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31A0B" w:rsidRDefault="0083777B"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1pt;width:546pt;height:139.25pt;z-index:251658240"/>
        </w:pict>
      </w:r>
    </w:p>
    <w:p w:rsidR="008C3EBF" w:rsidRDefault="008377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4D3DF6" w:rsidRDefault="004D3DF6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4D3DF6" w:rsidRPr="008C3EBF" w:rsidRDefault="004D3DF6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4D3DF6" w:rsidRDefault="004D3DF6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27</w:t>
                  </w:r>
                </w:p>
                <w:p w:rsidR="004D3DF6" w:rsidRPr="008C3EBF" w:rsidRDefault="004D3DF6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н</w:t>
                  </w:r>
                  <w:r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оября</w:t>
                  </w:r>
                  <w:r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Pr="008C3EBF" w:rsidRDefault="0083777B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4D3DF6" w:rsidRPr="008C3EBF" w:rsidRDefault="004D3DF6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4D3DF6" w:rsidRPr="008C3EBF" w:rsidRDefault="004D3DF6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DB4D21" w:rsidRDefault="00DB4D21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D4A" w:rsidRPr="00DE1D4A" w:rsidRDefault="00396498" w:rsidP="00DE1D4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E1D4A">
        <w:rPr>
          <w:rFonts w:ascii="Times New Roman" w:hAnsi="Times New Roman" w:cs="Times New Roman"/>
          <w:b/>
        </w:rPr>
        <w:t>Р</w:t>
      </w:r>
      <w:r w:rsidR="00DE1D4A" w:rsidRPr="00DE1D4A">
        <w:rPr>
          <w:rFonts w:ascii="Times New Roman" w:hAnsi="Times New Roman" w:cs="Times New Roman"/>
          <w:b/>
        </w:rPr>
        <w:t xml:space="preserve">ЕШЕНИЕ СОВЕТА ДЕПУТАТОВ СЕЛЬСКОГО ПОСЕЛЕНИЯ </w:t>
      </w:r>
      <w:proofErr w:type="gramStart"/>
      <w:r w:rsidR="00DE1D4A" w:rsidRPr="00DE1D4A">
        <w:rPr>
          <w:rFonts w:ascii="Times New Roman" w:hAnsi="Times New Roman" w:cs="Times New Roman"/>
          <w:b/>
        </w:rPr>
        <w:t>СЕНТЯБРЬСКИЙ</w:t>
      </w:r>
      <w:proofErr w:type="gramEnd"/>
      <w:r w:rsidR="00DE1D4A" w:rsidRPr="00DE1D4A">
        <w:rPr>
          <w:rFonts w:ascii="Times New Roman" w:hAnsi="Times New Roman" w:cs="Times New Roman"/>
          <w:b/>
        </w:rPr>
        <w:t xml:space="preserve"> от 26.11.2009 №74 «</w:t>
      </w:r>
      <w:r w:rsidR="00DE1D4A" w:rsidRPr="00DE1D4A">
        <w:rPr>
          <w:rFonts w:ascii="Times New Roman" w:eastAsia="Times New Roman" w:hAnsi="Times New Roman" w:cs="Times New Roman"/>
        </w:rPr>
        <w:t>Об  отчетности  органов муниципального образования сельского поселения Сентябрьский</w:t>
      </w:r>
      <w:r w:rsidR="00DE1D4A" w:rsidRPr="00DE1D4A">
        <w:rPr>
          <w:rFonts w:ascii="Times New Roman" w:hAnsi="Times New Roman" w:cs="Times New Roman"/>
        </w:rPr>
        <w:t>»</w:t>
      </w:r>
    </w:p>
    <w:p w:rsidR="00DE1D4A" w:rsidRPr="00DE1D4A" w:rsidRDefault="00DE1D4A" w:rsidP="00DE1D4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E1D4A" w:rsidRPr="00DE1D4A" w:rsidRDefault="00DE1D4A" w:rsidP="00DE1D4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 xml:space="preserve">Во исполнение части 5.1. статьи 36 Федерального закона от 06.10.2003 № 131-ФЗ «Об общих принципах организации местного самоуправления в Российской Федерации», статьи 42 Устава  муниципального образования сельское поселение Сентябрьский, в целях обеспечения информирования  населения поселения о деятельности органов местного самоуправления, Совет депутатов сельского поселения Сентябрьский </w:t>
      </w:r>
      <w:r w:rsidR="007459D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459DF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="007459DF">
        <w:rPr>
          <w:rFonts w:ascii="Times New Roman" w:eastAsia="Times New Roman" w:hAnsi="Times New Roman" w:cs="Times New Roman"/>
        </w:rPr>
        <w:t xml:space="preserve"> е</w:t>
      </w:r>
      <w:r w:rsidRPr="00DE1D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1D4A">
        <w:rPr>
          <w:rFonts w:ascii="Times New Roman" w:eastAsia="Times New Roman" w:hAnsi="Times New Roman" w:cs="Times New Roman"/>
        </w:rPr>
        <w:t>ш</w:t>
      </w:r>
      <w:proofErr w:type="spellEnd"/>
      <w:r w:rsidRPr="00DE1D4A">
        <w:rPr>
          <w:rFonts w:ascii="Times New Roman" w:eastAsia="Times New Roman" w:hAnsi="Times New Roman" w:cs="Times New Roman"/>
        </w:rPr>
        <w:t xml:space="preserve"> и л:</w:t>
      </w:r>
    </w:p>
    <w:p w:rsidR="00DE1D4A" w:rsidRPr="00DE1D4A" w:rsidRDefault="00DE1D4A" w:rsidP="00DE1D4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E1D4A" w:rsidRPr="00DE1D4A" w:rsidRDefault="00DE1D4A" w:rsidP="00DE1D4A">
      <w:pPr>
        <w:numPr>
          <w:ilvl w:val="0"/>
          <w:numId w:val="9"/>
        </w:numPr>
        <w:tabs>
          <w:tab w:val="clear" w:pos="1991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>Определить порядок и сроки отчетности органов местного самоуправления сельского поселения следующий:</w:t>
      </w:r>
    </w:p>
    <w:p w:rsidR="00DE1D4A" w:rsidRPr="00DE1D4A" w:rsidRDefault="00DE1D4A" w:rsidP="00DE1D4A">
      <w:pPr>
        <w:numPr>
          <w:ilvl w:val="1"/>
          <w:numId w:val="9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 xml:space="preserve"> Глава сельского поселения Сентябрьский, Совет депутатов сельского поселения  отчитываются перед населением в форме проведения собрания граждан, в порядке определенном решением Совета поселения от 23.04.2009 № 46 «О порядке назначения и проведения собрания, конференции (собрание делегатов) граждан в сельском поселении Сентябрьский»  или ежегодного официального опубликования (обнародования) Доклада (Публичного доклада) о  своей деятельности. </w:t>
      </w:r>
    </w:p>
    <w:p w:rsidR="00DE1D4A" w:rsidRPr="00DE1D4A" w:rsidRDefault="00DE1D4A" w:rsidP="00DE1D4A">
      <w:pPr>
        <w:numPr>
          <w:ilvl w:val="1"/>
          <w:numId w:val="9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>Глава поселения  отчитывается перед   представительным органом муниципального образования в форме ежегодного Доклада (Публичного доклада) на заседании Совета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поселения.</w:t>
      </w:r>
    </w:p>
    <w:p w:rsidR="00DE1D4A" w:rsidRPr="00DE1D4A" w:rsidRDefault="00DE1D4A" w:rsidP="00DE1D4A">
      <w:pPr>
        <w:numPr>
          <w:ilvl w:val="0"/>
          <w:numId w:val="9"/>
        </w:numPr>
        <w:tabs>
          <w:tab w:val="clear" w:pos="1991"/>
          <w:tab w:val="num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>Установить  сроки  отчетности Главы поселения ежегодно в ноябре-декабре месяце, Совета депутатов поселения ежегодно в декабре-январе месяце.</w:t>
      </w:r>
    </w:p>
    <w:p w:rsidR="00DE1D4A" w:rsidRPr="00DE1D4A" w:rsidRDefault="00DE1D4A" w:rsidP="00DE1D4A">
      <w:pPr>
        <w:numPr>
          <w:ilvl w:val="0"/>
          <w:numId w:val="9"/>
        </w:numPr>
        <w:tabs>
          <w:tab w:val="clear" w:pos="1991"/>
          <w:tab w:val="num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 xml:space="preserve">Отчеты органов местного самоуправления и результат их рассмотрения  подлежат опубликованию (обнародованию) в муниципальном средстве массовой информации органов местного самоуправления поселения - бюллетене «Сентябрьский вестник».  </w:t>
      </w:r>
    </w:p>
    <w:p w:rsidR="00DE1D4A" w:rsidRPr="00DE1D4A" w:rsidRDefault="00DE1D4A" w:rsidP="00DE1D4A">
      <w:pPr>
        <w:numPr>
          <w:ilvl w:val="0"/>
          <w:numId w:val="9"/>
        </w:numPr>
        <w:tabs>
          <w:tab w:val="clear" w:pos="1991"/>
          <w:tab w:val="num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>Настоящее решение подлежит опубликованию (обнародованию).</w:t>
      </w:r>
    </w:p>
    <w:p w:rsidR="00DE1D4A" w:rsidRPr="00DE1D4A" w:rsidRDefault="00DE1D4A" w:rsidP="00DE1D4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E1D4A" w:rsidRPr="00DE1D4A" w:rsidRDefault="00DE1D4A" w:rsidP="00DE1D4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DE1D4A">
        <w:rPr>
          <w:rFonts w:ascii="Times New Roman" w:eastAsia="Times New Roman" w:hAnsi="Times New Roman" w:cs="Times New Roman"/>
        </w:rPr>
        <w:t>Глава   поселения</w:t>
      </w:r>
      <w:r w:rsidRPr="00DE1D4A">
        <w:rPr>
          <w:rFonts w:ascii="Times New Roman" w:eastAsia="Times New Roman" w:hAnsi="Times New Roman" w:cs="Times New Roman"/>
        </w:rPr>
        <w:tab/>
      </w:r>
      <w:r w:rsidRPr="00DE1D4A">
        <w:rPr>
          <w:rFonts w:ascii="Times New Roman" w:eastAsia="Times New Roman" w:hAnsi="Times New Roman" w:cs="Times New Roman"/>
        </w:rPr>
        <w:tab/>
      </w:r>
      <w:r w:rsidRPr="00DE1D4A">
        <w:rPr>
          <w:rFonts w:ascii="Times New Roman" w:eastAsia="Times New Roman" w:hAnsi="Times New Roman" w:cs="Times New Roman"/>
        </w:rPr>
        <w:tab/>
      </w:r>
      <w:r w:rsidRPr="00DE1D4A">
        <w:rPr>
          <w:rFonts w:ascii="Times New Roman" w:eastAsia="Times New Roman" w:hAnsi="Times New Roman" w:cs="Times New Roman"/>
        </w:rPr>
        <w:tab/>
      </w:r>
      <w:r w:rsidRPr="00DE1D4A">
        <w:rPr>
          <w:rFonts w:ascii="Times New Roman" w:eastAsia="Times New Roman" w:hAnsi="Times New Roman" w:cs="Times New Roman"/>
        </w:rPr>
        <w:tab/>
        <w:t>А.В.Светлаков</w:t>
      </w:r>
    </w:p>
    <w:p w:rsidR="00DB4D21" w:rsidRPr="00DE1D4A" w:rsidRDefault="00DB4D21" w:rsidP="00DB4D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1D4A" w:rsidRPr="00DE1D4A" w:rsidRDefault="00DE1D4A" w:rsidP="00DE1D4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E1D4A">
        <w:rPr>
          <w:rFonts w:ascii="Times New Roman" w:hAnsi="Times New Roman" w:cs="Times New Roman"/>
          <w:b/>
        </w:rPr>
        <w:t>РЕШЕНИЕ СОВЕТА ДЕПУТАТОВ СЕЛЬСКОГО ПОСЕЛЕНИЯ СЕНТЯБРЬСКИЙ от 26.11.2009 №76</w:t>
      </w:r>
      <w:r w:rsidRPr="00DE1D4A">
        <w:rPr>
          <w:rFonts w:ascii="Times New Roman" w:hAnsi="Times New Roman" w:cs="Times New Roman"/>
        </w:rPr>
        <w:t xml:space="preserve"> «О внесении изменений в решение Совета депутатов сельского поселения Сентябрьский от 23.12.2008 №17  «Об утверждении бюджета  муниципального образования сельское поселение Сентябрьский на 2009 год и плановый период  2010-2011 годов»</w:t>
      </w:r>
      <w:r>
        <w:rPr>
          <w:rFonts w:ascii="Times New Roman" w:hAnsi="Times New Roman" w:cs="Times New Roman"/>
        </w:rPr>
        <w:t xml:space="preserve"> </w:t>
      </w:r>
      <w:r w:rsidRPr="00DE1D4A">
        <w:rPr>
          <w:rFonts w:ascii="Times New Roman" w:hAnsi="Times New Roman" w:cs="Times New Roman"/>
        </w:rPr>
        <w:t>(в редакции от 26.02.2009 №34, от 26.03.2009 №39, от 29.05.2009 № 55, от 16.07.2009 №59)»</w:t>
      </w:r>
      <w:proofErr w:type="gramEnd"/>
    </w:p>
    <w:p w:rsidR="00DE1D4A" w:rsidRPr="00DE1D4A" w:rsidRDefault="00DE1D4A" w:rsidP="00DE1D4A">
      <w:pPr>
        <w:tabs>
          <w:tab w:val="left" w:pos="0"/>
          <w:tab w:val="left" w:pos="72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E1D4A" w:rsidRPr="00DE1D4A" w:rsidRDefault="00DE1D4A" w:rsidP="00DE1D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E1D4A">
        <w:rPr>
          <w:rFonts w:ascii="Times New Roman" w:hAnsi="Times New Roman" w:cs="Times New Roman"/>
        </w:rPr>
        <w:t xml:space="preserve">На основании Бюджетного Кодекса Российской Федерации, в соответствии с Федеральным законом от 06.10.2003 №131-ФЗ «Об общих  принципах организации местного самоуправления в Российской Федерации», Приказом Министерства финансов Российской Федерации от 25.12.2008 </w:t>
      </w:r>
      <w:r w:rsidRPr="00DE1D4A">
        <w:rPr>
          <w:rFonts w:ascii="Times New Roman" w:hAnsi="Times New Roman" w:cs="Times New Roman"/>
        </w:rPr>
        <w:lastRenderedPageBreak/>
        <w:t>№145н «Об утверждении Указаний о порядке применения бюджетной классификации Российской Федерации» (в ред</w:t>
      </w:r>
      <w:proofErr w:type="gramStart"/>
      <w:r w:rsidRPr="00DE1D4A">
        <w:rPr>
          <w:rFonts w:ascii="Times New Roman" w:hAnsi="Times New Roman" w:cs="Times New Roman"/>
        </w:rPr>
        <w:t>.п</w:t>
      </w:r>
      <w:proofErr w:type="gramEnd"/>
      <w:r w:rsidRPr="00DE1D4A">
        <w:rPr>
          <w:rFonts w:ascii="Times New Roman" w:hAnsi="Times New Roman" w:cs="Times New Roman"/>
        </w:rPr>
        <w:t xml:space="preserve">риказов Минфина РФ от 23.01.2009 №4н), Совет депутатов сельского поселения Сентябрьский </w:t>
      </w:r>
    </w:p>
    <w:p w:rsidR="00DE1D4A" w:rsidRPr="00DE1D4A" w:rsidRDefault="00DE1D4A" w:rsidP="00DE1D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E1D4A">
        <w:rPr>
          <w:rFonts w:ascii="Times New Roman" w:hAnsi="Times New Roman" w:cs="Times New Roman"/>
        </w:rPr>
        <w:t>р</w:t>
      </w:r>
      <w:proofErr w:type="spellEnd"/>
      <w:proofErr w:type="gramEnd"/>
      <w:r w:rsidRPr="00DE1D4A">
        <w:rPr>
          <w:rFonts w:ascii="Times New Roman" w:hAnsi="Times New Roman" w:cs="Times New Roman"/>
        </w:rPr>
        <w:t xml:space="preserve"> е </w:t>
      </w:r>
      <w:proofErr w:type="spellStart"/>
      <w:r w:rsidRPr="00DE1D4A">
        <w:rPr>
          <w:rFonts w:ascii="Times New Roman" w:hAnsi="Times New Roman" w:cs="Times New Roman"/>
        </w:rPr>
        <w:t>ш</w:t>
      </w:r>
      <w:proofErr w:type="spellEnd"/>
      <w:r w:rsidRPr="00DE1D4A">
        <w:rPr>
          <w:rFonts w:ascii="Times New Roman" w:hAnsi="Times New Roman" w:cs="Times New Roman"/>
        </w:rPr>
        <w:t xml:space="preserve"> и л:</w:t>
      </w:r>
    </w:p>
    <w:p w:rsidR="00DE1D4A" w:rsidRPr="00DE1D4A" w:rsidRDefault="00DE1D4A" w:rsidP="00DE1D4A">
      <w:pPr>
        <w:numPr>
          <w:ilvl w:val="0"/>
          <w:numId w:val="10"/>
        </w:numPr>
        <w:tabs>
          <w:tab w:val="clear" w:pos="17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1D4A">
        <w:rPr>
          <w:rFonts w:ascii="Times New Roman" w:hAnsi="Times New Roman" w:cs="Times New Roman"/>
        </w:rPr>
        <w:t>Внести в решение Совета депутатов сельского поселения Сентябрьский от 23.12.2008 №17 «Об утверждении бюджета  муниципального образования сельское поселение Сентябрьский на 2009 год и плановый период  2010-2011 годов» следующие изменения:</w:t>
      </w:r>
    </w:p>
    <w:p w:rsidR="00DE1D4A" w:rsidRPr="00DE1D4A" w:rsidRDefault="00DE1D4A" w:rsidP="00DE1D4A">
      <w:pPr>
        <w:spacing w:after="0"/>
        <w:jc w:val="both"/>
        <w:rPr>
          <w:rFonts w:ascii="Times New Roman" w:hAnsi="Times New Roman" w:cs="Times New Roman"/>
        </w:rPr>
      </w:pPr>
      <w:r w:rsidRPr="00DE1D4A">
        <w:rPr>
          <w:rFonts w:ascii="Times New Roman" w:hAnsi="Times New Roman" w:cs="Times New Roman"/>
        </w:rPr>
        <w:t xml:space="preserve"> </w:t>
      </w:r>
      <w:r w:rsidRPr="00DE1D4A">
        <w:rPr>
          <w:rFonts w:ascii="Times New Roman" w:hAnsi="Times New Roman" w:cs="Times New Roman"/>
        </w:rPr>
        <w:tab/>
        <w:t>1.1. Приложение 4.3 «Бюджет муниципального образования сельского поселения Сентябрьский на 2009 год и плановый период 2010-2011 годов» изложить в редакции согласно приложению 1 к настоящему Решению.</w:t>
      </w:r>
    </w:p>
    <w:p w:rsidR="00DE1D4A" w:rsidRPr="00DE1D4A" w:rsidRDefault="00DE1D4A" w:rsidP="00DE1D4A">
      <w:pPr>
        <w:pStyle w:val="aa"/>
        <w:tabs>
          <w:tab w:val="left" w:pos="0"/>
        </w:tabs>
        <w:spacing w:after="0" w:line="240" w:lineRule="atLeast"/>
        <w:contextualSpacing/>
        <w:rPr>
          <w:sz w:val="22"/>
          <w:szCs w:val="22"/>
        </w:rPr>
      </w:pPr>
      <w:r w:rsidRPr="00DE1D4A">
        <w:rPr>
          <w:sz w:val="22"/>
          <w:szCs w:val="22"/>
        </w:rPr>
        <w:tab/>
        <w:t>2. Настоящее Решение подлежит опубликованию (обнародованию).</w:t>
      </w:r>
    </w:p>
    <w:p w:rsidR="00DE1D4A" w:rsidRPr="00DE1D4A" w:rsidRDefault="00DE1D4A" w:rsidP="00DE1D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1D4A" w:rsidRPr="00DE1D4A" w:rsidRDefault="00DE1D4A" w:rsidP="00DE1D4A">
      <w:pPr>
        <w:spacing w:after="0"/>
        <w:rPr>
          <w:rFonts w:ascii="Times New Roman" w:hAnsi="Times New Roman" w:cs="Times New Roman"/>
        </w:rPr>
      </w:pPr>
      <w:r w:rsidRPr="00DE1D4A">
        <w:rPr>
          <w:rFonts w:ascii="Times New Roman" w:hAnsi="Times New Roman" w:cs="Times New Roman"/>
        </w:rPr>
        <w:t>Глава поселения</w:t>
      </w:r>
      <w:r w:rsidRPr="00DE1D4A">
        <w:rPr>
          <w:rFonts w:ascii="Times New Roman" w:hAnsi="Times New Roman" w:cs="Times New Roman"/>
        </w:rPr>
        <w:tab/>
      </w:r>
      <w:r w:rsidRPr="00DE1D4A">
        <w:rPr>
          <w:rFonts w:ascii="Times New Roman" w:hAnsi="Times New Roman" w:cs="Times New Roman"/>
        </w:rPr>
        <w:tab/>
        <w:t xml:space="preserve">                                                   А.В.Светлаков</w:t>
      </w:r>
    </w:p>
    <w:p w:rsidR="00DE1D4A" w:rsidRPr="006E7804" w:rsidRDefault="00DE1D4A" w:rsidP="00DE1D4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992"/>
        <w:gridCol w:w="2694"/>
        <w:gridCol w:w="1275"/>
        <w:gridCol w:w="1418"/>
        <w:gridCol w:w="1134"/>
      </w:tblGrid>
      <w:tr w:rsidR="00DE1D4A" w:rsidRPr="00DE1D4A" w:rsidTr="00DE1D4A">
        <w:trPr>
          <w:gridAfter w:val="4"/>
          <w:wAfter w:w="6521" w:type="dxa"/>
          <w:trHeight w:val="83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D4A" w:rsidRPr="00DE1D4A" w:rsidRDefault="00DE1D4A" w:rsidP="00DE1D4A">
            <w:pPr>
              <w:spacing w:after="0"/>
              <w:ind w:right="10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RANGE!A1:G25"/>
            <w:bookmarkEnd w:id="0"/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Приложение 1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</w:t>
            </w: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к Решению Совета депутатов                                                     сельского поселения </w:t>
            </w:r>
            <w:proofErr w:type="gramStart"/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Сентябрьский</w:t>
            </w:r>
            <w:proofErr w:type="gramEnd"/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от </w:t>
            </w:r>
            <w:r w:rsidRPr="00DE1D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26.11.2009</w:t>
            </w: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№</w:t>
            </w:r>
            <w:r w:rsidRPr="00DE1D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76</w:t>
            </w: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</w:t>
            </w:r>
          </w:p>
        </w:tc>
      </w:tr>
      <w:tr w:rsidR="00DE1D4A" w:rsidRPr="00DE1D4A" w:rsidTr="004D3DF6">
        <w:trPr>
          <w:trHeight w:val="28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6E78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1D4A">
              <w:rPr>
                <w:rFonts w:ascii="Times New Roman" w:hAnsi="Times New Roman" w:cs="Times New Roman"/>
                <w:b/>
                <w:bCs/>
              </w:rPr>
              <w:t>Бюджет муниципального образования сельского поселения Сентябрьский</w:t>
            </w:r>
            <w:r w:rsidR="006E7804" w:rsidRPr="00DE1D4A">
              <w:rPr>
                <w:rFonts w:ascii="Times New Roman" w:hAnsi="Times New Roman" w:cs="Times New Roman"/>
                <w:b/>
                <w:bCs/>
              </w:rPr>
              <w:t xml:space="preserve"> на  2009 год</w:t>
            </w:r>
          </w:p>
        </w:tc>
      </w:tr>
      <w:tr w:rsidR="00DE1D4A" w:rsidRPr="00DE1D4A" w:rsidTr="00DE1D4A">
        <w:trPr>
          <w:trHeight w:val="1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6E7804" w:rsidRDefault="00DE1D4A" w:rsidP="006E7804">
            <w:pPr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DE1D4A" w:rsidRPr="00DE1D4A" w:rsidTr="00DE1D4A">
        <w:trPr>
          <w:trHeight w:val="13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D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D4A" w:rsidRPr="006E7804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6E7804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тыс</w:t>
            </w:r>
            <w:proofErr w:type="gramStart"/>
            <w:r w:rsidRPr="006E7804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.р</w:t>
            </w:r>
            <w:proofErr w:type="gramEnd"/>
            <w:r w:rsidRPr="006E7804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ублей</w:t>
            </w:r>
          </w:p>
        </w:tc>
      </w:tr>
      <w:tr w:rsidR="00DE1D4A" w:rsidRPr="00DE1D4A" w:rsidTr="004D3DF6">
        <w:trPr>
          <w:trHeight w:val="5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доходов и расходов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Уточнено на 2009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Уменьшение</w:t>
            </w:r>
            <w:proofErr w:type="gramStart"/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(-),     </w:t>
            </w:r>
            <w:proofErr w:type="gramEnd"/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Увеличение (+)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</w:tr>
      <w:tr w:rsidR="00DE1D4A" w:rsidRPr="00DE1D4A" w:rsidTr="004D3DF6">
        <w:trPr>
          <w:trHeight w:val="7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DE1D4A" w:rsidRDefault="00DE1D4A" w:rsidP="00DE1D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E1D4A" w:rsidRPr="00DE1D4A" w:rsidTr="004D3DF6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7858,0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8161,0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-782,0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7379,0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000 1 01 02000 01 0000 110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Налог на доходы 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8161,0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-782,0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7379,0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000 1 06 01000 00 0000 110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000 1 06 06000 00 0000 110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602,0</w:t>
            </w:r>
          </w:p>
        </w:tc>
      </w:tr>
      <w:tr w:rsidR="00DE1D4A" w:rsidRPr="00DE1D4A" w:rsidTr="004D3DF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000 1 10 00000 00 0000 000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434,0</w:t>
            </w:r>
          </w:p>
        </w:tc>
      </w:tr>
      <w:tr w:rsidR="00DE1D4A" w:rsidRPr="00DE1D4A" w:rsidTr="004D3DF6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020 1 08 00000 00 0000 000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22,0</w:t>
            </w:r>
          </w:p>
        </w:tc>
      </w:tr>
      <w:tr w:rsidR="00DE1D4A" w:rsidRPr="00DE1D4A" w:rsidTr="004D3DF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5529,000</w:t>
            </w:r>
          </w:p>
        </w:tc>
      </w:tr>
      <w:tr w:rsidR="00DE1D4A" w:rsidRPr="00DE1D4A" w:rsidTr="004D3DF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000 2 02 01001 10 0000 151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Дотация из районного фонда финансовой поддержки поселений на выравнивание уровня бюджетной обеспеченности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         1 446,0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4505,0</w:t>
            </w:r>
          </w:p>
        </w:tc>
      </w:tr>
      <w:tr w:rsidR="00DE1D4A" w:rsidRPr="00DE1D4A" w:rsidTr="004D3DF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000 2 02 01003 10 0000 151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Дотации на поддержку мер по обеспечению сбалансированности бюджета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         3 942,0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3942,0</w:t>
            </w:r>
          </w:p>
        </w:tc>
      </w:tr>
      <w:tr w:rsidR="00DE1D4A" w:rsidRPr="00DE1D4A" w:rsidTr="004D3DF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Субвенции Федерального </w:t>
            </w:r>
            <w:proofErr w:type="spellStart"/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бюдета</w:t>
            </w:r>
            <w:proofErr w:type="spellEnd"/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 xml:space="preserve">              141,0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141,0</w:t>
            </w:r>
          </w:p>
        </w:tc>
      </w:tr>
      <w:tr w:rsidR="00DE1D4A" w:rsidRPr="00DE1D4A" w:rsidTr="004D3DF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000 2 02 03003 10 0000 151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Субвенции бюджетам поселений на государственную регистрацию актов гражданского состояния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18,389</w:t>
            </w:r>
          </w:p>
        </w:tc>
      </w:tr>
      <w:tr w:rsidR="00DE1D4A" w:rsidRPr="00DE1D4A" w:rsidTr="004D3DF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000 2 02 04999 10 0000 151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межбюджетные трансферты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sz w:val="14"/>
                <w:szCs w:val="14"/>
              </w:rPr>
              <w:t>270,9</w:t>
            </w:r>
          </w:p>
        </w:tc>
      </w:tr>
      <w:tr w:rsidR="00DE1D4A" w:rsidRPr="00DE1D4A" w:rsidTr="004D3DF6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1D4A" w:rsidRPr="00DE1D4A" w:rsidRDefault="00DE1D4A" w:rsidP="00DE1D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13989,000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1D4A" w:rsidRPr="00DE1D4A" w:rsidRDefault="00DE1D4A" w:rsidP="00DE1D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E1D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13989,000</w:t>
            </w:r>
          </w:p>
        </w:tc>
      </w:tr>
    </w:tbl>
    <w:p w:rsidR="00DB4D21" w:rsidRPr="006E7804" w:rsidRDefault="00DB4D21" w:rsidP="00DE1D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4D21" w:rsidRPr="006E7804" w:rsidRDefault="00DB4D21" w:rsidP="00DE1D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E7804" w:rsidRPr="006E7804" w:rsidRDefault="006E7804" w:rsidP="006E7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 w:cs="Times New Roman"/>
          <w:b/>
          <w:sz w:val="24"/>
          <w:szCs w:val="24"/>
        </w:rPr>
        <w:t>РЕШЕНИЕ СОВЕТА ДЕПУТАТОВ СЕЛЬСКОГО ПОСЕЛЕНИЯ СЕНТЯБРЬСКИЙ от 26.11.2009 №75</w:t>
      </w:r>
      <w:r w:rsidRPr="006E7804">
        <w:rPr>
          <w:rFonts w:ascii="Times New Roman" w:hAnsi="Times New Roman"/>
          <w:sz w:val="24"/>
          <w:szCs w:val="24"/>
        </w:rPr>
        <w:t xml:space="preserve"> «Об утверждении бюджета муниципального образования «Сельское поселение Сентябрьский» на 2010 год и плановый период 2011 и 2012 годов»</w:t>
      </w:r>
    </w:p>
    <w:p w:rsidR="006E7804" w:rsidRPr="006E7804" w:rsidRDefault="006E7804" w:rsidP="006E78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804" w:rsidRPr="006E7804" w:rsidRDefault="006E7804" w:rsidP="006E7804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7804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Федерации, в соответствии с Федеральным законом № 131-ФЗ от 6.10.2003 года «Об общих принципах организации местного самоуправления в Российской Федерации»,  Закона Ханты-Мансийского автономного округа – Югры от 25.11.2008 года №140-ОЗ «О бюджете Ханты-Мансийского автономного округа - Югры  на 2009 год и плановый период 2010 и 2011 годов»,  а также решением Думы Нефтеюганского района №  от     г. «Об утверждении бюджета</w:t>
      </w:r>
      <w:proofErr w:type="gramEnd"/>
      <w:r w:rsidRPr="006E7804">
        <w:rPr>
          <w:rFonts w:ascii="Times New Roman" w:hAnsi="Times New Roman"/>
          <w:sz w:val="24"/>
          <w:szCs w:val="24"/>
        </w:rPr>
        <w:t xml:space="preserve"> муниципального образования Нефтеюганский  район  на  2010 год и плановый период 2011-2012 годов, Совет депутатов сельского поселения Сентябрьский </w:t>
      </w:r>
      <w:proofErr w:type="spellStart"/>
      <w:proofErr w:type="gramStart"/>
      <w:r w:rsidRPr="006E7804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E7804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6E7804">
        <w:rPr>
          <w:rFonts w:ascii="Times New Roman" w:hAnsi="Times New Roman"/>
          <w:sz w:val="24"/>
          <w:szCs w:val="24"/>
        </w:rPr>
        <w:t>ш</w:t>
      </w:r>
      <w:proofErr w:type="spellEnd"/>
      <w:r w:rsidRPr="006E7804">
        <w:rPr>
          <w:rFonts w:ascii="Times New Roman" w:hAnsi="Times New Roman"/>
          <w:sz w:val="24"/>
          <w:szCs w:val="24"/>
        </w:rPr>
        <w:t xml:space="preserve"> и л:</w:t>
      </w:r>
    </w:p>
    <w:p w:rsidR="006E7804" w:rsidRPr="006E7804" w:rsidRDefault="006E7804" w:rsidP="006E7804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7804">
        <w:rPr>
          <w:rFonts w:ascii="Times New Roman" w:hAnsi="Times New Roman"/>
          <w:sz w:val="24"/>
          <w:szCs w:val="24"/>
        </w:rPr>
        <w:t xml:space="preserve">Доходы бюджета муниципального образования сельского поселения Сентябрьский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 отчислений согласно приложению 1. </w:t>
      </w:r>
      <w:proofErr w:type="gramEnd"/>
    </w:p>
    <w:p w:rsidR="006E7804" w:rsidRPr="006E7804" w:rsidRDefault="006E7804" w:rsidP="006E7804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 w:rsidRPr="006E7804">
        <w:rPr>
          <w:sz w:val="24"/>
          <w:szCs w:val="24"/>
        </w:rPr>
        <w:t>Утвердить Перечень главных распорядителей, распорядителей и получателей средств бюджета Нефтеюганского района согласно приложению  2.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 xml:space="preserve">Утвердить Перечень главных </w:t>
      </w:r>
      <w:proofErr w:type="gramStart"/>
      <w:r w:rsidRPr="006E7804">
        <w:rPr>
          <w:rFonts w:ascii="Times New Roman" w:hAnsi="Times New Roman"/>
          <w:sz w:val="24"/>
          <w:szCs w:val="24"/>
        </w:rPr>
        <w:t>администраторов источников финансирования бюджета муниципального образования сельского поселения</w:t>
      </w:r>
      <w:proofErr w:type="gramEnd"/>
      <w:r w:rsidRPr="006E7804">
        <w:rPr>
          <w:rFonts w:ascii="Times New Roman" w:hAnsi="Times New Roman"/>
          <w:sz w:val="24"/>
          <w:szCs w:val="24"/>
        </w:rPr>
        <w:t xml:space="preserve"> Сентябрьский согласно приложению 3.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Утвердить доходную часть бюджета на 2010 год в сумме 14 968 тыс. рублей согласно приложению 4.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Учесть в бюджете  муниципального образования «</w:t>
      </w:r>
      <w:r w:rsidRPr="006E7804">
        <w:rPr>
          <w:rFonts w:ascii="Times New Roman" w:hAnsi="Times New Roman"/>
          <w:bCs/>
          <w:sz w:val="24"/>
          <w:szCs w:val="24"/>
        </w:rPr>
        <w:t>Сельского поселения Сентябрьский»</w:t>
      </w:r>
      <w:r w:rsidRPr="006E780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E7804">
        <w:rPr>
          <w:rFonts w:ascii="Times New Roman" w:hAnsi="Times New Roman"/>
          <w:sz w:val="24"/>
          <w:szCs w:val="24"/>
        </w:rPr>
        <w:t>на 2010 год и плановый период 2011-2012 годов поступления доходов по основным источникам согласно приложению 4.1, 4.2, 4.3.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Утвердить расходную часть бюджета на 2010 год в сумме 14 968 тыс. рублей согласно приложению 5.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Учесть в бюджете расходы по основным источникам на плановый период 2011-2012 года согласно приложению 5.1, 5.2.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Учесть в бюджете расходы по полномочиям, переданным сельскому поселению Сентябрьский в муниципальный район на 2010 год в сумме 1 085 тыс. рублей согласно приложению 6.</w:t>
      </w:r>
    </w:p>
    <w:p w:rsidR="006E7804" w:rsidRPr="006E7804" w:rsidRDefault="006E7804" w:rsidP="006E780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>Утвердить уполномоченным органом по электронному взаимодействию между Управлением федерального казначейства  по Ханты – Мансийскому автономному округу – Югре и главными администраторами доходов бюджета Нефтеюганского района муниципальное учреждение «Комитет финансов и казначейства по Нефтеюганскому району» (далее – Комитет финансов и казначейства).</w:t>
      </w:r>
    </w:p>
    <w:p w:rsidR="006E7804" w:rsidRPr="006E7804" w:rsidRDefault="006E7804" w:rsidP="006E7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E7804" w:rsidRPr="006E7804" w:rsidRDefault="006E7804" w:rsidP="006E7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E7804" w:rsidRPr="006E7804" w:rsidRDefault="006E7804" w:rsidP="00DE1D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804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А.В.Светлаков </w:t>
      </w:r>
    </w:p>
    <w:p w:rsidR="006E7804" w:rsidRDefault="006E7804" w:rsidP="00DE1D4A">
      <w:pPr>
        <w:spacing w:after="0"/>
        <w:jc w:val="both"/>
        <w:rPr>
          <w:rFonts w:ascii="Times New Roman" w:hAnsi="Times New Roman"/>
        </w:rPr>
      </w:pPr>
    </w:p>
    <w:p w:rsidR="006E7804" w:rsidRDefault="006E7804" w:rsidP="00DE1D4A">
      <w:pPr>
        <w:spacing w:after="0"/>
        <w:jc w:val="both"/>
        <w:rPr>
          <w:rFonts w:ascii="Times New Roman" w:hAnsi="Times New Roman"/>
        </w:rPr>
      </w:pPr>
    </w:p>
    <w:p w:rsidR="006E7804" w:rsidRDefault="006E7804" w:rsidP="00DE1D4A">
      <w:pPr>
        <w:spacing w:after="0"/>
        <w:jc w:val="both"/>
        <w:rPr>
          <w:rFonts w:ascii="Times New Roman" w:hAnsi="Times New Roman"/>
        </w:rPr>
      </w:pPr>
    </w:p>
    <w:p w:rsidR="006E7804" w:rsidRPr="006E7804" w:rsidRDefault="006E7804" w:rsidP="00DE1D4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</w:tblGrid>
      <w:tr w:rsidR="006E7804" w:rsidRPr="0014094F" w:rsidTr="004D3DF6"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E7804" w:rsidRPr="0014094F" w:rsidRDefault="006E7804" w:rsidP="004D3DF6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Приложение №1  к решению</w:t>
            </w:r>
            <w:r w:rsidRPr="0014094F">
              <w:rPr>
                <w:rFonts w:ascii="Times New Roman" w:hAnsi="Times New Roman"/>
                <w:sz w:val="16"/>
                <w:szCs w:val="16"/>
              </w:rPr>
              <w:t xml:space="preserve"> Совета депутатов сельского поселения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Сентябрьский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804" w:rsidRPr="0014094F" w:rsidRDefault="006E7804" w:rsidP="004D3DF6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26.</w:t>
            </w:r>
            <w:r w:rsidRPr="00B15D22">
              <w:rPr>
                <w:rFonts w:ascii="Times New Roman" w:hAnsi="Times New Roman"/>
                <w:sz w:val="16"/>
                <w:szCs w:val="16"/>
                <w:u w:val="single"/>
              </w:rPr>
              <w:t>11.2009</w:t>
            </w:r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года №</w:t>
            </w:r>
            <w:r w:rsidRPr="00B15D22">
              <w:rPr>
                <w:rFonts w:ascii="Times New Roman" w:hAnsi="Times New Roman"/>
                <w:sz w:val="16"/>
                <w:szCs w:val="16"/>
                <w:u w:val="single"/>
              </w:rPr>
              <w:t>75</w:t>
            </w:r>
          </w:p>
          <w:p w:rsidR="006E7804" w:rsidRPr="0014094F" w:rsidRDefault="006E7804" w:rsidP="004D3DF6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7804" w:rsidRPr="00DB4D21" w:rsidRDefault="006E7804" w:rsidP="006E780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B4D21">
        <w:rPr>
          <w:rFonts w:ascii="Times New Roman" w:hAnsi="Times New Roman"/>
          <w:b/>
          <w:sz w:val="20"/>
          <w:szCs w:val="20"/>
        </w:rPr>
        <w:t>Нормативы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B4D21">
        <w:rPr>
          <w:rFonts w:ascii="Times New Roman" w:hAnsi="Times New Roman"/>
          <w:b/>
          <w:sz w:val="20"/>
          <w:szCs w:val="20"/>
        </w:rPr>
        <w:t>отчислений от федеральных и региональных налогов и сборов, налогов, предусмотренных специальными налоговыми режимами, а также неналоговых доходов в бюджет муниципального образования Нефтеюганский район и бюджеты муниципальных образований поселений на 2010 год и на плановый период 2011 и 2012 годов</w:t>
      </w:r>
    </w:p>
    <w:p w:rsidR="006E7804" w:rsidRPr="00DB4D21" w:rsidRDefault="006E7804" w:rsidP="006E780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312307">
        <w:rPr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</w:r>
      <w:r w:rsidRPr="00DB4D21">
        <w:rPr>
          <w:rFonts w:ascii="Times New Roman" w:hAnsi="Times New Roman"/>
          <w:sz w:val="20"/>
          <w:szCs w:val="20"/>
        </w:rPr>
        <w:tab/>
        <w:t xml:space="preserve">              </w:t>
      </w:r>
      <w:r w:rsidRPr="00DB4D21">
        <w:rPr>
          <w:rFonts w:ascii="Times New Roman" w:hAnsi="Times New Roman"/>
          <w:sz w:val="16"/>
          <w:szCs w:val="16"/>
        </w:rPr>
        <w:t>(в процентах)</w:t>
      </w: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4560"/>
        <w:gridCol w:w="1945"/>
        <w:gridCol w:w="1320"/>
      </w:tblGrid>
      <w:tr w:rsidR="006E7804" w:rsidRPr="0014094F" w:rsidTr="004D3DF6">
        <w:trPr>
          <w:cantSplit/>
          <w:tblHeader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1 00 00000 00 0000 000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1 01 02000 01 0000 110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1 01 02011 01 0000 110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1 01 02020 01 0000 110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1 01 02030 01 0000 110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1 01 02040 01 0000 110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1 01 02050 01 0000 110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1 01 02060 01 0000 110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Федерации, в отношении которых применяются налоговые ставки, установленные в Соглашениях об избежание двойного налогообложения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1 05 01010 01 0000 110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1 05 01020 01 0000 110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1 05 01040 02 0000 110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выдачи патентов на осуществление предпринимательской деятельности при применении упрощенной системы налогообложения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1 05 02000 02 0000 110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1 06 01000 00 0000 110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1 06 01030 05 0000 110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межселенных территорий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1 06 01030 10 0000 110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1 06 04000 02 0000 110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1 06 04011 02 0000 110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1 06 04012 02 0000 110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1 06 06010 00 0000 110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1 06 06013 05 0000 110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1 06 06013 10 0000 110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1 06 06020 00 0000 110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1 06 06023 05 0000 110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1 06 06023 10 0000 110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1 08 03010 01 0000 110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  <w:trHeight w:val="2054"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1 08 04020 01 0000 110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1 08 07140 01 0000 110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1 08 07150 01 0000 110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1 08 07174 01 0000 110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1 08 07175 01 0000 110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1 09 03000 00 0000 110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пользование природными ресурсами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1 09 03010 05 0000 110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1 09 03020 00 0000 110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добычу полезных ископаемых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1 09 03021 05 0000 110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1 09 03022 01 0000 110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добычу углеводородного сырья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1 09 03025 01 0000 110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добычу других полезных ископаемых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1 09 03030 00 0000 110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пользование недрами в целях, не связанных с добычей полезных ископаемых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1 09 03030 05 0000 110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1 09 04000 00 0000 110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1 09 04050 05 0000 110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1 09 04050 10 0000 110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1 09 07000 00 0000 110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1 09 07010 00 0000 110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рекламу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1 09 07010 05 0000 110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1 09 07030 00 0000 110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1 09 07030 05 0000 110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1 09 07040 00 0000 110 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Лицензионный сбор за право торговли спиртными напитками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1 09 07040 05 0000 110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1 09 07050 00 0000 110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1 09 07050 05 0000 110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1 11 01000 00 0000 120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1 11 01050 05 0000 120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1 11 01050 10 0000 120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средств бюджетов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1 11 02033 05 0000 120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1 11 02033 10 0000 120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1 11 02080 00 0000 120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1 11 02085 05 0000 120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1 11 02085 10 0000 120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1 11 03000 00 0000 120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1 11 03050 05 0000 120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1 11 03050 10 0000 120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1 11 05010 00 0000 120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1 11 05010 05 0000 120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1 11 05010 10 0000 120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1 11 05020 00 0000 120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1 11 05025 05 0000 120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1 11 05025 10 0000 120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1 11 05035 05 0000 120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1 11 05035 10 0000 120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1 11 07000 00 0000 120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1 11 07010 00 0000 120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1 11 07015 05 0000 120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1 11 07015 10 0000 120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1 11 08000 00 0000 120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1 11 08050 05 0000 120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1 11 08050 10 0000 120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1 11 09020 00 0000 120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распоряжения правами на результаты научно-технической деятельности, находящимися в государственной и муниципальной собственности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1 11 09025 05 0000 120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1 11 09025 10 0000 120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1 11 09030 00 0000 120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автомобильных дорог, находящихся в государственной и муниципальной собственности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1 11 09035 05 0000 120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1 11 09035 10 0000 120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1 11 09040 00 0000 120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1 11 09045 05 0000 120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1 12 00000 00 0000 000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1 12 01000 01 0000 120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1 12 05000 00 0000 120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Плата за пользование водными объектами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1 12 05050 05 0000 120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1 12 05050 10 0000 120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1 13 02000 00 0000 130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Лицензионные сборы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1 13 02020 00 0000 130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Сборы за выдачу лицензий на розничную продажу алкогольной продукции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1 13 02024 05 0000 130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1 13 03000 00 0000 130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1 13 03050 05 0000 130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получателями средств бюджетов муниципальных районов и компенсации затрат бюджетов 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1 13 03050 10 0000 130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государства бюджетов 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1 14 01000 00 0000 410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1 14 01050 05 0000 410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1 14 01050 10 0000 410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1 14 02030 05 0000 410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1 14 02030 05 0000 440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1 14 02030 10 0000 410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1 14 02030 10 0000 440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1 14 02032 05 0000 410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1 14 02032 05 0000 440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1 14 02032 10 0000 410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1 14 02032 10 0000 440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1 14 02033 05 0000 410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1 14 02033 05 0000 440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1 14 02033 10 0000 410 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1 14 02033 10 0000 440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1 14 03050 05 0000 410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1 14 03050 05 0000 440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1 14 03050 10 0000 410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1 14 03050 10 0000 440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1 14 04000 00 0000 420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нематериальных активов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1 14 04050 05 0000 420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100    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1 14 04050 10 0000 420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1 14 06010 00 0000 430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1 14 06013 05 0000 430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1 14 06014 10 0000 430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1 14 06020 00 0000 430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1 14 06025 05 0000 430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1 14 06026 10 0000 430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1 15 00000 00 0000 000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1 15 02000 00 0000 140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1 15 02050 05 0000 140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1 15 02050 10 0000 140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ШТРАФЫ, САНКЦИИ, ВОЗМЕЩЕНИЕ УЩЕРБА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1 16 03000 00 0000 140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1 16 03010 01 0000 140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1 16 03030 01 0000 140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1 16 06000 01 0000 140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1 16 08000 01 0000 140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1 16 18000 00 0000 140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Денежные взыскания (штрафы) за нарушение бюджетного законодательства Российской Федерации 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1 16 18050 05 0000 140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1 16 21000 00 0000 140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1 16 21050 05 0000 140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1 16 21050 10 0000 140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1 16 23000 00 0000 140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1 16 23050 05 0000 140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выгодоприобретателями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1 16 23050 10 0000 140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выгодоприобретателями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1 16 25000 01 0000 140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1 16 25010 01 0000 140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1 16 25020 01 0000 140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1 16 25030 01 0000 140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1 16 25040 01 0000 140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1 16 25050 01 0000 140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1 16 25060 01 0000 140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  <w:trHeight w:val="596"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1 16 25070 01 0000 140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1 16 25074 05 0000 140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1 16 25075 10 0000 140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1 16 25080 01 0000 140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lastRenderedPageBreak/>
              <w:t>1 16 25084 05 0000 140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1 16 25085 10 0000 140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1 16 28000 01 0000 140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1 16 30000 01 0000 140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1 16 32000 00 0000 140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1 16 32050 05 0000 140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муниципальных районов)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1 16 32050 10 0000 140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1 16 33000 00 0000 140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1 16 33050 05 0000 140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1 16 33050 10 0000 140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1 16 90000 00 0000 140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1 16 90050 05 0000 140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1 17 00000 00 0000 000 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1 17 02000 00 0000 000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1 17 02000 05 0000 180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1 17 02000 10 0000 180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1 17 05000 00 0000 180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1 17 05050 05 0000 180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1 17 08000 01 0000 180 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1 18 00000 00 0000 000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1 18 05000 05 0000 000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rPr>
          <w:cantSplit/>
        </w:trPr>
        <w:tc>
          <w:tcPr>
            <w:tcW w:w="2640" w:type="dxa"/>
            <w:vAlign w:val="center"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1 18 05000 10 0000 000</w:t>
            </w:r>
          </w:p>
        </w:tc>
        <w:tc>
          <w:tcPr>
            <w:tcW w:w="4560" w:type="dxa"/>
            <w:vAlign w:val="center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 и субвенций прошлых лет</w:t>
            </w:r>
          </w:p>
        </w:tc>
        <w:tc>
          <w:tcPr>
            <w:tcW w:w="1945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6E7804" w:rsidRPr="00312307" w:rsidRDefault="006E7804" w:rsidP="006E7804">
      <w:pPr>
        <w:jc w:val="both"/>
        <w:rPr>
          <w:sz w:val="20"/>
          <w:szCs w:val="20"/>
        </w:rPr>
      </w:pPr>
    </w:p>
    <w:p w:rsidR="006E7804" w:rsidRDefault="006E7804" w:rsidP="006E7804">
      <w:pPr>
        <w:ind w:firstLine="708"/>
        <w:jc w:val="both"/>
        <w:rPr>
          <w:sz w:val="28"/>
          <w:szCs w:val="28"/>
        </w:rPr>
        <w:sectPr w:rsidR="006E7804" w:rsidSect="006E7804">
          <w:pgSz w:w="11906" w:h="16838"/>
          <w:pgMar w:top="680" w:right="851" w:bottom="1134" w:left="1701" w:header="709" w:footer="709" w:gutter="0"/>
          <w:cols w:space="708"/>
          <w:docGrid w:linePitch="360"/>
        </w:sectPr>
      </w:pPr>
    </w:p>
    <w:p w:rsidR="006E7804" w:rsidRDefault="006E7804" w:rsidP="006E7804">
      <w:pPr>
        <w:ind w:firstLine="708"/>
        <w:jc w:val="both"/>
        <w:rPr>
          <w:sz w:val="28"/>
          <w:szCs w:val="28"/>
        </w:rPr>
      </w:pPr>
    </w:p>
    <w:tbl>
      <w:tblPr>
        <w:tblW w:w="12684" w:type="dxa"/>
        <w:tblInd w:w="954" w:type="dxa"/>
        <w:tblLook w:val="04A0"/>
      </w:tblPr>
      <w:tblGrid>
        <w:gridCol w:w="640"/>
        <w:gridCol w:w="960"/>
        <w:gridCol w:w="860"/>
        <w:gridCol w:w="5620"/>
        <w:gridCol w:w="4604"/>
      </w:tblGrid>
      <w:tr w:rsidR="006E7804" w:rsidRPr="0014094F" w:rsidTr="004D3D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  <w:r w:rsidRPr="0014094F">
              <w:rPr>
                <w:rFonts w:ascii="Times New Roman" w:hAnsi="Times New Roman"/>
                <w:szCs w:val="20"/>
              </w:rPr>
              <w:t xml:space="preserve">Приложение №2  к </w:t>
            </w:r>
            <w:r>
              <w:rPr>
                <w:rFonts w:ascii="Times New Roman" w:hAnsi="Times New Roman"/>
              </w:rPr>
              <w:t>решению</w:t>
            </w:r>
            <w:r w:rsidRPr="0014094F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6E7804" w:rsidRPr="0014094F" w:rsidTr="004D3D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  <w:r w:rsidRPr="0014094F">
              <w:rPr>
                <w:rFonts w:ascii="Times New Roman" w:hAnsi="Times New Roman"/>
                <w:szCs w:val="20"/>
              </w:rPr>
              <w:t xml:space="preserve">Совета депутатов сельского поселения </w:t>
            </w:r>
            <w:proofErr w:type="gramStart"/>
            <w:r w:rsidRPr="0014094F">
              <w:rPr>
                <w:rFonts w:ascii="Times New Roman" w:hAnsi="Times New Roman"/>
                <w:szCs w:val="20"/>
              </w:rPr>
              <w:t>Сентябрьский</w:t>
            </w:r>
            <w:proofErr w:type="gramEnd"/>
          </w:p>
        </w:tc>
      </w:tr>
      <w:tr w:rsidR="006E7804" w:rsidRPr="0014094F" w:rsidTr="004D3DF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  <w:r w:rsidRPr="0014094F">
              <w:rPr>
                <w:rFonts w:ascii="Times New Roman" w:hAnsi="Times New Roman"/>
              </w:rPr>
              <w:t xml:space="preserve">от </w:t>
            </w:r>
            <w:r w:rsidRPr="00B15D22">
              <w:rPr>
                <w:rFonts w:ascii="Times New Roman" w:hAnsi="Times New Roman"/>
                <w:u w:val="single"/>
              </w:rPr>
              <w:t>26.11.</w:t>
            </w:r>
            <w:r w:rsidRPr="00B15D22">
              <w:rPr>
                <w:rFonts w:ascii="Times New Roman" w:hAnsi="Times New Roman"/>
                <w:szCs w:val="20"/>
                <w:u w:val="single"/>
              </w:rPr>
              <w:t>2009</w:t>
            </w:r>
            <w:r w:rsidRPr="0014094F">
              <w:rPr>
                <w:rFonts w:ascii="Times New Roman" w:hAnsi="Times New Roman"/>
                <w:szCs w:val="20"/>
              </w:rPr>
              <w:t xml:space="preserve"> года № </w:t>
            </w:r>
            <w:r>
              <w:rPr>
                <w:rFonts w:ascii="Times New Roman" w:hAnsi="Times New Roman"/>
                <w:u w:val="single"/>
              </w:rPr>
              <w:t>75</w:t>
            </w:r>
          </w:p>
        </w:tc>
      </w:tr>
      <w:tr w:rsidR="006E7804" w:rsidRPr="0014094F" w:rsidTr="004D3DF6">
        <w:trPr>
          <w:trHeight w:val="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trHeight w:val="330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</w:t>
            </w:r>
          </w:p>
        </w:tc>
      </w:tr>
      <w:tr w:rsidR="006E7804" w:rsidRPr="0014094F" w:rsidTr="004D3DF6">
        <w:trPr>
          <w:trHeight w:val="37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главных распорядителей, распорядителей и получателей средств бюджета </w:t>
            </w:r>
          </w:p>
        </w:tc>
      </w:tr>
      <w:tr w:rsidR="006E7804" w:rsidRPr="0014094F" w:rsidTr="004D3DF6">
        <w:trPr>
          <w:trHeight w:val="34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Нефтеюганский район </w:t>
            </w:r>
          </w:p>
        </w:tc>
      </w:tr>
      <w:tr w:rsidR="006E7804" w:rsidRPr="0014094F" w:rsidTr="004D3DF6">
        <w:trPr>
          <w:trHeight w:val="375"/>
        </w:trPr>
        <w:tc>
          <w:tcPr>
            <w:tcW w:w="1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на 2010 год и плановый период 2011-2012 годов</w:t>
            </w:r>
          </w:p>
        </w:tc>
      </w:tr>
      <w:tr w:rsidR="006E7804" w:rsidRPr="0014094F" w:rsidTr="004D3DF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rPr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trHeight w:val="375"/>
        </w:trPr>
        <w:tc>
          <w:tcPr>
            <w:tcW w:w="12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образование сельское поселение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</w:p>
        </w:tc>
      </w:tr>
      <w:tr w:rsidR="006E7804" w:rsidRPr="0014094F" w:rsidTr="004D3DF6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86011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020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учреждение "Администрация сельского поселения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 "Администрация поселения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Сентябрьский</w:t>
            </w:r>
            <w:proofErr w:type="gramEnd"/>
            <w:r w:rsidRPr="0014094F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6E7804" w:rsidRPr="0014094F" w:rsidTr="004D3DF6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86600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020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rPr>
                <w:rFonts w:ascii="Times New Roman" w:hAnsi="Times New Roman"/>
                <w:sz w:val="28"/>
                <w:szCs w:val="28"/>
              </w:rPr>
            </w:pPr>
            <w:r w:rsidRPr="0014094F">
              <w:rPr>
                <w:rFonts w:ascii="Times New Roman" w:hAnsi="Times New Roman"/>
                <w:sz w:val="28"/>
                <w:szCs w:val="28"/>
              </w:rPr>
              <w:t>Муниципальное учреждение "Комитет финансов и казначейства по Нефтеюганскому району" Муниципальное учреждение "Администрация сельского поселения Сентябрьский"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094F">
              <w:rPr>
                <w:rFonts w:ascii="Times New Roman" w:hAnsi="Times New Roman"/>
                <w:sz w:val="28"/>
                <w:szCs w:val="28"/>
              </w:rPr>
              <w:t>КФ Сентябрьский</w:t>
            </w:r>
          </w:p>
        </w:tc>
      </w:tr>
    </w:tbl>
    <w:p w:rsidR="006E7804" w:rsidRDefault="006E7804" w:rsidP="006E7804">
      <w:pPr>
        <w:jc w:val="both"/>
        <w:rPr>
          <w:sz w:val="28"/>
          <w:szCs w:val="28"/>
        </w:rPr>
        <w:sectPr w:rsidR="006E7804" w:rsidSect="00DB4D21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lastRenderedPageBreak/>
        <w:t xml:space="preserve">Приложение № 3  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  решению</w:t>
      </w:r>
      <w:r w:rsidRPr="00A966AC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/>
          <w:sz w:val="16"/>
          <w:szCs w:val="16"/>
        </w:rPr>
        <w:t>Сентябрьский</w:t>
      </w:r>
      <w:proofErr w:type="gramEnd"/>
    </w:p>
    <w:p w:rsidR="006E7804" w:rsidRPr="00DB4D21" w:rsidRDefault="006E7804" w:rsidP="006E7804">
      <w:pPr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A966AC">
        <w:rPr>
          <w:rFonts w:ascii="Times New Roman" w:hAnsi="Times New Roman"/>
          <w:sz w:val="16"/>
          <w:szCs w:val="16"/>
        </w:rPr>
        <w:t xml:space="preserve">от </w:t>
      </w:r>
      <w:r w:rsidRPr="00B15D22">
        <w:rPr>
          <w:rFonts w:ascii="Times New Roman" w:hAnsi="Times New Roman"/>
          <w:sz w:val="16"/>
          <w:szCs w:val="16"/>
          <w:u w:val="single"/>
        </w:rPr>
        <w:t>26.11.2009</w:t>
      </w:r>
      <w:r w:rsidRPr="00A966AC">
        <w:rPr>
          <w:rFonts w:ascii="Times New Roman" w:hAnsi="Times New Roman"/>
          <w:sz w:val="16"/>
          <w:szCs w:val="16"/>
        </w:rPr>
        <w:t xml:space="preserve"> г. №</w:t>
      </w:r>
      <w:r>
        <w:rPr>
          <w:rFonts w:ascii="Times New Roman" w:hAnsi="Times New Roman"/>
          <w:sz w:val="16"/>
          <w:szCs w:val="16"/>
          <w:u w:val="single"/>
        </w:rPr>
        <w:t>75</w:t>
      </w:r>
    </w:p>
    <w:p w:rsidR="006E7804" w:rsidRPr="00DB4D21" w:rsidRDefault="006E7804" w:rsidP="006E7804">
      <w:pPr>
        <w:spacing w:after="0"/>
        <w:rPr>
          <w:rFonts w:ascii="Times New Roman" w:hAnsi="Times New Roman"/>
          <w:sz w:val="20"/>
          <w:szCs w:val="20"/>
        </w:rPr>
      </w:pPr>
    </w:p>
    <w:p w:rsidR="006E7804" w:rsidRPr="00DB4D21" w:rsidRDefault="006E7804" w:rsidP="006E7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B4D21">
        <w:rPr>
          <w:rFonts w:ascii="Times New Roman" w:hAnsi="Times New Roman"/>
          <w:sz w:val="20"/>
          <w:szCs w:val="20"/>
        </w:rPr>
        <w:t>Перечень главных администраторов доходов бюджета муниципального образования сельское поселение Сентябрьский.</w:t>
      </w:r>
    </w:p>
    <w:p w:rsidR="006E7804" w:rsidRPr="00DB4D21" w:rsidRDefault="006E7804" w:rsidP="006E780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6E7804" w:rsidRPr="0014094F" w:rsidTr="004D3DF6">
        <w:tc>
          <w:tcPr>
            <w:tcW w:w="4680" w:type="dxa"/>
            <w:gridSpan w:val="2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Код бюджетной классификации</w:t>
            </w:r>
          </w:p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2010 год</w:t>
            </w:r>
          </w:p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</w:t>
            </w:r>
            <w:r w:rsidRPr="001409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главного</w:t>
            </w:r>
            <w:r w:rsidRPr="0014094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администратора доходов бюджета муниципального образования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главного</w:t>
            </w:r>
            <w:r w:rsidRPr="0014094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администратора доходов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E7804" w:rsidRPr="0014094F" w:rsidTr="004D3DF6">
        <w:tc>
          <w:tcPr>
            <w:tcW w:w="4680" w:type="dxa"/>
            <w:gridSpan w:val="2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80" w:type="dxa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2</w:t>
            </w:r>
          </w:p>
        </w:tc>
      </w:tr>
      <w:tr w:rsidR="006E7804" w:rsidRPr="0014094F" w:rsidTr="004D3DF6">
        <w:tc>
          <w:tcPr>
            <w:tcW w:w="4680" w:type="dxa"/>
            <w:gridSpan w:val="2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020</w:t>
            </w:r>
          </w:p>
        </w:tc>
        <w:tc>
          <w:tcPr>
            <w:tcW w:w="5580" w:type="dxa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Муниципальное учреждение «Администрация сельского поселения </w:t>
            </w:r>
            <w:proofErr w:type="gramStart"/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Сентябрьский</w:t>
            </w:r>
            <w:proofErr w:type="gramEnd"/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»</w:t>
            </w:r>
          </w:p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ИНН 8619012983  </w:t>
            </w:r>
          </w:p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 КПП 861901001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1 08 04020 01 0000 110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1 13 03050 10 0000 130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1 16 90050 10 0000 140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 поселения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2 00 00000 00 0000 000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</w:tr>
    </w:tbl>
    <w:p w:rsidR="006E7804" w:rsidRPr="00DB4D21" w:rsidRDefault="006E7804" w:rsidP="006E7804">
      <w:pPr>
        <w:spacing w:after="0"/>
        <w:rPr>
          <w:rFonts w:ascii="Times New Roman" w:hAnsi="Times New Roman"/>
          <w:sz w:val="20"/>
          <w:szCs w:val="20"/>
        </w:rPr>
      </w:pPr>
    </w:p>
    <w:p w:rsidR="006E7804" w:rsidRPr="00DB4D21" w:rsidRDefault="006E7804" w:rsidP="006E7804">
      <w:pPr>
        <w:spacing w:after="0"/>
        <w:ind w:left="-1080"/>
        <w:jc w:val="both"/>
        <w:rPr>
          <w:rFonts w:ascii="Times New Roman" w:hAnsi="Times New Roman"/>
          <w:sz w:val="20"/>
          <w:szCs w:val="20"/>
        </w:rPr>
      </w:pPr>
      <w:r w:rsidRPr="00DB4D21">
        <w:rPr>
          <w:rFonts w:ascii="Times New Roman" w:hAnsi="Times New Roman"/>
          <w:sz w:val="20"/>
          <w:szCs w:val="20"/>
        </w:rPr>
        <w:t>Администраторами поступлений по группе доходов «2 00 00000 00 – безвозмездные поступления» являются уполномоченные органы исполнительной власти муниципального образования Нефтеюганский район, а также созданные ими бюджетные учреждения, являющиеся получателями указанных средств.</w:t>
      </w:r>
    </w:p>
    <w:p w:rsidR="006E7804" w:rsidRPr="00DB4D21" w:rsidRDefault="006E7804" w:rsidP="006E780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6E7804" w:rsidRPr="0014094F" w:rsidTr="004D3DF6">
        <w:tc>
          <w:tcPr>
            <w:tcW w:w="4680" w:type="dxa"/>
            <w:gridSpan w:val="2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430</w:t>
            </w:r>
          </w:p>
        </w:tc>
        <w:tc>
          <w:tcPr>
            <w:tcW w:w="5580" w:type="dxa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Муниципальное учреждение «Комитет по управлению муниципальным имуществом Нефтеюганского района»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1 11 05010 10 0000 120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1 14 06014 10 0000 430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</w:t>
            </w:r>
          </w:p>
        </w:tc>
      </w:tr>
    </w:tbl>
    <w:p w:rsidR="006E7804" w:rsidRPr="00DB4D21" w:rsidRDefault="006E7804" w:rsidP="006E7804">
      <w:pPr>
        <w:spacing w:after="0"/>
        <w:rPr>
          <w:rFonts w:ascii="Times New Roman" w:hAnsi="Times New Roman"/>
          <w:sz w:val="20"/>
          <w:szCs w:val="20"/>
        </w:rPr>
      </w:pPr>
    </w:p>
    <w:p w:rsidR="006E7804" w:rsidRDefault="006E7804" w:rsidP="006E7804">
      <w:pPr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В части доходов, зачисляемых в бюджет муниципального образования сельского поселения Сентябрьский.</w:t>
      </w:r>
    </w:p>
    <w:p w:rsidR="006E7804" w:rsidRDefault="006E7804" w:rsidP="006E7804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5580"/>
      </w:tblGrid>
      <w:tr w:rsidR="006E7804" w:rsidRPr="0014094F" w:rsidTr="004D3DF6">
        <w:tc>
          <w:tcPr>
            <w:tcW w:w="4680" w:type="dxa"/>
            <w:gridSpan w:val="2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182</w:t>
            </w:r>
          </w:p>
        </w:tc>
        <w:tc>
          <w:tcPr>
            <w:tcW w:w="5580" w:type="dxa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Межрайонная Инспекция МНС России №7 по Ханты-Мансийскому автономному округу - Югре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Налог на доходы физических лиц*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1 05 03000 01 0000 110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налог*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1 06 06013 10 0000 110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 </w:t>
            </w:r>
          </w:p>
        </w:tc>
      </w:tr>
      <w:tr w:rsidR="006E7804" w:rsidRPr="0014094F" w:rsidTr="004D3DF6">
        <w:tc>
          <w:tcPr>
            <w:tcW w:w="2340" w:type="dxa"/>
            <w:vAlign w:val="center"/>
          </w:tcPr>
          <w:p w:rsidR="006E7804" w:rsidRPr="0014094F" w:rsidRDefault="006E7804" w:rsidP="004D3DF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34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>1 06 06023 10 0000 110</w:t>
            </w:r>
          </w:p>
        </w:tc>
        <w:tc>
          <w:tcPr>
            <w:tcW w:w="5580" w:type="dxa"/>
            <w:vAlign w:val="center"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94F">
              <w:rPr>
                <w:rFonts w:ascii="Times New Roman" w:hAnsi="Times New Roman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</w:t>
            </w:r>
          </w:p>
        </w:tc>
      </w:tr>
    </w:tbl>
    <w:p w:rsidR="006E7804" w:rsidRDefault="006E7804" w:rsidP="006E7804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6E7804" w:rsidRDefault="006E7804" w:rsidP="006E7804">
      <w:pPr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В части доходов, зачисляемых в бюджет муниципального образования сельского поселения Сентябрьский.</w:t>
      </w:r>
    </w:p>
    <w:p w:rsidR="006E7804" w:rsidRPr="00DB4D21" w:rsidRDefault="006E7804" w:rsidP="006E7804">
      <w:pPr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6E7804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6E7804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lastRenderedPageBreak/>
        <w:t>Приложение № 4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 решению</w:t>
      </w:r>
      <w:r w:rsidRPr="00A966AC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/>
          <w:sz w:val="16"/>
          <w:szCs w:val="16"/>
        </w:rPr>
        <w:t>Сентябрьский</w:t>
      </w:r>
      <w:proofErr w:type="gramEnd"/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  <w:u w:val="single"/>
        </w:rPr>
      </w:pPr>
      <w:r w:rsidRPr="00A966AC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  <w:u w:val="single"/>
        </w:rPr>
        <w:t>26.11.2009</w:t>
      </w:r>
      <w:r w:rsidRPr="00A966AC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  <w:u w:val="single"/>
        </w:rPr>
        <w:t>75</w:t>
      </w:r>
      <w:r w:rsidRPr="00A966AC">
        <w:rPr>
          <w:rFonts w:ascii="Times New Roman" w:hAnsi="Times New Roman"/>
          <w:sz w:val="16"/>
          <w:szCs w:val="16"/>
          <w:u w:val="single"/>
        </w:rPr>
        <w:t xml:space="preserve">   </w:t>
      </w:r>
    </w:p>
    <w:p w:rsidR="006E7804" w:rsidRPr="00DB4D21" w:rsidRDefault="006E7804" w:rsidP="006E7804">
      <w:pPr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</w:p>
    <w:p w:rsidR="006E7804" w:rsidRPr="00DB4D21" w:rsidRDefault="006E7804" w:rsidP="006E7804">
      <w:pPr>
        <w:spacing w:after="0"/>
        <w:ind w:hanging="1260"/>
        <w:jc w:val="center"/>
        <w:rPr>
          <w:rFonts w:ascii="Times New Roman" w:hAnsi="Times New Roman"/>
          <w:b/>
          <w:sz w:val="20"/>
          <w:szCs w:val="20"/>
        </w:rPr>
      </w:pPr>
      <w:r w:rsidRPr="00DB4D21">
        <w:rPr>
          <w:rFonts w:ascii="Times New Roman" w:hAnsi="Times New Roman"/>
          <w:b/>
          <w:sz w:val="20"/>
          <w:szCs w:val="20"/>
        </w:rPr>
        <w:t xml:space="preserve">БЮДЖЕТ МО «СЕЛЬСКОЕ ПОСЕЛЕНИЕ СЕНТЯБРЬСКИЙ» НА 2010 ГОД И ПЛАНОВЫЙ ПЕРИОД </w:t>
      </w:r>
    </w:p>
    <w:p w:rsidR="006E7804" w:rsidRPr="00DB4D21" w:rsidRDefault="006E7804" w:rsidP="006E7804">
      <w:pPr>
        <w:spacing w:after="0"/>
        <w:ind w:hanging="1260"/>
        <w:jc w:val="center"/>
        <w:rPr>
          <w:rFonts w:ascii="Times New Roman" w:hAnsi="Times New Roman"/>
          <w:b/>
          <w:sz w:val="20"/>
          <w:szCs w:val="20"/>
        </w:rPr>
      </w:pPr>
      <w:r w:rsidRPr="00DB4D21">
        <w:rPr>
          <w:rFonts w:ascii="Times New Roman" w:hAnsi="Times New Roman"/>
          <w:b/>
          <w:sz w:val="20"/>
          <w:szCs w:val="20"/>
        </w:rPr>
        <w:t>2011-2012 ГОДОВ</w:t>
      </w:r>
    </w:p>
    <w:p w:rsidR="006E7804" w:rsidRPr="00DB4D21" w:rsidRDefault="006E7804" w:rsidP="006E7804">
      <w:pPr>
        <w:spacing w:after="0"/>
        <w:ind w:hanging="1260"/>
        <w:jc w:val="center"/>
        <w:rPr>
          <w:rFonts w:ascii="Times New Roman" w:hAnsi="Times New Roman"/>
          <w:sz w:val="18"/>
          <w:szCs w:val="18"/>
        </w:rPr>
      </w:pPr>
    </w:p>
    <w:p w:rsidR="006E7804" w:rsidRPr="00DB4D21" w:rsidRDefault="006E7804" w:rsidP="006E780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B4D2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098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600"/>
        <w:gridCol w:w="1620"/>
        <w:gridCol w:w="1620"/>
        <w:gridCol w:w="1620"/>
      </w:tblGrid>
      <w:tr w:rsidR="006E7804" w:rsidRPr="0014094F" w:rsidTr="004D3DF6">
        <w:tc>
          <w:tcPr>
            <w:tcW w:w="25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КБК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Наименование групп, подгрупп, статей и подстатей доходов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2010 год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2011 год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2012 год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100 00000 00 0000 000</w:t>
            </w:r>
          </w:p>
        </w:tc>
        <w:tc>
          <w:tcPr>
            <w:tcW w:w="360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ДОХОДЫ НАЛОГОВЫЕ И НЕНАЛОГОВЫЕ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ind w:left="-108" w:firstLine="10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7 897,0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8 644,0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8 276,0</w:t>
            </w:r>
          </w:p>
        </w:tc>
      </w:tr>
      <w:tr w:rsidR="006E7804" w:rsidRPr="0014094F" w:rsidTr="004D3DF6">
        <w:tc>
          <w:tcPr>
            <w:tcW w:w="2520" w:type="dxa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000 1 01 00000 00 0000 000</w:t>
            </w:r>
          </w:p>
        </w:tc>
        <w:tc>
          <w:tcPr>
            <w:tcW w:w="3600" w:type="dxa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ПРИБЫЛЬ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7 192,0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000 1 01 02000 01 0000 110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7 192,0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000 1 01 02020 01 0000 110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НДФЛ с доходов,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облаг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>. по налог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т.,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устан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. п.1 ст. 224 НК РФ и полученных ФЛ, зарегистрированными в качестве ИП, частных нотариусов и др.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7 192,0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000 1 01 02021 01 0000 110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НДФЛ с доходов, облагаемых по налоговой ставке, установленной п.1 ст.224 НК РФ, за иск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>оходов, полученных физическими 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6 946,0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7 636,0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7 192,0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001 1 06 00000 00 0000 000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646,0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699,0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771,0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182 1 06 01000 00 0000 110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182 1 06 01030 10 1000 110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имущество ФЛ, взимаемый по ставкам, применяемым к объектам налогообложения       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182 1 06 01030 10 2000 110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182 1 06 06000 00 0000 000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182 1 06 06023 10 1000 110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устан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. в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соот-ии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. 2 п.1 ст. 394 НК РФ и применяемым к объектам налогообложения, расположенным в границах поселения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182 1 06 06023 10 2000 110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устан-ым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соответ-ии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. 2 п. 1 ст. 394 НК РФ и применяемым к объектам налогообложения, расположенным в границах поселений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182 1 06 06023 10 3000 110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. 2 п. 1 ст. 394 НК РФ и применяемым к объектам налогообложения, расположенным в границах поселений                                               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633,0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685,0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000 1 11 00000 00 0000 000</w:t>
            </w:r>
          </w:p>
        </w:tc>
        <w:tc>
          <w:tcPr>
            <w:tcW w:w="360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293,0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296,0</w:t>
            </w:r>
          </w:p>
        </w:tc>
        <w:tc>
          <w:tcPr>
            <w:tcW w:w="1620" w:type="dxa"/>
            <w:shd w:val="clear" w:color="auto" w:fill="FFFFFF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6E7804" w:rsidRPr="0014094F" w:rsidTr="004D3DF6">
        <w:tc>
          <w:tcPr>
            <w:tcW w:w="25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020 1 08 00000 00 0000 000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360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7 071,0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6 978,0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7 886,0</w:t>
            </w:r>
          </w:p>
        </w:tc>
      </w:tr>
      <w:tr w:rsidR="006E7804" w:rsidRPr="0014094F" w:rsidTr="004D3DF6">
        <w:tc>
          <w:tcPr>
            <w:tcW w:w="2520" w:type="dxa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000 2 02 01001 10 0000 151</w:t>
            </w:r>
          </w:p>
        </w:tc>
        <w:tc>
          <w:tcPr>
            <w:tcW w:w="3600" w:type="dxa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уровня бюджетной обеспеченности поселений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2 114,0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2 236,0</w:t>
            </w:r>
          </w:p>
        </w:tc>
        <w:tc>
          <w:tcPr>
            <w:tcW w:w="1620" w:type="dxa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2 341,0</w:t>
            </w:r>
          </w:p>
        </w:tc>
      </w:tr>
      <w:tr w:rsidR="006E7804" w:rsidRPr="0014094F" w:rsidTr="004D3DF6">
        <w:tc>
          <w:tcPr>
            <w:tcW w:w="25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000 2 02 01003 10 0000 151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Дотация  на поддержку мер по обеспечению сбалансированности бюджета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4 844,0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4 742,0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5 545,0</w:t>
            </w:r>
          </w:p>
        </w:tc>
      </w:tr>
      <w:tr w:rsidR="006E7804" w:rsidRPr="0014094F" w:rsidTr="004D3DF6">
        <w:tc>
          <w:tcPr>
            <w:tcW w:w="25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000 2 02 04999 10 0000 151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804" w:rsidRPr="0014094F" w:rsidTr="004D3DF6">
        <w:tc>
          <w:tcPr>
            <w:tcW w:w="25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000 2 02 03015 10 0000 151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Субвенции Федерального бюджета на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113,0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E7804" w:rsidRPr="0014094F" w:rsidTr="004D3DF6">
        <w:tc>
          <w:tcPr>
            <w:tcW w:w="25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360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ДОХОДЫ - ВСЕГО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14 968,0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15 622,0</w:t>
            </w:r>
          </w:p>
        </w:tc>
        <w:tc>
          <w:tcPr>
            <w:tcW w:w="1620" w:type="dxa"/>
            <w:shd w:val="clear" w:color="auto" w:fill="A0A0A0"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sz w:val="16"/>
                <w:szCs w:val="16"/>
              </w:rPr>
              <w:t>16 162,0</w:t>
            </w:r>
          </w:p>
        </w:tc>
      </w:tr>
    </w:tbl>
    <w:p w:rsidR="006E7804" w:rsidRDefault="006E7804" w:rsidP="006E7804">
      <w:pPr>
        <w:jc w:val="both"/>
        <w:rPr>
          <w:rFonts w:ascii="Times New Roman" w:hAnsi="Times New Roman"/>
          <w:sz w:val="28"/>
          <w:szCs w:val="28"/>
        </w:rPr>
        <w:sectPr w:rsidR="006E7804" w:rsidSect="00DB4D2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7804" w:rsidRPr="00A966AC" w:rsidRDefault="006E7804" w:rsidP="006E7804">
      <w:pPr>
        <w:jc w:val="both"/>
        <w:rPr>
          <w:rFonts w:ascii="Times New Roman" w:hAnsi="Times New Roman"/>
          <w:sz w:val="28"/>
          <w:szCs w:val="28"/>
        </w:rPr>
      </w:pP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>Приложение № 4.1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 к </w:t>
      </w:r>
      <w:r>
        <w:rPr>
          <w:rFonts w:ascii="Times New Roman" w:hAnsi="Times New Roman"/>
          <w:sz w:val="16"/>
          <w:szCs w:val="16"/>
        </w:rPr>
        <w:t>решению</w:t>
      </w:r>
      <w:r w:rsidRPr="00A966AC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/>
          <w:sz w:val="16"/>
          <w:szCs w:val="16"/>
        </w:rPr>
        <w:t>Сентябрьский</w:t>
      </w:r>
      <w:proofErr w:type="gramEnd"/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u w:val="single"/>
        </w:rPr>
      </w:pPr>
      <w:r w:rsidRPr="00A966AC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  <w:u w:val="single"/>
        </w:rPr>
        <w:t>26.11.2009</w:t>
      </w:r>
      <w:r w:rsidRPr="00A966AC">
        <w:rPr>
          <w:rFonts w:ascii="Times New Roman" w:hAnsi="Times New Roman"/>
          <w:sz w:val="16"/>
          <w:szCs w:val="16"/>
        </w:rPr>
        <w:t xml:space="preserve"> №</w:t>
      </w:r>
      <w:r w:rsidRPr="00B15D22">
        <w:rPr>
          <w:rFonts w:ascii="Times New Roman" w:hAnsi="Times New Roman"/>
          <w:sz w:val="16"/>
          <w:szCs w:val="16"/>
          <w:u w:val="single"/>
        </w:rPr>
        <w:t>75</w:t>
      </w:r>
      <w:r w:rsidRPr="00B15D2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130"/>
        <w:gridCol w:w="835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6E7804" w:rsidRPr="0014094F" w:rsidTr="004D3DF6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по доходам муниципального образования Сельское поселение Сентябрьский  на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2010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6E7804" w:rsidRPr="0014094F" w:rsidTr="004D3DF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6E7804" w:rsidRPr="0014094F" w:rsidTr="004D3DF6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</w:tr>
      <w:tr w:rsidR="006E7804" w:rsidRPr="0014094F" w:rsidTr="004D3DF6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09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7 604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6 946 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633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13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12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293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293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7 897   </w:t>
            </w:r>
          </w:p>
        </w:tc>
      </w:tr>
    </w:tbl>
    <w:p w:rsidR="006E7804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>Приложение № 4.2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 решению</w:t>
      </w:r>
      <w:r w:rsidRPr="00A966AC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/>
          <w:sz w:val="16"/>
          <w:szCs w:val="16"/>
        </w:rPr>
        <w:t>Сентябрьский</w:t>
      </w:r>
      <w:proofErr w:type="gramEnd"/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  <w:u w:val="single"/>
        </w:rPr>
      </w:pPr>
      <w:r w:rsidRPr="00A966AC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  <w:u w:val="single"/>
        </w:rPr>
        <w:t>26.11.2009</w:t>
      </w:r>
      <w:r w:rsidRPr="00A966AC">
        <w:rPr>
          <w:rFonts w:ascii="Times New Roman" w:hAnsi="Times New Roman"/>
          <w:sz w:val="16"/>
          <w:szCs w:val="16"/>
        </w:rPr>
        <w:t>__ №_</w:t>
      </w:r>
      <w:r>
        <w:rPr>
          <w:rFonts w:ascii="Times New Roman" w:hAnsi="Times New Roman"/>
          <w:sz w:val="16"/>
          <w:szCs w:val="16"/>
          <w:u w:val="single"/>
        </w:rPr>
        <w:t>75</w:t>
      </w:r>
      <w:r w:rsidRPr="00A966AC">
        <w:rPr>
          <w:rFonts w:ascii="Times New Roman" w:hAnsi="Times New Roman"/>
          <w:sz w:val="16"/>
          <w:szCs w:val="16"/>
        </w:rPr>
        <w:t>_</w:t>
      </w:r>
      <w:r w:rsidRPr="00A966AC">
        <w:rPr>
          <w:rFonts w:ascii="Times New Roman" w:hAnsi="Times New Roman"/>
          <w:sz w:val="16"/>
          <w:szCs w:val="16"/>
          <w:u w:val="single"/>
        </w:rPr>
        <w:t xml:space="preserve">   </w:t>
      </w: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276"/>
        <w:gridCol w:w="689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6E7804" w:rsidRPr="0014094F" w:rsidTr="004D3DF6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по доходам муниципального образования Сельское поселение Сентябрьский  на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2011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6E7804" w:rsidRPr="0014094F" w:rsidTr="004D3DF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6E7804" w:rsidRPr="0014094F" w:rsidTr="004D3DF6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</w:tr>
      <w:tr w:rsidR="006E7804" w:rsidRPr="0014094F" w:rsidTr="004D3DF6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09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8 348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7 636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685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14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13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296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296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8 644   </w:t>
            </w:r>
          </w:p>
        </w:tc>
      </w:tr>
    </w:tbl>
    <w:p w:rsidR="006E7804" w:rsidRDefault="006E7804" w:rsidP="006E7804">
      <w:pPr>
        <w:jc w:val="both"/>
        <w:rPr>
          <w:sz w:val="28"/>
          <w:szCs w:val="28"/>
        </w:rPr>
        <w:sectPr w:rsidR="006E7804" w:rsidSect="00A966AC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E7804" w:rsidRDefault="006E7804" w:rsidP="006E7804">
      <w:pPr>
        <w:jc w:val="both"/>
        <w:rPr>
          <w:sz w:val="28"/>
          <w:szCs w:val="28"/>
        </w:rPr>
      </w:pP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>Приложение № 4.3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 к </w:t>
      </w:r>
      <w:r>
        <w:rPr>
          <w:rFonts w:ascii="Times New Roman" w:hAnsi="Times New Roman"/>
          <w:sz w:val="16"/>
          <w:szCs w:val="16"/>
        </w:rPr>
        <w:t>решению</w:t>
      </w:r>
      <w:r w:rsidRPr="00A966AC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A966A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A966AC">
        <w:rPr>
          <w:rFonts w:ascii="Times New Roman" w:hAnsi="Times New Roman"/>
          <w:sz w:val="16"/>
          <w:szCs w:val="16"/>
        </w:rPr>
        <w:t>Сентябрьский</w:t>
      </w:r>
      <w:proofErr w:type="gramEnd"/>
    </w:p>
    <w:p w:rsidR="006E7804" w:rsidRPr="00A966AC" w:rsidRDefault="006E7804" w:rsidP="006E7804">
      <w:pPr>
        <w:spacing w:after="0"/>
        <w:jc w:val="right"/>
        <w:rPr>
          <w:rFonts w:ascii="Times New Roman" w:hAnsi="Times New Roman"/>
          <w:sz w:val="16"/>
          <w:szCs w:val="16"/>
          <w:u w:val="single"/>
        </w:rPr>
      </w:pPr>
      <w:r w:rsidRPr="00A966AC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  <w:u w:val="single"/>
        </w:rPr>
        <w:t>26.11.2009</w:t>
      </w:r>
      <w:r w:rsidRPr="00A966AC">
        <w:rPr>
          <w:rFonts w:ascii="Times New Roman" w:hAnsi="Times New Roman"/>
          <w:sz w:val="16"/>
          <w:szCs w:val="16"/>
        </w:rPr>
        <w:t xml:space="preserve"> №_</w:t>
      </w:r>
      <w:r>
        <w:rPr>
          <w:rFonts w:ascii="Times New Roman" w:hAnsi="Times New Roman"/>
          <w:sz w:val="16"/>
          <w:szCs w:val="16"/>
          <w:u w:val="single"/>
        </w:rPr>
        <w:t>75</w:t>
      </w:r>
      <w:r w:rsidRPr="00A966AC">
        <w:rPr>
          <w:rFonts w:ascii="Times New Roman" w:hAnsi="Times New Roman"/>
          <w:sz w:val="16"/>
          <w:szCs w:val="16"/>
          <w:u w:val="single"/>
        </w:rPr>
        <w:t xml:space="preserve">   </w:t>
      </w:r>
    </w:p>
    <w:p w:rsidR="006E7804" w:rsidRDefault="006E7804" w:rsidP="006E78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299"/>
        <w:gridCol w:w="1276"/>
        <w:gridCol w:w="689"/>
        <w:gridCol w:w="850"/>
        <w:gridCol w:w="445"/>
        <w:gridCol w:w="1276"/>
        <w:gridCol w:w="850"/>
        <w:gridCol w:w="992"/>
        <w:gridCol w:w="567"/>
        <w:gridCol w:w="850"/>
        <w:gridCol w:w="568"/>
        <w:gridCol w:w="567"/>
        <w:gridCol w:w="709"/>
        <w:gridCol w:w="992"/>
        <w:gridCol w:w="992"/>
        <w:gridCol w:w="567"/>
        <w:gridCol w:w="851"/>
        <w:gridCol w:w="850"/>
      </w:tblGrid>
      <w:tr w:rsidR="006E7804" w:rsidRPr="0014094F" w:rsidTr="004D3DF6">
        <w:trPr>
          <w:trHeight w:val="525"/>
        </w:trPr>
        <w:tc>
          <w:tcPr>
            <w:tcW w:w="1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Бюджет по доходам муниципального образования </w:t>
            </w:r>
            <w:r w:rsidRPr="0014094F">
              <w:rPr>
                <w:b/>
                <w:bCs/>
                <w:sz w:val="16"/>
                <w:szCs w:val="16"/>
              </w:rPr>
              <w:t xml:space="preserve">Сельское поселение Сентябрьский 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</w:t>
            </w:r>
            <w:r w:rsidRPr="0014094F">
              <w:rPr>
                <w:b/>
                <w:bCs/>
                <w:sz w:val="16"/>
                <w:szCs w:val="16"/>
                <w:u w:val="single"/>
              </w:rPr>
              <w:t xml:space="preserve"> 2012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6E7804" w:rsidRPr="0014094F" w:rsidTr="004D3DF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6E7804" w:rsidRPr="0014094F" w:rsidTr="004D3DF6">
        <w:trPr>
          <w:cantSplit/>
          <w:trHeight w:val="16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доходы  физических лиц     45% +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Дифф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 на имущество </w:t>
            </w:r>
            <w:proofErr w:type="spell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физичеких</w:t>
            </w:r>
            <w:proofErr w:type="spellEnd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лиц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804" w:rsidRPr="0014094F" w:rsidRDefault="006E7804" w:rsidP="004D3D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4094F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</w:tr>
      <w:tr w:rsidR="006E7804" w:rsidRPr="0014094F" w:rsidTr="004D3DF6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09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Сельское поселение </w:t>
            </w:r>
            <w:proofErr w:type="gramStart"/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7 977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     7 192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756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     15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      14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29</w:t>
            </w:r>
            <w:r w:rsidRPr="0014094F">
              <w:rPr>
                <w:b/>
                <w:bCs/>
                <w:sz w:val="16"/>
                <w:szCs w:val="16"/>
              </w:rPr>
              <w:t>9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            299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804" w:rsidRPr="0014094F" w:rsidRDefault="006E7804" w:rsidP="004D3DF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b/>
                <w:bCs/>
                <w:sz w:val="16"/>
                <w:szCs w:val="16"/>
              </w:rPr>
              <w:t xml:space="preserve">                        8 276</w:t>
            </w: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6E7804" w:rsidRDefault="006E7804" w:rsidP="006E7804">
      <w:pPr>
        <w:ind w:firstLine="708"/>
        <w:jc w:val="both"/>
        <w:rPr>
          <w:sz w:val="28"/>
          <w:szCs w:val="28"/>
        </w:rPr>
        <w:sectPr w:rsidR="006E7804" w:rsidSect="00DB4D21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6E7804" w:rsidRPr="00B93F86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</w:t>
      </w:r>
      <w:r w:rsidRPr="00B93F86">
        <w:rPr>
          <w:rFonts w:ascii="Times New Roman" w:hAnsi="Times New Roman"/>
          <w:sz w:val="18"/>
          <w:szCs w:val="18"/>
        </w:rPr>
        <w:t xml:space="preserve">    к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6835E6">
        <w:rPr>
          <w:rFonts w:ascii="Times New Roman" w:hAnsi="Times New Roman"/>
          <w:sz w:val="18"/>
          <w:szCs w:val="18"/>
        </w:rPr>
        <w:t xml:space="preserve"> решению</w:t>
      </w:r>
    </w:p>
    <w:p w:rsidR="006E7804" w:rsidRPr="00B93F86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6E7804" w:rsidRPr="00B93F86" w:rsidRDefault="006E7804" w:rsidP="006E780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6E7804" w:rsidRPr="00B93F86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</w:t>
      </w:r>
      <w:r>
        <w:rPr>
          <w:rFonts w:ascii="Times New Roman" w:hAnsi="Times New Roman"/>
          <w:sz w:val="18"/>
          <w:szCs w:val="18"/>
          <w:u w:val="single"/>
        </w:rPr>
        <w:t>26.11.2009</w:t>
      </w:r>
      <w:r>
        <w:rPr>
          <w:rFonts w:ascii="Times New Roman" w:hAnsi="Times New Roman"/>
          <w:sz w:val="18"/>
          <w:szCs w:val="18"/>
        </w:rPr>
        <w:t>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  <w:u w:val="single"/>
        </w:rPr>
        <w:t>75</w:t>
      </w:r>
      <w:r w:rsidRPr="00B93F86">
        <w:rPr>
          <w:rFonts w:ascii="Times New Roman" w:hAnsi="Times New Roman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page" w:horzAnchor="margin" w:tblpY="3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6E7804" w:rsidRPr="0014094F" w:rsidTr="004D3DF6">
        <w:tc>
          <w:tcPr>
            <w:tcW w:w="308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Всего на 2010 год</w:t>
            </w:r>
          </w:p>
        </w:tc>
        <w:tc>
          <w:tcPr>
            <w:tcW w:w="4820" w:type="dxa"/>
            <w:gridSpan w:val="2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6E7804" w:rsidRPr="0014094F" w:rsidTr="004D3DF6">
        <w:tc>
          <w:tcPr>
            <w:tcW w:w="308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4094F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14094F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8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6 142 000,0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6 142 000,0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14094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4094F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14 968 000,0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14 855 000,0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113 000,0</w:t>
            </w:r>
          </w:p>
        </w:tc>
      </w:tr>
    </w:tbl>
    <w:p w:rsidR="006E7804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6E7804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6E7804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6E7804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6E7804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sz w:val="28"/>
          <w:szCs w:val="28"/>
        </w:rPr>
      </w:pPr>
    </w:p>
    <w:p w:rsidR="006E7804" w:rsidRPr="00B93F86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5.1</w:t>
      </w:r>
      <w:r w:rsidRPr="00B93F86">
        <w:rPr>
          <w:rFonts w:ascii="Times New Roman" w:hAnsi="Times New Roman"/>
          <w:sz w:val="18"/>
          <w:szCs w:val="18"/>
        </w:rPr>
        <w:t xml:space="preserve"> к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835E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решению</w:t>
      </w:r>
    </w:p>
    <w:p w:rsidR="006E7804" w:rsidRPr="00B93F86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6E7804" w:rsidRPr="00B93F86" w:rsidRDefault="006E7804" w:rsidP="006E780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6E7804" w:rsidRPr="00211302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</w:t>
      </w:r>
      <w:r>
        <w:rPr>
          <w:rFonts w:ascii="Times New Roman" w:hAnsi="Times New Roman"/>
          <w:sz w:val="18"/>
          <w:szCs w:val="18"/>
          <w:u w:val="single"/>
        </w:rPr>
        <w:t>26.11.2009</w:t>
      </w:r>
      <w:r>
        <w:rPr>
          <w:rFonts w:ascii="Times New Roman" w:hAnsi="Times New Roman"/>
          <w:sz w:val="18"/>
          <w:szCs w:val="18"/>
        </w:rPr>
        <w:t>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  <w:u w:val="single"/>
        </w:rPr>
        <w:t>75</w:t>
      </w:r>
    </w:p>
    <w:tbl>
      <w:tblPr>
        <w:tblpPr w:leftFromText="180" w:rightFromText="180" w:vertAnchor="page" w:horzAnchor="margin" w:tblpY="298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6E7804" w:rsidRPr="0014094F" w:rsidTr="004D3DF6">
        <w:tc>
          <w:tcPr>
            <w:tcW w:w="308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Всего на 2011 год</w:t>
            </w:r>
          </w:p>
        </w:tc>
        <w:tc>
          <w:tcPr>
            <w:tcW w:w="4820" w:type="dxa"/>
            <w:gridSpan w:val="2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6E7804" w:rsidRPr="0014094F" w:rsidTr="004D3DF6">
        <w:tc>
          <w:tcPr>
            <w:tcW w:w="308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4094F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14094F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8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3 000 000,0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14094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4094F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margin" w:tblpY="712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1 557 000,0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15 622 000,0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15 509 000,0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0</w:t>
            </w:r>
          </w:p>
        </w:tc>
      </w:tr>
    </w:tbl>
    <w:p w:rsidR="006E7804" w:rsidRDefault="006E7804" w:rsidP="006E7804">
      <w:pPr>
        <w:spacing w:after="0" w:line="240" w:lineRule="auto"/>
        <w:rPr>
          <w:rFonts w:ascii="Times New Roman" w:hAnsi="Times New Roman"/>
          <w:sz w:val="20"/>
          <w:szCs w:val="20"/>
        </w:rPr>
        <w:sectPr w:rsidR="006E7804" w:rsidSect="002113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E7804" w:rsidRDefault="006E7804" w:rsidP="006E7804">
      <w:pPr>
        <w:tabs>
          <w:tab w:val="left" w:pos="11880"/>
          <w:tab w:val="right" w:pos="14570"/>
        </w:tabs>
        <w:jc w:val="right"/>
        <w:rPr>
          <w:sz w:val="18"/>
          <w:szCs w:val="18"/>
        </w:rPr>
      </w:pPr>
    </w:p>
    <w:p w:rsidR="006E7804" w:rsidRPr="006835E6" w:rsidRDefault="006E7804" w:rsidP="006E7804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5.2</w:t>
      </w:r>
      <w:r w:rsidRPr="00B93F86">
        <w:rPr>
          <w:rFonts w:ascii="Times New Roman" w:hAnsi="Times New Roman"/>
          <w:sz w:val="18"/>
          <w:szCs w:val="18"/>
        </w:rPr>
        <w:t xml:space="preserve"> </w:t>
      </w:r>
      <w:r w:rsidRPr="006835E6">
        <w:rPr>
          <w:rFonts w:ascii="Times New Roman" w:hAnsi="Times New Roman"/>
          <w:sz w:val="18"/>
          <w:szCs w:val="18"/>
        </w:rPr>
        <w:t>к   решению</w:t>
      </w:r>
    </w:p>
    <w:p w:rsidR="006E7804" w:rsidRPr="00B93F86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6E7804" w:rsidRPr="00B93F86" w:rsidRDefault="006E7804" w:rsidP="006E780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6E7804" w:rsidRPr="00B93F86" w:rsidRDefault="006E7804" w:rsidP="006E7804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</w:t>
      </w:r>
      <w:r>
        <w:rPr>
          <w:rFonts w:ascii="Times New Roman" w:hAnsi="Times New Roman"/>
          <w:sz w:val="18"/>
          <w:szCs w:val="18"/>
          <w:u w:val="single"/>
        </w:rPr>
        <w:t>26.11.2009</w:t>
      </w:r>
      <w:r>
        <w:rPr>
          <w:rFonts w:ascii="Times New Roman" w:hAnsi="Times New Roman"/>
          <w:sz w:val="18"/>
          <w:szCs w:val="18"/>
        </w:rPr>
        <w:t>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  <w:u w:val="single"/>
        </w:rPr>
        <w:t>75</w:t>
      </w:r>
    </w:p>
    <w:tbl>
      <w:tblPr>
        <w:tblpPr w:leftFromText="180" w:rightFromText="180" w:vertAnchor="page" w:horzAnchor="margin" w:tblpY="2776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6E7804" w:rsidRPr="0014094F" w:rsidTr="004D3DF6">
        <w:tc>
          <w:tcPr>
            <w:tcW w:w="308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602" w:type="dxa"/>
            <w:vMerge w:val="restart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Всего на 2012 год</w:t>
            </w:r>
          </w:p>
        </w:tc>
        <w:tc>
          <w:tcPr>
            <w:tcW w:w="4820" w:type="dxa"/>
            <w:gridSpan w:val="2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6E7804" w:rsidRPr="0014094F" w:rsidTr="004D3DF6">
        <w:tc>
          <w:tcPr>
            <w:tcW w:w="308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  <w:vMerge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4094F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14094F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5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94F">
              <w:rPr>
                <w:rFonts w:ascii="Times New Roman" w:hAnsi="Times New Roman"/>
              </w:rPr>
              <w:t>8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942 000,0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6 796 000,0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Отдел АХД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3 340 000,0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3 340 000,0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14094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4094F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113 000,0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6E7804" w:rsidRPr="0014094F" w:rsidRDefault="00D03225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1 757 000,0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1 757 000,0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2 129 000,0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margin" w:tblpY="9001"/>
        <w:tblW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602"/>
        <w:gridCol w:w="2126"/>
        <w:gridCol w:w="2694"/>
      </w:tblGrid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94F">
              <w:rPr>
                <w:rFonts w:ascii="Times New Roman" w:hAnsi="Times New Roman"/>
                <w:sz w:val="20"/>
                <w:szCs w:val="20"/>
              </w:rPr>
              <w:t>1 085 000,0</w:t>
            </w:r>
          </w:p>
        </w:tc>
        <w:tc>
          <w:tcPr>
            <w:tcW w:w="2694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-</w:t>
            </w:r>
          </w:p>
        </w:tc>
      </w:tr>
      <w:tr w:rsidR="006E7804" w:rsidRPr="0014094F" w:rsidTr="004D3DF6">
        <w:tc>
          <w:tcPr>
            <w:tcW w:w="308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16 162 000,0</w:t>
            </w:r>
          </w:p>
        </w:tc>
        <w:tc>
          <w:tcPr>
            <w:tcW w:w="2126" w:type="dxa"/>
          </w:tcPr>
          <w:p w:rsidR="006E7804" w:rsidRPr="0014094F" w:rsidRDefault="006E7804" w:rsidP="004D3D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16 049 000,0</w:t>
            </w:r>
          </w:p>
        </w:tc>
        <w:tc>
          <w:tcPr>
            <w:tcW w:w="2694" w:type="dxa"/>
          </w:tcPr>
          <w:p w:rsidR="006E7804" w:rsidRPr="0014094F" w:rsidRDefault="006E7804" w:rsidP="00D032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94F">
              <w:rPr>
                <w:rFonts w:ascii="Times New Roman" w:hAnsi="Times New Roman"/>
                <w:b/>
              </w:rPr>
              <w:t>0</w:t>
            </w:r>
          </w:p>
        </w:tc>
      </w:tr>
    </w:tbl>
    <w:p w:rsidR="006E7804" w:rsidRDefault="006E7804" w:rsidP="006E7804">
      <w:pPr>
        <w:spacing w:after="0" w:line="240" w:lineRule="auto"/>
        <w:rPr>
          <w:rFonts w:ascii="Times New Roman" w:hAnsi="Times New Roman"/>
          <w:sz w:val="20"/>
          <w:szCs w:val="20"/>
        </w:rPr>
        <w:sectPr w:rsidR="006E7804" w:rsidSect="0021130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35" w:tblpY="-346"/>
        <w:tblW w:w="17012" w:type="dxa"/>
        <w:tblLayout w:type="fixed"/>
        <w:tblLook w:val="04A0"/>
      </w:tblPr>
      <w:tblGrid>
        <w:gridCol w:w="1985"/>
        <w:gridCol w:w="2409"/>
        <w:gridCol w:w="2093"/>
        <w:gridCol w:w="851"/>
        <w:gridCol w:w="992"/>
        <w:gridCol w:w="850"/>
        <w:gridCol w:w="1476"/>
        <w:gridCol w:w="366"/>
        <w:gridCol w:w="956"/>
        <w:gridCol w:w="444"/>
        <w:gridCol w:w="1060"/>
        <w:gridCol w:w="2574"/>
        <w:gridCol w:w="956"/>
      </w:tblGrid>
      <w:tr w:rsidR="006E7804" w:rsidRPr="0014094F" w:rsidTr="004D3DF6">
        <w:trPr>
          <w:trHeight w:val="1423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804" w:rsidRPr="006835E6" w:rsidRDefault="006E7804" w:rsidP="004D3DF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35E6">
              <w:rPr>
                <w:rFonts w:ascii="Times New Roman" w:hAnsi="Times New Roman"/>
                <w:sz w:val="18"/>
                <w:szCs w:val="18"/>
              </w:rPr>
              <w:t>Приложение № 6</w:t>
            </w:r>
          </w:p>
          <w:p w:rsidR="006E7804" w:rsidRPr="006835E6" w:rsidRDefault="006E7804" w:rsidP="004D3DF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35E6">
              <w:rPr>
                <w:rFonts w:ascii="Times New Roman" w:hAnsi="Times New Roman"/>
                <w:sz w:val="18"/>
                <w:szCs w:val="18"/>
              </w:rPr>
              <w:t xml:space="preserve"> к   решению Совета депутатов</w:t>
            </w:r>
          </w:p>
          <w:p w:rsidR="006E7804" w:rsidRPr="006835E6" w:rsidRDefault="006E7804" w:rsidP="004D3DF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35E6">
              <w:rPr>
                <w:rFonts w:ascii="Times New Roman" w:hAnsi="Times New Roman"/>
                <w:sz w:val="18"/>
                <w:szCs w:val="18"/>
              </w:rPr>
              <w:t xml:space="preserve">сельского поселения </w:t>
            </w:r>
            <w:proofErr w:type="gramStart"/>
            <w:r w:rsidRPr="006835E6">
              <w:rPr>
                <w:rFonts w:ascii="Times New Roman" w:hAnsi="Times New Roman"/>
                <w:sz w:val="18"/>
                <w:szCs w:val="18"/>
              </w:rPr>
              <w:t>Сентябрьский</w:t>
            </w:r>
            <w:proofErr w:type="gramEnd"/>
          </w:p>
          <w:p w:rsidR="006E7804" w:rsidRPr="006835E6" w:rsidRDefault="006E7804" w:rsidP="004D3DF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835E6">
              <w:rPr>
                <w:rFonts w:ascii="Times New Roman" w:hAnsi="Times New Roman"/>
                <w:sz w:val="18"/>
                <w:szCs w:val="18"/>
              </w:rPr>
              <w:t xml:space="preserve">от   </w:t>
            </w:r>
            <w:r w:rsidRPr="006835E6">
              <w:rPr>
                <w:sz w:val="18"/>
                <w:szCs w:val="18"/>
              </w:rPr>
              <w:t xml:space="preserve"> </w:t>
            </w:r>
            <w:r w:rsidRPr="006835E6">
              <w:rPr>
                <w:rFonts w:ascii="Times New Roman" w:hAnsi="Times New Roman"/>
                <w:sz w:val="18"/>
                <w:szCs w:val="18"/>
              </w:rPr>
              <w:t xml:space="preserve"> _</w:t>
            </w:r>
            <w:r w:rsidRPr="006835E6">
              <w:rPr>
                <w:rFonts w:ascii="Times New Roman" w:hAnsi="Times New Roman"/>
                <w:sz w:val="18"/>
                <w:szCs w:val="18"/>
                <w:u w:val="single"/>
              </w:rPr>
              <w:t>26.11.2009</w:t>
            </w:r>
            <w:r w:rsidRPr="006835E6">
              <w:rPr>
                <w:rFonts w:ascii="Times New Roman" w:hAnsi="Times New Roman"/>
                <w:sz w:val="18"/>
                <w:szCs w:val="18"/>
              </w:rPr>
              <w:t>_№</w:t>
            </w:r>
            <w:r w:rsidRPr="006835E6">
              <w:rPr>
                <w:rFonts w:ascii="Times New Roman" w:hAnsi="Times New Roman"/>
                <w:sz w:val="18"/>
                <w:szCs w:val="18"/>
                <w:u w:val="single"/>
              </w:rPr>
              <w:t xml:space="preserve">75 </w:t>
            </w:r>
            <w:r w:rsidRPr="006835E6">
              <w:rPr>
                <w:rFonts w:ascii="Times New Roman" w:hAnsi="Times New Roman"/>
                <w:sz w:val="18"/>
                <w:szCs w:val="18"/>
              </w:rPr>
              <w:t>_</w:t>
            </w:r>
            <w:r w:rsidRPr="006835E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</w:p>
          <w:p w:rsidR="006E7804" w:rsidRPr="006835E6" w:rsidRDefault="006E7804" w:rsidP="004D3DF6">
            <w:pPr>
              <w:tabs>
                <w:tab w:val="left" w:pos="11880"/>
                <w:tab w:val="right" w:pos="14570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804" w:rsidRPr="006835E6" w:rsidRDefault="006E7804" w:rsidP="004D3DF6">
            <w:pPr>
              <w:tabs>
                <w:tab w:val="left" w:pos="11892"/>
                <w:tab w:val="right" w:pos="1457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trHeight w:val="9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trHeight w:val="9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573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4F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Нефтеюганского района из бюджетов поселений Нефтеюганского района </w:t>
            </w:r>
            <w:r w:rsidRPr="0014094F">
              <w:rPr>
                <w:rFonts w:ascii="Times New Roman" w:hAnsi="Times New Roman"/>
                <w:sz w:val="24"/>
                <w:szCs w:val="24"/>
              </w:rPr>
              <w:br/>
              <w:t xml:space="preserve"> на осуществление части полномочий по решению вопросов местного значения на 2010 год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80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4D3DF6" w:rsidRDefault="006E7804" w:rsidP="004D3DF6">
            <w:pPr>
              <w:spacing w:after="0"/>
              <w:ind w:right="9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4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Уполномоченный орган администрации Нефтеюганского района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Наименование полномочия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вид расхода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Сентябрьский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142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Департамент жилищно-коммунального комплекса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электро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, тепло,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газо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 и водоснабжения населения, водоотведения; регулирование тарифов на товары и услуги организаций коммунального комплекс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за исключением тарифов на товары и услуги организаций коммунального комплекса- производителей товаров и услуг в сфере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электро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 xml:space="preserve">-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соответствии Федеральным законом от30.12.2004 № 210-ФЗ "Об основах регулирования тарифов организаций коммунального комплекса";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3500300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6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 и переданного в безвозмездное пользование в администрацию Нефтеюганского района в соответствии с актами приемки, передачи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1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Администрация Нефтеюганского района (Комитет по архитектуре и градостроительству)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 xml:space="preserve">Подготовка проекта плана реализации генерального плана для утверждения главой местной </w:t>
            </w:r>
            <w:proofErr w:type="spellStart"/>
            <w:r w:rsidRPr="0014094F">
              <w:rPr>
                <w:rFonts w:ascii="Times New Roman" w:hAnsi="Times New Roman"/>
                <w:sz w:val="16"/>
                <w:szCs w:val="16"/>
              </w:rPr>
              <w:t>админ</w:t>
            </w:r>
            <w:proofErr w:type="gramStart"/>
            <w:r w:rsidRPr="0014094F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14094F">
              <w:rPr>
                <w:rFonts w:ascii="Times New Roman" w:hAnsi="Times New Roman"/>
                <w:sz w:val="16"/>
                <w:szCs w:val="16"/>
              </w:rPr>
              <w:t>оселения</w:t>
            </w:r>
            <w:proofErr w:type="spellEnd"/>
            <w:r w:rsidRPr="0014094F">
              <w:rPr>
                <w:rFonts w:ascii="Times New Roman" w:hAnsi="Times New Roman"/>
                <w:sz w:val="16"/>
                <w:szCs w:val="16"/>
              </w:rPr>
              <w:t>; подготовка проектов местных нормативов градостроительного проектирования поселений для утверждения представительным органом поселения; подготовка проектов правил землепользования и застройки поселений для вынесения на публичные слушания и утверждение представительным органом поселения; подготовка на основе генеральных планов поселения документации по планировке территории для вынесения на публичные слушания и утверждением представительным органом поселения; выдача разрешений на строительство, разрешений на ввод объектов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3380000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7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Департамент по культуре, молодежной политике и спорту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4429900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94F">
              <w:rPr>
                <w:rFonts w:ascii="Times New Roman" w:hAnsi="Times New Roman"/>
                <w:sz w:val="16"/>
                <w:szCs w:val="16"/>
              </w:rPr>
              <w:t>653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1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94F">
              <w:rPr>
                <w:rFonts w:ascii="Times New Roman" w:hAnsi="Times New Roman"/>
                <w:b/>
                <w:bCs/>
                <w:sz w:val="16"/>
                <w:szCs w:val="16"/>
              </w:rPr>
              <w:t>1 085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14094F" w:rsidRDefault="006E7804" w:rsidP="004D3DF6">
            <w:pPr>
              <w:spacing w:after="0"/>
              <w:ind w:right="9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E7804" w:rsidRPr="0014094F" w:rsidTr="004D3DF6">
        <w:trPr>
          <w:gridAfter w:val="4"/>
          <w:wAfter w:w="5034" w:type="dxa"/>
          <w:trHeight w:val="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04" w:rsidRPr="004D3DF6" w:rsidRDefault="006E7804" w:rsidP="004D3DF6">
            <w:pPr>
              <w:spacing w:after="0"/>
              <w:ind w:right="9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140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04" w:rsidRPr="0014094F" w:rsidRDefault="006E7804" w:rsidP="004D3DF6">
            <w:pPr>
              <w:spacing w:after="0"/>
              <w:ind w:right="94"/>
              <w:rPr>
                <w:rFonts w:ascii="Times New Roman" w:hAnsi="Times New Roman"/>
                <w:szCs w:val="20"/>
              </w:rPr>
            </w:pPr>
          </w:p>
        </w:tc>
      </w:tr>
    </w:tbl>
    <w:p w:rsidR="00616789" w:rsidRPr="00616789" w:rsidRDefault="004D3DF6" w:rsidP="00616789">
      <w:pPr>
        <w:spacing w:after="0"/>
        <w:ind w:left="-851"/>
        <w:jc w:val="both"/>
        <w:rPr>
          <w:rFonts w:ascii="Times New Roman" w:hAnsi="Times New Roman"/>
        </w:rPr>
      </w:pPr>
      <w:r w:rsidRPr="00616789">
        <w:rPr>
          <w:rFonts w:ascii="Times New Roman" w:hAnsi="Times New Roman" w:cs="Times New Roman"/>
          <w:b/>
        </w:rPr>
        <w:t xml:space="preserve">РЕШЕНИЕ СОВЕТА ДЕПУТАТОВ СЕЛЬСКОГО ПОСЕЛЕНИЯ СЕНТЯБРЬСКИЙ от 26.11.2009 №78 </w:t>
      </w:r>
      <w:r w:rsidRPr="00616789">
        <w:rPr>
          <w:rFonts w:ascii="Times New Roman" w:hAnsi="Times New Roman" w:cs="Times New Roman"/>
        </w:rPr>
        <w:t>«</w:t>
      </w:r>
      <w:proofErr w:type="gramStart"/>
      <w:r w:rsidR="00616789" w:rsidRPr="00616789">
        <w:rPr>
          <w:rFonts w:ascii="Times New Roman" w:hAnsi="Times New Roman"/>
        </w:rPr>
        <w:t>Об</w:t>
      </w:r>
      <w:proofErr w:type="gramEnd"/>
      <w:r w:rsidR="00616789" w:rsidRPr="00616789">
        <w:rPr>
          <w:rFonts w:ascii="Times New Roman" w:hAnsi="Times New Roman"/>
        </w:rPr>
        <w:t xml:space="preserve">  предложении о внесении изменений в решение Думы Нефтеюганской района от 16.07.2008 №754 «Список очередности сноса непригодного для проживания жилых домов на территории Нефтеюганского района, подлежащих сносу в 2008-2015 годах»</w:t>
      </w:r>
    </w:p>
    <w:p w:rsidR="00616789" w:rsidRPr="00616789" w:rsidRDefault="00616789" w:rsidP="00616789">
      <w:pPr>
        <w:spacing w:after="0"/>
        <w:jc w:val="both"/>
        <w:rPr>
          <w:rFonts w:ascii="Times New Roman" w:hAnsi="Times New Roman"/>
        </w:rPr>
      </w:pPr>
    </w:p>
    <w:p w:rsidR="00616789" w:rsidRPr="00616789" w:rsidRDefault="00616789" w:rsidP="00616789">
      <w:pPr>
        <w:spacing w:after="0"/>
        <w:ind w:left="-851"/>
        <w:jc w:val="both"/>
        <w:rPr>
          <w:rFonts w:ascii="Times New Roman" w:hAnsi="Times New Roman"/>
        </w:rPr>
      </w:pPr>
      <w:r w:rsidRPr="00616789">
        <w:rPr>
          <w:rFonts w:ascii="Times New Roman" w:hAnsi="Times New Roman"/>
        </w:rPr>
        <w:t xml:space="preserve"> </w:t>
      </w:r>
      <w:proofErr w:type="gramStart"/>
      <w:r w:rsidRPr="00616789">
        <w:rPr>
          <w:rFonts w:ascii="Times New Roman" w:hAnsi="Times New Roman"/>
        </w:rPr>
        <w:t>На основании распоряжения Главы Нефтеюганского района от 16.05.2001 №777 «О признании жилого фонда непригодным для проживания», в связи с большим количеством фенола, который составляет в доме №16 – 9,2%, а также в соответствии с актом осмотра дома №16 от 17.12.2008 и  актом осмотра дома №16 от 03.09.2009 о разрушении несущих конструкций дома, а также с началом строительства жилых домов в муниципальном</w:t>
      </w:r>
      <w:proofErr w:type="gramEnd"/>
      <w:r w:rsidRPr="00616789">
        <w:rPr>
          <w:rFonts w:ascii="Times New Roman" w:hAnsi="Times New Roman"/>
        </w:rPr>
        <w:t xml:space="preserve"> образовании «Сельское поселение Сентябрьский», Совет депутатов сельского поселения Сентябрьский </w:t>
      </w:r>
      <w:proofErr w:type="spellStart"/>
      <w:proofErr w:type="gramStart"/>
      <w:r w:rsidRPr="00616789">
        <w:rPr>
          <w:rFonts w:ascii="Times New Roman" w:hAnsi="Times New Roman"/>
        </w:rPr>
        <w:t>р</w:t>
      </w:r>
      <w:proofErr w:type="spellEnd"/>
      <w:proofErr w:type="gramEnd"/>
      <w:r w:rsidRPr="00616789">
        <w:rPr>
          <w:rFonts w:ascii="Times New Roman" w:hAnsi="Times New Roman"/>
        </w:rPr>
        <w:t xml:space="preserve"> е </w:t>
      </w:r>
      <w:proofErr w:type="spellStart"/>
      <w:r w:rsidRPr="00616789">
        <w:rPr>
          <w:rFonts w:ascii="Times New Roman" w:hAnsi="Times New Roman"/>
        </w:rPr>
        <w:t>ш</w:t>
      </w:r>
      <w:proofErr w:type="spellEnd"/>
      <w:r w:rsidRPr="00616789">
        <w:rPr>
          <w:rFonts w:ascii="Times New Roman" w:hAnsi="Times New Roman"/>
        </w:rPr>
        <w:t xml:space="preserve"> и л:</w:t>
      </w:r>
    </w:p>
    <w:p w:rsidR="00616789" w:rsidRPr="00616789" w:rsidRDefault="00616789" w:rsidP="00616789">
      <w:pPr>
        <w:spacing w:after="0"/>
        <w:ind w:left="-851"/>
        <w:jc w:val="both"/>
        <w:rPr>
          <w:rFonts w:ascii="Times New Roman" w:hAnsi="Times New Roman"/>
        </w:rPr>
      </w:pPr>
    </w:p>
    <w:p w:rsidR="00616789" w:rsidRPr="00616789" w:rsidRDefault="00616789" w:rsidP="00616789">
      <w:pPr>
        <w:spacing w:after="0"/>
        <w:ind w:left="-851"/>
        <w:jc w:val="both"/>
        <w:rPr>
          <w:rFonts w:ascii="Times New Roman" w:hAnsi="Times New Roman"/>
        </w:rPr>
      </w:pPr>
      <w:r w:rsidRPr="00616789">
        <w:rPr>
          <w:rFonts w:ascii="Times New Roman" w:hAnsi="Times New Roman"/>
        </w:rPr>
        <w:lastRenderedPageBreak/>
        <w:t xml:space="preserve">1.Главе сельского поселения  Сентябрьский выйти с предложением на Думу Нефтеюганского района </w:t>
      </w:r>
      <w:proofErr w:type="gramStart"/>
      <w:r w:rsidRPr="00616789">
        <w:rPr>
          <w:rFonts w:ascii="Times New Roman" w:hAnsi="Times New Roman"/>
        </w:rPr>
        <w:t>о</w:t>
      </w:r>
      <w:proofErr w:type="gramEnd"/>
      <w:r w:rsidRPr="00616789">
        <w:rPr>
          <w:rFonts w:ascii="Times New Roman" w:hAnsi="Times New Roman"/>
        </w:rPr>
        <w:t xml:space="preserve"> внести </w:t>
      </w:r>
      <w:proofErr w:type="gramStart"/>
      <w:r w:rsidRPr="00616789">
        <w:rPr>
          <w:rFonts w:ascii="Times New Roman" w:hAnsi="Times New Roman"/>
        </w:rPr>
        <w:t>изменений</w:t>
      </w:r>
      <w:proofErr w:type="gramEnd"/>
      <w:r w:rsidRPr="00616789">
        <w:rPr>
          <w:rFonts w:ascii="Times New Roman" w:hAnsi="Times New Roman"/>
        </w:rPr>
        <w:t xml:space="preserve"> в решение Думы Нефтеюганского района от 16.07.2008 №754 «Список очередности сноса непригодного для проживания жилых домов на территории Нефтеюганского района, подлежащих сносу в 2008-2015 годах» и предложить поставить дом №16 под снос номером 1.</w:t>
      </w:r>
    </w:p>
    <w:p w:rsidR="00616789" w:rsidRDefault="00616789" w:rsidP="00616789">
      <w:pPr>
        <w:spacing w:after="0"/>
        <w:ind w:left="-851"/>
        <w:jc w:val="both"/>
        <w:rPr>
          <w:rFonts w:ascii="Times New Roman" w:hAnsi="Times New Roman"/>
        </w:rPr>
      </w:pPr>
      <w:r w:rsidRPr="00616789">
        <w:rPr>
          <w:rFonts w:ascii="Times New Roman" w:hAnsi="Times New Roman"/>
        </w:rPr>
        <w:t>2.Настоящее решение подлежит опубликованию (обнародованию).</w:t>
      </w:r>
    </w:p>
    <w:p w:rsidR="00616789" w:rsidRPr="00616789" w:rsidRDefault="00616789" w:rsidP="00616789">
      <w:pPr>
        <w:spacing w:after="0"/>
        <w:ind w:left="-851"/>
        <w:jc w:val="both"/>
        <w:rPr>
          <w:rFonts w:ascii="Times New Roman" w:hAnsi="Times New Roman"/>
        </w:rPr>
      </w:pPr>
    </w:p>
    <w:p w:rsidR="004D3DF6" w:rsidRPr="004D3DF6" w:rsidRDefault="004D3DF6" w:rsidP="00616789">
      <w:pPr>
        <w:spacing w:after="0"/>
        <w:ind w:left="-851"/>
        <w:jc w:val="both"/>
        <w:rPr>
          <w:rFonts w:ascii="Times New Roman" w:hAnsi="Times New Roman"/>
        </w:rPr>
      </w:pPr>
      <w:r w:rsidRPr="004D3DF6">
        <w:rPr>
          <w:rFonts w:ascii="Times New Roman" w:hAnsi="Times New Roman"/>
        </w:rPr>
        <w:t>Глава поселения</w:t>
      </w:r>
      <w:r w:rsidRPr="004D3DF6">
        <w:rPr>
          <w:rFonts w:ascii="Times New Roman" w:hAnsi="Times New Roman"/>
        </w:rPr>
        <w:tab/>
      </w:r>
      <w:r w:rsidRPr="004D3DF6">
        <w:rPr>
          <w:rFonts w:ascii="Times New Roman" w:hAnsi="Times New Roman"/>
        </w:rPr>
        <w:tab/>
      </w:r>
      <w:r w:rsidRPr="004D3DF6">
        <w:rPr>
          <w:rFonts w:ascii="Times New Roman" w:hAnsi="Times New Roman"/>
        </w:rPr>
        <w:tab/>
      </w:r>
      <w:r w:rsidRPr="004D3DF6">
        <w:rPr>
          <w:rFonts w:ascii="Times New Roman" w:hAnsi="Times New Roman"/>
        </w:rPr>
        <w:tab/>
      </w:r>
      <w:r w:rsidRPr="004D3DF6">
        <w:rPr>
          <w:rFonts w:ascii="Times New Roman" w:hAnsi="Times New Roman"/>
        </w:rPr>
        <w:tab/>
        <w:t>А.В.Светлаков</w:t>
      </w:r>
    </w:p>
    <w:sectPr w:rsidR="004D3DF6" w:rsidRPr="004D3DF6" w:rsidSect="00616789">
      <w:pgSz w:w="11906" w:h="16838"/>
      <w:pgMar w:top="20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763CF"/>
    <w:multiLevelType w:val="hybridMultilevel"/>
    <w:tmpl w:val="1062F76E"/>
    <w:lvl w:ilvl="0" w:tplc="DF7E7A0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Arial" w:hint="default"/>
      </w:rPr>
    </w:lvl>
    <w:lvl w:ilvl="1" w:tplc="F6F4B688">
      <w:numFmt w:val="none"/>
      <w:lvlText w:val=""/>
      <w:lvlJc w:val="left"/>
      <w:pPr>
        <w:tabs>
          <w:tab w:val="num" w:pos="360"/>
        </w:tabs>
      </w:pPr>
    </w:lvl>
    <w:lvl w:ilvl="2" w:tplc="10781FE4">
      <w:numFmt w:val="none"/>
      <w:lvlText w:val=""/>
      <w:lvlJc w:val="left"/>
      <w:pPr>
        <w:tabs>
          <w:tab w:val="num" w:pos="360"/>
        </w:tabs>
      </w:pPr>
    </w:lvl>
    <w:lvl w:ilvl="3" w:tplc="D754631A">
      <w:numFmt w:val="none"/>
      <w:lvlText w:val=""/>
      <w:lvlJc w:val="left"/>
      <w:pPr>
        <w:tabs>
          <w:tab w:val="num" w:pos="360"/>
        </w:tabs>
      </w:pPr>
    </w:lvl>
    <w:lvl w:ilvl="4" w:tplc="4CFCE95C">
      <w:numFmt w:val="none"/>
      <w:lvlText w:val=""/>
      <w:lvlJc w:val="left"/>
      <w:pPr>
        <w:tabs>
          <w:tab w:val="num" w:pos="360"/>
        </w:tabs>
      </w:pPr>
    </w:lvl>
    <w:lvl w:ilvl="5" w:tplc="07140BA0">
      <w:numFmt w:val="none"/>
      <w:lvlText w:val=""/>
      <w:lvlJc w:val="left"/>
      <w:pPr>
        <w:tabs>
          <w:tab w:val="num" w:pos="360"/>
        </w:tabs>
      </w:pPr>
    </w:lvl>
    <w:lvl w:ilvl="6" w:tplc="419448C2">
      <w:numFmt w:val="none"/>
      <w:lvlText w:val=""/>
      <w:lvlJc w:val="left"/>
      <w:pPr>
        <w:tabs>
          <w:tab w:val="num" w:pos="360"/>
        </w:tabs>
      </w:pPr>
    </w:lvl>
    <w:lvl w:ilvl="7" w:tplc="97842F96">
      <w:numFmt w:val="none"/>
      <w:lvlText w:val=""/>
      <w:lvlJc w:val="left"/>
      <w:pPr>
        <w:tabs>
          <w:tab w:val="num" w:pos="360"/>
        </w:tabs>
      </w:pPr>
    </w:lvl>
    <w:lvl w:ilvl="8" w:tplc="0AFCCC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B97218"/>
    <w:multiLevelType w:val="hybridMultilevel"/>
    <w:tmpl w:val="0E30A3BC"/>
    <w:lvl w:ilvl="0" w:tplc="BEB4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85C65"/>
    <w:multiLevelType w:val="hybridMultilevel"/>
    <w:tmpl w:val="0CBE3B2E"/>
    <w:lvl w:ilvl="0" w:tplc="F3F0FEB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043507"/>
    <w:multiLevelType w:val="hybridMultilevel"/>
    <w:tmpl w:val="46D6DCC2"/>
    <w:lvl w:ilvl="0" w:tplc="78B66C3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113474A4">
      <w:numFmt w:val="none"/>
      <w:lvlText w:val=""/>
      <w:lvlJc w:val="left"/>
      <w:pPr>
        <w:tabs>
          <w:tab w:val="num" w:pos="360"/>
        </w:tabs>
      </w:pPr>
    </w:lvl>
    <w:lvl w:ilvl="2" w:tplc="3C2E0722">
      <w:numFmt w:val="none"/>
      <w:lvlText w:val=""/>
      <w:lvlJc w:val="left"/>
      <w:pPr>
        <w:tabs>
          <w:tab w:val="num" w:pos="360"/>
        </w:tabs>
      </w:pPr>
    </w:lvl>
    <w:lvl w:ilvl="3" w:tplc="FCB8E4EC">
      <w:numFmt w:val="none"/>
      <w:lvlText w:val=""/>
      <w:lvlJc w:val="left"/>
      <w:pPr>
        <w:tabs>
          <w:tab w:val="num" w:pos="360"/>
        </w:tabs>
      </w:pPr>
    </w:lvl>
    <w:lvl w:ilvl="4" w:tplc="CFDE065E">
      <w:numFmt w:val="none"/>
      <w:lvlText w:val=""/>
      <w:lvlJc w:val="left"/>
      <w:pPr>
        <w:tabs>
          <w:tab w:val="num" w:pos="360"/>
        </w:tabs>
      </w:pPr>
    </w:lvl>
    <w:lvl w:ilvl="5" w:tplc="C830675A">
      <w:numFmt w:val="none"/>
      <w:lvlText w:val=""/>
      <w:lvlJc w:val="left"/>
      <w:pPr>
        <w:tabs>
          <w:tab w:val="num" w:pos="360"/>
        </w:tabs>
      </w:pPr>
    </w:lvl>
    <w:lvl w:ilvl="6" w:tplc="6938FE3E">
      <w:numFmt w:val="none"/>
      <w:lvlText w:val=""/>
      <w:lvlJc w:val="left"/>
      <w:pPr>
        <w:tabs>
          <w:tab w:val="num" w:pos="360"/>
        </w:tabs>
      </w:pPr>
    </w:lvl>
    <w:lvl w:ilvl="7" w:tplc="48600F20">
      <w:numFmt w:val="none"/>
      <w:lvlText w:val=""/>
      <w:lvlJc w:val="left"/>
      <w:pPr>
        <w:tabs>
          <w:tab w:val="num" w:pos="360"/>
        </w:tabs>
      </w:pPr>
    </w:lvl>
    <w:lvl w:ilvl="8" w:tplc="9CFE44E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E4F7CF9"/>
    <w:multiLevelType w:val="hybridMultilevel"/>
    <w:tmpl w:val="7588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AD5"/>
    <w:rsid w:val="0000748C"/>
    <w:rsid w:val="00071139"/>
    <w:rsid w:val="001412B6"/>
    <w:rsid w:val="001D379C"/>
    <w:rsid w:val="001F59D7"/>
    <w:rsid w:val="00211302"/>
    <w:rsid w:val="002320D4"/>
    <w:rsid w:val="002344CA"/>
    <w:rsid w:val="00243A42"/>
    <w:rsid w:val="00247832"/>
    <w:rsid w:val="00282888"/>
    <w:rsid w:val="002F682D"/>
    <w:rsid w:val="00307F5E"/>
    <w:rsid w:val="003129EE"/>
    <w:rsid w:val="00313A7C"/>
    <w:rsid w:val="003318CC"/>
    <w:rsid w:val="003337AC"/>
    <w:rsid w:val="00396498"/>
    <w:rsid w:val="003D6B4D"/>
    <w:rsid w:val="003F7370"/>
    <w:rsid w:val="00472C50"/>
    <w:rsid w:val="00476DF3"/>
    <w:rsid w:val="004B5AEE"/>
    <w:rsid w:val="004D3DF6"/>
    <w:rsid w:val="00523785"/>
    <w:rsid w:val="00525416"/>
    <w:rsid w:val="005542A2"/>
    <w:rsid w:val="005A7451"/>
    <w:rsid w:val="005E649B"/>
    <w:rsid w:val="00616789"/>
    <w:rsid w:val="006C04CA"/>
    <w:rsid w:val="006D66BF"/>
    <w:rsid w:val="006E7804"/>
    <w:rsid w:val="00720422"/>
    <w:rsid w:val="007459DF"/>
    <w:rsid w:val="00747FD2"/>
    <w:rsid w:val="007941C0"/>
    <w:rsid w:val="007A62A6"/>
    <w:rsid w:val="007B3BD5"/>
    <w:rsid w:val="008266C3"/>
    <w:rsid w:val="0083777B"/>
    <w:rsid w:val="00885E2F"/>
    <w:rsid w:val="00887703"/>
    <w:rsid w:val="008C3EBF"/>
    <w:rsid w:val="008F4067"/>
    <w:rsid w:val="00902149"/>
    <w:rsid w:val="0095157A"/>
    <w:rsid w:val="009B28F1"/>
    <w:rsid w:val="00A31591"/>
    <w:rsid w:val="00A31A0B"/>
    <w:rsid w:val="00A76B22"/>
    <w:rsid w:val="00A966AC"/>
    <w:rsid w:val="00AF2CE4"/>
    <w:rsid w:val="00B75031"/>
    <w:rsid w:val="00B8746C"/>
    <w:rsid w:val="00B87873"/>
    <w:rsid w:val="00C03A01"/>
    <w:rsid w:val="00C22AC6"/>
    <w:rsid w:val="00CC126F"/>
    <w:rsid w:val="00CC411C"/>
    <w:rsid w:val="00D03225"/>
    <w:rsid w:val="00D65120"/>
    <w:rsid w:val="00D67D59"/>
    <w:rsid w:val="00DB4D21"/>
    <w:rsid w:val="00DB554C"/>
    <w:rsid w:val="00DC65FC"/>
    <w:rsid w:val="00DE1D4A"/>
    <w:rsid w:val="00E312C4"/>
    <w:rsid w:val="00E906CA"/>
    <w:rsid w:val="00EC4164"/>
    <w:rsid w:val="00F17F5C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rsid w:val="00DB4D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D2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B4D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B4D2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D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CC6B-9C8A-40A2-B52D-C3AFF18E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22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2009-12-29T04:11:00Z</cp:lastPrinted>
  <dcterms:created xsi:type="dcterms:W3CDTF">2009-07-16T05:26:00Z</dcterms:created>
  <dcterms:modified xsi:type="dcterms:W3CDTF">2009-12-29T04:12:00Z</dcterms:modified>
</cp:coreProperties>
</file>