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C1F2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FC1F2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9306E1" w:rsidP="006C1BFA">
                  <w:pPr>
                    <w:spacing w:after="0"/>
                    <w:jc w:val="center"/>
                    <w:rPr>
                      <w:rFonts w:ascii="Georgia" w:hAnsi="Georgia"/>
                      <w:b/>
                    </w:rPr>
                  </w:pPr>
                  <w:r>
                    <w:rPr>
                      <w:rFonts w:ascii="Georgia" w:hAnsi="Georgia"/>
                      <w:b/>
                    </w:rPr>
                    <w:t>18</w:t>
                  </w:r>
                </w:p>
                <w:p w:rsidR="00BE7D6D" w:rsidRDefault="009306E1" w:rsidP="006C1BFA">
                  <w:pPr>
                    <w:spacing w:after="0"/>
                    <w:jc w:val="center"/>
                    <w:rPr>
                      <w:rFonts w:ascii="Georgia" w:hAnsi="Georgia"/>
                      <w:b/>
                    </w:rPr>
                  </w:pPr>
                  <w:r>
                    <w:rPr>
                      <w:rFonts w:ascii="Georgia" w:hAnsi="Georgia"/>
                      <w:b/>
                    </w:rPr>
                    <w:t>апреля</w:t>
                  </w:r>
                </w:p>
                <w:p w:rsidR="00BE7D6D" w:rsidRDefault="00BE7D6D" w:rsidP="007C3191">
                  <w:pPr>
                    <w:spacing w:after="0"/>
                    <w:jc w:val="center"/>
                    <w:rPr>
                      <w:rFonts w:ascii="Georgia" w:hAnsi="Georgia"/>
                      <w:b/>
                    </w:rPr>
                  </w:pPr>
                  <w:r>
                    <w:rPr>
                      <w:rFonts w:ascii="Georgia" w:hAnsi="Georgia"/>
                      <w:b/>
                    </w:rPr>
                    <w:t>201</w:t>
                  </w:r>
                  <w:r w:rsidR="00F80CF3">
                    <w:rPr>
                      <w:rFonts w:ascii="Georgia" w:hAnsi="Georgia"/>
                      <w:b/>
                    </w:rPr>
                    <w:t>7</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9306E1">
                    <w:rPr>
                      <w:rFonts w:ascii="Georgia" w:hAnsi="Georgia"/>
                      <w:b/>
                    </w:rPr>
                    <w:t>15</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0D2808" w:rsidRPr="000D2808" w:rsidRDefault="000D2808" w:rsidP="000D2808">
      <w:pPr>
        <w:tabs>
          <w:tab w:val="right" w:pos="10385"/>
        </w:tabs>
        <w:spacing w:after="0" w:line="240" w:lineRule="auto"/>
        <w:ind w:right="92"/>
        <w:jc w:val="both"/>
        <w:rPr>
          <w:rFonts w:ascii="Times New Roman" w:hAnsi="Times New Roman"/>
          <w:sz w:val="20"/>
          <w:szCs w:val="20"/>
        </w:rPr>
      </w:pPr>
      <w:r w:rsidRPr="000D2808">
        <w:rPr>
          <w:rFonts w:ascii="Times New Roman" w:hAnsi="Times New Roman"/>
          <w:b/>
          <w:sz w:val="20"/>
          <w:szCs w:val="20"/>
        </w:rPr>
        <w:t>ПОСТАНОВЛЕНИЕ</w:t>
      </w:r>
      <w:r w:rsidRPr="000D2808">
        <w:rPr>
          <w:rFonts w:ascii="Times New Roman" w:hAnsi="Times New Roman"/>
          <w:b/>
          <w:sz w:val="20"/>
          <w:szCs w:val="20"/>
        </w:rPr>
        <w:tab/>
      </w:r>
      <w:r w:rsidRPr="000D2808">
        <w:rPr>
          <w:rFonts w:ascii="Times New Roman" w:hAnsi="Times New Roman"/>
          <w:sz w:val="20"/>
          <w:szCs w:val="20"/>
        </w:rPr>
        <w:t>2</w:t>
      </w:r>
    </w:p>
    <w:p w:rsidR="000D2808" w:rsidRPr="000D2808" w:rsidRDefault="000D2808" w:rsidP="000D2808">
      <w:pPr>
        <w:tabs>
          <w:tab w:val="left" w:pos="4365"/>
        </w:tabs>
        <w:spacing w:after="0" w:line="240" w:lineRule="auto"/>
        <w:jc w:val="both"/>
        <w:rPr>
          <w:rFonts w:ascii="Times New Roman" w:hAnsi="Times New Roman"/>
          <w:sz w:val="20"/>
          <w:szCs w:val="20"/>
        </w:rPr>
      </w:pPr>
      <w:r w:rsidRPr="000D2808">
        <w:rPr>
          <w:rFonts w:ascii="Times New Roman" w:hAnsi="Times New Roman"/>
          <w:sz w:val="20"/>
          <w:szCs w:val="20"/>
        </w:rPr>
        <w:t xml:space="preserve">76-па от 18.04.2017 «О проведении месячника по санитарной очистке и </w:t>
      </w:r>
    </w:p>
    <w:p w:rsidR="000D2808" w:rsidRPr="000D2808" w:rsidRDefault="000D2808" w:rsidP="000D2808">
      <w:pPr>
        <w:tabs>
          <w:tab w:val="left" w:pos="4365"/>
        </w:tabs>
        <w:spacing w:after="0" w:line="240" w:lineRule="auto"/>
        <w:jc w:val="both"/>
        <w:rPr>
          <w:rFonts w:ascii="Times New Roman" w:hAnsi="Times New Roman"/>
          <w:sz w:val="20"/>
          <w:szCs w:val="20"/>
        </w:rPr>
      </w:pPr>
      <w:r w:rsidRPr="000D2808">
        <w:rPr>
          <w:rFonts w:ascii="Times New Roman" w:hAnsi="Times New Roman"/>
          <w:sz w:val="20"/>
          <w:szCs w:val="20"/>
        </w:rPr>
        <w:t>благоустройству поселения»</w:t>
      </w:r>
    </w:p>
    <w:p w:rsidR="000D2808" w:rsidRPr="000D2808" w:rsidRDefault="000D2808" w:rsidP="000D2808">
      <w:pPr>
        <w:spacing w:after="0" w:line="240" w:lineRule="auto"/>
        <w:ind w:right="92"/>
        <w:rPr>
          <w:rFonts w:ascii="Times New Roman" w:hAnsi="Times New Roman"/>
          <w:sz w:val="16"/>
          <w:szCs w:val="16"/>
        </w:rPr>
      </w:pPr>
    </w:p>
    <w:p w:rsidR="000D2808" w:rsidRPr="000D2808" w:rsidRDefault="000D2808" w:rsidP="000D2808">
      <w:pPr>
        <w:tabs>
          <w:tab w:val="left" w:pos="2775"/>
          <w:tab w:val="right" w:pos="10477"/>
        </w:tabs>
        <w:spacing w:after="0" w:line="240" w:lineRule="auto"/>
        <w:rPr>
          <w:rFonts w:ascii="Times New Roman" w:hAnsi="Times New Roman"/>
          <w:sz w:val="20"/>
          <w:szCs w:val="20"/>
        </w:rPr>
      </w:pPr>
      <w:r w:rsidRPr="000D2808">
        <w:rPr>
          <w:rFonts w:ascii="Times New Roman" w:hAnsi="Times New Roman"/>
          <w:b/>
          <w:sz w:val="20"/>
          <w:szCs w:val="20"/>
        </w:rPr>
        <w:t xml:space="preserve"> </w:t>
      </w:r>
    </w:p>
    <w:p w:rsidR="000D2808" w:rsidRPr="000D2808" w:rsidRDefault="000D2808" w:rsidP="000D2808">
      <w:pPr>
        <w:spacing w:after="0" w:line="240" w:lineRule="auto"/>
        <w:ind w:right="92"/>
        <w:jc w:val="both"/>
        <w:rPr>
          <w:rFonts w:ascii="Times New Roman" w:hAnsi="Times New Roman"/>
          <w:b/>
          <w:sz w:val="20"/>
          <w:szCs w:val="20"/>
        </w:rPr>
      </w:pPr>
      <w:r w:rsidRPr="000D2808">
        <w:rPr>
          <w:rFonts w:ascii="Times New Roman" w:hAnsi="Times New Roman"/>
          <w:b/>
          <w:sz w:val="20"/>
          <w:szCs w:val="20"/>
        </w:rPr>
        <w:t>ПОСТАНОВЛЕНИЕ</w:t>
      </w:r>
    </w:p>
    <w:p w:rsidR="000D2808" w:rsidRPr="000D2808" w:rsidRDefault="000D2808" w:rsidP="000D2808">
      <w:pPr>
        <w:tabs>
          <w:tab w:val="right" w:pos="10385"/>
        </w:tabs>
        <w:spacing w:after="0" w:line="240" w:lineRule="auto"/>
        <w:ind w:right="92"/>
        <w:jc w:val="both"/>
        <w:rPr>
          <w:rFonts w:ascii="Times New Roman" w:hAnsi="Times New Roman"/>
          <w:sz w:val="20"/>
          <w:szCs w:val="20"/>
        </w:rPr>
      </w:pPr>
      <w:r w:rsidRPr="000D2808">
        <w:rPr>
          <w:rFonts w:ascii="Times New Roman" w:hAnsi="Times New Roman"/>
          <w:sz w:val="20"/>
          <w:szCs w:val="20"/>
        </w:rPr>
        <w:t>77-па от 18.04.2017 «О внесении изменений в постановление администрации</w:t>
      </w:r>
      <w:r w:rsidRPr="000D2808">
        <w:rPr>
          <w:rFonts w:ascii="Times New Roman" w:hAnsi="Times New Roman"/>
          <w:sz w:val="20"/>
          <w:szCs w:val="20"/>
        </w:rPr>
        <w:tab/>
        <w:t>3</w:t>
      </w:r>
    </w:p>
    <w:p w:rsidR="000D2808" w:rsidRPr="000D2808" w:rsidRDefault="000D2808" w:rsidP="000D2808">
      <w:pPr>
        <w:spacing w:after="0" w:line="240" w:lineRule="auto"/>
        <w:ind w:right="92"/>
        <w:jc w:val="both"/>
        <w:rPr>
          <w:rFonts w:ascii="Times New Roman" w:hAnsi="Times New Roman"/>
          <w:sz w:val="20"/>
          <w:szCs w:val="20"/>
        </w:rPr>
      </w:pPr>
      <w:r w:rsidRPr="000D2808">
        <w:rPr>
          <w:rFonts w:ascii="Times New Roman" w:hAnsi="Times New Roman"/>
          <w:sz w:val="20"/>
          <w:szCs w:val="20"/>
        </w:rPr>
        <w:t xml:space="preserve"> сельского поселения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 xml:space="preserve"> от 02.02.2017 №15-па</w:t>
      </w: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spacing w:after="0" w:line="240" w:lineRule="auto"/>
        <w:ind w:right="92"/>
        <w:jc w:val="both"/>
        <w:rPr>
          <w:rFonts w:ascii="Times New Roman" w:hAnsi="Times New Roman"/>
          <w:b/>
          <w:sz w:val="20"/>
          <w:szCs w:val="20"/>
        </w:rPr>
      </w:pPr>
      <w:r w:rsidRPr="000D2808">
        <w:rPr>
          <w:rFonts w:ascii="Times New Roman" w:hAnsi="Times New Roman"/>
          <w:b/>
          <w:sz w:val="20"/>
          <w:szCs w:val="20"/>
        </w:rPr>
        <w:lastRenderedPageBreak/>
        <w:t>ПОСТАНОВЛЕНИЕ</w:t>
      </w:r>
    </w:p>
    <w:p w:rsidR="000D2808" w:rsidRPr="000D2808" w:rsidRDefault="000D2808" w:rsidP="000D2808">
      <w:pPr>
        <w:tabs>
          <w:tab w:val="left" w:pos="4365"/>
        </w:tabs>
        <w:spacing w:after="0" w:line="240" w:lineRule="auto"/>
        <w:jc w:val="both"/>
        <w:rPr>
          <w:rFonts w:ascii="Times New Roman" w:hAnsi="Times New Roman"/>
          <w:sz w:val="20"/>
          <w:szCs w:val="20"/>
        </w:rPr>
      </w:pPr>
      <w:r w:rsidRPr="000D2808">
        <w:rPr>
          <w:rFonts w:ascii="Times New Roman" w:hAnsi="Times New Roman"/>
          <w:sz w:val="20"/>
          <w:szCs w:val="20"/>
        </w:rPr>
        <w:t>76-па от 18.04.2017 «О проведении месячника по санитарной очистке и благоустройству поселения»</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 xml:space="preserve">В соответствии с п.19 ч.1 ст.14 Федерального закона от 06.10.2003 № 131-ФЗ «Об общих принципах организации местного самоуправления в Российской Федерации», (с изменениями на 20.03.2011) </w:t>
      </w:r>
      <w:proofErr w:type="gramStart"/>
      <w:r w:rsidRPr="000D2808">
        <w:rPr>
          <w:rFonts w:ascii="Times New Roman" w:hAnsi="Times New Roman"/>
          <w:sz w:val="20"/>
          <w:szCs w:val="20"/>
        </w:rPr>
        <w:t>п</w:t>
      </w:r>
      <w:proofErr w:type="gramEnd"/>
      <w:r w:rsidRPr="000D2808">
        <w:rPr>
          <w:rFonts w:ascii="Times New Roman" w:hAnsi="Times New Roman"/>
          <w:sz w:val="20"/>
          <w:szCs w:val="20"/>
        </w:rPr>
        <w:t xml:space="preserve"> о с т а н о в л я ю:</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 xml:space="preserve">1.Объявить с 25.04.2017 г. по 25.05.2017 г. месячник по санитарной очистке и благоустройству территории </w:t>
      </w:r>
      <w:proofErr w:type="spellStart"/>
      <w:r w:rsidRPr="000D2808">
        <w:rPr>
          <w:rFonts w:ascii="Times New Roman" w:hAnsi="Times New Roman"/>
          <w:sz w:val="20"/>
          <w:szCs w:val="20"/>
        </w:rPr>
        <w:t>с.п</w:t>
      </w:r>
      <w:proofErr w:type="gramStart"/>
      <w:r w:rsidRPr="000D2808">
        <w:rPr>
          <w:rFonts w:ascii="Times New Roman" w:hAnsi="Times New Roman"/>
          <w:sz w:val="20"/>
          <w:szCs w:val="20"/>
        </w:rPr>
        <w:t>.С</w:t>
      </w:r>
      <w:proofErr w:type="gramEnd"/>
      <w:r w:rsidRPr="000D2808">
        <w:rPr>
          <w:rFonts w:ascii="Times New Roman" w:hAnsi="Times New Roman"/>
          <w:sz w:val="20"/>
          <w:szCs w:val="20"/>
        </w:rPr>
        <w:t>ентябрьский</w:t>
      </w:r>
      <w:proofErr w:type="spellEnd"/>
      <w:r w:rsidRPr="000D2808">
        <w:rPr>
          <w:rFonts w:ascii="Times New Roman" w:hAnsi="Times New Roman"/>
          <w:sz w:val="20"/>
          <w:szCs w:val="20"/>
        </w:rPr>
        <w:t>.</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2.Утвердить постоянно действующую комиссию в составе, согласно приложению.</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3.Объявить  29 апреля  2017 года днем проведения субботника.</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4.Рассмотреть на заседаниях постоянно действующей комиссии при главе поселения вопросы по организации и обеспечению санитарной очистке территории.</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5.Довести до сведения руководителей предприятий всех форм собственности о проведении мероприятий по санитарной очистке и благоустройству подведомственных территорий.</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6.Руководителям предприятий, учреждений независимо от форм собственности, находящихся  на территории поселения:</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6.1.Организовать и обеспечить проведение очистки территорий предприятий, учреждений от мусора, сухостоя, провести их благоустройство.</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6.2.Ликвидировать имеющиеся несанкционированные свалки бытовых, строительных и других видов отходов на закрепленных территориях.</w:t>
      </w:r>
    </w:p>
    <w:p w:rsidR="000D2808" w:rsidRPr="000D2808" w:rsidRDefault="000D2808" w:rsidP="000D2808">
      <w:pPr>
        <w:tabs>
          <w:tab w:val="left" w:pos="4365"/>
        </w:tabs>
        <w:spacing w:after="0" w:line="240" w:lineRule="auto"/>
        <w:jc w:val="both"/>
        <w:rPr>
          <w:rFonts w:ascii="Times New Roman" w:hAnsi="Times New Roman"/>
          <w:sz w:val="20"/>
          <w:szCs w:val="20"/>
        </w:rPr>
      </w:pPr>
      <w:r w:rsidRPr="000D2808">
        <w:rPr>
          <w:rFonts w:ascii="Times New Roman" w:hAnsi="Times New Roman"/>
          <w:sz w:val="20"/>
          <w:szCs w:val="20"/>
        </w:rPr>
        <w:t xml:space="preserve">           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rsidR="000D2808" w:rsidRPr="000D2808" w:rsidRDefault="000D2808" w:rsidP="000D2808">
      <w:pPr>
        <w:tabs>
          <w:tab w:val="left" w:pos="4365"/>
        </w:tabs>
        <w:spacing w:after="0" w:line="240" w:lineRule="auto"/>
        <w:jc w:val="both"/>
        <w:rPr>
          <w:rFonts w:ascii="Times New Roman" w:hAnsi="Times New Roman"/>
          <w:sz w:val="20"/>
          <w:szCs w:val="20"/>
        </w:rPr>
      </w:pPr>
      <w:r w:rsidRPr="000D2808">
        <w:rPr>
          <w:rFonts w:ascii="Times New Roman" w:hAnsi="Times New Roman"/>
          <w:sz w:val="20"/>
          <w:szCs w:val="20"/>
        </w:rPr>
        <w:t xml:space="preserve">          7.Всем жителям поселения, владельцам частных домов, приусадебных участках, гаражей:</w:t>
      </w:r>
    </w:p>
    <w:p w:rsidR="000D2808" w:rsidRPr="000D2808" w:rsidRDefault="000D2808" w:rsidP="000D2808">
      <w:pPr>
        <w:tabs>
          <w:tab w:val="left" w:pos="4365"/>
        </w:tabs>
        <w:spacing w:after="0" w:line="240" w:lineRule="auto"/>
        <w:jc w:val="both"/>
        <w:rPr>
          <w:rFonts w:ascii="Times New Roman" w:hAnsi="Times New Roman"/>
          <w:sz w:val="20"/>
          <w:szCs w:val="20"/>
        </w:rPr>
      </w:pPr>
      <w:r w:rsidRPr="000D2808">
        <w:rPr>
          <w:rFonts w:ascii="Times New Roman" w:hAnsi="Times New Roman"/>
          <w:sz w:val="20"/>
          <w:szCs w:val="20"/>
        </w:rPr>
        <w:t xml:space="preserve">           7.1. произвести очистку прилегающей территории от мусора, освободить улицы от разукомплектованной техники.</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 xml:space="preserve">8.Заместителю главы поселения </w:t>
      </w:r>
      <w:proofErr w:type="spellStart"/>
      <w:r w:rsidRPr="000D2808">
        <w:rPr>
          <w:rFonts w:ascii="Times New Roman" w:hAnsi="Times New Roman"/>
          <w:sz w:val="20"/>
          <w:szCs w:val="20"/>
        </w:rPr>
        <w:t>М.А.Надточий</w:t>
      </w:r>
      <w:proofErr w:type="spellEnd"/>
      <w:r w:rsidRPr="000D2808">
        <w:rPr>
          <w:rFonts w:ascii="Times New Roman" w:hAnsi="Times New Roman"/>
          <w:sz w:val="20"/>
          <w:szCs w:val="20"/>
        </w:rPr>
        <w:t xml:space="preserve">  по окончанию месячника подвести итоги выполнения мероприятий и предоставить информацию на рассмотрение действующей комиссии.</w:t>
      </w:r>
    </w:p>
    <w:p w:rsidR="000D2808" w:rsidRPr="000D2808" w:rsidRDefault="000D2808" w:rsidP="000D2808">
      <w:pPr>
        <w:tabs>
          <w:tab w:val="left" w:pos="1320"/>
        </w:tabs>
        <w:spacing w:after="0" w:line="240" w:lineRule="auto"/>
        <w:jc w:val="both"/>
        <w:rPr>
          <w:rFonts w:ascii="Times New Roman" w:hAnsi="Times New Roman"/>
          <w:sz w:val="20"/>
          <w:szCs w:val="20"/>
        </w:rPr>
      </w:pPr>
      <w:r w:rsidRPr="000D2808">
        <w:rPr>
          <w:rFonts w:ascii="Times New Roman" w:hAnsi="Times New Roman"/>
          <w:sz w:val="20"/>
          <w:szCs w:val="20"/>
        </w:rPr>
        <w:t xml:space="preserve">            9.Настоящее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r w:rsidRPr="000D2808">
        <w:rPr>
          <w:rFonts w:ascii="Times New Roman" w:hAnsi="Times New Roman"/>
          <w:sz w:val="20"/>
          <w:szCs w:val="20"/>
        </w:rPr>
        <w:t xml:space="preserve">10. </w:t>
      </w:r>
      <w:proofErr w:type="gramStart"/>
      <w:r w:rsidRPr="000D2808">
        <w:rPr>
          <w:rFonts w:ascii="Times New Roman" w:hAnsi="Times New Roman"/>
          <w:sz w:val="20"/>
          <w:szCs w:val="20"/>
        </w:rPr>
        <w:t>Контроль за</w:t>
      </w:r>
      <w:proofErr w:type="gramEnd"/>
      <w:r w:rsidRPr="000D2808">
        <w:rPr>
          <w:rFonts w:ascii="Times New Roman" w:hAnsi="Times New Roman"/>
          <w:sz w:val="20"/>
          <w:szCs w:val="20"/>
        </w:rPr>
        <w:t xml:space="preserve"> выполнением постановления осуществляю лично.</w:t>
      </w: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p>
    <w:p w:rsidR="000D2808" w:rsidRPr="000D2808" w:rsidRDefault="000D2808" w:rsidP="000D2808">
      <w:pPr>
        <w:tabs>
          <w:tab w:val="left" w:pos="4365"/>
        </w:tabs>
        <w:spacing w:after="0" w:line="240" w:lineRule="auto"/>
        <w:ind w:firstLine="708"/>
        <w:jc w:val="both"/>
        <w:rPr>
          <w:rFonts w:ascii="Times New Roman" w:hAnsi="Times New Roman"/>
          <w:sz w:val="20"/>
          <w:szCs w:val="20"/>
        </w:rPr>
      </w:pPr>
    </w:p>
    <w:p w:rsidR="000D2808" w:rsidRPr="000D2808" w:rsidRDefault="000D2808" w:rsidP="000D2808">
      <w:pPr>
        <w:tabs>
          <w:tab w:val="left" w:pos="4365"/>
        </w:tabs>
        <w:spacing w:after="0" w:line="240" w:lineRule="auto"/>
        <w:jc w:val="both"/>
        <w:rPr>
          <w:rFonts w:ascii="Times New Roman" w:hAnsi="Times New Roman"/>
          <w:sz w:val="20"/>
          <w:szCs w:val="20"/>
        </w:rPr>
      </w:pPr>
      <w:r w:rsidRPr="000D2808">
        <w:rPr>
          <w:rFonts w:ascii="Times New Roman" w:hAnsi="Times New Roman"/>
          <w:sz w:val="20"/>
          <w:szCs w:val="20"/>
        </w:rPr>
        <w:t xml:space="preserve">Глава поселения                                                                                          </w:t>
      </w:r>
      <w:proofErr w:type="spellStart"/>
      <w:r w:rsidRPr="000D2808">
        <w:rPr>
          <w:rFonts w:ascii="Times New Roman" w:hAnsi="Times New Roman"/>
          <w:sz w:val="20"/>
          <w:szCs w:val="20"/>
        </w:rPr>
        <w:t>А.В.Светлаков</w:t>
      </w:r>
      <w:proofErr w:type="spellEnd"/>
      <w:r w:rsidRPr="000D2808">
        <w:rPr>
          <w:rFonts w:ascii="Times New Roman" w:hAnsi="Times New Roman"/>
          <w:sz w:val="20"/>
          <w:szCs w:val="20"/>
        </w:rPr>
        <w:t xml:space="preserve">                           </w:t>
      </w:r>
    </w:p>
    <w:p w:rsidR="000D2808" w:rsidRPr="000D2808" w:rsidRDefault="000D2808" w:rsidP="000D2808">
      <w:pPr>
        <w:spacing w:after="0" w:line="240" w:lineRule="auto"/>
        <w:ind w:firstLine="708"/>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       Приложение№1 к постановлению администрации сельского поселения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 xml:space="preserve"> от </w:t>
      </w:r>
      <w:r w:rsidRPr="000D2808">
        <w:rPr>
          <w:rFonts w:ascii="Times New Roman" w:hAnsi="Times New Roman"/>
          <w:sz w:val="20"/>
          <w:szCs w:val="20"/>
          <w:u w:val="single"/>
        </w:rPr>
        <w:t>18.04.2017</w:t>
      </w:r>
      <w:r w:rsidRPr="000D2808">
        <w:rPr>
          <w:rFonts w:ascii="Times New Roman" w:hAnsi="Times New Roman"/>
          <w:sz w:val="20"/>
          <w:szCs w:val="20"/>
        </w:rPr>
        <w:t xml:space="preserve">   № </w:t>
      </w:r>
      <w:r w:rsidRPr="000D2808">
        <w:rPr>
          <w:rFonts w:ascii="Times New Roman" w:hAnsi="Times New Roman"/>
          <w:sz w:val="20"/>
          <w:szCs w:val="20"/>
          <w:u w:val="single"/>
        </w:rPr>
        <w:t>76-па</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Состав постоянно действующей комиссии</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proofErr w:type="spellStart"/>
      <w:r w:rsidRPr="000D2808">
        <w:rPr>
          <w:rFonts w:ascii="Times New Roman" w:hAnsi="Times New Roman"/>
          <w:sz w:val="20"/>
          <w:szCs w:val="20"/>
        </w:rPr>
        <w:t>Светлаков</w:t>
      </w:r>
      <w:proofErr w:type="spellEnd"/>
      <w:r w:rsidRPr="000D2808">
        <w:rPr>
          <w:rFonts w:ascii="Times New Roman" w:hAnsi="Times New Roman"/>
          <w:sz w:val="20"/>
          <w:szCs w:val="20"/>
        </w:rPr>
        <w:t xml:space="preserve">                            - глава муниципального образования сельского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Андрей Владимирович        поселения Сентябрьский,</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                                               председатель комиссии;</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Надточий                              - заместитель главы сельского поселения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Мария Анатольевна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                                              заместитель председателя комиссии;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Солдаткина                          - ведущий специалист,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Лариса Юрьевна                  секретарь комиссии.</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Члены комиссии:</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Антоненко</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Анатолий Александрович  - начальник ЛПДС «Южный Балык»</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proofErr w:type="spellStart"/>
      <w:r w:rsidRPr="000D2808">
        <w:rPr>
          <w:rFonts w:ascii="Times New Roman" w:hAnsi="Times New Roman"/>
          <w:sz w:val="20"/>
          <w:szCs w:val="20"/>
        </w:rPr>
        <w:t>Хитев</w:t>
      </w:r>
      <w:proofErr w:type="spellEnd"/>
      <w:r w:rsidRPr="000D2808">
        <w:rPr>
          <w:rFonts w:ascii="Times New Roman" w:hAnsi="Times New Roman"/>
          <w:sz w:val="20"/>
          <w:szCs w:val="20"/>
        </w:rPr>
        <w:t xml:space="preserve">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Валерий Владимирович     - начальник участка РЭУ ООО «Промысловик»</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Сидорова                             - директор НРМОБУ «</w:t>
      </w:r>
      <w:proofErr w:type="gramStart"/>
      <w:r w:rsidRPr="000D2808">
        <w:rPr>
          <w:rFonts w:ascii="Times New Roman" w:hAnsi="Times New Roman"/>
          <w:sz w:val="20"/>
          <w:szCs w:val="20"/>
        </w:rPr>
        <w:t>Сентябрьской</w:t>
      </w:r>
      <w:proofErr w:type="gramEnd"/>
      <w:r w:rsidRPr="000D2808">
        <w:rPr>
          <w:rFonts w:ascii="Times New Roman" w:hAnsi="Times New Roman"/>
          <w:sz w:val="20"/>
          <w:szCs w:val="20"/>
        </w:rPr>
        <w:t xml:space="preserve"> </w:t>
      </w: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Тамара Анатольевна           общеобразовательной школы»</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proofErr w:type="spellStart"/>
      <w:r w:rsidRPr="000D2808">
        <w:rPr>
          <w:rFonts w:ascii="Times New Roman" w:hAnsi="Times New Roman"/>
          <w:sz w:val="20"/>
          <w:szCs w:val="20"/>
        </w:rPr>
        <w:t>Кубышкин</w:t>
      </w:r>
      <w:proofErr w:type="spellEnd"/>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Виктор Иванович               - депутат поселения</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по согласованию                - участковый уполномоченный    </w:t>
      </w:r>
    </w:p>
    <w:p w:rsidR="000D2808" w:rsidRPr="000D2808" w:rsidRDefault="000D2808" w:rsidP="000D2808">
      <w:pPr>
        <w:tabs>
          <w:tab w:val="left" w:pos="2775"/>
        </w:tabs>
        <w:spacing w:after="0" w:line="240" w:lineRule="auto"/>
        <w:jc w:val="both"/>
        <w:rPr>
          <w:rFonts w:ascii="Times New Roman" w:hAnsi="Times New Roman"/>
          <w:sz w:val="20"/>
          <w:szCs w:val="20"/>
        </w:rPr>
      </w:pPr>
    </w:p>
    <w:p w:rsidR="000D2808" w:rsidRPr="000D2808" w:rsidRDefault="000D2808" w:rsidP="000D2808">
      <w:pPr>
        <w:tabs>
          <w:tab w:val="left" w:pos="2775"/>
        </w:tabs>
        <w:rPr>
          <w:rFonts w:ascii="Times New Roman" w:hAnsi="Times New Roman"/>
          <w:sz w:val="20"/>
          <w:szCs w:val="20"/>
        </w:rPr>
      </w:pPr>
    </w:p>
    <w:p w:rsidR="000D2808" w:rsidRPr="000D2808" w:rsidRDefault="000D2808" w:rsidP="000D2808">
      <w:pPr>
        <w:spacing w:after="0" w:line="240" w:lineRule="auto"/>
        <w:ind w:right="92"/>
        <w:jc w:val="both"/>
        <w:rPr>
          <w:rFonts w:ascii="Times New Roman" w:hAnsi="Times New Roman"/>
          <w:b/>
          <w:sz w:val="20"/>
          <w:szCs w:val="20"/>
        </w:rPr>
      </w:pPr>
      <w:r w:rsidRPr="000D2808">
        <w:rPr>
          <w:rFonts w:ascii="Times New Roman" w:hAnsi="Times New Roman"/>
          <w:b/>
          <w:sz w:val="20"/>
          <w:szCs w:val="20"/>
        </w:rPr>
        <w:t>ПОСТАНОВЛЕНИЕ</w:t>
      </w:r>
    </w:p>
    <w:p w:rsidR="000D2808" w:rsidRPr="000D2808" w:rsidRDefault="000D2808" w:rsidP="000D2808">
      <w:pPr>
        <w:tabs>
          <w:tab w:val="right" w:pos="10385"/>
        </w:tabs>
        <w:spacing w:after="0" w:line="240" w:lineRule="auto"/>
        <w:ind w:right="92"/>
        <w:jc w:val="both"/>
        <w:rPr>
          <w:rFonts w:ascii="Times New Roman" w:hAnsi="Times New Roman"/>
          <w:sz w:val="20"/>
          <w:szCs w:val="20"/>
        </w:rPr>
      </w:pPr>
      <w:r w:rsidRPr="000D2808">
        <w:rPr>
          <w:rFonts w:ascii="Times New Roman" w:hAnsi="Times New Roman"/>
          <w:sz w:val="20"/>
          <w:szCs w:val="20"/>
        </w:rPr>
        <w:lastRenderedPageBreak/>
        <w:t>77-па от 18.04.2017 «О внесении изменений в постановление администрации</w:t>
      </w:r>
      <w:r w:rsidRPr="000D2808">
        <w:rPr>
          <w:rFonts w:ascii="Times New Roman" w:hAnsi="Times New Roman"/>
          <w:sz w:val="20"/>
          <w:szCs w:val="20"/>
        </w:rPr>
        <w:tab/>
        <w:t>3</w:t>
      </w:r>
    </w:p>
    <w:p w:rsidR="000D2808" w:rsidRPr="000D2808" w:rsidRDefault="000D2808" w:rsidP="000D2808">
      <w:pPr>
        <w:spacing w:after="0" w:line="240" w:lineRule="auto"/>
        <w:ind w:right="92"/>
        <w:jc w:val="both"/>
        <w:rPr>
          <w:rFonts w:ascii="Times New Roman" w:hAnsi="Times New Roman"/>
          <w:sz w:val="20"/>
          <w:szCs w:val="20"/>
        </w:rPr>
      </w:pPr>
      <w:r w:rsidRPr="000D2808">
        <w:rPr>
          <w:rFonts w:ascii="Times New Roman" w:hAnsi="Times New Roman"/>
          <w:sz w:val="20"/>
          <w:szCs w:val="20"/>
        </w:rPr>
        <w:t xml:space="preserve"> сельского поселения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 xml:space="preserve"> от 02.02.2017 №15-па</w:t>
      </w: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0D2808">
        <w:rPr>
          <w:rFonts w:ascii="Times New Roman" w:hAnsi="Times New Roman"/>
          <w:color w:val="000000"/>
          <w:sz w:val="20"/>
          <w:szCs w:val="20"/>
        </w:rPr>
        <w:t xml:space="preserve">В соответствии со </w:t>
      </w:r>
      <w:hyperlink r:id="rId9" w:history="1">
        <w:r w:rsidRPr="000D2808">
          <w:rPr>
            <w:rFonts w:ascii="Times New Roman" w:hAnsi="Times New Roman"/>
            <w:color w:val="000000"/>
            <w:sz w:val="20"/>
            <w:szCs w:val="20"/>
          </w:rPr>
          <w:t>статьями 130, 144</w:t>
        </w:r>
      </w:hyperlink>
      <w:r w:rsidRPr="000D2808">
        <w:rPr>
          <w:rFonts w:ascii="Times New Roman" w:hAnsi="Times New Roman"/>
          <w:color w:val="000000"/>
          <w:sz w:val="20"/>
          <w:szCs w:val="20"/>
        </w:rPr>
        <w:t xml:space="preserve">, 145 Трудового кодекса Российской </w:t>
      </w:r>
      <w:r w:rsidRPr="000D2808">
        <w:rPr>
          <w:rFonts w:ascii="Times New Roman" w:hAnsi="Times New Roman"/>
          <w:color w:val="000000"/>
          <w:spacing w:val="-2"/>
          <w:sz w:val="20"/>
          <w:szCs w:val="20"/>
        </w:rPr>
        <w:t xml:space="preserve">Федерации, статьей 70 Бюджетного кодекса Российской Федерации,                            </w:t>
      </w:r>
      <w:proofErr w:type="gramStart"/>
      <w:r w:rsidRPr="000D2808">
        <w:rPr>
          <w:rFonts w:ascii="Times New Roman" w:hAnsi="Times New Roman"/>
          <w:color w:val="000000"/>
          <w:spacing w:val="-6"/>
          <w:sz w:val="20"/>
          <w:szCs w:val="20"/>
        </w:rPr>
        <w:t>п</w:t>
      </w:r>
      <w:proofErr w:type="gramEnd"/>
      <w:r w:rsidRPr="000D2808">
        <w:rPr>
          <w:rFonts w:ascii="Times New Roman" w:hAnsi="Times New Roman"/>
          <w:color w:val="000000"/>
          <w:spacing w:val="-6"/>
          <w:sz w:val="20"/>
          <w:szCs w:val="20"/>
        </w:rPr>
        <w:t xml:space="preserve"> о с т а н о в л я ю:</w:t>
      </w:r>
    </w:p>
    <w:p w:rsidR="000D2808" w:rsidRPr="000D2808" w:rsidRDefault="000D2808" w:rsidP="000D2808">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0D2808" w:rsidRPr="000D2808" w:rsidRDefault="000D2808" w:rsidP="000D2808">
      <w:pPr>
        <w:numPr>
          <w:ilvl w:val="0"/>
          <w:numId w:val="45"/>
        </w:numPr>
        <w:tabs>
          <w:tab w:val="left" w:pos="1276"/>
        </w:tabs>
        <w:suppressAutoHyphens/>
        <w:autoSpaceDE w:val="0"/>
        <w:autoSpaceDN w:val="0"/>
        <w:adjustRightInd w:val="0"/>
        <w:spacing w:after="0" w:line="240" w:lineRule="auto"/>
        <w:ind w:left="0" w:firstLine="709"/>
        <w:jc w:val="both"/>
        <w:rPr>
          <w:rFonts w:ascii="Times New Roman" w:hAnsi="Times New Roman"/>
          <w:bCs/>
          <w:color w:val="000000"/>
          <w:sz w:val="20"/>
          <w:szCs w:val="20"/>
        </w:rPr>
      </w:pPr>
      <w:r w:rsidRPr="000D2808">
        <w:rPr>
          <w:rFonts w:ascii="Times New Roman" w:hAnsi="Times New Roman"/>
          <w:bCs/>
          <w:color w:val="000000"/>
          <w:sz w:val="20"/>
          <w:szCs w:val="20"/>
        </w:rPr>
        <w:t xml:space="preserve">Внести изменения в постановление администрации сельского поселения </w:t>
      </w:r>
      <w:proofErr w:type="gramStart"/>
      <w:r w:rsidRPr="000D2808">
        <w:rPr>
          <w:rFonts w:ascii="Times New Roman" w:hAnsi="Times New Roman"/>
          <w:bCs/>
          <w:color w:val="000000"/>
          <w:sz w:val="20"/>
          <w:szCs w:val="20"/>
        </w:rPr>
        <w:t>сентябрьский</w:t>
      </w:r>
      <w:proofErr w:type="gramEnd"/>
      <w:r w:rsidRPr="000D2808">
        <w:rPr>
          <w:rFonts w:ascii="Times New Roman" w:hAnsi="Times New Roman"/>
          <w:bCs/>
          <w:color w:val="000000"/>
          <w:sz w:val="20"/>
          <w:szCs w:val="20"/>
        </w:rPr>
        <w:t xml:space="preserve"> от 02.02.2017 №15-па «Об оплате труда работников, </w:t>
      </w:r>
      <w:r w:rsidRPr="000D2808">
        <w:rPr>
          <w:rFonts w:ascii="Times New Roman" w:hAnsi="Times New Roman"/>
          <w:sz w:val="20"/>
          <w:szCs w:val="20"/>
        </w:rPr>
        <w:t xml:space="preserve">предоставлении социальных гарантий и компенсаций </w:t>
      </w:r>
      <w:r w:rsidRPr="000D2808">
        <w:rPr>
          <w:rFonts w:ascii="Times New Roman" w:hAnsi="Times New Roman"/>
          <w:bCs/>
          <w:color w:val="000000"/>
          <w:sz w:val="20"/>
          <w:szCs w:val="20"/>
        </w:rPr>
        <w:t>работникам муниципального казенного учреждения «</w:t>
      </w:r>
      <w:r w:rsidRPr="000D2808">
        <w:rPr>
          <w:rFonts w:ascii="Times New Roman" w:hAnsi="Times New Roman"/>
          <w:bCs/>
          <w:sz w:val="20"/>
          <w:szCs w:val="20"/>
        </w:rPr>
        <w:t>Управление по делам администрации сельского поселения Сентябрьский</w:t>
      </w:r>
      <w:r w:rsidRPr="000D2808">
        <w:rPr>
          <w:rFonts w:ascii="Times New Roman" w:hAnsi="Times New Roman"/>
          <w:bCs/>
          <w:color w:val="000000"/>
          <w:sz w:val="20"/>
          <w:szCs w:val="20"/>
        </w:rPr>
        <w:t xml:space="preserve">»: </w:t>
      </w:r>
    </w:p>
    <w:p w:rsidR="000D2808" w:rsidRPr="000D2808" w:rsidRDefault="000D2808" w:rsidP="000D2808">
      <w:pPr>
        <w:numPr>
          <w:ilvl w:val="1"/>
          <w:numId w:val="46"/>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0D2808">
        <w:rPr>
          <w:rFonts w:ascii="Times New Roman" w:hAnsi="Times New Roman"/>
          <w:sz w:val="20"/>
          <w:szCs w:val="20"/>
        </w:rPr>
        <w:t xml:space="preserve">Приложение 6 к постановлению об оплате труда рабочих муниципального казенного учреждения «Управление по делам администрации Сельского поселения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 изложить в новой редакции согласно</w:t>
      </w:r>
      <w:r w:rsidRPr="000D2808">
        <w:rPr>
          <w:rFonts w:ascii="Times New Roman" w:hAnsi="Times New Roman"/>
          <w:color w:val="000000"/>
          <w:sz w:val="20"/>
          <w:szCs w:val="20"/>
        </w:rPr>
        <w:t xml:space="preserve"> приложению к настоящему постановлению.</w:t>
      </w:r>
    </w:p>
    <w:p w:rsidR="000D2808" w:rsidRPr="000D2808" w:rsidRDefault="000D2808" w:rsidP="000D2808">
      <w:pPr>
        <w:numPr>
          <w:ilvl w:val="0"/>
          <w:numId w:val="46"/>
        </w:numPr>
        <w:tabs>
          <w:tab w:val="left" w:pos="1134"/>
        </w:tabs>
        <w:suppressAutoHyphens/>
        <w:autoSpaceDE w:val="0"/>
        <w:spacing w:after="0" w:line="240" w:lineRule="auto"/>
        <w:ind w:left="0" w:firstLine="709"/>
        <w:jc w:val="both"/>
        <w:rPr>
          <w:rFonts w:ascii="Times New Roman" w:hAnsi="Times New Roman"/>
          <w:sz w:val="20"/>
          <w:szCs w:val="20"/>
        </w:rPr>
      </w:pPr>
      <w:r w:rsidRPr="000D2808">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во вкладке «Сентябрьский».</w:t>
      </w:r>
    </w:p>
    <w:p w:rsidR="000D2808" w:rsidRPr="000D2808" w:rsidRDefault="000D2808" w:rsidP="000D2808">
      <w:pPr>
        <w:numPr>
          <w:ilvl w:val="0"/>
          <w:numId w:val="46"/>
        </w:numPr>
        <w:tabs>
          <w:tab w:val="left" w:pos="1134"/>
        </w:tabs>
        <w:suppressAutoHyphens/>
        <w:autoSpaceDE w:val="0"/>
        <w:spacing w:after="0" w:line="240" w:lineRule="auto"/>
        <w:ind w:left="0" w:firstLine="709"/>
        <w:jc w:val="both"/>
        <w:rPr>
          <w:rFonts w:ascii="Times New Roman" w:hAnsi="Times New Roman"/>
          <w:sz w:val="20"/>
          <w:szCs w:val="20"/>
        </w:rPr>
      </w:pPr>
      <w:r w:rsidRPr="000D2808">
        <w:rPr>
          <w:rFonts w:ascii="Times New Roman" w:hAnsi="Times New Roman"/>
          <w:sz w:val="20"/>
          <w:szCs w:val="20"/>
        </w:rPr>
        <w:t>Настоящее постановление вступает в силу после официального опубликования (обнародования) и распространяется на правоотношения, возникшие с 01 мая 2017 года.</w:t>
      </w:r>
    </w:p>
    <w:p w:rsidR="000D2808" w:rsidRPr="000D2808" w:rsidRDefault="000D2808" w:rsidP="000D2808">
      <w:pPr>
        <w:numPr>
          <w:ilvl w:val="0"/>
          <w:numId w:val="46"/>
        </w:numPr>
        <w:tabs>
          <w:tab w:val="left" w:pos="1134"/>
        </w:tabs>
        <w:suppressAutoHyphens/>
        <w:autoSpaceDE w:val="0"/>
        <w:spacing w:after="0" w:line="240" w:lineRule="auto"/>
        <w:ind w:left="0" w:firstLine="709"/>
        <w:jc w:val="both"/>
        <w:rPr>
          <w:rFonts w:ascii="Times New Roman" w:hAnsi="Times New Roman"/>
          <w:sz w:val="20"/>
          <w:szCs w:val="20"/>
        </w:rPr>
      </w:pPr>
      <w:proofErr w:type="gramStart"/>
      <w:r w:rsidRPr="000D2808">
        <w:rPr>
          <w:rFonts w:ascii="Times New Roman" w:hAnsi="Times New Roman"/>
          <w:sz w:val="20"/>
          <w:szCs w:val="20"/>
        </w:rPr>
        <w:t>Контроль за</w:t>
      </w:r>
      <w:proofErr w:type="gramEnd"/>
      <w:r w:rsidRPr="000D2808">
        <w:rPr>
          <w:rFonts w:ascii="Times New Roman" w:hAnsi="Times New Roman"/>
          <w:sz w:val="20"/>
          <w:szCs w:val="20"/>
        </w:rPr>
        <w:t xml:space="preserve"> выполнением постановления возложить на директора МКУ «Управление по делам администрации» О.А. Жаринову.   </w:t>
      </w:r>
    </w:p>
    <w:p w:rsidR="000D2808" w:rsidRPr="000D2808" w:rsidRDefault="000D2808" w:rsidP="000D2808">
      <w:pPr>
        <w:spacing w:after="0" w:line="240" w:lineRule="auto"/>
        <w:jc w:val="both"/>
        <w:rPr>
          <w:rFonts w:ascii="Times New Roman" w:hAnsi="Times New Roman"/>
          <w:b/>
          <w:sz w:val="20"/>
          <w:szCs w:val="20"/>
        </w:rPr>
      </w:pPr>
      <w:r w:rsidRPr="000D2808">
        <w:rPr>
          <w:rFonts w:ascii="Times New Roman" w:hAnsi="Times New Roman"/>
          <w:sz w:val="20"/>
          <w:szCs w:val="20"/>
        </w:rPr>
        <w:t xml:space="preserve">  </w:t>
      </w:r>
      <w:r w:rsidRPr="000D2808">
        <w:rPr>
          <w:rFonts w:ascii="Times New Roman" w:hAnsi="Times New Roman"/>
          <w:b/>
          <w:sz w:val="20"/>
          <w:szCs w:val="20"/>
        </w:rPr>
        <w:t xml:space="preserve"> </w:t>
      </w: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p>
    <w:p w:rsidR="000D2808" w:rsidRPr="000D2808" w:rsidRDefault="000D2808" w:rsidP="000D2808">
      <w:pPr>
        <w:spacing w:after="0" w:line="240" w:lineRule="auto"/>
        <w:jc w:val="both"/>
        <w:rPr>
          <w:rFonts w:ascii="Times New Roman" w:hAnsi="Times New Roman"/>
          <w:sz w:val="20"/>
          <w:szCs w:val="20"/>
        </w:rPr>
      </w:pPr>
      <w:r w:rsidRPr="000D2808">
        <w:rPr>
          <w:rFonts w:ascii="Times New Roman" w:hAnsi="Times New Roman"/>
          <w:sz w:val="20"/>
          <w:szCs w:val="20"/>
        </w:rPr>
        <w:t xml:space="preserve">Глава поселения                                                                                     </w:t>
      </w:r>
      <w:proofErr w:type="spellStart"/>
      <w:r w:rsidRPr="000D2808">
        <w:rPr>
          <w:rFonts w:ascii="Times New Roman" w:hAnsi="Times New Roman"/>
          <w:sz w:val="20"/>
          <w:szCs w:val="20"/>
        </w:rPr>
        <w:t>А.В.Светлаков</w:t>
      </w:r>
      <w:proofErr w:type="spellEnd"/>
    </w:p>
    <w:p w:rsidR="000D2808" w:rsidRPr="000D2808" w:rsidRDefault="000D2808" w:rsidP="000D2808">
      <w:pPr>
        <w:shd w:val="clear" w:color="auto" w:fill="FFFFFF"/>
        <w:spacing w:after="0" w:line="240" w:lineRule="auto"/>
        <w:jc w:val="both"/>
        <w:rPr>
          <w:rFonts w:ascii="Times New Roman" w:hAnsi="Times New Roman"/>
          <w:sz w:val="20"/>
          <w:szCs w:val="20"/>
        </w:rPr>
      </w:pPr>
    </w:p>
    <w:p w:rsidR="000D2808" w:rsidRPr="000D2808" w:rsidRDefault="000D2808" w:rsidP="000D2808">
      <w:pPr>
        <w:shd w:val="clear" w:color="auto" w:fill="FFFFFF"/>
        <w:spacing w:after="0" w:line="240" w:lineRule="auto"/>
        <w:jc w:val="both"/>
        <w:rPr>
          <w:rFonts w:ascii="Times New Roman" w:hAnsi="Times New Roman"/>
          <w:sz w:val="20"/>
          <w:szCs w:val="20"/>
        </w:rPr>
      </w:pPr>
    </w:p>
    <w:p w:rsidR="000D2808" w:rsidRPr="000D2808" w:rsidRDefault="000D2808" w:rsidP="000D2808">
      <w:pPr>
        <w:shd w:val="clear" w:color="auto" w:fill="FFFFFF"/>
        <w:spacing w:after="0" w:line="240" w:lineRule="auto"/>
        <w:jc w:val="both"/>
        <w:rPr>
          <w:rFonts w:ascii="Times New Roman" w:hAnsi="Times New Roman"/>
          <w:sz w:val="20"/>
          <w:szCs w:val="20"/>
        </w:rPr>
      </w:pPr>
    </w:p>
    <w:p w:rsidR="000D2808" w:rsidRPr="000D2808" w:rsidRDefault="000D2808" w:rsidP="000D2808">
      <w:pPr>
        <w:shd w:val="clear" w:color="auto" w:fill="FFFFFF"/>
        <w:spacing w:after="0" w:line="240" w:lineRule="auto"/>
        <w:jc w:val="both"/>
        <w:rPr>
          <w:rFonts w:ascii="Times New Roman" w:hAnsi="Times New Roman"/>
          <w:sz w:val="20"/>
          <w:szCs w:val="20"/>
        </w:rPr>
      </w:pPr>
    </w:p>
    <w:p w:rsidR="000D2808" w:rsidRPr="000D2808" w:rsidRDefault="000D2808" w:rsidP="000D2808">
      <w:pPr>
        <w:shd w:val="clear" w:color="auto" w:fill="FFFFFF"/>
        <w:spacing w:after="0" w:line="240" w:lineRule="auto"/>
        <w:jc w:val="both"/>
        <w:rPr>
          <w:rFonts w:ascii="Times New Roman" w:hAnsi="Times New Roman"/>
          <w:sz w:val="20"/>
          <w:szCs w:val="20"/>
        </w:rPr>
      </w:pPr>
      <w:r w:rsidRPr="000D2808">
        <w:rPr>
          <w:rFonts w:ascii="Times New Roman" w:hAnsi="Times New Roman"/>
          <w:sz w:val="20"/>
          <w:szCs w:val="20"/>
        </w:rPr>
        <w:t xml:space="preserve">Приложение к постановлению администрации сельского поселения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 xml:space="preserve"> от 18.04.2017 № 77-па </w:t>
      </w:r>
    </w:p>
    <w:p w:rsidR="000D2808" w:rsidRPr="000D2808" w:rsidRDefault="000D2808" w:rsidP="000D2808">
      <w:pPr>
        <w:autoSpaceDE w:val="0"/>
        <w:autoSpaceDN w:val="0"/>
        <w:adjustRightInd w:val="0"/>
        <w:spacing w:after="0" w:line="240" w:lineRule="auto"/>
        <w:jc w:val="both"/>
        <w:rPr>
          <w:rFonts w:ascii="Times New Roman" w:hAnsi="Times New Roman"/>
          <w:sz w:val="20"/>
          <w:szCs w:val="20"/>
        </w:rPr>
      </w:pPr>
    </w:p>
    <w:p w:rsidR="000D2808" w:rsidRPr="000D2808" w:rsidRDefault="000D2808" w:rsidP="000D2808">
      <w:pPr>
        <w:shd w:val="clear" w:color="auto" w:fill="FFFFFF"/>
        <w:spacing w:after="0" w:line="240" w:lineRule="auto"/>
        <w:jc w:val="both"/>
        <w:rPr>
          <w:rFonts w:ascii="Times New Roman" w:hAnsi="Times New Roman"/>
          <w:sz w:val="20"/>
          <w:szCs w:val="20"/>
        </w:rPr>
      </w:pPr>
      <w:r w:rsidRPr="000D2808">
        <w:rPr>
          <w:rFonts w:ascii="Times New Roman" w:hAnsi="Times New Roman"/>
          <w:sz w:val="20"/>
          <w:szCs w:val="20"/>
        </w:rPr>
        <w:t xml:space="preserve">Приложение 6 к постановлению администрации сельского поселения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 xml:space="preserve"> от 02.02.2017 № 15-па </w:t>
      </w:r>
    </w:p>
    <w:p w:rsidR="000D2808" w:rsidRPr="000D2808" w:rsidRDefault="000D2808" w:rsidP="000D2808">
      <w:pPr>
        <w:suppressAutoHyphens/>
        <w:autoSpaceDE w:val="0"/>
        <w:autoSpaceDN w:val="0"/>
        <w:adjustRightInd w:val="0"/>
        <w:spacing w:after="0" w:line="240" w:lineRule="auto"/>
        <w:jc w:val="both"/>
        <w:rPr>
          <w:rFonts w:ascii="Times New Roman" w:hAnsi="Times New Roman"/>
          <w:sz w:val="20"/>
          <w:szCs w:val="20"/>
        </w:rPr>
      </w:pPr>
    </w:p>
    <w:p w:rsidR="000D2808" w:rsidRPr="000D2808" w:rsidRDefault="000D2808" w:rsidP="000D2808">
      <w:pPr>
        <w:suppressAutoHyphens/>
        <w:autoSpaceDE w:val="0"/>
        <w:autoSpaceDN w:val="0"/>
        <w:adjustRightInd w:val="0"/>
        <w:spacing w:after="0" w:line="240" w:lineRule="auto"/>
        <w:jc w:val="both"/>
        <w:rPr>
          <w:rFonts w:ascii="Times New Roman" w:hAnsi="Times New Roman"/>
          <w:sz w:val="20"/>
          <w:szCs w:val="20"/>
        </w:rPr>
      </w:pPr>
    </w:p>
    <w:p w:rsidR="000D2808" w:rsidRPr="000D2808" w:rsidRDefault="000D2808" w:rsidP="000D2808">
      <w:pPr>
        <w:suppressAutoHyphens/>
        <w:autoSpaceDE w:val="0"/>
        <w:autoSpaceDN w:val="0"/>
        <w:adjustRightInd w:val="0"/>
        <w:spacing w:after="0" w:line="240" w:lineRule="auto"/>
        <w:jc w:val="both"/>
        <w:rPr>
          <w:rFonts w:ascii="Times New Roman" w:hAnsi="Times New Roman"/>
          <w:sz w:val="20"/>
          <w:szCs w:val="20"/>
        </w:rPr>
      </w:pPr>
      <w:r w:rsidRPr="000D2808">
        <w:rPr>
          <w:rFonts w:ascii="Times New Roman" w:hAnsi="Times New Roman"/>
          <w:sz w:val="20"/>
          <w:szCs w:val="20"/>
        </w:rPr>
        <w:t>РАЗМЕРЫ</w:t>
      </w:r>
    </w:p>
    <w:p w:rsidR="000D2808" w:rsidRPr="000D2808" w:rsidRDefault="000D2808" w:rsidP="000D2808">
      <w:pPr>
        <w:suppressAutoHyphens/>
        <w:autoSpaceDE w:val="0"/>
        <w:autoSpaceDN w:val="0"/>
        <w:adjustRightInd w:val="0"/>
        <w:spacing w:after="0" w:line="240" w:lineRule="auto"/>
        <w:jc w:val="both"/>
        <w:rPr>
          <w:rFonts w:ascii="Times New Roman" w:hAnsi="Times New Roman"/>
          <w:sz w:val="20"/>
          <w:szCs w:val="20"/>
        </w:rPr>
      </w:pPr>
      <w:r w:rsidRPr="000D2808">
        <w:rPr>
          <w:rFonts w:ascii="Times New Roman" w:hAnsi="Times New Roman"/>
          <w:sz w:val="20"/>
          <w:szCs w:val="20"/>
        </w:rPr>
        <w:t>должностных окладов рабочих муниципального казенного учреждения</w:t>
      </w:r>
    </w:p>
    <w:p w:rsidR="000D2808" w:rsidRPr="000D2808" w:rsidRDefault="000D2808" w:rsidP="000D2808">
      <w:pPr>
        <w:suppressAutoHyphens/>
        <w:autoSpaceDE w:val="0"/>
        <w:autoSpaceDN w:val="0"/>
        <w:adjustRightInd w:val="0"/>
        <w:spacing w:after="0" w:line="240" w:lineRule="auto"/>
        <w:jc w:val="both"/>
        <w:rPr>
          <w:rFonts w:ascii="Times New Roman" w:hAnsi="Times New Roman"/>
          <w:sz w:val="20"/>
          <w:szCs w:val="20"/>
        </w:rPr>
      </w:pPr>
      <w:r w:rsidRPr="000D2808">
        <w:rPr>
          <w:rFonts w:ascii="Times New Roman" w:hAnsi="Times New Roman"/>
          <w:sz w:val="20"/>
          <w:szCs w:val="20"/>
        </w:rPr>
        <w:t xml:space="preserve"> «Управление по делам администрации Сельского поселения </w:t>
      </w:r>
      <w:proofErr w:type="gramStart"/>
      <w:r w:rsidRPr="000D2808">
        <w:rPr>
          <w:rFonts w:ascii="Times New Roman" w:hAnsi="Times New Roman"/>
          <w:sz w:val="20"/>
          <w:szCs w:val="20"/>
        </w:rPr>
        <w:t>Сентябрьский</w:t>
      </w:r>
      <w:proofErr w:type="gramEnd"/>
      <w:r w:rsidRPr="000D2808">
        <w:rPr>
          <w:rFonts w:ascii="Times New Roman" w:hAnsi="Times New Roman"/>
          <w:sz w:val="20"/>
          <w:szCs w:val="20"/>
        </w:rPr>
        <w:t xml:space="preserve">» </w:t>
      </w:r>
    </w:p>
    <w:p w:rsidR="000D2808" w:rsidRPr="000D2808" w:rsidRDefault="000D2808" w:rsidP="000D2808">
      <w:pPr>
        <w:suppressAutoHyphens/>
        <w:spacing w:after="0" w:line="240" w:lineRule="auto"/>
        <w:jc w:val="both"/>
        <w:rPr>
          <w:rFonts w:ascii="Times New Roman" w:hAnsi="Times New Roman"/>
          <w:sz w:val="20"/>
          <w:szCs w:val="20"/>
        </w:rPr>
      </w:pPr>
    </w:p>
    <w:tbl>
      <w:tblPr>
        <w:tblW w:w="97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28"/>
        <w:gridCol w:w="9"/>
        <w:gridCol w:w="2708"/>
        <w:gridCol w:w="4387"/>
        <w:gridCol w:w="9"/>
        <w:gridCol w:w="1758"/>
        <w:gridCol w:w="6"/>
      </w:tblGrid>
      <w:tr w:rsidR="000D2808" w:rsidRPr="000D2808" w:rsidTr="000D2808">
        <w:trPr>
          <w:trHeight w:val="807"/>
        </w:trPr>
        <w:tc>
          <w:tcPr>
            <w:tcW w:w="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 xml:space="preserve">№ </w:t>
            </w:r>
          </w:p>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proofErr w:type="gramStart"/>
            <w:r w:rsidRPr="000D2808">
              <w:rPr>
                <w:rFonts w:ascii="Times New Roman" w:hAnsi="Times New Roman"/>
                <w:sz w:val="20"/>
                <w:szCs w:val="20"/>
              </w:rPr>
              <w:t>п</w:t>
            </w:r>
            <w:proofErr w:type="gramEnd"/>
            <w:r w:rsidRPr="000D2808">
              <w:rPr>
                <w:rFonts w:ascii="Times New Roman" w:hAnsi="Times New Roman"/>
                <w:sz w:val="20"/>
                <w:szCs w:val="20"/>
              </w:rPr>
              <w:t>/п</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 xml:space="preserve">Квалификационный </w:t>
            </w:r>
          </w:p>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уровень</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Наименование должностей</w:t>
            </w:r>
          </w:p>
        </w:tc>
        <w:tc>
          <w:tcPr>
            <w:tcW w:w="17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 xml:space="preserve">Должностной оклад, </w:t>
            </w:r>
          </w:p>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руб.</w:t>
            </w:r>
          </w:p>
        </w:tc>
      </w:tr>
      <w:tr w:rsidR="000D2808" w:rsidRPr="000D2808" w:rsidTr="000D2808">
        <w:trPr>
          <w:gridAfter w:val="1"/>
          <w:wAfter w:w="6"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1.</w:t>
            </w:r>
          </w:p>
        </w:tc>
        <w:tc>
          <w:tcPr>
            <w:tcW w:w="88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ind w:firstLine="30"/>
              <w:jc w:val="both"/>
              <w:rPr>
                <w:rFonts w:ascii="Times New Roman" w:hAnsi="Times New Roman"/>
                <w:bCs/>
                <w:sz w:val="20"/>
                <w:szCs w:val="20"/>
              </w:rPr>
            </w:pPr>
            <w:r w:rsidRPr="000D2808">
              <w:rPr>
                <w:rFonts w:ascii="Times New Roman" w:hAnsi="Times New Roman"/>
                <w:bCs/>
                <w:sz w:val="20"/>
                <w:szCs w:val="20"/>
              </w:rPr>
              <w:t xml:space="preserve">Профессиональная квалификационная группа </w:t>
            </w:r>
          </w:p>
          <w:p w:rsidR="000D2808" w:rsidRPr="000D2808" w:rsidRDefault="000D2808" w:rsidP="000D2808">
            <w:pPr>
              <w:shd w:val="clear" w:color="auto" w:fill="FFFFFF"/>
              <w:suppressAutoHyphens/>
              <w:spacing w:after="0" w:line="240" w:lineRule="auto"/>
              <w:ind w:firstLine="30"/>
              <w:jc w:val="both"/>
              <w:rPr>
                <w:rFonts w:ascii="Times New Roman" w:hAnsi="Times New Roman"/>
                <w:sz w:val="20"/>
                <w:szCs w:val="20"/>
              </w:rPr>
            </w:pPr>
            <w:r w:rsidRPr="000D2808">
              <w:rPr>
                <w:rFonts w:ascii="Times New Roman" w:hAnsi="Times New Roman"/>
                <w:bCs/>
                <w:sz w:val="20"/>
                <w:szCs w:val="20"/>
              </w:rPr>
              <w:t>«Общеотраслевые профессии рабочих первого уровня»</w:t>
            </w:r>
          </w:p>
        </w:tc>
      </w:tr>
      <w:tr w:rsidR="000D2808" w:rsidRPr="000D2808" w:rsidTr="000D2808">
        <w:trPr>
          <w:gridAfter w:val="1"/>
          <w:wAfter w:w="6"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1.1</w:t>
            </w:r>
          </w:p>
        </w:tc>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ind w:firstLine="30"/>
              <w:jc w:val="both"/>
              <w:rPr>
                <w:rFonts w:ascii="Times New Roman" w:hAnsi="Times New Roman"/>
                <w:sz w:val="20"/>
                <w:szCs w:val="20"/>
              </w:rPr>
            </w:pPr>
            <w:r w:rsidRPr="000D2808">
              <w:rPr>
                <w:rFonts w:ascii="Times New Roman" w:hAnsi="Times New Roman"/>
                <w:sz w:val="20"/>
                <w:szCs w:val="20"/>
              </w:rPr>
              <w:t>1 квалификационный уровень</w:t>
            </w:r>
          </w:p>
        </w:tc>
        <w:tc>
          <w:tcPr>
            <w:tcW w:w="4386" w:type="dxa"/>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uppressAutoHyphens/>
              <w:spacing w:after="0" w:line="240" w:lineRule="auto"/>
              <w:jc w:val="both"/>
              <w:rPr>
                <w:rFonts w:ascii="Times New Roman" w:hAnsi="Times New Roman"/>
                <w:sz w:val="20"/>
                <w:szCs w:val="20"/>
              </w:rPr>
            </w:pPr>
            <w:r w:rsidRPr="000D2808">
              <w:rPr>
                <w:rFonts w:ascii="Times New Roman" w:hAnsi="Times New Roman"/>
                <w:sz w:val="20"/>
                <w:szCs w:val="20"/>
              </w:rPr>
              <w:t xml:space="preserve">Рабочий, вахтер, уборщик служебных помещений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2 400</w:t>
            </w:r>
          </w:p>
        </w:tc>
      </w:tr>
      <w:tr w:rsidR="000D2808" w:rsidRPr="000D2808" w:rsidTr="000D2808">
        <w:trPr>
          <w:gridAfter w:val="1"/>
          <w:wAfter w:w="6"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1.2</w:t>
            </w:r>
          </w:p>
        </w:tc>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ind w:firstLine="30"/>
              <w:jc w:val="both"/>
              <w:rPr>
                <w:rFonts w:ascii="Times New Roman" w:hAnsi="Times New Roman"/>
                <w:sz w:val="20"/>
                <w:szCs w:val="20"/>
              </w:rPr>
            </w:pPr>
            <w:r w:rsidRPr="000D2808">
              <w:rPr>
                <w:rFonts w:ascii="Times New Roman" w:hAnsi="Times New Roman"/>
                <w:sz w:val="20"/>
                <w:szCs w:val="20"/>
              </w:rPr>
              <w:t>1 квалификационный уровень</w:t>
            </w:r>
          </w:p>
        </w:tc>
        <w:tc>
          <w:tcPr>
            <w:tcW w:w="4386" w:type="dxa"/>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uppressAutoHyphens/>
              <w:spacing w:after="0" w:line="240" w:lineRule="auto"/>
              <w:jc w:val="both"/>
              <w:rPr>
                <w:rFonts w:ascii="Times New Roman" w:hAnsi="Times New Roman"/>
                <w:sz w:val="20"/>
                <w:szCs w:val="20"/>
              </w:rPr>
            </w:pPr>
            <w:r w:rsidRPr="000D2808">
              <w:rPr>
                <w:rFonts w:ascii="Times New Roman" w:hAnsi="Times New Roman"/>
                <w:sz w:val="20"/>
                <w:szCs w:val="20"/>
              </w:rPr>
              <w:t>Дворник</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2 400</w:t>
            </w:r>
          </w:p>
        </w:tc>
      </w:tr>
      <w:tr w:rsidR="000D2808" w:rsidRPr="000D2808" w:rsidTr="000D2808">
        <w:trPr>
          <w:gridAfter w:val="1"/>
          <w:wAfter w:w="6"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2.</w:t>
            </w:r>
          </w:p>
        </w:tc>
        <w:tc>
          <w:tcPr>
            <w:tcW w:w="88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ind w:firstLine="30"/>
              <w:jc w:val="both"/>
              <w:rPr>
                <w:rFonts w:ascii="Times New Roman" w:hAnsi="Times New Roman"/>
                <w:bCs/>
                <w:sz w:val="20"/>
                <w:szCs w:val="20"/>
              </w:rPr>
            </w:pPr>
            <w:r w:rsidRPr="000D2808">
              <w:rPr>
                <w:rFonts w:ascii="Times New Roman" w:hAnsi="Times New Roman"/>
                <w:bCs/>
                <w:sz w:val="20"/>
                <w:szCs w:val="20"/>
              </w:rPr>
              <w:t xml:space="preserve">Профессиональная квалификационная группа </w:t>
            </w:r>
          </w:p>
          <w:p w:rsidR="000D2808" w:rsidRPr="000D2808" w:rsidRDefault="000D2808" w:rsidP="000D2808">
            <w:pPr>
              <w:shd w:val="clear" w:color="auto" w:fill="FFFFFF"/>
              <w:suppressAutoHyphens/>
              <w:spacing w:after="0" w:line="240" w:lineRule="auto"/>
              <w:ind w:firstLine="30"/>
              <w:jc w:val="both"/>
              <w:rPr>
                <w:rFonts w:ascii="Times New Roman" w:hAnsi="Times New Roman"/>
                <w:sz w:val="20"/>
                <w:szCs w:val="20"/>
              </w:rPr>
            </w:pPr>
            <w:r w:rsidRPr="000D2808">
              <w:rPr>
                <w:rFonts w:ascii="Times New Roman" w:hAnsi="Times New Roman"/>
                <w:bCs/>
                <w:sz w:val="20"/>
                <w:szCs w:val="20"/>
              </w:rPr>
              <w:t>«Общеотраслевые профессии рабочих второго уровня»</w:t>
            </w:r>
          </w:p>
        </w:tc>
      </w:tr>
      <w:tr w:rsidR="000D2808" w:rsidRPr="000D2808" w:rsidTr="000D2808">
        <w:trPr>
          <w:gridAfter w:val="1"/>
          <w:wAfter w:w="6" w:type="dxa"/>
        </w:trPr>
        <w:tc>
          <w:tcPr>
            <w:tcW w:w="8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2.</w:t>
            </w:r>
            <w:r w:rsidRPr="000D2808">
              <w:rPr>
                <w:rFonts w:ascii="Times New Roman" w:hAnsi="Times New Roman"/>
                <w:sz w:val="20"/>
                <w:szCs w:val="20"/>
                <w:lang w:val="en-US"/>
              </w:rPr>
              <w:t>1</w:t>
            </w:r>
          </w:p>
        </w:tc>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D2808" w:rsidRPr="000D2808" w:rsidRDefault="000D2808" w:rsidP="000D2808">
            <w:pPr>
              <w:shd w:val="clear" w:color="auto" w:fill="FFFFFF"/>
              <w:suppressAutoHyphens/>
              <w:spacing w:after="0" w:line="240" w:lineRule="auto"/>
              <w:ind w:firstLine="30"/>
              <w:jc w:val="both"/>
              <w:rPr>
                <w:rFonts w:ascii="Times New Roman" w:hAnsi="Times New Roman"/>
                <w:sz w:val="20"/>
                <w:szCs w:val="20"/>
              </w:rPr>
            </w:pPr>
            <w:r w:rsidRPr="000D2808">
              <w:rPr>
                <w:rFonts w:ascii="Times New Roman" w:hAnsi="Times New Roman"/>
                <w:sz w:val="20"/>
                <w:szCs w:val="20"/>
              </w:rPr>
              <w:t>1 квалификационный уровень</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0D2808" w:rsidRPr="000D2808" w:rsidRDefault="000D2808" w:rsidP="000D2808">
            <w:pPr>
              <w:suppressAutoHyphens/>
              <w:spacing w:after="0" w:line="240" w:lineRule="auto"/>
              <w:ind w:firstLine="30"/>
              <w:jc w:val="both"/>
              <w:rPr>
                <w:rFonts w:ascii="Times New Roman" w:hAnsi="Times New Roman"/>
                <w:sz w:val="20"/>
                <w:szCs w:val="20"/>
              </w:rPr>
            </w:pPr>
            <w:r w:rsidRPr="000D2808">
              <w:rPr>
                <w:rFonts w:ascii="Times New Roman" w:hAnsi="Times New Roman"/>
                <w:sz w:val="20"/>
                <w:szCs w:val="20"/>
              </w:rPr>
              <w:t>Водитель</w:t>
            </w:r>
          </w:p>
          <w:p w:rsidR="000D2808" w:rsidRPr="000D2808" w:rsidRDefault="000D2808" w:rsidP="000D2808">
            <w:pPr>
              <w:suppressAutoHyphens/>
              <w:spacing w:after="0" w:line="240" w:lineRule="auto"/>
              <w:ind w:firstLine="30"/>
              <w:jc w:val="both"/>
              <w:rPr>
                <w:rFonts w:ascii="Times New Roman" w:hAnsi="Times New Roman"/>
                <w:sz w:val="20"/>
                <w:szCs w:val="20"/>
              </w:rPr>
            </w:pP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2808" w:rsidRPr="000D2808" w:rsidRDefault="000D2808" w:rsidP="000D2808">
            <w:pPr>
              <w:shd w:val="clear" w:color="auto" w:fill="FFFFFF"/>
              <w:suppressAutoHyphens/>
              <w:spacing w:after="0" w:line="240" w:lineRule="auto"/>
              <w:jc w:val="both"/>
              <w:rPr>
                <w:rFonts w:ascii="Times New Roman" w:hAnsi="Times New Roman"/>
                <w:sz w:val="20"/>
                <w:szCs w:val="20"/>
              </w:rPr>
            </w:pPr>
            <w:r w:rsidRPr="000D2808">
              <w:rPr>
                <w:rFonts w:ascii="Times New Roman" w:hAnsi="Times New Roman"/>
                <w:sz w:val="20"/>
                <w:szCs w:val="20"/>
              </w:rPr>
              <w:t>4 500</w:t>
            </w:r>
          </w:p>
        </w:tc>
      </w:tr>
    </w:tbl>
    <w:p w:rsidR="000D2808" w:rsidRPr="000D2808" w:rsidRDefault="000D2808" w:rsidP="000D2808">
      <w:pPr>
        <w:suppressAutoHyphens/>
        <w:spacing w:after="0" w:line="240" w:lineRule="auto"/>
        <w:jc w:val="both"/>
        <w:rPr>
          <w:rFonts w:ascii="Times New Roman" w:hAnsi="Times New Roman"/>
          <w:sz w:val="20"/>
          <w:szCs w:val="20"/>
        </w:rPr>
      </w:pPr>
    </w:p>
    <w:p w:rsidR="000D2808" w:rsidRPr="000D2808" w:rsidRDefault="000D2808" w:rsidP="000D2808">
      <w:pPr>
        <w:suppressAutoHyphens/>
        <w:spacing w:after="0" w:line="240" w:lineRule="auto"/>
        <w:jc w:val="center"/>
        <w:rPr>
          <w:rFonts w:ascii="Times New Roman" w:hAnsi="Times New Roman"/>
          <w:sz w:val="26"/>
          <w:szCs w:val="26"/>
        </w:rPr>
      </w:pPr>
    </w:p>
    <w:p w:rsidR="000D2808" w:rsidRPr="000D2808" w:rsidRDefault="000D2808" w:rsidP="000D2808">
      <w:pPr>
        <w:suppressAutoHyphens/>
        <w:spacing w:after="0" w:line="240" w:lineRule="auto"/>
        <w:jc w:val="center"/>
        <w:rPr>
          <w:rFonts w:ascii="Times New Roman" w:hAnsi="Times New Roman"/>
          <w:sz w:val="26"/>
          <w:szCs w:val="26"/>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rPr>
          <w:rFonts w:ascii="Times New Roman" w:hAnsi="Times New Roman"/>
          <w:sz w:val="26"/>
          <w:szCs w:val="24"/>
        </w:rPr>
      </w:pPr>
    </w:p>
    <w:p w:rsidR="000D2808" w:rsidRPr="000D2808" w:rsidRDefault="000D2808" w:rsidP="000D2808">
      <w:pPr>
        <w:suppressAutoHyphens/>
        <w:spacing w:after="0" w:line="240" w:lineRule="auto"/>
        <w:ind w:left="4956"/>
        <w:rPr>
          <w:rFonts w:ascii="Times New Roman" w:hAnsi="Times New Roman"/>
          <w:sz w:val="26"/>
          <w:szCs w:val="24"/>
        </w:rPr>
      </w:pPr>
    </w:p>
    <w:p w:rsidR="000D2808" w:rsidRPr="000D2808" w:rsidRDefault="000D2808" w:rsidP="000D2808">
      <w:pPr>
        <w:suppressAutoHyphens/>
        <w:spacing w:after="0" w:line="240" w:lineRule="auto"/>
        <w:rPr>
          <w:rFonts w:ascii="Times New Roman" w:hAnsi="Times New Roman"/>
          <w:sz w:val="26"/>
          <w:szCs w:val="24"/>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spacing w:after="0" w:line="240" w:lineRule="auto"/>
        <w:rPr>
          <w:rFonts w:ascii="Times New Roman" w:hAnsi="Times New Roman"/>
          <w:sz w:val="20"/>
          <w:szCs w:val="20"/>
        </w:rPr>
      </w:pPr>
    </w:p>
    <w:p w:rsidR="000D2808" w:rsidRPr="000D2808" w:rsidRDefault="000D2808" w:rsidP="000D2808">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0D2808" w:rsidRPr="000D2808" w:rsidTr="000D2808">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0D2808" w:rsidRPr="000D2808">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0D2808" w:rsidRPr="000D2808" w:rsidRDefault="000D2808" w:rsidP="000D2808">
                  <w:pPr>
                    <w:spacing w:after="0" w:line="240" w:lineRule="auto"/>
                    <w:ind w:left="-120"/>
                    <w:jc w:val="center"/>
                    <w:rPr>
                      <w:rFonts w:ascii="Times New Roman" w:hAnsi="Times New Roman"/>
                      <w:b/>
                      <w:sz w:val="20"/>
                      <w:szCs w:val="20"/>
                    </w:rPr>
                  </w:pPr>
                  <w:r w:rsidRPr="000D2808">
                    <w:rPr>
                      <w:rFonts w:ascii="Times New Roman" w:hAnsi="Times New Roman"/>
                      <w:b/>
                      <w:sz w:val="20"/>
                      <w:szCs w:val="20"/>
                    </w:rPr>
                    <w:t>«Сентябрьский вестник»</w:t>
                  </w:r>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sz w:val="20"/>
                      <w:szCs w:val="20"/>
                    </w:rPr>
                    <w:t>Информационный бюллетень  муниципального образования «Сельское поселение Сентябрьский»</w:t>
                  </w:r>
                </w:p>
                <w:p w:rsidR="000D2808" w:rsidRPr="000D2808" w:rsidRDefault="000D2808" w:rsidP="000D2808">
                  <w:pPr>
                    <w:spacing w:after="0" w:line="240" w:lineRule="auto"/>
                    <w:ind w:left="-120"/>
                    <w:jc w:val="center"/>
                    <w:rPr>
                      <w:rFonts w:ascii="Times New Roman" w:hAnsi="Times New Roman"/>
                      <w:sz w:val="20"/>
                      <w:szCs w:val="20"/>
                    </w:rPr>
                  </w:pPr>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b/>
                      <w:sz w:val="20"/>
                      <w:szCs w:val="20"/>
                    </w:rPr>
                    <w:t>Учредитель:</w:t>
                  </w:r>
                  <w:r w:rsidRPr="000D2808">
                    <w:rPr>
                      <w:rFonts w:ascii="Times New Roman" w:hAnsi="Times New Roman"/>
                      <w:sz w:val="20"/>
                      <w:szCs w:val="20"/>
                    </w:rPr>
                    <w:t xml:space="preserve"> Администрация сельского поселения </w:t>
                  </w:r>
                  <w:proofErr w:type="gramStart"/>
                  <w:r w:rsidRPr="000D2808">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0D2808" w:rsidRPr="000D2808" w:rsidRDefault="000D2808" w:rsidP="000D2808">
                  <w:pPr>
                    <w:spacing w:after="0" w:line="240" w:lineRule="auto"/>
                    <w:jc w:val="center"/>
                    <w:rPr>
                      <w:rFonts w:ascii="Times New Roman" w:hAnsi="Times New Roman"/>
                      <w:b/>
                      <w:sz w:val="20"/>
                      <w:szCs w:val="20"/>
                    </w:rPr>
                  </w:pPr>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b/>
                      <w:sz w:val="20"/>
                      <w:szCs w:val="20"/>
                    </w:rPr>
                    <w:t>Адрес редакции:</w:t>
                  </w:r>
                  <w:r w:rsidRPr="000D2808">
                    <w:rPr>
                      <w:rFonts w:ascii="Times New Roman" w:hAnsi="Times New Roman"/>
                      <w:sz w:val="20"/>
                      <w:szCs w:val="20"/>
                    </w:rPr>
                    <w:t xml:space="preserve"> 628330 ХМАО-Югра Нефтеюганский район, </w:t>
                  </w:r>
                  <w:proofErr w:type="spellStart"/>
                  <w:r w:rsidRPr="000D2808">
                    <w:rPr>
                      <w:rFonts w:ascii="Times New Roman" w:hAnsi="Times New Roman"/>
                      <w:sz w:val="20"/>
                      <w:szCs w:val="20"/>
                    </w:rPr>
                    <w:t>п</w:t>
                  </w:r>
                  <w:proofErr w:type="gramStart"/>
                  <w:r w:rsidRPr="000D2808">
                    <w:rPr>
                      <w:rFonts w:ascii="Times New Roman" w:hAnsi="Times New Roman"/>
                      <w:sz w:val="20"/>
                      <w:szCs w:val="20"/>
                    </w:rPr>
                    <w:t>.С</w:t>
                  </w:r>
                  <w:proofErr w:type="gramEnd"/>
                  <w:r w:rsidRPr="000D2808">
                    <w:rPr>
                      <w:rFonts w:ascii="Times New Roman" w:hAnsi="Times New Roman"/>
                      <w:sz w:val="20"/>
                      <w:szCs w:val="20"/>
                    </w:rPr>
                    <w:t>ентябрьский</w:t>
                  </w:r>
                  <w:proofErr w:type="spellEnd"/>
                  <w:r w:rsidRPr="000D2808">
                    <w:rPr>
                      <w:rFonts w:ascii="Times New Roman" w:hAnsi="Times New Roman"/>
                      <w:sz w:val="20"/>
                      <w:szCs w:val="20"/>
                    </w:rPr>
                    <w:t xml:space="preserve"> д.15 кв..2</w:t>
                  </w:r>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b/>
                      <w:sz w:val="20"/>
                      <w:szCs w:val="20"/>
                    </w:rPr>
                    <w:t>Главный редактор:</w:t>
                  </w:r>
                  <w:r w:rsidRPr="000D2808">
                    <w:rPr>
                      <w:rFonts w:ascii="Times New Roman" w:hAnsi="Times New Roman"/>
                      <w:sz w:val="20"/>
                      <w:szCs w:val="20"/>
                    </w:rPr>
                    <w:t xml:space="preserve">  </w:t>
                  </w:r>
                  <w:proofErr w:type="spellStart"/>
                  <w:r w:rsidRPr="000D2808">
                    <w:rPr>
                      <w:rFonts w:ascii="Times New Roman" w:hAnsi="Times New Roman"/>
                      <w:sz w:val="20"/>
                      <w:szCs w:val="20"/>
                    </w:rPr>
                    <w:t>С.Н.Шереметова</w:t>
                  </w:r>
                  <w:proofErr w:type="spellEnd"/>
                </w:p>
                <w:p w:rsidR="000D2808" w:rsidRPr="000D2808" w:rsidRDefault="000D2808" w:rsidP="000D2808">
                  <w:pPr>
                    <w:spacing w:after="0" w:line="240" w:lineRule="auto"/>
                    <w:jc w:val="center"/>
                    <w:rPr>
                      <w:rFonts w:ascii="Times New Roman" w:hAnsi="Times New Roman"/>
                      <w:sz w:val="20"/>
                      <w:szCs w:val="20"/>
                    </w:rPr>
                  </w:pPr>
                  <w:proofErr w:type="gramStart"/>
                  <w:r w:rsidRPr="000D2808">
                    <w:rPr>
                      <w:rFonts w:ascii="Times New Roman" w:hAnsi="Times New Roman"/>
                      <w:sz w:val="20"/>
                      <w:szCs w:val="20"/>
                    </w:rPr>
                    <w:t xml:space="preserve">Ответственный за выпуск и распространение бюллетеня </w:t>
                  </w:r>
                  <w:proofErr w:type="gramEnd"/>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sz w:val="20"/>
                      <w:szCs w:val="20"/>
                    </w:rPr>
                    <w:t xml:space="preserve">О.А. </w:t>
                  </w:r>
                  <w:r>
                    <w:rPr>
                      <w:rFonts w:ascii="Times New Roman" w:hAnsi="Times New Roman"/>
                      <w:sz w:val="20"/>
                      <w:szCs w:val="20"/>
                    </w:rPr>
                    <w:t>Жаринова</w:t>
                  </w:r>
                  <w:bookmarkStart w:id="0" w:name="_GoBack"/>
                  <w:bookmarkEnd w:id="0"/>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sz w:val="20"/>
                      <w:szCs w:val="20"/>
                    </w:rPr>
                    <w:t xml:space="preserve">Номер подписан в печать: 18.04.2017 </w:t>
                  </w:r>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sz w:val="20"/>
                      <w:szCs w:val="20"/>
                    </w:rPr>
                    <w:t>Тираж: 1 экземпляр</w:t>
                  </w:r>
                </w:p>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hideMark/>
                </w:tcPr>
                <w:p w:rsidR="000D2808" w:rsidRPr="000D2808" w:rsidRDefault="000D2808" w:rsidP="000D2808">
                  <w:pPr>
                    <w:spacing w:after="0" w:line="240" w:lineRule="auto"/>
                    <w:jc w:val="center"/>
                    <w:rPr>
                      <w:rFonts w:ascii="Times New Roman" w:hAnsi="Times New Roman"/>
                      <w:sz w:val="20"/>
                      <w:szCs w:val="20"/>
                    </w:rPr>
                  </w:pPr>
                  <w:r w:rsidRPr="000D2808">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0D2808" w:rsidRPr="000D2808" w:rsidRDefault="000D2808" w:rsidP="000D2808">
            <w:pPr>
              <w:spacing w:after="0" w:line="240" w:lineRule="auto"/>
              <w:jc w:val="center"/>
              <w:rPr>
                <w:rFonts w:ascii="Times New Roman" w:hAnsi="Times New Roman"/>
                <w:sz w:val="20"/>
                <w:szCs w:val="20"/>
              </w:rPr>
            </w:pPr>
          </w:p>
          <w:p w:rsidR="000D2808" w:rsidRPr="000D2808" w:rsidRDefault="000D2808" w:rsidP="000D2808">
            <w:pPr>
              <w:spacing w:after="0" w:line="240" w:lineRule="auto"/>
              <w:jc w:val="center"/>
              <w:rPr>
                <w:rFonts w:ascii="Times New Roman" w:hAnsi="Times New Roman"/>
                <w:b/>
                <w:sz w:val="20"/>
                <w:szCs w:val="20"/>
              </w:rPr>
            </w:pPr>
            <w:r w:rsidRPr="000D2808">
              <w:rPr>
                <w:rFonts w:ascii="Times New Roman" w:hAnsi="Times New Roman"/>
                <w:b/>
                <w:sz w:val="20"/>
                <w:szCs w:val="20"/>
              </w:rPr>
              <w:t>ВНИМАНИЕ!</w:t>
            </w:r>
          </w:p>
          <w:p w:rsidR="000D2808" w:rsidRPr="000D2808" w:rsidRDefault="000D2808" w:rsidP="000D2808">
            <w:pPr>
              <w:spacing w:after="0" w:line="240" w:lineRule="auto"/>
              <w:jc w:val="center"/>
              <w:rPr>
                <w:rFonts w:ascii="Times New Roman" w:hAnsi="Times New Roman"/>
                <w:sz w:val="20"/>
                <w:szCs w:val="20"/>
              </w:rPr>
            </w:pPr>
          </w:p>
          <w:p w:rsidR="000D2808" w:rsidRPr="000D2808" w:rsidRDefault="000D2808" w:rsidP="000D2808">
            <w:pPr>
              <w:spacing w:after="0" w:line="240" w:lineRule="auto"/>
              <w:jc w:val="center"/>
              <w:rPr>
                <w:rFonts w:ascii="Times New Roman" w:hAnsi="Times New Roman"/>
                <w:b/>
                <w:sz w:val="20"/>
                <w:szCs w:val="20"/>
                <w:u w:val="single"/>
              </w:rPr>
            </w:pPr>
            <w:r w:rsidRPr="000D2808">
              <w:rPr>
                <w:rFonts w:ascii="Times New Roman" w:hAnsi="Times New Roman"/>
                <w:sz w:val="20"/>
                <w:szCs w:val="20"/>
              </w:rPr>
              <w:t xml:space="preserve">С номерами информационного бюллетеня </w:t>
            </w:r>
            <w:r w:rsidRPr="000D2808">
              <w:rPr>
                <w:rFonts w:ascii="Times New Roman" w:hAnsi="Times New Roman"/>
                <w:b/>
                <w:i/>
                <w:sz w:val="20"/>
                <w:szCs w:val="20"/>
              </w:rPr>
              <w:t>«Сентябрьский вестник»</w:t>
            </w:r>
            <w:r w:rsidRPr="000D2808">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D2808">
              <w:rPr>
                <w:rFonts w:ascii="Times New Roman" w:hAnsi="Times New Roman"/>
                <w:b/>
                <w:sz w:val="20"/>
                <w:szCs w:val="20"/>
                <w:u w:val="single"/>
              </w:rPr>
              <w:t>http://sentyabrskiy.ru/</w:t>
            </w:r>
          </w:p>
          <w:p w:rsidR="000D2808" w:rsidRPr="000D2808" w:rsidRDefault="000D2808" w:rsidP="000D2808">
            <w:pPr>
              <w:spacing w:after="0" w:line="240" w:lineRule="auto"/>
              <w:jc w:val="center"/>
              <w:rPr>
                <w:rFonts w:ascii="Times New Roman" w:hAnsi="Times New Roman"/>
                <w:sz w:val="20"/>
                <w:szCs w:val="20"/>
              </w:rPr>
            </w:pPr>
          </w:p>
        </w:tc>
      </w:tr>
    </w:tbl>
    <w:p w:rsidR="00B6013A" w:rsidRDefault="00B6013A" w:rsidP="000D2808">
      <w:pPr>
        <w:spacing w:after="0" w:line="240" w:lineRule="auto"/>
        <w:ind w:right="92"/>
        <w:jc w:val="both"/>
      </w:pPr>
    </w:p>
    <w:sectPr w:rsidR="00B6013A"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26" w:rsidRDefault="00FC1F26" w:rsidP="001952B6">
      <w:pPr>
        <w:spacing w:after="0" w:line="240" w:lineRule="auto"/>
      </w:pPr>
      <w:r>
        <w:separator/>
      </w:r>
    </w:p>
  </w:endnote>
  <w:endnote w:type="continuationSeparator" w:id="0">
    <w:p w:rsidR="00FC1F26" w:rsidRDefault="00FC1F2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26" w:rsidRDefault="00FC1F26" w:rsidP="001952B6">
      <w:pPr>
        <w:spacing w:after="0" w:line="240" w:lineRule="auto"/>
      </w:pPr>
      <w:r>
        <w:separator/>
      </w:r>
    </w:p>
  </w:footnote>
  <w:footnote w:type="continuationSeparator" w:id="0">
    <w:p w:rsidR="00FC1F26" w:rsidRDefault="00FC1F2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FA4639"/>
    <w:multiLevelType w:val="hybridMultilevel"/>
    <w:tmpl w:val="BB6E1268"/>
    <w:lvl w:ilvl="0" w:tplc="A4388A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4"/>
  </w:num>
  <w:num w:numId="13">
    <w:abstractNumId w:val="18"/>
  </w:num>
  <w:num w:numId="14">
    <w:abstractNumId w:val="24"/>
  </w:num>
  <w:num w:numId="15">
    <w:abstractNumId w:val="35"/>
  </w:num>
  <w:num w:numId="16">
    <w:abstractNumId w:val="10"/>
  </w:num>
  <w:num w:numId="17">
    <w:abstractNumId w:val="13"/>
  </w:num>
  <w:num w:numId="18">
    <w:abstractNumId w:val="34"/>
  </w:num>
  <w:num w:numId="19">
    <w:abstractNumId w:val="33"/>
  </w:num>
  <w:num w:numId="20">
    <w:abstractNumId w:val="31"/>
  </w:num>
  <w:num w:numId="21">
    <w:abstractNumId w:val="15"/>
  </w:num>
  <w:num w:numId="22">
    <w:abstractNumId w:val="37"/>
  </w:num>
  <w:num w:numId="23">
    <w:abstractNumId w:val="23"/>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2"/>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0"/>
  </w:num>
  <w:num w:numId="43">
    <w:abstractNumId w:val="27"/>
  </w:num>
  <w:num w:numId="44">
    <w:abstractNumId w:val="12"/>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D2808"/>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07258"/>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257DF"/>
    <w:rsid w:val="009306E1"/>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6E0D"/>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05990"/>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0D96"/>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C1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322124560">
      <w:bodyDiv w:val="1"/>
      <w:marLeft w:val="0"/>
      <w:marRight w:val="0"/>
      <w:marTop w:val="0"/>
      <w:marBottom w:val="0"/>
      <w:divBdr>
        <w:top w:val="none" w:sz="0" w:space="0" w:color="auto"/>
        <w:left w:val="none" w:sz="0" w:space="0" w:color="auto"/>
        <w:bottom w:val="none" w:sz="0" w:space="0" w:color="auto"/>
        <w:right w:val="none" w:sz="0" w:space="0" w:color="auto"/>
      </w:divBdr>
    </w:div>
    <w:div w:id="1774322022">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BBB3296277738A68FF7E174762DEFEFE7707044B542A72AB263C0605322CF3B409B1CCAED27c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1733</TotalTime>
  <Pages>4</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124</cp:revision>
  <cp:lastPrinted>2016-01-25T12:00:00Z</cp:lastPrinted>
  <dcterms:created xsi:type="dcterms:W3CDTF">2014-08-08T06:50:00Z</dcterms:created>
  <dcterms:modified xsi:type="dcterms:W3CDTF">2017-11-02T06:43:00Z</dcterms:modified>
</cp:coreProperties>
</file>