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91" w:rsidRDefault="007C3191"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7C3191" w:rsidRPr="00F51AD5" w:rsidRDefault="007C3191"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7C3191" w:rsidRDefault="007C3191" w:rsidP="007C3191">
      <w:r>
        <w:rPr>
          <w:noProof/>
        </w:rPr>
        <mc:AlternateContent>
          <mc:Choice Requires="wps">
            <w:drawing>
              <wp:anchor distT="0" distB="0" distL="114300" distR="114300" simplePos="0" relativeHeight="251659264" behindDoc="0" locked="0" layoutInCell="1" allowOverlap="1" wp14:anchorId="5FA5493A" wp14:editId="62F72304">
                <wp:simplePos x="0" y="0"/>
                <wp:positionH relativeFrom="column">
                  <wp:posOffset>-279400</wp:posOffset>
                </wp:positionH>
                <wp:positionV relativeFrom="paragraph">
                  <wp:posOffset>53975</wp:posOffset>
                </wp:positionV>
                <wp:extent cx="6934200" cy="1768475"/>
                <wp:effectExtent l="27940" t="20320" r="29210" b="11430"/>
                <wp:wrapNone/>
                <wp:docPr id="4"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5000"/>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mc:Fallback>
        </mc:AlternateContent>
      </w:r>
    </w:p>
    <w:p w:rsidR="007C3191" w:rsidRPr="008C3EBF" w:rsidRDefault="007C3191" w:rsidP="007C3191">
      <w:r>
        <w:rPr>
          <w:noProof/>
        </w:rPr>
        <mc:AlternateContent>
          <mc:Choice Requires="wps">
            <w:drawing>
              <wp:anchor distT="0" distB="0" distL="114300" distR="114300" simplePos="0" relativeHeight="251661312" behindDoc="0" locked="0" layoutInCell="1" allowOverlap="1" wp14:anchorId="3E072E57" wp14:editId="348989EF">
                <wp:simplePos x="0" y="0"/>
                <wp:positionH relativeFrom="column">
                  <wp:posOffset>540385</wp:posOffset>
                </wp:positionH>
                <wp:positionV relativeFrom="paragraph">
                  <wp:posOffset>73660</wp:posOffset>
                </wp:positionV>
                <wp:extent cx="856615" cy="876300"/>
                <wp:effectExtent l="9525" t="10795" r="10160" b="825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876300"/>
                        </a:xfrm>
                        <a:prstGeom prst="rect">
                          <a:avLst/>
                        </a:prstGeom>
                        <a:solidFill>
                          <a:srgbClr val="FFFFFF"/>
                        </a:solidFill>
                        <a:ln w="9525">
                          <a:solidFill>
                            <a:srgbClr val="000000"/>
                          </a:solidFill>
                          <a:miter lim="800000"/>
                          <a:headEnd/>
                          <a:tailEnd/>
                        </a:ln>
                      </wps:spPr>
                      <wps:txbx>
                        <w:txbxContent>
                          <w:p w:rsidR="002B42E8" w:rsidRDefault="002B42E8" w:rsidP="007C3191">
                            <w:pPr>
                              <w:spacing w:after="0"/>
                              <w:jc w:val="center"/>
                              <w:rPr>
                                <w:rFonts w:ascii="Georgia" w:hAnsi="Georgia"/>
                                <w:b/>
                              </w:rPr>
                            </w:pPr>
                            <w:r>
                              <w:rPr>
                                <w:rFonts w:ascii="Georgia" w:hAnsi="Georgia"/>
                                <w:b/>
                              </w:rPr>
                              <w:t>11</w:t>
                            </w:r>
                          </w:p>
                          <w:p w:rsidR="002B42E8" w:rsidRDefault="002B42E8" w:rsidP="007C3191">
                            <w:pPr>
                              <w:spacing w:after="0"/>
                              <w:jc w:val="center"/>
                              <w:rPr>
                                <w:rFonts w:ascii="Georgia" w:hAnsi="Georgia"/>
                                <w:b/>
                              </w:rPr>
                            </w:pPr>
                            <w:r>
                              <w:rPr>
                                <w:rFonts w:ascii="Georgia" w:hAnsi="Georgia"/>
                                <w:b/>
                              </w:rPr>
                              <w:t>июля</w:t>
                            </w:r>
                          </w:p>
                          <w:p w:rsidR="002B42E8" w:rsidRPr="008C3EBF" w:rsidRDefault="002B42E8" w:rsidP="007C3191">
                            <w:pPr>
                              <w:spacing w:after="0"/>
                              <w:jc w:val="center"/>
                              <w:rPr>
                                <w:rFonts w:ascii="Georgia" w:hAnsi="Georgia"/>
                                <w:b/>
                              </w:rPr>
                            </w:pPr>
                            <w:r>
                              <w:rPr>
                                <w:rFonts w:ascii="Georgia" w:hAnsi="Georgia"/>
                                <w:b/>
                              </w:rPr>
                              <w:t>2014</w:t>
                            </w:r>
                            <w:r w:rsidRPr="008C3EBF">
                              <w:rPr>
                                <w:rFonts w:ascii="Georgia" w:hAnsi="Georgia"/>
                                <w:b/>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2.55pt;margin-top:5.8pt;width:67.4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2B42E8" w:rsidRDefault="002B42E8" w:rsidP="007C3191">
                      <w:pPr>
                        <w:spacing w:after="0"/>
                        <w:jc w:val="center"/>
                        <w:rPr>
                          <w:rFonts w:ascii="Georgia" w:hAnsi="Georgia"/>
                          <w:b/>
                        </w:rPr>
                      </w:pPr>
                      <w:r>
                        <w:rPr>
                          <w:rFonts w:ascii="Georgia" w:hAnsi="Georgia"/>
                          <w:b/>
                        </w:rPr>
                        <w:t>11</w:t>
                      </w:r>
                    </w:p>
                    <w:p w:rsidR="002B42E8" w:rsidRDefault="002B42E8" w:rsidP="007C3191">
                      <w:pPr>
                        <w:spacing w:after="0"/>
                        <w:jc w:val="center"/>
                        <w:rPr>
                          <w:rFonts w:ascii="Georgia" w:hAnsi="Georgia"/>
                          <w:b/>
                        </w:rPr>
                      </w:pPr>
                      <w:r>
                        <w:rPr>
                          <w:rFonts w:ascii="Georgia" w:hAnsi="Georgia"/>
                          <w:b/>
                        </w:rPr>
                        <w:t>июля</w:t>
                      </w:r>
                    </w:p>
                    <w:p w:rsidR="002B42E8" w:rsidRPr="008C3EBF" w:rsidRDefault="002B42E8" w:rsidP="007C3191">
                      <w:pPr>
                        <w:spacing w:after="0"/>
                        <w:jc w:val="center"/>
                        <w:rPr>
                          <w:rFonts w:ascii="Georgia" w:hAnsi="Georgia"/>
                          <w:b/>
                        </w:rPr>
                      </w:pPr>
                      <w:r>
                        <w:rPr>
                          <w:rFonts w:ascii="Georgia" w:hAnsi="Georgia"/>
                          <w:b/>
                        </w:rPr>
                        <w:t>2014</w:t>
                      </w:r>
                      <w:r w:rsidRPr="008C3EBF">
                        <w:rPr>
                          <w:rFonts w:ascii="Georgia" w:hAnsi="Georgia"/>
                          <w:b/>
                        </w:rPr>
                        <w:t xml:space="preserve"> года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B7D76DC" wp14:editId="37459204">
                <wp:simplePos x="0" y="0"/>
                <wp:positionH relativeFrom="column">
                  <wp:posOffset>5029200</wp:posOffset>
                </wp:positionH>
                <wp:positionV relativeFrom="paragraph">
                  <wp:posOffset>73660</wp:posOffset>
                </wp:positionV>
                <wp:extent cx="628650" cy="819150"/>
                <wp:effectExtent l="12065" t="10795" r="6985" b="825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819150"/>
                        </a:xfrm>
                        <a:prstGeom prst="rect">
                          <a:avLst/>
                        </a:prstGeom>
                        <a:solidFill>
                          <a:srgbClr val="FFFFFF"/>
                        </a:solidFill>
                        <a:ln w="9525">
                          <a:solidFill>
                            <a:srgbClr val="000000"/>
                          </a:solidFill>
                          <a:miter lim="800000"/>
                          <a:headEnd/>
                          <a:tailEnd/>
                        </a:ln>
                      </wps:spPr>
                      <wps:txbx>
                        <w:txbxContent>
                          <w:p w:rsidR="002B42E8" w:rsidRDefault="002B42E8" w:rsidP="007C3191">
                            <w:pPr>
                              <w:spacing w:after="0"/>
                              <w:jc w:val="center"/>
                              <w:rPr>
                                <w:rFonts w:ascii="Georgia" w:hAnsi="Georgia"/>
                                <w:b/>
                              </w:rPr>
                            </w:pPr>
                          </w:p>
                          <w:p w:rsidR="002B42E8" w:rsidRPr="008C3EBF" w:rsidRDefault="002B42E8" w:rsidP="007C3191">
                            <w:pPr>
                              <w:spacing w:after="0"/>
                              <w:jc w:val="center"/>
                              <w:rPr>
                                <w:rFonts w:ascii="Georgia" w:hAnsi="Georgia"/>
                                <w:b/>
                              </w:rPr>
                            </w:pPr>
                            <w:r>
                              <w:rPr>
                                <w:rFonts w:ascii="Georgia" w:hAnsi="Georgia"/>
                                <w:b/>
                              </w:rPr>
                              <w:t>№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396pt;margin-top:5.8pt;width:49.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2B42E8" w:rsidRDefault="002B42E8" w:rsidP="007C3191">
                      <w:pPr>
                        <w:spacing w:after="0"/>
                        <w:jc w:val="center"/>
                        <w:rPr>
                          <w:rFonts w:ascii="Georgia" w:hAnsi="Georgia"/>
                          <w:b/>
                        </w:rPr>
                      </w:pPr>
                    </w:p>
                    <w:p w:rsidR="002B42E8" w:rsidRPr="008C3EBF" w:rsidRDefault="002B42E8" w:rsidP="007C3191">
                      <w:pPr>
                        <w:spacing w:after="0"/>
                        <w:jc w:val="center"/>
                        <w:rPr>
                          <w:rFonts w:ascii="Georgia" w:hAnsi="Georgia"/>
                          <w:b/>
                        </w:rPr>
                      </w:pPr>
                      <w:r>
                        <w:rPr>
                          <w:rFonts w:ascii="Georgia" w:hAnsi="Georgia"/>
                          <w:b/>
                        </w:rPr>
                        <w:t>№ 15</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2FF70DC" wp14:editId="1C994D63">
                <wp:simplePos x="0" y="0"/>
                <wp:positionH relativeFrom="column">
                  <wp:posOffset>1746250</wp:posOffset>
                </wp:positionH>
                <wp:positionV relativeFrom="paragraph">
                  <wp:posOffset>302260</wp:posOffset>
                </wp:positionV>
                <wp:extent cx="2867025" cy="990600"/>
                <wp:effectExtent l="5715" t="10795" r="13335" b="825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90600"/>
                        </a:xfrm>
                        <a:prstGeom prst="rect">
                          <a:avLst/>
                        </a:prstGeom>
                        <a:solidFill>
                          <a:srgbClr val="FFFFFF"/>
                        </a:solidFill>
                        <a:ln w="9525">
                          <a:solidFill>
                            <a:srgbClr val="000000"/>
                          </a:solidFill>
                          <a:miter lim="800000"/>
                          <a:headEnd/>
                          <a:tailEnd/>
                        </a:ln>
                      </wps:spPr>
                      <wps:txbx>
                        <w:txbxContent>
                          <w:p w:rsidR="002B42E8" w:rsidRPr="008C3EBF" w:rsidRDefault="002B42E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2B42E8" w:rsidRPr="008C3EBF" w:rsidRDefault="002B42E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37.5pt;margin-top:23.8pt;width:225.7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2B42E8" w:rsidRPr="008C3EBF" w:rsidRDefault="002B42E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2B42E8" w:rsidRPr="008C3EBF" w:rsidRDefault="002B42E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rsidR="007C3191" w:rsidRPr="008C3EBF" w:rsidRDefault="007C3191" w:rsidP="007C3191"/>
    <w:p w:rsidR="007C3191" w:rsidRPr="008C3EBF" w:rsidRDefault="007C3191" w:rsidP="007C3191"/>
    <w:p w:rsidR="007C3191" w:rsidRDefault="007C3191" w:rsidP="007C3191"/>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60" w:lineRule="atLeast"/>
        <w:jc w:val="center"/>
        <w:rPr>
          <w:rFonts w:ascii="Times New Roman" w:hAnsi="Times New Roman"/>
          <w:b/>
          <w:color w:val="000000"/>
          <w:sz w:val="20"/>
          <w:szCs w:val="20"/>
        </w:rPr>
      </w:pPr>
    </w:p>
    <w:p w:rsidR="007C3191" w:rsidRPr="00680D33" w:rsidRDefault="007C3191" w:rsidP="007C3191">
      <w:pPr>
        <w:spacing w:after="0" w:line="240" w:lineRule="auto"/>
        <w:jc w:val="center"/>
        <w:rPr>
          <w:rFonts w:ascii="Bookman Old Style" w:hAnsi="Bookman Old Style" w:cs="Arial"/>
          <w:b/>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680D33">
          <w:rPr>
            <w:rFonts w:ascii="Bookman Old Style" w:hAnsi="Bookman Old Style" w:cs="Arial"/>
            <w:b/>
            <w:color w:val="0000FF"/>
            <w:sz w:val="20"/>
            <w:szCs w:val="20"/>
            <w:u w:val="single"/>
          </w:rPr>
          <w:t>http://sentyabrskiy.ru/</w:t>
        </w:r>
      </w:hyperlink>
    </w:p>
    <w:p w:rsidR="007C3191" w:rsidRPr="00680D33" w:rsidRDefault="007C3191" w:rsidP="007C3191">
      <w:pPr>
        <w:spacing w:after="0" w:line="240" w:lineRule="auto"/>
        <w:jc w:val="center"/>
        <w:rPr>
          <w:rFonts w:ascii="Bookman Old Style" w:hAnsi="Bookman Old Style" w:cs="Arial"/>
          <w:b/>
          <w:sz w:val="20"/>
          <w:szCs w:val="20"/>
          <w:u w:val="single"/>
        </w:rPr>
      </w:pPr>
    </w:p>
    <w:p w:rsidR="007C3191" w:rsidRPr="00680D33" w:rsidRDefault="007C3191"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7C3191" w:rsidRDefault="007C3191" w:rsidP="007C3191">
      <w:pPr>
        <w:spacing w:after="0" w:line="60" w:lineRule="atLeast"/>
        <w:jc w:val="center"/>
        <w:rPr>
          <w:rFonts w:ascii="Times New Roman" w:hAnsi="Times New Roman"/>
          <w:b/>
          <w:color w:val="000000"/>
          <w:sz w:val="20"/>
          <w:szCs w:val="20"/>
        </w:rPr>
      </w:pPr>
    </w:p>
    <w:p w:rsidR="007C3191" w:rsidRDefault="007C3191" w:rsidP="007C3191">
      <w:pPr>
        <w:spacing w:after="0" w:line="240" w:lineRule="auto"/>
        <w:ind w:right="92"/>
        <w:rPr>
          <w:rFonts w:ascii="Arial" w:hAnsi="Arial" w:cs="Arial"/>
          <w:sz w:val="18"/>
          <w:szCs w:val="18"/>
          <w:u w:val="single"/>
        </w:rPr>
      </w:pPr>
      <w:r w:rsidRPr="00AC79F2">
        <w:rPr>
          <w:rFonts w:ascii="Times New Roman" w:hAnsi="Times New Roman"/>
          <w:sz w:val="20"/>
          <w:szCs w:val="20"/>
        </w:rPr>
        <w:t xml:space="preserve">                       </w:t>
      </w:r>
      <w:r w:rsidRPr="00AC79F2">
        <w:rPr>
          <w:rFonts w:ascii="Arial" w:hAnsi="Arial" w:cs="Arial"/>
          <w:sz w:val="18"/>
          <w:szCs w:val="18"/>
          <w:u w:val="single"/>
        </w:rPr>
        <w:t xml:space="preserve">     Нормативные правовые акты администрации    </w:t>
      </w:r>
    </w:p>
    <w:p w:rsidR="00685FAC" w:rsidRDefault="00685FAC" w:rsidP="007C3191">
      <w:pPr>
        <w:spacing w:after="0" w:line="240" w:lineRule="auto"/>
        <w:ind w:right="92"/>
        <w:rPr>
          <w:rFonts w:ascii="Arial" w:hAnsi="Arial" w:cs="Arial"/>
          <w:sz w:val="18"/>
          <w:szCs w:val="18"/>
          <w:u w:val="single"/>
        </w:rPr>
      </w:pPr>
    </w:p>
    <w:p w:rsidR="00685FAC" w:rsidRPr="00136A49" w:rsidRDefault="00685FAC" w:rsidP="00685FAC">
      <w:pPr>
        <w:spacing w:after="0" w:line="240" w:lineRule="auto"/>
        <w:jc w:val="both"/>
        <w:rPr>
          <w:rFonts w:ascii="Times New Roman" w:hAnsi="Times New Roman"/>
          <w:b/>
          <w:sz w:val="20"/>
          <w:szCs w:val="20"/>
        </w:rPr>
      </w:pPr>
      <w:r w:rsidRPr="00136A49">
        <w:rPr>
          <w:rFonts w:ascii="Times New Roman" w:hAnsi="Times New Roman"/>
          <w:sz w:val="20"/>
          <w:szCs w:val="20"/>
        </w:rPr>
        <w:t xml:space="preserve">Решение Совета депутатов от  10 июня  2014 №  </w:t>
      </w:r>
      <w:r w:rsidRPr="00136A49">
        <w:rPr>
          <w:rFonts w:ascii="Times New Roman" w:hAnsi="Times New Roman"/>
          <w:b/>
          <w:sz w:val="20"/>
          <w:szCs w:val="20"/>
        </w:rPr>
        <w:t>55</w:t>
      </w:r>
    </w:p>
    <w:p w:rsidR="00685FAC" w:rsidRPr="00136A49" w:rsidRDefault="00685FAC" w:rsidP="00685FAC">
      <w:pPr>
        <w:spacing w:after="0" w:line="240" w:lineRule="auto"/>
        <w:jc w:val="both"/>
        <w:rPr>
          <w:rFonts w:ascii="Times New Roman" w:hAnsi="Times New Roman"/>
          <w:sz w:val="20"/>
          <w:szCs w:val="20"/>
        </w:rPr>
      </w:pPr>
      <w:r w:rsidRPr="00136A49">
        <w:rPr>
          <w:rFonts w:ascii="Times New Roman" w:hAnsi="Times New Roman"/>
          <w:sz w:val="20"/>
          <w:szCs w:val="20"/>
        </w:rPr>
        <w:t xml:space="preserve">О внесении изменений в Решение Совета депутатов сельского поселения </w:t>
      </w:r>
      <w:proofErr w:type="gramStart"/>
      <w:r w:rsidRPr="00136A49">
        <w:rPr>
          <w:rFonts w:ascii="Times New Roman" w:hAnsi="Times New Roman"/>
          <w:sz w:val="20"/>
          <w:szCs w:val="20"/>
        </w:rPr>
        <w:t>Сентябрьский</w:t>
      </w:r>
      <w:proofErr w:type="gramEnd"/>
      <w:r w:rsidRPr="00136A49">
        <w:rPr>
          <w:rFonts w:ascii="Times New Roman" w:hAnsi="Times New Roman"/>
          <w:sz w:val="20"/>
          <w:szCs w:val="20"/>
        </w:rPr>
        <w:t xml:space="preserve"> от 21.08.2012 № 225 </w:t>
      </w:r>
    </w:p>
    <w:p w:rsidR="00685FAC" w:rsidRPr="00136A49" w:rsidRDefault="00685FAC" w:rsidP="00685FAC">
      <w:pPr>
        <w:spacing w:after="0" w:line="240" w:lineRule="auto"/>
        <w:jc w:val="both"/>
        <w:rPr>
          <w:rFonts w:ascii="Times New Roman" w:hAnsi="Times New Roman"/>
          <w:sz w:val="20"/>
          <w:szCs w:val="20"/>
        </w:rPr>
      </w:pPr>
      <w:r w:rsidRPr="00136A49">
        <w:rPr>
          <w:rFonts w:ascii="Times New Roman" w:hAnsi="Times New Roman"/>
          <w:sz w:val="20"/>
          <w:szCs w:val="20"/>
        </w:rPr>
        <w:t xml:space="preserve">«Об утверждении Положения о денежном содержании муниципальных служащих </w:t>
      </w:r>
    </w:p>
    <w:p w:rsidR="00685FAC" w:rsidRPr="00136A49" w:rsidRDefault="00685FAC" w:rsidP="00685FAC">
      <w:pPr>
        <w:spacing w:after="0" w:line="240" w:lineRule="auto"/>
        <w:jc w:val="both"/>
        <w:rPr>
          <w:rFonts w:ascii="Times New Roman" w:hAnsi="Times New Roman"/>
          <w:sz w:val="20"/>
          <w:szCs w:val="20"/>
        </w:rPr>
      </w:pPr>
      <w:r w:rsidRPr="00136A49">
        <w:rPr>
          <w:rFonts w:ascii="Times New Roman" w:hAnsi="Times New Roman"/>
          <w:sz w:val="20"/>
          <w:szCs w:val="20"/>
        </w:rPr>
        <w:t xml:space="preserve">в муниципальном образовании сельское поселение </w:t>
      </w:r>
      <w:proofErr w:type="gramStart"/>
      <w:r w:rsidRPr="00136A49">
        <w:rPr>
          <w:rFonts w:ascii="Times New Roman" w:hAnsi="Times New Roman"/>
          <w:sz w:val="20"/>
          <w:szCs w:val="20"/>
        </w:rPr>
        <w:t>Сентябрьский</w:t>
      </w:r>
      <w:proofErr w:type="gramEnd"/>
      <w:r w:rsidRPr="00136A49">
        <w:rPr>
          <w:rFonts w:ascii="Times New Roman" w:hAnsi="Times New Roman"/>
          <w:sz w:val="20"/>
          <w:szCs w:val="20"/>
        </w:rPr>
        <w:t>»</w:t>
      </w:r>
    </w:p>
    <w:p w:rsidR="007C3191" w:rsidRDefault="007C3191" w:rsidP="007C3191">
      <w:pPr>
        <w:spacing w:after="0" w:line="240" w:lineRule="auto"/>
        <w:ind w:right="92"/>
        <w:rPr>
          <w:rFonts w:ascii="Arial" w:hAnsi="Arial" w:cs="Arial"/>
          <w:sz w:val="18"/>
          <w:szCs w:val="18"/>
          <w:u w:val="single"/>
        </w:rPr>
      </w:pPr>
    </w:p>
    <w:p w:rsidR="002702DE" w:rsidRPr="002702DE" w:rsidRDefault="002702DE" w:rsidP="002702DE">
      <w:pPr>
        <w:spacing w:after="0" w:line="240" w:lineRule="auto"/>
        <w:jc w:val="both"/>
        <w:rPr>
          <w:rFonts w:ascii="Times New Roman" w:hAnsi="Times New Roman"/>
          <w:sz w:val="20"/>
          <w:szCs w:val="20"/>
          <w:lang w:eastAsia="ar-SA"/>
        </w:rPr>
      </w:pPr>
      <w:r w:rsidRPr="00136A49">
        <w:rPr>
          <w:rFonts w:ascii="Times New Roman" w:hAnsi="Times New Roman"/>
          <w:sz w:val="20"/>
          <w:szCs w:val="20"/>
        </w:rPr>
        <w:t>Решение Совета депутатов от  10 ию</w:t>
      </w:r>
      <w:r>
        <w:rPr>
          <w:rFonts w:ascii="Times New Roman" w:hAnsi="Times New Roman"/>
          <w:sz w:val="20"/>
          <w:szCs w:val="20"/>
        </w:rPr>
        <w:t>л</w:t>
      </w:r>
      <w:r w:rsidRPr="00136A49">
        <w:rPr>
          <w:rFonts w:ascii="Times New Roman" w:hAnsi="Times New Roman"/>
          <w:sz w:val="20"/>
          <w:szCs w:val="20"/>
        </w:rPr>
        <w:t xml:space="preserve">я  2014 №  </w:t>
      </w:r>
      <w:r w:rsidRPr="00136A49">
        <w:rPr>
          <w:rFonts w:ascii="Times New Roman" w:hAnsi="Times New Roman"/>
          <w:b/>
          <w:sz w:val="20"/>
          <w:szCs w:val="20"/>
        </w:rPr>
        <w:t>5</w:t>
      </w:r>
      <w:r>
        <w:rPr>
          <w:rFonts w:ascii="Times New Roman" w:hAnsi="Times New Roman"/>
          <w:b/>
          <w:sz w:val="20"/>
          <w:szCs w:val="20"/>
        </w:rPr>
        <w:t>6</w:t>
      </w:r>
      <w:proofErr w:type="gramStart"/>
      <w:r w:rsidRPr="002702DE">
        <w:rPr>
          <w:rFonts w:ascii="Times New Roman" w:hAnsi="Times New Roman"/>
          <w:sz w:val="26"/>
          <w:szCs w:val="26"/>
          <w:lang w:eastAsia="ar-SA"/>
        </w:rPr>
        <w:t xml:space="preserve"> </w:t>
      </w:r>
      <w:r w:rsidRPr="002702DE">
        <w:rPr>
          <w:rFonts w:ascii="Times New Roman" w:hAnsi="Times New Roman"/>
          <w:sz w:val="20"/>
          <w:szCs w:val="20"/>
          <w:lang w:eastAsia="ar-SA"/>
        </w:rPr>
        <w:t>О</w:t>
      </w:r>
      <w:proofErr w:type="gramEnd"/>
      <w:r w:rsidRPr="002702DE">
        <w:rPr>
          <w:rFonts w:ascii="Times New Roman" w:hAnsi="Times New Roman"/>
          <w:sz w:val="20"/>
          <w:szCs w:val="20"/>
          <w:lang w:eastAsia="ar-SA"/>
        </w:rPr>
        <w:t xml:space="preserve"> внесении изменений в решение Совета депутатов </w:t>
      </w:r>
    </w:p>
    <w:p w:rsidR="002702DE" w:rsidRPr="002702DE" w:rsidRDefault="002702DE" w:rsidP="002702DE">
      <w:pPr>
        <w:suppressAutoHyphens/>
        <w:spacing w:after="0" w:line="240" w:lineRule="auto"/>
        <w:jc w:val="both"/>
        <w:rPr>
          <w:rFonts w:ascii="Times New Roman" w:hAnsi="Times New Roman"/>
          <w:sz w:val="26"/>
          <w:szCs w:val="26"/>
          <w:lang w:eastAsia="ar-SA"/>
        </w:rPr>
      </w:pPr>
      <w:r w:rsidRPr="002702DE">
        <w:rPr>
          <w:rFonts w:ascii="Times New Roman" w:hAnsi="Times New Roman"/>
          <w:sz w:val="20"/>
          <w:szCs w:val="20"/>
          <w:lang w:eastAsia="ar-SA"/>
        </w:rPr>
        <w:t>от 07.11.2013 № 16 «О передаче осуществления части полномочий</w:t>
      </w:r>
      <w:r>
        <w:rPr>
          <w:rFonts w:ascii="Times New Roman" w:hAnsi="Times New Roman"/>
          <w:sz w:val="20"/>
          <w:szCs w:val="20"/>
          <w:lang w:eastAsia="ar-SA"/>
        </w:rPr>
        <w:t xml:space="preserve"> </w:t>
      </w:r>
      <w:r w:rsidRPr="002702DE">
        <w:rPr>
          <w:rFonts w:ascii="Times New Roman" w:hAnsi="Times New Roman"/>
          <w:sz w:val="20"/>
          <w:szCs w:val="20"/>
          <w:lang w:eastAsia="ar-SA"/>
        </w:rPr>
        <w:t>по решению вопросов местного значения»</w:t>
      </w:r>
    </w:p>
    <w:p w:rsidR="002702DE" w:rsidRPr="00136A49" w:rsidRDefault="002702DE" w:rsidP="002702DE">
      <w:pPr>
        <w:spacing w:after="0" w:line="240" w:lineRule="auto"/>
        <w:jc w:val="both"/>
        <w:rPr>
          <w:rFonts w:ascii="Times New Roman" w:hAnsi="Times New Roman"/>
          <w:b/>
          <w:sz w:val="20"/>
          <w:szCs w:val="20"/>
        </w:rPr>
      </w:pPr>
    </w:p>
    <w:p w:rsidR="002702DE" w:rsidRPr="002702DE" w:rsidRDefault="002702DE" w:rsidP="002702DE">
      <w:pPr>
        <w:spacing w:after="0" w:line="240" w:lineRule="auto"/>
        <w:rPr>
          <w:rFonts w:ascii="Times New Roman" w:hAnsi="Times New Roman"/>
          <w:sz w:val="20"/>
          <w:szCs w:val="20"/>
        </w:rPr>
      </w:pPr>
      <w:r w:rsidRPr="00136A49">
        <w:rPr>
          <w:rFonts w:ascii="Times New Roman" w:hAnsi="Times New Roman"/>
          <w:sz w:val="20"/>
          <w:szCs w:val="20"/>
        </w:rPr>
        <w:t>Решение Совета депутатов от  10 ию</w:t>
      </w:r>
      <w:r>
        <w:rPr>
          <w:rFonts w:ascii="Times New Roman" w:hAnsi="Times New Roman"/>
          <w:sz w:val="20"/>
          <w:szCs w:val="20"/>
        </w:rPr>
        <w:t>л</w:t>
      </w:r>
      <w:r w:rsidRPr="00136A49">
        <w:rPr>
          <w:rFonts w:ascii="Times New Roman" w:hAnsi="Times New Roman"/>
          <w:sz w:val="20"/>
          <w:szCs w:val="20"/>
        </w:rPr>
        <w:t xml:space="preserve">я  2014 №  </w:t>
      </w:r>
      <w:r w:rsidRPr="00136A49">
        <w:rPr>
          <w:rFonts w:ascii="Times New Roman" w:hAnsi="Times New Roman"/>
          <w:b/>
          <w:sz w:val="20"/>
          <w:szCs w:val="20"/>
        </w:rPr>
        <w:t>5</w:t>
      </w:r>
      <w:r>
        <w:rPr>
          <w:rFonts w:ascii="Times New Roman" w:hAnsi="Times New Roman"/>
          <w:b/>
          <w:sz w:val="20"/>
        </w:rPr>
        <w:t>7</w:t>
      </w:r>
      <w:proofErr w:type="gramStart"/>
      <w:r w:rsidRPr="002702DE">
        <w:rPr>
          <w:rFonts w:ascii="Times New Roman" w:hAnsi="Times New Roman"/>
          <w:sz w:val="20"/>
          <w:szCs w:val="20"/>
        </w:rPr>
        <w:t xml:space="preserve"> О</w:t>
      </w:r>
      <w:proofErr w:type="gramEnd"/>
      <w:r w:rsidRPr="002702DE">
        <w:rPr>
          <w:rFonts w:ascii="Times New Roman" w:hAnsi="Times New Roman"/>
          <w:sz w:val="20"/>
          <w:szCs w:val="20"/>
        </w:rPr>
        <w:t xml:space="preserve"> внесении изменений в решение Совета депутатов сельского поселения Сентябрьский от 23.04.2009 № 45 </w:t>
      </w:r>
    </w:p>
    <w:p w:rsidR="00B95CF5" w:rsidRDefault="00B95CF5" w:rsidP="00620766">
      <w:pPr>
        <w:pStyle w:val="FR3"/>
        <w:widowControl/>
        <w:jc w:val="both"/>
        <w:rPr>
          <w:rFonts w:ascii="Times New Roman" w:hAnsi="Times New Roman"/>
          <w:b/>
          <w:sz w:val="20"/>
        </w:rPr>
      </w:pPr>
    </w:p>
    <w:p w:rsidR="002702DE" w:rsidRDefault="002702DE" w:rsidP="00620766">
      <w:pPr>
        <w:pStyle w:val="FR3"/>
        <w:widowControl/>
        <w:jc w:val="both"/>
        <w:rPr>
          <w:rFonts w:ascii="Times New Roman" w:hAnsi="Times New Roman"/>
          <w:sz w:val="20"/>
        </w:rPr>
      </w:pPr>
    </w:p>
    <w:p w:rsidR="002702DE" w:rsidRPr="002702DE" w:rsidRDefault="002702DE" w:rsidP="002702DE">
      <w:pPr>
        <w:spacing w:after="0" w:line="240" w:lineRule="auto"/>
        <w:jc w:val="both"/>
        <w:rPr>
          <w:rFonts w:ascii="Times New Roman" w:hAnsi="Times New Roman"/>
          <w:sz w:val="20"/>
          <w:szCs w:val="20"/>
        </w:rPr>
      </w:pPr>
      <w:r>
        <w:rPr>
          <w:rFonts w:ascii="Times New Roman" w:hAnsi="Times New Roman"/>
          <w:color w:val="000000"/>
          <w:sz w:val="20"/>
          <w:szCs w:val="20"/>
        </w:rPr>
        <w:t>№ 69</w:t>
      </w:r>
      <w:r w:rsidR="001041D0" w:rsidRPr="00964F18">
        <w:rPr>
          <w:rFonts w:ascii="Times New Roman" w:hAnsi="Times New Roman"/>
          <w:color w:val="000000"/>
          <w:sz w:val="20"/>
          <w:szCs w:val="20"/>
        </w:rPr>
        <w:t xml:space="preserve">-па от </w:t>
      </w:r>
      <w:r w:rsidR="001041D0">
        <w:rPr>
          <w:rFonts w:ascii="Times New Roman" w:hAnsi="Times New Roman"/>
          <w:sz w:val="20"/>
          <w:szCs w:val="20"/>
        </w:rPr>
        <w:t>1</w:t>
      </w:r>
      <w:r>
        <w:rPr>
          <w:rFonts w:ascii="Times New Roman" w:hAnsi="Times New Roman"/>
          <w:sz w:val="20"/>
          <w:szCs w:val="20"/>
        </w:rPr>
        <w:t>0</w:t>
      </w:r>
      <w:r w:rsidR="001041D0" w:rsidRPr="00964F18">
        <w:rPr>
          <w:rFonts w:ascii="Times New Roman" w:hAnsi="Times New Roman"/>
          <w:sz w:val="20"/>
          <w:szCs w:val="20"/>
        </w:rPr>
        <w:t>.0</w:t>
      </w:r>
      <w:r>
        <w:rPr>
          <w:rFonts w:ascii="Times New Roman" w:hAnsi="Times New Roman"/>
          <w:sz w:val="20"/>
          <w:szCs w:val="20"/>
        </w:rPr>
        <w:t>7</w:t>
      </w:r>
      <w:r w:rsidR="001041D0" w:rsidRPr="00964F18">
        <w:rPr>
          <w:rFonts w:ascii="Times New Roman" w:hAnsi="Times New Roman"/>
          <w:sz w:val="20"/>
          <w:szCs w:val="20"/>
        </w:rPr>
        <w:t>.2014</w:t>
      </w:r>
      <w:r w:rsidR="001041D0">
        <w:rPr>
          <w:rFonts w:ascii="Times New Roman" w:hAnsi="Times New Roman"/>
          <w:sz w:val="20"/>
          <w:szCs w:val="20"/>
        </w:rPr>
        <w:t xml:space="preserve">г. </w:t>
      </w:r>
      <w:r w:rsidRPr="002702DE">
        <w:rPr>
          <w:rFonts w:ascii="Times New Roman" w:hAnsi="Times New Roman"/>
          <w:sz w:val="20"/>
          <w:szCs w:val="20"/>
        </w:rPr>
        <w:t>О внесении изменений и дополнений в постановление администрации от 29.12.2011 № 80-па «Об утверждении реестра муниципальных услуг в</w:t>
      </w:r>
      <w:r>
        <w:rPr>
          <w:rFonts w:ascii="Times New Roman" w:hAnsi="Times New Roman"/>
          <w:sz w:val="20"/>
          <w:szCs w:val="20"/>
        </w:rPr>
        <w:t xml:space="preserve"> </w:t>
      </w:r>
      <w:r w:rsidRPr="002702DE">
        <w:rPr>
          <w:rFonts w:ascii="Times New Roman" w:hAnsi="Times New Roman"/>
          <w:sz w:val="20"/>
          <w:szCs w:val="20"/>
        </w:rPr>
        <w:t>муниципальном образовании сельское поселение Сентябрьский»</w:t>
      </w:r>
    </w:p>
    <w:p w:rsidR="002702DE" w:rsidRDefault="002702DE" w:rsidP="002B42E8">
      <w:pPr>
        <w:rPr>
          <w:b/>
          <w:sz w:val="26"/>
          <w:szCs w:val="26"/>
        </w:rPr>
      </w:pPr>
    </w:p>
    <w:p w:rsidR="002B42E8" w:rsidRPr="002B42E8" w:rsidRDefault="002B42E8" w:rsidP="002B42E8">
      <w:pPr>
        <w:tabs>
          <w:tab w:val="left" w:pos="9540"/>
        </w:tabs>
        <w:spacing w:after="0" w:line="240" w:lineRule="auto"/>
        <w:jc w:val="both"/>
        <w:rPr>
          <w:rFonts w:ascii="Times New Roman" w:hAnsi="Times New Roman"/>
          <w:sz w:val="20"/>
          <w:szCs w:val="20"/>
        </w:rPr>
      </w:pPr>
      <w:r>
        <w:rPr>
          <w:rFonts w:ascii="Times New Roman" w:hAnsi="Times New Roman"/>
          <w:color w:val="000000"/>
          <w:sz w:val="20"/>
          <w:szCs w:val="20"/>
        </w:rPr>
        <w:t>70</w:t>
      </w:r>
      <w:r w:rsidRPr="00521DA3">
        <w:rPr>
          <w:rFonts w:ascii="Times New Roman" w:hAnsi="Times New Roman"/>
          <w:color w:val="000000"/>
          <w:sz w:val="20"/>
          <w:szCs w:val="20"/>
        </w:rPr>
        <w:t>-па от 1</w:t>
      </w:r>
      <w:r>
        <w:rPr>
          <w:rFonts w:ascii="Times New Roman" w:hAnsi="Times New Roman"/>
          <w:color w:val="000000"/>
          <w:sz w:val="20"/>
          <w:szCs w:val="20"/>
        </w:rPr>
        <w:t>0</w:t>
      </w:r>
      <w:r w:rsidRPr="00521DA3">
        <w:rPr>
          <w:rFonts w:ascii="Times New Roman" w:hAnsi="Times New Roman"/>
          <w:color w:val="000000"/>
          <w:sz w:val="20"/>
          <w:szCs w:val="20"/>
        </w:rPr>
        <w:t>.0</w:t>
      </w:r>
      <w:r>
        <w:rPr>
          <w:rFonts w:ascii="Times New Roman" w:hAnsi="Times New Roman"/>
          <w:color w:val="000000"/>
          <w:sz w:val="20"/>
          <w:szCs w:val="20"/>
        </w:rPr>
        <w:t>7</w:t>
      </w:r>
      <w:r w:rsidRPr="00521DA3">
        <w:rPr>
          <w:rFonts w:ascii="Times New Roman" w:hAnsi="Times New Roman"/>
          <w:color w:val="000000"/>
          <w:sz w:val="20"/>
          <w:szCs w:val="20"/>
        </w:rPr>
        <w:t>.2014г.</w:t>
      </w:r>
      <w:r w:rsidRPr="002B42E8">
        <w:rPr>
          <w:rFonts w:ascii="Times New Roman" w:hAnsi="Times New Roman"/>
          <w:sz w:val="26"/>
          <w:szCs w:val="26"/>
        </w:rPr>
        <w:t xml:space="preserve"> </w:t>
      </w:r>
      <w:r w:rsidRPr="002B42E8">
        <w:rPr>
          <w:rFonts w:ascii="Times New Roman" w:hAnsi="Times New Roman"/>
          <w:sz w:val="20"/>
          <w:szCs w:val="20"/>
        </w:rPr>
        <w:t xml:space="preserve">О мероприятиях по исполнению решения Совета депутатов сельского поселения Сентябрьский от 29.11.2013 № 24 «Об утверждении бюджета муниципального образования сельское поселение Сентябрьский на 2014 год </w:t>
      </w:r>
    </w:p>
    <w:p w:rsidR="002B42E8" w:rsidRPr="002B42E8" w:rsidRDefault="002B42E8" w:rsidP="002B42E8">
      <w:pPr>
        <w:tabs>
          <w:tab w:val="left" w:pos="9540"/>
        </w:tabs>
        <w:spacing w:after="0" w:line="240" w:lineRule="auto"/>
        <w:jc w:val="both"/>
        <w:rPr>
          <w:rFonts w:ascii="Times New Roman" w:hAnsi="Times New Roman"/>
          <w:sz w:val="20"/>
          <w:szCs w:val="20"/>
        </w:rPr>
      </w:pPr>
      <w:r w:rsidRPr="002B42E8">
        <w:rPr>
          <w:rFonts w:ascii="Times New Roman" w:hAnsi="Times New Roman"/>
          <w:sz w:val="20"/>
          <w:szCs w:val="20"/>
        </w:rPr>
        <w:t>и плановый период 2015 и 2016 годы»</w:t>
      </w:r>
    </w:p>
    <w:p w:rsidR="002B42E8" w:rsidRDefault="002B42E8" w:rsidP="002B42E8">
      <w:pPr>
        <w:rPr>
          <w:b/>
          <w:sz w:val="26"/>
          <w:szCs w:val="26"/>
        </w:rPr>
      </w:pPr>
    </w:p>
    <w:p w:rsidR="002B42E8" w:rsidRPr="002B42E8" w:rsidRDefault="002B42E8" w:rsidP="002B42E8">
      <w:pPr>
        <w:pStyle w:val="FR3"/>
        <w:widowControl/>
        <w:jc w:val="both"/>
        <w:rPr>
          <w:rFonts w:ascii="Times New Roman" w:hAnsi="Times New Roman"/>
          <w:snapToGrid w:val="0"/>
          <w:sz w:val="20"/>
        </w:rPr>
      </w:pPr>
      <w:r w:rsidRPr="002B42E8">
        <w:rPr>
          <w:rFonts w:ascii="Times New Roman" w:hAnsi="Times New Roman"/>
          <w:color w:val="000000"/>
          <w:sz w:val="20"/>
        </w:rPr>
        <w:t>71-па от 10.07.2014г</w:t>
      </w:r>
      <w:proofErr w:type="gramStart"/>
      <w:r w:rsidRPr="002B42E8">
        <w:rPr>
          <w:rFonts w:ascii="Times New Roman" w:hAnsi="Times New Roman"/>
          <w:snapToGrid w:val="0"/>
          <w:sz w:val="20"/>
        </w:rPr>
        <w:t xml:space="preserve"> О</w:t>
      </w:r>
      <w:proofErr w:type="gramEnd"/>
      <w:r w:rsidRPr="002B42E8">
        <w:rPr>
          <w:rFonts w:ascii="Times New Roman" w:hAnsi="Times New Roman"/>
          <w:snapToGrid w:val="0"/>
          <w:sz w:val="20"/>
        </w:rPr>
        <w:t>б утверждении Правил обращения с отходами на территории сельского поселения Сентябрьский</w:t>
      </w:r>
    </w:p>
    <w:p w:rsidR="002B42E8" w:rsidRPr="002B42E8" w:rsidRDefault="002B42E8" w:rsidP="002B42E8">
      <w:pPr>
        <w:spacing w:after="0" w:line="240" w:lineRule="auto"/>
        <w:jc w:val="both"/>
        <w:rPr>
          <w:rFonts w:ascii="Times New Roman" w:hAnsi="Times New Roman"/>
          <w:snapToGrid w:val="0"/>
          <w:sz w:val="20"/>
          <w:szCs w:val="20"/>
        </w:rPr>
      </w:pPr>
    </w:p>
    <w:p w:rsidR="002B42E8" w:rsidRDefault="002B42E8" w:rsidP="002B42E8">
      <w:pPr>
        <w:rPr>
          <w:b/>
          <w:sz w:val="26"/>
          <w:szCs w:val="26"/>
        </w:rPr>
      </w:pPr>
    </w:p>
    <w:p w:rsidR="002702DE" w:rsidRDefault="002702DE" w:rsidP="002702DE">
      <w:pPr>
        <w:rPr>
          <w:sz w:val="26"/>
          <w:szCs w:val="26"/>
        </w:rPr>
      </w:pPr>
    </w:p>
    <w:p w:rsidR="00B95CF5" w:rsidRDefault="00B95CF5" w:rsidP="009A0D15">
      <w:pPr>
        <w:pStyle w:val="FR3"/>
        <w:widowControl/>
        <w:rPr>
          <w:rFonts w:ascii="Times New Roman" w:hAnsi="Times New Roman"/>
          <w:sz w:val="20"/>
        </w:rPr>
      </w:pPr>
    </w:p>
    <w:p w:rsidR="00B95CF5" w:rsidRDefault="00B95CF5" w:rsidP="009A0D15">
      <w:pPr>
        <w:pStyle w:val="FR3"/>
        <w:widowControl/>
        <w:rPr>
          <w:rFonts w:ascii="Times New Roman" w:hAnsi="Times New Roman"/>
          <w:sz w:val="20"/>
        </w:rPr>
      </w:pPr>
    </w:p>
    <w:p w:rsidR="00B95CF5" w:rsidRDefault="00B95CF5" w:rsidP="009A0D15">
      <w:pPr>
        <w:pStyle w:val="FR3"/>
        <w:widowControl/>
        <w:rPr>
          <w:rFonts w:ascii="Times New Roman" w:hAnsi="Times New Roman"/>
          <w:sz w:val="20"/>
        </w:rPr>
      </w:pPr>
    </w:p>
    <w:p w:rsidR="005C20E3" w:rsidRDefault="005C20E3" w:rsidP="009A0D15">
      <w:pPr>
        <w:pStyle w:val="FR3"/>
        <w:widowControl/>
        <w:rPr>
          <w:rFonts w:ascii="Times New Roman" w:hAnsi="Times New Roman"/>
          <w:sz w:val="20"/>
        </w:rPr>
      </w:pPr>
    </w:p>
    <w:p w:rsidR="005C20E3" w:rsidRDefault="005C20E3" w:rsidP="009A0D15">
      <w:pPr>
        <w:pStyle w:val="FR3"/>
        <w:widowControl/>
        <w:rPr>
          <w:rFonts w:ascii="Times New Roman" w:hAnsi="Times New Roman"/>
          <w:sz w:val="20"/>
        </w:rPr>
      </w:pPr>
    </w:p>
    <w:p w:rsidR="005C20E3" w:rsidRDefault="005C20E3" w:rsidP="009A0D15">
      <w:pPr>
        <w:pStyle w:val="FR3"/>
        <w:widowControl/>
        <w:rPr>
          <w:rFonts w:ascii="Times New Roman" w:hAnsi="Times New Roman"/>
          <w:sz w:val="20"/>
        </w:rPr>
      </w:pPr>
    </w:p>
    <w:p w:rsidR="005C20E3" w:rsidRDefault="005C20E3" w:rsidP="009A0D15">
      <w:pPr>
        <w:pStyle w:val="FR3"/>
        <w:widowControl/>
        <w:rPr>
          <w:rFonts w:ascii="Times New Roman" w:hAnsi="Times New Roman"/>
          <w:sz w:val="20"/>
        </w:rPr>
      </w:pPr>
    </w:p>
    <w:p w:rsidR="005C20E3" w:rsidRDefault="005C20E3" w:rsidP="009A0D15">
      <w:pPr>
        <w:pStyle w:val="FR3"/>
        <w:widowControl/>
        <w:rPr>
          <w:rFonts w:ascii="Times New Roman" w:hAnsi="Times New Roman"/>
          <w:sz w:val="20"/>
        </w:rPr>
      </w:pPr>
    </w:p>
    <w:p w:rsidR="005C20E3" w:rsidRDefault="005C20E3" w:rsidP="009A0D15">
      <w:pPr>
        <w:pStyle w:val="FR3"/>
        <w:widowControl/>
        <w:rPr>
          <w:rFonts w:ascii="Times New Roman" w:hAnsi="Times New Roman"/>
          <w:sz w:val="20"/>
        </w:rPr>
      </w:pPr>
    </w:p>
    <w:p w:rsidR="005C20E3" w:rsidRDefault="005C20E3" w:rsidP="009A0D15">
      <w:pPr>
        <w:pStyle w:val="FR3"/>
        <w:widowControl/>
        <w:rPr>
          <w:rFonts w:ascii="Times New Roman" w:hAnsi="Times New Roman"/>
          <w:sz w:val="20"/>
        </w:rPr>
      </w:pPr>
    </w:p>
    <w:p w:rsidR="005C20E3" w:rsidRDefault="005C20E3" w:rsidP="009A0D15">
      <w:pPr>
        <w:pStyle w:val="FR3"/>
        <w:widowControl/>
        <w:rPr>
          <w:rFonts w:ascii="Times New Roman" w:hAnsi="Times New Roman"/>
          <w:sz w:val="20"/>
        </w:rPr>
      </w:pPr>
    </w:p>
    <w:p w:rsidR="005C20E3" w:rsidRDefault="005C20E3" w:rsidP="009A0D15">
      <w:pPr>
        <w:pStyle w:val="FR3"/>
        <w:widowControl/>
        <w:rPr>
          <w:rFonts w:ascii="Times New Roman" w:hAnsi="Times New Roman"/>
          <w:sz w:val="20"/>
        </w:rPr>
      </w:pPr>
    </w:p>
    <w:p w:rsidR="005C20E3" w:rsidRDefault="005C20E3" w:rsidP="009A0D15">
      <w:pPr>
        <w:pStyle w:val="FR3"/>
        <w:widowControl/>
        <w:rPr>
          <w:rFonts w:ascii="Times New Roman" w:hAnsi="Times New Roman"/>
          <w:sz w:val="20"/>
        </w:rPr>
      </w:pPr>
    </w:p>
    <w:p w:rsidR="002702DE" w:rsidRDefault="002702DE" w:rsidP="009A0D15">
      <w:pPr>
        <w:pStyle w:val="FR3"/>
        <w:widowControl/>
        <w:rPr>
          <w:rFonts w:ascii="Times New Roman" w:hAnsi="Times New Roman"/>
          <w:sz w:val="20"/>
        </w:rPr>
      </w:pPr>
    </w:p>
    <w:p w:rsidR="002B42E8" w:rsidRDefault="002B42E8" w:rsidP="009A0D15">
      <w:pPr>
        <w:pStyle w:val="FR3"/>
        <w:widowControl/>
        <w:rPr>
          <w:rFonts w:ascii="Times New Roman" w:hAnsi="Times New Roman"/>
          <w:sz w:val="20"/>
        </w:rPr>
      </w:pPr>
    </w:p>
    <w:p w:rsidR="002B42E8" w:rsidRDefault="002B42E8" w:rsidP="009A0D15">
      <w:pPr>
        <w:pStyle w:val="FR3"/>
        <w:widowControl/>
        <w:rPr>
          <w:rFonts w:ascii="Times New Roman" w:hAnsi="Times New Roman"/>
          <w:sz w:val="20"/>
        </w:rPr>
      </w:pPr>
    </w:p>
    <w:p w:rsidR="002B42E8" w:rsidRDefault="002B42E8" w:rsidP="009A0D15">
      <w:pPr>
        <w:pStyle w:val="FR3"/>
        <w:widowControl/>
        <w:rPr>
          <w:rFonts w:ascii="Times New Roman" w:hAnsi="Times New Roman"/>
          <w:sz w:val="20"/>
        </w:rPr>
      </w:pPr>
    </w:p>
    <w:p w:rsidR="002702DE" w:rsidRDefault="002702DE" w:rsidP="009A0D15">
      <w:pPr>
        <w:pStyle w:val="FR3"/>
        <w:widowControl/>
        <w:rPr>
          <w:rFonts w:ascii="Times New Roman" w:hAnsi="Times New Roman"/>
          <w:sz w:val="20"/>
        </w:rPr>
      </w:pPr>
    </w:p>
    <w:p w:rsidR="00685FAC" w:rsidRDefault="00685FAC" w:rsidP="00685FAC">
      <w:pPr>
        <w:spacing w:after="0" w:line="240" w:lineRule="auto"/>
        <w:ind w:firstLine="142"/>
        <w:jc w:val="both"/>
        <w:rPr>
          <w:rFonts w:ascii="Times New Roman" w:hAnsi="Times New Roman"/>
          <w:b/>
          <w:color w:val="000000"/>
          <w:sz w:val="20"/>
          <w:szCs w:val="20"/>
        </w:rPr>
      </w:pPr>
      <w:r w:rsidRPr="005E5F34">
        <w:rPr>
          <w:rFonts w:ascii="Times New Roman" w:hAnsi="Times New Roman"/>
          <w:b/>
          <w:color w:val="000000"/>
          <w:sz w:val="20"/>
          <w:szCs w:val="20"/>
        </w:rPr>
        <w:t xml:space="preserve">РЕШЕНИЕ СОВЕТА ДЕПУТАТОВ СЕЛЬСКОГО ПОСЕЛЕНИЯ </w:t>
      </w:r>
      <w:proofErr w:type="gramStart"/>
      <w:r w:rsidRPr="005E5F34">
        <w:rPr>
          <w:rFonts w:ascii="Times New Roman" w:hAnsi="Times New Roman"/>
          <w:b/>
          <w:color w:val="000000"/>
          <w:sz w:val="20"/>
          <w:szCs w:val="20"/>
        </w:rPr>
        <w:t>СЕНТЯБРЬСКИЙ</w:t>
      </w:r>
      <w:proofErr w:type="gramEnd"/>
      <w:r w:rsidRPr="005E5F34">
        <w:rPr>
          <w:rFonts w:ascii="Times New Roman" w:hAnsi="Times New Roman"/>
          <w:b/>
          <w:color w:val="000000"/>
          <w:sz w:val="20"/>
          <w:szCs w:val="20"/>
        </w:rPr>
        <w:t xml:space="preserve"> от 10.06.2014 №5</w:t>
      </w:r>
      <w:r>
        <w:rPr>
          <w:rFonts w:ascii="Times New Roman" w:hAnsi="Times New Roman"/>
          <w:b/>
          <w:color w:val="000000"/>
          <w:sz w:val="20"/>
          <w:szCs w:val="20"/>
        </w:rPr>
        <w:t>5</w:t>
      </w:r>
    </w:p>
    <w:p w:rsidR="00685FAC" w:rsidRDefault="00685FAC" w:rsidP="00685FAC">
      <w:pPr>
        <w:spacing w:after="0" w:line="240" w:lineRule="auto"/>
        <w:ind w:firstLine="142"/>
        <w:jc w:val="both"/>
        <w:rPr>
          <w:rFonts w:ascii="Times New Roman" w:hAnsi="Times New Roman"/>
          <w:b/>
          <w:color w:val="000000"/>
          <w:sz w:val="20"/>
          <w:szCs w:val="20"/>
        </w:rPr>
      </w:pPr>
    </w:p>
    <w:p w:rsidR="00685FAC" w:rsidRPr="005E5F34" w:rsidRDefault="00685FAC" w:rsidP="00685FAC">
      <w:pPr>
        <w:spacing w:after="0" w:line="240" w:lineRule="auto"/>
        <w:jc w:val="center"/>
        <w:rPr>
          <w:rFonts w:ascii="Times New Roman" w:hAnsi="Times New Roman"/>
          <w:sz w:val="20"/>
          <w:szCs w:val="20"/>
        </w:rPr>
      </w:pPr>
      <w:r w:rsidRPr="005E5F34">
        <w:rPr>
          <w:rFonts w:ascii="Times New Roman" w:hAnsi="Times New Roman"/>
          <w:sz w:val="20"/>
          <w:szCs w:val="20"/>
        </w:rPr>
        <w:t xml:space="preserve">О внесении изменений в Решение Совета депутатов сельского поселения </w:t>
      </w:r>
      <w:proofErr w:type="gramStart"/>
      <w:r w:rsidRPr="005E5F34">
        <w:rPr>
          <w:rFonts w:ascii="Times New Roman" w:hAnsi="Times New Roman"/>
          <w:sz w:val="20"/>
          <w:szCs w:val="20"/>
        </w:rPr>
        <w:t>Сентябрьский</w:t>
      </w:r>
      <w:proofErr w:type="gramEnd"/>
      <w:r w:rsidRPr="005E5F34">
        <w:rPr>
          <w:rFonts w:ascii="Times New Roman" w:hAnsi="Times New Roman"/>
          <w:sz w:val="20"/>
          <w:szCs w:val="20"/>
        </w:rPr>
        <w:t xml:space="preserve"> от 21.08.2012 № 225 </w:t>
      </w:r>
    </w:p>
    <w:p w:rsidR="00685FAC" w:rsidRPr="005E5F34" w:rsidRDefault="00685FAC" w:rsidP="00685FAC">
      <w:pPr>
        <w:spacing w:after="0" w:line="240" w:lineRule="auto"/>
        <w:jc w:val="center"/>
        <w:rPr>
          <w:rFonts w:ascii="Times New Roman" w:hAnsi="Times New Roman"/>
          <w:sz w:val="20"/>
          <w:szCs w:val="20"/>
        </w:rPr>
      </w:pPr>
      <w:r w:rsidRPr="005E5F34">
        <w:rPr>
          <w:rFonts w:ascii="Times New Roman" w:hAnsi="Times New Roman"/>
          <w:sz w:val="20"/>
          <w:szCs w:val="20"/>
        </w:rPr>
        <w:t xml:space="preserve">«Об утверждении Положения о денежном содержании муниципальных служащих </w:t>
      </w:r>
    </w:p>
    <w:p w:rsidR="00685FAC" w:rsidRPr="005E5F34" w:rsidRDefault="00685FAC" w:rsidP="00685FAC">
      <w:pPr>
        <w:spacing w:after="0" w:line="240" w:lineRule="auto"/>
        <w:jc w:val="center"/>
        <w:rPr>
          <w:rFonts w:ascii="Times New Roman" w:hAnsi="Times New Roman"/>
          <w:sz w:val="20"/>
          <w:szCs w:val="20"/>
        </w:rPr>
      </w:pPr>
      <w:r w:rsidRPr="005E5F34">
        <w:rPr>
          <w:rFonts w:ascii="Times New Roman" w:hAnsi="Times New Roman"/>
          <w:sz w:val="20"/>
          <w:szCs w:val="20"/>
        </w:rPr>
        <w:t xml:space="preserve">в муниципальном образовании сельское поселение </w:t>
      </w:r>
      <w:proofErr w:type="gramStart"/>
      <w:r w:rsidRPr="005E5F34">
        <w:rPr>
          <w:rFonts w:ascii="Times New Roman" w:hAnsi="Times New Roman"/>
          <w:sz w:val="20"/>
          <w:szCs w:val="20"/>
        </w:rPr>
        <w:t>Сентябрьский</w:t>
      </w:r>
      <w:proofErr w:type="gramEnd"/>
      <w:r w:rsidRPr="005E5F34">
        <w:rPr>
          <w:rFonts w:ascii="Times New Roman" w:hAnsi="Times New Roman"/>
          <w:sz w:val="20"/>
          <w:szCs w:val="20"/>
        </w:rPr>
        <w:t>»</w:t>
      </w:r>
    </w:p>
    <w:p w:rsidR="00685FAC" w:rsidRPr="005E5F34" w:rsidRDefault="00685FAC" w:rsidP="00685FAC">
      <w:pPr>
        <w:spacing w:after="0" w:line="240" w:lineRule="auto"/>
        <w:jc w:val="center"/>
        <w:rPr>
          <w:rFonts w:ascii="Times New Roman" w:hAnsi="Times New Roman"/>
          <w:b/>
          <w:sz w:val="20"/>
          <w:szCs w:val="20"/>
        </w:rPr>
      </w:pPr>
    </w:p>
    <w:p w:rsidR="00685FAC" w:rsidRPr="005E5F34" w:rsidRDefault="00685FAC" w:rsidP="00685FAC">
      <w:pPr>
        <w:pStyle w:val="3"/>
        <w:spacing w:after="0"/>
        <w:rPr>
          <w:rFonts w:ascii="Times New Roman" w:hAnsi="Times New Roman"/>
          <w:sz w:val="20"/>
          <w:szCs w:val="20"/>
        </w:rPr>
      </w:pPr>
      <w:r w:rsidRPr="005E5F34">
        <w:rPr>
          <w:rFonts w:ascii="Times New Roman" w:hAnsi="Times New Roman"/>
          <w:sz w:val="20"/>
          <w:szCs w:val="20"/>
        </w:rPr>
        <w:tab/>
      </w:r>
      <w:proofErr w:type="gramStart"/>
      <w:r w:rsidRPr="005E5F34">
        <w:rPr>
          <w:rFonts w:ascii="Times New Roman" w:hAnsi="Times New Roman"/>
          <w:sz w:val="20"/>
          <w:szCs w:val="20"/>
        </w:rPr>
        <w:t>Руководствуясь частью 2 статьи 22 Федерального закона от 02.03.2007 № 25-ФЗ «О муниципальной службе в Российской Федерации» (в ред. от 03.12.2012), частью 2 статьи 53 Федерального закона от 06.10.2003 № 131-ФЗ «Об общих принципах организации местного самоуправления в Российской Федерации» (в ред. от 25.12.2012), Законом Ханты-Мансийского автономного округа – Югры от 20.07.2007 № 113-оз «Об отдельных вопросах муниципальной службы в Ханты-Мансийском автономном округе – Югре</w:t>
      </w:r>
      <w:proofErr w:type="gramEnd"/>
      <w:r w:rsidRPr="005E5F34">
        <w:rPr>
          <w:rFonts w:ascii="Times New Roman" w:hAnsi="Times New Roman"/>
          <w:sz w:val="20"/>
          <w:szCs w:val="20"/>
        </w:rPr>
        <w:t xml:space="preserve">» (в ред. от 10.04.2012), Постановлением Правительства Ханты-Мансийского автономного округа-Югры от 24.12.2007 №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 – Югре» (в ред. от 20.04.2012 № 142-п), Уставом муниципального образования </w:t>
      </w:r>
      <w:proofErr w:type="spellStart"/>
      <w:r w:rsidRPr="005E5F34">
        <w:rPr>
          <w:rFonts w:ascii="Times New Roman" w:hAnsi="Times New Roman"/>
          <w:sz w:val="20"/>
          <w:szCs w:val="20"/>
        </w:rPr>
        <w:t>сльское</w:t>
      </w:r>
      <w:proofErr w:type="spellEnd"/>
      <w:r w:rsidRPr="005E5F34">
        <w:rPr>
          <w:rFonts w:ascii="Times New Roman" w:hAnsi="Times New Roman"/>
          <w:sz w:val="20"/>
          <w:szCs w:val="20"/>
        </w:rPr>
        <w:t xml:space="preserve"> поселение Сентябрьский, Совет депутатов сельского поселения Сентябрьский </w:t>
      </w:r>
      <w:proofErr w:type="gramStart"/>
      <w:r w:rsidRPr="005E5F34">
        <w:rPr>
          <w:rFonts w:ascii="Times New Roman" w:hAnsi="Times New Roman"/>
          <w:sz w:val="20"/>
          <w:szCs w:val="20"/>
        </w:rPr>
        <w:t>р</w:t>
      </w:r>
      <w:proofErr w:type="gramEnd"/>
      <w:r w:rsidRPr="005E5F34">
        <w:rPr>
          <w:rFonts w:ascii="Times New Roman" w:hAnsi="Times New Roman"/>
          <w:sz w:val="20"/>
          <w:szCs w:val="20"/>
        </w:rPr>
        <w:t xml:space="preserve"> е ш и л:</w:t>
      </w:r>
    </w:p>
    <w:p w:rsidR="00685FAC" w:rsidRPr="005E5F34" w:rsidRDefault="00685FAC" w:rsidP="00685FAC">
      <w:pPr>
        <w:spacing w:after="0" w:line="240" w:lineRule="auto"/>
        <w:ind w:firstLine="708"/>
        <w:jc w:val="both"/>
        <w:rPr>
          <w:rFonts w:ascii="Times New Roman" w:hAnsi="Times New Roman"/>
          <w:sz w:val="20"/>
          <w:szCs w:val="20"/>
        </w:rPr>
      </w:pPr>
      <w:r w:rsidRPr="005E5F34">
        <w:rPr>
          <w:rFonts w:ascii="Times New Roman" w:hAnsi="Times New Roman"/>
          <w:sz w:val="20"/>
          <w:szCs w:val="20"/>
        </w:rPr>
        <w:t xml:space="preserve"> </w:t>
      </w:r>
    </w:p>
    <w:p w:rsidR="00685FAC" w:rsidRPr="005E5F34" w:rsidRDefault="00685FAC" w:rsidP="00685FAC">
      <w:pPr>
        <w:widowControl w:val="0"/>
        <w:numPr>
          <w:ilvl w:val="0"/>
          <w:numId w:val="29"/>
        </w:numPr>
        <w:tabs>
          <w:tab w:val="clear" w:pos="720"/>
          <w:tab w:val="num" w:pos="0"/>
          <w:tab w:val="left" w:pos="1134"/>
        </w:tabs>
        <w:autoSpaceDE w:val="0"/>
        <w:autoSpaceDN w:val="0"/>
        <w:adjustRightInd w:val="0"/>
        <w:spacing w:after="0" w:line="240" w:lineRule="auto"/>
        <w:ind w:left="0" w:firstLine="709"/>
        <w:jc w:val="both"/>
        <w:rPr>
          <w:rFonts w:ascii="Times New Roman" w:hAnsi="Times New Roman"/>
          <w:sz w:val="20"/>
          <w:szCs w:val="20"/>
        </w:rPr>
      </w:pPr>
      <w:r w:rsidRPr="005E5F34">
        <w:rPr>
          <w:rFonts w:ascii="Times New Roman" w:hAnsi="Times New Roman"/>
          <w:sz w:val="20"/>
          <w:szCs w:val="20"/>
        </w:rPr>
        <w:t xml:space="preserve">Внести в решение Совета депутатов сельского поселения </w:t>
      </w:r>
      <w:proofErr w:type="gramStart"/>
      <w:r w:rsidRPr="005E5F34">
        <w:rPr>
          <w:rFonts w:ascii="Times New Roman" w:hAnsi="Times New Roman"/>
          <w:sz w:val="20"/>
          <w:szCs w:val="20"/>
        </w:rPr>
        <w:t>Сентябрьский</w:t>
      </w:r>
      <w:proofErr w:type="gramEnd"/>
      <w:r w:rsidRPr="005E5F34">
        <w:rPr>
          <w:rFonts w:ascii="Times New Roman" w:hAnsi="Times New Roman"/>
          <w:sz w:val="20"/>
          <w:szCs w:val="20"/>
        </w:rPr>
        <w:t xml:space="preserve"> от 21.08.2012 № 225 «Об утверждении Положения о денежном содержании муниципальных служащих в муниципальном образовании сельское поселение Сентябрьский» (в последней редакции от 29.08.2013 №290) следующие изменения:</w:t>
      </w:r>
    </w:p>
    <w:p w:rsidR="00685FAC" w:rsidRPr="005E5F34" w:rsidRDefault="00685FAC" w:rsidP="00685FAC">
      <w:pPr>
        <w:widowControl w:val="0"/>
        <w:autoSpaceDE w:val="0"/>
        <w:autoSpaceDN w:val="0"/>
        <w:adjustRightInd w:val="0"/>
        <w:spacing w:after="0" w:line="240" w:lineRule="auto"/>
        <w:jc w:val="both"/>
        <w:rPr>
          <w:rFonts w:ascii="Times New Roman" w:hAnsi="Times New Roman"/>
          <w:sz w:val="20"/>
          <w:szCs w:val="20"/>
        </w:rPr>
      </w:pPr>
      <w:r w:rsidRPr="005E5F34">
        <w:rPr>
          <w:rFonts w:ascii="Times New Roman" w:hAnsi="Times New Roman"/>
          <w:sz w:val="20"/>
          <w:szCs w:val="20"/>
        </w:rPr>
        <w:tab/>
        <w:t>1.1. В приложении 5 нижеприведенные пункты изложить в следующей редакции:</w:t>
      </w:r>
    </w:p>
    <w:p w:rsidR="00685FAC" w:rsidRPr="005E5F34" w:rsidRDefault="00685FAC" w:rsidP="00685FAC">
      <w:pPr>
        <w:spacing w:after="0" w:line="240" w:lineRule="auto"/>
        <w:ind w:firstLine="708"/>
        <w:jc w:val="both"/>
        <w:rPr>
          <w:rFonts w:ascii="Times New Roman" w:hAnsi="Times New Roman"/>
          <w:sz w:val="20"/>
          <w:szCs w:val="20"/>
        </w:rPr>
      </w:pPr>
      <w:r w:rsidRPr="005E5F34">
        <w:rPr>
          <w:rFonts w:ascii="Times New Roman" w:hAnsi="Times New Roman"/>
          <w:sz w:val="20"/>
          <w:szCs w:val="20"/>
        </w:rPr>
        <w:t>- по  должностям муниципальной службы высшей группы, учреждаемые для выполнения функции  "руководитель" – в размере 3,2 должностного оклада;</w:t>
      </w:r>
    </w:p>
    <w:p w:rsidR="00685FAC" w:rsidRPr="005E5F34" w:rsidRDefault="00685FAC" w:rsidP="00685FAC">
      <w:pPr>
        <w:spacing w:after="0" w:line="240" w:lineRule="auto"/>
        <w:ind w:firstLine="708"/>
        <w:jc w:val="both"/>
        <w:rPr>
          <w:rFonts w:ascii="Times New Roman" w:hAnsi="Times New Roman"/>
          <w:sz w:val="20"/>
          <w:szCs w:val="20"/>
        </w:rPr>
      </w:pPr>
      <w:r w:rsidRPr="005E5F34">
        <w:rPr>
          <w:rFonts w:ascii="Times New Roman" w:hAnsi="Times New Roman"/>
          <w:sz w:val="20"/>
          <w:szCs w:val="20"/>
        </w:rPr>
        <w:t>- по должностям муниципальной службы главной группы, учреждаемые для выполнения функции  "руководитель", "помощник (советник)", "специалист" –   в размере 3,1 должностного оклада;</w:t>
      </w:r>
    </w:p>
    <w:p w:rsidR="00685FAC" w:rsidRPr="005E5F34" w:rsidRDefault="00685FAC" w:rsidP="00685FAC">
      <w:pPr>
        <w:widowControl w:val="0"/>
        <w:autoSpaceDE w:val="0"/>
        <w:autoSpaceDN w:val="0"/>
        <w:adjustRightInd w:val="0"/>
        <w:spacing w:after="0" w:line="240" w:lineRule="auto"/>
        <w:ind w:firstLine="720"/>
        <w:jc w:val="both"/>
        <w:rPr>
          <w:rFonts w:ascii="Times New Roman" w:hAnsi="Times New Roman"/>
          <w:sz w:val="20"/>
          <w:szCs w:val="20"/>
        </w:rPr>
      </w:pPr>
      <w:r w:rsidRPr="005E5F34">
        <w:rPr>
          <w:rFonts w:ascii="Times New Roman" w:hAnsi="Times New Roman"/>
          <w:sz w:val="20"/>
          <w:szCs w:val="20"/>
        </w:rPr>
        <w:t>- по должностям муниципальной службы ведущей группы, учреждаемой для выполнения функции "руководитель", "специалист", "обеспечивающий специалист" – в размере 2,9 должностного оклада;</w:t>
      </w:r>
    </w:p>
    <w:p w:rsidR="00685FAC" w:rsidRPr="005E5F34" w:rsidRDefault="00685FAC" w:rsidP="00685FAC">
      <w:pPr>
        <w:widowControl w:val="0"/>
        <w:autoSpaceDE w:val="0"/>
        <w:autoSpaceDN w:val="0"/>
        <w:adjustRightInd w:val="0"/>
        <w:spacing w:after="0" w:line="240" w:lineRule="auto"/>
        <w:ind w:firstLine="720"/>
        <w:jc w:val="both"/>
        <w:rPr>
          <w:rFonts w:ascii="Times New Roman" w:hAnsi="Times New Roman"/>
          <w:sz w:val="20"/>
          <w:szCs w:val="20"/>
        </w:rPr>
      </w:pPr>
      <w:r w:rsidRPr="005E5F34">
        <w:rPr>
          <w:rFonts w:ascii="Times New Roman" w:hAnsi="Times New Roman"/>
          <w:sz w:val="20"/>
          <w:szCs w:val="20"/>
        </w:rPr>
        <w:t>- по должностям муниципальной службы старшей группы, учреждаемой для выполнения функции  "специалист", "обеспечивающий специалист" – в размере 2,7 должностного оклада;</w:t>
      </w:r>
    </w:p>
    <w:p w:rsidR="00685FAC" w:rsidRPr="005E5F34" w:rsidRDefault="00685FAC" w:rsidP="00685FAC">
      <w:pPr>
        <w:widowControl w:val="0"/>
        <w:autoSpaceDE w:val="0"/>
        <w:autoSpaceDN w:val="0"/>
        <w:adjustRightInd w:val="0"/>
        <w:spacing w:after="0" w:line="240" w:lineRule="auto"/>
        <w:ind w:firstLine="720"/>
        <w:jc w:val="both"/>
        <w:rPr>
          <w:rFonts w:ascii="Times New Roman" w:hAnsi="Times New Roman"/>
          <w:sz w:val="20"/>
          <w:szCs w:val="20"/>
        </w:rPr>
      </w:pPr>
      <w:r w:rsidRPr="005E5F34">
        <w:rPr>
          <w:rFonts w:ascii="Times New Roman" w:hAnsi="Times New Roman"/>
          <w:sz w:val="20"/>
          <w:szCs w:val="20"/>
        </w:rPr>
        <w:t>- по  должностям муниципальной службы младшей группы, учреждаемой для выполнения функции  "обеспечивающий специалист" – в размере 2,6 должностного оклада.</w:t>
      </w:r>
    </w:p>
    <w:p w:rsidR="00685FAC" w:rsidRPr="005E5F34" w:rsidRDefault="00685FAC" w:rsidP="00685FAC">
      <w:pPr>
        <w:pStyle w:val="ConsNormal0"/>
        <w:numPr>
          <w:ilvl w:val="0"/>
          <w:numId w:val="29"/>
        </w:numPr>
        <w:tabs>
          <w:tab w:val="clear" w:pos="720"/>
          <w:tab w:val="num" w:pos="0"/>
          <w:tab w:val="left" w:pos="1134"/>
        </w:tabs>
        <w:ind w:left="0" w:firstLine="709"/>
        <w:jc w:val="both"/>
        <w:rPr>
          <w:rFonts w:ascii="Times New Roman" w:hAnsi="Times New Roman" w:cs="Times New Roman"/>
          <w:sz w:val="20"/>
          <w:szCs w:val="20"/>
        </w:rPr>
      </w:pPr>
      <w:r w:rsidRPr="005E5F34">
        <w:rPr>
          <w:rFonts w:ascii="Times New Roman" w:hAnsi="Times New Roman" w:cs="Times New Roman"/>
          <w:sz w:val="20"/>
          <w:szCs w:val="20"/>
        </w:rPr>
        <w:t>Настоящее решение подлежит официальному опубликованию (обнародованию) в бюллетене «Сентябрьский вестник».</w:t>
      </w:r>
    </w:p>
    <w:p w:rsidR="00685FAC" w:rsidRPr="005E5F34" w:rsidRDefault="00685FAC" w:rsidP="00685FAC">
      <w:pPr>
        <w:pStyle w:val="31"/>
        <w:numPr>
          <w:ilvl w:val="0"/>
          <w:numId w:val="29"/>
        </w:numPr>
        <w:tabs>
          <w:tab w:val="clear" w:pos="720"/>
          <w:tab w:val="num" w:pos="0"/>
          <w:tab w:val="left" w:pos="1134"/>
        </w:tabs>
        <w:spacing w:after="0" w:line="240" w:lineRule="auto"/>
        <w:ind w:left="0" w:firstLine="709"/>
        <w:jc w:val="both"/>
        <w:rPr>
          <w:rFonts w:ascii="Times New Roman" w:hAnsi="Times New Roman"/>
          <w:sz w:val="20"/>
          <w:szCs w:val="20"/>
        </w:rPr>
      </w:pPr>
      <w:r w:rsidRPr="005E5F34">
        <w:rPr>
          <w:rFonts w:ascii="Times New Roman" w:hAnsi="Times New Roman"/>
          <w:sz w:val="20"/>
          <w:szCs w:val="20"/>
        </w:rPr>
        <w:t>Настоящее решение вступает в силу после его официального опубликования (обнародования) и распространяется на правоотношения, возникшие с 1 января 2014 года.</w:t>
      </w:r>
    </w:p>
    <w:p w:rsidR="00685FAC" w:rsidRPr="005E5F34" w:rsidRDefault="00685FAC" w:rsidP="00685FAC">
      <w:pPr>
        <w:pStyle w:val="31"/>
        <w:tabs>
          <w:tab w:val="left" w:pos="0"/>
          <w:tab w:val="left" w:pos="900"/>
        </w:tabs>
        <w:spacing w:after="0" w:line="240" w:lineRule="auto"/>
        <w:jc w:val="both"/>
        <w:rPr>
          <w:rFonts w:ascii="Times New Roman" w:hAnsi="Times New Roman"/>
          <w:sz w:val="20"/>
          <w:szCs w:val="20"/>
        </w:rPr>
      </w:pPr>
    </w:p>
    <w:p w:rsidR="00685FAC" w:rsidRPr="005E5F34" w:rsidRDefault="00685FAC" w:rsidP="00685FAC">
      <w:pPr>
        <w:pStyle w:val="31"/>
        <w:tabs>
          <w:tab w:val="left" w:pos="0"/>
          <w:tab w:val="left" w:pos="900"/>
        </w:tabs>
        <w:spacing w:after="0" w:line="240" w:lineRule="auto"/>
        <w:jc w:val="both"/>
        <w:rPr>
          <w:rFonts w:ascii="Times New Roman" w:hAnsi="Times New Roman"/>
          <w:sz w:val="20"/>
          <w:szCs w:val="20"/>
        </w:rPr>
      </w:pPr>
    </w:p>
    <w:p w:rsidR="00685FAC" w:rsidRPr="005E5F34" w:rsidRDefault="00685FAC" w:rsidP="00685FAC">
      <w:pPr>
        <w:tabs>
          <w:tab w:val="left" w:pos="0"/>
        </w:tabs>
        <w:spacing w:after="0" w:line="240" w:lineRule="auto"/>
        <w:rPr>
          <w:rFonts w:ascii="Times New Roman" w:hAnsi="Times New Roman"/>
          <w:sz w:val="20"/>
          <w:szCs w:val="20"/>
        </w:rPr>
      </w:pPr>
    </w:p>
    <w:p w:rsidR="005C20E3" w:rsidRDefault="00685FAC" w:rsidP="00685FAC">
      <w:pPr>
        <w:tabs>
          <w:tab w:val="left" w:pos="0"/>
        </w:tabs>
        <w:spacing w:after="0" w:line="240" w:lineRule="auto"/>
        <w:rPr>
          <w:rFonts w:ascii="Times New Roman" w:hAnsi="Times New Roman"/>
          <w:sz w:val="20"/>
        </w:rPr>
      </w:pPr>
      <w:r w:rsidRPr="005E5F34">
        <w:rPr>
          <w:rFonts w:ascii="Times New Roman" w:hAnsi="Times New Roman"/>
          <w:sz w:val="20"/>
          <w:szCs w:val="20"/>
        </w:rPr>
        <w:t xml:space="preserve">Глава поселения                                                                            </w:t>
      </w:r>
      <w:proofErr w:type="spellStart"/>
      <w:r w:rsidRPr="005E5F34">
        <w:rPr>
          <w:rFonts w:ascii="Times New Roman" w:hAnsi="Times New Roman"/>
          <w:sz w:val="20"/>
          <w:szCs w:val="20"/>
        </w:rPr>
        <w:t>А.В.Светлаков</w:t>
      </w:r>
      <w:proofErr w:type="spellEnd"/>
      <w:r>
        <w:rPr>
          <w:sz w:val="26"/>
          <w:szCs w:val="26"/>
        </w:rPr>
        <w:t xml:space="preserve"> </w:t>
      </w:r>
      <w:bookmarkStart w:id="0" w:name="_GoBack"/>
      <w:bookmarkEnd w:id="0"/>
    </w:p>
    <w:p w:rsidR="005C20E3" w:rsidRDefault="005C20E3" w:rsidP="009A0D15">
      <w:pPr>
        <w:pStyle w:val="FR3"/>
        <w:widowControl/>
        <w:rPr>
          <w:rFonts w:ascii="Times New Roman" w:hAnsi="Times New Roman"/>
          <w:sz w:val="20"/>
        </w:rPr>
      </w:pPr>
    </w:p>
    <w:p w:rsidR="005C20E3" w:rsidRDefault="005C20E3" w:rsidP="009A0D15">
      <w:pPr>
        <w:pStyle w:val="FR3"/>
        <w:widowControl/>
        <w:rPr>
          <w:rFonts w:ascii="Times New Roman" w:hAnsi="Times New Roman"/>
          <w:sz w:val="20"/>
        </w:rPr>
      </w:pPr>
    </w:p>
    <w:p w:rsidR="002702DE" w:rsidRDefault="002702DE" w:rsidP="002702DE">
      <w:pPr>
        <w:spacing w:after="0"/>
        <w:ind w:left="-142" w:firstLine="142"/>
        <w:jc w:val="both"/>
        <w:rPr>
          <w:rFonts w:ascii="Times New Roman" w:hAnsi="Times New Roman"/>
          <w:b/>
          <w:color w:val="000000"/>
          <w:sz w:val="20"/>
          <w:szCs w:val="20"/>
        </w:rPr>
      </w:pPr>
      <w:r w:rsidRPr="008E5485">
        <w:rPr>
          <w:rFonts w:ascii="Times New Roman" w:hAnsi="Times New Roman"/>
          <w:b/>
          <w:color w:val="000000"/>
          <w:sz w:val="20"/>
          <w:szCs w:val="20"/>
        </w:rPr>
        <w:t xml:space="preserve">РЕШЕНИЕ СОВЕТА ДЕПУТАТОВ СЕЛЬСКОГО ПОСЕЛЕНИЯ </w:t>
      </w:r>
      <w:proofErr w:type="gramStart"/>
      <w:r w:rsidRPr="008E5485">
        <w:rPr>
          <w:rFonts w:ascii="Times New Roman" w:hAnsi="Times New Roman"/>
          <w:b/>
          <w:color w:val="000000"/>
          <w:sz w:val="20"/>
          <w:szCs w:val="20"/>
        </w:rPr>
        <w:t>СЕНТЯБРЬСКИЙ</w:t>
      </w:r>
      <w:proofErr w:type="gramEnd"/>
      <w:r w:rsidRPr="008E5485">
        <w:rPr>
          <w:rFonts w:ascii="Times New Roman" w:hAnsi="Times New Roman"/>
          <w:b/>
          <w:color w:val="000000"/>
          <w:sz w:val="20"/>
          <w:szCs w:val="20"/>
        </w:rPr>
        <w:t xml:space="preserve"> от </w:t>
      </w:r>
      <w:r>
        <w:rPr>
          <w:rFonts w:ascii="Times New Roman" w:hAnsi="Times New Roman"/>
          <w:b/>
          <w:color w:val="000000"/>
          <w:sz w:val="20"/>
          <w:szCs w:val="20"/>
        </w:rPr>
        <w:t>10.07.2014</w:t>
      </w:r>
      <w:r w:rsidRPr="008E5485">
        <w:rPr>
          <w:rFonts w:ascii="Times New Roman" w:hAnsi="Times New Roman"/>
          <w:b/>
          <w:color w:val="000000"/>
          <w:sz w:val="20"/>
          <w:szCs w:val="20"/>
        </w:rPr>
        <w:t xml:space="preserve"> </w:t>
      </w:r>
      <w:r>
        <w:rPr>
          <w:rFonts w:ascii="Times New Roman" w:hAnsi="Times New Roman"/>
          <w:b/>
          <w:color w:val="000000"/>
          <w:sz w:val="20"/>
          <w:szCs w:val="20"/>
        </w:rPr>
        <w:t>№56</w:t>
      </w:r>
    </w:p>
    <w:p w:rsidR="002702DE" w:rsidRPr="002702DE" w:rsidRDefault="002702DE" w:rsidP="002702DE">
      <w:pPr>
        <w:suppressAutoHyphens/>
        <w:spacing w:after="0" w:line="240" w:lineRule="auto"/>
        <w:jc w:val="both"/>
        <w:rPr>
          <w:rFonts w:ascii="Times New Roman" w:hAnsi="Times New Roman"/>
          <w:sz w:val="20"/>
          <w:szCs w:val="20"/>
          <w:lang w:eastAsia="ar-SA"/>
        </w:rPr>
      </w:pPr>
      <w:r w:rsidRPr="002702DE">
        <w:rPr>
          <w:rFonts w:ascii="Times New Roman" w:hAnsi="Times New Roman"/>
          <w:sz w:val="20"/>
          <w:szCs w:val="20"/>
          <w:lang w:eastAsia="ar-SA"/>
        </w:rPr>
        <w:t>О внесении изменений в решение Совета депутатов от 07.11.2013 № 16 «О передаче осуществления части полномочий</w:t>
      </w:r>
    </w:p>
    <w:p w:rsidR="002702DE" w:rsidRPr="002702DE" w:rsidRDefault="002702DE" w:rsidP="002702DE">
      <w:pPr>
        <w:suppressAutoHyphens/>
        <w:spacing w:after="0" w:line="240" w:lineRule="auto"/>
        <w:jc w:val="both"/>
        <w:rPr>
          <w:rFonts w:ascii="Times New Roman" w:hAnsi="Times New Roman"/>
          <w:sz w:val="20"/>
          <w:szCs w:val="20"/>
          <w:lang w:eastAsia="ar-SA"/>
        </w:rPr>
      </w:pPr>
      <w:r w:rsidRPr="002702DE">
        <w:rPr>
          <w:rFonts w:ascii="Times New Roman" w:hAnsi="Times New Roman"/>
          <w:sz w:val="20"/>
          <w:szCs w:val="20"/>
          <w:lang w:eastAsia="ar-SA"/>
        </w:rPr>
        <w:t>по решению вопросов местного значения»</w:t>
      </w:r>
    </w:p>
    <w:p w:rsidR="002702DE" w:rsidRPr="002702DE" w:rsidRDefault="002702DE" w:rsidP="002702DE">
      <w:pPr>
        <w:suppressAutoHyphens/>
        <w:spacing w:after="0" w:line="240" w:lineRule="auto"/>
        <w:jc w:val="center"/>
        <w:rPr>
          <w:rFonts w:ascii="Times New Roman" w:hAnsi="Times New Roman"/>
          <w:sz w:val="20"/>
          <w:szCs w:val="20"/>
          <w:lang w:eastAsia="ar-SA"/>
        </w:rPr>
      </w:pPr>
    </w:p>
    <w:p w:rsidR="002702DE" w:rsidRPr="002702DE" w:rsidRDefault="002702DE" w:rsidP="002702DE">
      <w:pPr>
        <w:suppressAutoHyphens/>
        <w:spacing w:after="0" w:line="240" w:lineRule="auto"/>
        <w:ind w:firstLine="709"/>
        <w:jc w:val="both"/>
        <w:rPr>
          <w:rFonts w:ascii="Times New Roman" w:hAnsi="Times New Roman"/>
          <w:sz w:val="20"/>
          <w:szCs w:val="20"/>
          <w:lang w:eastAsia="ar-SA"/>
        </w:rPr>
      </w:pPr>
      <w:r w:rsidRPr="002702DE">
        <w:rPr>
          <w:rFonts w:ascii="Times New Roman" w:hAnsi="Times New Roman"/>
          <w:sz w:val="20"/>
          <w:szCs w:val="20"/>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Совет депутатов </w:t>
      </w:r>
      <w:proofErr w:type="gramStart"/>
      <w:r w:rsidRPr="002702DE">
        <w:rPr>
          <w:rFonts w:ascii="Times New Roman" w:hAnsi="Times New Roman"/>
          <w:sz w:val="20"/>
          <w:szCs w:val="20"/>
          <w:lang w:eastAsia="ar-SA"/>
        </w:rPr>
        <w:t>р</w:t>
      </w:r>
      <w:proofErr w:type="gramEnd"/>
      <w:r w:rsidRPr="002702DE">
        <w:rPr>
          <w:rFonts w:ascii="Times New Roman" w:hAnsi="Times New Roman"/>
          <w:sz w:val="20"/>
          <w:szCs w:val="20"/>
          <w:lang w:eastAsia="ar-SA"/>
        </w:rPr>
        <w:t xml:space="preserve"> е ш и л:</w:t>
      </w:r>
    </w:p>
    <w:p w:rsidR="002702DE" w:rsidRPr="002702DE" w:rsidRDefault="002702DE" w:rsidP="002702DE">
      <w:pPr>
        <w:suppressAutoHyphens/>
        <w:spacing w:after="0" w:line="240" w:lineRule="auto"/>
        <w:rPr>
          <w:rFonts w:ascii="Times New Roman" w:hAnsi="Times New Roman"/>
          <w:b/>
          <w:sz w:val="20"/>
          <w:szCs w:val="20"/>
          <w:lang w:eastAsia="ar-SA"/>
        </w:rPr>
      </w:pPr>
    </w:p>
    <w:p w:rsidR="002702DE" w:rsidRPr="002702DE" w:rsidRDefault="002702DE" w:rsidP="00ED6809">
      <w:pPr>
        <w:numPr>
          <w:ilvl w:val="0"/>
          <w:numId w:val="3"/>
        </w:numPr>
        <w:tabs>
          <w:tab w:val="left" w:pos="851"/>
        </w:tabs>
        <w:suppressAutoHyphens/>
        <w:spacing w:after="0" w:line="240" w:lineRule="auto"/>
        <w:ind w:left="0" w:firstLine="567"/>
        <w:jc w:val="both"/>
        <w:rPr>
          <w:rFonts w:ascii="Times New Roman" w:hAnsi="Times New Roman"/>
          <w:sz w:val="20"/>
          <w:szCs w:val="20"/>
          <w:lang w:eastAsia="ar-SA"/>
        </w:rPr>
      </w:pPr>
      <w:r w:rsidRPr="002702DE">
        <w:rPr>
          <w:rFonts w:ascii="Times New Roman" w:hAnsi="Times New Roman"/>
          <w:sz w:val="20"/>
          <w:szCs w:val="20"/>
          <w:lang w:eastAsia="ar-SA"/>
        </w:rPr>
        <w:t>Внести в приложение 1 к решению Совета депутатов от 07.11.2013 № 16 «О передаче осуществления части полномочий по решению вопросов местного значения» изменение, дополнив пунктами  8-10  следующего содержания:</w:t>
      </w:r>
    </w:p>
    <w:p w:rsidR="002702DE" w:rsidRPr="002702DE" w:rsidRDefault="002702DE" w:rsidP="002702DE">
      <w:pPr>
        <w:tabs>
          <w:tab w:val="left" w:pos="851"/>
        </w:tabs>
        <w:suppressAutoHyphens/>
        <w:spacing w:after="0" w:line="240" w:lineRule="auto"/>
        <w:ind w:firstLine="567"/>
        <w:jc w:val="both"/>
        <w:rPr>
          <w:rFonts w:ascii="Times New Roman" w:hAnsi="Times New Roman"/>
          <w:sz w:val="20"/>
          <w:szCs w:val="20"/>
          <w:lang w:eastAsia="ar-SA"/>
        </w:rPr>
      </w:pPr>
      <w:r w:rsidRPr="002702DE">
        <w:rPr>
          <w:rFonts w:ascii="Times New Roman" w:hAnsi="Times New Roman"/>
          <w:sz w:val="20"/>
          <w:szCs w:val="20"/>
          <w:lang w:eastAsia="ar-SA"/>
        </w:rPr>
        <w:t xml:space="preserve">«8. По вопросу местного значения: </w:t>
      </w:r>
      <w:r w:rsidRPr="002702DE">
        <w:rPr>
          <w:rFonts w:ascii="Times New Roman" w:hAnsi="Times New Roman"/>
          <w:bCs/>
          <w:sz w:val="20"/>
          <w:szCs w:val="20"/>
          <w:lang w:eastAsia="ar-SA"/>
        </w:rPr>
        <w:t>создание условий для организации досуга и обеспечения жителей поселения услугами организации культуры</w:t>
      </w:r>
      <w:r w:rsidRPr="002702DE">
        <w:rPr>
          <w:rFonts w:ascii="Times New Roman" w:hAnsi="Times New Roman"/>
          <w:sz w:val="20"/>
          <w:szCs w:val="20"/>
          <w:lang w:eastAsia="ar-SA"/>
        </w:rPr>
        <w:t>, передать полномочия в части:</w:t>
      </w:r>
    </w:p>
    <w:p w:rsidR="002702DE" w:rsidRPr="002702DE" w:rsidRDefault="002702DE" w:rsidP="002702DE">
      <w:pPr>
        <w:tabs>
          <w:tab w:val="left" w:pos="851"/>
        </w:tabs>
        <w:suppressAutoHyphens/>
        <w:spacing w:after="0" w:line="240" w:lineRule="auto"/>
        <w:ind w:firstLine="567"/>
        <w:jc w:val="both"/>
        <w:rPr>
          <w:rFonts w:ascii="Times New Roman" w:hAnsi="Times New Roman"/>
          <w:sz w:val="20"/>
          <w:szCs w:val="20"/>
          <w:lang w:eastAsia="ar-SA"/>
        </w:rPr>
      </w:pPr>
      <w:r w:rsidRPr="002702DE">
        <w:rPr>
          <w:rFonts w:ascii="Times New Roman" w:hAnsi="Times New Roman"/>
          <w:sz w:val="20"/>
          <w:szCs w:val="20"/>
          <w:lang w:eastAsia="ar-SA"/>
        </w:rPr>
        <w:t>- создания условий для организации досуга и обеспечения жителей поселения услугами организации культуры.</w:t>
      </w:r>
    </w:p>
    <w:p w:rsidR="002702DE" w:rsidRPr="002702DE" w:rsidRDefault="002702DE" w:rsidP="002702DE">
      <w:pPr>
        <w:tabs>
          <w:tab w:val="left" w:pos="851"/>
        </w:tabs>
        <w:suppressAutoHyphens/>
        <w:spacing w:after="0" w:line="240" w:lineRule="auto"/>
        <w:ind w:firstLine="567"/>
        <w:jc w:val="both"/>
        <w:rPr>
          <w:rFonts w:ascii="Times New Roman" w:hAnsi="Times New Roman"/>
          <w:sz w:val="20"/>
          <w:szCs w:val="20"/>
          <w:lang w:eastAsia="ar-SA"/>
        </w:rPr>
      </w:pPr>
      <w:r w:rsidRPr="002702DE">
        <w:rPr>
          <w:rFonts w:ascii="Times New Roman" w:hAnsi="Times New Roman"/>
          <w:sz w:val="20"/>
          <w:szCs w:val="20"/>
          <w:lang w:eastAsia="ar-SA"/>
        </w:rPr>
        <w:t xml:space="preserve">  9. По вопросу местного значения: </w:t>
      </w:r>
      <w:r w:rsidRPr="002702DE">
        <w:rPr>
          <w:rFonts w:ascii="Times New Roman" w:hAnsi="Times New Roman"/>
          <w:bCs/>
          <w:sz w:val="20"/>
          <w:szCs w:val="20"/>
          <w:lang w:eastAsia="ar-SA"/>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sidRPr="002702DE">
        <w:rPr>
          <w:rFonts w:ascii="Times New Roman" w:hAnsi="Times New Roman"/>
          <w:sz w:val="20"/>
          <w:szCs w:val="20"/>
          <w:lang w:eastAsia="ar-SA"/>
        </w:rPr>
        <w:t>, передать полномочия в части:</w:t>
      </w:r>
    </w:p>
    <w:p w:rsidR="002702DE" w:rsidRPr="002702DE" w:rsidRDefault="002702DE" w:rsidP="002702DE">
      <w:pPr>
        <w:tabs>
          <w:tab w:val="left" w:pos="851"/>
        </w:tabs>
        <w:suppressAutoHyphens/>
        <w:spacing w:after="0" w:line="240" w:lineRule="auto"/>
        <w:ind w:firstLine="567"/>
        <w:jc w:val="both"/>
        <w:rPr>
          <w:rFonts w:ascii="Times New Roman" w:hAnsi="Times New Roman"/>
          <w:bCs/>
          <w:sz w:val="20"/>
          <w:szCs w:val="20"/>
          <w:lang w:eastAsia="ar-SA"/>
        </w:rPr>
      </w:pPr>
      <w:r w:rsidRPr="002702DE">
        <w:rPr>
          <w:rFonts w:ascii="Times New Roman" w:hAnsi="Times New Roman"/>
          <w:sz w:val="20"/>
          <w:szCs w:val="20"/>
          <w:lang w:eastAsia="ar-SA"/>
        </w:rPr>
        <w:t>-</w:t>
      </w:r>
      <w:r w:rsidRPr="002702DE">
        <w:rPr>
          <w:rFonts w:ascii="Times New Roman" w:hAnsi="Times New Roman"/>
          <w:bCs/>
          <w:sz w:val="20"/>
          <w:szCs w:val="20"/>
          <w:lang w:eastAsia="ar-SA"/>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702DE" w:rsidRPr="002702DE" w:rsidRDefault="002702DE" w:rsidP="002702DE">
      <w:pPr>
        <w:suppressAutoHyphens/>
        <w:autoSpaceDE w:val="0"/>
        <w:autoSpaceDN w:val="0"/>
        <w:adjustRightInd w:val="0"/>
        <w:spacing w:after="0" w:line="240" w:lineRule="auto"/>
        <w:ind w:firstLine="540"/>
        <w:jc w:val="both"/>
        <w:rPr>
          <w:rFonts w:ascii="Times New Roman" w:hAnsi="Times New Roman"/>
          <w:sz w:val="20"/>
          <w:szCs w:val="20"/>
          <w:lang w:eastAsia="ar-SA"/>
        </w:rPr>
      </w:pPr>
      <w:r w:rsidRPr="002702DE">
        <w:rPr>
          <w:rFonts w:ascii="Times New Roman" w:hAnsi="Times New Roman"/>
          <w:bCs/>
          <w:sz w:val="20"/>
          <w:szCs w:val="20"/>
          <w:lang w:eastAsia="ar-SA"/>
        </w:rPr>
        <w:t>10.</w:t>
      </w:r>
      <w:r w:rsidRPr="002702DE">
        <w:rPr>
          <w:rFonts w:ascii="Times New Roman" w:hAnsi="Times New Roman"/>
          <w:sz w:val="20"/>
          <w:szCs w:val="20"/>
          <w:lang w:eastAsia="ar-SA"/>
        </w:rPr>
        <w:t xml:space="preserve"> По вопросу местного значения: организация и осуществление мероприятий по работе с детьми и молодежью в поселении, передать полномочия в части:</w:t>
      </w:r>
    </w:p>
    <w:p w:rsidR="002702DE" w:rsidRPr="002702DE" w:rsidRDefault="002702DE" w:rsidP="002702DE">
      <w:pPr>
        <w:tabs>
          <w:tab w:val="left" w:pos="851"/>
        </w:tabs>
        <w:suppressAutoHyphens/>
        <w:spacing w:after="0" w:line="240" w:lineRule="auto"/>
        <w:ind w:firstLine="567"/>
        <w:jc w:val="both"/>
        <w:rPr>
          <w:rFonts w:ascii="Times New Roman" w:hAnsi="Times New Roman"/>
          <w:bCs/>
          <w:sz w:val="20"/>
          <w:szCs w:val="20"/>
          <w:lang w:eastAsia="ar-SA"/>
        </w:rPr>
      </w:pPr>
      <w:r w:rsidRPr="002702DE">
        <w:rPr>
          <w:rFonts w:ascii="Times New Roman" w:hAnsi="Times New Roman"/>
          <w:sz w:val="20"/>
          <w:szCs w:val="20"/>
          <w:lang w:eastAsia="ar-SA"/>
        </w:rPr>
        <w:t>- организация и осуществление мероприятий по работе с детьми и молодежью в поселении».</w:t>
      </w:r>
    </w:p>
    <w:p w:rsidR="002702DE" w:rsidRPr="002702DE" w:rsidRDefault="002702DE" w:rsidP="002702DE">
      <w:pPr>
        <w:suppressAutoHyphens/>
        <w:spacing w:after="0" w:line="240" w:lineRule="auto"/>
        <w:ind w:firstLine="567"/>
        <w:jc w:val="both"/>
        <w:rPr>
          <w:rFonts w:ascii="Times New Roman" w:hAnsi="Times New Roman"/>
          <w:sz w:val="20"/>
          <w:szCs w:val="20"/>
          <w:lang w:eastAsia="ar-SA"/>
        </w:rPr>
      </w:pPr>
      <w:r w:rsidRPr="002702DE">
        <w:rPr>
          <w:rFonts w:ascii="Times New Roman" w:hAnsi="Times New Roman"/>
          <w:sz w:val="20"/>
          <w:szCs w:val="20"/>
          <w:lang w:eastAsia="ar-SA"/>
        </w:rPr>
        <w:t>2. Установить, что полномочия, указанные в пункте 1 настоящего решения, передаются с 01.10.2014 года.</w:t>
      </w:r>
    </w:p>
    <w:p w:rsidR="002702DE" w:rsidRPr="002702DE" w:rsidRDefault="002702DE" w:rsidP="002702DE">
      <w:pPr>
        <w:suppressAutoHyphens/>
        <w:spacing w:after="0" w:line="240" w:lineRule="auto"/>
        <w:ind w:firstLine="567"/>
        <w:jc w:val="both"/>
        <w:rPr>
          <w:rFonts w:ascii="Times New Roman" w:hAnsi="Times New Roman"/>
          <w:sz w:val="20"/>
          <w:szCs w:val="20"/>
          <w:lang w:eastAsia="ar-SA"/>
        </w:rPr>
      </w:pPr>
      <w:r w:rsidRPr="002702DE">
        <w:rPr>
          <w:rFonts w:ascii="Times New Roman" w:hAnsi="Times New Roman"/>
          <w:sz w:val="20"/>
          <w:szCs w:val="20"/>
          <w:lang w:eastAsia="ar-SA"/>
        </w:rPr>
        <w:t xml:space="preserve">3. Администрации сельского поселения </w:t>
      </w:r>
      <w:proofErr w:type="gramStart"/>
      <w:r w:rsidRPr="002702DE">
        <w:rPr>
          <w:rFonts w:ascii="Times New Roman" w:hAnsi="Times New Roman"/>
          <w:sz w:val="20"/>
          <w:szCs w:val="20"/>
          <w:lang w:eastAsia="ar-SA"/>
        </w:rPr>
        <w:t>Сентябрьский</w:t>
      </w:r>
      <w:proofErr w:type="gramEnd"/>
      <w:r w:rsidRPr="002702DE">
        <w:rPr>
          <w:rFonts w:ascii="Times New Roman" w:hAnsi="Times New Roman"/>
          <w:sz w:val="20"/>
          <w:szCs w:val="20"/>
          <w:lang w:eastAsia="ar-SA"/>
        </w:rPr>
        <w:t xml:space="preserve"> заключить дополнительное соглашение к Соглашению № 296 от 14.11.2013 года с Администрацией Нефтеюганского района о передаче части полномочий по решению вопросов местного значения в соответствии с пунктом 1 настоящего решения.</w:t>
      </w:r>
    </w:p>
    <w:p w:rsidR="002702DE" w:rsidRPr="002702DE" w:rsidRDefault="002702DE" w:rsidP="002702DE">
      <w:pPr>
        <w:suppressAutoHyphens/>
        <w:spacing w:after="0" w:line="240" w:lineRule="auto"/>
        <w:ind w:firstLine="567"/>
        <w:jc w:val="both"/>
        <w:rPr>
          <w:rFonts w:ascii="Times New Roman" w:hAnsi="Times New Roman"/>
          <w:sz w:val="20"/>
          <w:szCs w:val="20"/>
          <w:lang w:eastAsia="ar-SA"/>
        </w:rPr>
      </w:pPr>
      <w:r w:rsidRPr="002702DE">
        <w:rPr>
          <w:rFonts w:ascii="Times New Roman" w:hAnsi="Times New Roman"/>
          <w:sz w:val="20"/>
          <w:szCs w:val="20"/>
          <w:lang w:eastAsia="ar-SA"/>
        </w:rPr>
        <w:t>4. Направить настоящее решение в Администрацию Нефтеюганского района и в Думу Нефтеюганского района.</w:t>
      </w:r>
    </w:p>
    <w:p w:rsidR="002702DE" w:rsidRPr="002702DE" w:rsidRDefault="002702DE" w:rsidP="002702DE">
      <w:pPr>
        <w:suppressAutoHyphens/>
        <w:spacing w:after="0" w:line="240" w:lineRule="auto"/>
        <w:ind w:firstLine="567"/>
        <w:jc w:val="both"/>
        <w:rPr>
          <w:rFonts w:ascii="Times New Roman" w:hAnsi="Times New Roman"/>
          <w:sz w:val="20"/>
          <w:szCs w:val="20"/>
          <w:lang w:eastAsia="ar-SA"/>
        </w:rPr>
      </w:pPr>
      <w:r w:rsidRPr="002702DE">
        <w:rPr>
          <w:rFonts w:ascii="Times New Roman" w:hAnsi="Times New Roman"/>
          <w:sz w:val="20"/>
          <w:szCs w:val="20"/>
          <w:lang w:eastAsia="ar-SA"/>
        </w:rPr>
        <w:lastRenderedPageBreak/>
        <w:t>5. Настоящее решение подлежит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rsidR="002702DE" w:rsidRPr="002702DE" w:rsidRDefault="002702DE" w:rsidP="002702DE">
      <w:pPr>
        <w:suppressAutoHyphens/>
        <w:spacing w:after="0" w:line="240" w:lineRule="auto"/>
        <w:jc w:val="both"/>
        <w:rPr>
          <w:rFonts w:ascii="Times New Roman" w:hAnsi="Times New Roman"/>
          <w:sz w:val="20"/>
          <w:szCs w:val="20"/>
          <w:lang w:eastAsia="ar-SA"/>
        </w:rPr>
      </w:pPr>
    </w:p>
    <w:p w:rsidR="002702DE" w:rsidRPr="002702DE" w:rsidRDefault="002702DE" w:rsidP="002702DE">
      <w:pPr>
        <w:suppressAutoHyphens/>
        <w:spacing w:after="0" w:line="240" w:lineRule="auto"/>
        <w:jc w:val="both"/>
        <w:rPr>
          <w:rFonts w:ascii="Times New Roman" w:hAnsi="Times New Roman"/>
          <w:sz w:val="20"/>
          <w:szCs w:val="20"/>
          <w:lang w:eastAsia="ar-SA"/>
        </w:rPr>
      </w:pPr>
    </w:p>
    <w:p w:rsidR="002702DE" w:rsidRPr="002702DE" w:rsidRDefault="002702DE" w:rsidP="002702DE">
      <w:pPr>
        <w:suppressAutoHyphens/>
        <w:spacing w:after="0" w:line="240" w:lineRule="auto"/>
        <w:jc w:val="both"/>
        <w:rPr>
          <w:rFonts w:ascii="Times New Roman" w:hAnsi="Times New Roman"/>
          <w:sz w:val="20"/>
          <w:szCs w:val="20"/>
          <w:lang w:eastAsia="ar-SA"/>
        </w:rPr>
      </w:pPr>
    </w:p>
    <w:p w:rsidR="002702DE" w:rsidRPr="002702DE" w:rsidRDefault="002702DE" w:rsidP="002702DE">
      <w:pPr>
        <w:suppressAutoHyphens/>
        <w:spacing w:after="0" w:line="240" w:lineRule="auto"/>
        <w:jc w:val="both"/>
        <w:rPr>
          <w:rFonts w:ascii="Times New Roman" w:hAnsi="Times New Roman"/>
          <w:sz w:val="20"/>
          <w:szCs w:val="20"/>
          <w:lang w:eastAsia="ar-SA"/>
        </w:rPr>
      </w:pPr>
      <w:r w:rsidRPr="002702DE">
        <w:rPr>
          <w:rFonts w:ascii="Times New Roman" w:hAnsi="Times New Roman"/>
          <w:sz w:val="20"/>
          <w:szCs w:val="20"/>
          <w:lang w:eastAsia="ar-SA"/>
        </w:rPr>
        <w:t>Глава поселения                                                                          А.В. Светлаков</w:t>
      </w:r>
    </w:p>
    <w:p w:rsidR="002702DE" w:rsidRPr="002702DE" w:rsidRDefault="002702DE" w:rsidP="002702DE">
      <w:pPr>
        <w:spacing w:after="0"/>
        <w:ind w:left="-142" w:firstLine="142"/>
        <w:jc w:val="both"/>
        <w:rPr>
          <w:rFonts w:ascii="Times New Roman" w:hAnsi="Times New Roman"/>
          <w:b/>
          <w:color w:val="000000"/>
          <w:sz w:val="20"/>
          <w:szCs w:val="20"/>
        </w:rPr>
      </w:pPr>
    </w:p>
    <w:p w:rsidR="002702DE" w:rsidRDefault="002702DE" w:rsidP="002702DE">
      <w:pPr>
        <w:spacing w:after="0"/>
        <w:ind w:left="-142" w:firstLine="142"/>
        <w:jc w:val="both"/>
        <w:rPr>
          <w:rFonts w:ascii="Times New Roman" w:hAnsi="Times New Roman"/>
          <w:b/>
          <w:color w:val="000000"/>
          <w:sz w:val="20"/>
          <w:szCs w:val="20"/>
        </w:rPr>
      </w:pPr>
      <w:r w:rsidRPr="008E5485">
        <w:rPr>
          <w:rFonts w:ascii="Times New Roman" w:hAnsi="Times New Roman"/>
          <w:b/>
          <w:color w:val="000000"/>
          <w:sz w:val="20"/>
          <w:szCs w:val="20"/>
        </w:rPr>
        <w:t xml:space="preserve">РЕШЕНИЕ СОВЕТА ДЕПУТАТОВ СЕЛЬСКОГО ПОСЕЛЕНИЯ </w:t>
      </w:r>
      <w:proofErr w:type="gramStart"/>
      <w:r w:rsidRPr="008E5485">
        <w:rPr>
          <w:rFonts w:ascii="Times New Roman" w:hAnsi="Times New Roman"/>
          <w:b/>
          <w:color w:val="000000"/>
          <w:sz w:val="20"/>
          <w:szCs w:val="20"/>
        </w:rPr>
        <w:t>СЕНТЯБРЬСКИЙ</w:t>
      </w:r>
      <w:proofErr w:type="gramEnd"/>
      <w:r w:rsidRPr="008E5485">
        <w:rPr>
          <w:rFonts w:ascii="Times New Roman" w:hAnsi="Times New Roman"/>
          <w:b/>
          <w:color w:val="000000"/>
          <w:sz w:val="20"/>
          <w:szCs w:val="20"/>
        </w:rPr>
        <w:t xml:space="preserve"> от </w:t>
      </w:r>
      <w:r>
        <w:rPr>
          <w:rFonts w:ascii="Times New Roman" w:hAnsi="Times New Roman"/>
          <w:b/>
          <w:color w:val="000000"/>
          <w:sz w:val="20"/>
          <w:szCs w:val="20"/>
        </w:rPr>
        <w:t>10.07.2014</w:t>
      </w:r>
      <w:r w:rsidRPr="008E5485">
        <w:rPr>
          <w:rFonts w:ascii="Times New Roman" w:hAnsi="Times New Roman"/>
          <w:b/>
          <w:color w:val="000000"/>
          <w:sz w:val="20"/>
          <w:szCs w:val="20"/>
        </w:rPr>
        <w:t xml:space="preserve"> </w:t>
      </w:r>
      <w:r>
        <w:rPr>
          <w:rFonts w:ascii="Times New Roman" w:hAnsi="Times New Roman"/>
          <w:b/>
          <w:color w:val="000000"/>
          <w:sz w:val="20"/>
          <w:szCs w:val="20"/>
        </w:rPr>
        <w:t>№57</w:t>
      </w:r>
    </w:p>
    <w:p w:rsidR="002702DE" w:rsidRPr="002702DE" w:rsidRDefault="002702DE" w:rsidP="002702DE">
      <w:pPr>
        <w:spacing w:after="0" w:line="240" w:lineRule="auto"/>
        <w:jc w:val="center"/>
        <w:rPr>
          <w:rFonts w:ascii="Times New Roman" w:hAnsi="Times New Roman"/>
          <w:sz w:val="20"/>
          <w:szCs w:val="20"/>
        </w:rPr>
      </w:pPr>
      <w:r w:rsidRPr="002702DE">
        <w:rPr>
          <w:rFonts w:ascii="Times New Roman" w:hAnsi="Times New Roman"/>
          <w:sz w:val="20"/>
          <w:szCs w:val="20"/>
        </w:rPr>
        <w:t xml:space="preserve">О внесении изменений в решение Совета депутатов сельского поселения </w:t>
      </w:r>
      <w:proofErr w:type="gramStart"/>
      <w:r w:rsidRPr="002702DE">
        <w:rPr>
          <w:rFonts w:ascii="Times New Roman" w:hAnsi="Times New Roman"/>
          <w:sz w:val="20"/>
          <w:szCs w:val="20"/>
        </w:rPr>
        <w:t>Сентябрьский</w:t>
      </w:r>
      <w:proofErr w:type="gramEnd"/>
      <w:r w:rsidRPr="002702DE">
        <w:rPr>
          <w:rFonts w:ascii="Times New Roman" w:hAnsi="Times New Roman"/>
          <w:sz w:val="20"/>
          <w:szCs w:val="20"/>
        </w:rPr>
        <w:t xml:space="preserve"> от 23.04.2009 № 45 </w:t>
      </w:r>
    </w:p>
    <w:p w:rsidR="002702DE" w:rsidRPr="002702DE" w:rsidRDefault="002702DE" w:rsidP="002702DE">
      <w:pPr>
        <w:spacing w:after="0" w:line="240" w:lineRule="auto"/>
        <w:jc w:val="center"/>
        <w:rPr>
          <w:rFonts w:ascii="Times New Roman" w:hAnsi="Times New Roman"/>
          <w:sz w:val="20"/>
          <w:szCs w:val="20"/>
        </w:rPr>
      </w:pPr>
    </w:p>
    <w:p w:rsidR="002702DE" w:rsidRPr="002702DE" w:rsidRDefault="002702DE" w:rsidP="002702DE">
      <w:pPr>
        <w:pStyle w:val="ConsNormal0"/>
        <w:ind w:firstLine="708"/>
        <w:jc w:val="both"/>
        <w:rPr>
          <w:rFonts w:ascii="Times New Roman" w:hAnsi="Times New Roman" w:cs="Times New Roman"/>
          <w:sz w:val="20"/>
          <w:szCs w:val="20"/>
        </w:rPr>
      </w:pPr>
      <w:r w:rsidRPr="002702DE">
        <w:rPr>
          <w:rFonts w:ascii="Times New Roman"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частью 8 статьи 28, частью 13 статьи 31, частью 11 статьи 46 Градостроительного кодекса Российской Федерации, Уставом сельского поселения Сентябрьский, Совет депутатов </w:t>
      </w:r>
      <w:proofErr w:type="gramStart"/>
      <w:r w:rsidRPr="002702DE">
        <w:rPr>
          <w:rFonts w:ascii="Times New Roman" w:hAnsi="Times New Roman" w:cs="Times New Roman"/>
          <w:sz w:val="20"/>
          <w:szCs w:val="20"/>
        </w:rPr>
        <w:t>р</w:t>
      </w:r>
      <w:proofErr w:type="gramEnd"/>
      <w:r w:rsidRPr="002702DE">
        <w:rPr>
          <w:rFonts w:ascii="Times New Roman" w:hAnsi="Times New Roman" w:cs="Times New Roman"/>
          <w:sz w:val="20"/>
          <w:szCs w:val="20"/>
        </w:rPr>
        <w:t xml:space="preserve"> е ш и л:</w:t>
      </w:r>
    </w:p>
    <w:p w:rsidR="002702DE" w:rsidRPr="002702DE" w:rsidRDefault="002702DE" w:rsidP="002702DE">
      <w:pPr>
        <w:spacing w:after="0" w:line="240" w:lineRule="auto"/>
        <w:jc w:val="center"/>
        <w:rPr>
          <w:rFonts w:ascii="Times New Roman" w:hAnsi="Times New Roman"/>
          <w:b/>
          <w:sz w:val="20"/>
          <w:szCs w:val="20"/>
        </w:rPr>
      </w:pPr>
    </w:p>
    <w:p w:rsidR="002702DE" w:rsidRPr="002702DE" w:rsidRDefault="002702DE" w:rsidP="00ED6809">
      <w:pPr>
        <w:numPr>
          <w:ilvl w:val="0"/>
          <w:numId w:val="4"/>
        </w:numPr>
        <w:tabs>
          <w:tab w:val="clear" w:pos="720"/>
          <w:tab w:val="num" w:pos="1080"/>
        </w:tabs>
        <w:spacing w:after="0" w:line="240" w:lineRule="auto"/>
        <w:ind w:left="0" w:firstLine="720"/>
        <w:jc w:val="both"/>
        <w:rPr>
          <w:rFonts w:ascii="Times New Roman" w:hAnsi="Times New Roman"/>
          <w:sz w:val="20"/>
          <w:szCs w:val="20"/>
        </w:rPr>
      </w:pPr>
      <w:r w:rsidRPr="002702DE">
        <w:rPr>
          <w:rFonts w:ascii="Times New Roman" w:hAnsi="Times New Roman"/>
          <w:sz w:val="20"/>
          <w:szCs w:val="20"/>
        </w:rPr>
        <w:t xml:space="preserve">Внести в решение Совета депутатов сельского поселения </w:t>
      </w:r>
      <w:proofErr w:type="gramStart"/>
      <w:r w:rsidRPr="002702DE">
        <w:rPr>
          <w:rFonts w:ascii="Times New Roman" w:hAnsi="Times New Roman"/>
          <w:sz w:val="20"/>
          <w:szCs w:val="20"/>
        </w:rPr>
        <w:t>Сентябрьский</w:t>
      </w:r>
      <w:proofErr w:type="gramEnd"/>
      <w:r w:rsidRPr="002702DE">
        <w:rPr>
          <w:rFonts w:ascii="Times New Roman" w:hAnsi="Times New Roman"/>
          <w:sz w:val="20"/>
          <w:szCs w:val="20"/>
        </w:rPr>
        <w:t xml:space="preserve"> от 23.04.2009 № 45 «О порядке организации и проведения публичных слушаний» следующие изменения: </w:t>
      </w:r>
    </w:p>
    <w:p w:rsidR="002702DE" w:rsidRPr="002702DE" w:rsidRDefault="002702DE" w:rsidP="002702DE">
      <w:pPr>
        <w:spacing w:after="0" w:line="240" w:lineRule="auto"/>
        <w:jc w:val="both"/>
        <w:rPr>
          <w:rFonts w:ascii="Times New Roman" w:hAnsi="Times New Roman"/>
          <w:sz w:val="20"/>
          <w:szCs w:val="20"/>
        </w:rPr>
      </w:pPr>
      <w:r w:rsidRPr="002702DE">
        <w:rPr>
          <w:rFonts w:ascii="Times New Roman" w:hAnsi="Times New Roman"/>
          <w:sz w:val="20"/>
          <w:szCs w:val="20"/>
        </w:rPr>
        <w:t>1.1.Часть 1 статьи 2 дополнить подпунктом 7 и изложить его в следующей редакции:</w:t>
      </w:r>
    </w:p>
    <w:p w:rsidR="002702DE" w:rsidRPr="002702DE" w:rsidRDefault="002702DE" w:rsidP="002702DE">
      <w:pPr>
        <w:spacing w:after="0" w:line="240" w:lineRule="auto"/>
        <w:jc w:val="both"/>
        <w:rPr>
          <w:rFonts w:ascii="Times New Roman" w:hAnsi="Times New Roman"/>
          <w:sz w:val="20"/>
          <w:szCs w:val="20"/>
        </w:rPr>
      </w:pPr>
      <w:r w:rsidRPr="002702DE">
        <w:rPr>
          <w:rFonts w:ascii="Times New Roman" w:hAnsi="Times New Roman"/>
          <w:sz w:val="20"/>
          <w:szCs w:val="20"/>
        </w:rPr>
        <w:t>«7)  проекты документов градостроительной деятельности».</w:t>
      </w:r>
    </w:p>
    <w:p w:rsidR="002702DE" w:rsidRPr="002702DE" w:rsidRDefault="002702DE" w:rsidP="002702DE">
      <w:pPr>
        <w:tabs>
          <w:tab w:val="left" w:pos="1080"/>
        </w:tabs>
        <w:spacing w:after="0" w:line="240" w:lineRule="auto"/>
        <w:jc w:val="both"/>
        <w:rPr>
          <w:rFonts w:ascii="Times New Roman" w:hAnsi="Times New Roman"/>
          <w:sz w:val="20"/>
          <w:szCs w:val="20"/>
        </w:rPr>
      </w:pPr>
      <w:r w:rsidRPr="002702DE">
        <w:rPr>
          <w:rFonts w:ascii="Times New Roman" w:hAnsi="Times New Roman"/>
          <w:sz w:val="20"/>
          <w:szCs w:val="20"/>
        </w:rPr>
        <w:t xml:space="preserve">          1.2. Пункт 3 статьи 13 исключить.</w:t>
      </w:r>
    </w:p>
    <w:p w:rsidR="002702DE" w:rsidRPr="002702DE" w:rsidRDefault="002702DE" w:rsidP="002702DE">
      <w:pPr>
        <w:tabs>
          <w:tab w:val="left" w:pos="1080"/>
        </w:tabs>
        <w:spacing w:after="0" w:line="240" w:lineRule="auto"/>
        <w:jc w:val="both"/>
        <w:rPr>
          <w:rFonts w:ascii="Times New Roman" w:hAnsi="Times New Roman"/>
          <w:sz w:val="20"/>
          <w:szCs w:val="20"/>
        </w:rPr>
      </w:pPr>
      <w:r w:rsidRPr="002702DE">
        <w:rPr>
          <w:rFonts w:ascii="Times New Roman" w:hAnsi="Times New Roman"/>
          <w:sz w:val="20"/>
          <w:szCs w:val="20"/>
        </w:rPr>
        <w:t xml:space="preserve">          1.3. Пункт 6 статьи 13 изложить в следующей редакции:</w:t>
      </w:r>
    </w:p>
    <w:p w:rsidR="002702DE" w:rsidRPr="002702DE" w:rsidRDefault="002702DE" w:rsidP="002702DE">
      <w:pPr>
        <w:tabs>
          <w:tab w:val="left" w:pos="1080"/>
        </w:tabs>
        <w:spacing w:after="0" w:line="240" w:lineRule="auto"/>
        <w:jc w:val="both"/>
        <w:rPr>
          <w:rFonts w:ascii="Times New Roman" w:hAnsi="Times New Roman"/>
          <w:sz w:val="20"/>
          <w:szCs w:val="20"/>
        </w:rPr>
      </w:pPr>
      <w:r w:rsidRPr="002702DE">
        <w:rPr>
          <w:rFonts w:ascii="Times New Roman" w:hAnsi="Times New Roman"/>
          <w:sz w:val="20"/>
          <w:szCs w:val="20"/>
        </w:rPr>
        <w:t xml:space="preserve">          «6. Срок проведения публичных слушаний по проекту планировки территории и проекту межевания территории с момента оповещения населения о времени и месте их проведения до дня опубликования заключения по результатам публичных слушаний составляет один месяц».</w:t>
      </w:r>
    </w:p>
    <w:p w:rsidR="002702DE" w:rsidRPr="002702DE" w:rsidRDefault="002702DE" w:rsidP="002702DE">
      <w:pPr>
        <w:tabs>
          <w:tab w:val="left" w:pos="1080"/>
        </w:tabs>
        <w:spacing w:after="0" w:line="240" w:lineRule="auto"/>
        <w:jc w:val="both"/>
        <w:rPr>
          <w:rFonts w:ascii="Times New Roman" w:hAnsi="Times New Roman"/>
          <w:sz w:val="20"/>
          <w:szCs w:val="20"/>
        </w:rPr>
      </w:pPr>
      <w:r w:rsidRPr="002702DE">
        <w:rPr>
          <w:rFonts w:ascii="Times New Roman" w:hAnsi="Times New Roman"/>
          <w:sz w:val="20"/>
          <w:szCs w:val="20"/>
        </w:rPr>
        <w:t xml:space="preserve">          1.4. Пункт 3 статьи 14 изложить в следующей редакции:</w:t>
      </w:r>
    </w:p>
    <w:p w:rsidR="002702DE" w:rsidRPr="002702DE" w:rsidRDefault="002702DE" w:rsidP="002702DE">
      <w:pPr>
        <w:tabs>
          <w:tab w:val="left" w:pos="1080"/>
        </w:tabs>
        <w:spacing w:after="0" w:line="240" w:lineRule="auto"/>
        <w:jc w:val="both"/>
        <w:rPr>
          <w:rFonts w:ascii="Times New Roman" w:hAnsi="Times New Roman"/>
          <w:sz w:val="20"/>
          <w:szCs w:val="20"/>
        </w:rPr>
      </w:pPr>
      <w:r w:rsidRPr="002702DE">
        <w:rPr>
          <w:rFonts w:ascii="Times New Roman" w:hAnsi="Times New Roman"/>
          <w:sz w:val="20"/>
          <w:szCs w:val="20"/>
        </w:rPr>
        <w:t xml:space="preserve">         «3. Продолжительность публичных слушаний по проекту правил землепользования и застройки, в том числе по внесению в них изменений, составляет два месяца со дня опубликования такого проекта.  </w:t>
      </w:r>
    </w:p>
    <w:p w:rsidR="002702DE" w:rsidRPr="002702DE" w:rsidRDefault="002702DE" w:rsidP="002702DE">
      <w:pPr>
        <w:tabs>
          <w:tab w:val="left" w:pos="1080"/>
        </w:tabs>
        <w:spacing w:after="0" w:line="240" w:lineRule="auto"/>
        <w:jc w:val="both"/>
        <w:rPr>
          <w:rFonts w:ascii="Times New Roman" w:hAnsi="Times New Roman"/>
          <w:sz w:val="20"/>
          <w:szCs w:val="20"/>
        </w:rPr>
      </w:pPr>
      <w:r w:rsidRPr="002702DE">
        <w:rPr>
          <w:rFonts w:ascii="Times New Roman" w:hAnsi="Times New Roman"/>
          <w:sz w:val="20"/>
          <w:szCs w:val="20"/>
        </w:rPr>
        <w:t xml:space="preserve">         1.5. Дополнить статьей 14.1. и изложить ее в следующей редакции:</w:t>
      </w:r>
    </w:p>
    <w:p w:rsidR="002702DE" w:rsidRPr="002702DE" w:rsidRDefault="002702DE" w:rsidP="002702DE">
      <w:pPr>
        <w:tabs>
          <w:tab w:val="left" w:pos="1080"/>
        </w:tabs>
        <w:spacing w:after="0" w:line="240" w:lineRule="auto"/>
        <w:jc w:val="both"/>
        <w:rPr>
          <w:rFonts w:ascii="Times New Roman" w:hAnsi="Times New Roman"/>
          <w:sz w:val="20"/>
          <w:szCs w:val="20"/>
        </w:rPr>
      </w:pPr>
      <w:r w:rsidRPr="002702DE">
        <w:rPr>
          <w:rFonts w:ascii="Times New Roman" w:hAnsi="Times New Roman"/>
          <w:sz w:val="20"/>
          <w:szCs w:val="20"/>
        </w:rPr>
        <w:t xml:space="preserve">       «14.1. Особенности подготовки проектов документов градостроительной деятельности.</w:t>
      </w:r>
    </w:p>
    <w:p w:rsidR="002702DE" w:rsidRPr="002702DE" w:rsidRDefault="002702DE" w:rsidP="00ED6809">
      <w:pPr>
        <w:numPr>
          <w:ilvl w:val="0"/>
          <w:numId w:val="5"/>
        </w:numPr>
        <w:tabs>
          <w:tab w:val="left" w:pos="1080"/>
        </w:tabs>
        <w:spacing w:after="0" w:line="240" w:lineRule="auto"/>
        <w:ind w:left="0" w:firstLine="567"/>
        <w:jc w:val="both"/>
        <w:rPr>
          <w:rFonts w:ascii="Times New Roman" w:hAnsi="Times New Roman"/>
          <w:sz w:val="20"/>
          <w:szCs w:val="20"/>
        </w:rPr>
      </w:pPr>
      <w:r w:rsidRPr="002702DE">
        <w:rPr>
          <w:rFonts w:ascii="Times New Roman" w:hAnsi="Times New Roman"/>
          <w:sz w:val="20"/>
          <w:szCs w:val="20"/>
        </w:rPr>
        <w:t xml:space="preserve">Публичные слушания и подготовка проектов документов градостроительной деятельности проводятся Комиссией, созданной в порядке, предусмотренном Градостроительным кодексом Российской Федерации (далее - Комиссия), а также постановлением администрации сельского поселения </w:t>
      </w:r>
      <w:proofErr w:type="gramStart"/>
      <w:r w:rsidRPr="002702DE">
        <w:rPr>
          <w:rFonts w:ascii="Times New Roman" w:hAnsi="Times New Roman"/>
          <w:sz w:val="20"/>
          <w:szCs w:val="20"/>
        </w:rPr>
        <w:t>Сентябрьский</w:t>
      </w:r>
      <w:proofErr w:type="gramEnd"/>
      <w:r w:rsidRPr="002702DE">
        <w:rPr>
          <w:rFonts w:ascii="Times New Roman" w:hAnsi="Times New Roman"/>
          <w:sz w:val="20"/>
          <w:szCs w:val="20"/>
        </w:rPr>
        <w:t>.</w:t>
      </w:r>
    </w:p>
    <w:p w:rsidR="002702DE" w:rsidRPr="002702DE" w:rsidRDefault="002702DE" w:rsidP="00ED6809">
      <w:pPr>
        <w:numPr>
          <w:ilvl w:val="0"/>
          <w:numId w:val="5"/>
        </w:numPr>
        <w:tabs>
          <w:tab w:val="left" w:pos="1080"/>
        </w:tabs>
        <w:spacing w:after="0" w:line="240" w:lineRule="auto"/>
        <w:ind w:left="0" w:firstLine="567"/>
        <w:jc w:val="both"/>
        <w:rPr>
          <w:rFonts w:ascii="Times New Roman" w:hAnsi="Times New Roman"/>
          <w:sz w:val="20"/>
          <w:szCs w:val="20"/>
        </w:rPr>
      </w:pPr>
      <w:r w:rsidRPr="002702DE">
        <w:rPr>
          <w:rFonts w:ascii="Times New Roman" w:hAnsi="Times New Roman"/>
          <w:sz w:val="20"/>
          <w:szCs w:val="20"/>
        </w:rPr>
        <w:t xml:space="preserve">Публичные слушания назначаются Главой сельского поселения </w:t>
      </w:r>
      <w:proofErr w:type="gramStart"/>
      <w:r w:rsidRPr="002702DE">
        <w:rPr>
          <w:rFonts w:ascii="Times New Roman" w:hAnsi="Times New Roman"/>
          <w:sz w:val="20"/>
          <w:szCs w:val="20"/>
        </w:rPr>
        <w:t>Сентябрьский</w:t>
      </w:r>
      <w:proofErr w:type="gramEnd"/>
      <w:r w:rsidRPr="002702DE">
        <w:rPr>
          <w:rFonts w:ascii="Times New Roman" w:hAnsi="Times New Roman"/>
          <w:sz w:val="20"/>
          <w:szCs w:val="20"/>
        </w:rPr>
        <w:t xml:space="preserve"> не позднее чем через десять дней со дня получения соответствующего проекта.</w:t>
      </w:r>
    </w:p>
    <w:p w:rsidR="002702DE" w:rsidRPr="002702DE" w:rsidRDefault="002702DE" w:rsidP="00ED6809">
      <w:pPr>
        <w:numPr>
          <w:ilvl w:val="0"/>
          <w:numId w:val="5"/>
        </w:numPr>
        <w:tabs>
          <w:tab w:val="left" w:pos="1080"/>
        </w:tabs>
        <w:spacing w:after="0" w:line="240" w:lineRule="auto"/>
        <w:ind w:left="0" w:firstLine="567"/>
        <w:jc w:val="both"/>
        <w:rPr>
          <w:rFonts w:ascii="Times New Roman" w:hAnsi="Times New Roman"/>
          <w:sz w:val="20"/>
          <w:szCs w:val="20"/>
        </w:rPr>
      </w:pPr>
      <w:r w:rsidRPr="002702DE">
        <w:rPr>
          <w:rFonts w:ascii="Times New Roman" w:hAnsi="Times New Roman"/>
          <w:sz w:val="20"/>
          <w:szCs w:val="20"/>
        </w:rPr>
        <w:t>Продолжительность проведения публичных слушаний по проекту документов градостроительной деятельности, в том числе по внесению изменений в генеральный план, с момента оповещения жителей поселения о времени и месте их проведения до дня опубликования заключения по результатам публичных слушаний, составляет один месяц».</w:t>
      </w:r>
    </w:p>
    <w:p w:rsidR="002702DE" w:rsidRPr="002702DE" w:rsidRDefault="002702DE" w:rsidP="002702DE">
      <w:pPr>
        <w:pStyle w:val="ab"/>
        <w:spacing w:after="0" w:line="240" w:lineRule="auto"/>
        <w:ind w:left="0" w:firstLine="720"/>
        <w:jc w:val="both"/>
        <w:rPr>
          <w:rFonts w:ascii="Times New Roman" w:hAnsi="Times New Roman"/>
          <w:sz w:val="20"/>
          <w:szCs w:val="20"/>
        </w:rPr>
      </w:pPr>
      <w:r w:rsidRPr="002702DE">
        <w:rPr>
          <w:rFonts w:ascii="Times New Roman" w:hAnsi="Times New Roman"/>
          <w:sz w:val="20"/>
          <w:szCs w:val="20"/>
        </w:rPr>
        <w:t>2. Настоящее решение подлежит опубликованию (обнародованию) в бюллетене «Сентябрьский вестник» и на официальном сайте администрации сельского поселения Сентябрьский в сети Интернет.</w:t>
      </w:r>
    </w:p>
    <w:p w:rsidR="002702DE" w:rsidRPr="002702DE" w:rsidRDefault="002702DE" w:rsidP="002702DE">
      <w:pPr>
        <w:spacing w:after="0" w:line="240" w:lineRule="auto"/>
        <w:ind w:firstLine="720"/>
        <w:jc w:val="both"/>
        <w:rPr>
          <w:rFonts w:ascii="Times New Roman" w:hAnsi="Times New Roman"/>
          <w:sz w:val="20"/>
          <w:szCs w:val="20"/>
        </w:rPr>
      </w:pPr>
      <w:r w:rsidRPr="002702DE">
        <w:rPr>
          <w:rFonts w:ascii="Times New Roman" w:hAnsi="Times New Roman"/>
          <w:sz w:val="20"/>
          <w:szCs w:val="20"/>
        </w:rPr>
        <w:t>3. Настоящее решение вступает в силу после его официального опубликования (обнародования).</w:t>
      </w:r>
    </w:p>
    <w:p w:rsidR="002702DE" w:rsidRPr="002702DE" w:rsidRDefault="002702DE" w:rsidP="002702DE">
      <w:pPr>
        <w:spacing w:after="0" w:line="240" w:lineRule="auto"/>
        <w:jc w:val="both"/>
        <w:rPr>
          <w:rFonts w:ascii="Times New Roman" w:hAnsi="Times New Roman"/>
          <w:sz w:val="20"/>
          <w:szCs w:val="20"/>
        </w:rPr>
      </w:pPr>
    </w:p>
    <w:p w:rsidR="002702DE" w:rsidRPr="002702DE" w:rsidRDefault="002702DE" w:rsidP="002702DE">
      <w:pPr>
        <w:tabs>
          <w:tab w:val="left" w:pos="6480"/>
        </w:tabs>
        <w:spacing w:after="0" w:line="240" w:lineRule="auto"/>
        <w:jc w:val="both"/>
        <w:rPr>
          <w:rFonts w:ascii="Times New Roman" w:hAnsi="Times New Roman"/>
          <w:sz w:val="20"/>
          <w:szCs w:val="20"/>
        </w:rPr>
      </w:pPr>
    </w:p>
    <w:p w:rsidR="002702DE" w:rsidRPr="002702DE" w:rsidRDefault="002702DE" w:rsidP="002702DE">
      <w:pPr>
        <w:tabs>
          <w:tab w:val="left" w:pos="6480"/>
        </w:tabs>
        <w:spacing w:after="0" w:line="240" w:lineRule="auto"/>
        <w:jc w:val="both"/>
        <w:rPr>
          <w:rFonts w:ascii="Times New Roman" w:hAnsi="Times New Roman"/>
          <w:sz w:val="20"/>
          <w:szCs w:val="20"/>
        </w:rPr>
      </w:pPr>
    </w:p>
    <w:p w:rsidR="002702DE" w:rsidRPr="002702DE" w:rsidRDefault="002702DE" w:rsidP="002702DE">
      <w:pPr>
        <w:spacing w:after="0" w:line="240" w:lineRule="auto"/>
        <w:ind w:firstLine="142"/>
        <w:jc w:val="both"/>
        <w:rPr>
          <w:rFonts w:ascii="Times New Roman" w:hAnsi="Times New Roman"/>
          <w:b/>
          <w:color w:val="000000"/>
          <w:sz w:val="20"/>
          <w:szCs w:val="20"/>
        </w:rPr>
      </w:pPr>
      <w:r w:rsidRPr="002702DE">
        <w:rPr>
          <w:rFonts w:ascii="Times New Roman" w:hAnsi="Times New Roman"/>
          <w:sz w:val="20"/>
          <w:szCs w:val="20"/>
        </w:rPr>
        <w:t>Глава поселения                                                                                        А.В. Светлаков</w:t>
      </w:r>
    </w:p>
    <w:p w:rsidR="005C20E3" w:rsidRPr="002702DE" w:rsidRDefault="005C20E3" w:rsidP="002702DE">
      <w:pPr>
        <w:pStyle w:val="FR3"/>
        <w:widowControl/>
        <w:rPr>
          <w:rFonts w:ascii="Times New Roman" w:hAnsi="Times New Roman"/>
          <w:sz w:val="20"/>
        </w:rPr>
      </w:pPr>
    </w:p>
    <w:p w:rsidR="005C20E3" w:rsidRDefault="005C20E3" w:rsidP="009A0D15">
      <w:pPr>
        <w:pStyle w:val="FR3"/>
        <w:widowControl/>
        <w:rPr>
          <w:rFonts w:ascii="Times New Roman" w:hAnsi="Times New Roman"/>
          <w:sz w:val="20"/>
        </w:rPr>
      </w:pPr>
    </w:p>
    <w:p w:rsidR="005C20E3" w:rsidRDefault="005C20E3" w:rsidP="009A0D15">
      <w:pPr>
        <w:pStyle w:val="FR3"/>
        <w:widowControl/>
        <w:rPr>
          <w:rFonts w:ascii="Times New Roman" w:hAnsi="Times New Roman"/>
          <w:sz w:val="20"/>
        </w:rPr>
      </w:pPr>
    </w:p>
    <w:p w:rsidR="005C20E3" w:rsidRDefault="005C20E3" w:rsidP="009A0D15">
      <w:pPr>
        <w:pStyle w:val="FR3"/>
        <w:widowControl/>
        <w:rPr>
          <w:rFonts w:ascii="Times New Roman" w:hAnsi="Times New Roman"/>
          <w:sz w:val="20"/>
        </w:rPr>
      </w:pPr>
    </w:p>
    <w:p w:rsidR="005C20E3" w:rsidRDefault="005C20E3" w:rsidP="009A0D15">
      <w:pPr>
        <w:pStyle w:val="FR3"/>
        <w:widowControl/>
        <w:rPr>
          <w:rFonts w:ascii="Times New Roman" w:hAnsi="Times New Roman"/>
          <w:sz w:val="20"/>
        </w:rPr>
      </w:pPr>
    </w:p>
    <w:p w:rsidR="001041D0" w:rsidRPr="0013566D" w:rsidRDefault="001041D0" w:rsidP="001041D0">
      <w:pPr>
        <w:spacing w:after="0" w:line="240" w:lineRule="auto"/>
        <w:jc w:val="both"/>
        <w:rPr>
          <w:rFonts w:ascii="Times New Roman" w:hAnsi="Times New Roman"/>
          <w:b/>
          <w:color w:val="000000"/>
          <w:sz w:val="20"/>
          <w:szCs w:val="20"/>
        </w:rPr>
      </w:pPr>
      <w:r w:rsidRPr="0013566D">
        <w:rPr>
          <w:rFonts w:ascii="Times New Roman" w:hAnsi="Times New Roman"/>
          <w:b/>
          <w:color w:val="000000"/>
          <w:sz w:val="20"/>
          <w:szCs w:val="20"/>
        </w:rPr>
        <w:t xml:space="preserve">ПОСТАНОВЛЕНИЕ АДМИНИСТРАЦИИ СЕЛЬСКОГО ПОСЕЛЕНИЯ </w:t>
      </w:r>
      <w:proofErr w:type="gramStart"/>
      <w:r w:rsidRPr="0013566D">
        <w:rPr>
          <w:rFonts w:ascii="Times New Roman" w:hAnsi="Times New Roman"/>
          <w:b/>
          <w:color w:val="000000"/>
          <w:sz w:val="20"/>
          <w:szCs w:val="20"/>
        </w:rPr>
        <w:t>СЕНТЯБРЬСКИЙ</w:t>
      </w:r>
      <w:proofErr w:type="gramEnd"/>
    </w:p>
    <w:p w:rsidR="001041D0" w:rsidRPr="0013566D" w:rsidRDefault="001041D0" w:rsidP="001041D0">
      <w:pPr>
        <w:spacing w:after="0" w:line="240" w:lineRule="auto"/>
        <w:jc w:val="both"/>
        <w:rPr>
          <w:rFonts w:ascii="Times New Roman" w:hAnsi="Times New Roman"/>
          <w:b/>
          <w:color w:val="000000"/>
          <w:sz w:val="20"/>
          <w:szCs w:val="20"/>
        </w:rPr>
      </w:pPr>
    </w:p>
    <w:p w:rsidR="002702DE" w:rsidRPr="002702DE" w:rsidRDefault="001041D0" w:rsidP="002702DE">
      <w:pPr>
        <w:spacing w:after="0" w:line="240" w:lineRule="auto"/>
        <w:jc w:val="both"/>
        <w:rPr>
          <w:rFonts w:ascii="Times New Roman" w:hAnsi="Times New Roman"/>
          <w:sz w:val="20"/>
          <w:szCs w:val="20"/>
        </w:rPr>
      </w:pPr>
      <w:r w:rsidRPr="00521DA3">
        <w:rPr>
          <w:rFonts w:ascii="Times New Roman" w:hAnsi="Times New Roman"/>
          <w:color w:val="000000"/>
          <w:sz w:val="20"/>
          <w:szCs w:val="20"/>
        </w:rPr>
        <w:t>6</w:t>
      </w:r>
      <w:r w:rsidR="002702DE">
        <w:rPr>
          <w:rFonts w:ascii="Times New Roman" w:hAnsi="Times New Roman"/>
          <w:color w:val="000000"/>
          <w:sz w:val="20"/>
          <w:szCs w:val="20"/>
        </w:rPr>
        <w:t>9</w:t>
      </w:r>
      <w:r w:rsidRPr="00521DA3">
        <w:rPr>
          <w:rFonts w:ascii="Times New Roman" w:hAnsi="Times New Roman"/>
          <w:color w:val="000000"/>
          <w:sz w:val="20"/>
          <w:szCs w:val="20"/>
        </w:rPr>
        <w:t>-па от 1</w:t>
      </w:r>
      <w:r w:rsidR="002702DE">
        <w:rPr>
          <w:rFonts w:ascii="Times New Roman" w:hAnsi="Times New Roman"/>
          <w:color w:val="000000"/>
          <w:sz w:val="20"/>
          <w:szCs w:val="20"/>
        </w:rPr>
        <w:t>0</w:t>
      </w:r>
      <w:r w:rsidRPr="00521DA3">
        <w:rPr>
          <w:rFonts w:ascii="Times New Roman" w:hAnsi="Times New Roman"/>
          <w:color w:val="000000"/>
          <w:sz w:val="20"/>
          <w:szCs w:val="20"/>
        </w:rPr>
        <w:t>.0</w:t>
      </w:r>
      <w:r w:rsidR="002702DE">
        <w:rPr>
          <w:rFonts w:ascii="Times New Roman" w:hAnsi="Times New Roman"/>
          <w:color w:val="000000"/>
          <w:sz w:val="20"/>
          <w:szCs w:val="20"/>
        </w:rPr>
        <w:t>7</w:t>
      </w:r>
      <w:r w:rsidRPr="00521DA3">
        <w:rPr>
          <w:rFonts w:ascii="Times New Roman" w:hAnsi="Times New Roman"/>
          <w:color w:val="000000"/>
          <w:sz w:val="20"/>
          <w:szCs w:val="20"/>
        </w:rPr>
        <w:t xml:space="preserve">.2014г. </w:t>
      </w:r>
      <w:r w:rsidR="002702DE" w:rsidRPr="002702DE">
        <w:rPr>
          <w:rFonts w:ascii="Times New Roman" w:hAnsi="Times New Roman"/>
          <w:sz w:val="20"/>
          <w:szCs w:val="20"/>
        </w:rPr>
        <w:t>О внесении изменений и дополнений в постановление администрации от 29.12.2011 № 80-па «Об утверждении реестра муниципальных услуг в</w:t>
      </w:r>
      <w:r w:rsidR="002702DE">
        <w:rPr>
          <w:rFonts w:ascii="Times New Roman" w:hAnsi="Times New Roman"/>
          <w:sz w:val="20"/>
          <w:szCs w:val="20"/>
        </w:rPr>
        <w:t xml:space="preserve"> </w:t>
      </w:r>
      <w:r w:rsidR="002702DE" w:rsidRPr="002702DE">
        <w:rPr>
          <w:rFonts w:ascii="Times New Roman" w:hAnsi="Times New Roman"/>
          <w:sz w:val="20"/>
          <w:szCs w:val="20"/>
        </w:rPr>
        <w:t>муниципальном образовании сельское поселение Сентябрьский»</w:t>
      </w:r>
    </w:p>
    <w:p w:rsidR="002702DE" w:rsidRPr="002702DE" w:rsidRDefault="002702DE" w:rsidP="002702DE">
      <w:pPr>
        <w:spacing w:after="0" w:line="240" w:lineRule="auto"/>
        <w:jc w:val="both"/>
        <w:rPr>
          <w:rFonts w:ascii="Times New Roman" w:hAnsi="Times New Roman"/>
          <w:b/>
          <w:sz w:val="20"/>
          <w:szCs w:val="20"/>
        </w:rPr>
      </w:pPr>
    </w:p>
    <w:p w:rsidR="002702DE" w:rsidRPr="002702DE" w:rsidRDefault="002702DE" w:rsidP="002702DE">
      <w:pPr>
        <w:spacing w:after="0" w:line="240" w:lineRule="auto"/>
        <w:rPr>
          <w:rFonts w:ascii="Times New Roman" w:hAnsi="Times New Roman"/>
          <w:sz w:val="20"/>
          <w:szCs w:val="20"/>
        </w:rPr>
      </w:pPr>
    </w:p>
    <w:p w:rsidR="002702DE" w:rsidRPr="002702DE" w:rsidRDefault="002702DE" w:rsidP="002702DE">
      <w:pPr>
        <w:spacing w:after="0" w:line="240" w:lineRule="auto"/>
        <w:ind w:firstLine="708"/>
        <w:jc w:val="both"/>
        <w:rPr>
          <w:rFonts w:ascii="Times New Roman" w:hAnsi="Times New Roman"/>
          <w:sz w:val="20"/>
          <w:szCs w:val="20"/>
        </w:rPr>
      </w:pPr>
      <w:r w:rsidRPr="002702DE">
        <w:rPr>
          <w:rFonts w:ascii="Times New Roman" w:hAnsi="Times New Roman"/>
          <w:sz w:val="20"/>
          <w:szCs w:val="20"/>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сельского поселения Сентябрьский от 19.09.2011 № 46-па «О порядке формирования и ведения реестра государственных и муниципальных услуг (функций) муниципального образования сельское поселение Сентябрьский», </w:t>
      </w:r>
      <w:proofErr w:type="gramStart"/>
      <w:r w:rsidRPr="002702DE">
        <w:rPr>
          <w:rFonts w:ascii="Times New Roman" w:hAnsi="Times New Roman"/>
          <w:sz w:val="20"/>
          <w:szCs w:val="20"/>
        </w:rPr>
        <w:t>п</w:t>
      </w:r>
      <w:proofErr w:type="gramEnd"/>
      <w:r w:rsidRPr="002702DE">
        <w:rPr>
          <w:rFonts w:ascii="Times New Roman" w:hAnsi="Times New Roman"/>
          <w:sz w:val="20"/>
          <w:szCs w:val="20"/>
        </w:rPr>
        <w:t xml:space="preserve"> о с т а н о в л я ю:</w:t>
      </w:r>
    </w:p>
    <w:p w:rsidR="002702DE" w:rsidRPr="002702DE" w:rsidRDefault="002702DE" w:rsidP="002702DE">
      <w:pPr>
        <w:spacing w:after="0" w:line="240" w:lineRule="auto"/>
        <w:jc w:val="both"/>
        <w:rPr>
          <w:rFonts w:ascii="Times New Roman" w:hAnsi="Times New Roman"/>
          <w:sz w:val="20"/>
          <w:szCs w:val="20"/>
        </w:rPr>
      </w:pPr>
    </w:p>
    <w:p w:rsidR="002702DE" w:rsidRPr="002702DE" w:rsidRDefault="002702DE" w:rsidP="00ED6809">
      <w:pPr>
        <w:numPr>
          <w:ilvl w:val="0"/>
          <w:numId w:val="6"/>
        </w:numPr>
        <w:tabs>
          <w:tab w:val="left" w:pos="1080"/>
        </w:tabs>
        <w:spacing w:after="0" w:line="240" w:lineRule="auto"/>
        <w:ind w:left="0"/>
        <w:jc w:val="both"/>
        <w:rPr>
          <w:rFonts w:ascii="Times New Roman" w:hAnsi="Times New Roman"/>
          <w:sz w:val="20"/>
          <w:szCs w:val="20"/>
        </w:rPr>
      </w:pPr>
      <w:r w:rsidRPr="002702DE">
        <w:rPr>
          <w:rFonts w:ascii="Times New Roman" w:hAnsi="Times New Roman"/>
          <w:sz w:val="20"/>
          <w:szCs w:val="20"/>
        </w:rPr>
        <w:t>Дополнить реестр муниципальных услуг в муниципальном образовании сельское поселение Сентябрьский пунктами 5,6 согласно приложению.</w:t>
      </w:r>
    </w:p>
    <w:p w:rsidR="002702DE" w:rsidRPr="002702DE" w:rsidRDefault="002702DE" w:rsidP="00ED6809">
      <w:pPr>
        <w:numPr>
          <w:ilvl w:val="0"/>
          <w:numId w:val="6"/>
        </w:numPr>
        <w:tabs>
          <w:tab w:val="clear" w:pos="720"/>
          <w:tab w:val="left" w:pos="1080"/>
        </w:tabs>
        <w:spacing w:after="0" w:line="240" w:lineRule="auto"/>
        <w:ind w:left="0" w:firstLine="720"/>
        <w:jc w:val="both"/>
        <w:rPr>
          <w:rFonts w:ascii="Times New Roman" w:hAnsi="Times New Roman"/>
          <w:sz w:val="20"/>
          <w:szCs w:val="20"/>
        </w:rPr>
      </w:pPr>
      <w:r w:rsidRPr="002702DE">
        <w:rPr>
          <w:rFonts w:ascii="Times New Roman" w:eastAsia="Arial"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Нефтеюганского района во вкладке «Сентябрьский».</w:t>
      </w:r>
    </w:p>
    <w:p w:rsidR="002702DE" w:rsidRPr="002702DE" w:rsidRDefault="002702DE" w:rsidP="00ED6809">
      <w:pPr>
        <w:numPr>
          <w:ilvl w:val="0"/>
          <w:numId w:val="6"/>
        </w:numPr>
        <w:tabs>
          <w:tab w:val="clear" w:pos="720"/>
          <w:tab w:val="left" w:pos="1080"/>
        </w:tabs>
        <w:spacing w:after="0" w:line="240" w:lineRule="auto"/>
        <w:ind w:left="0" w:firstLine="720"/>
        <w:jc w:val="both"/>
        <w:rPr>
          <w:rFonts w:ascii="Times New Roman" w:hAnsi="Times New Roman"/>
          <w:sz w:val="20"/>
          <w:szCs w:val="20"/>
        </w:rPr>
      </w:pPr>
      <w:proofErr w:type="gramStart"/>
      <w:r w:rsidRPr="002702DE">
        <w:rPr>
          <w:rFonts w:ascii="Times New Roman" w:hAnsi="Times New Roman"/>
          <w:sz w:val="20"/>
          <w:szCs w:val="20"/>
        </w:rPr>
        <w:t>Контроль за</w:t>
      </w:r>
      <w:proofErr w:type="gramEnd"/>
      <w:r w:rsidRPr="002702DE">
        <w:rPr>
          <w:rFonts w:ascii="Times New Roman" w:hAnsi="Times New Roman"/>
          <w:sz w:val="20"/>
          <w:szCs w:val="20"/>
        </w:rPr>
        <w:t xml:space="preserve"> исполнением настоящего постановления оставляю за собой. </w:t>
      </w:r>
    </w:p>
    <w:p w:rsidR="002702DE" w:rsidRPr="002702DE" w:rsidRDefault="002702DE" w:rsidP="002702DE">
      <w:pPr>
        <w:spacing w:after="0" w:line="240" w:lineRule="auto"/>
        <w:rPr>
          <w:rFonts w:ascii="Times New Roman" w:hAnsi="Times New Roman"/>
          <w:sz w:val="20"/>
          <w:szCs w:val="20"/>
        </w:rPr>
      </w:pPr>
    </w:p>
    <w:p w:rsidR="002702DE" w:rsidRPr="002702DE" w:rsidRDefault="002702DE" w:rsidP="002702DE">
      <w:pPr>
        <w:spacing w:after="0" w:line="240" w:lineRule="auto"/>
        <w:rPr>
          <w:rFonts w:ascii="Times New Roman" w:hAnsi="Times New Roman"/>
          <w:sz w:val="20"/>
          <w:szCs w:val="20"/>
        </w:rPr>
      </w:pPr>
    </w:p>
    <w:p w:rsidR="002702DE" w:rsidRPr="002702DE" w:rsidRDefault="002702DE" w:rsidP="002702DE">
      <w:pPr>
        <w:spacing w:after="0" w:line="240" w:lineRule="auto"/>
        <w:rPr>
          <w:rFonts w:ascii="Times New Roman" w:hAnsi="Times New Roman"/>
          <w:sz w:val="20"/>
          <w:szCs w:val="20"/>
        </w:rPr>
      </w:pPr>
    </w:p>
    <w:p w:rsidR="002702DE" w:rsidRPr="002702DE" w:rsidRDefault="002702DE" w:rsidP="002702DE">
      <w:pPr>
        <w:spacing w:after="0" w:line="240" w:lineRule="auto"/>
        <w:rPr>
          <w:rFonts w:ascii="Times New Roman" w:hAnsi="Times New Roman"/>
          <w:sz w:val="20"/>
          <w:szCs w:val="20"/>
        </w:rPr>
      </w:pPr>
      <w:r w:rsidRPr="002702DE">
        <w:rPr>
          <w:rFonts w:ascii="Times New Roman" w:hAnsi="Times New Roman"/>
          <w:sz w:val="20"/>
          <w:szCs w:val="20"/>
        </w:rPr>
        <w:t xml:space="preserve">Глава поселения                                                                                             </w:t>
      </w:r>
      <w:proofErr w:type="spellStart"/>
      <w:r w:rsidRPr="002702DE">
        <w:rPr>
          <w:rFonts w:ascii="Times New Roman" w:hAnsi="Times New Roman"/>
          <w:sz w:val="20"/>
          <w:szCs w:val="20"/>
        </w:rPr>
        <w:t>А.В.Светлаков</w:t>
      </w:r>
      <w:proofErr w:type="spellEnd"/>
    </w:p>
    <w:p w:rsidR="002702DE" w:rsidRDefault="002702DE" w:rsidP="002702DE">
      <w:pPr>
        <w:rPr>
          <w:sz w:val="24"/>
          <w:szCs w:val="24"/>
        </w:rPr>
      </w:pPr>
    </w:p>
    <w:p w:rsidR="00521DA3" w:rsidRDefault="00521DA3" w:rsidP="002702DE">
      <w:pPr>
        <w:spacing w:after="0" w:line="240" w:lineRule="auto"/>
        <w:jc w:val="center"/>
        <w:rPr>
          <w:rFonts w:ascii="Times New Roman" w:hAnsi="Times New Roman"/>
          <w:sz w:val="26"/>
          <w:szCs w:val="26"/>
          <w:lang w:eastAsia="zh-CN"/>
        </w:rPr>
      </w:pPr>
    </w:p>
    <w:p w:rsidR="00521DA3" w:rsidRDefault="00521DA3" w:rsidP="00521DA3">
      <w:pPr>
        <w:tabs>
          <w:tab w:val="left" w:pos="3480"/>
        </w:tabs>
        <w:rPr>
          <w:rFonts w:ascii="Times New Roman" w:hAnsi="Times New Roman"/>
          <w:sz w:val="26"/>
          <w:szCs w:val="26"/>
          <w:lang w:eastAsia="zh-CN"/>
        </w:rPr>
        <w:sectPr w:rsidR="00521DA3" w:rsidSect="002702DE">
          <w:pgSz w:w="11906" w:h="16838"/>
          <w:pgMar w:top="426" w:right="567" w:bottom="284" w:left="851" w:header="709" w:footer="709" w:gutter="0"/>
          <w:cols w:space="720"/>
        </w:sectPr>
      </w:pPr>
    </w:p>
    <w:p w:rsidR="002702DE" w:rsidRPr="002702DE" w:rsidRDefault="002702DE" w:rsidP="002702DE">
      <w:pPr>
        <w:spacing w:after="0" w:line="240" w:lineRule="auto"/>
        <w:rPr>
          <w:sz w:val="20"/>
          <w:szCs w:val="20"/>
        </w:rPr>
      </w:pPr>
      <w:r w:rsidRPr="002702DE">
        <w:rPr>
          <w:sz w:val="20"/>
          <w:szCs w:val="20"/>
        </w:rPr>
        <w:lastRenderedPageBreak/>
        <w:t xml:space="preserve">Приложение к постановлению Администрации сельского поселения </w:t>
      </w:r>
      <w:proofErr w:type="gramStart"/>
      <w:r w:rsidRPr="002702DE">
        <w:rPr>
          <w:sz w:val="20"/>
          <w:szCs w:val="20"/>
        </w:rPr>
        <w:t>Сентябрьский</w:t>
      </w:r>
      <w:proofErr w:type="gramEnd"/>
      <w:r w:rsidRPr="002702DE">
        <w:rPr>
          <w:sz w:val="20"/>
          <w:szCs w:val="20"/>
        </w:rPr>
        <w:t xml:space="preserve">   от 22.08.2012 № 69-па</w:t>
      </w:r>
    </w:p>
    <w:p w:rsidR="002702DE" w:rsidRPr="002702DE" w:rsidRDefault="002702DE" w:rsidP="002702DE">
      <w:pPr>
        <w:spacing w:after="0" w:line="240" w:lineRule="auto"/>
        <w:jc w:val="center"/>
        <w:rPr>
          <w:sz w:val="20"/>
          <w:szCs w:val="20"/>
        </w:rPr>
      </w:pPr>
      <w:r w:rsidRPr="002702DE">
        <w:rPr>
          <w:sz w:val="20"/>
          <w:szCs w:val="20"/>
        </w:rPr>
        <w:t>Реестр муниципальных услуг в муниципальном образовании сельское поселение Сентябрьский</w:t>
      </w:r>
    </w:p>
    <w:p w:rsidR="002702DE" w:rsidRPr="002702DE" w:rsidRDefault="002702DE" w:rsidP="002702DE">
      <w:pPr>
        <w:spacing w:after="0" w:line="240" w:lineRule="auto"/>
        <w:jc w:val="center"/>
        <w:rPr>
          <w:i/>
          <w:sz w:val="20"/>
          <w:szCs w:val="20"/>
          <w:u w:val="single"/>
        </w:rPr>
      </w:pPr>
    </w:p>
    <w:tbl>
      <w:tblPr>
        <w:tblW w:w="160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01"/>
        <w:gridCol w:w="1885"/>
        <w:gridCol w:w="1801"/>
        <w:gridCol w:w="3409"/>
        <w:gridCol w:w="1120"/>
        <w:gridCol w:w="996"/>
        <w:gridCol w:w="4585"/>
      </w:tblGrid>
      <w:tr w:rsidR="002702DE" w:rsidRPr="002702DE" w:rsidTr="002702DE">
        <w:tc>
          <w:tcPr>
            <w:tcW w:w="468"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jc w:val="center"/>
              <w:rPr>
                <w:sz w:val="20"/>
                <w:szCs w:val="20"/>
              </w:rPr>
            </w:pPr>
            <w:r w:rsidRPr="002702DE">
              <w:rPr>
                <w:sz w:val="20"/>
                <w:szCs w:val="20"/>
              </w:rPr>
              <w:t xml:space="preserve">№ </w:t>
            </w:r>
            <w:proofErr w:type="gramStart"/>
            <w:r w:rsidRPr="002702DE">
              <w:rPr>
                <w:sz w:val="20"/>
                <w:szCs w:val="20"/>
              </w:rPr>
              <w:t>п</w:t>
            </w:r>
            <w:proofErr w:type="gramEnd"/>
            <w:r w:rsidRPr="002702DE">
              <w:rPr>
                <w:sz w:val="20"/>
                <w:szCs w:val="20"/>
              </w:rPr>
              <w:t>/п</w:t>
            </w:r>
          </w:p>
        </w:tc>
        <w:tc>
          <w:tcPr>
            <w:tcW w:w="1800" w:type="dxa"/>
            <w:tcBorders>
              <w:top w:val="single" w:sz="4" w:space="0" w:color="auto"/>
              <w:left w:val="single" w:sz="4" w:space="0" w:color="auto"/>
              <w:bottom w:val="single" w:sz="4" w:space="0" w:color="auto"/>
              <w:right w:val="single" w:sz="4" w:space="0" w:color="auto"/>
            </w:tcBorders>
            <w:vAlign w:val="center"/>
            <w:hideMark/>
          </w:tcPr>
          <w:p w:rsidR="002702DE" w:rsidRPr="002702DE" w:rsidRDefault="002702DE" w:rsidP="002702DE">
            <w:pPr>
              <w:spacing w:after="0" w:line="240" w:lineRule="auto"/>
              <w:jc w:val="center"/>
              <w:rPr>
                <w:sz w:val="20"/>
                <w:szCs w:val="20"/>
              </w:rPr>
            </w:pPr>
            <w:r w:rsidRPr="002702DE">
              <w:rPr>
                <w:sz w:val="20"/>
                <w:szCs w:val="20"/>
              </w:rPr>
              <w:t xml:space="preserve">Наименование вопросов </w:t>
            </w:r>
          </w:p>
          <w:p w:rsidR="002702DE" w:rsidRPr="002702DE" w:rsidRDefault="002702DE" w:rsidP="002702DE">
            <w:pPr>
              <w:spacing w:after="0" w:line="240" w:lineRule="auto"/>
              <w:jc w:val="center"/>
              <w:rPr>
                <w:sz w:val="20"/>
                <w:szCs w:val="20"/>
              </w:rPr>
            </w:pPr>
            <w:r w:rsidRPr="002702DE">
              <w:rPr>
                <w:sz w:val="20"/>
                <w:szCs w:val="20"/>
              </w:rPr>
              <w:t xml:space="preserve">местного </w:t>
            </w:r>
          </w:p>
          <w:p w:rsidR="002702DE" w:rsidRPr="002702DE" w:rsidRDefault="002702DE" w:rsidP="002702DE">
            <w:pPr>
              <w:spacing w:after="0" w:line="240" w:lineRule="auto"/>
              <w:jc w:val="center"/>
              <w:rPr>
                <w:sz w:val="20"/>
                <w:szCs w:val="20"/>
              </w:rPr>
            </w:pPr>
            <w:r w:rsidRPr="002702DE">
              <w:rPr>
                <w:sz w:val="20"/>
                <w:szCs w:val="20"/>
              </w:rPr>
              <w:t>значения</w:t>
            </w:r>
          </w:p>
        </w:tc>
        <w:tc>
          <w:tcPr>
            <w:tcW w:w="1884" w:type="dxa"/>
            <w:tcBorders>
              <w:top w:val="single" w:sz="4" w:space="0" w:color="auto"/>
              <w:left w:val="single" w:sz="4" w:space="0" w:color="auto"/>
              <w:bottom w:val="single" w:sz="4" w:space="0" w:color="auto"/>
              <w:right w:val="single" w:sz="4" w:space="0" w:color="auto"/>
            </w:tcBorders>
            <w:vAlign w:val="center"/>
            <w:hideMark/>
          </w:tcPr>
          <w:p w:rsidR="002702DE" w:rsidRPr="002702DE" w:rsidRDefault="002702DE" w:rsidP="002702DE">
            <w:pPr>
              <w:spacing w:after="0" w:line="240" w:lineRule="auto"/>
              <w:jc w:val="center"/>
              <w:rPr>
                <w:sz w:val="20"/>
                <w:szCs w:val="20"/>
              </w:rPr>
            </w:pPr>
            <w:r w:rsidRPr="002702DE">
              <w:rPr>
                <w:sz w:val="20"/>
                <w:szCs w:val="20"/>
              </w:rPr>
              <w:t xml:space="preserve">Должностные лица </w:t>
            </w:r>
          </w:p>
          <w:p w:rsidR="002702DE" w:rsidRPr="002702DE" w:rsidRDefault="002702DE" w:rsidP="002702DE">
            <w:pPr>
              <w:spacing w:after="0" w:line="240" w:lineRule="auto"/>
              <w:jc w:val="center"/>
              <w:rPr>
                <w:sz w:val="20"/>
                <w:szCs w:val="20"/>
              </w:rPr>
            </w:pPr>
            <w:r w:rsidRPr="002702DE">
              <w:rPr>
                <w:sz w:val="20"/>
                <w:szCs w:val="20"/>
              </w:rPr>
              <w:t>администрации, структурные подразделения администрации, ответственные за организацию предоставления муниципальной услуги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2702DE" w:rsidRPr="002702DE" w:rsidRDefault="002702DE" w:rsidP="002702DE">
            <w:pPr>
              <w:spacing w:after="0" w:line="240" w:lineRule="auto"/>
              <w:jc w:val="center"/>
              <w:rPr>
                <w:sz w:val="20"/>
                <w:szCs w:val="20"/>
              </w:rPr>
            </w:pPr>
            <w:r w:rsidRPr="002702DE">
              <w:rPr>
                <w:sz w:val="20"/>
                <w:szCs w:val="20"/>
              </w:rPr>
              <w:t>Наименование муниципальной услуги</w:t>
            </w:r>
          </w:p>
        </w:tc>
        <w:tc>
          <w:tcPr>
            <w:tcW w:w="3408" w:type="dxa"/>
            <w:tcBorders>
              <w:top w:val="single" w:sz="4" w:space="0" w:color="auto"/>
              <w:left w:val="single" w:sz="4" w:space="0" w:color="auto"/>
              <w:bottom w:val="single" w:sz="4" w:space="0" w:color="auto"/>
              <w:right w:val="single" w:sz="4" w:space="0" w:color="auto"/>
            </w:tcBorders>
            <w:vAlign w:val="center"/>
            <w:hideMark/>
          </w:tcPr>
          <w:p w:rsidR="002702DE" w:rsidRPr="002702DE" w:rsidRDefault="002702DE" w:rsidP="002702DE">
            <w:pPr>
              <w:spacing w:after="0" w:line="240" w:lineRule="auto"/>
              <w:jc w:val="center"/>
              <w:rPr>
                <w:sz w:val="20"/>
                <w:szCs w:val="20"/>
              </w:rPr>
            </w:pPr>
            <w:r w:rsidRPr="002702DE">
              <w:rPr>
                <w:sz w:val="20"/>
                <w:szCs w:val="20"/>
              </w:rPr>
              <w:t xml:space="preserve">Содержание </w:t>
            </w:r>
          </w:p>
          <w:p w:rsidR="002702DE" w:rsidRPr="002702DE" w:rsidRDefault="002702DE" w:rsidP="002702DE">
            <w:pPr>
              <w:spacing w:after="0" w:line="240" w:lineRule="auto"/>
              <w:jc w:val="center"/>
              <w:rPr>
                <w:sz w:val="20"/>
                <w:szCs w:val="20"/>
              </w:rPr>
            </w:pPr>
            <w:r w:rsidRPr="002702DE">
              <w:rPr>
                <w:sz w:val="20"/>
                <w:szCs w:val="20"/>
              </w:rPr>
              <w:t>муниципальной услуги</w:t>
            </w:r>
          </w:p>
        </w:tc>
        <w:tc>
          <w:tcPr>
            <w:tcW w:w="1120" w:type="dxa"/>
            <w:tcBorders>
              <w:top w:val="single" w:sz="4" w:space="0" w:color="auto"/>
              <w:left w:val="single" w:sz="4" w:space="0" w:color="auto"/>
              <w:bottom w:val="single" w:sz="4" w:space="0" w:color="auto"/>
              <w:right w:val="single" w:sz="4" w:space="0" w:color="auto"/>
            </w:tcBorders>
            <w:vAlign w:val="center"/>
            <w:hideMark/>
          </w:tcPr>
          <w:p w:rsidR="002702DE" w:rsidRPr="002702DE" w:rsidRDefault="002702DE" w:rsidP="002702DE">
            <w:pPr>
              <w:spacing w:after="0" w:line="240" w:lineRule="auto"/>
              <w:jc w:val="center"/>
              <w:rPr>
                <w:sz w:val="20"/>
                <w:szCs w:val="20"/>
              </w:rPr>
            </w:pPr>
            <w:r w:rsidRPr="002702DE">
              <w:rPr>
                <w:sz w:val="20"/>
                <w:szCs w:val="20"/>
              </w:rPr>
              <w:t>Получатель муниципальной услуги</w:t>
            </w:r>
          </w:p>
        </w:tc>
        <w:tc>
          <w:tcPr>
            <w:tcW w:w="996" w:type="dxa"/>
            <w:tcBorders>
              <w:top w:val="single" w:sz="4" w:space="0" w:color="auto"/>
              <w:left w:val="single" w:sz="4" w:space="0" w:color="auto"/>
              <w:bottom w:val="single" w:sz="4" w:space="0" w:color="auto"/>
              <w:right w:val="single" w:sz="4" w:space="0" w:color="auto"/>
            </w:tcBorders>
            <w:vAlign w:val="center"/>
            <w:hideMark/>
          </w:tcPr>
          <w:p w:rsidR="002702DE" w:rsidRPr="002702DE" w:rsidRDefault="002702DE" w:rsidP="002702DE">
            <w:pPr>
              <w:spacing w:after="0" w:line="240" w:lineRule="auto"/>
              <w:jc w:val="center"/>
              <w:rPr>
                <w:sz w:val="20"/>
                <w:szCs w:val="20"/>
              </w:rPr>
            </w:pPr>
            <w:r w:rsidRPr="002702DE">
              <w:rPr>
                <w:sz w:val="20"/>
                <w:szCs w:val="20"/>
              </w:rPr>
              <w:t>Источники финансирования</w:t>
            </w:r>
          </w:p>
        </w:tc>
        <w:tc>
          <w:tcPr>
            <w:tcW w:w="4584" w:type="dxa"/>
            <w:tcBorders>
              <w:top w:val="single" w:sz="4" w:space="0" w:color="auto"/>
              <w:left w:val="single" w:sz="4" w:space="0" w:color="auto"/>
              <w:bottom w:val="single" w:sz="4" w:space="0" w:color="auto"/>
              <w:right w:val="single" w:sz="4" w:space="0" w:color="auto"/>
            </w:tcBorders>
            <w:vAlign w:val="center"/>
            <w:hideMark/>
          </w:tcPr>
          <w:p w:rsidR="002702DE" w:rsidRPr="002702DE" w:rsidRDefault="002702DE" w:rsidP="002702DE">
            <w:pPr>
              <w:spacing w:after="0" w:line="240" w:lineRule="auto"/>
              <w:jc w:val="center"/>
              <w:rPr>
                <w:sz w:val="20"/>
                <w:szCs w:val="20"/>
              </w:rPr>
            </w:pPr>
            <w:r w:rsidRPr="002702DE">
              <w:rPr>
                <w:sz w:val="20"/>
                <w:szCs w:val="20"/>
              </w:rPr>
              <w:t>Нормативно-правовые акты, регламентирующие предоставление услуги</w:t>
            </w:r>
          </w:p>
        </w:tc>
      </w:tr>
      <w:tr w:rsidR="002702DE" w:rsidRPr="002702DE" w:rsidTr="002702DE">
        <w:tc>
          <w:tcPr>
            <w:tcW w:w="468"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jc w:val="center"/>
              <w:rPr>
                <w:sz w:val="20"/>
                <w:szCs w:val="20"/>
              </w:rPr>
            </w:pPr>
            <w:r w:rsidRPr="002702DE">
              <w:rPr>
                <w:sz w:val="20"/>
                <w:szCs w:val="20"/>
              </w:rPr>
              <w:t>1</w:t>
            </w:r>
          </w:p>
        </w:tc>
        <w:tc>
          <w:tcPr>
            <w:tcW w:w="1800"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jc w:val="center"/>
              <w:rPr>
                <w:sz w:val="20"/>
                <w:szCs w:val="20"/>
              </w:rPr>
            </w:pPr>
            <w:r w:rsidRPr="002702DE">
              <w:rPr>
                <w:sz w:val="20"/>
                <w:szCs w:val="20"/>
              </w:rPr>
              <w:t>2</w:t>
            </w:r>
          </w:p>
        </w:tc>
        <w:tc>
          <w:tcPr>
            <w:tcW w:w="1884"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jc w:val="center"/>
              <w:rPr>
                <w:sz w:val="20"/>
                <w:szCs w:val="20"/>
              </w:rPr>
            </w:pPr>
            <w:r w:rsidRPr="002702DE">
              <w:rPr>
                <w:sz w:val="20"/>
                <w:szCs w:val="20"/>
              </w:rPr>
              <w:t>3</w:t>
            </w:r>
          </w:p>
        </w:tc>
        <w:tc>
          <w:tcPr>
            <w:tcW w:w="1800"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jc w:val="center"/>
              <w:rPr>
                <w:sz w:val="20"/>
                <w:szCs w:val="20"/>
              </w:rPr>
            </w:pPr>
            <w:r w:rsidRPr="002702DE">
              <w:rPr>
                <w:sz w:val="20"/>
                <w:szCs w:val="20"/>
              </w:rPr>
              <w:t>4</w:t>
            </w:r>
          </w:p>
        </w:tc>
        <w:tc>
          <w:tcPr>
            <w:tcW w:w="3408"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jc w:val="center"/>
              <w:rPr>
                <w:sz w:val="20"/>
                <w:szCs w:val="20"/>
              </w:rPr>
            </w:pPr>
            <w:r w:rsidRPr="002702DE">
              <w:rPr>
                <w:sz w:val="20"/>
                <w:szCs w:val="20"/>
              </w:rPr>
              <w:t>5</w:t>
            </w:r>
          </w:p>
        </w:tc>
        <w:tc>
          <w:tcPr>
            <w:tcW w:w="1120"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jc w:val="center"/>
              <w:rPr>
                <w:sz w:val="20"/>
                <w:szCs w:val="20"/>
              </w:rPr>
            </w:pPr>
            <w:r w:rsidRPr="002702DE">
              <w:rPr>
                <w:sz w:val="20"/>
                <w:szCs w:val="20"/>
              </w:rPr>
              <w:t>6</w:t>
            </w:r>
          </w:p>
        </w:tc>
        <w:tc>
          <w:tcPr>
            <w:tcW w:w="996"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jc w:val="center"/>
              <w:rPr>
                <w:sz w:val="20"/>
                <w:szCs w:val="20"/>
              </w:rPr>
            </w:pPr>
            <w:r w:rsidRPr="002702DE">
              <w:rPr>
                <w:sz w:val="20"/>
                <w:szCs w:val="20"/>
              </w:rPr>
              <w:t>7</w:t>
            </w:r>
          </w:p>
        </w:tc>
        <w:tc>
          <w:tcPr>
            <w:tcW w:w="4584"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jc w:val="center"/>
              <w:rPr>
                <w:sz w:val="20"/>
                <w:szCs w:val="20"/>
              </w:rPr>
            </w:pPr>
            <w:r w:rsidRPr="002702DE">
              <w:rPr>
                <w:sz w:val="20"/>
                <w:szCs w:val="20"/>
              </w:rPr>
              <w:t>8</w:t>
            </w:r>
          </w:p>
        </w:tc>
      </w:tr>
      <w:tr w:rsidR="002702DE" w:rsidRPr="002702DE" w:rsidTr="002702DE">
        <w:tc>
          <w:tcPr>
            <w:tcW w:w="468"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t>5</w:t>
            </w:r>
          </w:p>
        </w:tc>
        <w:tc>
          <w:tcPr>
            <w:tcW w:w="1800" w:type="dxa"/>
            <w:vMerge w:val="restart"/>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t>Создание условий для организации досуга и обеспечения жителей городского поселения услугами организации культуры</w:t>
            </w:r>
          </w:p>
        </w:tc>
        <w:tc>
          <w:tcPr>
            <w:tcW w:w="1884"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t>Директор МБУ КСК «Жемчужина Югры»</w:t>
            </w:r>
          </w:p>
        </w:tc>
        <w:tc>
          <w:tcPr>
            <w:tcW w:w="1800"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t>1. Организация культурного досуга населения на базе учреждений и организаций культуры</w:t>
            </w:r>
          </w:p>
        </w:tc>
        <w:tc>
          <w:tcPr>
            <w:tcW w:w="3408"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t>1. Организация и проведение культурно-досуговых  и просветительских мероприятий различных форм (праздники</w:t>
            </w:r>
            <w:proofErr w:type="gramStart"/>
            <w:r w:rsidRPr="002702DE">
              <w:rPr>
                <w:sz w:val="20"/>
                <w:szCs w:val="20"/>
              </w:rPr>
              <w:t xml:space="preserve"> ,</w:t>
            </w:r>
            <w:proofErr w:type="gramEnd"/>
            <w:r w:rsidRPr="002702DE">
              <w:rPr>
                <w:sz w:val="20"/>
                <w:szCs w:val="20"/>
              </w:rPr>
              <w:t xml:space="preserve"> концертные,  игровые программы, вечера отдыха, дискотеки, детские утренники, семейные праздники, народные гуляния и др.)</w:t>
            </w:r>
          </w:p>
          <w:p w:rsidR="002702DE" w:rsidRPr="002702DE" w:rsidRDefault="002702DE" w:rsidP="002702DE">
            <w:pPr>
              <w:spacing w:after="0" w:line="240" w:lineRule="auto"/>
              <w:rPr>
                <w:sz w:val="20"/>
                <w:szCs w:val="20"/>
              </w:rPr>
            </w:pPr>
            <w:r w:rsidRPr="002702DE">
              <w:rPr>
                <w:sz w:val="20"/>
                <w:szCs w:val="20"/>
              </w:rPr>
              <w:t>2. Организация и проведение культурно-массовых и досуговых мероприятий на открытых площадях (праздники, народные гуляния, игровые программы и др.)</w:t>
            </w:r>
          </w:p>
          <w:p w:rsidR="002702DE" w:rsidRPr="002702DE" w:rsidRDefault="002702DE" w:rsidP="002702DE">
            <w:pPr>
              <w:spacing w:after="0" w:line="240" w:lineRule="auto"/>
              <w:rPr>
                <w:sz w:val="20"/>
                <w:szCs w:val="20"/>
              </w:rPr>
            </w:pPr>
            <w:r w:rsidRPr="002702DE">
              <w:rPr>
                <w:sz w:val="20"/>
                <w:szCs w:val="20"/>
              </w:rPr>
              <w:t>3. Организация работы клубных формирований по развитию самодеятельного народного творчества (проведение регулярных занятий в кружках, творческих коллективах, любительских объединениях, клубах по интересам).</w:t>
            </w:r>
          </w:p>
          <w:p w:rsidR="002702DE" w:rsidRPr="002702DE" w:rsidRDefault="002702DE" w:rsidP="002702DE">
            <w:pPr>
              <w:spacing w:after="0" w:line="240" w:lineRule="auto"/>
              <w:rPr>
                <w:sz w:val="20"/>
                <w:szCs w:val="20"/>
              </w:rPr>
            </w:pPr>
            <w:r w:rsidRPr="002702DE">
              <w:rPr>
                <w:sz w:val="20"/>
                <w:szCs w:val="20"/>
              </w:rPr>
              <w:t>4. Организация, подготовка и проведение мероприятий, посвященных государственным праздникам (митинги, шествия, акции, парады и др.).</w:t>
            </w:r>
          </w:p>
        </w:tc>
        <w:tc>
          <w:tcPr>
            <w:tcW w:w="1120"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t>Физические и юридические</w:t>
            </w:r>
          </w:p>
          <w:p w:rsidR="002702DE" w:rsidRPr="002702DE" w:rsidRDefault="002702DE" w:rsidP="002702DE">
            <w:pPr>
              <w:spacing w:after="0" w:line="240" w:lineRule="auto"/>
              <w:rPr>
                <w:sz w:val="20"/>
                <w:szCs w:val="20"/>
              </w:rPr>
            </w:pPr>
            <w:r w:rsidRPr="002702DE">
              <w:rPr>
                <w:sz w:val="20"/>
                <w:szCs w:val="20"/>
              </w:rPr>
              <w:t>лица</w:t>
            </w:r>
          </w:p>
        </w:tc>
        <w:tc>
          <w:tcPr>
            <w:tcW w:w="996"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t>Бюджет поселения</w:t>
            </w:r>
          </w:p>
        </w:tc>
        <w:tc>
          <w:tcPr>
            <w:tcW w:w="4584" w:type="dxa"/>
            <w:tcBorders>
              <w:top w:val="single" w:sz="4" w:space="0" w:color="auto"/>
              <w:left w:val="single" w:sz="4" w:space="0" w:color="auto"/>
              <w:bottom w:val="single" w:sz="4" w:space="0" w:color="auto"/>
              <w:right w:val="single" w:sz="4" w:space="0" w:color="auto"/>
            </w:tcBorders>
            <w:hideMark/>
          </w:tcPr>
          <w:p w:rsidR="002702DE" w:rsidRPr="002702DE" w:rsidRDefault="002702DE" w:rsidP="00ED6809">
            <w:pPr>
              <w:numPr>
                <w:ilvl w:val="0"/>
                <w:numId w:val="7"/>
              </w:numPr>
              <w:tabs>
                <w:tab w:val="num" w:pos="252"/>
              </w:tabs>
              <w:spacing w:after="0" w:line="240" w:lineRule="auto"/>
              <w:ind w:left="0" w:hanging="252"/>
              <w:rPr>
                <w:sz w:val="20"/>
                <w:szCs w:val="20"/>
              </w:rPr>
            </w:pPr>
            <w:r w:rsidRPr="002702DE">
              <w:rPr>
                <w:sz w:val="20"/>
                <w:szCs w:val="20"/>
              </w:rPr>
              <w:t>Федеральный закон от 06.10.2003 № 131-ФЗ «Об общих принципах организации местного самоуправления в Российской Федерации»;</w:t>
            </w:r>
          </w:p>
          <w:p w:rsidR="002702DE" w:rsidRPr="002702DE" w:rsidRDefault="002702DE" w:rsidP="00ED6809">
            <w:pPr>
              <w:numPr>
                <w:ilvl w:val="0"/>
                <w:numId w:val="7"/>
              </w:numPr>
              <w:tabs>
                <w:tab w:val="num" w:pos="252"/>
              </w:tabs>
              <w:spacing w:after="0" w:line="240" w:lineRule="auto"/>
              <w:ind w:left="0" w:hanging="252"/>
              <w:rPr>
                <w:sz w:val="20"/>
                <w:szCs w:val="20"/>
              </w:rPr>
            </w:pPr>
            <w:r w:rsidRPr="002702DE">
              <w:rPr>
                <w:sz w:val="20"/>
                <w:szCs w:val="20"/>
              </w:rPr>
              <w:t>Устав сельского поселения Сентябрьский.</w:t>
            </w:r>
          </w:p>
        </w:tc>
      </w:tr>
      <w:tr w:rsidR="002702DE" w:rsidRPr="002702DE" w:rsidTr="002702DE">
        <w:tc>
          <w:tcPr>
            <w:tcW w:w="468" w:type="dxa"/>
            <w:tcBorders>
              <w:top w:val="single" w:sz="4" w:space="0" w:color="auto"/>
              <w:left w:val="single" w:sz="4" w:space="0" w:color="auto"/>
              <w:bottom w:val="single" w:sz="4" w:space="0" w:color="auto"/>
              <w:right w:val="single" w:sz="4" w:space="0" w:color="auto"/>
            </w:tcBorders>
          </w:tcPr>
          <w:p w:rsidR="002702DE" w:rsidRPr="002702DE" w:rsidRDefault="002702DE" w:rsidP="002702DE">
            <w:pPr>
              <w:spacing w:after="0" w:line="240" w:lineRule="auto"/>
              <w:rPr>
                <w:sz w:val="20"/>
                <w:szCs w:val="20"/>
                <w:lang w:val="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702DE" w:rsidRPr="002702DE" w:rsidRDefault="002702DE" w:rsidP="002702DE">
            <w:pPr>
              <w:spacing w:after="0" w:line="240" w:lineRule="auto"/>
              <w:rPr>
                <w:sz w:val="20"/>
                <w:szCs w:val="20"/>
              </w:rPr>
            </w:pPr>
          </w:p>
        </w:tc>
        <w:tc>
          <w:tcPr>
            <w:tcW w:w="1884"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t>Директор МБУ КСК «Жемчужина Югры»</w:t>
            </w:r>
          </w:p>
        </w:tc>
        <w:tc>
          <w:tcPr>
            <w:tcW w:w="1800"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t xml:space="preserve">Предоставление информации о времени и месте </w:t>
            </w:r>
            <w:r w:rsidRPr="002702DE">
              <w:rPr>
                <w:sz w:val="20"/>
                <w:szCs w:val="20"/>
              </w:rPr>
              <w:lastRenderedPageBreak/>
              <w:t>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c>
          <w:tcPr>
            <w:tcW w:w="3408"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tabs>
                <w:tab w:val="num" w:pos="1320"/>
              </w:tabs>
              <w:spacing w:after="0" w:line="240" w:lineRule="auto"/>
              <w:rPr>
                <w:sz w:val="20"/>
                <w:szCs w:val="20"/>
              </w:rPr>
            </w:pPr>
            <w:r w:rsidRPr="002702DE">
              <w:rPr>
                <w:sz w:val="20"/>
                <w:szCs w:val="20"/>
              </w:rPr>
              <w:lastRenderedPageBreak/>
              <w:t>1. Создание информации;</w:t>
            </w:r>
          </w:p>
          <w:p w:rsidR="002702DE" w:rsidRPr="002702DE" w:rsidRDefault="002702DE" w:rsidP="002702DE">
            <w:pPr>
              <w:tabs>
                <w:tab w:val="num" w:pos="1320"/>
              </w:tabs>
              <w:spacing w:after="0" w:line="240" w:lineRule="auto"/>
              <w:rPr>
                <w:sz w:val="20"/>
                <w:szCs w:val="20"/>
              </w:rPr>
            </w:pPr>
            <w:r w:rsidRPr="002702DE">
              <w:rPr>
                <w:sz w:val="20"/>
                <w:szCs w:val="20"/>
              </w:rPr>
              <w:t>2. Своевременное размещение достоверной информации об услуге;</w:t>
            </w:r>
          </w:p>
          <w:p w:rsidR="002702DE" w:rsidRPr="002702DE" w:rsidRDefault="002702DE" w:rsidP="002702DE">
            <w:pPr>
              <w:tabs>
                <w:tab w:val="num" w:pos="1320"/>
              </w:tabs>
              <w:spacing w:after="0" w:line="240" w:lineRule="auto"/>
              <w:rPr>
                <w:sz w:val="20"/>
                <w:szCs w:val="20"/>
              </w:rPr>
            </w:pPr>
            <w:r w:rsidRPr="002702DE">
              <w:rPr>
                <w:sz w:val="20"/>
                <w:szCs w:val="20"/>
              </w:rPr>
              <w:lastRenderedPageBreak/>
              <w:t>3. Своевременное обновление информации;</w:t>
            </w:r>
          </w:p>
          <w:p w:rsidR="002702DE" w:rsidRPr="002702DE" w:rsidRDefault="002702DE" w:rsidP="002702DE">
            <w:pPr>
              <w:tabs>
                <w:tab w:val="num" w:pos="1320"/>
              </w:tabs>
              <w:spacing w:after="0" w:line="240" w:lineRule="auto"/>
              <w:rPr>
                <w:sz w:val="20"/>
                <w:szCs w:val="20"/>
              </w:rPr>
            </w:pPr>
            <w:r w:rsidRPr="002702DE">
              <w:rPr>
                <w:sz w:val="20"/>
                <w:szCs w:val="20"/>
              </w:rPr>
              <w:t>4. Рассмотрение обращения;</w:t>
            </w:r>
          </w:p>
          <w:p w:rsidR="002702DE" w:rsidRPr="002702DE" w:rsidRDefault="002702DE" w:rsidP="002702DE">
            <w:pPr>
              <w:tabs>
                <w:tab w:val="num" w:pos="1320"/>
              </w:tabs>
              <w:spacing w:after="0" w:line="240" w:lineRule="auto"/>
              <w:rPr>
                <w:sz w:val="20"/>
                <w:szCs w:val="20"/>
              </w:rPr>
            </w:pPr>
            <w:r w:rsidRPr="002702DE">
              <w:rPr>
                <w:sz w:val="20"/>
                <w:szCs w:val="20"/>
              </w:rPr>
              <w:t>5. Предоставление (или мотивированный отказ в предоставлении информации;</w:t>
            </w:r>
          </w:p>
          <w:p w:rsidR="002702DE" w:rsidRPr="002702DE" w:rsidRDefault="002702DE" w:rsidP="002702DE">
            <w:pPr>
              <w:spacing w:after="0" w:line="240" w:lineRule="auto"/>
              <w:rPr>
                <w:sz w:val="20"/>
                <w:szCs w:val="20"/>
              </w:rPr>
            </w:pPr>
            <w:r w:rsidRPr="002702DE">
              <w:rPr>
                <w:sz w:val="20"/>
                <w:szCs w:val="20"/>
              </w:rPr>
              <w:t xml:space="preserve">6. </w:t>
            </w:r>
            <w:proofErr w:type="gramStart"/>
            <w:r w:rsidRPr="002702DE">
              <w:rPr>
                <w:sz w:val="20"/>
                <w:szCs w:val="20"/>
              </w:rPr>
              <w:t>Контроль за</w:t>
            </w:r>
            <w:proofErr w:type="gramEnd"/>
            <w:r w:rsidRPr="002702DE">
              <w:rPr>
                <w:sz w:val="20"/>
                <w:szCs w:val="20"/>
              </w:rPr>
              <w:t xml:space="preserve"> предоставлением услуги</w:t>
            </w:r>
          </w:p>
        </w:tc>
        <w:tc>
          <w:tcPr>
            <w:tcW w:w="1120"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lastRenderedPageBreak/>
              <w:t>Физические и юридичес</w:t>
            </w:r>
            <w:r w:rsidRPr="002702DE">
              <w:rPr>
                <w:sz w:val="20"/>
                <w:szCs w:val="20"/>
              </w:rPr>
              <w:lastRenderedPageBreak/>
              <w:t>кие лица</w:t>
            </w:r>
          </w:p>
        </w:tc>
        <w:tc>
          <w:tcPr>
            <w:tcW w:w="996"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lang w:val="en-US"/>
              </w:rPr>
            </w:pPr>
            <w:r w:rsidRPr="002702DE">
              <w:rPr>
                <w:sz w:val="20"/>
                <w:szCs w:val="20"/>
              </w:rPr>
              <w:lastRenderedPageBreak/>
              <w:t>Бюджет поселения</w:t>
            </w:r>
          </w:p>
        </w:tc>
        <w:tc>
          <w:tcPr>
            <w:tcW w:w="4584" w:type="dxa"/>
            <w:tcBorders>
              <w:top w:val="single" w:sz="4" w:space="0" w:color="auto"/>
              <w:left w:val="single" w:sz="4" w:space="0" w:color="auto"/>
              <w:bottom w:val="single" w:sz="4" w:space="0" w:color="auto"/>
              <w:right w:val="single" w:sz="4" w:space="0" w:color="auto"/>
            </w:tcBorders>
            <w:hideMark/>
          </w:tcPr>
          <w:p w:rsidR="002702DE" w:rsidRPr="002702DE" w:rsidRDefault="002702DE" w:rsidP="00ED6809">
            <w:pPr>
              <w:numPr>
                <w:ilvl w:val="0"/>
                <w:numId w:val="7"/>
              </w:numPr>
              <w:tabs>
                <w:tab w:val="num" w:pos="252"/>
              </w:tabs>
              <w:spacing w:after="0" w:line="240" w:lineRule="auto"/>
              <w:ind w:left="0" w:hanging="252"/>
              <w:rPr>
                <w:sz w:val="20"/>
                <w:szCs w:val="20"/>
              </w:rPr>
            </w:pPr>
            <w:r w:rsidRPr="002702DE">
              <w:rPr>
                <w:sz w:val="20"/>
                <w:szCs w:val="20"/>
              </w:rPr>
              <w:t>Федеральный закон от 06.10.2003 № 131-ФЗ «Об общих принципах организации местного самоуправления в Российской Федерации»;</w:t>
            </w:r>
          </w:p>
          <w:p w:rsidR="002702DE" w:rsidRPr="002702DE" w:rsidRDefault="002702DE" w:rsidP="00ED6809">
            <w:pPr>
              <w:numPr>
                <w:ilvl w:val="0"/>
                <w:numId w:val="7"/>
              </w:numPr>
              <w:tabs>
                <w:tab w:val="num" w:pos="252"/>
              </w:tabs>
              <w:spacing w:after="0" w:line="240" w:lineRule="auto"/>
              <w:ind w:left="0" w:hanging="252"/>
              <w:rPr>
                <w:sz w:val="20"/>
                <w:szCs w:val="20"/>
              </w:rPr>
            </w:pPr>
            <w:r w:rsidRPr="002702DE">
              <w:rPr>
                <w:sz w:val="20"/>
                <w:szCs w:val="20"/>
              </w:rPr>
              <w:lastRenderedPageBreak/>
              <w:t>Устав сельского поселения Сентябрьский.</w:t>
            </w:r>
          </w:p>
        </w:tc>
      </w:tr>
      <w:tr w:rsidR="002702DE" w:rsidRPr="002702DE" w:rsidTr="002702DE">
        <w:tc>
          <w:tcPr>
            <w:tcW w:w="468" w:type="dxa"/>
            <w:tcBorders>
              <w:top w:val="single" w:sz="4" w:space="0" w:color="auto"/>
              <w:left w:val="single" w:sz="4" w:space="0" w:color="auto"/>
              <w:bottom w:val="single" w:sz="4" w:space="0" w:color="auto"/>
              <w:right w:val="single" w:sz="4" w:space="0" w:color="auto"/>
            </w:tcBorders>
          </w:tcPr>
          <w:p w:rsidR="002702DE" w:rsidRPr="002702DE" w:rsidRDefault="002702DE" w:rsidP="002702DE">
            <w:pPr>
              <w:spacing w:after="0" w:line="240" w:lineRule="auto"/>
              <w:rPr>
                <w:sz w:val="20"/>
                <w:szCs w:val="20"/>
                <w:lang w:val="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702DE" w:rsidRPr="002702DE" w:rsidRDefault="002702DE" w:rsidP="002702DE">
            <w:pPr>
              <w:spacing w:after="0" w:line="240" w:lineRule="auto"/>
              <w:rPr>
                <w:sz w:val="20"/>
                <w:szCs w:val="20"/>
              </w:rPr>
            </w:pPr>
          </w:p>
        </w:tc>
        <w:tc>
          <w:tcPr>
            <w:tcW w:w="1884"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t>Директор МБУ КСК «Жемчужина Югры»</w:t>
            </w:r>
          </w:p>
        </w:tc>
        <w:tc>
          <w:tcPr>
            <w:tcW w:w="1800"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t>Организация и осуществление мероприятий по работе с детьми и молодежью</w:t>
            </w:r>
          </w:p>
        </w:tc>
        <w:tc>
          <w:tcPr>
            <w:tcW w:w="3408"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t>1. Организация и проведение мероприятий, направленных на воспитание гражданско-правовой культуры, на развитие интеллектуального и творческого потенциала подростков и молодежи.</w:t>
            </w:r>
          </w:p>
          <w:p w:rsidR="002702DE" w:rsidRPr="002702DE" w:rsidRDefault="002702DE" w:rsidP="002702DE">
            <w:pPr>
              <w:spacing w:after="0" w:line="240" w:lineRule="auto"/>
              <w:rPr>
                <w:sz w:val="20"/>
                <w:szCs w:val="20"/>
              </w:rPr>
            </w:pPr>
            <w:r w:rsidRPr="002702DE">
              <w:rPr>
                <w:sz w:val="20"/>
                <w:szCs w:val="20"/>
              </w:rPr>
              <w:t>2. Оказание содействия в реализации молодежных инициатив.</w:t>
            </w:r>
          </w:p>
          <w:p w:rsidR="002702DE" w:rsidRPr="002702DE" w:rsidRDefault="002702DE" w:rsidP="002702DE">
            <w:pPr>
              <w:spacing w:after="0" w:line="240" w:lineRule="auto"/>
              <w:rPr>
                <w:sz w:val="20"/>
                <w:szCs w:val="20"/>
              </w:rPr>
            </w:pPr>
            <w:r w:rsidRPr="002702DE">
              <w:rPr>
                <w:sz w:val="20"/>
                <w:szCs w:val="20"/>
              </w:rPr>
              <w:t>3. Создание условий для духовного и нравственного развития подростков и молодежи.</w:t>
            </w:r>
          </w:p>
        </w:tc>
        <w:tc>
          <w:tcPr>
            <w:tcW w:w="1120" w:type="dxa"/>
            <w:tcBorders>
              <w:top w:val="single" w:sz="4" w:space="0" w:color="auto"/>
              <w:left w:val="single" w:sz="4" w:space="0" w:color="auto"/>
              <w:bottom w:val="single" w:sz="4" w:space="0" w:color="auto"/>
              <w:right w:val="single" w:sz="4" w:space="0" w:color="auto"/>
            </w:tcBorders>
          </w:tcPr>
          <w:p w:rsidR="002702DE" w:rsidRPr="002702DE" w:rsidRDefault="002702DE" w:rsidP="002702DE">
            <w:pPr>
              <w:spacing w:after="0" w:line="240" w:lineRule="auto"/>
              <w:rPr>
                <w:sz w:val="20"/>
                <w:szCs w:val="20"/>
              </w:rPr>
            </w:pPr>
          </w:p>
        </w:tc>
        <w:tc>
          <w:tcPr>
            <w:tcW w:w="996" w:type="dxa"/>
            <w:tcBorders>
              <w:top w:val="single" w:sz="4" w:space="0" w:color="auto"/>
              <w:left w:val="single" w:sz="4" w:space="0" w:color="auto"/>
              <w:bottom w:val="single" w:sz="4" w:space="0" w:color="auto"/>
              <w:right w:val="single" w:sz="4" w:space="0" w:color="auto"/>
            </w:tcBorders>
          </w:tcPr>
          <w:p w:rsidR="002702DE" w:rsidRPr="002702DE" w:rsidRDefault="002702DE" w:rsidP="002702DE">
            <w:pPr>
              <w:spacing w:after="0" w:line="240" w:lineRule="auto"/>
              <w:rPr>
                <w:sz w:val="20"/>
                <w:szCs w:val="20"/>
              </w:rPr>
            </w:pPr>
          </w:p>
        </w:tc>
        <w:tc>
          <w:tcPr>
            <w:tcW w:w="4584" w:type="dxa"/>
            <w:tcBorders>
              <w:top w:val="single" w:sz="4" w:space="0" w:color="auto"/>
              <w:left w:val="single" w:sz="4" w:space="0" w:color="auto"/>
              <w:bottom w:val="single" w:sz="4" w:space="0" w:color="auto"/>
              <w:right w:val="single" w:sz="4" w:space="0" w:color="auto"/>
            </w:tcBorders>
            <w:hideMark/>
          </w:tcPr>
          <w:p w:rsidR="002702DE" w:rsidRPr="002702DE" w:rsidRDefault="002702DE" w:rsidP="00ED6809">
            <w:pPr>
              <w:numPr>
                <w:ilvl w:val="0"/>
                <w:numId w:val="7"/>
              </w:numPr>
              <w:tabs>
                <w:tab w:val="num" w:pos="252"/>
              </w:tabs>
              <w:spacing w:after="0" w:line="240" w:lineRule="auto"/>
              <w:ind w:left="0" w:hanging="252"/>
              <w:rPr>
                <w:sz w:val="20"/>
                <w:szCs w:val="20"/>
              </w:rPr>
            </w:pPr>
            <w:r w:rsidRPr="002702DE">
              <w:rPr>
                <w:sz w:val="20"/>
                <w:szCs w:val="20"/>
              </w:rPr>
              <w:t>Федеральный закон от 06.10.2003 № 131-ФЗ «Об общих принципах организации местного самоуправления в Российской Федерации»;</w:t>
            </w:r>
          </w:p>
          <w:p w:rsidR="002702DE" w:rsidRPr="002702DE" w:rsidRDefault="002702DE" w:rsidP="00ED6809">
            <w:pPr>
              <w:numPr>
                <w:ilvl w:val="0"/>
                <w:numId w:val="7"/>
              </w:numPr>
              <w:tabs>
                <w:tab w:val="num" w:pos="252"/>
              </w:tabs>
              <w:spacing w:after="0" w:line="240" w:lineRule="auto"/>
              <w:ind w:left="0" w:hanging="252"/>
              <w:rPr>
                <w:sz w:val="20"/>
                <w:szCs w:val="20"/>
              </w:rPr>
            </w:pPr>
            <w:r w:rsidRPr="002702DE">
              <w:rPr>
                <w:sz w:val="20"/>
                <w:szCs w:val="20"/>
              </w:rPr>
              <w:t>Устав сельского поселения Сентябрьский.</w:t>
            </w:r>
          </w:p>
        </w:tc>
      </w:tr>
      <w:tr w:rsidR="002702DE" w:rsidRPr="002702DE" w:rsidTr="002702DE">
        <w:tc>
          <w:tcPr>
            <w:tcW w:w="468"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t>6</w:t>
            </w:r>
          </w:p>
        </w:tc>
        <w:tc>
          <w:tcPr>
            <w:tcW w:w="1800"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t>Обеспечение условий для развития на территории городского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1884"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t>Директор МБУ КСК «Жемчужина Югры»</w:t>
            </w:r>
          </w:p>
        </w:tc>
        <w:tc>
          <w:tcPr>
            <w:tcW w:w="1800"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t>Организация и проведение спортивно-массовых мероприятий и физкультурно-оздоровительных мероприятий</w:t>
            </w:r>
          </w:p>
        </w:tc>
        <w:tc>
          <w:tcPr>
            <w:tcW w:w="3408"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pStyle w:val="afe"/>
              <w:ind w:right="0"/>
              <w:jc w:val="left"/>
              <w:rPr>
                <w:rFonts w:ascii="Times New Roman" w:hAnsi="Times New Roman"/>
                <w:b w:val="0"/>
                <w:sz w:val="20"/>
              </w:rPr>
            </w:pPr>
            <w:r w:rsidRPr="002702DE">
              <w:rPr>
                <w:rFonts w:ascii="Times New Roman" w:hAnsi="Times New Roman"/>
                <w:b w:val="0"/>
                <w:sz w:val="20"/>
              </w:rPr>
              <w:t xml:space="preserve">Проведение спортивно-массовых мероприятий. </w:t>
            </w:r>
          </w:p>
          <w:p w:rsidR="002702DE" w:rsidRPr="002702DE" w:rsidRDefault="002702DE" w:rsidP="002702DE">
            <w:pPr>
              <w:pStyle w:val="afe"/>
              <w:ind w:right="0"/>
              <w:jc w:val="left"/>
              <w:rPr>
                <w:rFonts w:ascii="Times New Roman" w:hAnsi="Times New Roman"/>
                <w:b w:val="0"/>
                <w:sz w:val="20"/>
              </w:rPr>
            </w:pPr>
            <w:r w:rsidRPr="002702DE">
              <w:rPr>
                <w:rFonts w:ascii="Times New Roman" w:hAnsi="Times New Roman"/>
                <w:b w:val="0"/>
                <w:sz w:val="20"/>
              </w:rPr>
              <w:t>Организация и проведение спортивных праздников.</w:t>
            </w:r>
          </w:p>
        </w:tc>
        <w:tc>
          <w:tcPr>
            <w:tcW w:w="1120"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t>Физические лица,</w:t>
            </w:r>
          </w:p>
          <w:p w:rsidR="002702DE" w:rsidRPr="002702DE" w:rsidRDefault="002702DE" w:rsidP="002702DE">
            <w:pPr>
              <w:spacing w:after="0" w:line="240" w:lineRule="auto"/>
              <w:rPr>
                <w:sz w:val="20"/>
                <w:szCs w:val="20"/>
              </w:rPr>
            </w:pPr>
            <w:r w:rsidRPr="002702DE">
              <w:rPr>
                <w:sz w:val="20"/>
                <w:szCs w:val="20"/>
              </w:rPr>
              <w:t>юридические лица</w:t>
            </w:r>
          </w:p>
        </w:tc>
        <w:tc>
          <w:tcPr>
            <w:tcW w:w="996"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t xml:space="preserve">Бюджет поселения </w:t>
            </w:r>
          </w:p>
        </w:tc>
        <w:tc>
          <w:tcPr>
            <w:tcW w:w="4584" w:type="dxa"/>
            <w:tcBorders>
              <w:top w:val="single" w:sz="4" w:space="0" w:color="auto"/>
              <w:left w:val="single" w:sz="4" w:space="0" w:color="auto"/>
              <w:bottom w:val="single" w:sz="4" w:space="0" w:color="auto"/>
              <w:right w:val="single" w:sz="4" w:space="0" w:color="auto"/>
            </w:tcBorders>
            <w:hideMark/>
          </w:tcPr>
          <w:p w:rsidR="002702DE" w:rsidRPr="002702DE" w:rsidRDefault="002702DE" w:rsidP="00ED6809">
            <w:pPr>
              <w:numPr>
                <w:ilvl w:val="0"/>
                <w:numId w:val="7"/>
              </w:numPr>
              <w:tabs>
                <w:tab w:val="num" w:pos="252"/>
              </w:tabs>
              <w:spacing w:after="0" w:line="240" w:lineRule="auto"/>
              <w:ind w:left="0" w:hanging="252"/>
              <w:rPr>
                <w:sz w:val="20"/>
                <w:szCs w:val="20"/>
              </w:rPr>
            </w:pPr>
            <w:r w:rsidRPr="002702DE">
              <w:rPr>
                <w:sz w:val="20"/>
                <w:szCs w:val="20"/>
              </w:rPr>
              <w:t>Федеральный закон от 06.10.2003 №131-ФЗ «Об общих принципах организации местного самоуправления в Российской Федерации».</w:t>
            </w:r>
          </w:p>
        </w:tc>
      </w:tr>
      <w:tr w:rsidR="002702DE" w:rsidRPr="002702DE" w:rsidTr="002702DE">
        <w:tc>
          <w:tcPr>
            <w:tcW w:w="468" w:type="dxa"/>
            <w:tcBorders>
              <w:top w:val="single" w:sz="4" w:space="0" w:color="auto"/>
              <w:left w:val="single" w:sz="4" w:space="0" w:color="auto"/>
              <w:bottom w:val="single" w:sz="4" w:space="0" w:color="auto"/>
              <w:right w:val="single" w:sz="4" w:space="0" w:color="auto"/>
            </w:tcBorders>
          </w:tcPr>
          <w:p w:rsidR="002702DE" w:rsidRPr="002702DE" w:rsidRDefault="002702DE" w:rsidP="002702DE">
            <w:pPr>
              <w:spacing w:after="0" w:line="240" w:lineRule="auto"/>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702DE" w:rsidRPr="002702DE" w:rsidRDefault="002702DE" w:rsidP="002702DE">
            <w:pPr>
              <w:spacing w:after="0" w:line="240" w:lineRule="auto"/>
              <w:rPr>
                <w:sz w:val="20"/>
                <w:szCs w:val="20"/>
              </w:rPr>
            </w:pPr>
          </w:p>
        </w:tc>
        <w:tc>
          <w:tcPr>
            <w:tcW w:w="1884"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t xml:space="preserve">Директор МБУ КСК «Жемчужина </w:t>
            </w:r>
            <w:r w:rsidRPr="002702DE">
              <w:rPr>
                <w:sz w:val="20"/>
                <w:szCs w:val="20"/>
              </w:rPr>
              <w:lastRenderedPageBreak/>
              <w:t>Югры»</w:t>
            </w:r>
          </w:p>
        </w:tc>
        <w:tc>
          <w:tcPr>
            <w:tcW w:w="1800"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lastRenderedPageBreak/>
              <w:t xml:space="preserve">Организация занятий </w:t>
            </w:r>
            <w:r w:rsidRPr="002702DE">
              <w:rPr>
                <w:sz w:val="20"/>
                <w:szCs w:val="20"/>
              </w:rPr>
              <w:lastRenderedPageBreak/>
              <w:t xml:space="preserve">физической культурой и спортом </w:t>
            </w:r>
          </w:p>
        </w:tc>
        <w:tc>
          <w:tcPr>
            <w:tcW w:w="3408"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pStyle w:val="afe"/>
              <w:ind w:right="0"/>
              <w:jc w:val="left"/>
              <w:rPr>
                <w:rFonts w:ascii="Times New Roman" w:hAnsi="Times New Roman"/>
                <w:b w:val="0"/>
                <w:sz w:val="20"/>
              </w:rPr>
            </w:pPr>
            <w:r w:rsidRPr="002702DE">
              <w:rPr>
                <w:rFonts w:ascii="Times New Roman" w:hAnsi="Times New Roman"/>
                <w:b w:val="0"/>
                <w:sz w:val="20"/>
              </w:rPr>
              <w:lastRenderedPageBreak/>
              <w:t>1. Организация тренировочного процесса:</w:t>
            </w:r>
          </w:p>
          <w:p w:rsidR="002702DE" w:rsidRPr="002702DE" w:rsidRDefault="002702DE" w:rsidP="002702DE">
            <w:pPr>
              <w:pStyle w:val="afe"/>
              <w:ind w:right="0"/>
              <w:jc w:val="left"/>
              <w:rPr>
                <w:rFonts w:ascii="Times New Roman" w:hAnsi="Times New Roman"/>
                <w:b w:val="0"/>
                <w:sz w:val="20"/>
              </w:rPr>
            </w:pPr>
            <w:r w:rsidRPr="002702DE">
              <w:rPr>
                <w:rFonts w:ascii="Times New Roman" w:hAnsi="Times New Roman"/>
                <w:b w:val="0"/>
                <w:sz w:val="20"/>
              </w:rPr>
              <w:lastRenderedPageBreak/>
              <w:t>- проведение занятий в группах, на базе спортивных сооружений (СК  «Сентябрьский», лыжная база), по таким видам спорта как: бокс, лыжные гонки, настольный теннис, шахматы;</w:t>
            </w:r>
          </w:p>
          <w:p w:rsidR="002702DE" w:rsidRPr="002702DE" w:rsidRDefault="002702DE" w:rsidP="002702DE">
            <w:pPr>
              <w:pStyle w:val="afe"/>
              <w:ind w:right="0"/>
              <w:jc w:val="left"/>
              <w:rPr>
                <w:rFonts w:ascii="Times New Roman" w:hAnsi="Times New Roman"/>
                <w:b w:val="0"/>
                <w:sz w:val="20"/>
              </w:rPr>
            </w:pPr>
            <w:r w:rsidRPr="002702DE">
              <w:rPr>
                <w:rFonts w:ascii="Times New Roman" w:hAnsi="Times New Roman"/>
                <w:b w:val="0"/>
                <w:sz w:val="20"/>
              </w:rPr>
              <w:t>- предоставление базы спортивных сооружений населению для самостоятельных занятий физической культурой и спортом.</w:t>
            </w:r>
          </w:p>
          <w:p w:rsidR="002702DE" w:rsidRPr="002702DE" w:rsidRDefault="002702DE" w:rsidP="002702DE">
            <w:pPr>
              <w:pStyle w:val="afe"/>
              <w:ind w:right="0"/>
              <w:jc w:val="left"/>
              <w:rPr>
                <w:rFonts w:ascii="Times New Roman" w:hAnsi="Times New Roman"/>
                <w:b w:val="0"/>
                <w:sz w:val="20"/>
              </w:rPr>
            </w:pPr>
            <w:r w:rsidRPr="002702DE">
              <w:rPr>
                <w:rFonts w:ascii="Times New Roman" w:hAnsi="Times New Roman"/>
                <w:b w:val="0"/>
                <w:sz w:val="20"/>
              </w:rPr>
              <w:t>2. Обеспечение условий оказания муниципальной услуги:</w:t>
            </w:r>
          </w:p>
          <w:p w:rsidR="002702DE" w:rsidRPr="002702DE" w:rsidRDefault="002702DE" w:rsidP="002702DE">
            <w:pPr>
              <w:pStyle w:val="afe"/>
              <w:ind w:right="0"/>
              <w:jc w:val="left"/>
              <w:rPr>
                <w:rFonts w:ascii="Times New Roman" w:hAnsi="Times New Roman"/>
                <w:b w:val="0"/>
                <w:sz w:val="20"/>
              </w:rPr>
            </w:pPr>
            <w:r w:rsidRPr="002702DE">
              <w:rPr>
                <w:rFonts w:ascii="Times New Roman" w:hAnsi="Times New Roman"/>
                <w:b w:val="0"/>
                <w:sz w:val="20"/>
              </w:rPr>
              <w:t>- содержание спортивных сооружений и прилегающих к ним территорий;</w:t>
            </w:r>
          </w:p>
          <w:p w:rsidR="002702DE" w:rsidRPr="002702DE" w:rsidRDefault="002702DE" w:rsidP="002702DE">
            <w:pPr>
              <w:pStyle w:val="afe"/>
              <w:ind w:right="0"/>
              <w:jc w:val="left"/>
              <w:rPr>
                <w:rFonts w:ascii="Times New Roman" w:hAnsi="Times New Roman"/>
                <w:b w:val="0"/>
                <w:sz w:val="20"/>
              </w:rPr>
            </w:pPr>
            <w:r w:rsidRPr="002702DE">
              <w:rPr>
                <w:rFonts w:ascii="Times New Roman" w:hAnsi="Times New Roman"/>
                <w:b w:val="0"/>
                <w:sz w:val="20"/>
              </w:rPr>
              <w:t>- обеспечение безопасности лиц, занимающихся физической культурой  и спортом, во время оказания муниципальной услуги (пожарная безопасность, минимизация рисков получения травм);</w:t>
            </w:r>
          </w:p>
          <w:p w:rsidR="002702DE" w:rsidRPr="002702DE" w:rsidRDefault="002702DE" w:rsidP="002702DE">
            <w:pPr>
              <w:pStyle w:val="afe"/>
              <w:ind w:right="0"/>
              <w:jc w:val="left"/>
              <w:rPr>
                <w:rFonts w:ascii="Times New Roman" w:hAnsi="Times New Roman"/>
                <w:b w:val="0"/>
                <w:sz w:val="20"/>
              </w:rPr>
            </w:pPr>
            <w:r w:rsidRPr="002702DE">
              <w:rPr>
                <w:rFonts w:ascii="Times New Roman" w:hAnsi="Times New Roman"/>
                <w:b w:val="0"/>
                <w:sz w:val="20"/>
              </w:rPr>
              <w:t>- оказание консультационной и методической помощи</w:t>
            </w:r>
          </w:p>
        </w:tc>
        <w:tc>
          <w:tcPr>
            <w:tcW w:w="1120" w:type="dxa"/>
            <w:tcBorders>
              <w:top w:val="single" w:sz="4" w:space="0" w:color="auto"/>
              <w:left w:val="single" w:sz="4" w:space="0" w:color="auto"/>
              <w:bottom w:val="single" w:sz="4" w:space="0" w:color="auto"/>
              <w:right w:val="single" w:sz="4" w:space="0" w:color="auto"/>
            </w:tcBorders>
            <w:hideMark/>
          </w:tcPr>
          <w:p w:rsidR="002702DE" w:rsidRPr="002702DE" w:rsidRDefault="002702DE" w:rsidP="002702DE">
            <w:pPr>
              <w:spacing w:after="0" w:line="240" w:lineRule="auto"/>
              <w:rPr>
                <w:sz w:val="20"/>
                <w:szCs w:val="20"/>
              </w:rPr>
            </w:pPr>
            <w:r w:rsidRPr="002702DE">
              <w:rPr>
                <w:sz w:val="20"/>
                <w:szCs w:val="20"/>
              </w:rPr>
              <w:lastRenderedPageBreak/>
              <w:t xml:space="preserve">Физические лица, </w:t>
            </w:r>
            <w:r w:rsidRPr="002702DE">
              <w:rPr>
                <w:sz w:val="20"/>
                <w:szCs w:val="20"/>
              </w:rPr>
              <w:lastRenderedPageBreak/>
              <w:t>юридические лица</w:t>
            </w:r>
          </w:p>
        </w:tc>
        <w:tc>
          <w:tcPr>
            <w:tcW w:w="996" w:type="dxa"/>
            <w:tcBorders>
              <w:top w:val="single" w:sz="4" w:space="0" w:color="auto"/>
              <w:left w:val="single" w:sz="4" w:space="0" w:color="auto"/>
              <w:bottom w:val="single" w:sz="4" w:space="0" w:color="auto"/>
              <w:right w:val="single" w:sz="4" w:space="0" w:color="auto"/>
            </w:tcBorders>
          </w:tcPr>
          <w:p w:rsidR="002702DE" w:rsidRPr="002702DE" w:rsidRDefault="002702DE" w:rsidP="002702DE">
            <w:pPr>
              <w:spacing w:after="0" w:line="240" w:lineRule="auto"/>
              <w:rPr>
                <w:sz w:val="20"/>
                <w:szCs w:val="20"/>
              </w:rPr>
            </w:pPr>
            <w:r w:rsidRPr="002702DE">
              <w:rPr>
                <w:sz w:val="20"/>
                <w:szCs w:val="20"/>
              </w:rPr>
              <w:lastRenderedPageBreak/>
              <w:t>Бюджет поселен</w:t>
            </w:r>
            <w:r w:rsidRPr="002702DE">
              <w:rPr>
                <w:sz w:val="20"/>
                <w:szCs w:val="20"/>
              </w:rPr>
              <w:lastRenderedPageBreak/>
              <w:t xml:space="preserve">ия </w:t>
            </w:r>
          </w:p>
          <w:p w:rsidR="002702DE" w:rsidRPr="002702DE" w:rsidRDefault="002702DE" w:rsidP="002702DE">
            <w:pPr>
              <w:spacing w:after="0" w:line="240" w:lineRule="auto"/>
              <w:rPr>
                <w:sz w:val="20"/>
                <w:szCs w:val="20"/>
              </w:rPr>
            </w:pPr>
          </w:p>
        </w:tc>
        <w:tc>
          <w:tcPr>
            <w:tcW w:w="4584" w:type="dxa"/>
            <w:tcBorders>
              <w:top w:val="single" w:sz="4" w:space="0" w:color="auto"/>
              <w:left w:val="single" w:sz="4" w:space="0" w:color="auto"/>
              <w:bottom w:val="single" w:sz="4" w:space="0" w:color="auto"/>
              <w:right w:val="single" w:sz="4" w:space="0" w:color="auto"/>
            </w:tcBorders>
            <w:hideMark/>
          </w:tcPr>
          <w:p w:rsidR="002702DE" w:rsidRPr="002702DE" w:rsidRDefault="002702DE" w:rsidP="00ED6809">
            <w:pPr>
              <w:numPr>
                <w:ilvl w:val="0"/>
                <w:numId w:val="7"/>
              </w:numPr>
              <w:tabs>
                <w:tab w:val="num" w:pos="252"/>
              </w:tabs>
              <w:spacing w:after="0" w:line="240" w:lineRule="auto"/>
              <w:ind w:left="0" w:hanging="252"/>
              <w:rPr>
                <w:sz w:val="20"/>
                <w:szCs w:val="20"/>
              </w:rPr>
            </w:pPr>
            <w:r w:rsidRPr="002702DE">
              <w:rPr>
                <w:sz w:val="20"/>
                <w:szCs w:val="20"/>
              </w:rPr>
              <w:lastRenderedPageBreak/>
              <w:t xml:space="preserve">Федеральный закон от 04.12.2007 № 329-ФЗ «О физической культуре и спорте в Российской </w:t>
            </w:r>
            <w:r w:rsidRPr="002702DE">
              <w:rPr>
                <w:sz w:val="20"/>
                <w:szCs w:val="20"/>
              </w:rPr>
              <w:lastRenderedPageBreak/>
              <w:t>Федерации».</w:t>
            </w:r>
          </w:p>
        </w:tc>
      </w:tr>
    </w:tbl>
    <w:p w:rsidR="002E791C" w:rsidRPr="002E791C" w:rsidRDefault="002E791C" w:rsidP="002E791C">
      <w:pPr>
        <w:spacing w:after="0" w:line="240" w:lineRule="auto"/>
        <w:jc w:val="center"/>
        <w:rPr>
          <w:rFonts w:ascii="Arial" w:eastAsia="Calibri" w:hAnsi="Arial" w:cs="Arial"/>
          <w:sz w:val="20"/>
          <w:szCs w:val="20"/>
          <w:lang w:eastAsia="en-US"/>
        </w:rPr>
      </w:pPr>
    </w:p>
    <w:p w:rsidR="002E791C" w:rsidRDefault="002E791C"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pPr>
    </w:p>
    <w:p w:rsidR="002B42E8" w:rsidRDefault="002B42E8" w:rsidP="007C3191">
      <w:pPr>
        <w:spacing w:after="0" w:line="240" w:lineRule="auto"/>
        <w:jc w:val="both"/>
        <w:rPr>
          <w:rFonts w:ascii="Times New Roman" w:hAnsi="Times New Roman"/>
          <w:sz w:val="20"/>
          <w:szCs w:val="20"/>
        </w:rPr>
        <w:sectPr w:rsidR="002B42E8" w:rsidSect="002702DE">
          <w:pgSz w:w="16838" w:h="11906" w:orient="landscape"/>
          <w:pgMar w:top="709" w:right="1134" w:bottom="567" w:left="1134" w:header="709" w:footer="709" w:gutter="0"/>
          <w:cols w:space="708"/>
          <w:docGrid w:linePitch="360"/>
        </w:sectPr>
      </w:pPr>
    </w:p>
    <w:p w:rsidR="002B42E8" w:rsidRPr="0013566D" w:rsidRDefault="002B42E8" w:rsidP="002B42E8">
      <w:pPr>
        <w:spacing w:after="0" w:line="240" w:lineRule="auto"/>
        <w:jc w:val="both"/>
        <w:rPr>
          <w:rFonts w:ascii="Times New Roman" w:hAnsi="Times New Roman"/>
          <w:b/>
          <w:color w:val="000000"/>
          <w:sz w:val="20"/>
          <w:szCs w:val="20"/>
        </w:rPr>
      </w:pPr>
      <w:r w:rsidRPr="0013566D">
        <w:rPr>
          <w:rFonts w:ascii="Times New Roman" w:hAnsi="Times New Roman"/>
          <w:b/>
          <w:color w:val="000000"/>
          <w:sz w:val="20"/>
          <w:szCs w:val="20"/>
        </w:rPr>
        <w:lastRenderedPageBreak/>
        <w:t xml:space="preserve">ПОСТАНОВЛЕНИЕ АДМИНИСТРАЦИИ СЕЛЬСКОГО ПОСЕЛЕНИЯ </w:t>
      </w:r>
      <w:proofErr w:type="gramStart"/>
      <w:r w:rsidRPr="0013566D">
        <w:rPr>
          <w:rFonts w:ascii="Times New Roman" w:hAnsi="Times New Roman"/>
          <w:b/>
          <w:color w:val="000000"/>
          <w:sz w:val="20"/>
          <w:szCs w:val="20"/>
        </w:rPr>
        <w:t>СЕНТЯБРЬСКИЙ</w:t>
      </w:r>
      <w:proofErr w:type="gramEnd"/>
    </w:p>
    <w:p w:rsidR="002B42E8" w:rsidRPr="0013566D" w:rsidRDefault="002B42E8" w:rsidP="002B42E8">
      <w:pPr>
        <w:spacing w:after="0" w:line="240" w:lineRule="auto"/>
        <w:jc w:val="both"/>
        <w:rPr>
          <w:rFonts w:ascii="Times New Roman" w:hAnsi="Times New Roman"/>
          <w:b/>
          <w:color w:val="000000"/>
          <w:sz w:val="20"/>
          <w:szCs w:val="20"/>
        </w:rPr>
      </w:pPr>
    </w:p>
    <w:p w:rsidR="002B42E8" w:rsidRPr="002B42E8" w:rsidRDefault="002B42E8" w:rsidP="002B42E8">
      <w:pPr>
        <w:tabs>
          <w:tab w:val="left" w:pos="9540"/>
        </w:tabs>
        <w:spacing w:after="0" w:line="240" w:lineRule="auto"/>
        <w:jc w:val="both"/>
        <w:rPr>
          <w:rFonts w:ascii="Times New Roman" w:hAnsi="Times New Roman"/>
          <w:sz w:val="20"/>
          <w:szCs w:val="20"/>
        </w:rPr>
      </w:pPr>
      <w:r>
        <w:rPr>
          <w:rFonts w:ascii="Times New Roman" w:hAnsi="Times New Roman"/>
          <w:color w:val="000000"/>
          <w:sz w:val="20"/>
          <w:szCs w:val="20"/>
        </w:rPr>
        <w:t>70</w:t>
      </w:r>
      <w:r w:rsidRPr="00521DA3">
        <w:rPr>
          <w:rFonts w:ascii="Times New Roman" w:hAnsi="Times New Roman"/>
          <w:color w:val="000000"/>
          <w:sz w:val="20"/>
          <w:szCs w:val="20"/>
        </w:rPr>
        <w:t>-па от 1</w:t>
      </w:r>
      <w:r>
        <w:rPr>
          <w:rFonts w:ascii="Times New Roman" w:hAnsi="Times New Roman"/>
          <w:color w:val="000000"/>
          <w:sz w:val="20"/>
          <w:szCs w:val="20"/>
        </w:rPr>
        <w:t>0</w:t>
      </w:r>
      <w:r w:rsidRPr="00521DA3">
        <w:rPr>
          <w:rFonts w:ascii="Times New Roman" w:hAnsi="Times New Roman"/>
          <w:color w:val="000000"/>
          <w:sz w:val="20"/>
          <w:szCs w:val="20"/>
        </w:rPr>
        <w:t>.0</w:t>
      </w:r>
      <w:r>
        <w:rPr>
          <w:rFonts w:ascii="Times New Roman" w:hAnsi="Times New Roman"/>
          <w:color w:val="000000"/>
          <w:sz w:val="20"/>
          <w:szCs w:val="20"/>
        </w:rPr>
        <w:t>7</w:t>
      </w:r>
      <w:r w:rsidRPr="00521DA3">
        <w:rPr>
          <w:rFonts w:ascii="Times New Roman" w:hAnsi="Times New Roman"/>
          <w:color w:val="000000"/>
          <w:sz w:val="20"/>
          <w:szCs w:val="20"/>
        </w:rPr>
        <w:t>.2014г.</w:t>
      </w:r>
      <w:r w:rsidRPr="002B42E8">
        <w:rPr>
          <w:rFonts w:ascii="Times New Roman" w:hAnsi="Times New Roman"/>
          <w:sz w:val="26"/>
          <w:szCs w:val="26"/>
        </w:rPr>
        <w:t xml:space="preserve"> </w:t>
      </w:r>
      <w:r w:rsidRPr="002B42E8">
        <w:rPr>
          <w:rFonts w:ascii="Times New Roman" w:hAnsi="Times New Roman"/>
          <w:sz w:val="20"/>
          <w:szCs w:val="20"/>
        </w:rPr>
        <w:t xml:space="preserve">О мероприятиях по исполнению решения Совета депутатов сельского поселения Сентябрьский от 29.11.2013 № 24 «Об утверждении бюджета муниципального образования сельское поселение Сентябрьский на 2014 год </w:t>
      </w:r>
    </w:p>
    <w:p w:rsidR="002B42E8" w:rsidRPr="002B42E8" w:rsidRDefault="002B42E8" w:rsidP="002B42E8">
      <w:pPr>
        <w:tabs>
          <w:tab w:val="left" w:pos="9540"/>
        </w:tabs>
        <w:spacing w:after="0" w:line="240" w:lineRule="auto"/>
        <w:jc w:val="both"/>
        <w:rPr>
          <w:rFonts w:ascii="Times New Roman" w:hAnsi="Times New Roman"/>
          <w:sz w:val="20"/>
          <w:szCs w:val="20"/>
        </w:rPr>
      </w:pPr>
      <w:r w:rsidRPr="002B42E8">
        <w:rPr>
          <w:rFonts w:ascii="Times New Roman" w:hAnsi="Times New Roman"/>
          <w:sz w:val="20"/>
          <w:szCs w:val="20"/>
        </w:rPr>
        <w:t>и плановый период 2015 и 2016 годы»</w:t>
      </w:r>
    </w:p>
    <w:p w:rsidR="002B42E8" w:rsidRPr="002B42E8" w:rsidRDefault="002B42E8" w:rsidP="002B42E8">
      <w:pPr>
        <w:suppressAutoHyphens/>
        <w:autoSpaceDE w:val="0"/>
        <w:autoSpaceDN w:val="0"/>
        <w:adjustRightInd w:val="0"/>
        <w:spacing w:after="0" w:line="240" w:lineRule="auto"/>
        <w:ind w:firstLine="720"/>
        <w:jc w:val="both"/>
        <w:rPr>
          <w:rFonts w:ascii="Times New Roman" w:hAnsi="Times New Roman"/>
          <w:bCs/>
          <w:sz w:val="20"/>
          <w:szCs w:val="20"/>
        </w:rPr>
      </w:pPr>
      <w:proofErr w:type="gramStart"/>
      <w:r w:rsidRPr="002B42E8">
        <w:rPr>
          <w:rFonts w:ascii="Times New Roman" w:hAnsi="Times New Roman"/>
          <w:sz w:val="20"/>
          <w:szCs w:val="20"/>
        </w:rPr>
        <w:t>В целях реализации решения Совета депутатов сельского поселения Сентябрьский от 29.11.2013 № 24 «Об утверждении бюджета муниципального образования сельское поселение Сентябрьский на 2014 год и плановый период 2015 и 2016 годы» (далее – Решение), активизации работы по мобилизации доходов в бюджет муниципального образование сельское поселение Сентябрьский, повышения качества и эффективности управления финансовыми ресурсами, а также во исполнение пункта 3 перечня поручений Президента</w:t>
      </w:r>
      <w:proofErr w:type="gramEnd"/>
      <w:r w:rsidRPr="002B42E8">
        <w:rPr>
          <w:rFonts w:ascii="Times New Roman" w:hAnsi="Times New Roman"/>
          <w:sz w:val="20"/>
          <w:szCs w:val="20"/>
        </w:rPr>
        <w:t xml:space="preserve"> Российской Федерации от 7 мая 2014 года № Пр-1036 и рекомендаций Министерства финансов Российской Федерации в письме от 26 мая 2014 года № 06-03-05/25362,  </w:t>
      </w:r>
      <w:proofErr w:type="gramStart"/>
      <w:r w:rsidRPr="002B42E8">
        <w:rPr>
          <w:rFonts w:ascii="Times New Roman" w:hAnsi="Times New Roman"/>
          <w:sz w:val="20"/>
          <w:szCs w:val="20"/>
        </w:rPr>
        <w:t>п</w:t>
      </w:r>
      <w:proofErr w:type="gramEnd"/>
      <w:r w:rsidRPr="002B42E8">
        <w:rPr>
          <w:rFonts w:ascii="Times New Roman" w:hAnsi="Times New Roman"/>
          <w:sz w:val="20"/>
          <w:szCs w:val="20"/>
        </w:rPr>
        <w:t xml:space="preserve"> о с т а н о в л я ю</w:t>
      </w:r>
      <w:r w:rsidRPr="002B42E8">
        <w:rPr>
          <w:rFonts w:ascii="Times New Roman" w:hAnsi="Times New Roman"/>
          <w:bCs/>
          <w:sz w:val="20"/>
          <w:szCs w:val="20"/>
        </w:rPr>
        <w:t>:</w:t>
      </w:r>
    </w:p>
    <w:p w:rsidR="002B42E8" w:rsidRPr="002B42E8" w:rsidRDefault="002B42E8" w:rsidP="002B42E8">
      <w:pPr>
        <w:widowControl w:val="0"/>
        <w:autoSpaceDE w:val="0"/>
        <w:autoSpaceDN w:val="0"/>
        <w:adjustRightInd w:val="0"/>
        <w:spacing w:after="0" w:line="240" w:lineRule="auto"/>
        <w:ind w:firstLine="720"/>
        <w:jc w:val="both"/>
        <w:rPr>
          <w:rFonts w:ascii="Times New Roman" w:hAnsi="Times New Roman"/>
          <w:sz w:val="20"/>
          <w:szCs w:val="20"/>
        </w:rPr>
      </w:pP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1. Принять к исполнению бюджет сельского поселения Сентябрьский на 2014 год и плановый период 2015 и 2016 годы.</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2. Утвердить план мероприятий по росту доходов, оптимизации расходов бюджета и сокращению муниципального долга (далее – План) сельского поселения Сентябрьский на 2014 год и на плановый период 2015 и 2016 годы (Приложение).</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 xml:space="preserve">3. </w:t>
      </w:r>
      <w:proofErr w:type="gramStart"/>
      <w:r w:rsidRPr="002B42E8">
        <w:rPr>
          <w:rFonts w:ascii="Times New Roman" w:hAnsi="Times New Roman"/>
          <w:sz w:val="20"/>
          <w:szCs w:val="20"/>
        </w:rPr>
        <w:t>Отделу отчета и отчетности администрации поселения Сентябрьский (далее – отдел учета и отчетности) ежеквартально, до 3 числа месяца, следующего за отчетным кварталом, предоставлять в Департамент финансов Нефтеюганского района информацию о выполнении Плана мероприятий по росту доходов и оптимизации расходов бюджета и сокращению муниципального долга сельского поселения Сентябрьский на 2014 год и на плановый период 2015 и 2016 годов.</w:t>
      </w:r>
      <w:proofErr w:type="gramEnd"/>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 xml:space="preserve">4. </w:t>
      </w:r>
      <w:proofErr w:type="gramStart"/>
      <w:r w:rsidRPr="002B42E8">
        <w:rPr>
          <w:rFonts w:ascii="Times New Roman" w:hAnsi="Times New Roman"/>
          <w:sz w:val="20"/>
          <w:szCs w:val="20"/>
        </w:rPr>
        <w:t>В целях повышения уровня администрирования доходов при исполнении бюджета сельского поселения Сентябрьский, а также в целях оперативного формирования ожидаемой оценки поступления доходов в бюджет Нефтеюганского района отделу учета и отчетности представлять в Департамент финансов Нефтеюганского района:</w:t>
      </w:r>
      <w:proofErr w:type="gramEnd"/>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4.1. Ежемесячно до 28-го числа текущего месяца ожидаемую оценку поступлений доходов в 2014 году с разбивкой по месяцам, с учетом фактического поступления за истекший период.</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4.2. Ежеквартально до 9-го числа месяца, следующего за отчетным кварталом, информацию о причинах отклонения фактических поступлений доходов в отчетном периоде текущего финансового года от фактического поступления доходов за аналогичный период прошедшего финансового года в разрезе кодов бюджетной классификации доходов.</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4.3.Ежегодно до 12-го числа месяца, следующего за отчетным финансовым годом, аналитическую информацию:</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 xml:space="preserve">об исполнении годовых плановых назначений по кодам бюджетной </w:t>
      </w:r>
      <w:r w:rsidRPr="002B42E8">
        <w:rPr>
          <w:rFonts w:ascii="Times New Roman" w:hAnsi="Times New Roman"/>
          <w:sz w:val="20"/>
          <w:szCs w:val="20"/>
        </w:rPr>
        <w:br/>
        <w:t>классификации доходов, закрепленных за соответствующим администратором, с обоснованием причин возникших отклонений фактических поступлений от уточненного плана в ту или иную сторону;</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о причинах отклонений фактического поступления доходов в отчетном году от фактического поступления доходов в прошедшем финансовом году.</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5. Установить, что организация исполнения бюджета сельского поселения Сентябрьский на 2014 год и плановый период 2015 и 2016 годы осуществляется в соответствии со сводной бюджетной росписью на 2014 год и плановый период 2015 и 2016 годы в порядке, установленном Департаментом финансов Нефтеюганского района (далее – финансовый орган).</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6. Отделу учета и отчетности, получателям средств бюджета сельского поселения Сентябрьский, в целях реализации основных задач для достижения, поставленных целей бюджетной политики сельского поселения Сентябрьский на 2014 год и плановый период 2015 и 2016 годы:</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6.1. Обеспечить исполнение бюджета с учётом основных направлений бюджетной политики на 2014 год и плановый период 2015 и 2016 годов.</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6.2. Обеспечить в пределах доведённых лимитов бюджетных обязательств, субсидий на выполнение муниципального задания, субсидий на иные цели своевременное исполнение расходных обязательств.</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6.3.Ежегодно до 19 апреля года, следующего за отчетным финансовым годом, представлять сведения для проведения оценки качества финансового менеджмента.</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 xml:space="preserve">6.4.Обеспечить контроль за выполнением руководителем муниципального бюджетного учреждения КСК «Жемчужина Югры» трехстороннего соглашения «О минимальной заработной плате </w:t>
      </w:r>
      <w:proofErr w:type="gramStart"/>
      <w:r w:rsidRPr="002B42E8">
        <w:rPr>
          <w:rFonts w:ascii="Times New Roman" w:hAnsi="Times New Roman"/>
          <w:sz w:val="20"/>
          <w:szCs w:val="20"/>
        </w:rPr>
        <w:t>в</w:t>
      </w:r>
      <w:proofErr w:type="gramEnd"/>
      <w:r w:rsidRPr="002B42E8">
        <w:rPr>
          <w:rFonts w:ascii="Times New Roman" w:hAnsi="Times New Roman"/>
          <w:sz w:val="20"/>
          <w:szCs w:val="20"/>
        </w:rPr>
        <w:t xml:space="preserve"> </w:t>
      </w:r>
      <w:proofErr w:type="gramStart"/>
      <w:r w:rsidRPr="002B42E8">
        <w:rPr>
          <w:rFonts w:ascii="Times New Roman" w:hAnsi="Times New Roman"/>
          <w:sz w:val="20"/>
          <w:szCs w:val="20"/>
        </w:rPr>
        <w:t>Ханты-Мансийском</w:t>
      </w:r>
      <w:proofErr w:type="gramEnd"/>
      <w:r w:rsidRPr="002B42E8">
        <w:rPr>
          <w:rFonts w:ascii="Times New Roman" w:hAnsi="Times New Roman"/>
          <w:sz w:val="20"/>
          <w:szCs w:val="20"/>
        </w:rPr>
        <w:t xml:space="preserve"> автономном округе - Югре».</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6.5. Обеспечить контроль в части целевого и эффективного использования средств бюджета муниципального образования, своевременного представления отчетности.</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 xml:space="preserve">6.6. Руководителю муниципального бюджетного учреждения КСК «Жемчужина Югры» нести ответственность за представление и размещение информации </w:t>
      </w:r>
      <w:r w:rsidRPr="002B42E8">
        <w:rPr>
          <w:rFonts w:ascii="Times New Roman" w:hAnsi="Times New Roman"/>
          <w:sz w:val="20"/>
          <w:szCs w:val="20"/>
        </w:rPr>
        <w:br/>
        <w:t>на Официальном сайте для размещения информации о государственных (муниципальных) учреждениях (</w:t>
      </w:r>
      <w:hyperlink r:id="rId10" w:history="1">
        <w:r w:rsidRPr="002B42E8">
          <w:rPr>
            <w:rFonts w:ascii="Times New Roman" w:hAnsi="Times New Roman"/>
            <w:color w:val="000080"/>
            <w:sz w:val="20"/>
            <w:szCs w:val="20"/>
            <w:u w:val="single"/>
          </w:rPr>
          <w:t>www.bus.gov.ru</w:t>
        </w:r>
      </w:hyperlink>
      <w:r w:rsidRPr="002B42E8">
        <w:rPr>
          <w:rFonts w:ascii="Times New Roman" w:hAnsi="Times New Roman"/>
          <w:sz w:val="20"/>
          <w:szCs w:val="20"/>
        </w:rPr>
        <w:t>).</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6.7. Обеспечить контроль и целевой характер использования средств, выделяемых на реализацию наказов избирателей депутатам Думы автономного округа.</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lastRenderedPageBreak/>
        <w:t xml:space="preserve">6.8. Не допускать образование просроченной кредиторской задолженности по заработной плате муниципальных учреждений и по отчислениям от нее во внебюджетные фонды, оплате коммунальных услуг, а также по другим социально значимым и первоочередным расходам бюджета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6.9.Не допускать увеличение численности работников органа местного самоуправления, увеличения количества учреждений, за исключением случаев принятия решения по перераспределению полномочий или в результате ввода новых объектов социальной сферы.</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6.10. Не допускать превышения установленного норматива формирования расходов на содержание органов местного самоуправления.</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 xml:space="preserve">6.11. Повысить ответственность за качество составления и утверждения муниципальных заданий на оказание услуг (выполнение работ), осуществления </w:t>
      </w:r>
      <w:proofErr w:type="gramStart"/>
      <w:r w:rsidRPr="002B42E8">
        <w:rPr>
          <w:rFonts w:ascii="Times New Roman" w:hAnsi="Times New Roman"/>
          <w:sz w:val="20"/>
          <w:szCs w:val="20"/>
        </w:rPr>
        <w:t>контроля за</w:t>
      </w:r>
      <w:proofErr w:type="gramEnd"/>
      <w:r w:rsidRPr="002B42E8">
        <w:rPr>
          <w:rFonts w:ascii="Times New Roman" w:hAnsi="Times New Roman"/>
          <w:sz w:val="20"/>
          <w:szCs w:val="20"/>
        </w:rPr>
        <w:t xml:space="preserve"> их исполнением.</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6.12. Принять меры по увеличению объёма платных услуг, предоставляемых населению муниципальным бюджетным учреждением КСК «Жемчужина Югры».</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6.13.  Не допускать нецелевого использования субсидий, субвенций и иных межбюджетных трансфертов, полученных из бюджета Нефтеюганского района и имеющих целевое назначение.</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6.14. Провести анализ обоснованности и эффективности применения налоговых льгот и принять меры по их оптимизации.</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 xml:space="preserve">7. Ответственным за реализацию муниципальных  программ, предложения по перераспределению объемов финансирования в разрезе отдельных мероприятий муниципальных программ в отдел учета и отчетности  предоставлять в трёхдневный срок после согласования и принятого решения  Координационного совета по проведению экспертизы и оценки реализации муниципальных программ и ведомственных целевых программ. </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 xml:space="preserve">8. Отделу учета и отчетности в целях обеспечения </w:t>
      </w:r>
      <w:r w:rsidRPr="002B42E8">
        <w:rPr>
          <w:rFonts w:ascii="Times New Roman" w:hAnsi="Times New Roman"/>
          <w:sz w:val="20"/>
          <w:szCs w:val="20"/>
        </w:rPr>
        <w:br/>
        <w:t xml:space="preserve">правомерного, целевого и эффективного использования бюджетных средств, передаваемых из бюджетов разных уровней в виде субвенций и субсидий бюджету муниципального образования сельское поселение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 xml:space="preserve">8.1.Своевременно осуществлять </w:t>
      </w:r>
      <w:proofErr w:type="gramStart"/>
      <w:r w:rsidRPr="002B42E8">
        <w:rPr>
          <w:rFonts w:ascii="Times New Roman" w:hAnsi="Times New Roman"/>
          <w:sz w:val="20"/>
          <w:szCs w:val="20"/>
        </w:rPr>
        <w:t>контроль за</w:t>
      </w:r>
      <w:proofErr w:type="gramEnd"/>
      <w:r w:rsidRPr="002B42E8">
        <w:rPr>
          <w:rFonts w:ascii="Times New Roman" w:hAnsi="Times New Roman"/>
          <w:sz w:val="20"/>
          <w:szCs w:val="20"/>
        </w:rPr>
        <w:t xml:space="preserve"> использованием субвенций, субсидий их получателями в соответствии с условиями и целями, определенными при предоставлении указанных средств из бюджетов разных уровней.</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8.2.Ежеквартально в установленные сроки  представлять в финансовый орган сводную отчетность по использованию средств,  в разрезе видов субвенций, субсидий и выполнению условий при их предоставлении, по формам, установленным финансовым органом.</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8.3. Расходы, осуществляемые за счет соответствующей субвенции, субсидии, производить строго с целевым назначением.</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8.4. Своевременно представлять в уполномоченные исполнительные органы государственной власти автономного округа отчет о расходовании средств.</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 xml:space="preserve">9. </w:t>
      </w:r>
      <w:proofErr w:type="gramStart"/>
      <w:r w:rsidRPr="002B42E8">
        <w:rPr>
          <w:rFonts w:ascii="Times New Roman" w:hAnsi="Times New Roman"/>
          <w:sz w:val="20"/>
          <w:szCs w:val="20"/>
        </w:rPr>
        <w:t xml:space="preserve">Установить, что заключение и оплата муниципальным бюджетным учреждением КСК «Жемчужина Югры» муниципальных контрактов и иных </w:t>
      </w:r>
      <w:r w:rsidRPr="002B42E8">
        <w:rPr>
          <w:rFonts w:ascii="Times New Roman" w:hAnsi="Times New Roman"/>
          <w:sz w:val="20"/>
          <w:szCs w:val="20"/>
        </w:rPr>
        <w:br/>
        <w:t>обязательств, исполнение которых осуществляется за счет средств бюджета сельского поселения Сентябрьский в 2014 году, осуществляются в пределах, доведенных до них субсидий на выполнение муниципального задания и субсидий на иные цели в соответствии с бюджетной классификацией Российской Федерации.</w:t>
      </w:r>
      <w:proofErr w:type="gramEnd"/>
      <w:r w:rsidRPr="002B42E8">
        <w:rPr>
          <w:rFonts w:ascii="Times New Roman" w:hAnsi="Times New Roman"/>
          <w:sz w:val="20"/>
          <w:szCs w:val="20"/>
        </w:rPr>
        <w:t xml:space="preserve"> Оплата денежных обязательств по публичным нормативным обязательствам осуществляется в пределах, доведенных средств до получателя.</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 xml:space="preserve">10. </w:t>
      </w:r>
      <w:proofErr w:type="gramStart"/>
      <w:r w:rsidRPr="002B42E8">
        <w:rPr>
          <w:rFonts w:ascii="Times New Roman" w:hAnsi="Times New Roman"/>
          <w:sz w:val="20"/>
          <w:szCs w:val="20"/>
        </w:rPr>
        <w:t>Установить, что получатели средств бюджета сельского поселения Сентябрьский при заключении муниципальных контрактов на поставку товаров, выполнение работ, оказание услуг, подлежащие оплате за счет средств бюджета сельского поселения Сентябрьский, вправе предусматривать авансовые платежи:</w:t>
      </w:r>
      <w:proofErr w:type="gramEnd"/>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 xml:space="preserve">10.1. В размере до 100 процентов от суммы муниципального </w:t>
      </w:r>
      <w:r w:rsidRPr="002B42E8">
        <w:rPr>
          <w:rFonts w:ascii="Times New Roman" w:hAnsi="Times New Roman"/>
          <w:sz w:val="20"/>
          <w:szCs w:val="20"/>
        </w:rPr>
        <w:br/>
        <w:t xml:space="preserve">контракта, но не более лимитов бюджетных обязательств, доведенных </w:t>
      </w:r>
      <w:r w:rsidRPr="002B42E8">
        <w:rPr>
          <w:rFonts w:ascii="Times New Roman" w:hAnsi="Times New Roman"/>
          <w:sz w:val="20"/>
          <w:szCs w:val="20"/>
        </w:rPr>
        <w:br/>
        <w:t xml:space="preserve">на соответствующий финансовый год, – по муниципальным контрактам об оказании услуг связи; о подписке на печатные (электронные) издания и об </w:t>
      </w:r>
      <w:r w:rsidRPr="002B42E8">
        <w:rPr>
          <w:rFonts w:ascii="Times New Roman" w:hAnsi="Times New Roman"/>
          <w:sz w:val="20"/>
          <w:szCs w:val="20"/>
        </w:rPr>
        <w:br/>
        <w:t xml:space="preserve">их приобретении; </w:t>
      </w:r>
      <w:proofErr w:type="gramStart"/>
      <w:r w:rsidRPr="002B42E8">
        <w:rPr>
          <w:rFonts w:ascii="Times New Roman" w:hAnsi="Times New Roman"/>
          <w:sz w:val="20"/>
          <w:szCs w:val="20"/>
        </w:rPr>
        <w:t>об обучении на курсах повышения квалификации, об участии в научных, методических, научно-практических и иных конференциях, об участии в семинарах и совещаниях, на оказание услуг по обучению граждан по направлениям подготовки (специальностям) высшего и послевузовского профессионального образования в учреждениях высшего профессионального образования; о приобретении горюче-смазочных материалов; о приобретении авиа и железнодорожных билетов, билетов для проезда городским и пригородным транспортом;</w:t>
      </w:r>
      <w:proofErr w:type="gramEnd"/>
      <w:r w:rsidRPr="002B42E8">
        <w:rPr>
          <w:rFonts w:ascii="Times New Roman" w:hAnsi="Times New Roman"/>
          <w:sz w:val="20"/>
          <w:szCs w:val="20"/>
        </w:rPr>
        <w:t xml:space="preserve"> по реализации грантов; по организации отдыха, оздоровления, занятости детей, подростков и молодежи; по оплате санаторно-курортных, туристических и оздоровительных путевок; по договорам обязательного страхования гражданской ответственности владельцев транспортных средств, по страхованию имущества муниципального образования, по обязательному страхованию лиц, замещающих муниципальные должности и лиц, замещающих должности муниципальной службы; </w:t>
      </w:r>
      <w:proofErr w:type="gramStart"/>
      <w:r w:rsidRPr="002B42E8">
        <w:rPr>
          <w:rFonts w:ascii="Times New Roman" w:hAnsi="Times New Roman"/>
          <w:sz w:val="20"/>
          <w:szCs w:val="20"/>
        </w:rPr>
        <w:t xml:space="preserve">по договорам (муниципальным контрактам), заключенным с организаторами </w:t>
      </w:r>
      <w:proofErr w:type="spellStart"/>
      <w:r w:rsidRPr="002B42E8">
        <w:rPr>
          <w:rFonts w:ascii="Times New Roman" w:hAnsi="Times New Roman"/>
          <w:sz w:val="20"/>
          <w:szCs w:val="20"/>
        </w:rPr>
        <w:t>выставочно</w:t>
      </w:r>
      <w:proofErr w:type="spellEnd"/>
      <w:r w:rsidRPr="002B42E8">
        <w:rPr>
          <w:rFonts w:ascii="Times New Roman" w:hAnsi="Times New Roman"/>
          <w:sz w:val="20"/>
          <w:szCs w:val="20"/>
        </w:rPr>
        <w:t xml:space="preserve">-ярмарочных мероприятий, в случае, когда для организации таких мероприятий предусмотрено частичное финансовое </w:t>
      </w:r>
      <w:r w:rsidRPr="002B42E8">
        <w:rPr>
          <w:rFonts w:ascii="Times New Roman" w:hAnsi="Times New Roman"/>
          <w:sz w:val="20"/>
          <w:szCs w:val="20"/>
        </w:rPr>
        <w:br/>
        <w:t>обеспечение за счет средств местного бюджета; по муниципальным контрактам; а также по контрактам на поставку товаров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w:t>
      </w:r>
      <w:proofErr w:type="gramEnd"/>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 xml:space="preserve">10.2. В размере до 30 процентов от суммы муниципального </w:t>
      </w:r>
      <w:r w:rsidRPr="002B42E8">
        <w:rPr>
          <w:rFonts w:ascii="Times New Roman" w:hAnsi="Times New Roman"/>
          <w:sz w:val="20"/>
          <w:szCs w:val="20"/>
        </w:rPr>
        <w:br/>
        <w:t xml:space="preserve">контракта, но не более 30 процентов лимитов бюджетных обязательств, доведенных на соответствующий финансовый </w:t>
      </w:r>
      <w:r w:rsidRPr="002B42E8">
        <w:rPr>
          <w:rFonts w:ascii="Times New Roman" w:hAnsi="Times New Roman"/>
          <w:sz w:val="20"/>
          <w:szCs w:val="20"/>
        </w:rPr>
        <w:lastRenderedPageBreak/>
        <w:t>год, по остальным договорам (муниципальным контрактам), если иное не предусмотрено действующими нормативно-правовыми актами.</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10.3. Бюджетному учреждению КСК «Жемчужина Югры» при заключении договоров (муниципальных контрактов) на поставку товаров, выполнение работ, оказание услуг руководствоваться пунктом 10 настоящего постановления.</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 xml:space="preserve">11. Предоставление бюджетному учреждению КСК «Жемчужина Югры» субсидии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с администрацией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осуществляющим функции и полномочия учредителя.</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 xml:space="preserve">12. </w:t>
      </w:r>
      <w:proofErr w:type="gramStart"/>
      <w:r w:rsidRPr="002B42E8">
        <w:rPr>
          <w:rFonts w:ascii="Times New Roman" w:hAnsi="Times New Roman"/>
          <w:sz w:val="20"/>
          <w:szCs w:val="20"/>
        </w:rPr>
        <w:t xml:space="preserve">Обеспечить поэтапное повышение оплаты труда в целях достижения целевых показателей по отдельным категориям работников, оказывающих муниципальные услуги и выполняющих работы в сфере  культуры в соответствии с Указом Президента Российской Федерации от 7 мая 2012 года </w:t>
      </w:r>
      <w:hyperlink r:id="rId11" w:history="1">
        <w:r w:rsidRPr="002B42E8">
          <w:rPr>
            <w:rFonts w:ascii="Times New Roman" w:hAnsi="Times New Roman"/>
            <w:sz w:val="20"/>
            <w:szCs w:val="20"/>
          </w:rPr>
          <w:t>№ 597</w:t>
        </w:r>
      </w:hyperlink>
      <w:r w:rsidRPr="002B42E8">
        <w:rPr>
          <w:rFonts w:ascii="Times New Roman" w:hAnsi="Times New Roman"/>
          <w:sz w:val="20"/>
          <w:szCs w:val="20"/>
        </w:rPr>
        <w:t xml:space="preserve"> «О мероприятиях по реализации государственной социальной политики», предусмотрев в местном бюджете средства на реализацию, в том числе с учётом предоставляемой дотации бюджету поселения Сентябрьский</w:t>
      </w:r>
      <w:proofErr w:type="gramEnd"/>
      <w:r w:rsidRPr="002B42E8">
        <w:rPr>
          <w:rFonts w:ascii="Times New Roman" w:hAnsi="Times New Roman"/>
          <w:sz w:val="20"/>
          <w:szCs w:val="20"/>
        </w:rPr>
        <w:t xml:space="preserve"> на обеспечение сбалансированности местных бюджетов для частичной компенсации дополнительных расходов на повышение оплаты труда работников бюджетной сферы.</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r w:rsidRPr="002B42E8">
        <w:rPr>
          <w:rFonts w:ascii="Times New Roman" w:hAnsi="Times New Roman"/>
          <w:sz w:val="20"/>
          <w:szCs w:val="20"/>
        </w:rPr>
        <w:t>13. Обеспечить повышение эффективности бюджетных расходов, в том числе не допускать необоснованного увеличения количества принимаемых расходных обязательств.</w:t>
      </w:r>
    </w:p>
    <w:p w:rsidR="002B42E8" w:rsidRPr="002B42E8" w:rsidRDefault="002B42E8" w:rsidP="002B42E8">
      <w:pPr>
        <w:tabs>
          <w:tab w:val="left" w:pos="1080"/>
          <w:tab w:val="left" w:pos="13325"/>
        </w:tabs>
        <w:spacing w:after="0" w:line="240" w:lineRule="auto"/>
        <w:ind w:firstLine="720"/>
        <w:jc w:val="both"/>
        <w:rPr>
          <w:rFonts w:ascii="Times New Roman" w:hAnsi="Times New Roman"/>
          <w:sz w:val="20"/>
          <w:szCs w:val="20"/>
        </w:rPr>
      </w:pPr>
      <w:r w:rsidRPr="002B42E8">
        <w:rPr>
          <w:rFonts w:ascii="Times New Roman" w:hAnsi="Times New Roman"/>
          <w:sz w:val="20"/>
          <w:szCs w:val="20"/>
        </w:rPr>
        <w:t>14.  Считать утратившим силу постановление администрации сельского поселения Сентябрьский от 07.04.2014 №34-па «Об утверждении Плана мероприятий по росту доходов и оптимизации расходов бюджета сельского поселения Сентябрьский на 2014 год и на плановый период 2015 и 2016 годов».</w:t>
      </w:r>
    </w:p>
    <w:p w:rsidR="002B42E8" w:rsidRPr="002B42E8" w:rsidRDefault="002B42E8" w:rsidP="002B42E8">
      <w:pPr>
        <w:spacing w:after="0" w:line="240" w:lineRule="auto"/>
        <w:ind w:firstLine="720"/>
        <w:jc w:val="both"/>
        <w:rPr>
          <w:rFonts w:ascii="Times New Roman" w:hAnsi="Times New Roman"/>
          <w:sz w:val="20"/>
          <w:szCs w:val="20"/>
        </w:rPr>
      </w:pPr>
      <w:r w:rsidRPr="002B42E8">
        <w:rPr>
          <w:rFonts w:ascii="Times New Roman" w:hAnsi="Times New Roman"/>
          <w:sz w:val="20"/>
          <w:szCs w:val="20"/>
        </w:rPr>
        <w:t xml:space="preserve">15. Настоящее постановление подлежит опубликованию (обнародованию) в бюллетене «Сентябрьский вестник». </w:t>
      </w:r>
    </w:p>
    <w:p w:rsidR="002B42E8" w:rsidRPr="002B42E8" w:rsidRDefault="002B42E8" w:rsidP="002B42E8">
      <w:pPr>
        <w:spacing w:after="0" w:line="240" w:lineRule="auto"/>
        <w:ind w:firstLine="720"/>
        <w:jc w:val="both"/>
        <w:rPr>
          <w:rFonts w:ascii="Times New Roman" w:hAnsi="Times New Roman"/>
          <w:sz w:val="20"/>
          <w:szCs w:val="20"/>
        </w:rPr>
      </w:pPr>
      <w:r w:rsidRPr="002B42E8">
        <w:rPr>
          <w:rFonts w:ascii="Times New Roman" w:hAnsi="Times New Roman"/>
          <w:sz w:val="20"/>
          <w:szCs w:val="20"/>
        </w:rPr>
        <w:t>16. Настоящее постановление вступает в силу с момента подписания и распространяет свое действие на правоотношения, возникшие с 1 января 2014 года.</w:t>
      </w:r>
    </w:p>
    <w:p w:rsidR="002B42E8" w:rsidRPr="002B42E8" w:rsidRDefault="002B42E8" w:rsidP="002B42E8">
      <w:pPr>
        <w:spacing w:after="0" w:line="240" w:lineRule="auto"/>
        <w:ind w:firstLine="720"/>
        <w:jc w:val="both"/>
        <w:rPr>
          <w:rFonts w:ascii="Times New Roman" w:hAnsi="Times New Roman"/>
          <w:sz w:val="20"/>
          <w:szCs w:val="20"/>
        </w:rPr>
      </w:pPr>
      <w:r w:rsidRPr="002B42E8">
        <w:rPr>
          <w:rFonts w:ascii="Times New Roman" w:hAnsi="Times New Roman"/>
          <w:sz w:val="20"/>
          <w:szCs w:val="20"/>
        </w:rPr>
        <w:t xml:space="preserve">17. </w:t>
      </w:r>
      <w:proofErr w:type="gramStart"/>
      <w:r w:rsidRPr="002B42E8">
        <w:rPr>
          <w:rFonts w:ascii="Times New Roman" w:hAnsi="Times New Roman"/>
          <w:sz w:val="20"/>
          <w:szCs w:val="20"/>
        </w:rPr>
        <w:t>Контроль за</w:t>
      </w:r>
      <w:proofErr w:type="gramEnd"/>
      <w:r w:rsidRPr="002B42E8">
        <w:rPr>
          <w:rFonts w:ascii="Times New Roman" w:hAnsi="Times New Roman"/>
          <w:sz w:val="20"/>
          <w:szCs w:val="20"/>
        </w:rPr>
        <w:t xml:space="preserve"> выполнением постановления возложить на начальника отдела – главного бухгалтера </w:t>
      </w:r>
      <w:proofErr w:type="spellStart"/>
      <w:r w:rsidRPr="002B42E8">
        <w:rPr>
          <w:rFonts w:ascii="Times New Roman" w:hAnsi="Times New Roman"/>
          <w:sz w:val="20"/>
          <w:szCs w:val="20"/>
        </w:rPr>
        <w:t>О.В.Шабалину</w:t>
      </w:r>
      <w:proofErr w:type="spellEnd"/>
      <w:r w:rsidRPr="002B42E8">
        <w:rPr>
          <w:rFonts w:ascii="Times New Roman" w:hAnsi="Times New Roman"/>
          <w:sz w:val="20"/>
          <w:szCs w:val="20"/>
        </w:rPr>
        <w:t>.</w:t>
      </w:r>
    </w:p>
    <w:p w:rsidR="002B42E8" w:rsidRPr="002B42E8" w:rsidRDefault="002B42E8" w:rsidP="002B42E8">
      <w:pPr>
        <w:tabs>
          <w:tab w:val="left" w:pos="1260"/>
        </w:tabs>
        <w:spacing w:after="0" w:line="240" w:lineRule="auto"/>
        <w:ind w:firstLine="720"/>
        <w:jc w:val="both"/>
        <w:rPr>
          <w:rFonts w:ascii="Times New Roman" w:hAnsi="Times New Roman"/>
          <w:sz w:val="20"/>
          <w:szCs w:val="20"/>
        </w:rPr>
      </w:pPr>
    </w:p>
    <w:p w:rsidR="002B42E8" w:rsidRPr="002B42E8" w:rsidRDefault="002B42E8" w:rsidP="002B42E8">
      <w:pPr>
        <w:spacing w:after="0" w:line="240" w:lineRule="auto"/>
        <w:ind w:firstLine="720"/>
        <w:jc w:val="both"/>
        <w:rPr>
          <w:rFonts w:ascii="Times New Roman" w:hAnsi="Times New Roman"/>
          <w:sz w:val="20"/>
          <w:szCs w:val="20"/>
        </w:rPr>
      </w:pPr>
    </w:p>
    <w:p w:rsidR="002B42E8" w:rsidRPr="002B42E8" w:rsidRDefault="002B42E8" w:rsidP="002B42E8">
      <w:pPr>
        <w:spacing w:after="0" w:line="240" w:lineRule="auto"/>
        <w:ind w:firstLine="720"/>
        <w:jc w:val="both"/>
        <w:rPr>
          <w:rFonts w:ascii="Times New Roman" w:hAnsi="Times New Roman"/>
          <w:sz w:val="20"/>
          <w:szCs w:val="20"/>
        </w:rPr>
      </w:pPr>
    </w:p>
    <w:p w:rsidR="002B42E8" w:rsidRPr="002B42E8" w:rsidRDefault="002B42E8" w:rsidP="002B42E8">
      <w:pPr>
        <w:spacing w:after="0" w:line="240" w:lineRule="auto"/>
        <w:rPr>
          <w:rFonts w:ascii="Times New Roman" w:hAnsi="Times New Roman"/>
          <w:sz w:val="20"/>
          <w:szCs w:val="20"/>
        </w:rPr>
      </w:pPr>
      <w:r w:rsidRPr="002B42E8">
        <w:rPr>
          <w:rFonts w:ascii="Times New Roman" w:hAnsi="Times New Roman"/>
          <w:sz w:val="20"/>
          <w:szCs w:val="20"/>
        </w:rPr>
        <w:t xml:space="preserve">Глава поселения    </w:t>
      </w:r>
      <w:r w:rsidRPr="002B42E8">
        <w:rPr>
          <w:rFonts w:ascii="Times New Roman" w:hAnsi="Times New Roman"/>
          <w:sz w:val="20"/>
          <w:szCs w:val="20"/>
        </w:rPr>
        <w:tab/>
      </w:r>
      <w:r w:rsidRPr="002B42E8">
        <w:rPr>
          <w:rFonts w:ascii="Times New Roman" w:hAnsi="Times New Roman"/>
          <w:sz w:val="20"/>
          <w:szCs w:val="20"/>
        </w:rPr>
        <w:tab/>
      </w:r>
      <w:r w:rsidRPr="002B42E8">
        <w:rPr>
          <w:rFonts w:ascii="Times New Roman" w:hAnsi="Times New Roman"/>
          <w:sz w:val="20"/>
          <w:szCs w:val="20"/>
        </w:rPr>
        <w:tab/>
      </w:r>
      <w:r w:rsidRPr="002B42E8">
        <w:rPr>
          <w:rFonts w:ascii="Times New Roman" w:hAnsi="Times New Roman"/>
          <w:sz w:val="20"/>
          <w:szCs w:val="20"/>
        </w:rPr>
        <w:tab/>
        <w:t xml:space="preserve">                      </w:t>
      </w:r>
      <w:r w:rsidRPr="002B42E8">
        <w:rPr>
          <w:rFonts w:ascii="Times New Roman" w:hAnsi="Times New Roman"/>
          <w:sz w:val="20"/>
          <w:szCs w:val="20"/>
        </w:rPr>
        <w:tab/>
        <w:t xml:space="preserve">      </w:t>
      </w:r>
      <w:proofErr w:type="spellStart"/>
      <w:r w:rsidRPr="002B42E8">
        <w:rPr>
          <w:rFonts w:ascii="Times New Roman" w:hAnsi="Times New Roman"/>
          <w:sz w:val="20"/>
          <w:szCs w:val="20"/>
        </w:rPr>
        <w:t>А.В.Светлаков</w:t>
      </w:r>
      <w:proofErr w:type="spellEnd"/>
    </w:p>
    <w:p w:rsidR="002B42E8" w:rsidRPr="002B42E8" w:rsidRDefault="002B42E8" w:rsidP="002B42E8">
      <w:pPr>
        <w:spacing w:after="0" w:line="240" w:lineRule="auto"/>
        <w:ind w:firstLine="720"/>
        <w:jc w:val="both"/>
        <w:rPr>
          <w:rFonts w:ascii="Times New Roman" w:hAnsi="Times New Roman"/>
          <w:sz w:val="20"/>
          <w:szCs w:val="20"/>
        </w:rPr>
      </w:pPr>
    </w:p>
    <w:p w:rsidR="002B42E8" w:rsidRPr="002B42E8" w:rsidRDefault="002B42E8" w:rsidP="002B42E8">
      <w:pPr>
        <w:spacing w:after="0" w:line="240" w:lineRule="auto"/>
        <w:ind w:firstLine="720"/>
        <w:jc w:val="right"/>
        <w:rPr>
          <w:rFonts w:ascii="Times New Roman" w:hAnsi="Times New Roman"/>
          <w:bCs/>
          <w:sz w:val="20"/>
          <w:szCs w:val="20"/>
        </w:rPr>
      </w:pPr>
    </w:p>
    <w:p w:rsidR="002B42E8" w:rsidRPr="002B42E8" w:rsidRDefault="002B42E8" w:rsidP="002B42E8">
      <w:pPr>
        <w:spacing w:after="0" w:line="240" w:lineRule="auto"/>
        <w:jc w:val="right"/>
        <w:rPr>
          <w:rFonts w:ascii="Times New Roman" w:hAnsi="Times New Roman"/>
          <w:bCs/>
          <w:sz w:val="20"/>
          <w:szCs w:val="20"/>
        </w:rPr>
      </w:pPr>
    </w:p>
    <w:p w:rsidR="002B42E8" w:rsidRPr="002B42E8" w:rsidRDefault="002B42E8" w:rsidP="002B42E8">
      <w:pPr>
        <w:spacing w:after="0" w:line="240" w:lineRule="auto"/>
        <w:rPr>
          <w:rFonts w:ascii="Times New Roman" w:hAnsi="Times New Roman"/>
          <w:bCs/>
          <w:sz w:val="20"/>
          <w:szCs w:val="20"/>
        </w:rPr>
        <w:sectPr w:rsidR="002B42E8" w:rsidRPr="002B42E8" w:rsidSect="002B42E8">
          <w:pgSz w:w="11906" w:h="16838"/>
          <w:pgMar w:top="1134" w:right="746" w:bottom="1134" w:left="709" w:header="709" w:footer="709" w:gutter="0"/>
          <w:cols w:space="708"/>
          <w:titlePg/>
          <w:docGrid w:linePitch="360"/>
        </w:sectPr>
      </w:pPr>
    </w:p>
    <w:p w:rsidR="002B42E8" w:rsidRPr="002B42E8" w:rsidRDefault="002B42E8" w:rsidP="002B42E8">
      <w:pPr>
        <w:spacing w:after="0" w:line="240" w:lineRule="auto"/>
        <w:rPr>
          <w:rFonts w:ascii="Times New Roman" w:hAnsi="Times New Roman"/>
          <w:sz w:val="20"/>
          <w:szCs w:val="20"/>
        </w:rPr>
      </w:pPr>
      <w:r w:rsidRPr="002B42E8">
        <w:rPr>
          <w:rFonts w:ascii="Times New Roman" w:hAnsi="Times New Roman"/>
          <w:sz w:val="20"/>
          <w:szCs w:val="20"/>
        </w:rPr>
        <w:lastRenderedPageBreak/>
        <w:t>Приложение</w:t>
      </w:r>
      <w:r>
        <w:rPr>
          <w:rFonts w:ascii="Times New Roman" w:hAnsi="Times New Roman"/>
          <w:sz w:val="20"/>
          <w:szCs w:val="20"/>
        </w:rPr>
        <w:t xml:space="preserve"> </w:t>
      </w:r>
      <w:r w:rsidRPr="002B42E8">
        <w:rPr>
          <w:rFonts w:ascii="Times New Roman" w:hAnsi="Times New Roman"/>
          <w:sz w:val="20"/>
          <w:szCs w:val="20"/>
        </w:rPr>
        <w:t>к постановлению администрации</w:t>
      </w:r>
      <w:r>
        <w:rPr>
          <w:rFonts w:ascii="Times New Roman" w:hAnsi="Times New Roman"/>
          <w:sz w:val="20"/>
          <w:szCs w:val="20"/>
        </w:rPr>
        <w:t xml:space="preserve"> </w:t>
      </w:r>
      <w:r w:rsidRPr="002B42E8">
        <w:rPr>
          <w:rFonts w:ascii="Times New Roman" w:hAnsi="Times New Roman"/>
          <w:sz w:val="20"/>
          <w:szCs w:val="20"/>
        </w:rPr>
        <w:t xml:space="preserve">сельского поселения </w:t>
      </w:r>
      <w:proofErr w:type="gramStart"/>
      <w:r w:rsidRPr="002B42E8">
        <w:rPr>
          <w:rFonts w:ascii="Times New Roman" w:hAnsi="Times New Roman"/>
          <w:sz w:val="20"/>
          <w:szCs w:val="20"/>
        </w:rPr>
        <w:t>Сентябрьский</w:t>
      </w:r>
      <w:proofErr w:type="gramEnd"/>
      <w:r>
        <w:rPr>
          <w:rFonts w:ascii="Times New Roman" w:hAnsi="Times New Roman"/>
          <w:sz w:val="20"/>
          <w:szCs w:val="20"/>
        </w:rPr>
        <w:t xml:space="preserve"> </w:t>
      </w:r>
      <w:r w:rsidRPr="002B42E8">
        <w:rPr>
          <w:rFonts w:ascii="Times New Roman" w:hAnsi="Times New Roman"/>
          <w:sz w:val="20"/>
          <w:szCs w:val="20"/>
        </w:rPr>
        <w:t>от 10.07.2014 № 70-па</w:t>
      </w:r>
    </w:p>
    <w:p w:rsidR="002B42E8" w:rsidRPr="002B42E8" w:rsidRDefault="002B42E8" w:rsidP="002B42E8">
      <w:pPr>
        <w:spacing w:after="0" w:line="240" w:lineRule="auto"/>
        <w:ind w:left="5387"/>
        <w:rPr>
          <w:rFonts w:ascii="Times New Roman" w:hAnsi="Times New Roman"/>
          <w:bCs/>
          <w:sz w:val="20"/>
          <w:szCs w:val="20"/>
        </w:rPr>
      </w:pPr>
    </w:p>
    <w:p w:rsidR="002B42E8" w:rsidRPr="002B42E8" w:rsidRDefault="002B42E8" w:rsidP="002B42E8">
      <w:pPr>
        <w:tabs>
          <w:tab w:val="left" w:pos="13325"/>
        </w:tabs>
        <w:spacing w:after="0" w:line="240" w:lineRule="auto"/>
        <w:jc w:val="center"/>
        <w:rPr>
          <w:rFonts w:ascii="Times New Roman" w:hAnsi="Times New Roman"/>
          <w:b/>
          <w:sz w:val="20"/>
          <w:szCs w:val="20"/>
        </w:rPr>
      </w:pPr>
      <w:r w:rsidRPr="002B42E8">
        <w:rPr>
          <w:rFonts w:ascii="Times New Roman" w:hAnsi="Times New Roman"/>
          <w:b/>
          <w:sz w:val="20"/>
          <w:szCs w:val="20"/>
        </w:rPr>
        <w:t xml:space="preserve">ПЛАН </w:t>
      </w:r>
    </w:p>
    <w:p w:rsidR="002B42E8" w:rsidRPr="002B42E8" w:rsidRDefault="002B42E8" w:rsidP="002B42E8">
      <w:pPr>
        <w:tabs>
          <w:tab w:val="left" w:pos="13325"/>
        </w:tabs>
        <w:spacing w:after="0" w:line="240" w:lineRule="auto"/>
        <w:jc w:val="center"/>
        <w:rPr>
          <w:rFonts w:ascii="Times New Roman" w:hAnsi="Times New Roman"/>
          <w:b/>
          <w:sz w:val="20"/>
          <w:szCs w:val="20"/>
        </w:rPr>
      </w:pPr>
      <w:r w:rsidRPr="002B42E8">
        <w:rPr>
          <w:rFonts w:ascii="Times New Roman" w:hAnsi="Times New Roman"/>
          <w:b/>
          <w:sz w:val="20"/>
          <w:szCs w:val="20"/>
        </w:rPr>
        <w:t xml:space="preserve">мероприятий по росту доходов, оптимизации расходов и сокращению муниципального долга бюджета </w:t>
      </w:r>
    </w:p>
    <w:p w:rsidR="002B42E8" w:rsidRPr="002B42E8" w:rsidRDefault="002B42E8" w:rsidP="002B42E8">
      <w:pPr>
        <w:tabs>
          <w:tab w:val="left" w:pos="13325"/>
        </w:tabs>
        <w:spacing w:after="0" w:line="240" w:lineRule="auto"/>
        <w:jc w:val="center"/>
        <w:rPr>
          <w:rFonts w:ascii="Times New Roman" w:hAnsi="Times New Roman"/>
          <w:b/>
          <w:sz w:val="20"/>
          <w:szCs w:val="20"/>
        </w:rPr>
      </w:pPr>
      <w:r w:rsidRPr="002B42E8">
        <w:rPr>
          <w:rFonts w:ascii="Times New Roman" w:hAnsi="Times New Roman"/>
          <w:b/>
          <w:sz w:val="20"/>
          <w:szCs w:val="20"/>
        </w:rPr>
        <w:t>сельского поселения Сентябрьский на 2014 год и на плановый период 2015 и 2016 годов</w:t>
      </w:r>
    </w:p>
    <w:p w:rsidR="002B42E8" w:rsidRPr="002B42E8" w:rsidRDefault="002B42E8" w:rsidP="002B42E8">
      <w:pPr>
        <w:tabs>
          <w:tab w:val="left" w:pos="13325"/>
        </w:tabs>
        <w:spacing w:after="0" w:line="240" w:lineRule="auto"/>
        <w:jc w:val="center"/>
        <w:rPr>
          <w:rFonts w:ascii="Times New Roman" w:hAnsi="Times New Roman"/>
          <w:b/>
          <w:sz w:val="20"/>
          <w:szCs w:val="20"/>
        </w:rPr>
      </w:pPr>
    </w:p>
    <w:tbl>
      <w:tblPr>
        <w:tblW w:w="156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3803"/>
        <w:gridCol w:w="3827"/>
        <w:gridCol w:w="2362"/>
        <w:gridCol w:w="1636"/>
        <w:gridCol w:w="1679"/>
        <w:gridCol w:w="1638"/>
      </w:tblGrid>
      <w:tr w:rsidR="002B42E8" w:rsidRPr="002B42E8" w:rsidTr="002B42E8">
        <w:tc>
          <w:tcPr>
            <w:tcW w:w="734" w:type="dxa"/>
            <w:vMerge w:val="restart"/>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 xml:space="preserve">№ </w:t>
            </w:r>
            <w:proofErr w:type="gramStart"/>
            <w:r w:rsidRPr="002B42E8">
              <w:rPr>
                <w:rFonts w:ascii="Times New Roman" w:hAnsi="Times New Roman"/>
                <w:sz w:val="20"/>
                <w:szCs w:val="20"/>
              </w:rPr>
              <w:t>п</w:t>
            </w:r>
            <w:proofErr w:type="gramEnd"/>
            <w:r w:rsidRPr="002B42E8">
              <w:rPr>
                <w:rFonts w:ascii="Times New Roman" w:hAnsi="Times New Roman"/>
                <w:sz w:val="20"/>
                <w:szCs w:val="20"/>
              </w:rPr>
              <w:t>/п</w:t>
            </w:r>
          </w:p>
        </w:tc>
        <w:tc>
          <w:tcPr>
            <w:tcW w:w="3803" w:type="dxa"/>
            <w:vMerge w:val="restart"/>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 xml:space="preserve">Наименование </w:t>
            </w:r>
          </w:p>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мероприятия</w:t>
            </w:r>
          </w:p>
        </w:tc>
        <w:tc>
          <w:tcPr>
            <w:tcW w:w="3827" w:type="dxa"/>
            <w:vMerge w:val="restart"/>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 xml:space="preserve">Проект </w:t>
            </w:r>
            <w:proofErr w:type="gramStart"/>
            <w:r w:rsidRPr="002B42E8">
              <w:rPr>
                <w:rFonts w:ascii="Times New Roman" w:hAnsi="Times New Roman"/>
                <w:sz w:val="20"/>
                <w:szCs w:val="20"/>
              </w:rPr>
              <w:t>нормативного</w:t>
            </w:r>
            <w:proofErr w:type="gramEnd"/>
            <w:r w:rsidRPr="002B42E8">
              <w:rPr>
                <w:rFonts w:ascii="Times New Roman" w:hAnsi="Times New Roman"/>
                <w:sz w:val="20"/>
                <w:szCs w:val="20"/>
              </w:rPr>
              <w:t xml:space="preserve"> </w:t>
            </w:r>
          </w:p>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 xml:space="preserve">правового акта или иной </w:t>
            </w:r>
          </w:p>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документ</w:t>
            </w:r>
          </w:p>
        </w:tc>
        <w:tc>
          <w:tcPr>
            <w:tcW w:w="2362" w:type="dxa"/>
            <w:vMerge w:val="restart"/>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 xml:space="preserve">Ответственный </w:t>
            </w:r>
          </w:p>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исполнитель</w:t>
            </w:r>
          </w:p>
        </w:tc>
        <w:tc>
          <w:tcPr>
            <w:tcW w:w="4953" w:type="dxa"/>
            <w:gridSpan w:val="3"/>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Бюджетный эффект, тыс. рублей</w:t>
            </w:r>
          </w:p>
        </w:tc>
      </w:tr>
      <w:tr w:rsidR="002B42E8" w:rsidRPr="002B42E8" w:rsidTr="002B42E8">
        <w:tc>
          <w:tcPr>
            <w:tcW w:w="734" w:type="dxa"/>
            <w:vMerge/>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c>
          <w:tcPr>
            <w:tcW w:w="3803" w:type="dxa"/>
            <w:vMerge/>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c>
          <w:tcPr>
            <w:tcW w:w="3827" w:type="dxa"/>
            <w:vMerge/>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c>
          <w:tcPr>
            <w:tcW w:w="2362" w:type="dxa"/>
            <w:vMerge/>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c>
          <w:tcPr>
            <w:tcW w:w="1636" w:type="dxa"/>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2014 год</w:t>
            </w:r>
          </w:p>
        </w:tc>
        <w:tc>
          <w:tcPr>
            <w:tcW w:w="1679" w:type="dxa"/>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2015 год</w:t>
            </w:r>
          </w:p>
        </w:tc>
        <w:tc>
          <w:tcPr>
            <w:tcW w:w="1638" w:type="dxa"/>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2016 год</w:t>
            </w:r>
          </w:p>
        </w:tc>
      </w:tr>
    </w:tbl>
    <w:p w:rsidR="002B42E8" w:rsidRPr="002B42E8" w:rsidRDefault="002B42E8" w:rsidP="002B42E8">
      <w:pPr>
        <w:spacing w:after="0" w:line="240" w:lineRule="auto"/>
        <w:rPr>
          <w:rFonts w:ascii="Times New Roman" w:hAnsi="Times New Roman"/>
          <w:sz w:val="20"/>
          <w:szCs w:val="20"/>
        </w:rPr>
      </w:pPr>
    </w:p>
    <w:tbl>
      <w:tblPr>
        <w:tblW w:w="156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3803"/>
        <w:gridCol w:w="3827"/>
        <w:gridCol w:w="2362"/>
        <w:gridCol w:w="1622"/>
        <w:gridCol w:w="14"/>
        <w:gridCol w:w="1679"/>
        <w:gridCol w:w="8"/>
        <w:gridCol w:w="1630"/>
      </w:tblGrid>
      <w:tr w:rsidR="002B42E8" w:rsidRPr="002B42E8" w:rsidTr="002B42E8">
        <w:trPr>
          <w:tblHeader/>
        </w:trPr>
        <w:tc>
          <w:tcPr>
            <w:tcW w:w="734" w:type="dxa"/>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1</w:t>
            </w:r>
          </w:p>
        </w:tc>
        <w:tc>
          <w:tcPr>
            <w:tcW w:w="3803" w:type="dxa"/>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2</w:t>
            </w:r>
          </w:p>
        </w:tc>
        <w:tc>
          <w:tcPr>
            <w:tcW w:w="3827" w:type="dxa"/>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3</w:t>
            </w:r>
          </w:p>
        </w:tc>
        <w:tc>
          <w:tcPr>
            <w:tcW w:w="2362" w:type="dxa"/>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4</w:t>
            </w:r>
          </w:p>
        </w:tc>
        <w:tc>
          <w:tcPr>
            <w:tcW w:w="1636" w:type="dxa"/>
            <w:gridSpan w:val="2"/>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5</w:t>
            </w:r>
          </w:p>
        </w:tc>
        <w:tc>
          <w:tcPr>
            <w:tcW w:w="1679" w:type="dxa"/>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6</w:t>
            </w:r>
          </w:p>
        </w:tc>
        <w:tc>
          <w:tcPr>
            <w:tcW w:w="1638" w:type="dxa"/>
            <w:gridSpan w:val="2"/>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7</w:t>
            </w:r>
          </w:p>
        </w:tc>
      </w:tr>
      <w:tr w:rsidR="002B42E8" w:rsidRPr="002B42E8" w:rsidTr="002B42E8">
        <w:tc>
          <w:tcPr>
            <w:tcW w:w="15679" w:type="dxa"/>
            <w:gridSpan w:val="9"/>
          </w:tcPr>
          <w:p w:rsidR="002B42E8" w:rsidRPr="002B42E8" w:rsidRDefault="002B42E8" w:rsidP="00ED6809">
            <w:pPr>
              <w:numPr>
                <w:ilvl w:val="0"/>
                <w:numId w:val="9"/>
              </w:numPr>
              <w:spacing w:after="0" w:line="240" w:lineRule="auto"/>
              <w:ind w:left="0"/>
              <w:contextualSpacing/>
              <w:jc w:val="center"/>
              <w:rPr>
                <w:rFonts w:ascii="Times New Roman" w:hAnsi="Times New Roman"/>
                <w:b/>
                <w:sz w:val="20"/>
                <w:szCs w:val="20"/>
              </w:rPr>
            </w:pPr>
            <w:r w:rsidRPr="002B42E8">
              <w:rPr>
                <w:rFonts w:ascii="Times New Roman" w:hAnsi="Times New Roman"/>
                <w:b/>
                <w:sz w:val="20"/>
                <w:szCs w:val="20"/>
              </w:rPr>
              <w:t xml:space="preserve">Направления роста доходов бюджета  Нефтеюганского  района </w:t>
            </w:r>
          </w:p>
        </w:tc>
      </w:tr>
      <w:tr w:rsidR="002B42E8" w:rsidRPr="002B42E8" w:rsidTr="002B42E8">
        <w:tc>
          <w:tcPr>
            <w:tcW w:w="734" w:type="dxa"/>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1.1.</w:t>
            </w:r>
          </w:p>
        </w:tc>
        <w:tc>
          <w:tcPr>
            <w:tcW w:w="3803" w:type="dxa"/>
          </w:tcPr>
          <w:p w:rsidR="002B42E8" w:rsidRPr="002B42E8" w:rsidRDefault="002B42E8" w:rsidP="002B42E8">
            <w:pPr>
              <w:tabs>
                <w:tab w:val="left" w:pos="694"/>
                <w:tab w:val="left" w:pos="2278"/>
              </w:tabs>
              <w:spacing w:after="0" w:line="240" w:lineRule="auto"/>
              <w:rPr>
                <w:rFonts w:ascii="Times New Roman" w:hAnsi="Times New Roman"/>
                <w:sz w:val="20"/>
                <w:szCs w:val="20"/>
              </w:rPr>
            </w:pPr>
            <w:r w:rsidRPr="002B42E8">
              <w:rPr>
                <w:rFonts w:ascii="Times New Roman" w:hAnsi="Times New Roman"/>
                <w:sz w:val="20"/>
                <w:szCs w:val="20"/>
              </w:rPr>
              <w:t xml:space="preserve">Внести изменения в состав имущества в собственности муниципального образования </w:t>
            </w:r>
          </w:p>
          <w:p w:rsidR="002B42E8" w:rsidRPr="002B42E8" w:rsidRDefault="002B42E8" w:rsidP="002B42E8">
            <w:pPr>
              <w:spacing w:after="0" w:line="240" w:lineRule="auto"/>
              <w:rPr>
                <w:rFonts w:ascii="Times New Roman" w:hAnsi="Times New Roman"/>
                <w:sz w:val="20"/>
                <w:szCs w:val="20"/>
              </w:rPr>
            </w:pPr>
            <w:r w:rsidRPr="002B42E8">
              <w:rPr>
                <w:rFonts w:ascii="Times New Roman" w:hAnsi="Times New Roman"/>
                <w:sz w:val="20"/>
                <w:szCs w:val="20"/>
              </w:rPr>
              <w:t xml:space="preserve">сельское поселение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подлежащий приватизации в 2014 году, и плановом периоде 2015-2016 годов</w:t>
            </w:r>
          </w:p>
        </w:tc>
        <w:tc>
          <w:tcPr>
            <w:tcW w:w="3827" w:type="dxa"/>
          </w:tcPr>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Проект решения Совета депутатов сельского поселения Сентябрьский</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«О внесении изменений в решение Совета депутатов сельского поселения Сентябрьский от  21.11.2013 № 19 «Об утверждении программы приватизации муниципального имущества на 2014 год».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Срок: до 01.07.2014</w:t>
            </w:r>
          </w:p>
        </w:tc>
        <w:tc>
          <w:tcPr>
            <w:tcW w:w="2362" w:type="dxa"/>
          </w:tcPr>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отдел учета и отчетности администрации сельского поселения Сентябрьский, главный специалист-юрист </w:t>
            </w:r>
          </w:p>
        </w:tc>
        <w:tc>
          <w:tcPr>
            <w:tcW w:w="1636" w:type="dxa"/>
            <w:gridSpan w:val="2"/>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0,0</w:t>
            </w:r>
          </w:p>
        </w:tc>
        <w:tc>
          <w:tcPr>
            <w:tcW w:w="1679" w:type="dxa"/>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0,0</w:t>
            </w:r>
          </w:p>
        </w:tc>
        <w:tc>
          <w:tcPr>
            <w:tcW w:w="1638" w:type="dxa"/>
            <w:gridSpan w:val="2"/>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200,0</w:t>
            </w:r>
          </w:p>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r>
      <w:tr w:rsidR="002B42E8" w:rsidRPr="002B42E8" w:rsidTr="002B42E8">
        <w:tc>
          <w:tcPr>
            <w:tcW w:w="734" w:type="dxa"/>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1.2.</w:t>
            </w:r>
          </w:p>
        </w:tc>
        <w:tc>
          <w:tcPr>
            <w:tcW w:w="3803" w:type="dxa"/>
          </w:tcPr>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Увеличение размера платы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за наем жилых помещений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жилищного фонда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муниципального образования сельское поселение </w:t>
            </w:r>
            <w:proofErr w:type="gramStart"/>
            <w:r w:rsidRPr="002B42E8">
              <w:rPr>
                <w:rFonts w:ascii="Times New Roman" w:hAnsi="Times New Roman"/>
                <w:sz w:val="20"/>
                <w:szCs w:val="20"/>
              </w:rPr>
              <w:t>Сентябрьский</w:t>
            </w:r>
            <w:proofErr w:type="gramEnd"/>
          </w:p>
        </w:tc>
        <w:tc>
          <w:tcPr>
            <w:tcW w:w="3827" w:type="dxa"/>
          </w:tcPr>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Проект решения Совета депутатов сельского поселения Сентябрьский «О внесении изменений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в решение Совета депутатов сельского поселения Сентябрьский от 21.11.2013 № 23 «</w:t>
            </w:r>
            <w:r w:rsidRPr="002B42E8">
              <w:rPr>
                <w:rFonts w:ascii="Times New Roman" w:hAnsi="Times New Roman"/>
                <w:bCs/>
                <w:iCs/>
                <w:color w:val="000000"/>
                <w:sz w:val="20"/>
                <w:szCs w:val="20"/>
              </w:rPr>
              <w:t xml:space="preserve">Об утверждении положения о порядке установления размера платы за пользование жилым помещением (платы за наем) в  муниципальном жилищном фонде сельского  поселения Сентябрьский </w:t>
            </w:r>
            <w:r w:rsidRPr="002B42E8">
              <w:rPr>
                <w:rFonts w:ascii="Times New Roman" w:hAnsi="Times New Roman"/>
                <w:sz w:val="20"/>
                <w:szCs w:val="20"/>
              </w:rPr>
              <w:t xml:space="preserve">муниципального образования Нефтеюганский район».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Срок: до 01.11.2014 </w:t>
            </w:r>
          </w:p>
        </w:tc>
        <w:tc>
          <w:tcPr>
            <w:tcW w:w="2362" w:type="dxa"/>
          </w:tcPr>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отдел учета и отчетности администрации сельского поселения Сентябрьский, главный специалист-юрист</w:t>
            </w:r>
          </w:p>
        </w:tc>
        <w:tc>
          <w:tcPr>
            <w:tcW w:w="1636" w:type="dxa"/>
            <w:gridSpan w:val="2"/>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10,0</w:t>
            </w:r>
          </w:p>
        </w:tc>
        <w:tc>
          <w:tcPr>
            <w:tcW w:w="1679" w:type="dxa"/>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20,0</w:t>
            </w:r>
          </w:p>
        </w:tc>
        <w:tc>
          <w:tcPr>
            <w:tcW w:w="1638" w:type="dxa"/>
            <w:gridSpan w:val="2"/>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50,0</w:t>
            </w:r>
          </w:p>
        </w:tc>
      </w:tr>
      <w:tr w:rsidR="002B42E8" w:rsidRPr="002B42E8" w:rsidTr="002B42E8">
        <w:tc>
          <w:tcPr>
            <w:tcW w:w="734" w:type="dxa"/>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1.3.</w:t>
            </w:r>
          </w:p>
        </w:tc>
        <w:tc>
          <w:tcPr>
            <w:tcW w:w="3803" w:type="dxa"/>
          </w:tcPr>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Пересмотреть ставки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по земельному налогу и налогу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на имущество физических лиц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в сторону увеличения</w:t>
            </w:r>
          </w:p>
        </w:tc>
        <w:tc>
          <w:tcPr>
            <w:tcW w:w="3827" w:type="dxa"/>
          </w:tcPr>
          <w:p w:rsidR="002B42E8" w:rsidRPr="002B42E8" w:rsidRDefault="002B42E8" w:rsidP="00ED6809">
            <w:pPr>
              <w:keepNext/>
              <w:numPr>
                <w:ilvl w:val="0"/>
                <w:numId w:val="8"/>
              </w:numPr>
              <w:spacing w:after="0" w:line="240" w:lineRule="auto"/>
              <w:ind w:left="0" w:firstLine="0"/>
              <w:outlineLvl w:val="0"/>
              <w:rPr>
                <w:rFonts w:ascii="Times New Roman" w:hAnsi="Times New Roman"/>
                <w:b/>
                <w:sz w:val="20"/>
                <w:szCs w:val="20"/>
              </w:rPr>
            </w:pPr>
            <w:r w:rsidRPr="002B42E8">
              <w:rPr>
                <w:rFonts w:ascii="Times New Roman" w:hAnsi="Times New Roman"/>
                <w:b/>
                <w:sz w:val="20"/>
                <w:szCs w:val="20"/>
              </w:rPr>
              <w:t xml:space="preserve">Проект решения Совета депутатов сельского поселения Сентябрьский «О  налоге на имущество физических лиц на 2015 год».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Проект решения Совета депутатов сельского поселения Сентябрьский «О  земельном налоге на 2015 год».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Срок: до 01.12.2014</w:t>
            </w:r>
          </w:p>
        </w:tc>
        <w:tc>
          <w:tcPr>
            <w:tcW w:w="2362" w:type="dxa"/>
          </w:tcPr>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отдел учета и отчетности администрации сельского поселения Сентябрьский, главный специалист-юрист </w:t>
            </w:r>
          </w:p>
        </w:tc>
        <w:tc>
          <w:tcPr>
            <w:tcW w:w="1636" w:type="dxa"/>
            <w:gridSpan w:val="2"/>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0,0</w:t>
            </w:r>
          </w:p>
        </w:tc>
        <w:tc>
          <w:tcPr>
            <w:tcW w:w="1679" w:type="dxa"/>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10,0</w:t>
            </w:r>
          </w:p>
        </w:tc>
        <w:tc>
          <w:tcPr>
            <w:tcW w:w="1638" w:type="dxa"/>
            <w:gridSpan w:val="2"/>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20,0</w:t>
            </w:r>
          </w:p>
        </w:tc>
      </w:tr>
      <w:tr w:rsidR="002B42E8" w:rsidRPr="002B42E8" w:rsidTr="002B42E8">
        <w:tc>
          <w:tcPr>
            <w:tcW w:w="15679" w:type="dxa"/>
            <w:gridSpan w:val="9"/>
          </w:tcPr>
          <w:p w:rsidR="002B42E8" w:rsidRPr="002B42E8" w:rsidRDefault="002B42E8" w:rsidP="00ED6809">
            <w:pPr>
              <w:numPr>
                <w:ilvl w:val="0"/>
                <w:numId w:val="9"/>
              </w:numPr>
              <w:spacing w:after="0" w:line="240" w:lineRule="auto"/>
              <w:ind w:left="0"/>
              <w:contextualSpacing/>
              <w:jc w:val="center"/>
              <w:rPr>
                <w:rFonts w:ascii="Times New Roman" w:hAnsi="Times New Roman"/>
                <w:b/>
                <w:sz w:val="20"/>
                <w:szCs w:val="20"/>
              </w:rPr>
            </w:pPr>
            <w:r w:rsidRPr="002B42E8">
              <w:rPr>
                <w:rFonts w:ascii="Times New Roman" w:hAnsi="Times New Roman"/>
                <w:b/>
                <w:sz w:val="20"/>
                <w:szCs w:val="20"/>
              </w:rPr>
              <w:t xml:space="preserve">Направления оптимизации расходов бюджета сельского поселения </w:t>
            </w:r>
            <w:proofErr w:type="gramStart"/>
            <w:r w:rsidRPr="002B42E8">
              <w:rPr>
                <w:rFonts w:ascii="Times New Roman" w:hAnsi="Times New Roman"/>
                <w:b/>
                <w:sz w:val="20"/>
                <w:szCs w:val="20"/>
              </w:rPr>
              <w:t>Сентябрьский</w:t>
            </w:r>
            <w:proofErr w:type="gramEnd"/>
          </w:p>
        </w:tc>
      </w:tr>
      <w:tr w:rsidR="002B42E8" w:rsidRPr="002B42E8" w:rsidTr="002B42E8">
        <w:trPr>
          <w:trHeight w:val="1643"/>
        </w:trPr>
        <w:tc>
          <w:tcPr>
            <w:tcW w:w="734" w:type="dxa"/>
            <w:vMerge w:val="restart"/>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lang w:val="en-US"/>
              </w:rPr>
              <w:lastRenderedPageBreak/>
              <w:t>2</w:t>
            </w:r>
            <w:r w:rsidRPr="002B42E8">
              <w:rPr>
                <w:rFonts w:ascii="Times New Roman" w:hAnsi="Times New Roman"/>
                <w:sz w:val="20"/>
                <w:szCs w:val="20"/>
              </w:rPr>
              <w:t>.1.</w:t>
            </w:r>
          </w:p>
        </w:tc>
        <w:tc>
          <w:tcPr>
            <w:tcW w:w="3803" w:type="dxa"/>
            <w:vMerge w:val="restart"/>
          </w:tcPr>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Разработать план мероприятий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по оптимизации сети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муниципальных  учреждений, включая передачу оказания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(выполнения) части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муниципальных услуг в рыночный сектор (при перепрофилировании или ликвидации соответствующих муниципальных  учреждений),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а также путём объединения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proofErr w:type="gramStart"/>
            <w:r w:rsidRPr="002B42E8">
              <w:rPr>
                <w:rFonts w:ascii="Times New Roman" w:hAnsi="Times New Roman"/>
                <w:sz w:val="20"/>
                <w:szCs w:val="20"/>
              </w:rPr>
              <w:t xml:space="preserve">(присоединения, </w:t>
            </w:r>
            <w:proofErr w:type="gramEnd"/>
          </w:p>
          <w:p w:rsidR="002B42E8" w:rsidRPr="002B42E8" w:rsidRDefault="002B42E8" w:rsidP="002B42E8">
            <w:pPr>
              <w:tabs>
                <w:tab w:val="center" w:pos="4677"/>
                <w:tab w:val="right" w:pos="9355"/>
              </w:tabs>
              <w:spacing w:after="0" w:line="240" w:lineRule="auto"/>
              <w:rPr>
                <w:rFonts w:ascii="Times New Roman" w:hAnsi="Times New Roman"/>
                <w:i/>
                <w:sz w:val="20"/>
                <w:szCs w:val="20"/>
              </w:rPr>
            </w:pPr>
            <w:r w:rsidRPr="002B42E8">
              <w:rPr>
                <w:rFonts w:ascii="Times New Roman" w:hAnsi="Times New Roman"/>
                <w:sz w:val="20"/>
                <w:szCs w:val="20"/>
              </w:rPr>
              <w:t>реструктуризации и т.д. мелких учреждений)</w:t>
            </w:r>
          </w:p>
        </w:tc>
        <w:tc>
          <w:tcPr>
            <w:tcW w:w="3827" w:type="dxa"/>
            <w:vMerge w:val="restart"/>
          </w:tcPr>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Проект распоряжения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администрации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xml:space="preserve">.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Срок: до 01.08.2014 </w:t>
            </w:r>
          </w:p>
        </w:tc>
        <w:tc>
          <w:tcPr>
            <w:tcW w:w="2362" w:type="dxa"/>
          </w:tcPr>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отдел учета и отчетности администрации сельского поселения Сентябрьский, главный специалист-юрист</w:t>
            </w:r>
          </w:p>
        </w:tc>
        <w:tc>
          <w:tcPr>
            <w:tcW w:w="1622" w:type="dxa"/>
            <w:vMerge w:val="restart"/>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c>
          <w:tcPr>
            <w:tcW w:w="1701" w:type="dxa"/>
            <w:gridSpan w:val="3"/>
            <w:vMerge w:val="restart"/>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c>
          <w:tcPr>
            <w:tcW w:w="1630" w:type="dxa"/>
            <w:vMerge w:val="restart"/>
          </w:tcPr>
          <w:p w:rsidR="002B42E8" w:rsidRPr="002B42E8" w:rsidRDefault="002B42E8" w:rsidP="002B42E8">
            <w:pPr>
              <w:tabs>
                <w:tab w:val="center" w:pos="4677"/>
                <w:tab w:val="right" w:pos="9355"/>
              </w:tabs>
              <w:spacing w:after="0" w:line="240" w:lineRule="auto"/>
              <w:jc w:val="both"/>
              <w:rPr>
                <w:rFonts w:ascii="Times New Roman" w:hAnsi="Times New Roman"/>
                <w:sz w:val="20"/>
                <w:szCs w:val="20"/>
              </w:rPr>
            </w:pPr>
          </w:p>
        </w:tc>
      </w:tr>
      <w:tr w:rsidR="002B42E8" w:rsidRPr="002B42E8" w:rsidTr="002B42E8">
        <w:trPr>
          <w:trHeight w:val="1642"/>
        </w:trPr>
        <w:tc>
          <w:tcPr>
            <w:tcW w:w="734" w:type="dxa"/>
            <w:vMerge/>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c>
          <w:tcPr>
            <w:tcW w:w="3803" w:type="dxa"/>
            <w:vMerge/>
          </w:tcPr>
          <w:p w:rsidR="002B42E8" w:rsidRPr="002B42E8" w:rsidRDefault="002B42E8" w:rsidP="002B42E8">
            <w:pPr>
              <w:tabs>
                <w:tab w:val="center" w:pos="4677"/>
                <w:tab w:val="right" w:pos="9355"/>
              </w:tabs>
              <w:spacing w:after="0" w:line="240" w:lineRule="auto"/>
              <w:rPr>
                <w:rFonts w:ascii="Times New Roman" w:hAnsi="Times New Roman"/>
                <w:sz w:val="20"/>
                <w:szCs w:val="20"/>
              </w:rPr>
            </w:pPr>
          </w:p>
        </w:tc>
        <w:tc>
          <w:tcPr>
            <w:tcW w:w="3827" w:type="dxa"/>
            <w:vMerge/>
          </w:tcPr>
          <w:p w:rsidR="002B42E8" w:rsidRPr="002B42E8" w:rsidRDefault="002B42E8" w:rsidP="002B42E8">
            <w:pPr>
              <w:tabs>
                <w:tab w:val="center" w:pos="4677"/>
                <w:tab w:val="right" w:pos="9355"/>
              </w:tabs>
              <w:spacing w:after="0" w:line="240" w:lineRule="auto"/>
              <w:rPr>
                <w:rFonts w:ascii="Times New Roman" w:hAnsi="Times New Roman"/>
                <w:sz w:val="20"/>
                <w:szCs w:val="20"/>
              </w:rPr>
            </w:pPr>
          </w:p>
        </w:tc>
        <w:tc>
          <w:tcPr>
            <w:tcW w:w="2362" w:type="dxa"/>
          </w:tcPr>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МБУ КСК «Жемчужина Югры»</w:t>
            </w:r>
          </w:p>
        </w:tc>
        <w:tc>
          <w:tcPr>
            <w:tcW w:w="1622" w:type="dxa"/>
            <w:vMerge/>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c>
          <w:tcPr>
            <w:tcW w:w="1701" w:type="dxa"/>
            <w:gridSpan w:val="3"/>
            <w:vMerge/>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c>
          <w:tcPr>
            <w:tcW w:w="1630" w:type="dxa"/>
            <w:vMerge/>
          </w:tcPr>
          <w:p w:rsidR="002B42E8" w:rsidRPr="002B42E8" w:rsidRDefault="002B42E8" w:rsidP="002B42E8">
            <w:pPr>
              <w:tabs>
                <w:tab w:val="center" w:pos="4677"/>
                <w:tab w:val="right" w:pos="9355"/>
              </w:tabs>
              <w:spacing w:after="0" w:line="240" w:lineRule="auto"/>
              <w:jc w:val="both"/>
              <w:rPr>
                <w:rFonts w:ascii="Times New Roman" w:hAnsi="Times New Roman"/>
                <w:sz w:val="20"/>
                <w:szCs w:val="20"/>
              </w:rPr>
            </w:pPr>
          </w:p>
        </w:tc>
      </w:tr>
      <w:tr w:rsidR="002B42E8" w:rsidRPr="002B42E8" w:rsidTr="002B42E8">
        <w:trPr>
          <w:trHeight w:val="2400"/>
        </w:trPr>
        <w:tc>
          <w:tcPr>
            <w:tcW w:w="734" w:type="dxa"/>
            <w:vMerge w:val="restart"/>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2.2.</w:t>
            </w:r>
          </w:p>
        </w:tc>
        <w:tc>
          <w:tcPr>
            <w:tcW w:w="3803" w:type="dxa"/>
            <w:vMerge w:val="restart"/>
          </w:tcPr>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t xml:space="preserve">Реализовать механизм </w:t>
            </w:r>
          </w:p>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t>нормативно-</w:t>
            </w:r>
            <w:proofErr w:type="spellStart"/>
            <w:r w:rsidRPr="002B42E8">
              <w:rPr>
                <w:rFonts w:ascii="Times New Roman" w:hAnsi="Times New Roman"/>
                <w:sz w:val="20"/>
                <w:szCs w:val="20"/>
              </w:rPr>
              <w:t>подушевого</w:t>
            </w:r>
            <w:proofErr w:type="spellEnd"/>
            <w:r w:rsidRPr="002B42E8">
              <w:rPr>
                <w:rFonts w:ascii="Times New Roman" w:hAnsi="Times New Roman"/>
                <w:sz w:val="20"/>
                <w:szCs w:val="20"/>
              </w:rPr>
              <w:t xml:space="preserve"> </w:t>
            </w:r>
          </w:p>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t xml:space="preserve">финансирования и сокращения расходов на оказание </w:t>
            </w:r>
          </w:p>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t xml:space="preserve">муниципальных  услуг </w:t>
            </w:r>
          </w:p>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t xml:space="preserve">в сельском поселении </w:t>
            </w:r>
            <w:proofErr w:type="gramStart"/>
            <w:r w:rsidRPr="002B42E8">
              <w:rPr>
                <w:rFonts w:ascii="Times New Roman" w:hAnsi="Times New Roman"/>
                <w:sz w:val="20"/>
                <w:szCs w:val="20"/>
              </w:rPr>
              <w:t>Сентябрьский</w:t>
            </w:r>
            <w:proofErr w:type="gramEnd"/>
          </w:p>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t xml:space="preserve">в соответствии </w:t>
            </w:r>
            <w:proofErr w:type="gramStart"/>
            <w:r w:rsidRPr="002B42E8">
              <w:rPr>
                <w:rFonts w:ascii="Times New Roman" w:hAnsi="Times New Roman"/>
                <w:sz w:val="20"/>
                <w:szCs w:val="20"/>
              </w:rPr>
              <w:t>с</w:t>
            </w:r>
            <w:proofErr w:type="gramEnd"/>
            <w:r w:rsidRPr="002B42E8">
              <w:rPr>
                <w:rFonts w:ascii="Times New Roman" w:hAnsi="Times New Roman"/>
                <w:sz w:val="20"/>
                <w:szCs w:val="20"/>
              </w:rPr>
              <w:t xml:space="preserve"> принятыми </w:t>
            </w:r>
          </w:p>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t xml:space="preserve">на федеральном уровне базовыми перечнями </w:t>
            </w:r>
            <w:proofErr w:type="gramStart"/>
            <w:r w:rsidRPr="002B42E8">
              <w:rPr>
                <w:rFonts w:ascii="Times New Roman" w:hAnsi="Times New Roman"/>
                <w:sz w:val="20"/>
                <w:szCs w:val="20"/>
              </w:rPr>
              <w:t>государственных</w:t>
            </w:r>
            <w:proofErr w:type="gramEnd"/>
            <w:r w:rsidRPr="002B42E8">
              <w:rPr>
                <w:rFonts w:ascii="Times New Roman" w:hAnsi="Times New Roman"/>
                <w:sz w:val="20"/>
                <w:szCs w:val="20"/>
              </w:rPr>
              <w:t xml:space="preserve"> </w:t>
            </w:r>
          </w:p>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t xml:space="preserve">и муниципальных услуг и единой (для соответствующей отрасли) методологии расчёта </w:t>
            </w:r>
          </w:p>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t xml:space="preserve">нормативных затрат на оказание государственных </w:t>
            </w:r>
          </w:p>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t>(муниципальных) услуг</w:t>
            </w:r>
          </w:p>
        </w:tc>
        <w:tc>
          <w:tcPr>
            <w:tcW w:w="3827" w:type="dxa"/>
            <w:vMerge w:val="restart"/>
          </w:tcPr>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Проект постановления </w:t>
            </w:r>
          </w:p>
          <w:p w:rsidR="002B42E8" w:rsidRPr="002B42E8" w:rsidRDefault="002B42E8" w:rsidP="002B42E8">
            <w:pPr>
              <w:spacing w:after="0" w:line="240" w:lineRule="auto"/>
              <w:rPr>
                <w:rFonts w:ascii="Times New Roman" w:hAnsi="Times New Roman"/>
                <w:sz w:val="20"/>
                <w:szCs w:val="20"/>
              </w:rPr>
            </w:pPr>
            <w:r w:rsidRPr="002B42E8">
              <w:rPr>
                <w:rFonts w:ascii="Times New Roman" w:hAnsi="Times New Roman"/>
                <w:sz w:val="20"/>
                <w:szCs w:val="20"/>
              </w:rPr>
              <w:t xml:space="preserve">администрации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xml:space="preserve"> « О внесении изменений в постановление от 02.02.2012 № 2-па «О порядке формировании муниципального задания в отношении </w:t>
            </w:r>
          </w:p>
          <w:p w:rsidR="002B42E8" w:rsidRPr="002B42E8" w:rsidRDefault="002B42E8" w:rsidP="002B42E8">
            <w:pPr>
              <w:spacing w:after="0" w:line="240" w:lineRule="auto"/>
              <w:rPr>
                <w:rFonts w:ascii="Times New Roman" w:hAnsi="Times New Roman"/>
                <w:sz w:val="20"/>
                <w:szCs w:val="20"/>
              </w:rPr>
            </w:pPr>
            <w:r w:rsidRPr="002B42E8">
              <w:rPr>
                <w:rFonts w:ascii="Times New Roman" w:hAnsi="Times New Roman"/>
                <w:sz w:val="20"/>
                <w:szCs w:val="20"/>
              </w:rPr>
              <w:t xml:space="preserve">муниципального учреждения муниципального образования сельское поселение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xml:space="preserve"> и финансовом обеспечении выполнения муниципального задания, определения объема и условия предоставления субсидии муниципальным бюджетным и автономным учреждениям»;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проекты  ведомственных приказов МБУ КСК «Жемчужина Югры».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Срок: 2 квартал 2016 года </w:t>
            </w:r>
          </w:p>
        </w:tc>
        <w:tc>
          <w:tcPr>
            <w:tcW w:w="2362" w:type="dxa"/>
          </w:tcPr>
          <w:p w:rsidR="002B42E8" w:rsidRPr="002B42E8" w:rsidRDefault="002B42E8" w:rsidP="002B42E8">
            <w:pPr>
              <w:tabs>
                <w:tab w:val="center" w:pos="4677"/>
                <w:tab w:val="right" w:pos="9355"/>
              </w:tabs>
              <w:autoSpaceDE w:val="0"/>
              <w:autoSpaceDN w:val="0"/>
              <w:adjustRightInd w:val="0"/>
              <w:spacing w:after="0" w:line="240" w:lineRule="auto"/>
              <w:rPr>
                <w:rFonts w:ascii="Times New Roman" w:hAnsi="Times New Roman"/>
                <w:bCs/>
                <w:color w:val="FF0000"/>
                <w:sz w:val="20"/>
                <w:szCs w:val="20"/>
              </w:rPr>
            </w:pPr>
            <w:r w:rsidRPr="002B42E8">
              <w:rPr>
                <w:rFonts w:ascii="Times New Roman" w:hAnsi="Times New Roman"/>
                <w:bCs/>
                <w:sz w:val="20"/>
                <w:szCs w:val="20"/>
              </w:rPr>
              <w:t>отдел учета и отчетности администрации сельского поселения Сентябрьский, главный специалист-юрист</w:t>
            </w:r>
          </w:p>
        </w:tc>
        <w:tc>
          <w:tcPr>
            <w:tcW w:w="1622" w:type="dxa"/>
            <w:vMerge w:val="restart"/>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c>
          <w:tcPr>
            <w:tcW w:w="1701" w:type="dxa"/>
            <w:gridSpan w:val="3"/>
            <w:vMerge w:val="restart"/>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c>
          <w:tcPr>
            <w:tcW w:w="1630" w:type="dxa"/>
            <w:vMerge w:val="restart"/>
          </w:tcPr>
          <w:p w:rsidR="002B42E8" w:rsidRPr="002B42E8" w:rsidRDefault="002B42E8" w:rsidP="002B42E8">
            <w:pPr>
              <w:tabs>
                <w:tab w:val="center" w:pos="4677"/>
                <w:tab w:val="right" w:pos="9355"/>
              </w:tabs>
              <w:spacing w:after="0" w:line="240" w:lineRule="auto"/>
              <w:rPr>
                <w:rFonts w:ascii="Times New Roman" w:hAnsi="Times New Roman"/>
                <w:sz w:val="20"/>
                <w:szCs w:val="20"/>
              </w:rPr>
            </w:pPr>
          </w:p>
        </w:tc>
      </w:tr>
      <w:tr w:rsidR="002B42E8" w:rsidRPr="002B42E8" w:rsidTr="002B42E8">
        <w:trPr>
          <w:trHeight w:val="2400"/>
        </w:trPr>
        <w:tc>
          <w:tcPr>
            <w:tcW w:w="734" w:type="dxa"/>
            <w:vMerge/>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c>
          <w:tcPr>
            <w:tcW w:w="3803" w:type="dxa"/>
            <w:vMerge/>
          </w:tcPr>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p>
        </w:tc>
        <w:tc>
          <w:tcPr>
            <w:tcW w:w="3827" w:type="dxa"/>
            <w:vMerge/>
          </w:tcPr>
          <w:p w:rsidR="002B42E8" w:rsidRPr="002B42E8" w:rsidRDefault="002B42E8" w:rsidP="002B42E8">
            <w:pPr>
              <w:tabs>
                <w:tab w:val="center" w:pos="4677"/>
                <w:tab w:val="right" w:pos="9355"/>
              </w:tabs>
              <w:spacing w:after="0" w:line="240" w:lineRule="auto"/>
              <w:rPr>
                <w:rFonts w:ascii="Times New Roman" w:hAnsi="Times New Roman"/>
                <w:sz w:val="20"/>
                <w:szCs w:val="20"/>
              </w:rPr>
            </w:pPr>
          </w:p>
        </w:tc>
        <w:tc>
          <w:tcPr>
            <w:tcW w:w="2362" w:type="dxa"/>
          </w:tcPr>
          <w:p w:rsidR="002B42E8" w:rsidRPr="002B42E8" w:rsidRDefault="002B42E8" w:rsidP="002B42E8">
            <w:pPr>
              <w:tabs>
                <w:tab w:val="center" w:pos="4677"/>
                <w:tab w:val="right" w:pos="9355"/>
              </w:tabs>
              <w:autoSpaceDE w:val="0"/>
              <w:autoSpaceDN w:val="0"/>
              <w:adjustRightInd w:val="0"/>
              <w:spacing w:after="0" w:line="240" w:lineRule="auto"/>
              <w:rPr>
                <w:rFonts w:ascii="Times New Roman" w:hAnsi="Times New Roman"/>
                <w:bCs/>
                <w:sz w:val="20"/>
                <w:szCs w:val="20"/>
              </w:rPr>
            </w:pPr>
            <w:r w:rsidRPr="002B42E8">
              <w:rPr>
                <w:rFonts w:ascii="Times New Roman" w:hAnsi="Times New Roman"/>
                <w:bCs/>
                <w:sz w:val="20"/>
                <w:szCs w:val="20"/>
              </w:rPr>
              <w:t>КСК «Жемчужина Югры»</w:t>
            </w:r>
          </w:p>
        </w:tc>
        <w:tc>
          <w:tcPr>
            <w:tcW w:w="1622" w:type="dxa"/>
            <w:vMerge/>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c>
          <w:tcPr>
            <w:tcW w:w="1701" w:type="dxa"/>
            <w:gridSpan w:val="3"/>
            <w:vMerge/>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c>
          <w:tcPr>
            <w:tcW w:w="1630" w:type="dxa"/>
            <w:vMerge/>
          </w:tcPr>
          <w:p w:rsidR="002B42E8" w:rsidRPr="002B42E8" w:rsidRDefault="002B42E8" w:rsidP="002B42E8">
            <w:pPr>
              <w:tabs>
                <w:tab w:val="center" w:pos="4677"/>
                <w:tab w:val="right" w:pos="9355"/>
              </w:tabs>
              <w:spacing w:after="0" w:line="240" w:lineRule="auto"/>
              <w:rPr>
                <w:rFonts w:ascii="Times New Roman" w:hAnsi="Times New Roman"/>
                <w:sz w:val="20"/>
                <w:szCs w:val="20"/>
              </w:rPr>
            </w:pPr>
          </w:p>
        </w:tc>
      </w:tr>
      <w:tr w:rsidR="002B42E8" w:rsidRPr="002B42E8" w:rsidTr="002B42E8">
        <w:tc>
          <w:tcPr>
            <w:tcW w:w="734" w:type="dxa"/>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2.3.</w:t>
            </w:r>
          </w:p>
        </w:tc>
        <w:tc>
          <w:tcPr>
            <w:tcW w:w="3803" w:type="dxa"/>
          </w:tcPr>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t xml:space="preserve">Сократить расходы </w:t>
            </w:r>
          </w:p>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t xml:space="preserve">на осуществление закупок </w:t>
            </w:r>
          </w:p>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t xml:space="preserve">товаров, работ, услуг </w:t>
            </w:r>
          </w:p>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t xml:space="preserve">для муниципальных нужд. </w:t>
            </w:r>
          </w:p>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t xml:space="preserve">Остатки </w:t>
            </w:r>
            <w:proofErr w:type="gramStart"/>
            <w:r w:rsidRPr="002B42E8">
              <w:rPr>
                <w:rFonts w:ascii="Times New Roman" w:hAnsi="Times New Roman"/>
                <w:sz w:val="20"/>
                <w:szCs w:val="20"/>
              </w:rPr>
              <w:t>неиспользованных</w:t>
            </w:r>
            <w:proofErr w:type="gramEnd"/>
            <w:r w:rsidRPr="002B42E8">
              <w:rPr>
                <w:rFonts w:ascii="Times New Roman" w:hAnsi="Times New Roman"/>
                <w:sz w:val="20"/>
                <w:szCs w:val="20"/>
              </w:rPr>
              <w:t xml:space="preserve"> </w:t>
            </w:r>
          </w:p>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t xml:space="preserve">в 2013 году </w:t>
            </w:r>
            <w:proofErr w:type="gramStart"/>
            <w:r w:rsidRPr="002B42E8">
              <w:rPr>
                <w:rFonts w:ascii="Times New Roman" w:hAnsi="Times New Roman"/>
                <w:sz w:val="20"/>
                <w:szCs w:val="20"/>
              </w:rPr>
              <w:t>бюджетных</w:t>
            </w:r>
            <w:proofErr w:type="gramEnd"/>
            <w:r w:rsidRPr="002B42E8">
              <w:rPr>
                <w:rFonts w:ascii="Times New Roman" w:hAnsi="Times New Roman"/>
                <w:sz w:val="20"/>
                <w:szCs w:val="20"/>
              </w:rPr>
              <w:t xml:space="preserve"> </w:t>
            </w:r>
          </w:p>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t xml:space="preserve">ассигнований на счетах </w:t>
            </w:r>
          </w:p>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t xml:space="preserve">бюджетных и автономных </w:t>
            </w:r>
          </w:p>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t xml:space="preserve">учреждений направить </w:t>
            </w:r>
          </w:p>
          <w:p w:rsidR="002B42E8" w:rsidRPr="002B42E8" w:rsidRDefault="002B42E8" w:rsidP="002B42E8">
            <w:pPr>
              <w:widowControl w:val="0"/>
              <w:shd w:val="clear" w:color="auto" w:fill="FFFFFF"/>
              <w:tabs>
                <w:tab w:val="left" w:pos="1373"/>
                <w:tab w:val="center" w:pos="4677"/>
                <w:tab w:val="right" w:pos="9355"/>
              </w:tabs>
              <w:autoSpaceDE w:val="0"/>
              <w:autoSpaceDN w:val="0"/>
              <w:adjustRightInd w:val="0"/>
              <w:spacing w:after="0" w:line="240" w:lineRule="auto"/>
              <w:rPr>
                <w:rFonts w:ascii="Times New Roman" w:hAnsi="Times New Roman"/>
                <w:sz w:val="20"/>
                <w:szCs w:val="20"/>
              </w:rPr>
            </w:pPr>
            <w:r w:rsidRPr="002B42E8">
              <w:rPr>
                <w:rFonts w:ascii="Times New Roman" w:hAnsi="Times New Roman"/>
                <w:sz w:val="20"/>
                <w:szCs w:val="20"/>
              </w:rPr>
              <w:lastRenderedPageBreak/>
              <w:t>на оплату принятых расходных обязательств 2013 года</w:t>
            </w:r>
          </w:p>
        </w:tc>
        <w:tc>
          <w:tcPr>
            <w:tcW w:w="3827" w:type="dxa"/>
          </w:tcPr>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lastRenderedPageBreak/>
              <w:t>Проект решения Совета депутатов сельского поселения Сентябрьский</w:t>
            </w:r>
            <w:r w:rsidRPr="002B42E8">
              <w:rPr>
                <w:rFonts w:ascii="Times New Roman" w:hAnsi="Times New Roman"/>
                <w:b/>
                <w:sz w:val="20"/>
                <w:szCs w:val="20"/>
              </w:rPr>
              <w:t xml:space="preserve"> </w:t>
            </w:r>
            <w:r w:rsidRPr="002B42E8">
              <w:rPr>
                <w:rFonts w:ascii="Times New Roman" w:hAnsi="Times New Roman"/>
                <w:sz w:val="20"/>
                <w:szCs w:val="20"/>
              </w:rPr>
              <w:t xml:space="preserve">«О внесении изменений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в решение Совета депутатов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xml:space="preserve"> от 29.11.2013 № 29 «О бюджете сельского поселения Сентябрьский</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на 2014 год и плановый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период 2015 и 2016 годов».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lastRenderedPageBreak/>
              <w:t>Срок: до 01.08.2014</w:t>
            </w:r>
          </w:p>
        </w:tc>
        <w:tc>
          <w:tcPr>
            <w:tcW w:w="2362" w:type="dxa"/>
          </w:tcPr>
          <w:p w:rsidR="002B42E8" w:rsidRPr="002B42E8" w:rsidRDefault="002B42E8" w:rsidP="002B42E8">
            <w:pPr>
              <w:tabs>
                <w:tab w:val="center" w:pos="4677"/>
                <w:tab w:val="right" w:pos="9355"/>
              </w:tabs>
              <w:autoSpaceDE w:val="0"/>
              <w:autoSpaceDN w:val="0"/>
              <w:adjustRightInd w:val="0"/>
              <w:spacing w:after="0" w:line="240" w:lineRule="auto"/>
              <w:rPr>
                <w:rFonts w:ascii="Times New Roman" w:hAnsi="Times New Roman"/>
                <w:b/>
                <w:bCs/>
                <w:sz w:val="20"/>
                <w:szCs w:val="20"/>
              </w:rPr>
            </w:pPr>
            <w:r w:rsidRPr="002B42E8">
              <w:rPr>
                <w:rFonts w:ascii="Times New Roman" w:hAnsi="Times New Roman"/>
                <w:bCs/>
                <w:sz w:val="20"/>
                <w:szCs w:val="20"/>
              </w:rPr>
              <w:lastRenderedPageBreak/>
              <w:t>отдел учета и отчетности администрации сельского поселения Сентябрьский, главный специалист-юрист</w:t>
            </w:r>
          </w:p>
        </w:tc>
        <w:tc>
          <w:tcPr>
            <w:tcW w:w="1622" w:type="dxa"/>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 xml:space="preserve">фактически сложившаяся экономия </w:t>
            </w:r>
          </w:p>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 xml:space="preserve">от муниципальных </w:t>
            </w:r>
          </w:p>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закупок</w:t>
            </w:r>
          </w:p>
        </w:tc>
        <w:tc>
          <w:tcPr>
            <w:tcW w:w="1701" w:type="dxa"/>
            <w:gridSpan w:val="3"/>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 xml:space="preserve">фактически сложившаяся экономия </w:t>
            </w:r>
          </w:p>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 xml:space="preserve">от муниципальных </w:t>
            </w:r>
          </w:p>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закупок</w:t>
            </w:r>
          </w:p>
        </w:tc>
        <w:tc>
          <w:tcPr>
            <w:tcW w:w="1630" w:type="dxa"/>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 xml:space="preserve">фактически сложившаяся экономия </w:t>
            </w:r>
          </w:p>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 xml:space="preserve">от муниципальных </w:t>
            </w:r>
          </w:p>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t>закупок</w:t>
            </w:r>
          </w:p>
        </w:tc>
      </w:tr>
      <w:tr w:rsidR="002B42E8" w:rsidRPr="002B42E8" w:rsidTr="002B42E8">
        <w:trPr>
          <w:trHeight w:val="1656"/>
        </w:trPr>
        <w:tc>
          <w:tcPr>
            <w:tcW w:w="734" w:type="dxa"/>
            <w:vMerge w:val="restart"/>
            <w:tcBorders>
              <w:bottom w:val="single" w:sz="4" w:space="0" w:color="auto"/>
            </w:tcBorders>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r w:rsidRPr="002B42E8">
              <w:rPr>
                <w:rFonts w:ascii="Times New Roman" w:hAnsi="Times New Roman"/>
                <w:sz w:val="20"/>
                <w:szCs w:val="20"/>
              </w:rPr>
              <w:lastRenderedPageBreak/>
              <w:t>2.4.</w:t>
            </w:r>
          </w:p>
        </w:tc>
        <w:tc>
          <w:tcPr>
            <w:tcW w:w="3803" w:type="dxa"/>
            <w:vMerge w:val="restart"/>
            <w:tcBorders>
              <w:bottom w:val="single" w:sz="4" w:space="0" w:color="auto"/>
            </w:tcBorders>
          </w:tcPr>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Расширить перечень и объёмы  платных услуг, оказываемых бюджетным  учреждением сельского поселения Сентябрьский</w:t>
            </w:r>
            <w:r w:rsidRPr="002B42E8">
              <w:rPr>
                <w:rFonts w:ascii="Times New Roman" w:hAnsi="Times New Roman"/>
                <w:b/>
                <w:sz w:val="20"/>
                <w:szCs w:val="20"/>
              </w:rPr>
              <w:t xml:space="preserve"> </w:t>
            </w:r>
            <w:r w:rsidRPr="002B42E8">
              <w:rPr>
                <w:rFonts w:ascii="Times New Roman" w:hAnsi="Times New Roman"/>
                <w:sz w:val="20"/>
                <w:szCs w:val="20"/>
              </w:rPr>
              <w:t xml:space="preserve">в соответствии с Уставом учреждения, а также пересмотреть действующий порядок определения платы за оказание услуг (выполнение работ), </w:t>
            </w:r>
          </w:p>
          <w:p w:rsidR="002B42E8" w:rsidRPr="002B42E8" w:rsidRDefault="002B42E8" w:rsidP="002B42E8">
            <w:pPr>
              <w:tabs>
                <w:tab w:val="center" w:pos="4677"/>
                <w:tab w:val="right" w:pos="9355"/>
              </w:tabs>
              <w:spacing w:after="0" w:line="240" w:lineRule="auto"/>
              <w:rPr>
                <w:rFonts w:ascii="Times New Roman" w:hAnsi="Times New Roman"/>
                <w:i/>
                <w:sz w:val="20"/>
                <w:szCs w:val="20"/>
              </w:rPr>
            </w:pPr>
            <w:r w:rsidRPr="002B42E8">
              <w:rPr>
                <w:rFonts w:ascii="Times New Roman" w:hAnsi="Times New Roman"/>
                <w:sz w:val="20"/>
                <w:szCs w:val="20"/>
              </w:rPr>
              <w:t xml:space="preserve">с определением эффективного уровня рентабельности </w:t>
            </w:r>
          </w:p>
        </w:tc>
        <w:tc>
          <w:tcPr>
            <w:tcW w:w="3827" w:type="dxa"/>
            <w:vMerge w:val="restart"/>
            <w:tcBorders>
              <w:bottom w:val="single" w:sz="4" w:space="0" w:color="auto"/>
            </w:tcBorders>
          </w:tcPr>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Внесение изменений в Устав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муниципального  учреждения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xml:space="preserve">;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проект постановления администрации сельского поселения Сентябрьский</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«О  порядке определения платы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за оказание услуг, выполнение</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 xml:space="preserve">работ бюджетного учреждения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xml:space="preserve">». </w:t>
            </w:r>
          </w:p>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Срок: до 01.07.2014</w:t>
            </w:r>
          </w:p>
        </w:tc>
        <w:tc>
          <w:tcPr>
            <w:tcW w:w="2362" w:type="dxa"/>
            <w:tcBorders>
              <w:bottom w:val="single" w:sz="4" w:space="0" w:color="auto"/>
            </w:tcBorders>
          </w:tcPr>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отдел учета и отчетности администрации сельского поселения Сентябрьский, главный специалист-юрист</w:t>
            </w:r>
          </w:p>
        </w:tc>
        <w:tc>
          <w:tcPr>
            <w:tcW w:w="1622" w:type="dxa"/>
            <w:vMerge w:val="restart"/>
            <w:tcBorders>
              <w:bottom w:val="single" w:sz="4" w:space="0" w:color="auto"/>
            </w:tcBorders>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c>
          <w:tcPr>
            <w:tcW w:w="1701" w:type="dxa"/>
            <w:gridSpan w:val="3"/>
            <w:vMerge w:val="restart"/>
            <w:tcBorders>
              <w:bottom w:val="single" w:sz="4" w:space="0" w:color="auto"/>
            </w:tcBorders>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c>
          <w:tcPr>
            <w:tcW w:w="1630" w:type="dxa"/>
            <w:vMerge w:val="restart"/>
            <w:tcBorders>
              <w:bottom w:val="single" w:sz="4" w:space="0" w:color="auto"/>
            </w:tcBorders>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r>
      <w:tr w:rsidR="002B42E8" w:rsidRPr="002B42E8" w:rsidTr="002B42E8">
        <w:tc>
          <w:tcPr>
            <w:tcW w:w="734" w:type="dxa"/>
            <w:vMerge/>
          </w:tcPr>
          <w:p w:rsidR="002B42E8" w:rsidRPr="002B42E8" w:rsidRDefault="002B42E8" w:rsidP="002B42E8">
            <w:pPr>
              <w:tabs>
                <w:tab w:val="center" w:pos="4677"/>
                <w:tab w:val="right" w:pos="9355"/>
              </w:tabs>
              <w:spacing w:after="0" w:line="240" w:lineRule="auto"/>
              <w:rPr>
                <w:rFonts w:ascii="Times New Roman" w:hAnsi="Times New Roman"/>
                <w:sz w:val="20"/>
                <w:szCs w:val="20"/>
              </w:rPr>
            </w:pPr>
          </w:p>
        </w:tc>
        <w:tc>
          <w:tcPr>
            <w:tcW w:w="3803" w:type="dxa"/>
            <w:vMerge/>
          </w:tcPr>
          <w:p w:rsidR="002B42E8" w:rsidRPr="002B42E8" w:rsidRDefault="002B42E8" w:rsidP="002B42E8">
            <w:pPr>
              <w:tabs>
                <w:tab w:val="center" w:pos="4677"/>
                <w:tab w:val="right" w:pos="9355"/>
              </w:tabs>
              <w:spacing w:after="0" w:line="240" w:lineRule="auto"/>
              <w:rPr>
                <w:rFonts w:ascii="Times New Roman" w:hAnsi="Times New Roman"/>
                <w:sz w:val="20"/>
                <w:szCs w:val="20"/>
              </w:rPr>
            </w:pPr>
          </w:p>
        </w:tc>
        <w:tc>
          <w:tcPr>
            <w:tcW w:w="3827" w:type="dxa"/>
            <w:vMerge/>
          </w:tcPr>
          <w:p w:rsidR="002B42E8" w:rsidRPr="002B42E8" w:rsidRDefault="002B42E8" w:rsidP="002B42E8">
            <w:pPr>
              <w:tabs>
                <w:tab w:val="center" w:pos="4677"/>
                <w:tab w:val="right" w:pos="9355"/>
              </w:tabs>
              <w:spacing w:after="0" w:line="240" w:lineRule="auto"/>
              <w:jc w:val="both"/>
              <w:rPr>
                <w:rFonts w:ascii="Times New Roman" w:hAnsi="Times New Roman"/>
                <w:color w:val="FF0000"/>
                <w:sz w:val="20"/>
                <w:szCs w:val="20"/>
              </w:rPr>
            </w:pPr>
          </w:p>
        </w:tc>
        <w:tc>
          <w:tcPr>
            <w:tcW w:w="2362" w:type="dxa"/>
          </w:tcPr>
          <w:p w:rsidR="002B42E8" w:rsidRPr="002B42E8" w:rsidRDefault="002B42E8" w:rsidP="002B42E8">
            <w:pPr>
              <w:tabs>
                <w:tab w:val="center" w:pos="4677"/>
                <w:tab w:val="right" w:pos="9355"/>
              </w:tabs>
              <w:spacing w:after="0" w:line="240" w:lineRule="auto"/>
              <w:rPr>
                <w:rFonts w:ascii="Times New Roman" w:hAnsi="Times New Roman"/>
                <w:sz w:val="20"/>
                <w:szCs w:val="20"/>
              </w:rPr>
            </w:pPr>
            <w:r w:rsidRPr="002B42E8">
              <w:rPr>
                <w:rFonts w:ascii="Times New Roman" w:hAnsi="Times New Roman"/>
                <w:sz w:val="20"/>
                <w:szCs w:val="20"/>
              </w:rPr>
              <w:t>МБУ КСК «Жемчужина Югры»</w:t>
            </w:r>
          </w:p>
        </w:tc>
        <w:tc>
          <w:tcPr>
            <w:tcW w:w="1622" w:type="dxa"/>
            <w:vMerge/>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c>
          <w:tcPr>
            <w:tcW w:w="1701" w:type="dxa"/>
            <w:gridSpan w:val="3"/>
            <w:vMerge/>
            <w:vAlign w:val="center"/>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c>
          <w:tcPr>
            <w:tcW w:w="1630" w:type="dxa"/>
            <w:vMerge/>
          </w:tcPr>
          <w:p w:rsidR="002B42E8" w:rsidRPr="002B42E8" w:rsidRDefault="002B42E8" w:rsidP="002B42E8">
            <w:pPr>
              <w:tabs>
                <w:tab w:val="center" w:pos="4677"/>
                <w:tab w:val="right" w:pos="9355"/>
              </w:tabs>
              <w:spacing w:after="0" w:line="240" w:lineRule="auto"/>
              <w:jc w:val="center"/>
              <w:rPr>
                <w:rFonts w:ascii="Times New Roman" w:hAnsi="Times New Roman"/>
                <w:sz w:val="20"/>
                <w:szCs w:val="20"/>
              </w:rPr>
            </w:pPr>
          </w:p>
        </w:tc>
      </w:tr>
    </w:tbl>
    <w:p w:rsidR="002B42E8" w:rsidRPr="002B42E8" w:rsidRDefault="002B42E8" w:rsidP="002B42E8">
      <w:pPr>
        <w:spacing w:after="0" w:line="240" w:lineRule="auto"/>
        <w:rPr>
          <w:rFonts w:ascii="Times New Roman" w:hAnsi="Times New Roman"/>
          <w:vanish/>
          <w:sz w:val="20"/>
          <w:szCs w:val="20"/>
        </w:rPr>
      </w:pPr>
    </w:p>
    <w:p w:rsidR="002B42E8" w:rsidRPr="002B42E8" w:rsidRDefault="002B42E8" w:rsidP="002B42E8">
      <w:pPr>
        <w:spacing w:after="0" w:line="240" w:lineRule="auto"/>
        <w:rPr>
          <w:rFonts w:ascii="Times New Roman" w:hAnsi="Times New Roman"/>
          <w:sz w:val="20"/>
          <w:szCs w:val="20"/>
        </w:rPr>
        <w:sectPr w:rsidR="002B42E8" w:rsidRPr="002B42E8" w:rsidSect="002B42E8">
          <w:pgSz w:w="16838" w:h="11906" w:orient="landscape"/>
          <w:pgMar w:top="719" w:right="1134" w:bottom="567" w:left="1134" w:header="709" w:footer="709" w:gutter="0"/>
          <w:cols w:space="708"/>
          <w:titlePg/>
          <w:docGrid w:linePitch="360"/>
        </w:sectPr>
      </w:pPr>
    </w:p>
    <w:p w:rsidR="002B42E8" w:rsidRPr="0013566D" w:rsidRDefault="002B42E8" w:rsidP="002B42E8">
      <w:pPr>
        <w:spacing w:after="0" w:line="240" w:lineRule="auto"/>
        <w:jc w:val="both"/>
        <w:rPr>
          <w:rFonts w:ascii="Times New Roman" w:hAnsi="Times New Roman"/>
          <w:b/>
          <w:color w:val="000000"/>
          <w:sz w:val="20"/>
          <w:szCs w:val="20"/>
        </w:rPr>
      </w:pPr>
      <w:r w:rsidRPr="0013566D">
        <w:rPr>
          <w:rFonts w:ascii="Times New Roman" w:hAnsi="Times New Roman"/>
          <w:b/>
          <w:color w:val="000000"/>
          <w:sz w:val="20"/>
          <w:szCs w:val="20"/>
        </w:rPr>
        <w:lastRenderedPageBreak/>
        <w:t xml:space="preserve">ПОСТАНОВЛЕНИЕ АДМИНИСТРАЦИИ СЕЛЬСКОГО ПОСЕЛЕНИЯ </w:t>
      </w:r>
      <w:proofErr w:type="gramStart"/>
      <w:r w:rsidRPr="0013566D">
        <w:rPr>
          <w:rFonts w:ascii="Times New Roman" w:hAnsi="Times New Roman"/>
          <w:b/>
          <w:color w:val="000000"/>
          <w:sz w:val="20"/>
          <w:szCs w:val="20"/>
        </w:rPr>
        <w:t>СЕНТЯБРЬСКИЙ</w:t>
      </w:r>
      <w:proofErr w:type="gramEnd"/>
    </w:p>
    <w:p w:rsidR="002B42E8" w:rsidRPr="0013566D" w:rsidRDefault="002B42E8" w:rsidP="002B42E8">
      <w:pPr>
        <w:spacing w:after="0" w:line="240" w:lineRule="auto"/>
        <w:jc w:val="both"/>
        <w:rPr>
          <w:rFonts w:ascii="Times New Roman" w:hAnsi="Times New Roman"/>
          <w:b/>
          <w:color w:val="000000"/>
          <w:sz w:val="20"/>
          <w:szCs w:val="20"/>
        </w:rPr>
      </w:pPr>
    </w:p>
    <w:p w:rsidR="002B42E8" w:rsidRPr="002B42E8" w:rsidRDefault="002B42E8" w:rsidP="002B42E8">
      <w:pPr>
        <w:pStyle w:val="FR3"/>
        <w:widowControl/>
        <w:jc w:val="center"/>
        <w:rPr>
          <w:rFonts w:ascii="Times New Roman" w:hAnsi="Times New Roman"/>
          <w:snapToGrid w:val="0"/>
          <w:sz w:val="20"/>
        </w:rPr>
      </w:pPr>
      <w:r w:rsidRPr="002B42E8">
        <w:rPr>
          <w:rFonts w:ascii="Times New Roman" w:hAnsi="Times New Roman"/>
          <w:color w:val="000000"/>
          <w:sz w:val="20"/>
        </w:rPr>
        <w:t>71-па от 10.07.2014г</w:t>
      </w:r>
      <w:proofErr w:type="gramStart"/>
      <w:r w:rsidRPr="002B42E8">
        <w:rPr>
          <w:rFonts w:ascii="Times New Roman" w:hAnsi="Times New Roman"/>
          <w:snapToGrid w:val="0"/>
          <w:sz w:val="20"/>
        </w:rPr>
        <w:t xml:space="preserve"> О</w:t>
      </w:r>
      <w:proofErr w:type="gramEnd"/>
      <w:r w:rsidRPr="002B42E8">
        <w:rPr>
          <w:rFonts w:ascii="Times New Roman" w:hAnsi="Times New Roman"/>
          <w:snapToGrid w:val="0"/>
          <w:sz w:val="20"/>
        </w:rPr>
        <w:t>б утверждении Правил обращения с отходами на территории сельского поселения Сентябрьский</w:t>
      </w:r>
    </w:p>
    <w:p w:rsidR="002B42E8" w:rsidRPr="002B42E8" w:rsidRDefault="002B42E8" w:rsidP="002B42E8">
      <w:pPr>
        <w:spacing w:after="0" w:line="240" w:lineRule="auto"/>
        <w:jc w:val="center"/>
        <w:rPr>
          <w:rFonts w:ascii="Times New Roman" w:hAnsi="Times New Roman"/>
          <w:snapToGrid w:val="0"/>
          <w:sz w:val="20"/>
          <w:szCs w:val="20"/>
        </w:rPr>
      </w:pPr>
    </w:p>
    <w:p w:rsidR="002B42E8" w:rsidRPr="002B42E8" w:rsidRDefault="002B42E8" w:rsidP="002B42E8">
      <w:pPr>
        <w:spacing w:after="0" w:line="240" w:lineRule="auto"/>
        <w:jc w:val="center"/>
        <w:rPr>
          <w:rFonts w:ascii="Times New Roman" w:hAnsi="Times New Roman"/>
          <w:snapToGrid w:val="0"/>
          <w:sz w:val="20"/>
          <w:szCs w:val="20"/>
        </w:rPr>
      </w:pPr>
    </w:p>
    <w:p w:rsidR="002B42E8" w:rsidRPr="002B42E8" w:rsidRDefault="002B42E8" w:rsidP="00ED6809">
      <w:pPr>
        <w:keepNext/>
        <w:numPr>
          <w:ilvl w:val="0"/>
          <w:numId w:val="10"/>
        </w:numPr>
        <w:spacing w:after="0" w:line="240" w:lineRule="auto"/>
        <w:ind w:left="0" w:firstLine="709"/>
        <w:jc w:val="both"/>
        <w:outlineLvl w:val="0"/>
        <w:rPr>
          <w:rFonts w:ascii="Times New Roman" w:hAnsi="Times New Roman"/>
          <w:bCs/>
          <w:kern w:val="32"/>
          <w:sz w:val="20"/>
          <w:szCs w:val="20"/>
        </w:rPr>
      </w:pPr>
      <w:r w:rsidRPr="002B42E8">
        <w:rPr>
          <w:rFonts w:ascii="Times New Roman" w:hAnsi="Times New Roman"/>
          <w:bCs/>
          <w:kern w:val="32"/>
          <w:sz w:val="20"/>
          <w:szCs w:val="20"/>
        </w:rPr>
        <w:t xml:space="preserve">В соответствии с пунктом 18 части 1 статьи 14 Федерального закона от 06.10.2003 № 131-ФЗ «Об общих принципах организации местного самоуправления в Российской Федерации», планом основных мероприятий по реализации </w:t>
      </w:r>
      <w:hyperlink r:id="rId12" w:history="1">
        <w:r w:rsidRPr="002B42E8">
          <w:rPr>
            <w:rFonts w:ascii="Times New Roman" w:hAnsi="Times New Roman"/>
            <w:bCs/>
            <w:kern w:val="32"/>
            <w:sz w:val="20"/>
            <w:szCs w:val="20"/>
          </w:rPr>
          <w:t>Концепции</w:t>
        </w:r>
      </w:hyperlink>
      <w:r w:rsidRPr="002B42E8">
        <w:rPr>
          <w:rFonts w:ascii="Times New Roman" w:hAnsi="Times New Roman"/>
          <w:bCs/>
          <w:kern w:val="32"/>
          <w:sz w:val="20"/>
          <w:szCs w:val="20"/>
        </w:rPr>
        <w:t xml:space="preserve"> обращения с отходами производства и потребления в Ханты-Мансийском автономном округе - Югре на период до 2020 года, утвержденным распоряжением Правительства Ханты-Мансийского автономного округа - Югры от 30.09. 2011 № 543-рп </w:t>
      </w:r>
      <w:proofErr w:type="gramStart"/>
      <w:r w:rsidRPr="002B42E8">
        <w:rPr>
          <w:rFonts w:ascii="Times New Roman" w:hAnsi="Times New Roman"/>
          <w:bCs/>
          <w:kern w:val="32"/>
          <w:sz w:val="20"/>
          <w:szCs w:val="20"/>
        </w:rPr>
        <w:t>п</w:t>
      </w:r>
      <w:proofErr w:type="gramEnd"/>
      <w:r w:rsidRPr="002B42E8">
        <w:rPr>
          <w:rFonts w:ascii="Times New Roman" w:hAnsi="Times New Roman"/>
          <w:bCs/>
          <w:kern w:val="32"/>
          <w:sz w:val="20"/>
          <w:szCs w:val="20"/>
        </w:rPr>
        <w:t xml:space="preserve"> о с т а н </w:t>
      </w:r>
      <w:proofErr w:type="gramStart"/>
      <w:r w:rsidRPr="002B42E8">
        <w:rPr>
          <w:rFonts w:ascii="Times New Roman" w:hAnsi="Times New Roman"/>
          <w:bCs/>
          <w:kern w:val="32"/>
          <w:sz w:val="20"/>
          <w:szCs w:val="20"/>
        </w:rPr>
        <w:t>о</w:t>
      </w:r>
      <w:proofErr w:type="gramEnd"/>
      <w:r w:rsidRPr="002B42E8">
        <w:rPr>
          <w:rFonts w:ascii="Times New Roman" w:hAnsi="Times New Roman"/>
          <w:bCs/>
          <w:kern w:val="32"/>
          <w:sz w:val="20"/>
          <w:szCs w:val="20"/>
        </w:rPr>
        <w:t xml:space="preserve"> в л я ю:</w:t>
      </w:r>
    </w:p>
    <w:p w:rsidR="002B42E8" w:rsidRPr="002B42E8" w:rsidRDefault="002B42E8" w:rsidP="002B42E8">
      <w:pPr>
        <w:spacing w:after="0" w:line="240" w:lineRule="auto"/>
        <w:rPr>
          <w:rFonts w:ascii="Times New Roman" w:hAnsi="Times New Roman"/>
          <w:sz w:val="20"/>
          <w:szCs w:val="20"/>
        </w:rPr>
      </w:pPr>
    </w:p>
    <w:p w:rsidR="002B42E8" w:rsidRPr="002B42E8" w:rsidRDefault="002B42E8" w:rsidP="00ED6809">
      <w:pPr>
        <w:keepNext/>
        <w:numPr>
          <w:ilvl w:val="0"/>
          <w:numId w:val="10"/>
        </w:numPr>
        <w:spacing w:after="0" w:line="240" w:lineRule="auto"/>
        <w:ind w:left="0" w:firstLine="709"/>
        <w:jc w:val="both"/>
        <w:outlineLvl w:val="0"/>
        <w:rPr>
          <w:rFonts w:ascii="Times New Roman" w:hAnsi="Times New Roman"/>
          <w:bCs/>
          <w:kern w:val="32"/>
          <w:sz w:val="20"/>
          <w:szCs w:val="20"/>
        </w:rPr>
      </w:pPr>
      <w:r w:rsidRPr="002B42E8">
        <w:rPr>
          <w:rFonts w:ascii="Times New Roman" w:hAnsi="Times New Roman"/>
          <w:bCs/>
          <w:kern w:val="32"/>
          <w:sz w:val="20"/>
          <w:szCs w:val="20"/>
        </w:rPr>
        <w:t xml:space="preserve">1. Утвердить  Правила обращения с отходами на территории сельского поселения </w:t>
      </w:r>
      <w:proofErr w:type="gramStart"/>
      <w:r w:rsidRPr="002B42E8">
        <w:rPr>
          <w:rFonts w:ascii="Times New Roman" w:hAnsi="Times New Roman"/>
          <w:bCs/>
          <w:kern w:val="32"/>
          <w:sz w:val="20"/>
          <w:szCs w:val="20"/>
        </w:rPr>
        <w:t>Сентябрьский</w:t>
      </w:r>
      <w:proofErr w:type="gramEnd"/>
      <w:r w:rsidRPr="002B42E8">
        <w:rPr>
          <w:rFonts w:ascii="Times New Roman" w:hAnsi="Times New Roman"/>
          <w:bCs/>
          <w:kern w:val="32"/>
          <w:sz w:val="20"/>
          <w:szCs w:val="20"/>
        </w:rPr>
        <w:t xml:space="preserve"> согласно приложению.</w:t>
      </w:r>
    </w:p>
    <w:p w:rsidR="002B42E8" w:rsidRPr="002B42E8" w:rsidRDefault="002B42E8" w:rsidP="002B42E8">
      <w:pPr>
        <w:spacing w:after="0" w:line="240" w:lineRule="auto"/>
        <w:ind w:firstLine="708"/>
        <w:jc w:val="both"/>
        <w:rPr>
          <w:rFonts w:ascii="Times New Roman" w:hAnsi="Times New Roman"/>
          <w:snapToGrid w:val="0"/>
          <w:sz w:val="20"/>
          <w:szCs w:val="20"/>
        </w:rPr>
      </w:pPr>
      <w:r w:rsidRPr="002B42E8">
        <w:rPr>
          <w:rFonts w:ascii="Times New Roman" w:hAnsi="Times New Roman"/>
          <w:snapToGrid w:val="0"/>
          <w:sz w:val="20"/>
          <w:szCs w:val="20"/>
        </w:rPr>
        <w:t xml:space="preserve">2. Считать </w:t>
      </w:r>
      <w:proofErr w:type="gramStart"/>
      <w:r w:rsidRPr="002B42E8">
        <w:rPr>
          <w:rFonts w:ascii="Times New Roman" w:hAnsi="Times New Roman"/>
          <w:snapToGrid w:val="0"/>
          <w:sz w:val="20"/>
          <w:szCs w:val="20"/>
        </w:rPr>
        <w:t>утратившим</w:t>
      </w:r>
      <w:proofErr w:type="gramEnd"/>
      <w:r w:rsidRPr="002B42E8">
        <w:rPr>
          <w:rFonts w:ascii="Times New Roman" w:hAnsi="Times New Roman"/>
          <w:snapToGrid w:val="0"/>
          <w:sz w:val="20"/>
          <w:szCs w:val="20"/>
        </w:rPr>
        <w:t xml:space="preserve"> силу постановление администрации от 17.03.2014 № 24-па «Об утверждении Правил обращения с отходами на территории сельского поселения Сентябрьский».</w:t>
      </w:r>
    </w:p>
    <w:p w:rsidR="002B42E8" w:rsidRPr="002B42E8" w:rsidRDefault="002B42E8" w:rsidP="002B42E8">
      <w:pPr>
        <w:tabs>
          <w:tab w:val="left" w:pos="1134"/>
        </w:tabs>
        <w:autoSpaceDE w:val="0"/>
        <w:autoSpaceDN w:val="0"/>
        <w:adjustRightInd w:val="0"/>
        <w:spacing w:after="0" w:line="240" w:lineRule="auto"/>
        <w:ind w:firstLine="709"/>
        <w:jc w:val="both"/>
        <w:outlineLvl w:val="1"/>
        <w:rPr>
          <w:rFonts w:ascii="Times New Roman" w:hAnsi="Times New Roman"/>
          <w:sz w:val="20"/>
          <w:szCs w:val="20"/>
        </w:rPr>
      </w:pPr>
      <w:r w:rsidRPr="002B42E8">
        <w:rPr>
          <w:rFonts w:ascii="Times New Roman" w:hAnsi="Times New Roman"/>
          <w:sz w:val="20"/>
          <w:szCs w:val="20"/>
        </w:rPr>
        <w:t>3. Настоящее постановление подлежит официальному опубликованию (обнародованию) в бюллетене «Сентябрьский вестник»  и вступает в силу после опубликования (обнародования).</w:t>
      </w:r>
    </w:p>
    <w:p w:rsidR="002B42E8" w:rsidRPr="002B42E8" w:rsidRDefault="002B42E8" w:rsidP="002B42E8">
      <w:pPr>
        <w:tabs>
          <w:tab w:val="left" w:pos="7938"/>
        </w:tabs>
        <w:spacing w:after="0" w:line="240" w:lineRule="auto"/>
        <w:rPr>
          <w:rFonts w:ascii="Times New Roman" w:hAnsi="Times New Roman"/>
          <w:sz w:val="20"/>
          <w:szCs w:val="20"/>
        </w:rPr>
      </w:pPr>
      <w:r w:rsidRPr="002B42E8">
        <w:rPr>
          <w:rFonts w:ascii="Times New Roman" w:hAnsi="Times New Roman"/>
          <w:sz w:val="20"/>
          <w:szCs w:val="20"/>
        </w:rPr>
        <w:t xml:space="preserve">       4. </w:t>
      </w:r>
      <w:proofErr w:type="gramStart"/>
      <w:r w:rsidRPr="002B42E8">
        <w:rPr>
          <w:rFonts w:ascii="Times New Roman" w:hAnsi="Times New Roman"/>
          <w:sz w:val="20"/>
          <w:szCs w:val="20"/>
        </w:rPr>
        <w:t>Контроль за</w:t>
      </w:r>
      <w:proofErr w:type="gramEnd"/>
      <w:r w:rsidRPr="002B42E8">
        <w:rPr>
          <w:rFonts w:ascii="Times New Roman" w:hAnsi="Times New Roman"/>
          <w:sz w:val="20"/>
          <w:szCs w:val="20"/>
        </w:rPr>
        <w:t xml:space="preserve"> выполнением постановления оставляю за собой.</w:t>
      </w:r>
    </w:p>
    <w:p w:rsidR="002B42E8" w:rsidRPr="002B42E8" w:rsidRDefault="002B42E8" w:rsidP="002B42E8">
      <w:pPr>
        <w:spacing w:after="0" w:line="240" w:lineRule="auto"/>
        <w:rPr>
          <w:rFonts w:ascii="Times New Roman" w:hAnsi="Times New Roman"/>
          <w:sz w:val="20"/>
          <w:szCs w:val="20"/>
        </w:rPr>
      </w:pPr>
    </w:p>
    <w:p w:rsidR="002B42E8" w:rsidRPr="002B42E8" w:rsidRDefault="002B42E8" w:rsidP="002B42E8">
      <w:pPr>
        <w:spacing w:after="0" w:line="240" w:lineRule="auto"/>
        <w:rPr>
          <w:rFonts w:ascii="Times New Roman" w:hAnsi="Times New Roman"/>
          <w:sz w:val="20"/>
          <w:szCs w:val="20"/>
        </w:rPr>
      </w:pPr>
      <w:r w:rsidRPr="002B42E8">
        <w:rPr>
          <w:rFonts w:ascii="Times New Roman" w:hAnsi="Times New Roman"/>
          <w:sz w:val="20"/>
          <w:szCs w:val="20"/>
        </w:rPr>
        <w:t>Глава поселения                                                                А.В. Светлаков</w:t>
      </w:r>
      <w:r w:rsidRPr="002B42E8">
        <w:rPr>
          <w:rFonts w:ascii="Times New Roman" w:hAnsi="Times New Roman"/>
          <w:sz w:val="20"/>
          <w:szCs w:val="20"/>
        </w:rPr>
        <w:tab/>
        <w:t xml:space="preserve">  </w:t>
      </w:r>
    </w:p>
    <w:p w:rsidR="002B42E8" w:rsidRPr="002B42E8" w:rsidRDefault="002B42E8" w:rsidP="002B42E8">
      <w:pPr>
        <w:spacing w:after="0" w:line="240" w:lineRule="auto"/>
        <w:jc w:val="both"/>
        <w:rPr>
          <w:rFonts w:ascii="Times New Roman" w:hAnsi="Times New Roman"/>
          <w:sz w:val="20"/>
          <w:szCs w:val="20"/>
        </w:rPr>
      </w:pPr>
    </w:p>
    <w:p w:rsidR="002B42E8" w:rsidRPr="002B42E8" w:rsidRDefault="002B42E8" w:rsidP="002B42E8">
      <w:pPr>
        <w:tabs>
          <w:tab w:val="left" w:pos="284"/>
        </w:tabs>
        <w:spacing w:after="0" w:line="240" w:lineRule="auto"/>
        <w:rPr>
          <w:rFonts w:ascii="Times New Roman" w:hAnsi="Times New Roman"/>
          <w:snapToGrid w:val="0"/>
          <w:sz w:val="20"/>
          <w:szCs w:val="20"/>
        </w:rPr>
      </w:pPr>
    </w:p>
    <w:p w:rsidR="002B42E8" w:rsidRPr="002B42E8" w:rsidRDefault="002B42E8" w:rsidP="002B42E8">
      <w:pPr>
        <w:widowControl w:val="0"/>
        <w:autoSpaceDE w:val="0"/>
        <w:autoSpaceDN w:val="0"/>
        <w:adjustRightInd w:val="0"/>
        <w:spacing w:after="0" w:line="240" w:lineRule="auto"/>
        <w:outlineLvl w:val="0"/>
        <w:rPr>
          <w:rFonts w:ascii="Times New Roman" w:hAnsi="Times New Roman"/>
          <w:b/>
          <w:bCs/>
          <w:sz w:val="20"/>
          <w:szCs w:val="20"/>
        </w:rPr>
      </w:pPr>
      <w:bookmarkStart w:id="1" w:name="_Toc342467026"/>
      <w:r w:rsidRPr="002B42E8">
        <w:rPr>
          <w:rFonts w:ascii="Times New Roman" w:hAnsi="Times New Roman"/>
          <w:sz w:val="20"/>
          <w:szCs w:val="20"/>
        </w:rPr>
        <w:t>Приложение</w:t>
      </w:r>
      <w:r>
        <w:rPr>
          <w:rFonts w:ascii="Times New Roman" w:hAnsi="Times New Roman"/>
          <w:sz w:val="20"/>
          <w:szCs w:val="20"/>
        </w:rPr>
        <w:t xml:space="preserve"> </w:t>
      </w:r>
      <w:r w:rsidRPr="002B42E8">
        <w:rPr>
          <w:rFonts w:ascii="Times New Roman" w:hAnsi="Times New Roman"/>
          <w:sz w:val="20"/>
          <w:szCs w:val="20"/>
        </w:rPr>
        <w:t xml:space="preserve">к постановлению администрации сельского поселения </w:t>
      </w:r>
      <w:proofErr w:type="gramStart"/>
      <w:r w:rsidRPr="002B42E8">
        <w:rPr>
          <w:rFonts w:ascii="Times New Roman" w:hAnsi="Times New Roman"/>
          <w:sz w:val="20"/>
          <w:szCs w:val="20"/>
        </w:rPr>
        <w:t>Сентябрьский</w:t>
      </w:r>
      <w:proofErr w:type="gramEnd"/>
      <w:r>
        <w:rPr>
          <w:rFonts w:ascii="Times New Roman" w:hAnsi="Times New Roman"/>
          <w:sz w:val="20"/>
          <w:szCs w:val="20"/>
        </w:rPr>
        <w:t xml:space="preserve"> </w:t>
      </w:r>
      <w:r w:rsidRPr="002B42E8">
        <w:rPr>
          <w:rFonts w:ascii="Times New Roman" w:hAnsi="Times New Roman"/>
          <w:sz w:val="20"/>
          <w:szCs w:val="20"/>
        </w:rPr>
        <w:t xml:space="preserve">от </w:t>
      </w:r>
      <w:r w:rsidRPr="002B42E8">
        <w:rPr>
          <w:rFonts w:ascii="Times New Roman" w:hAnsi="Times New Roman"/>
          <w:sz w:val="20"/>
          <w:szCs w:val="20"/>
          <w:u w:val="single"/>
        </w:rPr>
        <w:t>10.07.2014</w:t>
      </w:r>
      <w:r w:rsidRPr="002B42E8">
        <w:rPr>
          <w:rFonts w:ascii="Times New Roman" w:hAnsi="Times New Roman"/>
          <w:sz w:val="20"/>
          <w:szCs w:val="20"/>
        </w:rPr>
        <w:t xml:space="preserve">  № </w:t>
      </w:r>
      <w:r w:rsidRPr="002B42E8">
        <w:rPr>
          <w:rFonts w:ascii="Times New Roman" w:hAnsi="Times New Roman"/>
          <w:sz w:val="20"/>
          <w:szCs w:val="20"/>
          <w:u w:val="single"/>
        </w:rPr>
        <w:t>71-па</w:t>
      </w:r>
      <w:r w:rsidRPr="002B42E8">
        <w:rPr>
          <w:rFonts w:ascii="Times New Roman" w:hAnsi="Times New Roman"/>
          <w:sz w:val="20"/>
          <w:szCs w:val="20"/>
        </w:rPr>
        <w:t xml:space="preserve"> </w:t>
      </w:r>
    </w:p>
    <w:p w:rsidR="002B42E8" w:rsidRPr="002B42E8" w:rsidRDefault="002B42E8" w:rsidP="002B42E8">
      <w:pPr>
        <w:keepNext/>
        <w:keepLines/>
        <w:spacing w:after="0" w:line="240" w:lineRule="auto"/>
        <w:ind w:firstLine="709"/>
        <w:jc w:val="center"/>
        <w:outlineLvl w:val="0"/>
        <w:rPr>
          <w:rFonts w:ascii="Times New Roman" w:hAnsi="Times New Roman"/>
          <w:b/>
          <w:bCs/>
          <w:sz w:val="20"/>
          <w:szCs w:val="20"/>
        </w:rPr>
      </w:pPr>
    </w:p>
    <w:p w:rsidR="002B42E8" w:rsidRPr="002B42E8" w:rsidRDefault="002B42E8" w:rsidP="002B42E8">
      <w:pPr>
        <w:keepNext/>
        <w:keepLines/>
        <w:spacing w:after="0" w:line="240" w:lineRule="auto"/>
        <w:ind w:firstLine="709"/>
        <w:jc w:val="center"/>
        <w:outlineLvl w:val="0"/>
        <w:rPr>
          <w:rFonts w:ascii="Times New Roman" w:hAnsi="Times New Roman"/>
          <w:b/>
          <w:bCs/>
          <w:sz w:val="20"/>
          <w:szCs w:val="20"/>
        </w:rPr>
      </w:pPr>
    </w:p>
    <w:p w:rsidR="002B42E8" w:rsidRPr="002B42E8" w:rsidRDefault="002B42E8" w:rsidP="002B42E8">
      <w:pPr>
        <w:keepNext/>
        <w:keepLines/>
        <w:spacing w:after="0" w:line="240" w:lineRule="auto"/>
        <w:jc w:val="center"/>
        <w:outlineLvl w:val="0"/>
        <w:rPr>
          <w:rFonts w:ascii="Times New Roman" w:hAnsi="Times New Roman"/>
          <w:b/>
          <w:bCs/>
          <w:sz w:val="20"/>
          <w:szCs w:val="20"/>
        </w:rPr>
      </w:pPr>
      <w:r w:rsidRPr="002B42E8">
        <w:rPr>
          <w:rFonts w:ascii="Times New Roman" w:hAnsi="Times New Roman"/>
          <w:b/>
          <w:bCs/>
          <w:sz w:val="20"/>
          <w:szCs w:val="20"/>
        </w:rPr>
        <w:t>ПРАВИЛА</w:t>
      </w:r>
    </w:p>
    <w:p w:rsidR="002B42E8" w:rsidRPr="002B42E8" w:rsidRDefault="002B42E8" w:rsidP="002B42E8">
      <w:pPr>
        <w:keepNext/>
        <w:keepLines/>
        <w:spacing w:after="0" w:line="240" w:lineRule="auto"/>
        <w:jc w:val="center"/>
        <w:outlineLvl w:val="0"/>
        <w:rPr>
          <w:rFonts w:ascii="Times New Roman" w:hAnsi="Times New Roman"/>
          <w:b/>
          <w:bCs/>
          <w:sz w:val="20"/>
          <w:szCs w:val="20"/>
        </w:rPr>
      </w:pPr>
      <w:r w:rsidRPr="002B42E8">
        <w:rPr>
          <w:rFonts w:ascii="Times New Roman" w:hAnsi="Times New Roman"/>
          <w:b/>
          <w:bCs/>
          <w:sz w:val="20"/>
          <w:szCs w:val="20"/>
        </w:rPr>
        <w:t xml:space="preserve">обращения с отходами на территории сельского поселения </w:t>
      </w:r>
      <w:proofErr w:type="gramStart"/>
      <w:r w:rsidRPr="002B42E8">
        <w:rPr>
          <w:rFonts w:ascii="Times New Roman" w:hAnsi="Times New Roman"/>
          <w:b/>
          <w:bCs/>
          <w:sz w:val="20"/>
          <w:szCs w:val="20"/>
        </w:rPr>
        <w:t>Сентябрьский</w:t>
      </w:r>
      <w:bookmarkEnd w:id="1"/>
      <w:proofErr w:type="gramEnd"/>
    </w:p>
    <w:p w:rsidR="002B42E8" w:rsidRPr="002B42E8" w:rsidRDefault="002B42E8" w:rsidP="002B42E8">
      <w:pPr>
        <w:keepNext/>
        <w:keepLines/>
        <w:spacing w:after="0" w:line="240" w:lineRule="auto"/>
        <w:jc w:val="center"/>
        <w:outlineLvl w:val="0"/>
        <w:rPr>
          <w:rFonts w:ascii="Times New Roman" w:hAnsi="Times New Roman"/>
          <w:b/>
          <w:bCs/>
          <w:sz w:val="20"/>
          <w:szCs w:val="20"/>
        </w:rPr>
      </w:pPr>
    </w:p>
    <w:p w:rsidR="002B42E8" w:rsidRPr="002B42E8" w:rsidRDefault="002B42E8" w:rsidP="00ED6809">
      <w:pPr>
        <w:numPr>
          <w:ilvl w:val="0"/>
          <w:numId w:val="28"/>
        </w:numPr>
        <w:tabs>
          <w:tab w:val="left" w:pos="360"/>
        </w:tabs>
        <w:spacing w:after="0" w:line="240" w:lineRule="auto"/>
        <w:ind w:left="0" w:firstLine="0"/>
        <w:jc w:val="center"/>
        <w:rPr>
          <w:rFonts w:ascii="Times New Roman" w:hAnsi="Times New Roman"/>
          <w:b/>
          <w:sz w:val="20"/>
          <w:szCs w:val="20"/>
        </w:rPr>
      </w:pPr>
      <w:r w:rsidRPr="002B42E8">
        <w:rPr>
          <w:rFonts w:ascii="Times New Roman" w:hAnsi="Times New Roman"/>
          <w:b/>
          <w:sz w:val="20"/>
          <w:szCs w:val="20"/>
        </w:rPr>
        <w:t>Общие положения</w:t>
      </w:r>
    </w:p>
    <w:p w:rsidR="002B42E8" w:rsidRPr="002B42E8" w:rsidRDefault="002B42E8" w:rsidP="002B42E8">
      <w:pPr>
        <w:tabs>
          <w:tab w:val="left" w:pos="993"/>
        </w:tabs>
        <w:spacing w:after="0" w:line="240" w:lineRule="auto"/>
        <w:rPr>
          <w:rFonts w:ascii="Times New Roman" w:hAnsi="Times New Roman"/>
          <w:b/>
          <w:sz w:val="20"/>
          <w:szCs w:val="20"/>
        </w:rPr>
      </w:pP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proofErr w:type="gramStart"/>
      <w:r w:rsidRPr="002B42E8">
        <w:rPr>
          <w:rFonts w:ascii="Times New Roman" w:hAnsi="Times New Roman"/>
          <w:sz w:val="20"/>
          <w:szCs w:val="20"/>
        </w:rPr>
        <w:t>Правила обращения с отходами на территории сельского поселения Сентябрьский (далее - Правила) разработаны в соответствии с Конституцией РФ, Федеральными законами от 06.10.2003 № 131-Ф3 «Об общих принципах организации местного самоуправления в Российской Федерации», от 10.01.2002 № 7-ФЗ «Об охране окружающей среды», от 24.06.1998 № 89-ФЗ «Об отходах производства и потребления», от 19.07.1995 № 174-ФЗ «Об экологической экспертизе», от 04.05.2011 № 99-ФЗ «О лицензировании отдельных видов деятельности</w:t>
      </w:r>
      <w:proofErr w:type="gramEnd"/>
      <w:r w:rsidRPr="002B42E8">
        <w:rPr>
          <w:rFonts w:ascii="Times New Roman" w:hAnsi="Times New Roman"/>
          <w:sz w:val="20"/>
          <w:szCs w:val="20"/>
        </w:rPr>
        <w:t>», «Санитарными правилами содержания территорий населенных мест» (СанПиН 42-128-4690-88), «Гигиеническими требованиями к размещению и обезвреживанию отходов производства и потребления» (СанПиН 2.1.7.1322-03) и другими нормативными актами.</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Целями настоящих Правил являются:</w:t>
      </w:r>
    </w:p>
    <w:p w:rsidR="002B42E8" w:rsidRPr="002B42E8" w:rsidRDefault="002B42E8" w:rsidP="00ED6809">
      <w:pPr>
        <w:numPr>
          <w:ilvl w:val="0"/>
          <w:numId w:val="11"/>
        </w:numPr>
        <w:tabs>
          <w:tab w:val="left" w:pos="792"/>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обеспечение экологической безопасности и конституционных прав граждан на благоприятную окружающую среду;</w:t>
      </w:r>
    </w:p>
    <w:p w:rsidR="002B42E8" w:rsidRPr="002B42E8" w:rsidRDefault="002B42E8" w:rsidP="00ED6809">
      <w:pPr>
        <w:numPr>
          <w:ilvl w:val="0"/>
          <w:numId w:val="11"/>
        </w:numPr>
        <w:tabs>
          <w:tab w:val="left" w:pos="792"/>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эффективное противодействие угрозам возникновения опасной экологической ситуации, связанным с ростом объемов бытовых и промышленных отходов;</w:t>
      </w:r>
    </w:p>
    <w:p w:rsidR="002B42E8" w:rsidRPr="002B42E8" w:rsidRDefault="002B42E8" w:rsidP="00ED6809">
      <w:pPr>
        <w:numPr>
          <w:ilvl w:val="0"/>
          <w:numId w:val="11"/>
        </w:numPr>
        <w:tabs>
          <w:tab w:val="left" w:pos="792"/>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предупреждение вредного воздействия отходов на окружающую среду и здоровье населения;</w:t>
      </w:r>
    </w:p>
    <w:p w:rsidR="002B42E8" w:rsidRPr="002B42E8" w:rsidRDefault="002B42E8" w:rsidP="00ED6809">
      <w:pPr>
        <w:numPr>
          <w:ilvl w:val="0"/>
          <w:numId w:val="11"/>
        </w:numPr>
        <w:tabs>
          <w:tab w:val="left" w:pos="792"/>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снижение количества образующихся отходов;</w:t>
      </w:r>
    </w:p>
    <w:p w:rsidR="002B42E8" w:rsidRPr="002B42E8" w:rsidRDefault="002B42E8" w:rsidP="00ED6809">
      <w:pPr>
        <w:numPr>
          <w:ilvl w:val="0"/>
          <w:numId w:val="11"/>
        </w:numPr>
        <w:tabs>
          <w:tab w:val="left" w:pos="792"/>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улучшение санитарно-эпидемиологического и экологического состояния сельского поселения.</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Основными принципами организации деятельности в сфере сбора, вывоза, утилизации, обезвреживания и размещения бытовых и промышленных отходов на территории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xml:space="preserve"> являются:</w:t>
      </w:r>
    </w:p>
    <w:p w:rsidR="002B42E8" w:rsidRPr="002B42E8" w:rsidRDefault="002B42E8" w:rsidP="00ED6809">
      <w:pPr>
        <w:numPr>
          <w:ilvl w:val="0"/>
          <w:numId w:val="12"/>
        </w:numPr>
        <w:tabs>
          <w:tab w:val="left" w:pos="81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предотвращение негативных экологических последствий в результате хозяйственной деятельности (жизнедеятельности) юридических лиц, индивидуальных предпринимателей, физических лиц;</w:t>
      </w:r>
    </w:p>
    <w:p w:rsidR="002B42E8" w:rsidRPr="002B42E8" w:rsidRDefault="002B42E8" w:rsidP="00ED6809">
      <w:pPr>
        <w:numPr>
          <w:ilvl w:val="0"/>
          <w:numId w:val="12"/>
        </w:numPr>
        <w:tabs>
          <w:tab w:val="left" w:pos="81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сбор и вывоз бытовых и промышленных отходов на основе территориальной целостности сельского поселения;</w:t>
      </w:r>
    </w:p>
    <w:p w:rsidR="002B42E8" w:rsidRPr="002B42E8" w:rsidRDefault="002B42E8" w:rsidP="00ED6809">
      <w:pPr>
        <w:numPr>
          <w:ilvl w:val="0"/>
          <w:numId w:val="12"/>
        </w:numPr>
        <w:tabs>
          <w:tab w:val="left" w:pos="81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платная основа деятельности в сфере обращения с отходами;</w:t>
      </w:r>
    </w:p>
    <w:p w:rsidR="002B42E8" w:rsidRPr="002B42E8" w:rsidRDefault="002B42E8" w:rsidP="00ED6809">
      <w:pPr>
        <w:numPr>
          <w:ilvl w:val="0"/>
          <w:numId w:val="13"/>
        </w:numPr>
        <w:tabs>
          <w:tab w:val="left" w:pos="81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деятельность в сфере обращения с </w:t>
      </w:r>
      <w:proofErr w:type="gramStart"/>
      <w:r w:rsidRPr="002B42E8">
        <w:rPr>
          <w:rFonts w:ascii="Times New Roman" w:hAnsi="Times New Roman"/>
          <w:sz w:val="20"/>
          <w:szCs w:val="20"/>
        </w:rPr>
        <w:t>отходами</w:t>
      </w:r>
      <w:proofErr w:type="gramEnd"/>
      <w:r w:rsidRPr="002B42E8">
        <w:rPr>
          <w:rFonts w:ascii="Times New Roman" w:hAnsi="Times New Roman"/>
          <w:sz w:val="20"/>
          <w:szCs w:val="20"/>
        </w:rPr>
        <w:t xml:space="preserve"> с соблюдением установленных на федеральном, окружном и муниципальном уровнях норм и правил.</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Принцип сбора и вывоза бытовых и промышленных отходов на основе территориальной целостности сельского поселения означает, что бытовые и промышленные отходы собираются и вывозятся на утилизацию, обезвреживание и размещение со всей территории сельского поселения.</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Принцип платности в сфере обращения с отходами означает, что отношения по сбору, вывозу, утилизации, обезвреживанию и размещению отходов строятся на основе полного возмещения затрат, возникающих при оказании услуг в сфере обращения с отходами.</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В деятельности в сфере обращения с отходами обязательно должны соблюдаться установленные на федеральном, окружном и муниципальном уровнях нормы и правила.</w:t>
      </w:r>
    </w:p>
    <w:p w:rsidR="002B42E8" w:rsidRPr="002B42E8" w:rsidRDefault="002B42E8" w:rsidP="002B42E8">
      <w:pPr>
        <w:tabs>
          <w:tab w:val="left" w:pos="567"/>
          <w:tab w:val="left" w:pos="993"/>
        </w:tabs>
        <w:spacing w:after="0" w:line="240" w:lineRule="auto"/>
        <w:ind w:firstLine="567"/>
        <w:jc w:val="both"/>
        <w:rPr>
          <w:rFonts w:ascii="Times New Roman" w:hAnsi="Times New Roman"/>
          <w:sz w:val="20"/>
          <w:szCs w:val="20"/>
        </w:rPr>
      </w:pPr>
      <w:r w:rsidRPr="002B42E8">
        <w:rPr>
          <w:rFonts w:ascii="Times New Roman" w:hAnsi="Times New Roman"/>
          <w:sz w:val="20"/>
          <w:szCs w:val="20"/>
        </w:rPr>
        <w:t xml:space="preserve">Физические лица, юридические лица, индивидуальные предприниматели обязаны соблюдать федеральное законодательство, законодательство Ханты-Мансийского автономного округа - Югры, муниципальные правовые акты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xml:space="preserve"> в сфере обращения с отходами.</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Деятельность по обезвреживанию и размещению отходов I - IV классов опасности подлежит лицензированию.</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Юридические лица и индивидуальные предприниматели, занимающиеся размещением и обезвреживанием отходов I - V классов опасности, должны осуществлять свою деятельность на объекте, проектная документация которого получила положительное заключение государственной экологической экспертизы, в установленном законом порядке.</w:t>
      </w:r>
    </w:p>
    <w:p w:rsidR="002B42E8" w:rsidRPr="002B42E8" w:rsidRDefault="002B42E8" w:rsidP="00ED6809">
      <w:pPr>
        <w:numPr>
          <w:ilvl w:val="1"/>
          <w:numId w:val="28"/>
        </w:numPr>
        <w:tabs>
          <w:tab w:val="left" w:pos="567"/>
          <w:tab w:val="left" w:pos="117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lastRenderedPageBreak/>
        <w:t>Индивидуальный предприниматель или юридическое лицо вправе осуществлять деятельность по сбору, вывозу, утилизации, обезвреживанию и размещению бытовых и промышленных отходов при наличии следующих документов и условий:</w:t>
      </w:r>
    </w:p>
    <w:p w:rsidR="002B42E8" w:rsidRPr="002B42E8" w:rsidRDefault="002B42E8" w:rsidP="00ED6809">
      <w:pPr>
        <w:numPr>
          <w:ilvl w:val="0"/>
          <w:numId w:val="13"/>
        </w:numPr>
        <w:tabs>
          <w:tab w:val="left" w:pos="76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лицензии на деятельность по обезвреживанию, размещению отходов I - IV классов опасности;</w:t>
      </w:r>
    </w:p>
    <w:p w:rsidR="002B42E8" w:rsidRPr="002B42E8" w:rsidRDefault="002B42E8" w:rsidP="00ED6809">
      <w:pPr>
        <w:numPr>
          <w:ilvl w:val="0"/>
          <w:numId w:val="13"/>
        </w:numPr>
        <w:tabs>
          <w:tab w:val="left" w:pos="76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положительного заключения экологической экспертизы проектной документации объектов, связанных с размещением и обезвреживанием отходов I - V классов;</w:t>
      </w:r>
    </w:p>
    <w:p w:rsidR="002B42E8" w:rsidRPr="002B42E8" w:rsidRDefault="002B42E8" w:rsidP="00ED6809">
      <w:pPr>
        <w:numPr>
          <w:ilvl w:val="0"/>
          <w:numId w:val="13"/>
        </w:numPr>
        <w:tabs>
          <w:tab w:val="left" w:pos="76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специализированного транспорта, производственных помещений, объектов размещения отходов, специализированных установок по обезвреживанию отходов, принадлежащих ему на правах собственности или на ином законном основании;</w:t>
      </w:r>
    </w:p>
    <w:p w:rsidR="002B42E8" w:rsidRPr="002B42E8" w:rsidRDefault="002B42E8" w:rsidP="00ED6809">
      <w:pPr>
        <w:numPr>
          <w:ilvl w:val="0"/>
          <w:numId w:val="13"/>
        </w:numPr>
        <w:tabs>
          <w:tab w:val="left" w:pos="76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извещения Администрации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xml:space="preserve"> о начале деятельности по сбору, вывозу, утилизации, обезвреживанию и размещению бытовых и промышленных отходов;</w:t>
      </w:r>
    </w:p>
    <w:p w:rsidR="002B42E8" w:rsidRPr="002B42E8" w:rsidRDefault="002B42E8" w:rsidP="00ED6809">
      <w:pPr>
        <w:numPr>
          <w:ilvl w:val="1"/>
          <w:numId w:val="28"/>
        </w:numPr>
        <w:tabs>
          <w:tab w:val="left" w:pos="117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Индивидуальные предприниматели и юридические лица, в результате хозяйственной и иной деятельности которых образуются отходы (за исключением субъектов малого и среднего предпринимательства), разрабатывают проекты нормативов образования отходов и лимитов на их размещение.</w:t>
      </w:r>
    </w:p>
    <w:p w:rsidR="002B42E8" w:rsidRPr="002B42E8" w:rsidRDefault="002B42E8" w:rsidP="00ED6809">
      <w:pPr>
        <w:numPr>
          <w:ilvl w:val="1"/>
          <w:numId w:val="28"/>
        </w:numPr>
        <w:tabs>
          <w:tab w:val="left" w:pos="117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использованных, обезвреженных, переданных другим лицам или полученных от других лиц, а также размещенных отходов.</w:t>
      </w:r>
    </w:p>
    <w:p w:rsidR="002B42E8" w:rsidRPr="002B42E8" w:rsidRDefault="002B42E8" w:rsidP="00ED6809">
      <w:pPr>
        <w:numPr>
          <w:ilvl w:val="1"/>
          <w:numId w:val="28"/>
        </w:numPr>
        <w:tabs>
          <w:tab w:val="left" w:pos="117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Основные понятия, используемые в настоящих Правилах:</w:t>
      </w:r>
    </w:p>
    <w:p w:rsidR="002B42E8" w:rsidRPr="002B42E8" w:rsidRDefault="002B42E8" w:rsidP="002B42E8">
      <w:pPr>
        <w:spacing w:after="0" w:line="240" w:lineRule="auto"/>
        <w:ind w:firstLine="600"/>
        <w:jc w:val="both"/>
        <w:rPr>
          <w:rFonts w:ascii="Times New Roman" w:hAnsi="Times New Roman"/>
          <w:sz w:val="20"/>
          <w:szCs w:val="20"/>
        </w:rPr>
      </w:pPr>
      <w:r w:rsidRPr="002B42E8">
        <w:rPr>
          <w:rFonts w:ascii="Times New Roman" w:hAnsi="Times New Roman"/>
          <w:b/>
          <w:sz w:val="20"/>
          <w:szCs w:val="20"/>
        </w:rPr>
        <w:t xml:space="preserve">промышленные и бытовые отходы: </w:t>
      </w:r>
      <w:r w:rsidRPr="002B42E8">
        <w:rPr>
          <w:rFonts w:ascii="Times New Roman" w:hAnsi="Times New Roman"/>
          <w:sz w:val="20"/>
          <w:szCs w:val="20"/>
        </w:rPr>
        <w:t>остатки сырья, материалов, полуфабрикатов, иных изделий и продуктов, которые образовались в процессе производства, и отходы потребления, образующиеся в бытовых условиях в результате жизнедеятельности населения, а также изделия, материалы, утратившие свои потребительские свойства;</w:t>
      </w:r>
    </w:p>
    <w:p w:rsidR="002B42E8" w:rsidRPr="002B42E8" w:rsidRDefault="002B42E8" w:rsidP="002B42E8">
      <w:pPr>
        <w:spacing w:after="0" w:line="240" w:lineRule="auto"/>
        <w:ind w:firstLine="600"/>
        <w:jc w:val="both"/>
        <w:rPr>
          <w:rFonts w:ascii="Times New Roman" w:hAnsi="Times New Roman"/>
          <w:sz w:val="20"/>
          <w:szCs w:val="20"/>
        </w:rPr>
      </w:pPr>
      <w:proofErr w:type="gramStart"/>
      <w:r w:rsidRPr="002B42E8">
        <w:rPr>
          <w:rFonts w:ascii="Times New Roman" w:hAnsi="Times New Roman"/>
          <w:b/>
          <w:sz w:val="20"/>
          <w:szCs w:val="20"/>
        </w:rPr>
        <w:t xml:space="preserve">медицинские и биологические отходы: </w:t>
      </w:r>
      <w:r w:rsidRPr="002B42E8">
        <w:rPr>
          <w:rFonts w:ascii="Times New Roman" w:hAnsi="Times New Roman"/>
          <w:sz w:val="20"/>
          <w:szCs w:val="20"/>
        </w:rPr>
        <w:t>материалы, вещества, изделия, утратившие частично или полностью свои первоначальные потребительские свойства в ходе осуществления медицинских манипуляций,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биотехнологической промышленности.</w:t>
      </w:r>
      <w:proofErr w:type="gramEnd"/>
    </w:p>
    <w:p w:rsidR="002B42E8" w:rsidRPr="002B42E8" w:rsidRDefault="002B42E8" w:rsidP="002B42E8">
      <w:pPr>
        <w:spacing w:after="0" w:line="240" w:lineRule="auto"/>
        <w:ind w:firstLine="600"/>
        <w:jc w:val="both"/>
        <w:rPr>
          <w:rFonts w:ascii="Times New Roman" w:hAnsi="Times New Roman"/>
          <w:sz w:val="20"/>
          <w:szCs w:val="20"/>
        </w:rPr>
      </w:pPr>
      <w:r w:rsidRPr="002B42E8">
        <w:rPr>
          <w:rFonts w:ascii="Times New Roman" w:hAnsi="Times New Roman"/>
          <w:b/>
          <w:sz w:val="20"/>
          <w:szCs w:val="20"/>
        </w:rPr>
        <w:t xml:space="preserve">КГО (крупногабаритные отходы): </w:t>
      </w:r>
      <w:r w:rsidRPr="002B42E8">
        <w:rPr>
          <w:rFonts w:ascii="Times New Roman" w:hAnsi="Times New Roman"/>
          <w:sz w:val="20"/>
          <w:szCs w:val="20"/>
        </w:rPr>
        <w:t>отходы, которые не поддаются сжатию и транспортировке в прессующем мусоровозе. Для сбора крупногабаритных отходов используют большегрузные контейнеры от 5 до 34 кубометров.</w:t>
      </w:r>
    </w:p>
    <w:p w:rsidR="002B42E8" w:rsidRPr="002B42E8" w:rsidRDefault="002B42E8" w:rsidP="002B42E8">
      <w:pPr>
        <w:spacing w:after="0" w:line="240" w:lineRule="auto"/>
        <w:ind w:firstLine="600"/>
        <w:jc w:val="both"/>
        <w:rPr>
          <w:rFonts w:ascii="Times New Roman" w:hAnsi="Times New Roman"/>
          <w:sz w:val="20"/>
          <w:szCs w:val="20"/>
        </w:rPr>
      </w:pPr>
      <w:r w:rsidRPr="002B42E8">
        <w:rPr>
          <w:rFonts w:ascii="Times New Roman" w:hAnsi="Times New Roman"/>
          <w:b/>
          <w:sz w:val="20"/>
          <w:szCs w:val="20"/>
        </w:rPr>
        <w:t xml:space="preserve">мусоросборник: </w:t>
      </w:r>
      <w:r w:rsidRPr="002B42E8">
        <w:rPr>
          <w:rFonts w:ascii="Times New Roman" w:hAnsi="Times New Roman"/>
          <w:sz w:val="20"/>
          <w:szCs w:val="20"/>
        </w:rPr>
        <w:t>контейнер для сбора мусора, устанавливаемый в специально отведённом месте.</w:t>
      </w:r>
    </w:p>
    <w:p w:rsidR="002B42E8" w:rsidRPr="002B42E8" w:rsidRDefault="002B42E8" w:rsidP="002B42E8">
      <w:pPr>
        <w:spacing w:after="0" w:line="240" w:lineRule="auto"/>
        <w:ind w:firstLine="600"/>
        <w:jc w:val="both"/>
        <w:rPr>
          <w:rFonts w:ascii="Times New Roman" w:hAnsi="Times New Roman"/>
          <w:sz w:val="20"/>
          <w:szCs w:val="20"/>
        </w:rPr>
      </w:pPr>
      <w:r w:rsidRPr="002B42E8">
        <w:rPr>
          <w:rFonts w:ascii="Times New Roman" w:hAnsi="Times New Roman"/>
          <w:b/>
          <w:sz w:val="20"/>
          <w:szCs w:val="20"/>
        </w:rPr>
        <w:t xml:space="preserve">полигон захоронения отходов: </w:t>
      </w:r>
      <w:r w:rsidRPr="002B42E8">
        <w:rPr>
          <w:rFonts w:ascii="Times New Roman" w:hAnsi="Times New Roman"/>
          <w:sz w:val="20"/>
          <w:szCs w:val="20"/>
        </w:rPr>
        <w:t>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2B42E8" w:rsidRPr="002B42E8" w:rsidRDefault="002B42E8" w:rsidP="002B42E8">
      <w:pPr>
        <w:spacing w:after="0" w:line="240" w:lineRule="auto"/>
        <w:ind w:firstLine="600"/>
        <w:jc w:val="both"/>
        <w:rPr>
          <w:rFonts w:ascii="Times New Roman" w:hAnsi="Times New Roman"/>
          <w:sz w:val="20"/>
          <w:szCs w:val="20"/>
        </w:rPr>
      </w:pPr>
      <w:r w:rsidRPr="002B42E8">
        <w:rPr>
          <w:rFonts w:ascii="Times New Roman" w:hAnsi="Times New Roman"/>
          <w:b/>
          <w:sz w:val="20"/>
          <w:szCs w:val="20"/>
        </w:rPr>
        <w:t xml:space="preserve">несанкционированные свалки отходов: </w:t>
      </w:r>
      <w:r w:rsidRPr="002B42E8">
        <w:rPr>
          <w:rFonts w:ascii="Times New Roman" w:hAnsi="Times New Roman"/>
          <w:sz w:val="20"/>
          <w:szCs w:val="20"/>
        </w:rPr>
        <w:t>территории, используемые, но не предназначенные для размещения на них отходов.</w:t>
      </w:r>
    </w:p>
    <w:p w:rsidR="002B42E8" w:rsidRPr="002B42E8" w:rsidRDefault="002B42E8" w:rsidP="002B42E8">
      <w:pPr>
        <w:spacing w:after="0" w:line="240" w:lineRule="auto"/>
        <w:ind w:firstLine="600"/>
        <w:jc w:val="both"/>
        <w:rPr>
          <w:rFonts w:ascii="Times New Roman" w:hAnsi="Times New Roman"/>
          <w:sz w:val="20"/>
          <w:szCs w:val="20"/>
        </w:rPr>
      </w:pPr>
      <w:r w:rsidRPr="002B42E8">
        <w:rPr>
          <w:rFonts w:ascii="Times New Roman" w:hAnsi="Times New Roman"/>
          <w:b/>
          <w:sz w:val="20"/>
          <w:szCs w:val="20"/>
        </w:rPr>
        <w:t xml:space="preserve">норматив образования отходов: </w:t>
      </w:r>
      <w:r w:rsidRPr="002B42E8">
        <w:rPr>
          <w:rFonts w:ascii="Times New Roman" w:hAnsi="Times New Roman"/>
          <w:sz w:val="20"/>
          <w:szCs w:val="20"/>
        </w:rPr>
        <w:t>экономический или технический показатель, значение которого ограничивает количество отходов конкретного вида, образующихся в определенном месте при указываемых условиях в течение установленного интервала времени.</w:t>
      </w:r>
    </w:p>
    <w:p w:rsidR="002B42E8" w:rsidRPr="002B42E8" w:rsidRDefault="002B42E8" w:rsidP="002B42E8">
      <w:pPr>
        <w:spacing w:after="0" w:line="240" w:lineRule="auto"/>
        <w:ind w:firstLine="600"/>
        <w:jc w:val="both"/>
        <w:rPr>
          <w:rFonts w:ascii="Times New Roman" w:hAnsi="Times New Roman"/>
          <w:sz w:val="20"/>
          <w:szCs w:val="20"/>
        </w:rPr>
      </w:pPr>
      <w:r w:rsidRPr="002B42E8">
        <w:rPr>
          <w:rFonts w:ascii="Times New Roman" w:hAnsi="Times New Roman"/>
          <w:b/>
          <w:sz w:val="20"/>
          <w:szCs w:val="20"/>
        </w:rPr>
        <w:t>сбор отходов:</w:t>
      </w:r>
      <w:r w:rsidRPr="002B42E8">
        <w:rPr>
          <w:rFonts w:ascii="Times New Roman" w:hAnsi="Times New Roman"/>
          <w:sz w:val="20"/>
          <w:szCs w:val="20"/>
        </w:rPr>
        <w:t xml:space="preserve"> 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w:t>
      </w:r>
    </w:p>
    <w:p w:rsidR="002B42E8" w:rsidRPr="002B42E8" w:rsidRDefault="002B42E8" w:rsidP="002B42E8">
      <w:pPr>
        <w:spacing w:after="0" w:line="240" w:lineRule="auto"/>
        <w:ind w:firstLine="600"/>
        <w:jc w:val="both"/>
        <w:rPr>
          <w:rFonts w:ascii="Times New Roman" w:hAnsi="Times New Roman"/>
          <w:sz w:val="20"/>
          <w:szCs w:val="20"/>
        </w:rPr>
      </w:pPr>
      <w:r w:rsidRPr="002B42E8">
        <w:rPr>
          <w:rFonts w:ascii="Times New Roman" w:hAnsi="Times New Roman"/>
          <w:b/>
          <w:sz w:val="20"/>
          <w:szCs w:val="20"/>
        </w:rPr>
        <w:t>транспортирование (вывоз) отходов:</w:t>
      </w:r>
      <w:r w:rsidRPr="002B42E8">
        <w:rPr>
          <w:rFonts w:ascii="Times New Roman" w:hAnsi="Times New Roman"/>
          <w:sz w:val="20"/>
          <w:szCs w:val="20"/>
        </w:rPr>
        <w:t xml:space="preserve"> деятельность, связанная с перемещением отходов между местами или объектами их образования, накопления, хранения, утилизации, захоронения и/или уничтожения.</w:t>
      </w:r>
    </w:p>
    <w:p w:rsidR="002B42E8" w:rsidRPr="002B42E8" w:rsidRDefault="002B42E8" w:rsidP="002B42E8">
      <w:pPr>
        <w:spacing w:after="0" w:line="240" w:lineRule="auto"/>
        <w:ind w:firstLine="600"/>
        <w:jc w:val="both"/>
        <w:rPr>
          <w:rFonts w:ascii="Times New Roman" w:hAnsi="Times New Roman"/>
          <w:sz w:val="20"/>
          <w:szCs w:val="20"/>
        </w:rPr>
      </w:pPr>
      <w:r w:rsidRPr="002B42E8">
        <w:rPr>
          <w:rFonts w:ascii="Times New Roman" w:hAnsi="Times New Roman"/>
          <w:b/>
          <w:sz w:val="20"/>
          <w:szCs w:val="20"/>
        </w:rPr>
        <w:t>размещение отходов:</w:t>
      </w:r>
      <w:r w:rsidRPr="002B42E8">
        <w:rPr>
          <w:rFonts w:ascii="Times New Roman" w:hAnsi="Times New Roman"/>
          <w:sz w:val="20"/>
          <w:szCs w:val="20"/>
        </w:rPr>
        <w:t xml:space="preserve"> деятельность, связанная с завершением комплекса операций по осуществлению хранения и/или захоронения отходов.</w:t>
      </w:r>
    </w:p>
    <w:p w:rsidR="002B42E8" w:rsidRPr="002B42E8" w:rsidRDefault="002B42E8" w:rsidP="002B42E8">
      <w:pPr>
        <w:spacing w:after="0" w:line="240" w:lineRule="auto"/>
        <w:ind w:firstLine="600"/>
        <w:jc w:val="both"/>
        <w:rPr>
          <w:rFonts w:ascii="Times New Roman" w:hAnsi="Times New Roman"/>
          <w:sz w:val="20"/>
          <w:szCs w:val="20"/>
        </w:rPr>
      </w:pPr>
      <w:r w:rsidRPr="002B42E8">
        <w:rPr>
          <w:rFonts w:ascii="Times New Roman" w:hAnsi="Times New Roman"/>
          <w:b/>
          <w:sz w:val="20"/>
          <w:szCs w:val="20"/>
        </w:rPr>
        <w:t>переработка отходов:</w:t>
      </w:r>
      <w:r w:rsidRPr="002B42E8">
        <w:rPr>
          <w:rFonts w:ascii="Times New Roman" w:hAnsi="Times New Roman"/>
          <w:sz w:val="20"/>
          <w:szCs w:val="20"/>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2B42E8" w:rsidRPr="002B42E8" w:rsidRDefault="002B42E8" w:rsidP="002B42E8">
      <w:pPr>
        <w:spacing w:after="0" w:line="240" w:lineRule="auto"/>
        <w:ind w:firstLine="600"/>
        <w:jc w:val="both"/>
        <w:rPr>
          <w:rFonts w:ascii="Times New Roman" w:hAnsi="Times New Roman"/>
          <w:sz w:val="20"/>
          <w:szCs w:val="20"/>
        </w:rPr>
      </w:pPr>
      <w:r w:rsidRPr="002B42E8">
        <w:rPr>
          <w:rFonts w:ascii="Times New Roman" w:hAnsi="Times New Roman"/>
          <w:b/>
          <w:sz w:val="20"/>
          <w:szCs w:val="20"/>
        </w:rPr>
        <w:t>утилизация отходов:</w:t>
      </w:r>
      <w:r w:rsidRPr="002B42E8">
        <w:rPr>
          <w:rFonts w:ascii="Times New Roman" w:hAnsi="Times New Roman"/>
          <w:sz w:val="20"/>
          <w:szCs w:val="20"/>
        </w:rPr>
        <w:t xml:space="preserve"> деятельность, связанная с использованием отходов на этапах их технологического цикла, и/или обеспечение повторного (вторичного) использования или переработки списанных изделий.</w:t>
      </w:r>
    </w:p>
    <w:p w:rsidR="002B42E8" w:rsidRPr="002B42E8" w:rsidRDefault="002B42E8" w:rsidP="002B42E8">
      <w:pPr>
        <w:spacing w:after="0" w:line="240" w:lineRule="auto"/>
        <w:ind w:firstLine="600"/>
        <w:jc w:val="both"/>
        <w:rPr>
          <w:rFonts w:ascii="Times New Roman" w:hAnsi="Times New Roman"/>
          <w:sz w:val="20"/>
          <w:szCs w:val="20"/>
        </w:rPr>
      </w:pPr>
      <w:r w:rsidRPr="002B42E8">
        <w:rPr>
          <w:rFonts w:ascii="Times New Roman" w:hAnsi="Times New Roman"/>
          <w:b/>
          <w:sz w:val="20"/>
          <w:szCs w:val="20"/>
        </w:rPr>
        <w:t>сжигание отходов:</w:t>
      </w:r>
      <w:r w:rsidRPr="002B42E8">
        <w:rPr>
          <w:rFonts w:ascii="Times New Roman" w:hAnsi="Times New Roman"/>
          <w:sz w:val="20"/>
          <w:szCs w:val="20"/>
        </w:rPr>
        <w:t xml:space="preserve"> термический процесс окисления с целью уменьшения объема отходов, извлечения из них ценных материалов, золы или получения энергии.</w:t>
      </w:r>
    </w:p>
    <w:p w:rsidR="002B42E8" w:rsidRPr="002B42E8" w:rsidRDefault="002B42E8" w:rsidP="002B42E8">
      <w:pPr>
        <w:spacing w:after="0" w:line="240" w:lineRule="auto"/>
        <w:ind w:firstLine="600"/>
        <w:jc w:val="both"/>
        <w:rPr>
          <w:rFonts w:ascii="Times New Roman" w:hAnsi="Times New Roman"/>
          <w:sz w:val="20"/>
          <w:szCs w:val="20"/>
        </w:rPr>
      </w:pPr>
      <w:r w:rsidRPr="002B42E8">
        <w:rPr>
          <w:rFonts w:ascii="Times New Roman" w:hAnsi="Times New Roman"/>
          <w:b/>
          <w:sz w:val="20"/>
          <w:szCs w:val="20"/>
        </w:rPr>
        <w:t>обезвреживание отходов:</w:t>
      </w:r>
      <w:r w:rsidRPr="002B42E8">
        <w:rPr>
          <w:rFonts w:ascii="Times New Roman" w:hAnsi="Times New Roman"/>
          <w:sz w:val="20"/>
          <w:szCs w:val="20"/>
        </w:rPr>
        <w:t xml:space="preserve"> обработка отходов, имеющая целью исключение их опасности или снижения ее уровня до допустимого значения.</w:t>
      </w:r>
    </w:p>
    <w:p w:rsidR="002B42E8" w:rsidRPr="002B42E8" w:rsidRDefault="002B42E8" w:rsidP="002B42E8">
      <w:pPr>
        <w:spacing w:after="0" w:line="240" w:lineRule="auto"/>
        <w:ind w:firstLine="600"/>
        <w:jc w:val="both"/>
        <w:rPr>
          <w:rFonts w:ascii="Times New Roman" w:hAnsi="Times New Roman"/>
          <w:sz w:val="20"/>
          <w:szCs w:val="20"/>
        </w:rPr>
      </w:pPr>
      <w:proofErr w:type="spellStart"/>
      <w:r w:rsidRPr="002B42E8">
        <w:rPr>
          <w:rFonts w:ascii="Times New Roman" w:hAnsi="Times New Roman"/>
          <w:b/>
          <w:sz w:val="20"/>
          <w:szCs w:val="20"/>
        </w:rPr>
        <w:t>демеркуризация</w:t>
      </w:r>
      <w:proofErr w:type="spellEnd"/>
      <w:r w:rsidRPr="002B42E8">
        <w:rPr>
          <w:rFonts w:ascii="Times New Roman" w:hAnsi="Times New Roman"/>
          <w:b/>
          <w:sz w:val="20"/>
          <w:szCs w:val="20"/>
        </w:rPr>
        <w:t xml:space="preserve"> отходов:</w:t>
      </w:r>
      <w:r w:rsidRPr="002B42E8">
        <w:rPr>
          <w:rFonts w:ascii="Times New Roman" w:hAnsi="Times New Roman"/>
          <w:sz w:val="20"/>
          <w:szCs w:val="20"/>
        </w:rPr>
        <w:t xml:space="preserve"> обезвреживание отходов, заключающееся в извлечении содержащейся в них ртути и/или ее соединений.</w:t>
      </w:r>
    </w:p>
    <w:p w:rsidR="002B42E8" w:rsidRPr="002B42E8" w:rsidRDefault="002B42E8" w:rsidP="002B42E8">
      <w:pPr>
        <w:spacing w:after="0" w:line="240" w:lineRule="auto"/>
        <w:ind w:firstLine="600"/>
        <w:jc w:val="both"/>
        <w:rPr>
          <w:rFonts w:ascii="Times New Roman" w:hAnsi="Times New Roman"/>
          <w:sz w:val="20"/>
          <w:szCs w:val="20"/>
        </w:rPr>
      </w:pPr>
      <w:r w:rsidRPr="002B42E8">
        <w:rPr>
          <w:rFonts w:ascii="Times New Roman" w:hAnsi="Times New Roman"/>
          <w:b/>
          <w:sz w:val="20"/>
          <w:szCs w:val="20"/>
        </w:rPr>
        <w:t>перевозчик отходов:</w:t>
      </w:r>
      <w:r w:rsidRPr="002B42E8">
        <w:rPr>
          <w:rFonts w:ascii="Times New Roman" w:hAnsi="Times New Roman"/>
          <w:sz w:val="20"/>
          <w:szCs w:val="20"/>
        </w:rPr>
        <w:t xml:space="preserve"> любое юридическое лицо, индивидуальный предприниматель, </w:t>
      </w:r>
      <w:proofErr w:type="gramStart"/>
      <w:r w:rsidRPr="002B42E8">
        <w:rPr>
          <w:rFonts w:ascii="Times New Roman" w:hAnsi="Times New Roman"/>
          <w:sz w:val="20"/>
          <w:szCs w:val="20"/>
        </w:rPr>
        <w:t>осуществляющие</w:t>
      </w:r>
      <w:proofErr w:type="gramEnd"/>
      <w:r w:rsidRPr="002B42E8">
        <w:rPr>
          <w:rFonts w:ascii="Times New Roman" w:hAnsi="Times New Roman"/>
          <w:sz w:val="20"/>
          <w:szCs w:val="20"/>
        </w:rPr>
        <w:t xml:space="preserve"> транспортирование опасных или других отходов.</w:t>
      </w:r>
    </w:p>
    <w:p w:rsidR="002B42E8" w:rsidRPr="002B42E8" w:rsidRDefault="002B42E8" w:rsidP="002B42E8">
      <w:pPr>
        <w:spacing w:after="0" w:line="240" w:lineRule="auto"/>
        <w:ind w:firstLine="600"/>
        <w:jc w:val="both"/>
        <w:rPr>
          <w:rFonts w:ascii="Times New Roman" w:hAnsi="Times New Roman"/>
          <w:sz w:val="20"/>
          <w:szCs w:val="20"/>
        </w:rPr>
      </w:pPr>
      <w:r w:rsidRPr="002B42E8">
        <w:rPr>
          <w:rFonts w:ascii="Times New Roman" w:hAnsi="Times New Roman"/>
          <w:b/>
          <w:sz w:val="20"/>
          <w:szCs w:val="20"/>
        </w:rPr>
        <w:t>производитель отходов</w:t>
      </w:r>
      <w:r w:rsidRPr="002B42E8">
        <w:rPr>
          <w:rFonts w:ascii="Times New Roman" w:hAnsi="Times New Roman"/>
          <w:sz w:val="20"/>
          <w:szCs w:val="20"/>
        </w:rPr>
        <w:t xml:space="preserve"> - субъект хозяйственной и иной деятельности, физическое лицо, в процессе </w:t>
      </w:r>
      <w:proofErr w:type="gramStart"/>
      <w:r w:rsidRPr="002B42E8">
        <w:rPr>
          <w:rFonts w:ascii="Times New Roman" w:hAnsi="Times New Roman"/>
          <w:sz w:val="20"/>
          <w:szCs w:val="20"/>
        </w:rPr>
        <w:t>деятельности</w:t>
      </w:r>
      <w:proofErr w:type="gramEnd"/>
      <w:r w:rsidRPr="002B42E8">
        <w:rPr>
          <w:rFonts w:ascii="Times New Roman" w:hAnsi="Times New Roman"/>
          <w:sz w:val="20"/>
          <w:szCs w:val="20"/>
        </w:rPr>
        <w:t>/жизнедеятельности которых образуются отходы;</w:t>
      </w:r>
    </w:p>
    <w:p w:rsidR="002B42E8" w:rsidRPr="002B42E8" w:rsidRDefault="002B42E8" w:rsidP="002B42E8">
      <w:pPr>
        <w:spacing w:after="0" w:line="240" w:lineRule="auto"/>
        <w:ind w:firstLine="600"/>
        <w:jc w:val="both"/>
        <w:rPr>
          <w:rFonts w:ascii="Times New Roman" w:hAnsi="Times New Roman"/>
          <w:sz w:val="20"/>
          <w:szCs w:val="20"/>
        </w:rPr>
      </w:pPr>
      <w:r w:rsidRPr="002B42E8">
        <w:rPr>
          <w:rFonts w:ascii="Times New Roman" w:hAnsi="Times New Roman"/>
          <w:b/>
          <w:sz w:val="20"/>
          <w:szCs w:val="20"/>
        </w:rPr>
        <w:t xml:space="preserve">специализированные организации: </w:t>
      </w:r>
      <w:r w:rsidRPr="002B42E8">
        <w:rPr>
          <w:rFonts w:ascii="Times New Roman" w:hAnsi="Times New Roman"/>
          <w:sz w:val="20"/>
          <w:szCs w:val="20"/>
        </w:rPr>
        <w:t>организации, осуществляющие технологические операции по обращению с отходами и/или имеющие лицензию на этот вид деятельности.</w:t>
      </w:r>
    </w:p>
    <w:p w:rsidR="002B42E8" w:rsidRPr="002B42E8" w:rsidRDefault="002B42E8" w:rsidP="002B42E8">
      <w:pPr>
        <w:tabs>
          <w:tab w:val="left" w:pos="567"/>
          <w:tab w:val="left" w:pos="993"/>
        </w:tabs>
        <w:spacing w:after="0" w:line="240" w:lineRule="auto"/>
        <w:ind w:firstLine="600"/>
        <w:jc w:val="both"/>
        <w:rPr>
          <w:rFonts w:ascii="Times New Roman" w:hAnsi="Times New Roman"/>
          <w:sz w:val="20"/>
          <w:szCs w:val="20"/>
        </w:rPr>
      </w:pPr>
      <w:r w:rsidRPr="002B42E8">
        <w:rPr>
          <w:rFonts w:ascii="Times New Roman" w:hAnsi="Times New Roman"/>
          <w:sz w:val="20"/>
          <w:szCs w:val="20"/>
        </w:rPr>
        <w:t xml:space="preserve">Иные понятия, используемые в настоящих Правилах, применяются в тех же значениях, что и в нормативных правовых актах Российской Федерации, Ханты-Мансийского автономного округа-Югры и муниципальных правовых актах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w:t>
      </w:r>
    </w:p>
    <w:p w:rsidR="002B42E8" w:rsidRPr="002B42E8" w:rsidRDefault="002B42E8" w:rsidP="00ED6809">
      <w:pPr>
        <w:numPr>
          <w:ilvl w:val="1"/>
          <w:numId w:val="28"/>
        </w:numPr>
        <w:tabs>
          <w:tab w:val="left" w:pos="1200"/>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Участниками отношений в сфере обращения с отходами являются:</w:t>
      </w:r>
    </w:p>
    <w:p w:rsidR="002B42E8" w:rsidRPr="002B42E8" w:rsidRDefault="002B42E8" w:rsidP="00ED6809">
      <w:pPr>
        <w:numPr>
          <w:ilvl w:val="0"/>
          <w:numId w:val="14"/>
        </w:numPr>
        <w:tabs>
          <w:tab w:val="left" w:pos="81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Администрация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xml:space="preserve"> </w:t>
      </w:r>
    </w:p>
    <w:p w:rsidR="002B42E8" w:rsidRPr="002B42E8" w:rsidRDefault="002B42E8" w:rsidP="00ED6809">
      <w:pPr>
        <w:numPr>
          <w:ilvl w:val="0"/>
          <w:numId w:val="14"/>
        </w:numPr>
        <w:tabs>
          <w:tab w:val="left" w:pos="81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специализированные организации по сбору, вывозу, утилизации, обезвреживанию и размещению отходов (далее по тексту - специализированные организации);</w:t>
      </w:r>
    </w:p>
    <w:p w:rsidR="002B42E8" w:rsidRPr="002B42E8" w:rsidRDefault="002B42E8" w:rsidP="00ED6809">
      <w:pPr>
        <w:numPr>
          <w:ilvl w:val="0"/>
          <w:numId w:val="14"/>
        </w:numPr>
        <w:tabs>
          <w:tab w:val="left" w:pos="81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производители отходов.</w:t>
      </w:r>
    </w:p>
    <w:p w:rsidR="002B42E8" w:rsidRPr="002B42E8" w:rsidRDefault="002B42E8" w:rsidP="00ED6809">
      <w:pPr>
        <w:numPr>
          <w:ilvl w:val="1"/>
          <w:numId w:val="28"/>
        </w:numPr>
        <w:tabs>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Администрация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xml:space="preserve"> в целях выполнения норм настоящих Правил:</w:t>
      </w:r>
    </w:p>
    <w:p w:rsidR="002B42E8" w:rsidRPr="002B42E8" w:rsidRDefault="002B42E8" w:rsidP="00ED6809">
      <w:pPr>
        <w:numPr>
          <w:ilvl w:val="0"/>
          <w:numId w:val="15"/>
        </w:numPr>
        <w:tabs>
          <w:tab w:val="left" w:pos="81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lastRenderedPageBreak/>
        <w:t xml:space="preserve">организует сбор и вывоз бытовых отходов и мусора; </w:t>
      </w:r>
    </w:p>
    <w:p w:rsidR="002B42E8" w:rsidRPr="002B42E8" w:rsidRDefault="002B42E8" w:rsidP="00ED6809">
      <w:pPr>
        <w:numPr>
          <w:ilvl w:val="0"/>
          <w:numId w:val="15"/>
        </w:numPr>
        <w:tabs>
          <w:tab w:val="left" w:pos="81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утверждает график и маршрут вывоза отходов;</w:t>
      </w:r>
    </w:p>
    <w:p w:rsidR="002B42E8" w:rsidRPr="002B42E8" w:rsidRDefault="002B42E8" w:rsidP="00ED6809">
      <w:pPr>
        <w:numPr>
          <w:ilvl w:val="0"/>
          <w:numId w:val="15"/>
        </w:numPr>
        <w:tabs>
          <w:tab w:val="left" w:pos="816"/>
        </w:tabs>
        <w:spacing w:after="0" w:line="240" w:lineRule="auto"/>
        <w:ind w:left="0" w:firstLine="567"/>
        <w:jc w:val="both"/>
        <w:rPr>
          <w:rFonts w:ascii="Times New Roman" w:hAnsi="Times New Roman"/>
          <w:b/>
          <w:sz w:val="20"/>
          <w:szCs w:val="20"/>
        </w:rPr>
      </w:pPr>
      <w:r w:rsidRPr="002B42E8">
        <w:rPr>
          <w:rFonts w:ascii="Times New Roman" w:hAnsi="Times New Roman"/>
          <w:sz w:val="20"/>
          <w:szCs w:val="20"/>
        </w:rPr>
        <w:t xml:space="preserve">присваивает учетные номера площадкам для мусоросборников для бытовых отходов и ведет соответствующий реестр </w:t>
      </w:r>
      <w:r w:rsidRPr="002B42E8">
        <w:rPr>
          <w:rFonts w:ascii="Times New Roman" w:hAnsi="Times New Roman"/>
          <w:b/>
          <w:sz w:val="20"/>
          <w:szCs w:val="20"/>
        </w:rPr>
        <w:t>(приложение 2 к Правилам);</w:t>
      </w:r>
    </w:p>
    <w:p w:rsidR="002B42E8" w:rsidRPr="002B42E8" w:rsidRDefault="002B42E8" w:rsidP="00ED6809">
      <w:pPr>
        <w:numPr>
          <w:ilvl w:val="0"/>
          <w:numId w:val="15"/>
        </w:numPr>
        <w:tabs>
          <w:tab w:val="left" w:pos="567"/>
          <w:tab w:val="left" w:pos="816"/>
        </w:tabs>
        <w:spacing w:after="0" w:line="240" w:lineRule="auto"/>
        <w:ind w:left="0" w:firstLine="576"/>
        <w:jc w:val="both"/>
        <w:rPr>
          <w:rFonts w:ascii="Times New Roman" w:hAnsi="Times New Roman"/>
          <w:b/>
          <w:sz w:val="20"/>
          <w:szCs w:val="20"/>
        </w:rPr>
      </w:pPr>
      <w:r w:rsidRPr="002B42E8">
        <w:rPr>
          <w:rFonts w:ascii="Times New Roman" w:hAnsi="Times New Roman"/>
          <w:sz w:val="20"/>
          <w:szCs w:val="20"/>
        </w:rPr>
        <w:t xml:space="preserve">ведет реестр договоров на оказание услуг по вывозу, утилизации, обезвреживанию и размещению отходов </w:t>
      </w:r>
      <w:r w:rsidRPr="002B42E8">
        <w:rPr>
          <w:rFonts w:ascii="Times New Roman" w:hAnsi="Times New Roman"/>
          <w:b/>
          <w:sz w:val="20"/>
          <w:szCs w:val="20"/>
        </w:rPr>
        <w:t>(приложение 5 к Правилам);</w:t>
      </w:r>
    </w:p>
    <w:p w:rsidR="002B42E8" w:rsidRPr="002B42E8" w:rsidRDefault="002B42E8" w:rsidP="00ED6809">
      <w:pPr>
        <w:numPr>
          <w:ilvl w:val="0"/>
          <w:numId w:val="15"/>
        </w:numPr>
        <w:tabs>
          <w:tab w:val="left" w:pos="567"/>
          <w:tab w:val="left" w:pos="816"/>
        </w:tabs>
        <w:spacing w:after="0" w:line="240" w:lineRule="auto"/>
        <w:ind w:left="0" w:firstLine="576"/>
        <w:jc w:val="both"/>
        <w:rPr>
          <w:rFonts w:ascii="Times New Roman" w:hAnsi="Times New Roman"/>
          <w:sz w:val="20"/>
          <w:szCs w:val="20"/>
        </w:rPr>
      </w:pPr>
      <w:r w:rsidRPr="002B42E8">
        <w:rPr>
          <w:rFonts w:ascii="Times New Roman" w:hAnsi="Times New Roman"/>
          <w:sz w:val="20"/>
          <w:szCs w:val="20"/>
        </w:rPr>
        <w:t>осуществляет организацию деятельности по благоустройству и содержанию имущественных комплексов;</w:t>
      </w:r>
    </w:p>
    <w:p w:rsidR="002B42E8" w:rsidRPr="002B42E8" w:rsidRDefault="002B42E8" w:rsidP="00ED6809">
      <w:pPr>
        <w:numPr>
          <w:ilvl w:val="0"/>
          <w:numId w:val="15"/>
        </w:numPr>
        <w:tabs>
          <w:tab w:val="left" w:pos="567"/>
          <w:tab w:val="left" w:pos="816"/>
        </w:tabs>
        <w:spacing w:after="0" w:line="240" w:lineRule="auto"/>
        <w:ind w:left="0" w:firstLine="576"/>
        <w:jc w:val="both"/>
        <w:rPr>
          <w:rFonts w:ascii="Times New Roman" w:hAnsi="Times New Roman"/>
          <w:sz w:val="20"/>
          <w:szCs w:val="20"/>
        </w:rPr>
      </w:pPr>
      <w:r w:rsidRPr="002B42E8">
        <w:rPr>
          <w:rFonts w:ascii="Times New Roman" w:hAnsi="Times New Roman"/>
          <w:sz w:val="20"/>
          <w:szCs w:val="20"/>
        </w:rPr>
        <w:t>организует сбор и вывоз отходов с территории общего пользования сельского поселения Сентябрьский;</w:t>
      </w:r>
    </w:p>
    <w:p w:rsidR="002B42E8" w:rsidRPr="002B42E8" w:rsidRDefault="002B42E8" w:rsidP="00ED6809">
      <w:pPr>
        <w:numPr>
          <w:ilvl w:val="0"/>
          <w:numId w:val="16"/>
        </w:numPr>
        <w:tabs>
          <w:tab w:val="left" w:pos="567"/>
          <w:tab w:val="left" w:pos="816"/>
        </w:tabs>
        <w:spacing w:after="0" w:line="240" w:lineRule="auto"/>
        <w:ind w:left="0" w:firstLine="576"/>
        <w:jc w:val="both"/>
        <w:rPr>
          <w:rFonts w:ascii="Times New Roman" w:hAnsi="Times New Roman"/>
          <w:sz w:val="20"/>
          <w:szCs w:val="20"/>
        </w:rPr>
      </w:pPr>
      <w:r w:rsidRPr="002B42E8">
        <w:rPr>
          <w:rFonts w:ascii="Times New Roman" w:hAnsi="Times New Roman"/>
          <w:sz w:val="20"/>
          <w:szCs w:val="20"/>
        </w:rPr>
        <w:t xml:space="preserve">обеспечивает </w:t>
      </w:r>
      <w:proofErr w:type="gramStart"/>
      <w:r w:rsidRPr="002B42E8">
        <w:rPr>
          <w:rFonts w:ascii="Times New Roman" w:hAnsi="Times New Roman"/>
          <w:sz w:val="20"/>
          <w:szCs w:val="20"/>
        </w:rPr>
        <w:t>контроль за</w:t>
      </w:r>
      <w:proofErr w:type="gramEnd"/>
      <w:r w:rsidRPr="002B42E8">
        <w:rPr>
          <w:rFonts w:ascii="Times New Roman" w:hAnsi="Times New Roman"/>
          <w:sz w:val="20"/>
          <w:szCs w:val="20"/>
        </w:rPr>
        <w:t xml:space="preserve"> санитарным состоянием земельных участков;</w:t>
      </w:r>
    </w:p>
    <w:p w:rsidR="002B42E8" w:rsidRPr="002B42E8" w:rsidRDefault="002B42E8" w:rsidP="00ED6809">
      <w:pPr>
        <w:numPr>
          <w:ilvl w:val="0"/>
          <w:numId w:val="16"/>
        </w:numPr>
        <w:tabs>
          <w:tab w:val="left" w:pos="567"/>
          <w:tab w:val="left" w:pos="816"/>
        </w:tabs>
        <w:spacing w:after="0" w:line="240" w:lineRule="auto"/>
        <w:ind w:left="0" w:firstLine="576"/>
        <w:jc w:val="both"/>
        <w:rPr>
          <w:rFonts w:ascii="Times New Roman" w:hAnsi="Times New Roman"/>
          <w:sz w:val="20"/>
          <w:szCs w:val="20"/>
        </w:rPr>
      </w:pPr>
      <w:r w:rsidRPr="002B42E8">
        <w:rPr>
          <w:rFonts w:ascii="Times New Roman" w:hAnsi="Times New Roman"/>
          <w:sz w:val="20"/>
          <w:szCs w:val="20"/>
        </w:rPr>
        <w:t>принимает меры к выявлению административных правонарушений и привлечению к административной ответственности в соответствии с законодательством Российской Федерации, законодательством Ханты-Мансийского автономного округа - Югры;</w:t>
      </w:r>
    </w:p>
    <w:p w:rsidR="002B42E8" w:rsidRPr="002B42E8" w:rsidRDefault="002B42E8" w:rsidP="00ED6809">
      <w:pPr>
        <w:numPr>
          <w:ilvl w:val="0"/>
          <w:numId w:val="16"/>
        </w:numPr>
        <w:tabs>
          <w:tab w:val="left" w:pos="567"/>
          <w:tab w:val="left" w:pos="816"/>
        </w:tabs>
        <w:spacing w:after="0" w:line="240" w:lineRule="auto"/>
        <w:ind w:left="0" w:firstLine="576"/>
        <w:jc w:val="both"/>
        <w:rPr>
          <w:rFonts w:ascii="Times New Roman" w:hAnsi="Times New Roman"/>
          <w:sz w:val="20"/>
          <w:szCs w:val="20"/>
        </w:rPr>
      </w:pPr>
      <w:r w:rsidRPr="002B42E8">
        <w:rPr>
          <w:rFonts w:ascii="Times New Roman" w:hAnsi="Times New Roman"/>
          <w:sz w:val="20"/>
          <w:szCs w:val="20"/>
        </w:rPr>
        <w:t xml:space="preserve">осуществляет иные функции в соответствии с муниципальными правовыми актами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w:t>
      </w:r>
    </w:p>
    <w:p w:rsidR="002B42E8" w:rsidRPr="002B42E8" w:rsidRDefault="002B42E8" w:rsidP="00ED6809">
      <w:pPr>
        <w:numPr>
          <w:ilvl w:val="1"/>
          <w:numId w:val="28"/>
        </w:numPr>
        <w:tabs>
          <w:tab w:val="left" w:pos="117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Специализированные организации в целях выполнения норм настоящих Правил:</w:t>
      </w:r>
    </w:p>
    <w:p w:rsidR="002B42E8" w:rsidRPr="002B42E8" w:rsidRDefault="002B42E8" w:rsidP="00ED6809">
      <w:pPr>
        <w:numPr>
          <w:ilvl w:val="0"/>
          <w:numId w:val="17"/>
        </w:numPr>
        <w:tabs>
          <w:tab w:val="left" w:pos="81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оказывают услуги по сбору, вывозу, утилизации, обезвреживанию и размещению отходов в соответствии с </w:t>
      </w:r>
      <w:proofErr w:type="gramStart"/>
      <w:r w:rsidRPr="002B42E8">
        <w:rPr>
          <w:rFonts w:ascii="Times New Roman" w:hAnsi="Times New Roman"/>
          <w:sz w:val="20"/>
          <w:szCs w:val="20"/>
        </w:rPr>
        <w:t>утвержденными</w:t>
      </w:r>
      <w:proofErr w:type="gramEnd"/>
      <w:r w:rsidRPr="002B42E8">
        <w:rPr>
          <w:rFonts w:ascii="Times New Roman" w:hAnsi="Times New Roman"/>
          <w:sz w:val="20"/>
          <w:szCs w:val="20"/>
        </w:rPr>
        <w:t xml:space="preserve"> графиком и маршрутом вывоза отходов;</w:t>
      </w:r>
    </w:p>
    <w:p w:rsidR="002B42E8" w:rsidRPr="002B42E8" w:rsidRDefault="002B42E8" w:rsidP="00ED6809">
      <w:pPr>
        <w:numPr>
          <w:ilvl w:val="0"/>
          <w:numId w:val="17"/>
        </w:numPr>
        <w:tabs>
          <w:tab w:val="left" w:pos="81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заключают договоры на оказание услуг по сбору, вывозу, утилизации, обезвреживанию и размещению отходов с производителями отходов в соответствии с действующим законодательством, муниципальными правовыми актами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w:t>
      </w:r>
    </w:p>
    <w:p w:rsidR="002B42E8" w:rsidRPr="002B42E8" w:rsidRDefault="002B42E8" w:rsidP="00ED6809">
      <w:pPr>
        <w:numPr>
          <w:ilvl w:val="0"/>
          <w:numId w:val="17"/>
        </w:numPr>
        <w:tabs>
          <w:tab w:val="left" w:pos="81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вносят на утверждение в Администрацию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xml:space="preserve"> графики и маршруты вывоза бытовых отходов;</w:t>
      </w:r>
    </w:p>
    <w:p w:rsidR="002B42E8" w:rsidRPr="002B42E8" w:rsidRDefault="002B42E8" w:rsidP="00ED6809">
      <w:pPr>
        <w:numPr>
          <w:ilvl w:val="0"/>
          <w:numId w:val="17"/>
        </w:numPr>
        <w:tabs>
          <w:tab w:val="left" w:pos="81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ведут реестр договоров на оказание услуг по вывозу, утилизации, обезвреживанию и размещению отходов </w:t>
      </w:r>
      <w:r w:rsidRPr="002B42E8">
        <w:rPr>
          <w:rFonts w:ascii="Times New Roman" w:hAnsi="Times New Roman"/>
          <w:b/>
          <w:sz w:val="20"/>
          <w:szCs w:val="20"/>
        </w:rPr>
        <w:t>(приложение 5 к Правилам);</w:t>
      </w:r>
    </w:p>
    <w:p w:rsidR="002B42E8" w:rsidRPr="002B42E8" w:rsidRDefault="002B42E8" w:rsidP="00ED6809">
      <w:pPr>
        <w:numPr>
          <w:ilvl w:val="0"/>
          <w:numId w:val="17"/>
        </w:numPr>
        <w:tabs>
          <w:tab w:val="left" w:pos="81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предоставляют информацию о количестве перевезенных, утилизированных, обезвреженных и размещенных отходов субъектам, установленными настоящими Правилами; </w:t>
      </w:r>
    </w:p>
    <w:p w:rsidR="002B42E8" w:rsidRPr="002B42E8" w:rsidRDefault="002B42E8" w:rsidP="00ED6809">
      <w:pPr>
        <w:numPr>
          <w:ilvl w:val="0"/>
          <w:numId w:val="17"/>
        </w:numPr>
        <w:tabs>
          <w:tab w:val="left" w:pos="81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несут иные обязанности в соответствии с действующим законодательством, муниципальными правовыми актами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w:t>
      </w:r>
    </w:p>
    <w:p w:rsidR="002B42E8" w:rsidRPr="002B42E8" w:rsidRDefault="002B42E8" w:rsidP="00ED6809">
      <w:pPr>
        <w:numPr>
          <w:ilvl w:val="1"/>
          <w:numId w:val="28"/>
        </w:numPr>
        <w:tabs>
          <w:tab w:val="left" w:pos="1152"/>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Производители отходов в целях выполнения норм настоящих Правил:</w:t>
      </w:r>
    </w:p>
    <w:p w:rsidR="002B42E8" w:rsidRPr="002B42E8" w:rsidRDefault="002B42E8" w:rsidP="00ED6809">
      <w:pPr>
        <w:numPr>
          <w:ilvl w:val="0"/>
          <w:numId w:val="18"/>
        </w:numPr>
        <w:tabs>
          <w:tab w:val="left" w:pos="792"/>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обеспечивают сбор отходов способами, не допускающими загрязнение окружающей среды, своими силами или с привлечением специализированных организаций;</w:t>
      </w:r>
    </w:p>
    <w:p w:rsidR="002B42E8" w:rsidRPr="002B42E8" w:rsidRDefault="002B42E8" w:rsidP="00ED6809">
      <w:pPr>
        <w:numPr>
          <w:ilvl w:val="0"/>
          <w:numId w:val="18"/>
        </w:numPr>
        <w:tabs>
          <w:tab w:val="left" w:pos="792"/>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принимают все необходимые меры по устранению возгорания отходов в мусоросборниках;</w:t>
      </w:r>
    </w:p>
    <w:p w:rsidR="002B42E8" w:rsidRPr="002B42E8" w:rsidRDefault="002B42E8" w:rsidP="00ED6809">
      <w:pPr>
        <w:numPr>
          <w:ilvl w:val="0"/>
          <w:numId w:val="18"/>
        </w:numPr>
        <w:tabs>
          <w:tab w:val="left" w:pos="792"/>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обеспечивают вывоз отходов с территории поселения путем заключения договоров с перевозчиками отходов и специализированными организациями на оказание услуг по вывозу, утилизации, обезвреживанию и размещению отходов;</w:t>
      </w:r>
    </w:p>
    <w:p w:rsidR="002B42E8" w:rsidRPr="002B42E8" w:rsidRDefault="002B42E8" w:rsidP="00ED6809">
      <w:pPr>
        <w:numPr>
          <w:ilvl w:val="0"/>
          <w:numId w:val="18"/>
        </w:numPr>
        <w:tabs>
          <w:tab w:val="left" w:pos="792"/>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несут иные обязанности в соответствии с действующим законодательством, муниципальными правовыми актами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xml:space="preserve">. </w:t>
      </w:r>
    </w:p>
    <w:p w:rsidR="002B42E8" w:rsidRPr="002B42E8" w:rsidRDefault="002B42E8" w:rsidP="00ED6809">
      <w:pPr>
        <w:numPr>
          <w:ilvl w:val="1"/>
          <w:numId w:val="28"/>
        </w:numPr>
        <w:tabs>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 Порядок предоставления услуг по вывозу твердых и жидких бытовых отходов организациями или индивидуальными предпринимателями регулируется Правилами предоставления услуг по вывозу твердых и жидких бытовых отходов, утвержденными Постановлением Правительства РФ от 10.02.1997 № 155.</w:t>
      </w:r>
    </w:p>
    <w:p w:rsidR="002B42E8" w:rsidRPr="002B42E8" w:rsidRDefault="002B42E8" w:rsidP="00ED6809">
      <w:pPr>
        <w:numPr>
          <w:ilvl w:val="1"/>
          <w:numId w:val="28"/>
        </w:numPr>
        <w:tabs>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Право собственности на отходы регулируется в соответствии с законодательством Российской Федерации.</w:t>
      </w:r>
    </w:p>
    <w:p w:rsidR="002B42E8" w:rsidRPr="002B42E8" w:rsidRDefault="002B42E8" w:rsidP="00ED6809">
      <w:pPr>
        <w:numPr>
          <w:ilvl w:val="1"/>
          <w:numId w:val="28"/>
        </w:numPr>
        <w:tabs>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Настоящие Правила обязательны для исполнения юридическими лицами, независимо от форм собственности и ведомственной принадлежности, индивидуальными предпринимателями, осуществляющими деятельность на всей территории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а также гражданами, проживающими либо временно находящимися на территории сельского поселения Сентябрьский.</w:t>
      </w:r>
    </w:p>
    <w:p w:rsidR="002B42E8" w:rsidRPr="002B42E8" w:rsidRDefault="002B42E8" w:rsidP="00ED6809">
      <w:pPr>
        <w:numPr>
          <w:ilvl w:val="0"/>
          <w:numId w:val="28"/>
        </w:numPr>
        <w:tabs>
          <w:tab w:val="left" w:pos="288"/>
        </w:tabs>
        <w:spacing w:after="0" w:line="240" w:lineRule="auto"/>
        <w:ind w:left="0" w:firstLine="0"/>
        <w:jc w:val="center"/>
        <w:rPr>
          <w:rFonts w:ascii="Times New Roman" w:hAnsi="Times New Roman"/>
          <w:b/>
          <w:sz w:val="20"/>
          <w:szCs w:val="20"/>
        </w:rPr>
      </w:pPr>
      <w:r w:rsidRPr="002B42E8">
        <w:rPr>
          <w:rFonts w:ascii="Times New Roman" w:hAnsi="Times New Roman"/>
          <w:b/>
          <w:sz w:val="20"/>
          <w:szCs w:val="20"/>
        </w:rPr>
        <w:t>Правила сбора и вывоза твердых бытовых отходов</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Сбор отходов на территории сельского поселения Сентябрьский производится в мусоросборники:</w:t>
      </w:r>
    </w:p>
    <w:p w:rsidR="002B42E8" w:rsidRPr="002B42E8" w:rsidRDefault="002B42E8" w:rsidP="00ED6809">
      <w:pPr>
        <w:numPr>
          <w:ilvl w:val="0"/>
          <w:numId w:val="19"/>
        </w:numPr>
        <w:tabs>
          <w:tab w:val="left" w:pos="768"/>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твердые бытовые отходы, кроме крупногабаритного мусора, - в контейнеры;</w:t>
      </w:r>
    </w:p>
    <w:p w:rsidR="002B42E8" w:rsidRPr="002B42E8" w:rsidRDefault="002B42E8" w:rsidP="00ED6809">
      <w:pPr>
        <w:numPr>
          <w:ilvl w:val="0"/>
          <w:numId w:val="19"/>
        </w:numPr>
        <w:tabs>
          <w:tab w:val="left" w:pos="768"/>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крупногабаритный мусор - складирование на контейнерных площадках;</w:t>
      </w:r>
    </w:p>
    <w:p w:rsidR="002B42E8" w:rsidRPr="002B42E8" w:rsidRDefault="002B42E8" w:rsidP="00ED6809">
      <w:pPr>
        <w:numPr>
          <w:ilvl w:val="0"/>
          <w:numId w:val="19"/>
        </w:numPr>
        <w:tabs>
          <w:tab w:val="left" w:pos="768"/>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промышленные отходы - в мусоросборники для промышленных отходов.</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b/>
          <w:sz w:val="20"/>
          <w:szCs w:val="20"/>
        </w:rPr>
      </w:pPr>
      <w:r w:rsidRPr="002B42E8">
        <w:rPr>
          <w:rFonts w:ascii="Times New Roman" w:hAnsi="Times New Roman"/>
          <w:sz w:val="20"/>
          <w:szCs w:val="20"/>
        </w:rPr>
        <w:t xml:space="preserve">Контейнеры должны соответствовать требованиям, указанным </w:t>
      </w:r>
      <w:r w:rsidRPr="002B42E8">
        <w:rPr>
          <w:rFonts w:ascii="Times New Roman" w:hAnsi="Times New Roman"/>
          <w:b/>
          <w:sz w:val="20"/>
          <w:szCs w:val="20"/>
        </w:rPr>
        <w:t>в приложении 1 к Правилам.</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Требования к форме, размерам, техническим характеристикам мусоросборников для промышленных отходов применяются в соответствии с постановлением Главного государственного санитарного врача РФ от 30.04.2003 № 80 "СанПиН 2.1.7.1322-03 "Гигиенические требования к размещению и обезвреживанию отходов производства и потребления".</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Устройство площадок для мусоросборников на территории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xml:space="preserve"> производится в соответствии с требованиями земельного, градостроительного, природоохранного законодательства РФ, законодательства Ханты-Мансийского автономного округа - Югры, муниципальными правовыми актами сельского поселения Сентябрьский.</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proofErr w:type="gramStart"/>
      <w:r w:rsidRPr="002B42E8">
        <w:rPr>
          <w:rFonts w:ascii="Times New Roman" w:hAnsi="Times New Roman"/>
          <w:sz w:val="20"/>
          <w:szCs w:val="20"/>
        </w:rPr>
        <w:t>Юридические, физические лица, индивидуальные предприниматели устраивают площадки для мусоросборников для твердых бытовых отходов в соответствии с утвержденными Администрацией сельского поселения Сентябрьский местами размещения площадок для мусоросборников (дислокацией).</w:t>
      </w:r>
      <w:proofErr w:type="gramEnd"/>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Заявка на определение места размещения площадок для мусоросборников для твердых бытовых отходов подается заинтересованным производителем отходов в Администрацию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xml:space="preserve"> в письменной форме.</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Расстояние от жилых домов, детских учреждений, спортивных площадок и мест отдыха населения до места расположения площадок для мусоросборников определяется в соответствии с требованиями СанПиН 42-128-4690-88 "Санитарных правил содержания территорий населенных мест", утвержденных Минздравом СССР от 05.08.1988 4690-88.</w:t>
      </w:r>
    </w:p>
    <w:p w:rsidR="002B42E8" w:rsidRPr="002B42E8" w:rsidRDefault="002B42E8" w:rsidP="00ED6809">
      <w:pPr>
        <w:numPr>
          <w:ilvl w:val="1"/>
          <w:numId w:val="28"/>
        </w:numPr>
        <w:tabs>
          <w:tab w:val="left" w:pos="1128"/>
        </w:tabs>
        <w:spacing w:after="0" w:line="240" w:lineRule="auto"/>
        <w:ind w:left="0" w:firstLine="567"/>
        <w:jc w:val="both"/>
        <w:rPr>
          <w:rFonts w:ascii="Times New Roman" w:hAnsi="Times New Roman"/>
          <w:sz w:val="20"/>
          <w:szCs w:val="20"/>
        </w:rPr>
      </w:pPr>
      <w:proofErr w:type="gramStart"/>
      <w:r w:rsidRPr="002B42E8">
        <w:rPr>
          <w:rFonts w:ascii="Times New Roman" w:hAnsi="Times New Roman"/>
          <w:sz w:val="20"/>
          <w:szCs w:val="20"/>
        </w:rPr>
        <w:t xml:space="preserve">В исключительных случаях в районах сложившейся застройки, где невозможно соблюдение установленных расстояний от жилых домов, детских учреждений, спортивных площадок и мест отдыха населения до места расположения </w:t>
      </w:r>
      <w:r w:rsidRPr="002B42E8">
        <w:rPr>
          <w:rFonts w:ascii="Times New Roman" w:hAnsi="Times New Roman"/>
          <w:sz w:val="20"/>
          <w:szCs w:val="20"/>
        </w:rPr>
        <w:lastRenderedPageBreak/>
        <w:t>площадок для мусоросборников, место размещения определяется комиссией с участием представителей Администрации сельского поселения Сентябрьский, территориального отдела Управления Федеральной службы по надзору в сфере защиты прав потребителей и благополучия человека по ХМАО - Югре в Нефтеюганском</w:t>
      </w:r>
      <w:proofErr w:type="gramEnd"/>
      <w:r w:rsidRPr="002B42E8">
        <w:rPr>
          <w:rFonts w:ascii="Times New Roman" w:hAnsi="Times New Roman"/>
          <w:sz w:val="20"/>
          <w:szCs w:val="20"/>
        </w:rPr>
        <w:t xml:space="preserve"> </w:t>
      </w:r>
      <w:proofErr w:type="gramStart"/>
      <w:r w:rsidRPr="002B42E8">
        <w:rPr>
          <w:rFonts w:ascii="Times New Roman" w:hAnsi="Times New Roman"/>
          <w:sz w:val="20"/>
          <w:szCs w:val="20"/>
        </w:rPr>
        <w:t>районе</w:t>
      </w:r>
      <w:proofErr w:type="gramEnd"/>
      <w:r w:rsidRPr="002B42E8">
        <w:rPr>
          <w:rFonts w:ascii="Times New Roman" w:hAnsi="Times New Roman"/>
          <w:sz w:val="20"/>
          <w:szCs w:val="20"/>
        </w:rPr>
        <w:t xml:space="preserve">  (по согласованию) по заявлению заинтересованного производителя отходов.</w:t>
      </w:r>
    </w:p>
    <w:p w:rsidR="002B42E8" w:rsidRPr="002B42E8" w:rsidRDefault="002B42E8" w:rsidP="00ED6809">
      <w:pPr>
        <w:numPr>
          <w:ilvl w:val="1"/>
          <w:numId w:val="28"/>
        </w:numPr>
        <w:tabs>
          <w:tab w:val="left" w:pos="993"/>
          <w:tab w:val="left" w:pos="117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Требования к устройству площадки для мусоросборников должны соответствовать требованиям, указанным </w:t>
      </w:r>
      <w:r w:rsidRPr="002B42E8">
        <w:rPr>
          <w:rFonts w:ascii="Times New Roman" w:hAnsi="Times New Roman"/>
          <w:b/>
          <w:sz w:val="20"/>
          <w:szCs w:val="20"/>
        </w:rPr>
        <w:t>в приложении 3 к Правилам.</w:t>
      </w:r>
    </w:p>
    <w:p w:rsidR="002B42E8" w:rsidRPr="002B42E8" w:rsidRDefault="002B42E8" w:rsidP="00ED6809">
      <w:pPr>
        <w:numPr>
          <w:ilvl w:val="1"/>
          <w:numId w:val="28"/>
        </w:numPr>
        <w:tabs>
          <w:tab w:val="left" w:pos="993"/>
          <w:tab w:val="left" w:pos="117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Подъезды к площадкам для мусоросборников должны освещаться.</w:t>
      </w:r>
    </w:p>
    <w:p w:rsidR="002B42E8" w:rsidRPr="002B42E8" w:rsidRDefault="002B42E8" w:rsidP="00ED6809">
      <w:pPr>
        <w:numPr>
          <w:ilvl w:val="1"/>
          <w:numId w:val="28"/>
        </w:numPr>
        <w:tabs>
          <w:tab w:val="left" w:pos="993"/>
          <w:tab w:val="left" w:pos="117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Количество мусоросборников на площадке для мусоросборников устанавливается Администрацией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xml:space="preserve"> при определении места размещения площадок для мусоросборников, исходя из следующих критериев:</w:t>
      </w:r>
    </w:p>
    <w:p w:rsidR="002B42E8" w:rsidRPr="002B42E8" w:rsidRDefault="002B42E8" w:rsidP="00ED6809">
      <w:pPr>
        <w:numPr>
          <w:ilvl w:val="0"/>
          <w:numId w:val="20"/>
        </w:numPr>
        <w:tabs>
          <w:tab w:val="left" w:pos="76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для многоквартирных домов - в зависимости от количества проживающих жителей в соответствии с утвержденными нормами накопления твердых бытовых отходов для населения города в многоквартирных домах, а также с учетом количества отходов во встроенно-пристроенных объектах, и периодичности вывоза отходов;</w:t>
      </w:r>
    </w:p>
    <w:p w:rsidR="002B42E8" w:rsidRPr="002B42E8" w:rsidRDefault="002B42E8" w:rsidP="00ED6809">
      <w:pPr>
        <w:numPr>
          <w:ilvl w:val="0"/>
          <w:numId w:val="20"/>
        </w:numPr>
        <w:tabs>
          <w:tab w:val="left" w:pos="76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для индивидуальных жилых домов - в зависимости от количества проживающих на конкретной территории индивидуального жилого дома жителей в соответствии с утвержденными нормами накопления твердых бытовых отходов для населения индивидуальных жилых домов, а также с учетом количества отходов от объектов, расположенных на данной территории, и периодичности вывоза отходов;</w:t>
      </w:r>
    </w:p>
    <w:p w:rsidR="002B42E8" w:rsidRPr="002B42E8" w:rsidRDefault="002B42E8" w:rsidP="00ED6809">
      <w:pPr>
        <w:numPr>
          <w:ilvl w:val="0"/>
          <w:numId w:val="20"/>
        </w:numPr>
        <w:tabs>
          <w:tab w:val="left" w:pos="76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в иных случаях - в соответствии с проектами нормативов образования отходов и лимитов на размещение отходов в соответствии с действующим законодательством.</w:t>
      </w:r>
    </w:p>
    <w:p w:rsidR="002B42E8" w:rsidRPr="002B42E8" w:rsidRDefault="002B42E8" w:rsidP="00ED6809">
      <w:pPr>
        <w:numPr>
          <w:ilvl w:val="1"/>
          <w:numId w:val="28"/>
        </w:numPr>
        <w:tabs>
          <w:tab w:val="left" w:pos="1152"/>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На площадке для мусоросборников допускается размещение мусоросборников, принадлежащих различным производителям отходов.</w:t>
      </w:r>
    </w:p>
    <w:p w:rsidR="002B42E8" w:rsidRPr="002B42E8" w:rsidRDefault="002B42E8" w:rsidP="00ED6809">
      <w:pPr>
        <w:numPr>
          <w:ilvl w:val="1"/>
          <w:numId w:val="28"/>
        </w:numPr>
        <w:tabs>
          <w:tab w:val="left" w:pos="1152"/>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Юридические, физические лица, индивидуальные предприниматели размещают мусоросборники на площадке для мусоросборников на основании схемы расположения контейнерной площадки, согласованной в случае необходимости с территориальным отделом Управления Федеральной службы по надзору в сфере защиты прав потребителей и благополучия человека по ХМАО - Югре в Нефтеюганском районе  и Администрацией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w:t>
      </w:r>
    </w:p>
    <w:p w:rsidR="002B42E8" w:rsidRPr="002B42E8" w:rsidRDefault="002B42E8" w:rsidP="002B42E8">
      <w:pPr>
        <w:tabs>
          <w:tab w:val="left" w:pos="567"/>
          <w:tab w:val="left" w:pos="993"/>
        </w:tabs>
        <w:spacing w:after="0" w:line="240" w:lineRule="auto"/>
        <w:ind w:firstLine="567"/>
        <w:jc w:val="both"/>
        <w:rPr>
          <w:rFonts w:ascii="Times New Roman" w:hAnsi="Times New Roman"/>
          <w:sz w:val="20"/>
          <w:szCs w:val="20"/>
        </w:rPr>
      </w:pPr>
      <w:r w:rsidRPr="002B42E8">
        <w:rPr>
          <w:rFonts w:ascii="Times New Roman" w:hAnsi="Times New Roman"/>
          <w:sz w:val="20"/>
          <w:szCs w:val="20"/>
        </w:rPr>
        <w:t xml:space="preserve">Схема на согласование размещения мусоросборников на площадке для мусоросборников подается в территориальный отдел Управления Федеральной службы по надзору в сфере защиты прав потребителей и благополучия человека по ХМАО - Югре </w:t>
      </w:r>
      <w:proofErr w:type="gramStart"/>
      <w:r w:rsidRPr="002B42E8">
        <w:rPr>
          <w:rFonts w:ascii="Times New Roman" w:hAnsi="Times New Roman"/>
          <w:sz w:val="20"/>
          <w:szCs w:val="20"/>
        </w:rPr>
        <w:t>в</w:t>
      </w:r>
      <w:proofErr w:type="gramEnd"/>
      <w:r w:rsidRPr="002B42E8">
        <w:rPr>
          <w:rFonts w:ascii="Times New Roman" w:hAnsi="Times New Roman"/>
          <w:sz w:val="20"/>
          <w:szCs w:val="20"/>
        </w:rPr>
        <w:t xml:space="preserve"> </w:t>
      </w:r>
      <w:proofErr w:type="gramStart"/>
      <w:r w:rsidRPr="002B42E8">
        <w:rPr>
          <w:rFonts w:ascii="Times New Roman" w:hAnsi="Times New Roman"/>
          <w:sz w:val="20"/>
          <w:szCs w:val="20"/>
        </w:rPr>
        <w:t>Нефтеюганском</w:t>
      </w:r>
      <w:proofErr w:type="gramEnd"/>
      <w:r w:rsidRPr="002B42E8">
        <w:rPr>
          <w:rFonts w:ascii="Times New Roman" w:hAnsi="Times New Roman"/>
          <w:sz w:val="20"/>
          <w:szCs w:val="20"/>
        </w:rPr>
        <w:t xml:space="preserve"> районе  и Администрацию сельского поселения Сентябрьский в письменной форме.</w:t>
      </w:r>
    </w:p>
    <w:p w:rsidR="002B42E8" w:rsidRPr="002B42E8" w:rsidRDefault="002B42E8" w:rsidP="00ED6809">
      <w:pPr>
        <w:numPr>
          <w:ilvl w:val="1"/>
          <w:numId w:val="28"/>
        </w:numPr>
        <w:tabs>
          <w:tab w:val="left" w:pos="117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Согласованные схемы размещения мусоросборников на площадке для мусоросборников передаются в Администрацию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xml:space="preserve"> для регистрации мусоросборников, расположенных на территории сельского поселения.</w:t>
      </w:r>
    </w:p>
    <w:p w:rsidR="002B42E8" w:rsidRPr="002B42E8" w:rsidRDefault="002B42E8" w:rsidP="00ED6809">
      <w:pPr>
        <w:numPr>
          <w:ilvl w:val="1"/>
          <w:numId w:val="28"/>
        </w:numPr>
        <w:tabs>
          <w:tab w:val="left" w:pos="117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На каждом мусоросборнике должна быть осуществлена маркировка, с указанием собственника,  и привязкой к местности (адрес).</w:t>
      </w:r>
    </w:p>
    <w:p w:rsidR="002B42E8" w:rsidRPr="002B42E8" w:rsidRDefault="002B42E8" w:rsidP="00ED6809">
      <w:pPr>
        <w:numPr>
          <w:ilvl w:val="1"/>
          <w:numId w:val="28"/>
        </w:numPr>
        <w:tabs>
          <w:tab w:val="left" w:pos="117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Обязанность по маркировке мусоросборника лежит на собственнике мусоросборника.</w:t>
      </w:r>
    </w:p>
    <w:p w:rsidR="002B42E8" w:rsidRPr="002B42E8" w:rsidRDefault="002B42E8" w:rsidP="00ED6809">
      <w:pPr>
        <w:numPr>
          <w:ilvl w:val="1"/>
          <w:numId w:val="28"/>
        </w:numPr>
        <w:tabs>
          <w:tab w:val="left" w:pos="117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Требования к способам маркировки мусоросборников определяет Администрация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w:t>
      </w:r>
    </w:p>
    <w:p w:rsidR="002B42E8" w:rsidRPr="002B42E8" w:rsidRDefault="002B42E8" w:rsidP="00ED6809">
      <w:pPr>
        <w:numPr>
          <w:ilvl w:val="1"/>
          <w:numId w:val="28"/>
        </w:numPr>
        <w:tabs>
          <w:tab w:val="left" w:pos="117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Вывоз отходов с площадки для мусоросборников, как правило, осуществляется одним перевозчиком.</w:t>
      </w:r>
    </w:p>
    <w:p w:rsidR="002B42E8" w:rsidRPr="002B42E8" w:rsidRDefault="002B42E8" w:rsidP="00ED6809">
      <w:pPr>
        <w:numPr>
          <w:ilvl w:val="1"/>
          <w:numId w:val="28"/>
        </w:numPr>
        <w:tabs>
          <w:tab w:val="left" w:pos="117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Перевозчик при вывозе твердых бытовых и промышленных отходов:</w:t>
      </w:r>
    </w:p>
    <w:p w:rsidR="002B42E8" w:rsidRPr="002B42E8" w:rsidRDefault="002B42E8" w:rsidP="00ED6809">
      <w:pPr>
        <w:numPr>
          <w:ilvl w:val="0"/>
          <w:numId w:val="21"/>
        </w:numPr>
        <w:tabs>
          <w:tab w:val="left" w:pos="81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убирает отходы, просыпавшиеся при выгрузке мусоросборников в спецтранспорт, а также при движении по маршруту вывоза отходов;</w:t>
      </w:r>
    </w:p>
    <w:p w:rsidR="002B42E8" w:rsidRPr="002B42E8" w:rsidRDefault="002B42E8" w:rsidP="00ED6809">
      <w:pPr>
        <w:numPr>
          <w:ilvl w:val="0"/>
          <w:numId w:val="21"/>
        </w:numPr>
        <w:tabs>
          <w:tab w:val="left" w:pos="81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осуществляет перевозку отходов с летучими и распыляющимися фракциями способами, исключающими загрязнение окружающей среды (в кузове, закрытом тентом, сеткой и т.д.);</w:t>
      </w:r>
    </w:p>
    <w:p w:rsidR="002B42E8" w:rsidRPr="002B42E8" w:rsidRDefault="002B42E8" w:rsidP="00ED6809">
      <w:pPr>
        <w:numPr>
          <w:ilvl w:val="0"/>
          <w:numId w:val="21"/>
        </w:numPr>
        <w:tabs>
          <w:tab w:val="left" w:pos="81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передает отходы лицам, осуществляющим утилизацию, обезвреживание и размещение бытовых отходов;</w:t>
      </w:r>
    </w:p>
    <w:p w:rsidR="002B42E8" w:rsidRPr="002B42E8" w:rsidRDefault="002B42E8" w:rsidP="00ED6809">
      <w:pPr>
        <w:numPr>
          <w:ilvl w:val="0"/>
          <w:numId w:val="21"/>
        </w:numPr>
        <w:tabs>
          <w:tab w:val="left" w:pos="81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несет иные обязанности в соответствии с действующим законодательством, муниципальными правовыми актами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w:t>
      </w:r>
    </w:p>
    <w:p w:rsidR="002B42E8" w:rsidRPr="002B42E8" w:rsidRDefault="002B42E8" w:rsidP="00ED6809">
      <w:pPr>
        <w:numPr>
          <w:ilvl w:val="1"/>
          <w:numId w:val="28"/>
        </w:numPr>
        <w:tabs>
          <w:tab w:val="left" w:pos="993"/>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Перевозчик осуществляет транспортировку отходов в соответствии с </w:t>
      </w:r>
      <w:proofErr w:type="gramStart"/>
      <w:r w:rsidRPr="002B42E8">
        <w:rPr>
          <w:rFonts w:ascii="Times New Roman" w:hAnsi="Times New Roman"/>
          <w:sz w:val="20"/>
          <w:szCs w:val="20"/>
        </w:rPr>
        <w:t>утвержденными</w:t>
      </w:r>
      <w:proofErr w:type="gramEnd"/>
      <w:r w:rsidRPr="002B42E8">
        <w:rPr>
          <w:rFonts w:ascii="Times New Roman" w:hAnsi="Times New Roman"/>
          <w:sz w:val="20"/>
          <w:szCs w:val="20"/>
        </w:rPr>
        <w:t xml:space="preserve"> графиком и маршрутом вывоза отходов на объекты утилизации, обезвреживания и размещения отходов.</w:t>
      </w:r>
    </w:p>
    <w:p w:rsidR="002B42E8" w:rsidRPr="002B42E8" w:rsidRDefault="002B42E8" w:rsidP="00ED6809">
      <w:pPr>
        <w:numPr>
          <w:ilvl w:val="1"/>
          <w:numId w:val="28"/>
        </w:numPr>
        <w:tabs>
          <w:tab w:val="left" w:pos="993"/>
          <w:tab w:val="left" w:pos="1128"/>
        </w:tabs>
        <w:spacing w:after="0" w:line="240" w:lineRule="auto"/>
        <w:ind w:left="0" w:firstLine="567"/>
        <w:jc w:val="both"/>
        <w:rPr>
          <w:rFonts w:ascii="Times New Roman" w:hAnsi="Times New Roman"/>
          <w:b/>
          <w:sz w:val="20"/>
          <w:szCs w:val="20"/>
        </w:rPr>
      </w:pPr>
      <w:r w:rsidRPr="002B42E8">
        <w:rPr>
          <w:rFonts w:ascii="Times New Roman" w:hAnsi="Times New Roman"/>
          <w:sz w:val="20"/>
          <w:szCs w:val="20"/>
        </w:rPr>
        <w:t xml:space="preserve">График и маршрут вывоза бытовых и промышленных отходов утверждаются Администрацией сельского поселения Сентябрьский </w:t>
      </w:r>
      <w:r w:rsidRPr="002B42E8">
        <w:rPr>
          <w:rFonts w:ascii="Times New Roman" w:hAnsi="Times New Roman"/>
          <w:b/>
          <w:sz w:val="20"/>
          <w:szCs w:val="20"/>
        </w:rPr>
        <w:t>(приложение 4 к Правилам).</w:t>
      </w:r>
    </w:p>
    <w:p w:rsidR="002B42E8" w:rsidRPr="002B42E8" w:rsidRDefault="002B42E8" w:rsidP="00ED6809">
      <w:pPr>
        <w:numPr>
          <w:ilvl w:val="1"/>
          <w:numId w:val="28"/>
        </w:numPr>
        <w:tabs>
          <w:tab w:val="left" w:pos="993"/>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Перевозчики отходов уведомляют в 3-дневный срок Администрацию сельского поселения Сентябрьский о заключенных договорах на оказание услуг по вывозу твердых бытовых и промышленных отходов.</w:t>
      </w:r>
    </w:p>
    <w:p w:rsidR="002B42E8" w:rsidRPr="002B42E8" w:rsidRDefault="002B42E8" w:rsidP="00ED6809">
      <w:pPr>
        <w:numPr>
          <w:ilvl w:val="1"/>
          <w:numId w:val="28"/>
        </w:numPr>
        <w:tabs>
          <w:tab w:val="left" w:pos="993"/>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Администрация сельского поселения Сентябрьский в 5-дневный срок заносит соответствующую информацию о заключенных договорах в реестр договоров на вывоз отходов </w:t>
      </w:r>
      <w:r w:rsidRPr="002B42E8">
        <w:rPr>
          <w:rFonts w:ascii="Times New Roman" w:hAnsi="Times New Roman"/>
          <w:b/>
          <w:sz w:val="20"/>
          <w:szCs w:val="20"/>
        </w:rPr>
        <w:t>(приложение 5 к Правилам).</w:t>
      </w:r>
    </w:p>
    <w:p w:rsidR="002B42E8" w:rsidRPr="002B42E8" w:rsidRDefault="002B42E8" w:rsidP="00ED6809">
      <w:pPr>
        <w:numPr>
          <w:ilvl w:val="1"/>
          <w:numId w:val="28"/>
        </w:numPr>
        <w:tabs>
          <w:tab w:val="left" w:pos="993"/>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Порядок ведения реестров площадок для мусоросборников, мусоросборников, договоров на вывоз отходов определяется Администрацией сельского поселения Сентябрьский в пределах своей компетенции.</w:t>
      </w:r>
    </w:p>
    <w:p w:rsidR="002B42E8" w:rsidRPr="002B42E8" w:rsidRDefault="002B42E8" w:rsidP="00ED6809">
      <w:pPr>
        <w:numPr>
          <w:ilvl w:val="1"/>
          <w:numId w:val="28"/>
        </w:numPr>
        <w:tabs>
          <w:tab w:val="left" w:pos="993"/>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Нормы накопления твердых бытовых отходов для населения многоквартирных и индивидуальных жилых домов сельского поселения Сентябрьский пересматриваются один раз в пять лет Администрацией поселения.</w:t>
      </w:r>
    </w:p>
    <w:p w:rsidR="002B42E8" w:rsidRPr="002B42E8" w:rsidRDefault="002B42E8" w:rsidP="00ED6809">
      <w:pPr>
        <w:numPr>
          <w:ilvl w:val="1"/>
          <w:numId w:val="28"/>
        </w:numPr>
        <w:tabs>
          <w:tab w:val="left" w:pos="993"/>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Юридические лица и индивидуальные предприниматели, а также физические лица обязаны не допускать и устранять наличие несанкционированных свалок на предоставленной и прилегающей территориях.</w:t>
      </w:r>
    </w:p>
    <w:p w:rsidR="002B42E8" w:rsidRPr="002B42E8" w:rsidRDefault="002B42E8" w:rsidP="00ED6809">
      <w:pPr>
        <w:numPr>
          <w:ilvl w:val="1"/>
          <w:numId w:val="28"/>
        </w:numPr>
        <w:tabs>
          <w:tab w:val="left" w:pos="993"/>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Производители отходов в многоквартирном доме всех форм собственности оплачивают, в соответствии с действующим законодательством, услуги по сбору и вывозу отходов.</w:t>
      </w:r>
    </w:p>
    <w:p w:rsidR="002B42E8" w:rsidRPr="002B42E8" w:rsidRDefault="002B42E8" w:rsidP="00ED6809">
      <w:pPr>
        <w:numPr>
          <w:ilvl w:val="1"/>
          <w:numId w:val="28"/>
        </w:numPr>
        <w:tabs>
          <w:tab w:val="left" w:pos="993"/>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Производители отходов в индивидуальных домах всех форм собственности оплачивают, в соответствии с действующим законодательством, услуги по сбору и вывозу отходов.</w:t>
      </w:r>
    </w:p>
    <w:p w:rsidR="002B42E8" w:rsidRPr="002B42E8" w:rsidRDefault="002B42E8" w:rsidP="00ED6809">
      <w:pPr>
        <w:numPr>
          <w:ilvl w:val="1"/>
          <w:numId w:val="28"/>
        </w:numPr>
        <w:tabs>
          <w:tab w:val="left" w:pos="993"/>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Производители отходов обязаны: организовать сбор и вывоз отходов; обеспечить свободный подъе</w:t>
      </w:r>
      <w:proofErr w:type="gramStart"/>
      <w:r w:rsidRPr="002B42E8">
        <w:rPr>
          <w:rFonts w:ascii="Times New Roman" w:hAnsi="Times New Roman"/>
          <w:sz w:val="20"/>
          <w:szCs w:val="20"/>
        </w:rPr>
        <w:t>зд к пл</w:t>
      </w:r>
      <w:proofErr w:type="gramEnd"/>
      <w:r w:rsidRPr="002B42E8">
        <w:rPr>
          <w:rFonts w:ascii="Times New Roman" w:hAnsi="Times New Roman"/>
          <w:sz w:val="20"/>
          <w:szCs w:val="20"/>
        </w:rPr>
        <w:t>ощадкам для мусоросборников; принимать все необходимые меры по устранению возгорания отходов в мусоросборниках.</w:t>
      </w:r>
    </w:p>
    <w:p w:rsidR="002B42E8" w:rsidRPr="002B42E8" w:rsidRDefault="002B42E8" w:rsidP="00ED6809">
      <w:pPr>
        <w:numPr>
          <w:ilvl w:val="1"/>
          <w:numId w:val="28"/>
        </w:numPr>
        <w:tabs>
          <w:tab w:val="left" w:pos="993"/>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Периодичность вывоза бытовых отходов определяется в соответствии с СанПиН 42-128-4690-88.</w:t>
      </w:r>
    </w:p>
    <w:p w:rsidR="002B42E8" w:rsidRPr="002B42E8" w:rsidRDefault="002B42E8" w:rsidP="00ED6809">
      <w:pPr>
        <w:numPr>
          <w:ilvl w:val="1"/>
          <w:numId w:val="28"/>
        </w:numPr>
        <w:tabs>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lastRenderedPageBreak/>
        <w:t>Вывоз твердых бытовых отходов производится по графику, составленному и утвержденному предприятием-транспортировщиком, обеспечивающим соблюдение санитарных норм содержания территорий населенных мест. Для обеспечения шумового комфорта жителей бытовые отходы необходимо удалять из домовладений не ранее 7 часов и не позднее 23 часов.</w:t>
      </w:r>
    </w:p>
    <w:p w:rsidR="002B42E8" w:rsidRPr="002B42E8" w:rsidRDefault="002B42E8" w:rsidP="00ED6809">
      <w:pPr>
        <w:numPr>
          <w:ilvl w:val="1"/>
          <w:numId w:val="28"/>
        </w:numPr>
        <w:tabs>
          <w:tab w:val="left" w:pos="117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Вывоз крупногабаритного мусора производится по мере накопления, не допуская переполнения отсека, но не реже 2-х раз в месяц.</w:t>
      </w:r>
    </w:p>
    <w:p w:rsidR="002B42E8" w:rsidRPr="002B42E8" w:rsidRDefault="002B42E8" w:rsidP="00ED6809">
      <w:pPr>
        <w:numPr>
          <w:ilvl w:val="1"/>
          <w:numId w:val="28"/>
        </w:numPr>
        <w:tabs>
          <w:tab w:val="left" w:pos="117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Отходы, образующиеся при переустройстве, перепланировке, реконструкции жилого помещения, допускается размещать на контейнерной площадке жилищного фонда только при наличии договора с транспортным предприятием, осуществляющим вывоз отходов с площадки.</w:t>
      </w:r>
    </w:p>
    <w:p w:rsidR="002B42E8" w:rsidRPr="002B42E8" w:rsidRDefault="002B42E8" w:rsidP="00ED6809">
      <w:pPr>
        <w:numPr>
          <w:ilvl w:val="1"/>
          <w:numId w:val="28"/>
        </w:numPr>
        <w:tabs>
          <w:tab w:val="left" w:pos="117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Сбор и вывоз отходов с земель общего пользования (парков, скверов, лесопарков, площадей и др.) организует Администрация сельского поселения Сентябрьский в пределах средств, предусмотренных местным бюджетом.</w:t>
      </w:r>
    </w:p>
    <w:p w:rsidR="002B42E8" w:rsidRPr="002B42E8" w:rsidRDefault="002B42E8" w:rsidP="00ED6809">
      <w:pPr>
        <w:numPr>
          <w:ilvl w:val="1"/>
          <w:numId w:val="28"/>
        </w:numPr>
        <w:tabs>
          <w:tab w:val="left" w:pos="117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Владельцы (пользователи) зданий, учреждений, организаций, объектов торговли оборудуют места сбора образующихся отходов мусорными урнами, контейнерами, иными сборниками отходов, не допуская нахождения мусора и отходов вне предназначенных для этого устройств, заключают договоры на регулярную очистку мусоросборников, транспортировку и передачу отходов специализированным предприятиям. Размещение указанных отходов на контейнерных площадках жилищного фонда осуществляется только на основании договора на оказание услуг по вывозу отходов со специализированной транспортной организацией, осуществляющей вывоз отходов.</w:t>
      </w:r>
    </w:p>
    <w:p w:rsidR="002B42E8" w:rsidRPr="002B42E8" w:rsidRDefault="002B42E8" w:rsidP="00ED6809">
      <w:pPr>
        <w:numPr>
          <w:ilvl w:val="1"/>
          <w:numId w:val="28"/>
        </w:numPr>
        <w:tabs>
          <w:tab w:val="left" w:pos="1176"/>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На улицах, в парках, на остановках сельского транспорта и других общественных местах должны быть выставлены в достаточном количестве урны. Расстояние между урнами определяется в зависимости от интенсивности использования территории, но не более чем через </w:t>
      </w:r>
      <w:smartTag w:uri="urn:schemas-microsoft-com:office:smarttags" w:element="metricconverter">
        <w:smartTagPr>
          <w:attr w:name="ProductID" w:val="40 метров"/>
        </w:smartTagPr>
        <w:r w:rsidRPr="002B42E8">
          <w:rPr>
            <w:rFonts w:ascii="Times New Roman" w:hAnsi="Times New Roman"/>
            <w:sz w:val="20"/>
            <w:szCs w:val="20"/>
          </w:rPr>
          <w:t>40 метров</w:t>
        </w:r>
      </w:smartTag>
      <w:r w:rsidRPr="002B42E8">
        <w:rPr>
          <w:rFonts w:ascii="Times New Roman" w:hAnsi="Times New Roman"/>
          <w:sz w:val="20"/>
          <w:szCs w:val="20"/>
        </w:rPr>
        <w:t xml:space="preserve"> на оживленных и </w:t>
      </w:r>
      <w:smartTag w:uri="urn:schemas-microsoft-com:office:smarttags" w:element="metricconverter">
        <w:smartTagPr>
          <w:attr w:name="ProductID" w:val="100 метров"/>
        </w:smartTagPr>
        <w:r w:rsidRPr="002B42E8">
          <w:rPr>
            <w:rFonts w:ascii="Times New Roman" w:hAnsi="Times New Roman"/>
            <w:sz w:val="20"/>
            <w:szCs w:val="20"/>
          </w:rPr>
          <w:t>100 метров</w:t>
        </w:r>
      </w:smartTag>
      <w:r w:rsidRPr="002B42E8">
        <w:rPr>
          <w:rFonts w:ascii="Times New Roman" w:hAnsi="Times New Roman"/>
          <w:sz w:val="20"/>
          <w:szCs w:val="20"/>
        </w:rPr>
        <w:t xml:space="preserve"> - на малолюдных. Очистка урн должна производиться систематически по мере их заполнения. За содержание урн в чистоте несут ответственность организации, предприятия и учреждения, осуществляющие уборку закрепленных за ними территорий в соответствии с СанПиН 42-128-4690-88 "Санитарные правила содержания территорий населенных мест".</w:t>
      </w:r>
    </w:p>
    <w:p w:rsidR="002B42E8" w:rsidRPr="002B42E8" w:rsidRDefault="002B42E8" w:rsidP="00ED6809">
      <w:pPr>
        <w:numPr>
          <w:ilvl w:val="1"/>
          <w:numId w:val="28"/>
        </w:numPr>
        <w:tabs>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Владельцам киосков, палаток, павильонов мелкорозничной торговли и магазинов запрещается складировать тару, запасы товаров, а также использовать для складирования мусора прилегающие к ним территории. За чистоту на территории, прилегающей к объекту торговли, несет ответственность владелец объекта торговли в установленном порядке.</w:t>
      </w:r>
    </w:p>
    <w:p w:rsidR="002B42E8" w:rsidRPr="002B42E8" w:rsidRDefault="002B42E8" w:rsidP="00ED6809">
      <w:pPr>
        <w:numPr>
          <w:ilvl w:val="1"/>
          <w:numId w:val="28"/>
        </w:numPr>
        <w:tabs>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Владельцы индивидуальных домов должны, согласно действующему законодательству, самостоятельно заключать договоры с организациями, обслуживающими контейнерные площадки для временного накопления отходов, и организациями, осуществляющими сбор и транспортировку отходов непосредственно от объектов индивидуальной застройки или общих контейнерных площадок.</w:t>
      </w:r>
    </w:p>
    <w:p w:rsidR="002B42E8" w:rsidRPr="002B42E8" w:rsidRDefault="002B42E8" w:rsidP="00ED6809">
      <w:pPr>
        <w:numPr>
          <w:ilvl w:val="1"/>
          <w:numId w:val="28"/>
        </w:numPr>
        <w:tabs>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Ответственность за санитарное состояние территорий, прилегающих к индивидуальным жилым домам, несут организации, обслуживающие территорию либо владельцы домов в установленном законом порядке.</w:t>
      </w:r>
    </w:p>
    <w:p w:rsidR="002B42E8" w:rsidRPr="002B42E8" w:rsidRDefault="002B42E8" w:rsidP="00ED6809">
      <w:pPr>
        <w:numPr>
          <w:ilvl w:val="1"/>
          <w:numId w:val="28"/>
        </w:numPr>
        <w:tabs>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На территории муниципального образования запрещается выбрасывание мусора и его сжигание в не предназначенных для этого местах.</w:t>
      </w:r>
    </w:p>
    <w:p w:rsidR="002B42E8" w:rsidRPr="002B42E8" w:rsidRDefault="002B42E8" w:rsidP="00ED6809">
      <w:pPr>
        <w:numPr>
          <w:ilvl w:val="1"/>
          <w:numId w:val="28"/>
        </w:numPr>
        <w:tabs>
          <w:tab w:val="left" w:pos="993"/>
          <w:tab w:val="left" w:pos="1200"/>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Вывоз бытовых отходов осуществляется перевозчиком отходов или производителем отходов самостоятельно при наличии соответствующей лицензии, предусмотренной действующим законодательством. Указанные лица предоставляют в Администрацию сельского поселения Сентябрьский информацию о спецтранспорте, которым осуществляется вывоз твердых бытовых отходов (собственник (владелец), марка, государственный номер).</w:t>
      </w:r>
    </w:p>
    <w:p w:rsidR="002B42E8" w:rsidRPr="002B42E8" w:rsidRDefault="002B42E8" w:rsidP="00ED6809">
      <w:pPr>
        <w:numPr>
          <w:ilvl w:val="1"/>
          <w:numId w:val="28"/>
        </w:numPr>
        <w:tabs>
          <w:tab w:val="left" w:pos="993"/>
          <w:tab w:val="left" w:pos="1200"/>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Отношения между специализированными организациями и производителями отходов строятся на основании договоров в соответствии с действующим законодательством.</w:t>
      </w:r>
    </w:p>
    <w:p w:rsidR="002B42E8" w:rsidRPr="002B42E8" w:rsidRDefault="002B42E8" w:rsidP="00ED6809">
      <w:pPr>
        <w:numPr>
          <w:ilvl w:val="0"/>
          <w:numId w:val="28"/>
        </w:numPr>
        <w:tabs>
          <w:tab w:val="left" w:pos="360"/>
          <w:tab w:val="left" w:pos="993"/>
        </w:tabs>
        <w:spacing w:after="0" w:line="240" w:lineRule="auto"/>
        <w:ind w:left="0" w:firstLine="48"/>
        <w:jc w:val="center"/>
        <w:rPr>
          <w:rFonts w:ascii="Times New Roman" w:hAnsi="Times New Roman"/>
          <w:b/>
          <w:sz w:val="20"/>
          <w:szCs w:val="20"/>
        </w:rPr>
      </w:pPr>
      <w:r w:rsidRPr="002B42E8">
        <w:rPr>
          <w:rFonts w:ascii="Times New Roman" w:hAnsi="Times New Roman"/>
          <w:b/>
          <w:sz w:val="20"/>
          <w:szCs w:val="20"/>
        </w:rPr>
        <w:t xml:space="preserve">Порядок сбора и вывоза жидких бытовых отходов из </w:t>
      </w:r>
      <w:proofErr w:type="spellStart"/>
      <w:r w:rsidRPr="002B42E8">
        <w:rPr>
          <w:rFonts w:ascii="Times New Roman" w:hAnsi="Times New Roman"/>
          <w:b/>
          <w:sz w:val="20"/>
          <w:szCs w:val="20"/>
        </w:rPr>
        <w:t>неканализованных</w:t>
      </w:r>
      <w:proofErr w:type="spellEnd"/>
      <w:r w:rsidRPr="002B42E8">
        <w:rPr>
          <w:rFonts w:ascii="Times New Roman" w:hAnsi="Times New Roman"/>
          <w:b/>
          <w:sz w:val="20"/>
          <w:szCs w:val="20"/>
        </w:rPr>
        <w:t xml:space="preserve"> </w:t>
      </w:r>
    </w:p>
    <w:p w:rsidR="002B42E8" w:rsidRPr="002B42E8" w:rsidRDefault="002B42E8" w:rsidP="002B42E8">
      <w:pPr>
        <w:tabs>
          <w:tab w:val="left" w:pos="360"/>
          <w:tab w:val="left" w:pos="993"/>
        </w:tabs>
        <w:spacing w:after="0" w:line="240" w:lineRule="auto"/>
        <w:jc w:val="center"/>
        <w:rPr>
          <w:rFonts w:ascii="Times New Roman" w:hAnsi="Times New Roman"/>
          <w:b/>
          <w:sz w:val="20"/>
          <w:szCs w:val="20"/>
        </w:rPr>
      </w:pPr>
      <w:r w:rsidRPr="002B42E8">
        <w:rPr>
          <w:rFonts w:ascii="Times New Roman" w:hAnsi="Times New Roman"/>
          <w:b/>
          <w:sz w:val="20"/>
          <w:szCs w:val="20"/>
        </w:rPr>
        <w:t>зданий и сооружений</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Вывоз жидких бытовых отходов осуществляется на основании договоров на откачку и вывоз жидких бытовых отходов, заключаемых производителями отходов со специализированными организациями.</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При сборе и вывозе жидких бытовых отходов не допускается их сброс на рельеф местности.</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Слив жидких бытовых отходов осуществляется на специально оборудованных для этих целей объектах, указанных в договоре с организацией, эксплуатирующей существующую систему канализации.</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proofErr w:type="gramStart"/>
      <w:r w:rsidRPr="002B42E8">
        <w:rPr>
          <w:rFonts w:ascii="Times New Roman" w:hAnsi="Times New Roman"/>
          <w:sz w:val="20"/>
          <w:szCs w:val="20"/>
        </w:rPr>
        <w:t>В жилых домах и нежилых помещениях, присоединенных к централизованной системе водоснабжения и не подключенных к централизованной канализации, должны быть установлены непроницаемые выгребы для сбора жидких бытовых отходов, оборудование которых определяется Постановлением Государственного комитета РФ по строительству и жилищно-коммунальному комплексу от 27.09.2003 N 170 "Об утверждении правил и норм технической эксплуатации жилищного фонда".</w:t>
      </w:r>
      <w:proofErr w:type="gramEnd"/>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Жидкие бытовые отходы собираются в непроницаемом выгребе и вывозятся ассенизационным вакуумным транспортом по мере накопления, но не реже одного раза в полгода, для обезвреживания на очистные сооружения организацией, оказывающей услуги по вывозу для населения и прочих потребителей.</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Глубина непроницаемого выгреба зависит от уровня грунтовых вод, но не должна быть более </w:t>
      </w:r>
      <w:smartTag w:uri="urn:schemas-microsoft-com:office:smarttags" w:element="metricconverter">
        <w:smartTagPr>
          <w:attr w:name="ProductID" w:val="3 м"/>
        </w:smartTagPr>
        <w:r w:rsidRPr="002B42E8">
          <w:rPr>
            <w:rFonts w:ascii="Times New Roman" w:hAnsi="Times New Roman"/>
            <w:sz w:val="20"/>
            <w:szCs w:val="20"/>
          </w:rPr>
          <w:t>3 м</w:t>
        </w:r>
      </w:smartTag>
      <w:r w:rsidRPr="002B42E8">
        <w:rPr>
          <w:rFonts w:ascii="Times New Roman" w:hAnsi="Times New Roman"/>
          <w:sz w:val="20"/>
          <w:szCs w:val="20"/>
        </w:rPr>
        <w:t xml:space="preserve">. Не допускается наполнение выгреба нечистотами выше, чем до </w:t>
      </w:r>
      <w:smartTag w:uri="urn:schemas-microsoft-com:office:smarttags" w:element="metricconverter">
        <w:smartTagPr>
          <w:attr w:name="ProductID" w:val="0,35 м"/>
        </w:smartTagPr>
        <w:r w:rsidRPr="002B42E8">
          <w:rPr>
            <w:rFonts w:ascii="Times New Roman" w:hAnsi="Times New Roman"/>
            <w:sz w:val="20"/>
            <w:szCs w:val="20"/>
          </w:rPr>
          <w:t>0,35 м</w:t>
        </w:r>
      </w:smartTag>
      <w:r w:rsidRPr="002B42E8">
        <w:rPr>
          <w:rFonts w:ascii="Times New Roman" w:hAnsi="Times New Roman"/>
          <w:sz w:val="20"/>
          <w:szCs w:val="20"/>
        </w:rPr>
        <w:t xml:space="preserve"> от поверхности земли.</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К непроницаемому выгребу должна быть обеспечена возможность подъезда ассенизационной машины на расстояние не более чем </w:t>
      </w:r>
      <w:smartTag w:uri="urn:schemas-microsoft-com:office:smarttags" w:element="metricconverter">
        <w:smartTagPr>
          <w:attr w:name="ProductID" w:val="3 м"/>
        </w:smartTagPr>
        <w:r w:rsidRPr="002B42E8">
          <w:rPr>
            <w:rFonts w:ascii="Times New Roman" w:hAnsi="Times New Roman"/>
            <w:sz w:val="20"/>
            <w:szCs w:val="20"/>
          </w:rPr>
          <w:t>3 м</w:t>
        </w:r>
      </w:smartTag>
      <w:r w:rsidRPr="002B42E8">
        <w:rPr>
          <w:rFonts w:ascii="Times New Roman" w:hAnsi="Times New Roman"/>
          <w:sz w:val="20"/>
          <w:szCs w:val="20"/>
        </w:rPr>
        <w:t>.</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Ввод водопровода в жилые дома и нежилые помещения без централизованной канализации либо организации водонепроницаемого выгреба запрещен.</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Юридические и физические лица (граждане) по требованию органов местного самоуправления должны предъявить для проверки документы, удостоверяющие вывоз жидких бытовых отходов, с указанием объема и отметкой организации, производившей откачку и вывоз жидких бытовых отходов, имеющей лицензию на данный вид деятельности.</w:t>
      </w:r>
    </w:p>
    <w:p w:rsidR="002B42E8" w:rsidRPr="002B42E8" w:rsidRDefault="002B42E8" w:rsidP="00ED6809">
      <w:pPr>
        <w:numPr>
          <w:ilvl w:val="1"/>
          <w:numId w:val="28"/>
        </w:numPr>
        <w:tabs>
          <w:tab w:val="left" w:pos="993"/>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При отсутствии документов, подтверждающих вывоз, объем жидких бытовых отходов считается профильтровавшимся либо выкаченным на грунт.</w:t>
      </w:r>
    </w:p>
    <w:p w:rsidR="002B42E8" w:rsidRPr="002B42E8" w:rsidRDefault="002B42E8" w:rsidP="00ED6809">
      <w:pPr>
        <w:numPr>
          <w:ilvl w:val="1"/>
          <w:numId w:val="28"/>
        </w:numPr>
        <w:tabs>
          <w:tab w:val="left" w:pos="993"/>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При присоединении жилых и нежилых помещений к централизованной канализации, оснащенных ранее непроницаемыми выгребами, необходимо провести работы по ликвидации выгребов. Выгреб должен быть полностью очищен от содержимого, стенки и днища разобраны, яма засыпана грунтом и утрамбована.</w:t>
      </w:r>
    </w:p>
    <w:p w:rsidR="002B42E8" w:rsidRPr="002B42E8" w:rsidRDefault="002B42E8" w:rsidP="00ED6809">
      <w:pPr>
        <w:numPr>
          <w:ilvl w:val="1"/>
          <w:numId w:val="28"/>
        </w:numPr>
        <w:tabs>
          <w:tab w:val="left" w:pos="993"/>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lastRenderedPageBreak/>
        <w:t>Ответственность за своевременный вывоз жидких бытовых отходов несет организация, обслуживающая территорию, а на территориях индивидуальной застройки, предприятий, организаций, объектов - их владельцы в установленном законом порядке.</w:t>
      </w:r>
    </w:p>
    <w:p w:rsidR="002B42E8" w:rsidRPr="002B42E8" w:rsidRDefault="002B42E8" w:rsidP="00ED6809">
      <w:pPr>
        <w:numPr>
          <w:ilvl w:val="1"/>
          <w:numId w:val="28"/>
        </w:numPr>
        <w:tabs>
          <w:tab w:val="left" w:pos="993"/>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Для юридических лиц и индивидуальных предпринимателей, сбрасывающих жидкие бытовые отходы и загрязняющие вещества в систему хозяйственно-бытовой канализации, устанавливаются требования по количеству и качеству отводимых жидких бытовых </w:t>
      </w:r>
      <w:proofErr w:type="gramStart"/>
      <w:r w:rsidRPr="002B42E8">
        <w:rPr>
          <w:rFonts w:ascii="Times New Roman" w:hAnsi="Times New Roman"/>
          <w:sz w:val="20"/>
          <w:szCs w:val="20"/>
        </w:rPr>
        <w:t>отходов</w:t>
      </w:r>
      <w:proofErr w:type="gramEnd"/>
      <w:r w:rsidRPr="002B42E8">
        <w:rPr>
          <w:rFonts w:ascii="Times New Roman" w:hAnsi="Times New Roman"/>
          <w:sz w:val="20"/>
          <w:szCs w:val="20"/>
        </w:rPr>
        <w:t xml:space="preserve"> исходя из возможностей очистных сооружений и с учетом требований Постановления Правительства Российской Федерации от 12.02.99 N 167 "Об утверждении Правил пользования системами коммунального водоснабжения и канализации в Российской Федерации".</w:t>
      </w:r>
    </w:p>
    <w:p w:rsidR="002B42E8" w:rsidRPr="002B42E8" w:rsidRDefault="002B42E8" w:rsidP="00ED6809">
      <w:pPr>
        <w:numPr>
          <w:ilvl w:val="1"/>
          <w:numId w:val="28"/>
        </w:numPr>
        <w:tabs>
          <w:tab w:val="left" w:pos="993"/>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С целью обеспечения бесперебойной работы сетей и сооружений систем хозяйственно-бытовой канализации, а также защиты систем канализации от вредного воздействия загрязняющих веществ и обеспечения безопасности и здоровья персонала, обслуживающего системы канализации, жидкие бытовые отходы, принимаемые на очистные сооружения не должны:</w:t>
      </w:r>
    </w:p>
    <w:p w:rsidR="002B42E8" w:rsidRPr="002B42E8" w:rsidRDefault="002B42E8" w:rsidP="00ED6809">
      <w:pPr>
        <w:numPr>
          <w:ilvl w:val="0"/>
          <w:numId w:val="22"/>
        </w:numPr>
        <w:tabs>
          <w:tab w:val="left" w:pos="792"/>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нарушать работу очистных сооружений;</w:t>
      </w:r>
    </w:p>
    <w:p w:rsidR="002B42E8" w:rsidRPr="002B42E8" w:rsidRDefault="002B42E8" w:rsidP="00ED6809">
      <w:pPr>
        <w:numPr>
          <w:ilvl w:val="0"/>
          <w:numId w:val="22"/>
        </w:numPr>
        <w:tabs>
          <w:tab w:val="left" w:pos="792"/>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оказывать разрушающее действие на элементы сооружений канализации;</w:t>
      </w:r>
    </w:p>
    <w:p w:rsidR="002B42E8" w:rsidRPr="002B42E8" w:rsidRDefault="002B42E8" w:rsidP="00ED6809">
      <w:pPr>
        <w:numPr>
          <w:ilvl w:val="0"/>
          <w:numId w:val="22"/>
        </w:numPr>
        <w:tabs>
          <w:tab w:val="left" w:pos="792"/>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содержать горючие примеси и растворенные газообразные вещества, способные образовывать взрывоопасные смеси, агрессивные газы с разрушающим коррозийным воздействием на сооружения;</w:t>
      </w:r>
    </w:p>
    <w:p w:rsidR="002B42E8" w:rsidRPr="002B42E8" w:rsidRDefault="002B42E8" w:rsidP="00ED6809">
      <w:pPr>
        <w:numPr>
          <w:ilvl w:val="0"/>
          <w:numId w:val="22"/>
        </w:numPr>
        <w:tabs>
          <w:tab w:val="left" w:pos="792"/>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содержать вещества, для которых не установлены предельно-допустимые концентрации (далее - ПДК);</w:t>
      </w:r>
    </w:p>
    <w:p w:rsidR="002B42E8" w:rsidRPr="002B42E8" w:rsidRDefault="002B42E8" w:rsidP="00ED6809">
      <w:pPr>
        <w:numPr>
          <w:ilvl w:val="0"/>
          <w:numId w:val="22"/>
        </w:numPr>
        <w:tabs>
          <w:tab w:val="left" w:pos="792"/>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содержать возбудителей инфекционных заболеваний;</w:t>
      </w:r>
    </w:p>
    <w:p w:rsidR="002B42E8" w:rsidRPr="002B42E8" w:rsidRDefault="002B42E8" w:rsidP="00ED6809">
      <w:pPr>
        <w:numPr>
          <w:ilvl w:val="0"/>
          <w:numId w:val="22"/>
        </w:numPr>
        <w:tabs>
          <w:tab w:val="left" w:pos="792"/>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содержать нерастворенные масла, а также смолы и мазут;</w:t>
      </w:r>
    </w:p>
    <w:p w:rsidR="002B42E8" w:rsidRPr="002B42E8" w:rsidRDefault="002B42E8" w:rsidP="00ED6809">
      <w:pPr>
        <w:numPr>
          <w:ilvl w:val="0"/>
          <w:numId w:val="22"/>
        </w:numPr>
        <w:tabs>
          <w:tab w:val="left" w:pos="768"/>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содержать биологически жесткие поверхностно-активные вещества;</w:t>
      </w:r>
    </w:p>
    <w:p w:rsidR="002B42E8" w:rsidRPr="002B42E8" w:rsidRDefault="002B42E8" w:rsidP="00ED6809">
      <w:pPr>
        <w:numPr>
          <w:ilvl w:val="0"/>
          <w:numId w:val="22"/>
        </w:numPr>
        <w:tabs>
          <w:tab w:val="left" w:pos="768"/>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содержать токсичные и радиоактивные загрязнения;</w:t>
      </w:r>
    </w:p>
    <w:p w:rsidR="002B42E8" w:rsidRPr="002B42E8" w:rsidRDefault="002B42E8" w:rsidP="00ED6809">
      <w:pPr>
        <w:numPr>
          <w:ilvl w:val="0"/>
          <w:numId w:val="22"/>
        </w:numPr>
        <w:tabs>
          <w:tab w:val="left" w:pos="768"/>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содержать загрязняющие вещества в концентрациях, превышающих установленные нормативы;</w:t>
      </w:r>
    </w:p>
    <w:p w:rsidR="002B42E8" w:rsidRPr="002B42E8" w:rsidRDefault="002B42E8" w:rsidP="00ED6809">
      <w:pPr>
        <w:numPr>
          <w:ilvl w:val="0"/>
          <w:numId w:val="22"/>
        </w:numPr>
        <w:tabs>
          <w:tab w:val="left" w:pos="768"/>
          <w:tab w:val="left" w:pos="993"/>
        </w:tabs>
        <w:spacing w:after="0" w:line="240" w:lineRule="auto"/>
        <w:ind w:left="0" w:firstLine="567"/>
        <w:jc w:val="both"/>
        <w:rPr>
          <w:rFonts w:ascii="Times New Roman" w:hAnsi="Times New Roman"/>
          <w:sz w:val="20"/>
          <w:szCs w:val="20"/>
        </w:rPr>
      </w:pPr>
      <w:proofErr w:type="gramStart"/>
      <w:r w:rsidRPr="002B42E8">
        <w:rPr>
          <w:rFonts w:ascii="Times New Roman" w:hAnsi="Times New Roman"/>
          <w:sz w:val="20"/>
          <w:szCs w:val="20"/>
        </w:rPr>
        <w:t>содержать строительный, производственный, хозяйственно-бытовой мусор, грунт и другие вещества, способные отлагаться на стенках труб, решетках и сооружениях биологической очистки (окалина, гипс, известь, песок, металлическая стружка и др.).</w:t>
      </w:r>
      <w:proofErr w:type="gramEnd"/>
    </w:p>
    <w:p w:rsidR="002B42E8" w:rsidRPr="002B42E8" w:rsidRDefault="002B42E8" w:rsidP="00ED6809">
      <w:pPr>
        <w:numPr>
          <w:ilvl w:val="1"/>
          <w:numId w:val="28"/>
        </w:numPr>
        <w:tabs>
          <w:tab w:val="left" w:pos="993"/>
          <w:tab w:val="left" w:pos="1152"/>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Прием дренажных вод и поверхностного стока с территории населенных пунктов и промышленных площадок в системы коммунальной канализации не допускается. В исключительных случаях он может быть разрешен при наличии технической возможности очистных сооружений канализации.</w:t>
      </w:r>
    </w:p>
    <w:p w:rsidR="002B42E8" w:rsidRPr="002B42E8" w:rsidRDefault="002B42E8" w:rsidP="00ED6809">
      <w:pPr>
        <w:numPr>
          <w:ilvl w:val="1"/>
          <w:numId w:val="28"/>
        </w:numPr>
        <w:tabs>
          <w:tab w:val="left" w:pos="993"/>
          <w:tab w:val="left" w:pos="1152"/>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Категорически запрещается вывоз на очистные сооружения кислот и растворителей, бензина, </w:t>
      </w:r>
      <w:proofErr w:type="spellStart"/>
      <w:r w:rsidRPr="002B42E8">
        <w:rPr>
          <w:rFonts w:ascii="Times New Roman" w:hAnsi="Times New Roman"/>
          <w:sz w:val="20"/>
          <w:szCs w:val="20"/>
        </w:rPr>
        <w:t>диэтилового</w:t>
      </w:r>
      <w:proofErr w:type="spellEnd"/>
      <w:r w:rsidRPr="002B42E8">
        <w:rPr>
          <w:rFonts w:ascii="Times New Roman" w:hAnsi="Times New Roman"/>
          <w:sz w:val="20"/>
          <w:szCs w:val="20"/>
        </w:rPr>
        <w:t xml:space="preserve"> эфира, </w:t>
      </w:r>
      <w:proofErr w:type="spellStart"/>
      <w:r w:rsidRPr="002B42E8">
        <w:rPr>
          <w:rFonts w:ascii="Times New Roman" w:hAnsi="Times New Roman"/>
          <w:sz w:val="20"/>
          <w:szCs w:val="20"/>
        </w:rPr>
        <w:t>дихлорметана</w:t>
      </w:r>
      <w:proofErr w:type="spellEnd"/>
      <w:r w:rsidRPr="002B42E8">
        <w:rPr>
          <w:rFonts w:ascii="Times New Roman" w:hAnsi="Times New Roman"/>
          <w:sz w:val="20"/>
          <w:szCs w:val="20"/>
        </w:rPr>
        <w:t>, бензола и их производных. Запрещается сброс растворов, содержащих сероводород, сероуглерод, окись углерода, цианисто-водородную кислоту, пары легколетучих углеводородов и прочие.</w:t>
      </w:r>
    </w:p>
    <w:p w:rsidR="002B42E8" w:rsidRPr="002B42E8" w:rsidRDefault="002B42E8" w:rsidP="00ED6809">
      <w:pPr>
        <w:numPr>
          <w:ilvl w:val="1"/>
          <w:numId w:val="28"/>
        </w:numPr>
        <w:tabs>
          <w:tab w:val="left" w:pos="993"/>
          <w:tab w:val="left" w:pos="1152"/>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Жидкие бытовые отходы, в которых могут содержаться радиоактивные загрязнения, перед вывозом должны быть обезврежены.</w:t>
      </w:r>
    </w:p>
    <w:p w:rsidR="002B42E8" w:rsidRPr="002B42E8" w:rsidRDefault="002B42E8" w:rsidP="00ED6809">
      <w:pPr>
        <w:numPr>
          <w:ilvl w:val="1"/>
          <w:numId w:val="28"/>
        </w:numPr>
        <w:tabs>
          <w:tab w:val="left" w:pos="993"/>
          <w:tab w:val="left" w:pos="1152"/>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Запрещается сбрасывать без предварительной очистки жидкие бытовые отходы животноводческих и птицеводческих комплексов.</w:t>
      </w:r>
    </w:p>
    <w:p w:rsidR="002B42E8" w:rsidRPr="002B42E8" w:rsidRDefault="002B42E8" w:rsidP="00ED6809">
      <w:pPr>
        <w:numPr>
          <w:ilvl w:val="1"/>
          <w:numId w:val="28"/>
        </w:numPr>
        <w:tabs>
          <w:tab w:val="left" w:pos="993"/>
          <w:tab w:val="left" w:pos="1152"/>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Юридические лица и индивидуальные предприниматели должны обеспечить соблюдение установленных требований и нормативов по составу сбрасываемых в систему хозяйственно-бытовой канализации жидких бытовых отходов.</w:t>
      </w:r>
    </w:p>
    <w:p w:rsidR="002B42E8" w:rsidRPr="002B42E8" w:rsidRDefault="002B42E8" w:rsidP="00ED6809">
      <w:pPr>
        <w:numPr>
          <w:ilvl w:val="1"/>
          <w:numId w:val="28"/>
        </w:numPr>
        <w:tabs>
          <w:tab w:val="left" w:pos="993"/>
          <w:tab w:val="left" w:pos="1152"/>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Перечень и нормативы допустимых концентраций загрязняющих веществ в жидких бытовых отходах, принимаемых от юридических лиц и индивидуальных предпринимателей в системы хозяйственно-бытовой канализации, устанавливаются предприятиями, эксплуатирующими системы хозяйственно-бытовой канализации, исходя </w:t>
      </w:r>
      <w:proofErr w:type="gramStart"/>
      <w:r w:rsidRPr="002B42E8">
        <w:rPr>
          <w:rFonts w:ascii="Times New Roman" w:hAnsi="Times New Roman"/>
          <w:sz w:val="20"/>
          <w:szCs w:val="20"/>
        </w:rPr>
        <w:t>из</w:t>
      </w:r>
      <w:proofErr w:type="gramEnd"/>
      <w:r w:rsidRPr="002B42E8">
        <w:rPr>
          <w:rFonts w:ascii="Times New Roman" w:hAnsi="Times New Roman"/>
          <w:sz w:val="20"/>
          <w:szCs w:val="20"/>
        </w:rPr>
        <w:t>:</w:t>
      </w:r>
    </w:p>
    <w:p w:rsidR="002B42E8" w:rsidRPr="002B42E8" w:rsidRDefault="002B42E8" w:rsidP="00ED6809">
      <w:pPr>
        <w:numPr>
          <w:ilvl w:val="0"/>
          <w:numId w:val="23"/>
        </w:numPr>
        <w:tabs>
          <w:tab w:val="left" w:pos="792"/>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перечня веществ, удаляемых в процессе биологической очистки, с указанием лимитирующего признака вредности, допустимой концентрации для биологической очистки, достигаемой эффективности очистки и ПДК в воде водных объектов;</w:t>
      </w:r>
    </w:p>
    <w:p w:rsidR="002B42E8" w:rsidRPr="002B42E8" w:rsidRDefault="002B42E8" w:rsidP="00ED6809">
      <w:pPr>
        <w:numPr>
          <w:ilvl w:val="0"/>
          <w:numId w:val="23"/>
        </w:numPr>
        <w:tabs>
          <w:tab w:val="left" w:pos="792"/>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перечня загрязняющих веществ, не удаляемых в процессе биологической очистки;</w:t>
      </w:r>
    </w:p>
    <w:p w:rsidR="002B42E8" w:rsidRPr="002B42E8" w:rsidRDefault="002B42E8" w:rsidP="00ED6809">
      <w:pPr>
        <w:numPr>
          <w:ilvl w:val="0"/>
          <w:numId w:val="23"/>
        </w:numPr>
        <w:tabs>
          <w:tab w:val="left" w:pos="792"/>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перечня веществ, запрещенных к сбросу в систему канализации с целью обеспечения безаварийной работы сетей и сооружений систем канализации (предотвращение заиливания, </w:t>
      </w:r>
      <w:proofErr w:type="spellStart"/>
      <w:r w:rsidRPr="002B42E8">
        <w:rPr>
          <w:rFonts w:ascii="Times New Roman" w:hAnsi="Times New Roman"/>
          <w:sz w:val="20"/>
          <w:szCs w:val="20"/>
        </w:rPr>
        <w:t>зажиривания</w:t>
      </w:r>
      <w:proofErr w:type="spellEnd"/>
      <w:r w:rsidRPr="002B42E8">
        <w:rPr>
          <w:rFonts w:ascii="Times New Roman" w:hAnsi="Times New Roman"/>
          <w:sz w:val="20"/>
          <w:szCs w:val="20"/>
        </w:rPr>
        <w:t>, закупорки трубопроводов, агрессивного влияния на материалы труб, колодцев, оборудования, нарушения технологического режима очистки), обеспечения здоровья персонала, обслуживающего системы канализации.</w:t>
      </w:r>
    </w:p>
    <w:p w:rsidR="002B42E8" w:rsidRPr="002B42E8" w:rsidRDefault="002B42E8" w:rsidP="00ED6809">
      <w:pPr>
        <w:numPr>
          <w:ilvl w:val="1"/>
          <w:numId w:val="28"/>
        </w:numPr>
        <w:tabs>
          <w:tab w:val="left" w:pos="993"/>
          <w:tab w:val="left" w:pos="1128"/>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Присоединение внутриплощадочной канализации каждого юридического лица и индивидуального предпринимателя к хозяйственно-бытовой канализационной сети должно осуществляться самостоятельными выпусками с устройством на выпуске контрольного колодца, размещаемого за пределами предприятия.</w:t>
      </w:r>
    </w:p>
    <w:p w:rsidR="002B42E8" w:rsidRPr="002B42E8" w:rsidRDefault="002B42E8" w:rsidP="00ED6809">
      <w:pPr>
        <w:numPr>
          <w:ilvl w:val="1"/>
          <w:numId w:val="28"/>
        </w:numPr>
        <w:tabs>
          <w:tab w:val="left" w:pos="993"/>
          <w:tab w:val="left" w:pos="1128"/>
        </w:tabs>
        <w:spacing w:after="0" w:line="240" w:lineRule="auto"/>
        <w:ind w:left="0" w:firstLine="567"/>
        <w:jc w:val="both"/>
        <w:rPr>
          <w:rFonts w:ascii="Times New Roman" w:hAnsi="Times New Roman"/>
          <w:sz w:val="20"/>
          <w:szCs w:val="20"/>
        </w:rPr>
      </w:pPr>
      <w:proofErr w:type="gramStart"/>
      <w:r w:rsidRPr="002B42E8">
        <w:rPr>
          <w:rFonts w:ascii="Times New Roman" w:hAnsi="Times New Roman"/>
          <w:sz w:val="20"/>
          <w:szCs w:val="20"/>
        </w:rPr>
        <w:t>Контроль за</w:t>
      </w:r>
      <w:proofErr w:type="gramEnd"/>
      <w:r w:rsidRPr="002B42E8">
        <w:rPr>
          <w:rFonts w:ascii="Times New Roman" w:hAnsi="Times New Roman"/>
          <w:sz w:val="20"/>
          <w:szCs w:val="20"/>
        </w:rPr>
        <w:t xml:space="preserve"> соблюдением юридическим лицом и индивидуальным предпринимателем нормативов водоотведения по составу сточных вод осуществляется согласно действующему законодательству.</w:t>
      </w:r>
    </w:p>
    <w:p w:rsidR="002B42E8" w:rsidRPr="002B42E8" w:rsidRDefault="002B42E8" w:rsidP="00ED6809">
      <w:pPr>
        <w:numPr>
          <w:ilvl w:val="0"/>
          <w:numId w:val="28"/>
        </w:numPr>
        <w:tabs>
          <w:tab w:val="left" w:pos="336"/>
          <w:tab w:val="left" w:pos="993"/>
        </w:tabs>
        <w:spacing w:after="0" w:line="240" w:lineRule="auto"/>
        <w:ind w:left="0" w:firstLine="48"/>
        <w:jc w:val="center"/>
        <w:rPr>
          <w:rFonts w:ascii="Times New Roman" w:hAnsi="Times New Roman"/>
          <w:b/>
          <w:sz w:val="20"/>
          <w:szCs w:val="20"/>
        </w:rPr>
      </w:pPr>
      <w:r w:rsidRPr="002B42E8">
        <w:rPr>
          <w:rFonts w:ascii="Times New Roman" w:hAnsi="Times New Roman"/>
          <w:b/>
          <w:sz w:val="20"/>
          <w:szCs w:val="20"/>
        </w:rPr>
        <w:t>Порядок сбора и вывоза промышленных отходов</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Сбор и временное хранение бытовых и промышленных отходов осуществляется производителями отходов на своей производственной территории. Условия сбора и накопления определяются классом опасности отходов и способом упаковки с учетом агрегатного состояния и надежности тары. При этом хранение отходов разрешается:</w:t>
      </w:r>
    </w:p>
    <w:p w:rsidR="002B42E8" w:rsidRPr="002B42E8" w:rsidRDefault="002B42E8" w:rsidP="00ED6809">
      <w:pPr>
        <w:numPr>
          <w:ilvl w:val="0"/>
          <w:numId w:val="24"/>
        </w:numPr>
        <w:tabs>
          <w:tab w:val="left" w:pos="792"/>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I класса опасности - в герметичных емкостях и закрытом помещении, исключающем доступ посторонних лиц;</w:t>
      </w:r>
    </w:p>
    <w:p w:rsidR="002B42E8" w:rsidRPr="002B42E8" w:rsidRDefault="002B42E8" w:rsidP="00ED6809">
      <w:pPr>
        <w:numPr>
          <w:ilvl w:val="0"/>
          <w:numId w:val="24"/>
        </w:numPr>
        <w:tabs>
          <w:tab w:val="left" w:pos="792"/>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II, III классов опасности - в надежно закрытой таре;</w:t>
      </w:r>
    </w:p>
    <w:p w:rsidR="002B42E8" w:rsidRPr="002B42E8" w:rsidRDefault="002B42E8" w:rsidP="00ED6809">
      <w:pPr>
        <w:numPr>
          <w:ilvl w:val="0"/>
          <w:numId w:val="24"/>
        </w:numPr>
        <w:tabs>
          <w:tab w:val="left" w:pos="792"/>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IV, V класса опасности - открыто: навалом, насыпью.</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При временном хранении отходов на открытых площадках должны соблюдаться следующие условия:</w:t>
      </w:r>
    </w:p>
    <w:p w:rsidR="002B42E8" w:rsidRPr="002B42E8" w:rsidRDefault="002B42E8" w:rsidP="00ED6809">
      <w:pPr>
        <w:numPr>
          <w:ilvl w:val="0"/>
          <w:numId w:val="25"/>
        </w:numPr>
        <w:tabs>
          <w:tab w:val="left" w:pos="768"/>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временные склады и открытые площадки должны располагаться с подветренной стороны по отношению к жилой застройке;</w:t>
      </w:r>
    </w:p>
    <w:p w:rsidR="002B42E8" w:rsidRPr="002B42E8" w:rsidRDefault="002B42E8" w:rsidP="00ED6809">
      <w:pPr>
        <w:numPr>
          <w:ilvl w:val="0"/>
          <w:numId w:val="25"/>
        </w:numPr>
        <w:tabs>
          <w:tab w:val="left" w:pos="768"/>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поверхность хранящихся отходов или открытых приемников-накопителей должна быть защищена от воздействия атмосферных осадков и ветров (укрытие брезентом, оборудование навесом и т.д.);</w:t>
      </w:r>
    </w:p>
    <w:p w:rsidR="002B42E8" w:rsidRPr="002B42E8" w:rsidRDefault="002B42E8" w:rsidP="00ED6809">
      <w:pPr>
        <w:numPr>
          <w:ilvl w:val="0"/>
          <w:numId w:val="25"/>
        </w:numPr>
        <w:tabs>
          <w:tab w:val="left" w:pos="768"/>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поверхность площадки должна иметь искусственное водонепроницаемое покрытие и химически стойкое покрытие (асфальт, керамзитобетон, полимербетон и др.).</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lastRenderedPageBreak/>
        <w:t xml:space="preserve">Строительные отходы, образующиеся при строительстве и ремонте зданий и сооружений, накапливаются на территории строительной площадки в объеме не более </w:t>
      </w:r>
      <w:smartTag w:uri="urn:schemas-microsoft-com:office:smarttags" w:element="metricconverter">
        <w:smartTagPr>
          <w:attr w:name="ProductID" w:val="6 м3"/>
        </w:smartTagPr>
        <w:r w:rsidRPr="002B42E8">
          <w:rPr>
            <w:rFonts w:ascii="Times New Roman" w:hAnsi="Times New Roman"/>
            <w:sz w:val="20"/>
            <w:szCs w:val="20"/>
          </w:rPr>
          <w:t>6 м</w:t>
        </w:r>
        <w:r w:rsidRPr="002B42E8">
          <w:rPr>
            <w:rFonts w:ascii="Times New Roman" w:hAnsi="Times New Roman"/>
            <w:sz w:val="20"/>
            <w:szCs w:val="20"/>
            <w:vertAlign w:val="superscript"/>
          </w:rPr>
          <w:t>3</w:t>
        </w:r>
      </w:smartTag>
      <w:r w:rsidRPr="002B42E8">
        <w:rPr>
          <w:rFonts w:ascii="Times New Roman" w:hAnsi="Times New Roman"/>
          <w:sz w:val="20"/>
          <w:szCs w:val="20"/>
        </w:rPr>
        <w:t xml:space="preserve"> (объем транспортной партии) и должны своевременно вывозиться на объект утилизации и размещения. Территория строительной площадки должна быть ограждена для сохранения эстетического облика сельского поселения.</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Периодичность удаления накопленных отходов с территории предприятия регламентируется лимитами накопления промышленных отходов, установленными в соответствии с нормативами образования </w:t>
      </w:r>
      <w:proofErr w:type="gramStart"/>
      <w:r w:rsidRPr="002B42E8">
        <w:rPr>
          <w:rFonts w:ascii="Times New Roman" w:hAnsi="Times New Roman"/>
          <w:sz w:val="20"/>
          <w:szCs w:val="20"/>
        </w:rPr>
        <w:t>отходов</w:t>
      </w:r>
      <w:proofErr w:type="gramEnd"/>
      <w:r w:rsidRPr="002B42E8">
        <w:rPr>
          <w:rFonts w:ascii="Times New Roman" w:hAnsi="Times New Roman"/>
          <w:sz w:val="20"/>
          <w:szCs w:val="20"/>
        </w:rPr>
        <w:t xml:space="preserve"> уполномоченными федеральными органами исполнительной власти или органами исполнительной власти субъекта Российской Федерации, а также объемами накопителей.</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proofErr w:type="gramStart"/>
      <w:r w:rsidRPr="002B42E8">
        <w:rPr>
          <w:rFonts w:ascii="Times New Roman" w:hAnsi="Times New Roman"/>
          <w:sz w:val="20"/>
          <w:szCs w:val="20"/>
        </w:rPr>
        <w:t>Деятельность индивидуальных предпринимателей и юридических лиц, в процессе которой образуются отходы (в том числе осуществляющих прием отходов) I - V классов опасности, может быть ограничена или запрещена в установленном законодательством Российской Федерации порядке при отсутствии технической или иной возможности обеспечить безопасное для окружающей природной среды и здоровья человека обращение с отходами (отсутствие передачи отходов специализированным предприятиям, нарушение условий и способов временного</w:t>
      </w:r>
      <w:proofErr w:type="gramEnd"/>
      <w:r w:rsidRPr="002B42E8">
        <w:rPr>
          <w:rFonts w:ascii="Times New Roman" w:hAnsi="Times New Roman"/>
          <w:sz w:val="20"/>
          <w:szCs w:val="20"/>
        </w:rPr>
        <w:t xml:space="preserve"> хранения отходов и т.д.).</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Транспортирование отходов осуществляется специализированным автотранспортом либо иным транспортом, оборудованным для этих целей. Конструкция и условия эксплуатации специализированного автотранспорта должны исключать возможность аварийных ситуаций, потерь и загрязнения окружающей среды по пути следования и при перевалке отходов с одного вида транспорта на другой, причинения вреда здоровью людей. Перевозчики отходов несут ответственность за россыпь отходов, допущенную при перегрузке отходов в мусороуборочную технику и при транспортировке, в установленном законом порядке.</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Вывоз отходов I - IV классов опасности должен осуществляться при следующих условиях:</w:t>
      </w:r>
    </w:p>
    <w:p w:rsidR="002B42E8" w:rsidRPr="002B42E8" w:rsidRDefault="002B42E8" w:rsidP="00ED6809">
      <w:pPr>
        <w:numPr>
          <w:ilvl w:val="0"/>
          <w:numId w:val="26"/>
        </w:numPr>
        <w:tabs>
          <w:tab w:val="left" w:pos="768"/>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наличие паспортов отходов;</w:t>
      </w:r>
    </w:p>
    <w:p w:rsidR="002B42E8" w:rsidRPr="002B42E8" w:rsidRDefault="002B42E8" w:rsidP="00ED6809">
      <w:pPr>
        <w:numPr>
          <w:ilvl w:val="0"/>
          <w:numId w:val="26"/>
        </w:numPr>
        <w:tabs>
          <w:tab w:val="left" w:pos="768"/>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наличие специально оборудованных и снабженных специальными знаками транспортных средств;</w:t>
      </w:r>
    </w:p>
    <w:p w:rsidR="002B42E8" w:rsidRPr="002B42E8" w:rsidRDefault="002B42E8" w:rsidP="00ED6809">
      <w:pPr>
        <w:numPr>
          <w:ilvl w:val="0"/>
          <w:numId w:val="26"/>
        </w:numPr>
        <w:tabs>
          <w:tab w:val="left" w:pos="768"/>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соблюдение требований безопасности к транспортированию отходов на транспортных средствах;</w:t>
      </w:r>
    </w:p>
    <w:p w:rsidR="002B42E8" w:rsidRPr="002B42E8" w:rsidRDefault="002B42E8" w:rsidP="00ED6809">
      <w:pPr>
        <w:numPr>
          <w:ilvl w:val="0"/>
          <w:numId w:val="26"/>
        </w:numPr>
        <w:tabs>
          <w:tab w:val="left" w:pos="768"/>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Порядок вывоза отходов на транспортных средствах, требования к </w:t>
      </w:r>
      <w:proofErr w:type="gramStart"/>
      <w:r w:rsidRPr="002B42E8">
        <w:rPr>
          <w:rFonts w:ascii="Times New Roman" w:hAnsi="Times New Roman"/>
          <w:sz w:val="20"/>
          <w:szCs w:val="20"/>
        </w:rPr>
        <w:t>погрузочно- разгрузочным</w:t>
      </w:r>
      <w:proofErr w:type="gramEnd"/>
      <w:r w:rsidRPr="002B42E8">
        <w:rPr>
          <w:rFonts w:ascii="Times New Roman" w:hAnsi="Times New Roman"/>
          <w:sz w:val="20"/>
          <w:szCs w:val="20"/>
        </w:rPr>
        <w:t xml:space="preserve"> работам, упаковке, маркировке отходов и требования к обеспечению экологической и пожарной безопасности определяются государственными стандартами, правилами и нормативами, разработанными и утвержденными федеральными органами исполнительной власти в области обращения с отходами.</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Каждое транспортное средство должно быть укомплектовано набором инструментов и необходимыми огнетушителями, предназначенными для тушения возможного возгорания отходов.</w:t>
      </w:r>
    </w:p>
    <w:p w:rsidR="002B42E8" w:rsidRPr="002B42E8" w:rsidRDefault="002B42E8" w:rsidP="00ED6809">
      <w:pPr>
        <w:numPr>
          <w:ilvl w:val="0"/>
          <w:numId w:val="28"/>
        </w:numPr>
        <w:tabs>
          <w:tab w:val="left" w:pos="288"/>
          <w:tab w:val="left" w:pos="993"/>
        </w:tabs>
        <w:spacing w:after="0" w:line="240" w:lineRule="auto"/>
        <w:ind w:left="0" w:firstLine="0"/>
        <w:jc w:val="center"/>
        <w:rPr>
          <w:rFonts w:ascii="Times New Roman" w:hAnsi="Times New Roman"/>
          <w:b/>
          <w:sz w:val="20"/>
          <w:szCs w:val="20"/>
        </w:rPr>
      </w:pPr>
      <w:r w:rsidRPr="002B42E8">
        <w:rPr>
          <w:rFonts w:ascii="Times New Roman" w:hAnsi="Times New Roman"/>
          <w:b/>
          <w:sz w:val="20"/>
          <w:szCs w:val="20"/>
        </w:rPr>
        <w:t>Особенности обращения с отдельными видами отходов</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Размещению и утилизации подлежат автотранспортные средства:</w:t>
      </w:r>
    </w:p>
    <w:p w:rsidR="002B42E8" w:rsidRPr="002B42E8" w:rsidRDefault="002B42E8" w:rsidP="00ED6809">
      <w:pPr>
        <w:numPr>
          <w:ilvl w:val="0"/>
          <w:numId w:val="27"/>
        </w:numPr>
        <w:tabs>
          <w:tab w:val="left" w:pos="768"/>
          <w:tab w:val="left" w:pos="993"/>
        </w:tabs>
        <w:spacing w:after="0" w:line="240" w:lineRule="auto"/>
        <w:ind w:left="0" w:firstLine="567"/>
        <w:jc w:val="both"/>
        <w:rPr>
          <w:rFonts w:ascii="Times New Roman" w:hAnsi="Times New Roman"/>
          <w:sz w:val="20"/>
          <w:szCs w:val="20"/>
        </w:rPr>
      </w:pPr>
      <w:proofErr w:type="gramStart"/>
      <w:r w:rsidRPr="002B42E8">
        <w:rPr>
          <w:rFonts w:ascii="Times New Roman" w:hAnsi="Times New Roman"/>
          <w:sz w:val="20"/>
          <w:szCs w:val="20"/>
        </w:rPr>
        <w:t>не пригодные к эксплуатации по причинам, определенным законодательством;</w:t>
      </w:r>
      <w:proofErr w:type="gramEnd"/>
    </w:p>
    <w:p w:rsidR="002B42E8" w:rsidRPr="002B42E8" w:rsidRDefault="002B42E8" w:rsidP="00ED6809">
      <w:pPr>
        <w:numPr>
          <w:ilvl w:val="0"/>
          <w:numId w:val="27"/>
        </w:numPr>
        <w:tabs>
          <w:tab w:val="left" w:pos="768"/>
          <w:tab w:val="left" w:pos="993"/>
        </w:tabs>
        <w:spacing w:after="0" w:line="240" w:lineRule="auto"/>
        <w:ind w:left="0" w:firstLine="567"/>
        <w:jc w:val="both"/>
        <w:rPr>
          <w:rFonts w:ascii="Times New Roman" w:hAnsi="Times New Roman"/>
          <w:sz w:val="20"/>
          <w:szCs w:val="20"/>
        </w:rPr>
      </w:pPr>
      <w:proofErr w:type="gramStart"/>
      <w:r w:rsidRPr="002B42E8">
        <w:rPr>
          <w:rFonts w:ascii="Times New Roman" w:hAnsi="Times New Roman"/>
          <w:sz w:val="20"/>
          <w:szCs w:val="20"/>
        </w:rPr>
        <w:t>сдаваемые владельцами для утилизации;</w:t>
      </w:r>
      <w:proofErr w:type="gramEnd"/>
    </w:p>
    <w:p w:rsidR="002B42E8" w:rsidRPr="002B42E8" w:rsidRDefault="002B42E8" w:rsidP="00ED6809">
      <w:pPr>
        <w:numPr>
          <w:ilvl w:val="0"/>
          <w:numId w:val="27"/>
        </w:numPr>
        <w:tabs>
          <w:tab w:val="left" w:pos="768"/>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брошенные автотранспортные средства, кузова автомобилей, полуприцепы и прицепы, признанные в установленном порядке бесхозными.</w:t>
      </w:r>
    </w:p>
    <w:p w:rsidR="002B42E8" w:rsidRPr="002B42E8" w:rsidRDefault="002B42E8" w:rsidP="002B42E8">
      <w:pPr>
        <w:tabs>
          <w:tab w:val="left" w:pos="567"/>
          <w:tab w:val="left" w:pos="993"/>
        </w:tabs>
        <w:spacing w:after="0" w:line="240" w:lineRule="auto"/>
        <w:ind w:firstLine="567"/>
        <w:jc w:val="both"/>
        <w:rPr>
          <w:rFonts w:ascii="Times New Roman" w:hAnsi="Times New Roman"/>
          <w:sz w:val="20"/>
          <w:szCs w:val="20"/>
        </w:rPr>
      </w:pPr>
      <w:r w:rsidRPr="002B42E8">
        <w:rPr>
          <w:rFonts w:ascii="Times New Roman" w:hAnsi="Times New Roman"/>
          <w:sz w:val="20"/>
          <w:szCs w:val="20"/>
        </w:rPr>
        <w:t>Обязанность по утилизации и размещению автотранспортных средств, а также затраты на утилизацию и размещение лежат на собственнике автотранспортного средства.</w:t>
      </w:r>
    </w:p>
    <w:p w:rsidR="002B42E8" w:rsidRPr="002B42E8" w:rsidRDefault="002B42E8" w:rsidP="002B42E8">
      <w:pPr>
        <w:tabs>
          <w:tab w:val="left" w:pos="567"/>
          <w:tab w:val="left" w:pos="993"/>
        </w:tabs>
        <w:spacing w:after="0" w:line="240" w:lineRule="auto"/>
        <w:ind w:firstLine="567"/>
        <w:jc w:val="both"/>
        <w:rPr>
          <w:rFonts w:ascii="Times New Roman" w:hAnsi="Times New Roman"/>
          <w:sz w:val="20"/>
          <w:szCs w:val="20"/>
        </w:rPr>
      </w:pPr>
      <w:r w:rsidRPr="002B42E8">
        <w:rPr>
          <w:rFonts w:ascii="Times New Roman" w:hAnsi="Times New Roman"/>
          <w:sz w:val="20"/>
          <w:szCs w:val="20"/>
        </w:rPr>
        <w:t>Юридические лица и индивидуальные предприниматели, принимающие автотранспортные средства на утилизацию и размещение, обязаны иметь специально оборудованные места для временного хранения отходов:</w:t>
      </w:r>
    </w:p>
    <w:p w:rsidR="002B42E8" w:rsidRPr="002B42E8" w:rsidRDefault="002B42E8" w:rsidP="002B42E8">
      <w:pPr>
        <w:tabs>
          <w:tab w:val="left" w:pos="567"/>
          <w:tab w:val="left" w:pos="993"/>
        </w:tabs>
        <w:spacing w:after="0" w:line="240" w:lineRule="auto"/>
        <w:ind w:firstLine="567"/>
        <w:jc w:val="both"/>
        <w:rPr>
          <w:rFonts w:ascii="Times New Roman" w:hAnsi="Times New Roman"/>
          <w:sz w:val="20"/>
          <w:szCs w:val="20"/>
        </w:rPr>
      </w:pPr>
      <w:r w:rsidRPr="002B42E8">
        <w:rPr>
          <w:rFonts w:ascii="Times New Roman" w:hAnsi="Times New Roman"/>
          <w:sz w:val="20"/>
          <w:szCs w:val="20"/>
        </w:rPr>
        <w:t>Масла, масляные фильтры, тормозные и охлаждающие жидкости должны храниться в специальных емкостях согласно техническим условиям в местах, предусмотренных проектом нормативов образования отходов и лимитов на размещение отходов;</w:t>
      </w:r>
    </w:p>
    <w:p w:rsidR="002B42E8" w:rsidRPr="002B42E8" w:rsidRDefault="002B42E8" w:rsidP="002B42E8">
      <w:pPr>
        <w:tabs>
          <w:tab w:val="left" w:pos="567"/>
          <w:tab w:val="left" w:pos="993"/>
        </w:tabs>
        <w:spacing w:after="0" w:line="240" w:lineRule="auto"/>
        <w:ind w:firstLine="567"/>
        <w:jc w:val="both"/>
        <w:rPr>
          <w:rFonts w:ascii="Times New Roman" w:hAnsi="Times New Roman"/>
          <w:sz w:val="20"/>
          <w:szCs w:val="20"/>
        </w:rPr>
      </w:pPr>
      <w:r w:rsidRPr="002B42E8">
        <w:rPr>
          <w:rFonts w:ascii="Times New Roman" w:hAnsi="Times New Roman"/>
          <w:sz w:val="20"/>
          <w:szCs w:val="20"/>
        </w:rPr>
        <w:t>Запасные части, продукты переработки, предназначенные для дальнейшей реализации, переработки и утилизации, хранятся в местах, предусмотренных проектом нормативов образования отходов и лимитов на размещение отходов.</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Сбор отходов, образующихся при проведении работ по строительству, ремонту, реконструкции и сносу объектов, осуществляется в специальные емкости или места, определяемые проектом "Организация строительства", до накопления объема отходов не более </w:t>
      </w:r>
      <w:smartTag w:uri="urn:schemas-microsoft-com:office:smarttags" w:element="metricconverter">
        <w:smartTagPr>
          <w:attr w:name="ProductID" w:val="8 м3"/>
        </w:smartTagPr>
        <w:r w:rsidRPr="002B42E8">
          <w:rPr>
            <w:rFonts w:ascii="Times New Roman" w:hAnsi="Times New Roman"/>
            <w:sz w:val="20"/>
            <w:szCs w:val="20"/>
          </w:rPr>
          <w:t>8 м3</w:t>
        </w:r>
      </w:smartTag>
      <w:r w:rsidRPr="002B42E8">
        <w:rPr>
          <w:rFonts w:ascii="Times New Roman" w:hAnsi="Times New Roman"/>
          <w:sz w:val="20"/>
          <w:szCs w:val="20"/>
        </w:rPr>
        <w:t>.</w:t>
      </w:r>
    </w:p>
    <w:p w:rsidR="002B42E8" w:rsidRPr="002B42E8" w:rsidRDefault="002B42E8" w:rsidP="002B42E8">
      <w:pPr>
        <w:tabs>
          <w:tab w:val="left" w:pos="567"/>
          <w:tab w:val="left" w:pos="993"/>
        </w:tabs>
        <w:spacing w:after="0" w:line="240" w:lineRule="auto"/>
        <w:ind w:firstLine="567"/>
        <w:jc w:val="both"/>
        <w:rPr>
          <w:rFonts w:ascii="Times New Roman" w:hAnsi="Times New Roman"/>
          <w:sz w:val="20"/>
          <w:szCs w:val="20"/>
        </w:rPr>
      </w:pPr>
      <w:r w:rsidRPr="002B42E8">
        <w:rPr>
          <w:rFonts w:ascii="Times New Roman" w:hAnsi="Times New Roman"/>
          <w:sz w:val="20"/>
          <w:szCs w:val="20"/>
        </w:rPr>
        <w:t>При проведении работ по строительству, ремонту, реконструкции и сносу объектов без отведения строительной площадки или при отсутствии специально обустроенных мест отходы допускается хранить в специально установленных мусоросборниках на улице около объекта строительства и реконструкции, при этом не допускается ограничение свободного проезда автомашин, прохода людей и захламление газонов.</w:t>
      </w:r>
    </w:p>
    <w:p w:rsidR="002B42E8" w:rsidRPr="002B42E8" w:rsidRDefault="002B42E8" w:rsidP="002B42E8">
      <w:pPr>
        <w:tabs>
          <w:tab w:val="left" w:pos="567"/>
          <w:tab w:val="left" w:pos="993"/>
        </w:tabs>
        <w:spacing w:after="0" w:line="240" w:lineRule="auto"/>
        <w:ind w:firstLine="567"/>
        <w:jc w:val="both"/>
        <w:rPr>
          <w:rFonts w:ascii="Times New Roman" w:hAnsi="Times New Roman"/>
          <w:sz w:val="20"/>
          <w:szCs w:val="20"/>
        </w:rPr>
      </w:pPr>
      <w:r w:rsidRPr="002B42E8">
        <w:rPr>
          <w:rFonts w:ascii="Times New Roman" w:hAnsi="Times New Roman"/>
          <w:sz w:val="20"/>
          <w:szCs w:val="20"/>
        </w:rPr>
        <w:t xml:space="preserve">Места для размещения мусоросборников, предназначенных для отходов, образующихся при проведении работ по строительству, ремонту, реконструкции и сносу без отведения строительной площадки, определяются Администрацией сельского поселения </w:t>
      </w:r>
      <w:proofErr w:type="gramStart"/>
      <w:r w:rsidRPr="002B42E8">
        <w:rPr>
          <w:rFonts w:ascii="Times New Roman" w:hAnsi="Times New Roman"/>
          <w:sz w:val="20"/>
          <w:szCs w:val="20"/>
        </w:rPr>
        <w:t>Сентябрьский</w:t>
      </w:r>
      <w:proofErr w:type="gramEnd"/>
      <w:r w:rsidRPr="002B42E8">
        <w:rPr>
          <w:rFonts w:ascii="Times New Roman" w:hAnsi="Times New Roman"/>
          <w:sz w:val="20"/>
          <w:szCs w:val="20"/>
        </w:rPr>
        <w:t xml:space="preserve"> по заявлению заинтересованного производителя отходов.</w:t>
      </w:r>
    </w:p>
    <w:p w:rsidR="002B42E8" w:rsidRPr="002B42E8" w:rsidRDefault="002B42E8" w:rsidP="002B42E8">
      <w:pPr>
        <w:tabs>
          <w:tab w:val="left" w:pos="567"/>
          <w:tab w:val="left" w:pos="993"/>
        </w:tabs>
        <w:spacing w:after="0" w:line="240" w:lineRule="auto"/>
        <w:ind w:firstLine="567"/>
        <w:jc w:val="both"/>
        <w:rPr>
          <w:rFonts w:ascii="Times New Roman" w:hAnsi="Times New Roman"/>
          <w:sz w:val="20"/>
          <w:szCs w:val="20"/>
        </w:rPr>
      </w:pPr>
      <w:r w:rsidRPr="002B42E8">
        <w:rPr>
          <w:rFonts w:ascii="Times New Roman" w:hAnsi="Times New Roman"/>
          <w:sz w:val="20"/>
          <w:szCs w:val="20"/>
        </w:rPr>
        <w:t>Производитель отходов обязан организовать сбор и вывоз отходов, образующихся при капитальном ремонте, перепланировке помещений способами, установленными настоящими Правилами.</w:t>
      </w:r>
    </w:p>
    <w:p w:rsidR="002B42E8" w:rsidRPr="002B42E8" w:rsidRDefault="002B42E8" w:rsidP="00ED6809">
      <w:pPr>
        <w:numPr>
          <w:ilvl w:val="1"/>
          <w:numId w:val="28"/>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Сбор, утилизация и уничтожение биологических отходов осуществляется в соответствии с Федеральным законом от 24.06.1998 N 89-ФЗ "Об отходах производства и потребления", Федеральным законом от 30.03.1999 N 52-ФЗ "О санитарно-эпидемиологическом благополучии населения", Ветеринарно-санитарными правилами сбора, утилизации, уничтожения биологических отходов, утвержденными Главным государственным ветеринарным инспектором 04.12.1995 N 13-7-2/469.</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t>Владельцы животных в срок не более суток с момента гибели животного, обнаружения абортированного или мертворожденного плода, обязаны известить об этом специалиста ветеринарной службы.</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t>Сбор и транспортирование биологических отходов производится специализированной организацией, осуществляющей вывоз биологических отходов, на основании договоров или разовых заявок.</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lastRenderedPageBreak/>
        <w:t>Транспортное средство, выделенное для транспортирования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t>Биологические отходы обезвреживаются в специально отведенных местах и установках.</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t>Запрещается сброс биологических отходов в водоемы, реки, болота, а также в мусоросборники, вывоз и захоронение в неустановленных местах.</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t>Уничтожение биологических отходов, зараженных или контаминированных возбудителями опасных болезней, определяется в соответствии с действующим законодательством.</w:t>
      </w:r>
    </w:p>
    <w:p w:rsidR="002B42E8" w:rsidRPr="002B42E8" w:rsidRDefault="002B42E8" w:rsidP="00ED6809">
      <w:pPr>
        <w:numPr>
          <w:ilvl w:val="1"/>
          <w:numId w:val="28"/>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Порядок обращения с медицинскими отходами разработан в соответствии с Санитарно-эпидемиологическими правилами и нормативами СанПиН 2.1.7.2790-10 "Санитарно-эпидемиологические требования к обращению с медицинскими отходами", </w:t>
      </w:r>
      <w:proofErr w:type="gramStart"/>
      <w:r w:rsidRPr="002B42E8">
        <w:rPr>
          <w:rFonts w:ascii="Times New Roman" w:hAnsi="Times New Roman"/>
          <w:sz w:val="20"/>
          <w:szCs w:val="20"/>
        </w:rPr>
        <w:t>утвержденных</w:t>
      </w:r>
      <w:proofErr w:type="gramEnd"/>
      <w:r w:rsidRPr="002B42E8">
        <w:rPr>
          <w:rFonts w:ascii="Times New Roman" w:hAnsi="Times New Roman"/>
          <w:sz w:val="20"/>
          <w:szCs w:val="20"/>
        </w:rPr>
        <w:t xml:space="preserve"> Постановлением Главного государственного санитарного врача от 09.12.2010 N 163 и зарегистрированных Минюстом России 17.02.2011.</w:t>
      </w:r>
    </w:p>
    <w:p w:rsidR="002B42E8" w:rsidRPr="002B42E8" w:rsidRDefault="002B42E8" w:rsidP="00ED6809">
      <w:pPr>
        <w:numPr>
          <w:ilvl w:val="1"/>
          <w:numId w:val="28"/>
        </w:numPr>
        <w:tabs>
          <w:tab w:val="left" w:pos="993"/>
        </w:tabs>
        <w:autoSpaceDE w:val="0"/>
        <w:autoSpaceDN w:val="0"/>
        <w:adjustRightInd w:val="0"/>
        <w:spacing w:after="0" w:line="240" w:lineRule="auto"/>
        <w:ind w:left="0" w:firstLine="567"/>
        <w:jc w:val="both"/>
        <w:rPr>
          <w:rFonts w:ascii="Times New Roman" w:hAnsi="Times New Roman"/>
          <w:sz w:val="20"/>
          <w:szCs w:val="20"/>
        </w:rPr>
      </w:pPr>
      <w:proofErr w:type="gramStart"/>
      <w:r w:rsidRPr="002B42E8">
        <w:rPr>
          <w:rFonts w:ascii="Times New Roman" w:hAnsi="Times New Roman"/>
          <w:sz w:val="20"/>
          <w:szCs w:val="20"/>
        </w:rPr>
        <w:t>Сбор и временное хранение отходов осуществляется на территории лечебно-профилактических учреждений с учетом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площадках, организация которых производится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 - Югре в Нефтеюганском районе и</w:t>
      </w:r>
      <w:proofErr w:type="gramEnd"/>
      <w:r w:rsidRPr="002B42E8">
        <w:rPr>
          <w:rFonts w:ascii="Times New Roman" w:hAnsi="Times New Roman"/>
          <w:sz w:val="20"/>
          <w:szCs w:val="20"/>
        </w:rPr>
        <w:t xml:space="preserve"> Администрацией сельского поселения в соответствии с действующими санитарными правилами и нормами.</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t>Вывоз отходов лечебно-профилактических и ветеринарных учреждений осуществляется перевозчиками отходов на основании договоров.</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t>Вывоз потенциально инфицированных отходов после проведения дезинфекционных и стерилизационных мероприятий, а также отходов, относящихся к классу</w:t>
      </w:r>
      <w:proofErr w:type="gramStart"/>
      <w:r w:rsidRPr="002B42E8">
        <w:rPr>
          <w:rFonts w:ascii="Times New Roman" w:hAnsi="Times New Roman"/>
          <w:sz w:val="20"/>
          <w:szCs w:val="20"/>
        </w:rPr>
        <w:t xml:space="preserve"> А</w:t>
      </w:r>
      <w:proofErr w:type="gramEnd"/>
      <w:r w:rsidRPr="002B42E8">
        <w:rPr>
          <w:rFonts w:ascii="Times New Roman" w:hAnsi="Times New Roman"/>
          <w:sz w:val="20"/>
          <w:szCs w:val="20"/>
        </w:rPr>
        <w:t xml:space="preserve"> (категория неопасных отходов), осуществляется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 - Югре в Нефтеюганском районе и Администрацией сельского поселения. Работа с возбудителями инфекционных заболеваний проводится с соблюдением СП 1.2.036-95 "Порядок учета, хранения, передачи и транспортирования микроорганизмов I - IV групп патогенности", утвержденных постановлением Госкомсанэпиднадзора от 28.08.1995 N 14.</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t>Отходы лечебно-профилактических и ветеринарных учреждений, являющихся вторичными ресурсами, передаются после необходимой обработки специализированным организациям, осуществляющим их переработку.</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t xml:space="preserve">Предприятия и организации лечебно-профилактического профиля обязаны производить качественный и количественный анализ образующихся отходов, устанавливать величину накопления отходов по классам, определять количество необходимой упаковки в местах первичного сбора для каждого класса отходов; разрабатывать и согласовывать в установленном порядке схему удаления образующихся отходов с территориальным отделом Управления Федеральной службы по надзору в сфере защиты прав потребителей и благополучия человека по ХМАО - Югре </w:t>
      </w:r>
      <w:proofErr w:type="gramStart"/>
      <w:r w:rsidRPr="002B42E8">
        <w:rPr>
          <w:rFonts w:ascii="Times New Roman" w:hAnsi="Times New Roman"/>
          <w:sz w:val="20"/>
          <w:szCs w:val="20"/>
        </w:rPr>
        <w:t>в</w:t>
      </w:r>
      <w:proofErr w:type="gramEnd"/>
      <w:r w:rsidRPr="002B42E8">
        <w:rPr>
          <w:rFonts w:ascii="Times New Roman" w:hAnsi="Times New Roman"/>
          <w:sz w:val="20"/>
          <w:szCs w:val="20"/>
        </w:rPr>
        <w:t xml:space="preserve"> </w:t>
      </w:r>
      <w:proofErr w:type="gramStart"/>
      <w:r w:rsidRPr="002B42E8">
        <w:rPr>
          <w:rFonts w:ascii="Times New Roman" w:hAnsi="Times New Roman"/>
          <w:sz w:val="20"/>
          <w:szCs w:val="20"/>
        </w:rPr>
        <w:t>Нефтеюганском</w:t>
      </w:r>
      <w:proofErr w:type="gramEnd"/>
      <w:r w:rsidRPr="002B42E8">
        <w:rPr>
          <w:rFonts w:ascii="Times New Roman" w:hAnsi="Times New Roman"/>
          <w:sz w:val="20"/>
          <w:szCs w:val="20"/>
        </w:rPr>
        <w:t xml:space="preserve"> районе и Администрацией сельского поселения. Предприятия и организации лечебно-профилактического профиля несут ответственность за достоверность информации, содержащейся в материалах, содержащих данные по объемам образования и размещения отходов, в соответствии с действующим законодательством РФ.</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t>Каждое лечебно-профилактическое и ветеринарное учреждение обязано вести учет использованных, обезвреженных, переданных другим лицам или полученных от других лиц, а также размещенных отходов.</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t>Юридические и физические лица, осуществляющие деятельность в системе обращения с отходами лечебно-профилактических учреждений, обязаны ежеквартально представлять в Администрацию сельского поселения отчетную документацию по объемам образования, использования, обезвреживания и размещения отходов.</w:t>
      </w:r>
    </w:p>
    <w:p w:rsidR="002B42E8" w:rsidRPr="002B42E8" w:rsidRDefault="002B42E8" w:rsidP="002B42E8">
      <w:pPr>
        <w:spacing w:after="0" w:line="240" w:lineRule="auto"/>
        <w:ind w:firstLine="720"/>
        <w:jc w:val="both"/>
        <w:rPr>
          <w:rFonts w:ascii="Times New Roman" w:hAnsi="Times New Roman"/>
          <w:sz w:val="20"/>
          <w:szCs w:val="20"/>
        </w:rPr>
      </w:pPr>
      <w:r w:rsidRPr="002B42E8">
        <w:rPr>
          <w:rFonts w:ascii="Times New Roman" w:hAnsi="Times New Roman"/>
          <w:sz w:val="20"/>
          <w:szCs w:val="20"/>
        </w:rPr>
        <w:t>Порядок обращения с отходами медицинскими отходами должен осуществляться согласно СанПиН 2.1.7.2790-10 «Санитарно-эпидемиологические требования к обращению с медицинскими отходами» и другим нормативно-правовым актам.</w:t>
      </w:r>
    </w:p>
    <w:p w:rsidR="002B42E8" w:rsidRPr="002B42E8" w:rsidRDefault="002B42E8" w:rsidP="00ED6809">
      <w:pPr>
        <w:numPr>
          <w:ilvl w:val="1"/>
          <w:numId w:val="28"/>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К ртутьсодержащим отходам относятся использованная металлическая ртуть, отработанные люминесцентные лампы, прочие изделия и приборы, содержащие ртуть и утратившие потребительские свойства. Ртутьсодержащие отходы согласно федеральному классификационному каталогу отходов отнесены к 1 классу опасности.</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t>Сбор, хранение и перемещение ртутьсодержащих отходов должны выполняться методами, исключающими их бой и разгерметизацию.</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t>Места складирования ртутьсодержащих отходов должны быть оборудованы в соответствии с требованиями санитарных правил при работе с ртутью, ее соединениями и приборами с ртутным заполнением, утвержденных Главным государственным врачом СССР 04.04.1988 N 4607-88.</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t>Юридические лица и индивидуальные предприниматели обязаны вести учет передвижения ртутьсодержащих отходов в соответствии с проектом нормативов образования отходов и лимитов на размещение отходов. Данные о количестве образующихся, хранящихся на предоставленной территории и переданных на обезвреживание ртутьсодержащих отходах должны быть отражены в государственном статистическом отчете по форме "2ТП-отходы".</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t xml:space="preserve">При разливе ртути, бое большого количества люминесцентных ламп, в случае обнаружения бесхозных ртутьсодержащих отходов организация работ по </w:t>
      </w:r>
      <w:proofErr w:type="spellStart"/>
      <w:r w:rsidRPr="002B42E8">
        <w:rPr>
          <w:rFonts w:ascii="Times New Roman" w:hAnsi="Times New Roman"/>
          <w:sz w:val="20"/>
          <w:szCs w:val="20"/>
        </w:rPr>
        <w:t>демеркуризации</w:t>
      </w:r>
      <w:proofErr w:type="spellEnd"/>
      <w:r w:rsidRPr="002B42E8">
        <w:rPr>
          <w:rFonts w:ascii="Times New Roman" w:hAnsi="Times New Roman"/>
          <w:sz w:val="20"/>
          <w:szCs w:val="20"/>
        </w:rPr>
        <w:t xml:space="preserve"> проводится органами ГО и ЧС в соответствии с действующим законодательством. </w:t>
      </w:r>
      <w:proofErr w:type="spellStart"/>
      <w:r w:rsidRPr="002B42E8">
        <w:rPr>
          <w:rFonts w:ascii="Times New Roman" w:hAnsi="Times New Roman"/>
          <w:sz w:val="20"/>
          <w:szCs w:val="20"/>
        </w:rPr>
        <w:t>Демеркуризационные</w:t>
      </w:r>
      <w:proofErr w:type="spellEnd"/>
      <w:r w:rsidRPr="002B42E8">
        <w:rPr>
          <w:rFonts w:ascii="Times New Roman" w:hAnsi="Times New Roman"/>
          <w:sz w:val="20"/>
          <w:szCs w:val="20"/>
        </w:rPr>
        <w:t xml:space="preserve"> работы проводятся в соответствии с методическими указаниями по </w:t>
      </w:r>
      <w:proofErr w:type="gramStart"/>
      <w:r w:rsidRPr="002B42E8">
        <w:rPr>
          <w:rFonts w:ascii="Times New Roman" w:hAnsi="Times New Roman"/>
          <w:sz w:val="20"/>
          <w:szCs w:val="20"/>
        </w:rPr>
        <w:t>контролю за</w:t>
      </w:r>
      <w:proofErr w:type="gramEnd"/>
      <w:r w:rsidRPr="002B42E8">
        <w:rPr>
          <w:rFonts w:ascii="Times New Roman" w:hAnsi="Times New Roman"/>
          <w:sz w:val="20"/>
          <w:szCs w:val="20"/>
        </w:rPr>
        <w:t xml:space="preserve"> организацией текущей и заключительной </w:t>
      </w:r>
      <w:proofErr w:type="spellStart"/>
      <w:r w:rsidRPr="002B42E8">
        <w:rPr>
          <w:rFonts w:ascii="Times New Roman" w:hAnsi="Times New Roman"/>
          <w:sz w:val="20"/>
          <w:szCs w:val="20"/>
        </w:rPr>
        <w:t>демеркуризации</w:t>
      </w:r>
      <w:proofErr w:type="spellEnd"/>
      <w:r w:rsidRPr="002B42E8">
        <w:rPr>
          <w:rFonts w:ascii="Times New Roman" w:hAnsi="Times New Roman"/>
          <w:sz w:val="20"/>
          <w:szCs w:val="20"/>
        </w:rPr>
        <w:t xml:space="preserve"> и оценке ее эффективности, утвержденными заместителем Главного государственного врача СССР от 03.12.1987 N 4545-87.</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t>Информация о возникновении аварийной ситуации с ртутьсодержащими лампами и приборами немедленно направляется в Администрацию сельского поселения и другие соответствующие органы.</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t xml:space="preserve"> При обнаружении ртутьсодержащих отходов в случае отсутствия сведений об их принадлежности осуществляется проведение расследования правоохранительными органами с целью определения собственника данных ртутьсодержащих отходов, лиц, виновных в загрязнении ртутью окружающей среды.</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lastRenderedPageBreak/>
        <w:t xml:space="preserve">Эксплуатация объектов после завершения </w:t>
      </w:r>
      <w:proofErr w:type="spellStart"/>
      <w:r w:rsidRPr="002B42E8">
        <w:rPr>
          <w:rFonts w:ascii="Times New Roman" w:hAnsi="Times New Roman"/>
          <w:sz w:val="20"/>
          <w:szCs w:val="20"/>
        </w:rPr>
        <w:t>демеркуризации</w:t>
      </w:r>
      <w:proofErr w:type="spellEnd"/>
      <w:r w:rsidRPr="002B42E8">
        <w:rPr>
          <w:rFonts w:ascii="Times New Roman" w:hAnsi="Times New Roman"/>
          <w:sz w:val="20"/>
          <w:szCs w:val="20"/>
        </w:rPr>
        <w:t xml:space="preserve"> может осуществляться только с разрешения территориальных органов Федеральной службы по экологическому, технологическому и атомному надзору  и Федеральной службы по надзору в сфере защиты прав потребителей и благополучия человека.</w:t>
      </w:r>
    </w:p>
    <w:p w:rsidR="002B42E8" w:rsidRPr="002B42E8" w:rsidRDefault="002B42E8" w:rsidP="002B42E8">
      <w:pPr>
        <w:tabs>
          <w:tab w:val="left" w:pos="993"/>
        </w:tabs>
        <w:autoSpaceDE w:val="0"/>
        <w:autoSpaceDN w:val="0"/>
        <w:adjustRightInd w:val="0"/>
        <w:spacing w:after="0" w:line="240" w:lineRule="auto"/>
        <w:ind w:firstLine="567"/>
        <w:jc w:val="both"/>
        <w:rPr>
          <w:rFonts w:ascii="Times New Roman" w:hAnsi="Times New Roman"/>
          <w:sz w:val="20"/>
          <w:szCs w:val="20"/>
        </w:rPr>
      </w:pPr>
      <w:r w:rsidRPr="002B42E8">
        <w:rPr>
          <w:rFonts w:ascii="Times New Roman" w:hAnsi="Times New Roman"/>
          <w:sz w:val="20"/>
          <w:szCs w:val="20"/>
        </w:rPr>
        <w:t xml:space="preserve">Обращение с ртутьсодержащими отходами на территории поселения регламентируется в соответствии с </w:t>
      </w:r>
      <w:r w:rsidRPr="002B42E8">
        <w:rPr>
          <w:rFonts w:ascii="Times New Roman" w:hAnsi="Times New Roman"/>
          <w:bCs/>
          <w:sz w:val="20"/>
          <w:szCs w:val="20"/>
        </w:rPr>
        <w:t xml:space="preserve">постановлением Администрации Нефтеюганского района  </w:t>
      </w:r>
      <w:r w:rsidRPr="002B42E8">
        <w:rPr>
          <w:rFonts w:ascii="Times New Roman" w:hAnsi="Times New Roman"/>
          <w:sz w:val="20"/>
          <w:szCs w:val="20"/>
        </w:rPr>
        <w:t>об организации сбора и утилизации отработанных ртутьсодержащих ламп на территории Нефтеюганского района от 04.03.2011 № 355-па.</w:t>
      </w:r>
    </w:p>
    <w:p w:rsidR="002B42E8" w:rsidRPr="002B42E8" w:rsidRDefault="002B42E8" w:rsidP="002B42E8">
      <w:pPr>
        <w:spacing w:after="0" w:line="240" w:lineRule="auto"/>
        <w:ind w:firstLine="709"/>
        <w:jc w:val="both"/>
        <w:rPr>
          <w:rFonts w:ascii="Times New Roman" w:hAnsi="Times New Roman"/>
          <w:sz w:val="20"/>
          <w:szCs w:val="20"/>
        </w:rPr>
      </w:pPr>
      <w:r w:rsidRPr="002B42E8">
        <w:rPr>
          <w:rFonts w:ascii="Times New Roman" w:hAnsi="Times New Roman"/>
          <w:sz w:val="20"/>
          <w:szCs w:val="20"/>
        </w:rPr>
        <w:t xml:space="preserve">6.7. Удаление снега с территории населенных мест и промышленных предприятий может осуществляться  помощью вывоза его автотранспортом, на снеговые полигоны. Альтернативным методом может быть таяние снега в канализационно-отводящих сетях. </w:t>
      </w:r>
    </w:p>
    <w:p w:rsidR="002B42E8" w:rsidRPr="002B42E8" w:rsidRDefault="002B42E8" w:rsidP="00ED6809">
      <w:pPr>
        <w:numPr>
          <w:ilvl w:val="0"/>
          <w:numId w:val="28"/>
        </w:numPr>
        <w:tabs>
          <w:tab w:val="left" w:pos="288"/>
          <w:tab w:val="left" w:pos="993"/>
        </w:tabs>
        <w:spacing w:after="0" w:line="240" w:lineRule="auto"/>
        <w:ind w:left="0" w:firstLine="0"/>
        <w:jc w:val="center"/>
        <w:rPr>
          <w:rFonts w:ascii="Times New Roman" w:hAnsi="Times New Roman"/>
          <w:b/>
          <w:sz w:val="20"/>
          <w:szCs w:val="20"/>
        </w:rPr>
      </w:pPr>
      <w:r w:rsidRPr="002B42E8">
        <w:rPr>
          <w:rFonts w:ascii="Times New Roman" w:hAnsi="Times New Roman"/>
          <w:b/>
          <w:sz w:val="20"/>
          <w:szCs w:val="20"/>
        </w:rPr>
        <w:t>Ответственность за неисполнением настоящих Правил</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Управляющие организации, физические лица, юридические лица, частные предприниматели несут ответственность за неисполнение настоящих Правил в соответствии с действующим законодательством Российской Федерации, Ханты-Мансийского автономного округа - Югры и муниципальными правовыми актами.</w:t>
      </w:r>
    </w:p>
    <w:p w:rsidR="002B42E8" w:rsidRPr="002B42E8" w:rsidRDefault="002B42E8" w:rsidP="00ED6809">
      <w:pPr>
        <w:numPr>
          <w:ilvl w:val="0"/>
          <w:numId w:val="28"/>
        </w:numPr>
        <w:tabs>
          <w:tab w:val="left" w:pos="288"/>
          <w:tab w:val="left" w:pos="993"/>
        </w:tabs>
        <w:spacing w:after="0" w:line="240" w:lineRule="auto"/>
        <w:ind w:left="0" w:firstLine="0"/>
        <w:jc w:val="center"/>
        <w:rPr>
          <w:rFonts w:ascii="Times New Roman" w:hAnsi="Times New Roman"/>
          <w:b/>
          <w:sz w:val="20"/>
          <w:szCs w:val="20"/>
        </w:rPr>
      </w:pPr>
      <w:proofErr w:type="gramStart"/>
      <w:r w:rsidRPr="002B42E8">
        <w:rPr>
          <w:rFonts w:ascii="Times New Roman" w:hAnsi="Times New Roman"/>
          <w:b/>
          <w:sz w:val="20"/>
          <w:szCs w:val="20"/>
        </w:rPr>
        <w:t>Контроль за</w:t>
      </w:r>
      <w:proofErr w:type="gramEnd"/>
      <w:r w:rsidRPr="002B42E8">
        <w:rPr>
          <w:rFonts w:ascii="Times New Roman" w:hAnsi="Times New Roman"/>
          <w:b/>
          <w:sz w:val="20"/>
          <w:szCs w:val="20"/>
        </w:rPr>
        <w:t xml:space="preserve"> исполнением настоящих Правил</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Администрация сельского поселения, специализированные организации осуществляет </w:t>
      </w:r>
      <w:proofErr w:type="gramStart"/>
      <w:r w:rsidRPr="002B42E8">
        <w:rPr>
          <w:rFonts w:ascii="Times New Roman" w:hAnsi="Times New Roman"/>
          <w:sz w:val="20"/>
          <w:szCs w:val="20"/>
        </w:rPr>
        <w:t>контроль за</w:t>
      </w:r>
      <w:proofErr w:type="gramEnd"/>
      <w:r w:rsidRPr="002B42E8">
        <w:rPr>
          <w:rFonts w:ascii="Times New Roman" w:hAnsi="Times New Roman"/>
          <w:sz w:val="20"/>
          <w:szCs w:val="20"/>
        </w:rPr>
        <w:t xml:space="preserve"> соблюдением норм настоящих Правил, а также обеспечивают в соответствии с действующим законодательством, муниципальными правовыми актами применение мер ответственности к участникам отношений в сфере обращения с отходами.</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В целях выявления нарушений перевозчиками отходов утвержденных и согласованных в Администрации графиков и маршрутов вывоза отходов спецтранспорт может оборудоваться электронными системами контроля.</w:t>
      </w:r>
    </w:p>
    <w:p w:rsidR="002B42E8" w:rsidRPr="002B42E8" w:rsidRDefault="002B42E8" w:rsidP="00ED6809">
      <w:pPr>
        <w:numPr>
          <w:ilvl w:val="1"/>
          <w:numId w:val="28"/>
        </w:numPr>
        <w:tabs>
          <w:tab w:val="left" w:pos="567"/>
          <w:tab w:val="left" w:pos="993"/>
        </w:tabs>
        <w:spacing w:after="0" w:line="240" w:lineRule="auto"/>
        <w:ind w:left="0" w:firstLine="567"/>
        <w:jc w:val="both"/>
        <w:rPr>
          <w:rFonts w:ascii="Times New Roman" w:hAnsi="Times New Roman"/>
          <w:sz w:val="20"/>
          <w:szCs w:val="20"/>
        </w:rPr>
      </w:pPr>
      <w:r w:rsidRPr="002B42E8">
        <w:rPr>
          <w:rFonts w:ascii="Times New Roman" w:hAnsi="Times New Roman"/>
          <w:sz w:val="20"/>
          <w:szCs w:val="20"/>
        </w:rPr>
        <w:t xml:space="preserve"> Администрация сельского поселения:</w:t>
      </w:r>
    </w:p>
    <w:p w:rsidR="002B42E8" w:rsidRPr="002B42E8" w:rsidRDefault="002B42E8" w:rsidP="002B42E8">
      <w:pPr>
        <w:tabs>
          <w:tab w:val="left" w:pos="567"/>
          <w:tab w:val="left" w:pos="993"/>
        </w:tabs>
        <w:spacing w:after="0" w:line="240" w:lineRule="auto"/>
        <w:ind w:firstLine="709"/>
        <w:jc w:val="both"/>
        <w:rPr>
          <w:rFonts w:ascii="Times New Roman" w:hAnsi="Times New Roman"/>
          <w:sz w:val="20"/>
          <w:szCs w:val="20"/>
        </w:rPr>
      </w:pPr>
      <w:r w:rsidRPr="002B42E8">
        <w:rPr>
          <w:rFonts w:ascii="Times New Roman" w:hAnsi="Times New Roman"/>
          <w:sz w:val="20"/>
          <w:szCs w:val="20"/>
        </w:rPr>
        <w:t>а) принимает и регистрирует сообщения и иную поступающую информацию о нарушениях в сфере обращения с отходами и своевременно принимают соответствующие меры;</w:t>
      </w:r>
    </w:p>
    <w:p w:rsidR="002B42E8" w:rsidRPr="002B42E8" w:rsidRDefault="002B42E8" w:rsidP="002B42E8">
      <w:pPr>
        <w:tabs>
          <w:tab w:val="left" w:pos="567"/>
          <w:tab w:val="left" w:pos="993"/>
        </w:tabs>
        <w:spacing w:after="0" w:line="240" w:lineRule="auto"/>
        <w:ind w:firstLine="709"/>
        <w:jc w:val="both"/>
        <w:rPr>
          <w:rFonts w:ascii="Times New Roman" w:hAnsi="Times New Roman"/>
          <w:sz w:val="20"/>
          <w:szCs w:val="20"/>
        </w:rPr>
      </w:pPr>
      <w:r w:rsidRPr="002B42E8">
        <w:rPr>
          <w:rFonts w:ascii="Times New Roman" w:hAnsi="Times New Roman"/>
          <w:sz w:val="20"/>
          <w:szCs w:val="20"/>
        </w:rPr>
        <w:t>б) принимает меры к выявлению правонарушений, предусмотренных действующим законодательством, и привлечению к ответственности;</w:t>
      </w:r>
    </w:p>
    <w:p w:rsidR="002B42E8" w:rsidRPr="002B42E8" w:rsidRDefault="002B42E8" w:rsidP="002B42E8">
      <w:pPr>
        <w:tabs>
          <w:tab w:val="left" w:pos="567"/>
          <w:tab w:val="left" w:pos="993"/>
        </w:tabs>
        <w:spacing w:after="0" w:line="240" w:lineRule="auto"/>
        <w:ind w:firstLine="709"/>
        <w:jc w:val="both"/>
        <w:rPr>
          <w:rFonts w:ascii="Times New Roman" w:hAnsi="Times New Roman"/>
          <w:sz w:val="20"/>
          <w:szCs w:val="20"/>
        </w:rPr>
      </w:pPr>
      <w:r w:rsidRPr="002B42E8">
        <w:rPr>
          <w:rFonts w:ascii="Times New Roman" w:hAnsi="Times New Roman"/>
          <w:sz w:val="20"/>
          <w:szCs w:val="20"/>
        </w:rPr>
        <w:t>в) своевременно направляет полученную информацию в уполномоченные органы для применения соответствующих мер.</w:t>
      </w:r>
    </w:p>
    <w:p w:rsidR="002B42E8" w:rsidRPr="002B42E8" w:rsidRDefault="002B42E8" w:rsidP="002B42E8">
      <w:pPr>
        <w:spacing w:after="0" w:line="240" w:lineRule="auto"/>
        <w:jc w:val="both"/>
        <w:rPr>
          <w:rFonts w:ascii="Times New Roman" w:hAnsi="Times New Roman"/>
          <w:sz w:val="20"/>
          <w:szCs w:val="20"/>
        </w:rPr>
      </w:pPr>
      <w:r w:rsidRPr="002B42E8">
        <w:rPr>
          <w:rFonts w:ascii="Times New Roman" w:hAnsi="Times New Roman"/>
          <w:sz w:val="20"/>
          <w:szCs w:val="20"/>
        </w:rPr>
        <w:t xml:space="preserve">Приложение 1 </w:t>
      </w:r>
    </w:p>
    <w:p w:rsidR="002B42E8" w:rsidRPr="002B42E8" w:rsidRDefault="002B42E8" w:rsidP="002B42E8">
      <w:pPr>
        <w:spacing w:after="0" w:line="240" w:lineRule="auto"/>
        <w:rPr>
          <w:rFonts w:ascii="Times New Roman" w:hAnsi="Times New Roman"/>
          <w:sz w:val="20"/>
          <w:szCs w:val="20"/>
        </w:rPr>
      </w:pPr>
      <w:r w:rsidRPr="002B42E8">
        <w:rPr>
          <w:rFonts w:ascii="Times New Roman" w:hAnsi="Times New Roman"/>
          <w:sz w:val="20"/>
          <w:szCs w:val="20"/>
        </w:rPr>
        <w:t xml:space="preserve">к Правилам обращения с отходами </w:t>
      </w:r>
    </w:p>
    <w:p w:rsidR="002B42E8" w:rsidRPr="002B42E8" w:rsidRDefault="002B42E8" w:rsidP="002B42E8">
      <w:pPr>
        <w:spacing w:after="0" w:line="240" w:lineRule="auto"/>
        <w:rPr>
          <w:rFonts w:ascii="Times New Roman" w:hAnsi="Times New Roman"/>
          <w:sz w:val="20"/>
          <w:szCs w:val="20"/>
        </w:rPr>
      </w:pPr>
      <w:r w:rsidRPr="002B42E8">
        <w:rPr>
          <w:rFonts w:ascii="Times New Roman" w:hAnsi="Times New Roman"/>
          <w:sz w:val="20"/>
          <w:szCs w:val="20"/>
        </w:rPr>
        <w:t xml:space="preserve">на территории сельского поселения </w:t>
      </w:r>
      <w:proofErr w:type="gramStart"/>
      <w:r w:rsidRPr="002B42E8">
        <w:rPr>
          <w:rFonts w:ascii="Times New Roman" w:hAnsi="Times New Roman"/>
          <w:sz w:val="20"/>
          <w:szCs w:val="20"/>
        </w:rPr>
        <w:t>Сентябрьский</w:t>
      </w:r>
      <w:proofErr w:type="gramEnd"/>
    </w:p>
    <w:p w:rsidR="002B42E8" w:rsidRPr="002B42E8" w:rsidRDefault="002B42E8" w:rsidP="002B42E8">
      <w:pPr>
        <w:spacing w:after="0" w:line="240" w:lineRule="auto"/>
        <w:rPr>
          <w:rFonts w:ascii="Times New Roman" w:hAnsi="Times New Roman"/>
          <w:b/>
          <w:sz w:val="20"/>
          <w:szCs w:val="20"/>
        </w:rPr>
      </w:pPr>
    </w:p>
    <w:p w:rsidR="002B42E8" w:rsidRPr="002B42E8" w:rsidRDefault="002B42E8" w:rsidP="002B42E8">
      <w:pPr>
        <w:spacing w:after="0" w:line="240" w:lineRule="auto"/>
        <w:jc w:val="center"/>
        <w:rPr>
          <w:rFonts w:ascii="Times New Roman" w:hAnsi="Times New Roman"/>
          <w:b/>
          <w:sz w:val="20"/>
          <w:szCs w:val="20"/>
        </w:rPr>
      </w:pPr>
      <w:r w:rsidRPr="002B42E8">
        <w:rPr>
          <w:rFonts w:ascii="Times New Roman" w:hAnsi="Times New Roman"/>
          <w:b/>
          <w:sz w:val="20"/>
          <w:szCs w:val="20"/>
        </w:rPr>
        <w:t>Требования, установленные для контейнеров</w:t>
      </w:r>
    </w:p>
    <w:p w:rsidR="002B42E8" w:rsidRPr="002B42E8" w:rsidRDefault="002B42E8" w:rsidP="002B42E8">
      <w:pPr>
        <w:tabs>
          <w:tab w:val="left" w:pos="567"/>
        </w:tabs>
        <w:spacing w:after="0" w:line="240" w:lineRule="auto"/>
        <w:ind w:firstLine="284"/>
        <w:jc w:val="both"/>
        <w:rPr>
          <w:rFonts w:ascii="Times New Roman" w:hAnsi="Times New Roman"/>
          <w:sz w:val="20"/>
          <w:szCs w:val="20"/>
        </w:rPr>
      </w:pPr>
    </w:p>
    <w:p w:rsidR="002B42E8" w:rsidRPr="002B42E8" w:rsidRDefault="002B42E8" w:rsidP="00ED6809">
      <w:pPr>
        <w:numPr>
          <w:ilvl w:val="0"/>
          <w:numId w:val="2"/>
        </w:numPr>
        <w:tabs>
          <w:tab w:val="left" w:pos="192"/>
        </w:tabs>
        <w:spacing w:after="0" w:line="240" w:lineRule="auto"/>
        <w:jc w:val="both"/>
        <w:rPr>
          <w:rFonts w:ascii="Times New Roman" w:hAnsi="Times New Roman"/>
          <w:sz w:val="20"/>
          <w:szCs w:val="20"/>
        </w:rPr>
      </w:pPr>
      <w:r w:rsidRPr="002B42E8">
        <w:rPr>
          <w:rFonts w:ascii="Times New Roman" w:hAnsi="Times New Roman"/>
          <w:sz w:val="20"/>
          <w:szCs w:val="20"/>
        </w:rPr>
        <w:t xml:space="preserve">Номинальная емкость – </w:t>
      </w:r>
      <w:smartTag w:uri="urn:schemas-microsoft-com:office:smarttags" w:element="metricconverter">
        <w:smartTagPr>
          <w:attr w:name="ProductID" w:val="0,75 м3"/>
        </w:smartTagPr>
        <w:r w:rsidRPr="002B42E8">
          <w:rPr>
            <w:rFonts w:ascii="Times New Roman" w:hAnsi="Times New Roman"/>
            <w:sz w:val="20"/>
            <w:szCs w:val="20"/>
          </w:rPr>
          <w:t>0,75 м</w:t>
        </w:r>
        <w:r w:rsidRPr="002B42E8">
          <w:rPr>
            <w:rFonts w:ascii="Times New Roman" w:hAnsi="Times New Roman"/>
            <w:sz w:val="20"/>
            <w:szCs w:val="20"/>
            <w:vertAlign w:val="superscript"/>
          </w:rPr>
          <w:t>3</w:t>
        </w:r>
      </w:smartTag>
    </w:p>
    <w:p w:rsidR="002B42E8" w:rsidRPr="002B42E8" w:rsidRDefault="002B42E8" w:rsidP="00ED6809">
      <w:pPr>
        <w:numPr>
          <w:ilvl w:val="0"/>
          <w:numId w:val="2"/>
        </w:numPr>
        <w:tabs>
          <w:tab w:val="left" w:pos="192"/>
        </w:tabs>
        <w:spacing w:after="0" w:line="240" w:lineRule="auto"/>
        <w:jc w:val="both"/>
        <w:rPr>
          <w:rFonts w:ascii="Times New Roman" w:hAnsi="Times New Roman"/>
          <w:sz w:val="20"/>
          <w:szCs w:val="20"/>
        </w:rPr>
      </w:pPr>
      <w:r w:rsidRPr="002B42E8">
        <w:rPr>
          <w:rFonts w:ascii="Times New Roman" w:hAnsi="Times New Roman"/>
          <w:sz w:val="20"/>
          <w:szCs w:val="20"/>
        </w:rPr>
        <w:t xml:space="preserve">Собственный вес - не более </w:t>
      </w:r>
      <w:smartTag w:uri="urn:schemas-microsoft-com:office:smarttags" w:element="metricconverter">
        <w:smartTagPr>
          <w:attr w:name="ProductID" w:val="120 кг"/>
        </w:smartTagPr>
        <w:r w:rsidRPr="002B42E8">
          <w:rPr>
            <w:rFonts w:ascii="Times New Roman" w:hAnsi="Times New Roman"/>
            <w:sz w:val="20"/>
            <w:szCs w:val="20"/>
          </w:rPr>
          <w:t>120 кг</w:t>
        </w:r>
      </w:smartTag>
    </w:p>
    <w:p w:rsidR="002B42E8" w:rsidRPr="002B42E8" w:rsidRDefault="002B42E8" w:rsidP="00ED6809">
      <w:pPr>
        <w:numPr>
          <w:ilvl w:val="0"/>
          <w:numId w:val="2"/>
        </w:numPr>
        <w:tabs>
          <w:tab w:val="left" w:pos="192"/>
        </w:tabs>
        <w:spacing w:after="0" w:line="240" w:lineRule="auto"/>
        <w:ind w:hanging="192"/>
        <w:jc w:val="both"/>
        <w:rPr>
          <w:rFonts w:ascii="Times New Roman" w:hAnsi="Times New Roman"/>
          <w:sz w:val="20"/>
          <w:szCs w:val="20"/>
        </w:rPr>
      </w:pPr>
      <w:r w:rsidRPr="002B42E8">
        <w:rPr>
          <w:rFonts w:ascii="Times New Roman" w:hAnsi="Times New Roman"/>
          <w:sz w:val="20"/>
          <w:szCs w:val="20"/>
        </w:rPr>
        <w:t>На контейнере с задней стороны в правом верхнем углу должна быть нанесена маркировка (принадлежность контейнера или привязка к адресу)</w:t>
      </w:r>
    </w:p>
    <w:p w:rsidR="002B42E8" w:rsidRPr="002B42E8" w:rsidRDefault="002B42E8" w:rsidP="002B42E8">
      <w:pPr>
        <w:tabs>
          <w:tab w:val="left" w:pos="567"/>
        </w:tabs>
        <w:spacing w:after="0" w:line="240" w:lineRule="auto"/>
        <w:ind w:firstLine="284"/>
        <w:jc w:val="both"/>
        <w:rPr>
          <w:rFonts w:ascii="Times New Roman" w:hAnsi="Times New Roman"/>
          <w:b/>
          <w:sz w:val="20"/>
          <w:szCs w:val="20"/>
        </w:rPr>
      </w:pPr>
    </w:p>
    <w:p w:rsidR="002B42E8" w:rsidRPr="002B42E8" w:rsidRDefault="002B42E8" w:rsidP="002B42E8">
      <w:pPr>
        <w:tabs>
          <w:tab w:val="left" w:pos="567"/>
        </w:tabs>
        <w:spacing w:after="0" w:line="240" w:lineRule="auto"/>
        <w:ind w:firstLine="284"/>
        <w:jc w:val="both"/>
        <w:rPr>
          <w:rFonts w:ascii="Times New Roman" w:hAnsi="Times New Roman"/>
          <w:b/>
          <w:sz w:val="20"/>
          <w:szCs w:val="20"/>
        </w:rPr>
      </w:pPr>
    </w:p>
    <w:p w:rsidR="002B42E8" w:rsidRPr="002B42E8" w:rsidRDefault="002B42E8" w:rsidP="002B42E8">
      <w:pPr>
        <w:spacing w:after="0" w:line="240" w:lineRule="auto"/>
        <w:rPr>
          <w:rFonts w:ascii="Times New Roman" w:hAnsi="Times New Roman"/>
          <w:sz w:val="20"/>
          <w:szCs w:val="20"/>
        </w:rPr>
      </w:pPr>
      <w:r w:rsidRPr="002B42E8">
        <w:rPr>
          <w:rFonts w:ascii="Times New Roman" w:hAnsi="Times New Roman"/>
          <w:sz w:val="20"/>
          <w:szCs w:val="20"/>
        </w:rPr>
        <w:t xml:space="preserve">Приложение 2 </w:t>
      </w:r>
    </w:p>
    <w:p w:rsidR="002B42E8" w:rsidRPr="002B42E8" w:rsidRDefault="002B42E8" w:rsidP="002B42E8">
      <w:pPr>
        <w:spacing w:after="0" w:line="240" w:lineRule="auto"/>
        <w:rPr>
          <w:rFonts w:ascii="Times New Roman" w:hAnsi="Times New Roman"/>
          <w:sz w:val="20"/>
          <w:szCs w:val="20"/>
        </w:rPr>
      </w:pPr>
      <w:r w:rsidRPr="002B42E8">
        <w:rPr>
          <w:rFonts w:ascii="Times New Roman" w:hAnsi="Times New Roman"/>
          <w:sz w:val="20"/>
          <w:szCs w:val="20"/>
        </w:rPr>
        <w:t xml:space="preserve">к Правилам обращения с отходами на территории сельского поселения </w:t>
      </w:r>
      <w:proofErr w:type="gramStart"/>
      <w:r w:rsidRPr="002B42E8">
        <w:rPr>
          <w:rFonts w:ascii="Times New Roman" w:hAnsi="Times New Roman"/>
          <w:sz w:val="20"/>
          <w:szCs w:val="20"/>
        </w:rPr>
        <w:t>Сентябрьский</w:t>
      </w:r>
      <w:proofErr w:type="gramEnd"/>
    </w:p>
    <w:p w:rsidR="002B42E8" w:rsidRPr="002B42E8" w:rsidRDefault="002B42E8" w:rsidP="002B42E8">
      <w:pPr>
        <w:tabs>
          <w:tab w:val="left" w:pos="567"/>
        </w:tabs>
        <w:spacing w:after="0" w:line="240" w:lineRule="auto"/>
        <w:ind w:firstLine="284"/>
        <w:jc w:val="center"/>
        <w:rPr>
          <w:rFonts w:ascii="Times New Roman" w:hAnsi="Times New Roman"/>
          <w:sz w:val="20"/>
          <w:szCs w:val="20"/>
        </w:rPr>
      </w:pPr>
    </w:p>
    <w:p w:rsidR="002B42E8" w:rsidRPr="002B42E8" w:rsidRDefault="002B42E8" w:rsidP="002B42E8">
      <w:pPr>
        <w:tabs>
          <w:tab w:val="left" w:pos="567"/>
        </w:tabs>
        <w:spacing w:after="0" w:line="240" w:lineRule="auto"/>
        <w:ind w:firstLine="284"/>
        <w:jc w:val="center"/>
        <w:rPr>
          <w:rFonts w:ascii="Times New Roman" w:hAnsi="Times New Roman"/>
          <w:b/>
          <w:sz w:val="20"/>
          <w:szCs w:val="20"/>
        </w:rPr>
      </w:pPr>
      <w:r w:rsidRPr="002B42E8">
        <w:rPr>
          <w:rFonts w:ascii="Times New Roman" w:hAnsi="Times New Roman"/>
          <w:b/>
          <w:sz w:val="20"/>
          <w:szCs w:val="20"/>
        </w:rPr>
        <w:t>РЕЕСТР</w:t>
      </w:r>
    </w:p>
    <w:p w:rsidR="002B42E8" w:rsidRPr="002B42E8" w:rsidRDefault="002B42E8" w:rsidP="002B42E8">
      <w:pPr>
        <w:tabs>
          <w:tab w:val="left" w:pos="567"/>
        </w:tabs>
        <w:spacing w:after="0" w:line="240" w:lineRule="auto"/>
        <w:ind w:firstLine="284"/>
        <w:jc w:val="center"/>
        <w:rPr>
          <w:rFonts w:ascii="Times New Roman" w:hAnsi="Times New Roman"/>
          <w:b/>
          <w:sz w:val="20"/>
          <w:szCs w:val="20"/>
        </w:rPr>
      </w:pPr>
      <w:r w:rsidRPr="002B42E8">
        <w:rPr>
          <w:rFonts w:ascii="Times New Roman" w:hAnsi="Times New Roman"/>
          <w:b/>
          <w:sz w:val="20"/>
          <w:szCs w:val="20"/>
        </w:rPr>
        <w:t>площадок для мусоросборников</w:t>
      </w:r>
    </w:p>
    <w:p w:rsidR="002B42E8" w:rsidRPr="002B42E8" w:rsidRDefault="002B42E8" w:rsidP="002B42E8">
      <w:pPr>
        <w:tabs>
          <w:tab w:val="left" w:pos="567"/>
        </w:tabs>
        <w:spacing w:after="0" w:line="240" w:lineRule="auto"/>
        <w:ind w:firstLine="284"/>
        <w:jc w:val="center"/>
        <w:rPr>
          <w:rFonts w:ascii="Times New Roman" w:hAnsi="Times New Roman"/>
          <w:sz w:val="20"/>
          <w:szCs w:val="20"/>
        </w:rPr>
      </w:pPr>
      <w:r w:rsidRPr="002B42E8">
        <w:rPr>
          <w:rFonts w:ascii="Times New Roman" w:hAnsi="Times New Roman"/>
          <w:sz w:val="20"/>
          <w:szCs w:val="20"/>
        </w:rPr>
        <w:t>Специализированная организация по сбору и вывозу отходов</w:t>
      </w:r>
    </w:p>
    <w:p w:rsidR="002B42E8" w:rsidRPr="002B42E8" w:rsidRDefault="002B42E8" w:rsidP="002B42E8">
      <w:pPr>
        <w:tabs>
          <w:tab w:val="left" w:pos="567"/>
        </w:tabs>
        <w:spacing w:after="0" w:line="240" w:lineRule="auto"/>
        <w:ind w:firstLine="284"/>
        <w:jc w:val="center"/>
        <w:rPr>
          <w:rFonts w:ascii="Times New Roman" w:hAnsi="Times New Roman"/>
          <w:sz w:val="20"/>
          <w:szCs w:val="20"/>
        </w:rPr>
      </w:pP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5"/>
        <w:gridCol w:w="1637"/>
        <w:gridCol w:w="1750"/>
        <w:gridCol w:w="2870"/>
        <w:gridCol w:w="2434"/>
        <w:gridCol w:w="1145"/>
      </w:tblGrid>
      <w:tr w:rsidR="002B42E8" w:rsidRPr="002B42E8" w:rsidTr="002B42E8">
        <w:trPr>
          <w:jc w:val="center"/>
        </w:trPr>
        <w:tc>
          <w:tcPr>
            <w:tcW w:w="525" w:type="dxa"/>
            <w:vMerge w:val="restart"/>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w:t>
            </w:r>
            <w:proofErr w:type="gramStart"/>
            <w:r w:rsidRPr="002B42E8">
              <w:rPr>
                <w:rFonts w:ascii="Times New Roman" w:hAnsi="Times New Roman"/>
                <w:b/>
                <w:sz w:val="20"/>
                <w:szCs w:val="20"/>
              </w:rPr>
              <w:t>п</w:t>
            </w:r>
            <w:proofErr w:type="gramEnd"/>
            <w:r w:rsidRPr="002B42E8">
              <w:rPr>
                <w:rFonts w:ascii="Times New Roman" w:hAnsi="Times New Roman"/>
                <w:b/>
                <w:sz w:val="20"/>
                <w:szCs w:val="20"/>
              </w:rPr>
              <w:t>/п</w:t>
            </w:r>
          </w:p>
        </w:tc>
        <w:tc>
          <w:tcPr>
            <w:tcW w:w="9836" w:type="dxa"/>
            <w:gridSpan w:val="5"/>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b/>
                <w:sz w:val="20"/>
                <w:szCs w:val="20"/>
              </w:rPr>
            </w:pPr>
            <w:r w:rsidRPr="002B42E8">
              <w:rPr>
                <w:rFonts w:ascii="Times New Roman" w:hAnsi="Times New Roman"/>
                <w:b/>
                <w:sz w:val="20"/>
                <w:szCs w:val="20"/>
              </w:rPr>
              <w:t>Площадки для мусоросборников</w:t>
            </w:r>
          </w:p>
        </w:tc>
      </w:tr>
      <w:tr w:rsidR="002B42E8" w:rsidRPr="002B42E8" w:rsidTr="002B42E8">
        <w:trPr>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2B42E8" w:rsidRPr="002B42E8" w:rsidRDefault="002B42E8" w:rsidP="002B42E8">
            <w:pPr>
              <w:spacing w:after="0" w:line="240" w:lineRule="auto"/>
              <w:ind w:firstLine="709"/>
              <w:jc w:val="center"/>
              <w:rPr>
                <w:rFonts w:ascii="Times New Roman" w:hAnsi="Times New Roman"/>
                <w:b/>
                <w:sz w:val="20"/>
                <w:szCs w:val="20"/>
              </w:rPr>
            </w:pPr>
          </w:p>
        </w:tc>
        <w:tc>
          <w:tcPr>
            <w:tcW w:w="1637"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Регистрационный номер площадки</w:t>
            </w:r>
          </w:p>
        </w:tc>
        <w:tc>
          <w:tcPr>
            <w:tcW w:w="1750"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Номер имущественного комплекса</w:t>
            </w:r>
          </w:p>
        </w:tc>
        <w:tc>
          <w:tcPr>
            <w:tcW w:w="2870"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Собственник (владелец) площадки для мусоросборников (полное наименование)</w:t>
            </w:r>
          </w:p>
        </w:tc>
        <w:tc>
          <w:tcPr>
            <w:tcW w:w="2434"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spacing w:after="0" w:line="240" w:lineRule="auto"/>
              <w:jc w:val="center"/>
              <w:rPr>
                <w:rFonts w:ascii="Times New Roman" w:hAnsi="Times New Roman"/>
                <w:b/>
                <w:sz w:val="20"/>
                <w:szCs w:val="20"/>
              </w:rPr>
            </w:pPr>
            <w:r w:rsidRPr="002B42E8">
              <w:rPr>
                <w:rFonts w:ascii="Times New Roman" w:hAnsi="Times New Roman"/>
                <w:b/>
                <w:sz w:val="20"/>
                <w:szCs w:val="20"/>
              </w:rPr>
              <w:t xml:space="preserve">Адрес </w:t>
            </w:r>
          </w:p>
          <w:p w:rsidR="002B42E8" w:rsidRPr="002B42E8" w:rsidRDefault="002B42E8" w:rsidP="002B42E8">
            <w:pPr>
              <w:spacing w:after="0" w:line="240" w:lineRule="auto"/>
              <w:jc w:val="center"/>
              <w:rPr>
                <w:rFonts w:ascii="Times New Roman" w:hAnsi="Times New Roman"/>
                <w:b/>
                <w:sz w:val="20"/>
                <w:szCs w:val="20"/>
              </w:rPr>
            </w:pPr>
            <w:r w:rsidRPr="002B42E8">
              <w:rPr>
                <w:rFonts w:ascii="Times New Roman" w:hAnsi="Times New Roman"/>
                <w:b/>
                <w:sz w:val="20"/>
                <w:szCs w:val="20"/>
              </w:rPr>
              <w:t>(привязка к местности)</w:t>
            </w:r>
          </w:p>
        </w:tc>
        <w:tc>
          <w:tcPr>
            <w:tcW w:w="1145"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Количество мусоросборников на площадке</w:t>
            </w:r>
          </w:p>
        </w:tc>
      </w:tr>
      <w:tr w:rsidR="002B42E8" w:rsidRPr="002B42E8" w:rsidTr="002B42E8">
        <w:trPr>
          <w:jc w:val="center"/>
        </w:trPr>
        <w:tc>
          <w:tcPr>
            <w:tcW w:w="525"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sz w:val="20"/>
                <w:szCs w:val="20"/>
              </w:rPr>
            </w:pPr>
          </w:p>
        </w:tc>
        <w:tc>
          <w:tcPr>
            <w:tcW w:w="1637"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sz w:val="20"/>
                <w:szCs w:val="20"/>
              </w:rPr>
            </w:pPr>
          </w:p>
        </w:tc>
        <w:tc>
          <w:tcPr>
            <w:tcW w:w="1750"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sz w:val="20"/>
                <w:szCs w:val="20"/>
              </w:rPr>
            </w:pPr>
          </w:p>
        </w:tc>
        <w:tc>
          <w:tcPr>
            <w:tcW w:w="2870"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sz w:val="20"/>
                <w:szCs w:val="20"/>
              </w:rPr>
            </w:pPr>
          </w:p>
        </w:tc>
        <w:tc>
          <w:tcPr>
            <w:tcW w:w="2434"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sz w:val="20"/>
                <w:szCs w:val="20"/>
              </w:rPr>
            </w:pPr>
          </w:p>
        </w:tc>
        <w:tc>
          <w:tcPr>
            <w:tcW w:w="1145"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sz w:val="20"/>
                <w:szCs w:val="20"/>
              </w:rPr>
            </w:pPr>
          </w:p>
        </w:tc>
      </w:tr>
    </w:tbl>
    <w:p w:rsidR="002B42E8" w:rsidRPr="002B42E8" w:rsidRDefault="002B42E8" w:rsidP="002B42E8">
      <w:pPr>
        <w:tabs>
          <w:tab w:val="left" w:pos="567"/>
        </w:tabs>
        <w:spacing w:after="0" w:line="240" w:lineRule="auto"/>
        <w:ind w:firstLine="284"/>
        <w:jc w:val="center"/>
        <w:rPr>
          <w:rFonts w:ascii="Times New Roman" w:hAnsi="Times New Roman"/>
          <w:sz w:val="20"/>
          <w:szCs w:val="20"/>
        </w:rPr>
      </w:pPr>
    </w:p>
    <w:p w:rsidR="002B42E8" w:rsidRPr="002B42E8" w:rsidRDefault="002B42E8" w:rsidP="002B42E8">
      <w:pPr>
        <w:tabs>
          <w:tab w:val="left" w:pos="567"/>
        </w:tabs>
        <w:spacing w:after="0" w:line="240" w:lineRule="auto"/>
        <w:ind w:firstLine="284"/>
        <w:jc w:val="both"/>
        <w:rPr>
          <w:rFonts w:ascii="Times New Roman" w:hAnsi="Times New Roman"/>
          <w:sz w:val="20"/>
          <w:szCs w:val="20"/>
        </w:rPr>
      </w:pPr>
    </w:p>
    <w:p w:rsidR="002B42E8" w:rsidRPr="002B42E8" w:rsidRDefault="002B42E8" w:rsidP="002B42E8">
      <w:pPr>
        <w:spacing w:after="0" w:line="240" w:lineRule="auto"/>
        <w:rPr>
          <w:rFonts w:ascii="Times New Roman" w:hAnsi="Times New Roman"/>
          <w:sz w:val="20"/>
          <w:szCs w:val="20"/>
        </w:rPr>
      </w:pPr>
      <w:r w:rsidRPr="002B42E8">
        <w:rPr>
          <w:rFonts w:ascii="Times New Roman" w:hAnsi="Times New Roman"/>
          <w:sz w:val="20"/>
          <w:szCs w:val="20"/>
        </w:rPr>
        <w:t xml:space="preserve">Приложение 3 </w:t>
      </w:r>
    </w:p>
    <w:p w:rsidR="002B42E8" w:rsidRPr="002B42E8" w:rsidRDefault="002B42E8" w:rsidP="002B42E8">
      <w:pPr>
        <w:spacing w:after="0" w:line="240" w:lineRule="auto"/>
        <w:rPr>
          <w:rFonts w:ascii="Times New Roman" w:hAnsi="Times New Roman"/>
          <w:sz w:val="20"/>
          <w:szCs w:val="20"/>
        </w:rPr>
      </w:pPr>
      <w:r w:rsidRPr="002B42E8">
        <w:rPr>
          <w:rFonts w:ascii="Times New Roman" w:hAnsi="Times New Roman"/>
          <w:sz w:val="20"/>
          <w:szCs w:val="20"/>
        </w:rPr>
        <w:t xml:space="preserve">к Правилам обращения с отходами на территории сельского поселения </w:t>
      </w:r>
      <w:proofErr w:type="gramStart"/>
      <w:r w:rsidRPr="002B42E8">
        <w:rPr>
          <w:rFonts w:ascii="Times New Roman" w:hAnsi="Times New Roman"/>
          <w:sz w:val="20"/>
          <w:szCs w:val="20"/>
        </w:rPr>
        <w:t>Сентябрьский</w:t>
      </w:r>
      <w:proofErr w:type="gramEnd"/>
    </w:p>
    <w:p w:rsidR="002B42E8" w:rsidRPr="002B42E8" w:rsidRDefault="002B42E8" w:rsidP="002B42E8">
      <w:pPr>
        <w:tabs>
          <w:tab w:val="left" w:pos="567"/>
        </w:tabs>
        <w:spacing w:after="0" w:line="240" w:lineRule="auto"/>
        <w:ind w:firstLine="284"/>
        <w:jc w:val="center"/>
        <w:rPr>
          <w:rFonts w:ascii="Times New Roman" w:hAnsi="Times New Roman"/>
          <w:sz w:val="20"/>
          <w:szCs w:val="20"/>
        </w:rPr>
      </w:pPr>
    </w:p>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Требования, установленные для площадок для мусоросборников</w:t>
      </w:r>
    </w:p>
    <w:p w:rsidR="002B42E8" w:rsidRPr="002B42E8" w:rsidRDefault="002B42E8" w:rsidP="002B42E8">
      <w:pPr>
        <w:tabs>
          <w:tab w:val="left" w:pos="567"/>
        </w:tabs>
        <w:spacing w:after="0" w:line="240" w:lineRule="auto"/>
        <w:jc w:val="center"/>
        <w:rPr>
          <w:rFonts w:ascii="Times New Roman" w:hAnsi="Times New Roman"/>
          <w:sz w:val="20"/>
          <w:szCs w:val="20"/>
        </w:rPr>
      </w:pPr>
    </w:p>
    <w:p w:rsidR="002B42E8" w:rsidRPr="002B42E8" w:rsidRDefault="002B42E8" w:rsidP="00ED6809">
      <w:pPr>
        <w:numPr>
          <w:ilvl w:val="0"/>
          <w:numId w:val="10"/>
        </w:numPr>
        <w:tabs>
          <w:tab w:val="left" w:pos="567"/>
          <w:tab w:val="left" w:pos="912"/>
        </w:tabs>
        <w:spacing w:after="0" w:line="240" w:lineRule="auto"/>
        <w:ind w:left="0" w:firstLine="600"/>
        <w:jc w:val="both"/>
        <w:rPr>
          <w:rFonts w:ascii="Times New Roman" w:hAnsi="Times New Roman"/>
          <w:sz w:val="20"/>
          <w:szCs w:val="20"/>
        </w:rPr>
      </w:pPr>
      <w:r w:rsidRPr="002B42E8">
        <w:rPr>
          <w:rFonts w:ascii="Times New Roman" w:hAnsi="Times New Roman"/>
          <w:sz w:val="20"/>
          <w:szCs w:val="20"/>
        </w:rPr>
        <w:t>Площадка мусоросборников должна иметь твердое водонепроницаемое покрытие на уровне проезжей части.</w:t>
      </w:r>
    </w:p>
    <w:p w:rsidR="002B42E8" w:rsidRPr="002B42E8" w:rsidRDefault="002B42E8" w:rsidP="00ED6809">
      <w:pPr>
        <w:numPr>
          <w:ilvl w:val="0"/>
          <w:numId w:val="10"/>
        </w:numPr>
        <w:tabs>
          <w:tab w:val="left" w:pos="567"/>
          <w:tab w:val="left" w:pos="912"/>
        </w:tabs>
        <w:spacing w:after="0" w:line="240" w:lineRule="auto"/>
        <w:ind w:left="0" w:firstLine="600"/>
        <w:jc w:val="both"/>
        <w:rPr>
          <w:rFonts w:ascii="Times New Roman" w:hAnsi="Times New Roman"/>
          <w:sz w:val="20"/>
          <w:szCs w:val="20"/>
        </w:rPr>
      </w:pPr>
      <w:r w:rsidRPr="002B42E8">
        <w:rPr>
          <w:rFonts w:ascii="Times New Roman" w:hAnsi="Times New Roman"/>
          <w:sz w:val="20"/>
          <w:szCs w:val="20"/>
        </w:rPr>
        <w:t>Площадка мусоросборников должна быть:</w:t>
      </w:r>
    </w:p>
    <w:p w:rsidR="002B42E8" w:rsidRPr="002B42E8" w:rsidRDefault="002B42E8" w:rsidP="002B42E8">
      <w:pPr>
        <w:tabs>
          <w:tab w:val="left" w:pos="567"/>
          <w:tab w:val="left" w:pos="912"/>
        </w:tabs>
        <w:spacing w:after="0" w:line="240" w:lineRule="auto"/>
        <w:ind w:firstLine="600"/>
        <w:jc w:val="both"/>
        <w:rPr>
          <w:rFonts w:ascii="Times New Roman" w:hAnsi="Times New Roman"/>
          <w:sz w:val="20"/>
          <w:szCs w:val="20"/>
        </w:rPr>
      </w:pPr>
      <w:r w:rsidRPr="002B42E8">
        <w:rPr>
          <w:rFonts w:ascii="Times New Roman" w:hAnsi="Times New Roman"/>
          <w:sz w:val="20"/>
          <w:szCs w:val="20"/>
        </w:rPr>
        <w:t>а)</w:t>
      </w:r>
      <w:r w:rsidRPr="002B42E8">
        <w:rPr>
          <w:rFonts w:ascii="Times New Roman" w:hAnsi="Times New Roman"/>
          <w:sz w:val="20"/>
          <w:szCs w:val="20"/>
        </w:rPr>
        <w:tab/>
      </w:r>
      <w:proofErr w:type="gramStart"/>
      <w:r w:rsidRPr="002B42E8">
        <w:rPr>
          <w:rFonts w:ascii="Times New Roman" w:hAnsi="Times New Roman"/>
          <w:sz w:val="20"/>
          <w:szCs w:val="20"/>
        </w:rPr>
        <w:t>ограничена</w:t>
      </w:r>
      <w:proofErr w:type="gramEnd"/>
      <w:r w:rsidRPr="002B42E8">
        <w:rPr>
          <w:rFonts w:ascii="Times New Roman" w:hAnsi="Times New Roman"/>
          <w:sz w:val="20"/>
          <w:szCs w:val="20"/>
        </w:rPr>
        <w:t xml:space="preserve"> с 3-х сторон зелеными насаждениями или другим ограждением (металлическое, кирпичное, бетонное)</w:t>
      </w:r>
    </w:p>
    <w:p w:rsidR="002B42E8" w:rsidRPr="002B42E8" w:rsidRDefault="002B42E8" w:rsidP="002B42E8">
      <w:pPr>
        <w:tabs>
          <w:tab w:val="left" w:pos="567"/>
          <w:tab w:val="left" w:pos="912"/>
        </w:tabs>
        <w:spacing w:after="0" w:line="240" w:lineRule="auto"/>
        <w:ind w:firstLine="600"/>
        <w:jc w:val="both"/>
        <w:rPr>
          <w:rFonts w:ascii="Times New Roman" w:hAnsi="Times New Roman"/>
          <w:sz w:val="20"/>
          <w:szCs w:val="20"/>
        </w:rPr>
      </w:pPr>
      <w:r w:rsidRPr="002B42E8">
        <w:rPr>
          <w:rFonts w:ascii="Times New Roman" w:hAnsi="Times New Roman"/>
          <w:sz w:val="20"/>
          <w:szCs w:val="20"/>
        </w:rPr>
        <w:t>б)</w:t>
      </w:r>
      <w:r w:rsidRPr="002B42E8">
        <w:rPr>
          <w:rFonts w:ascii="Times New Roman" w:hAnsi="Times New Roman"/>
          <w:sz w:val="20"/>
          <w:szCs w:val="20"/>
        </w:rPr>
        <w:tab/>
        <w:t>иметь пути для подъезда машин и подхода жителей.</w:t>
      </w:r>
    </w:p>
    <w:p w:rsidR="002B42E8" w:rsidRPr="002B42E8" w:rsidRDefault="002B42E8" w:rsidP="00ED6809">
      <w:pPr>
        <w:numPr>
          <w:ilvl w:val="0"/>
          <w:numId w:val="10"/>
        </w:numPr>
        <w:tabs>
          <w:tab w:val="left" w:pos="567"/>
          <w:tab w:val="left" w:pos="912"/>
        </w:tabs>
        <w:spacing w:after="0" w:line="240" w:lineRule="auto"/>
        <w:ind w:left="0" w:firstLine="600"/>
        <w:jc w:val="both"/>
        <w:rPr>
          <w:rFonts w:ascii="Times New Roman" w:hAnsi="Times New Roman"/>
          <w:sz w:val="20"/>
          <w:szCs w:val="20"/>
        </w:rPr>
      </w:pPr>
      <w:r w:rsidRPr="002B42E8">
        <w:rPr>
          <w:rFonts w:ascii="Times New Roman" w:hAnsi="Times New Roman"/>
          <w:sz w:val="20"/>
          <w:szCs w:val="20"/>
        </w:rPr>
        <w:t>Размер площадки должен быть достаточным для размещения всех мусоросборников в ряд.</w:t>
      </w:r>
    </w:p>
    <w:p w:rsidR="002B42E8" w:rsidRPr="002B42E8" w:rsidRDefault="002B42E8" w:rsidP="00ED6809">
      <w:pPr>
        <w:numPr>
          <w:ilvl w:val="0"/>
          <w:numId w:val="10"/>
        </w:numPr>
        <w:tabs>
          <w:tab w:val="left" w:pos="567"/>
          <w:tab w:val="left" w:pos="912"/>
        </w:tabs>
        <w:spacing w:after="0" w:line="240" w:lineRule="auto"/>
        <w:ind w:left="0" w:firstLine="600"/>
        <w:jc w:val="both"/>
        <w:rPr>
          <w:rFonts w:ascii="Times New Roman" w:hAnsi="Times New Roman"/>
          <w:sz w:val="20"/>
          <w:szCs w:val="20"/>
        </w:rPr>
      </w:pPr>
      <w:r w:rsidRPr="002B42E8">
        <w:rPr>
          <w:rFonts w:ascii="Times New Roman" w:hAnsi="Times New Roman"/>
          <w:sz w:val="20"/>
          <w:szCs w:val="20"/>
        </w:rPr>
        <w:t>Площадка для мусоросборников должна быть оборудована информационным щитом.</w:t>
      </w:r>
    </w:p>
    <w:p w:rsidR="002B42E8" w:rsidRPr="002B42E8" w:rsidRDefault="002B42E8" w:rsidP="00ED6809">
      <w:pPr>
        <w:numPr>
          <w:ilvl w:val="0"/>
          <w:numId w:val="10"/>
        </w:numPr>
        <w:tabs>
          <w:tab w:val="left" w:pos="567"/>
          <w:tab w:val="left" w:pos="912"/>
        </w:tabs>
        <w:spacing w:after="0" w:line="240" w:lineRule="auto"/>
        <w:ind w:left="0" w:firstLine="600"/>
        <w:jc w:val="both"/>
        <w:rPr>
          <w:rFonts w:ascii="Times New Roman" w:hAnsi="Times New Roman"/>
          <w:sz w:val="20"/>
          <w:szCs w:val="20"/>
        </w:rPr>
      </w:pPr>
      <w:r w:rsidRPr="002B42E8">
        <w:rPr>
          <w:rFonts w:ascii="Times New Roman" w:hAnsi="Times New Roman"/>
          <w:sz w:val="20"/>
          <w:szCs w:val="20"/>
        </w:rPr>
        <w:t>Требования для информационного щита на площадке для мусоросборников:</w:t>
      </w:r>
    </w:p>
    <w:p w:rsidR="002B42E8" w:rsidRPr="002B42E8" w:rsidRDefault="002B42E8" w:rsidP="00ED6809">
      <w:pPr>
        <w:numPr>
          <w:ilvl w:val="1"/>
          <w:numId w:val="10"/>
        </w:numPr>
        <w:tabs>
          <w:tab w:val="left" w:pos="912"/>
          <w:tab w:val="left" w:pos="1032"/>
        </w:tabs>
        <w:spacing w:after="0" w:line="240" w:lineRule="auto"/>
        <w:ind w:left="0" w:firstLine="600"/>
        <w:jc w:val="both"/>
        <w:rPr>
          <w:rFonts w:ascii="Times New Roman" w:hAnsi="Times New Roman"/>
          <w:sz w:val="20"/>
          <w:szCs w:val="20"/>
        </w:rPr>
      </w:pPr>
      <w:r w:rsidRPr="002B42E8">
        <w:rPr>
          <w:rFonts w:ascii="Times New Roman" w:hAnsi="Times New Roman"/>
          <w:sz w:val="20"/>
          <w:szCs w:val="20"/>
        </w:rPr>
        <w:lastRenderedPageBreak/>
        <w:t>Размер информационного щита:</w:t>
      </w:r>
    </w:p>
    <w:p w:rsidR="002B42E8" w:rsidRPr="002B42E8" w:rsidRDefault="002B42E8" w:rsidP="002B42E8">
      <w:pPr>
        <w:tabs>
          <w:tab w:val="left" w:pos="567"/>
          <w:tab w:val="left" w:pos="912"/>
        </w:tabs>
        <w:spacing w:after="0" w:line="240" w:lineRule="auto"/>
        <w:ind w:firstLine="600"/>
        <w:jc w:val="both"/>
        <w:rPr>
          <w:rFonts w:ascii="Times New Roman" w:hAnsi="Times New Roman"/>
          <w:sz w:val="20"/>
          <w:szCs w:val="20"/>
        </w:rPr>
      </w:pPr>
      <w:r w:rsidRPr="002B42E8">
        <w:rPr>
          <w:rFonts w:ascii="Times New Roman" w:hAnsi="Times New Roman"/>
          <w:sz w:val="20"/>
          <w:szCs w:val="20"/>
        </w:rPr>
        <w:t>а)</w:t>
      </w:r>
      <w:r w:rsidRPr="002B42E8">
        <w:rPr>
          <w:rFonts w:ascii="Times New Roman" w:hAnsi="Times New Roman"/>
          <w:sz w:val="20"/>
          <w:szCs w:val="20"/>
        </w:rPr>
        <w:tab/>
        <w:t xml:space="preserve">ширина - </w:t>
      </w:r>
      <w:smartTag w:uri="urn:schemas-microsoft-com:office:smarttags" w:element="metricconverter">
        <w:smartTagPr>
          <w:attr w:name="ProductID" w:val="800 мм"/>
        </w:smartTagPr>
        <w:r w:rsidRPr="002B42E8">
          <w:rPr>
            <w:rFonts w:ascii="Times New Roman" w:hAnsi="Times New Roman"/>
            <w:sz w:val="20"/>
            <w:szCs w:val="20"/>
          </w:rPr>
          <w:t>800 мм</w:t>
        </w:r>
      </w:smartTag>
      <w:r w:rsidRPr="002B42E8">
        <w:rPr>
          <w:rFonts w:ascii="Times New Roman" w:hAnsi="Times New Roman"/>
          <w:sz w:val="20"/>
          <w:szCs w:val="20"/>
        </w:rPr>
        <w:t>;</w:t>
      </w:r>
    </w:p>
    <w:p w:rsidR="002B42E8" w:rsidRPr="002B42E8" w:rsidRDefault="002B42E8" w:rsidP="002B42E8">
      <w:pPr>
        <w:tabs>
          <w:tab w:val="left" w:pos="567"/>
          <w:tab w:val="left" w:pos="912"/>
        </w:tabs>
        <w:spacing w:after="0" w:line="240" w:lineRule="auto"/>
        <w:ind w:firstLine="600"/>
        <w:jc w:val="both"/>
        <w:rPr>
          <w:rFonts w:ascii="Times New Roman" w:hAnsi="Times New Roman"/>
          <w:sz w:val="20"/>
          <w:szCs w:val="20"/>
        </w:rPr>
      </w:pPr>
      <w:r w:rsidRPr="002B42E8">
        <w:rPr>
          <w:rFonts w:ascii="Times New Roman" w:hAnsi="Times New Roman"/>
          <w:sz w:val="20"/>
          <w:szCs w:val="20"/>
        </w:rPr>
        <w:t>б)</w:t>
      </w:r>
      <w:r w:rsidRPr="002B42E8">
        <w:rPr>
          <w:rFonts w:ascii="Times New Roman" w:hAnsi="Times New Roman"/>
          <w:sz w:val="20"/>
          <w:szCs w:val="20"/>
        </w:rPr>
        <w:tab/>
        <w:t xml:space="preserve">высота - </w:t>
      </w:r>
      <w:smartTag w:uri="urn:schemas-microsoft-com:office:smarttags" w:element="metricconverter">
        <w:smartTagPr>
          <w:attr w:name="ProductID" w:val="600 мм"/>
        </w:smartTagPr>
        <w:r w:rsidRPr="002B42E8">
          <w:rPr>
            <w:rFonts w:ascii="Times New Roman" w:hAnsi="Times New Roman"/>
            <w:sz w:val="20"/>
            <w:szCs w:val="20"/>
          </w:rPr>
          <w:t>600 мм</w:t>
        </w:r>
      </w:smartTag>
      <w:r w:rsidRPr="002B42E8">
        <w:rPr>
          <w:rFonts w:ascii="Times New Roman" w:hAnsi="Times New Roman"/>
          <w:sz w:val="20"/>
          <w:szCs w:val="20"/>
        </w:rPr>
        <w:t>.</w:t>
      </w:r>
    </w:p>
    <w:p w:rsidR="002B42E8" w:rsidRPr="002B42E8" w:rsidRDefault="002B42E8" w:rsidP="00ED6809">
      <w:pPr>
        <w:numPr>
          <w:ilvl w:val="1"/>
          <w:numId w:val="10"/>
        </w:numPr>
        <w:tabs>
          <w:tab w:val="left" w:pos="1032"/>
        </w:tabs>
        <w:spacing w:after="0" w:line="240" w:lineRule="auto"/>
        <w:ind w:left="0" w:firstLine="600"/>
        <w:jc w:val="both"/>
        <w:rPr>
          <w:rFonts w:ascii="Times New Roman" w:hAnsi="Times New Roman"/>
          <w:sz w:val="20"/>
          <w:szCs w:val="20"/>
        </w:rPr>
      </w:pPr>
      <w:r w:rsidRPr="002B42E8">
        <w:rPr>
          <w:rFonts w:ascii="Times New Roman" w:hAnsi="Times New Roman"/>
          <w:sz w:val="20"/>
          <w:szCs w:val="20"/>
        </w:rPr>
        <w:t>Информационный щит размещается, как правило, на задней линии по центру площадки для мусоросборников.</w:t>
      </w:r>
    </w:p>
    <w:p w:rsidR="002B42E8" w:rsidRPr="002B42E8" w:rsidRDefault="002B42E8" w:rsidP="00ED6809">
      <w:pPr>
        <w:numPr>
          <w:ilvl w:val="1"/>
          <w:numId w:val="10"/>
        </w:numPr>
        <w:tabs>
          <w:tab w:val="left" w:pos="912"/>
          <w:tab w:val="left" w:pos="1032"/>
        </w:tabs>
        <w:spacing w:after="0" w:line="240" w:lineRule="auto"/>
        <w:ind w:left="0" w:firstLine="600"/>
        <w:jc w:val="both"/>
        <w:rPr>
          <w:rFonts w:ascii="Times New Roman" w:hAnsi="Times New Roman"/>
          <w:sz w:val="20"/>
          <w:szCs w:val="20"/>
        </w:rPr>
      </w:pPr>
      <w:r w:rsidRPr="002B42E8">
        <w:rPr>
          <w:rFonts w:ascii="Times New Roman" w:hAnsi="Times New Roman"/>
          <w:sz w:val="20"/>
          <w:szCs w:val="20"/>
        </w:rPr>
        <w:t>Содержание информационного щита:</w:t>
      </w:r>
    </w:p>
    <w:p w:rsidR="002B42E8" w:rsidRPr="002B42E8" w:rsidRDefault="002B42E8" w:rsidP="002B42E8">
      <w:pPr>
        <w:tabs>
          <w:tab w:val="left" w:pos="567"/>
          <w:tab w:val="left" w:pos="912"/>
        </w:tabs>
        <w:spacing w:after="0" w:line="240" w:lineRule="auto"/>
        <w:ind w:firstLine="600"/>
        <w:jc w:val="both"/>
        <w:rPr>
          <w:rFonts w:ascii="Times New Roman" w:hAnsi="Times New Roman"/>
          <w:sz w:val="20"/>
          <w:szCs w:val="20"/>
        </w:rPr>
      </w:pPr>
      <w:r w:rsidRPr="002B42E8">
        <w:rPr>
          <w:rFonts w:ascii="Times New Roman" w:hAnsi="Times New Roman"/>
          <w:sz w:val="20"/>
          <w:szCs w:val="20"/>
        </w:rPr>
        <w:t>а)</w:t>
      </w:r>
      <w:r w:rsidRPr="002B42E8">
        <w:rPr>
          <w:rFonts w:ascii="Times New Roman" w:hAnsi="Times New Roman"/>
          <w:sz w:val="20"/>
          <w:szCs w:val="20"/>
        </w:rPr>
        <w:tab/>
        <w:t>регистрационный номер площадки для мусоросборников;</w:t>
      </w:r>
    </w:p>
    <w:p w:rsidR="002B42E8" w:rsidRPr="002B42E8" w:rsidRDefault="002B42E8" w:rsidP="002B42E8">
      <w:pPr>
        <w:widowControl w:val="0"/>
        <w:tabs>
          <w:tab w:val="left" w:pos="567"/>
          <w:tab w:val="left" w:pos="912"/>
          <w:tab w:val="left" w:pos="1066"/>
        </w:tabs>
        <w:spacing w:after="0" w:line="240" w:lineRule="auto"/>
        <w:ind w:firstLine="600"/>
        <w:jc w:val="both"/>
        <w:rPr>
          <w:rFonts w:ascii="Times New Roman" w:hAnsi="Times New Roman"/>
          <w:color w:val="000000"/>
          <w:sz w:val="20"/>
          <w:szCs w:val="20"/>
        </w:rPr>
      </w:pPr>
      <w:r w:rsidRPr="002B42E8">
        <w:rPr>
          <w:rFonts w:ascii="Times New Roman" w:hAnsi="Times New Roman"/>
          <w:color w:val="000000"/>
          <w:sz w:val="20"/>
          <w:szCs w:val="20"/>
        </w:rPr>
        <w:t>б)</w:t>
      </w:r>
      <w:r w:rsidRPr="002B42E8">
        <w:rPr>
          <w:rFonts w:ascii="Times New Roman" w:hAnsi="Times New Roman"/>
          <w:color w:val="000000"/>
          <w:sz w:val="20"/>
          <w:szCs w:val="20"/>
        </w:rPr>
        <w:tab/>
        <w:t>Специализированная служба (наименование, контактный телефон);</w:t>
      </w:r>
    </w:p>
    <w:p w:rsidR="002B42E8" w:rsidRPr="002B42E8" w:rsidRDefault="002B42E8" w:rsidP="002B42E8">
      <w:pPr>
        <w:tabs>
          <w:tab w:val="left" w:pos="567"/>
          <w:tab w:val="left" w:pos="912"/>
        </w:tabs>
        <w:spacing w:after="0" w:line="240" w:lineRule="auto"/>
        <w:ind w:firstLine="600"/>
        <w:jc w:val="both"/>
        <w:rPr>
          <w:rFonts w:ascii="Times New Roman" w:hAnsi="Times New Roman"/>
          <w:sz w:val="20"/>
          <w:szCs w:val="20"/>
        </w:rPr>
      </w:pPr>
      <w:r w:rsidRPr="002B42E8">
        <w:rPr>
          <w:rFonts w:ascii="Times New Roman" w:hAnsi="Times New Roman"/>
          <w:sz w:val="20"/>
          <w:szCs w:val="20"/>
        </w:rPr>
        <w:t>в)</w:t>
      </w:r>
      <w:r w:rsidRPr="002B42E8">
        <w:rPr>
          <w:rFonts w:ascii="Times New Roman" w:hAnsi="Times New Roman"/>
          <w:sz w:val="20"/>
          <w:szCs w:val="20"/>
        </w:rPr>
        <w:tab/>
        <w:t>Лица, обслуживающие имущественный комплекс (наименование, контактный телефон);</w:t>
      </w:r>
    </w:p>
    <w:p w:rsidR="002B42E8" w:rsidRPr="002B42E8" w:rsidRDefault="002B42E8" w:rsidP="002B42E8">
      <w:pPr>
        <w:tabs>
          <w:tab w:val="left" w:pos="567"/>
          <w:tab w:val="left" w:pos="912"/>
        </w:tabs>
        <w:spacing w:after="0" w:line="240" w:lineRule="auto"/>
        <w:ind w:firstLine="600"/>
        <w:jc w:val="both"/>
        <w:rPr>
          <w:rFonts w:ascii="Times New Roman" w:hAnsi="Times New Roman"/>
          <w:sz w:val="20"/>
          <w:szCs w:val="20"/>
        </w:rPr>
      </w:pPr>
      <w:r w:rsidRPr="002B42E8">
        <w:rPr>
          <w:rFonts w:ascii="Times New Roman" w:hAnsi="Times New Roman"/>
          <w:sz w:val="20"/>
          <w:szCs w:val="20"/>
        </w:rPr>
        <w:t>г)</w:t>
      </w:r>
      <w:r w:rsidRPr="002B42E8">
        <w:rPr>
          <w:rFonts w:ascii="Times New Roman" w:hAnsi="Times New Roman"/>
          <w:sz w:val="20"/>
          <w:szCs w:val="20"/>
        </w:rPr>
        <w:tab/>
        <w:t>количество мусоросборников на площадке для мусоросборников;</w:t>
      </w:r>
    </w:p>
    <w:p w:rsidR="002B42E8" w:rsidRPr="002B42E8" w:rsidRDefault="002B42E8" w:rsidP="002B42E8">
      <w:pPr>
        <w:tabs>
          <w:tab w:val="left" w:pos="567"/>
          <w:tab w:val="left" w:pos="912"/>
        </w:tabs>
        <w:spacing w:after="0" w:line="240" w:lineRule="auto"/>
        <w:ind w:firstLine="600"/>
        <w:jc w:val="both"/>
        <w:rPr>
          <w:rFonts w:ascii="Times New Roman" w:hAnsi="Times New Roman"/>
          <w:sz w:val="20"/>
          <w:szCs w:val="20"/>
        </w:rPr>
      </w:pPr>
      <w:r w:rsidRPr="002B42E8">
        <w:rPr>
          <w:rFonts w:ascii="Times New Roman" w:hAnsi="Times New Roman"/>
          <w:sz w:val="20"/>
          <w:szCs w:val="20"/>
        </w:rPr>
        <w:t>д)</w:t>
      </w:r>
      <w:r w:rsidRPr="002B42E8">
        <w:rPr>
          <w:rFonts w:ascii="Times New Roman" w:hAnsi="Times New Roman"/>
          <w:sz w:val="20"/>
          <w:szCs w:val="20"/>
        </w:rPr>
        <w:tab/>
        <w:t>график вывоза отходов с площадки для мусоросборников;</w:t>
      </w:r>
    </w:p>
    <w:p w:rsidR="002B42E8" w:rsidRPr="002B42E8" w:rsidRDefault="002B42E8" w:rsidP="002B42E8">
      <w:pPr>
        <w:tabs>
          <w:tab w:val="left" w:pos="567"/>
          <w:tab w:val="left" w:pos="912"/>
        </w:tabs>
        <w:spacing w:after="0" w:line="240" w:lineRule="auto"/>
        <w:ind w:firstLine="600"/>
        <w:jc w:val="both"/>
        <w:rPr>
          <w:rFonts w:ascii="Times New Roman" w:hAnsi="Times New Roman"/>
          <w:sz w:val="20"/>
          <w:szCs w:val="20"/>
        </w:rPr>
      </w:pPr>
      <w:r w:rsidRPr="002B42E8">
        <w:rPr>
          <w:rFonts w:ascii="Times New Roman" w:hAnsi="Times New Roman"/>
          <w:sz w:val="20"/>
          <w:szCs w:val="20"/>
        </w:rPr>
        <w:t>е)</w:t>
      </w:r>
      <w:r w:rsidRPr="002B42E8">
        <w:rPr>
          <w:rFonts w:ascii="Times New Roman" w:hAnsi="Times New Roman"/>
          <w:sz w:val="20"/>
          <w:szCs w:val="20"/>
        </w:rPr>
        <w:tab/>
        <w:t>телефон "горячей линии".</w:t>
      </w:r>
    </w:p>
    <w:p w:rsidR="002B42E8" w:rsidRPr="002B42E8" w:rsidRDefault="002B42E8" w:rsidP="002B42E8">
      <w:pPr>
        <w:spacing w:after="0" w:line="240" w:lineRule="auto"/>
        <w:rPr>
          <w:rFonts w:ascii="Times New Roman" w:hAnsi="Times New Roman"/>
          <w:sz w:val="20"/>
          <w:szCs w:val="20"/>
        </w:rPr>
      </w:pPr>
    </w:p>
    <w:p w:rsidR="002B42E8" w:rsidRPr="002B42E8" w:rsidRDefault="002B42E8" w:rsidP="002B42E8">
      <w:pPr>
        <w:spacing w:after="0" w:line="240" w:lineRule="auto"/>
        <w:rPr>
          <w:rFonts w:ascii="Times New Roman" w:hAnsi="Times New Roman"/>
          <w:sz w:val="20"/>
          <w:szCs w:val="20"/>
        </w:rPr>
      </w:pPr>
      <w:r w:rsidRPr="002B42E8">
        <w:rPr>
          <w:rFonts w:ascii="Times New Roman" w:hAnsi="Times New Roman"/>
          <w:sz w:val="20"/>
          <w:szCs w:val="20"/>
        </w:rPr>
        <w:t xml:space="preserve">Приложение 4 </w:t>
      </w:r>
    </w:p>
    <w:p w:rsidR="002B42E8" w:rsidRPr="002B42E8" w:rsidRDefault="002B42E8" w:rsidP="002B42E8">
      <w:pPr>
        <w:spacing w:after="0" w:line="240" w:lineRule="auto"/>
        <w:rPr>
          <w:rFonts w:ascii="Times New Roman" w:hAnsi="Times New Roman"/>
          <w:sz w:val="20"/>
          <w:szCs w:val="20"/>
        </w:rPr>
      </w:pPr>
      <w:r w:rsidRPr="002B42E8">
        <w:rPr>
          <w:rFonts w:ascii="Times New Roman" w:hAnsi="Times New Roman"/>
          <w:sz w:val="20"/>
          <w:szCs w:val="20"/>
        </w:rPr>
        <w:t xml:space="preserve">к Правилам обращения с отходами на территории сельского поселения </w:t>
      </w:r>
      <w:proofErr w:type="gramStart"/>
      <w:r w:rsidRPr="002B42E8">
        <w:rPr>
          <w:rFonts w:ascii="Times New Roman" w:hAnsi="Times New Roman"/>
          <w:sz w:val="20"/>
          <w:szCs w:val="20"/>
        </w:rPr>
        <w:t>Сентябрьский</w:t>
      </w:r>
      <w:proofErr w:type="gramEnd"/>
    </w:p>
    <w:p w:rsidR="002B42E8" w:rsidRPr="002B42E8" w:rsidRDefault="002B42E8" w:rsidP="002B42E8">
      <w:pPr>
        <w:tabs>
          <w:tab w:val="left" w:pos="567"/>
        </w:tabs>
        <w:spacing w:after="0" w:line="240" w:lineRule="auto"/>
        <w:ind w:firstLine="284"/>
        <w:jc w:val="center"/>
        <w:rPr>
          <w:rFonts w:ascii="Times New Roman" w:hAnsi="Times New Roman"/>
          <w:b/>
          <w:sz w:val="20"/>
          <w:szCs w:val="20"/>
        </w:rPr>
      </w:pPr>
      <w:r w:rsidRPr="002B42E8">
        <w:rPr>
          <w:rFonts w:ascii="Times New Roman" w:hAnsi="Times New Roman"/>
          <w:b/>
          <w:sz w:val="20"/>
          <w:szCs w:val="20"/>
        </w:rPr>
        <w:t>График вывоза отходов</w:t>
      </w:r>
    </w:p>
    <w:p w:rsidR="002B42E8" w:rsidRPr="002B42E8" w:rsidRDefault="002B42E8" w:rsidP="002B42E8">
      <w:pPr>
        <w:tabs>
          <w:tab w:val="left" w:pos="567"/>
        </w:tabs>
        <w:spacing w:after="0" w:line="240" w:lineRule="auto"/>
        <w:ind w:firstLine="284"/>
        <w:jc w:val="center"/>
        <w:rPr>
          <w:rFonts w:ascii="Times New Roman" w:hAnsi="Times New Roman"/>
          <w:sz w:val="20"/>
          <w:szCs w:val="20"/>
        </w:rPr>
      </w:pPr>
    </w:p>
    <w:tbl>
      <w:tblPr>
        <w:tblW w:w="981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35"/>
        <w:gridCol w:w="2045"/>
        <w:gridCol w:w="2030"/>
        <w:gridCol w:w="2011"/>
        <w:gridCol w:w="1088"/>
      </w:tblGrid>
      <w:tr w:rsidR="002B42E8" w:rsidRPr="002B42E8" w:rsidTr="002B42E8">
        <w:trPr>
          <w:jc w:val="center"/>
        </w:trPr>
        <w:tc>
          <w:tcPr>
            <w:tcW w:w="709"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 xml:space="preserve">№ </w:t>
            </w:r>
            <w:proofErr w:type="gramStart"/>
            <w:r w:rsidRPr="002B42E8">
              <w:rPr>
                <w:rFonts w:ascii="Times New Roman" w:hAnsi="Times New Roman"/>
                <w:b/>
                <w:sz w:val="20"/>
                <w:szCs w:val="20"/>
              </w:rPr>
              <w:t>п</w:t>
            </w:r>
            <w:proofErr w:type="gramEnd"/>
            <w:r w:rsidRPr="002B42E8">
              <w:rPr>
                <w:rFonts w:ascii="Times New Roman" w:hAnsi="Times New Roman"/>
                <w:b/>
                <w:sz w:val="20"/>
                <w:szCs w:val="20"/>
              </w:rPr>
              <w:t>/п</w:t>
            </w:r>
          </w:p>
        </w:tc>
        <w:tc>
          <w:tcPr>
            <w:tcW w:w="1935"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Номер имущественного комплекса</w:t>
            </w:r>
          </w:p>
        </w:tc>
        <w:tc>
          <w:tcPr>
            <w:tcW w:w="2045"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Регистрационный номер площадки для мусоросборника</w:t>
            </w:r>
          </w:p>
        </w:tc>
        <w:tc>
          <w:tcPr>
            <w:tcW w:w="2030"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Количество мусоросборников на площадке</w:t>
            </w:r>
          </w:p>
        </w:tc>
        <w:tc>
          <w:tcPr>
            <w:tcW w:w="2011"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Время вывоза отходов (часов: минут)</w:t>
            </w:r>
          </w:p>
        </w:tc>
        <w:tc>
          <w:tcPr>
            <w:tcW w:w="1088"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Объект размещения отходов</w:t>
            </w:r>
          </w:p>
        </w:tc>
      </w:tr>
      <w:tr w:rsidR="002B42E8" w:rsidRPr="002B42E8" w:rsidTr="002B42E8">
        <w:trPr>
          <w:jc w:val="center"/>
        </w:trPr>
        <w:tc>
          <w:tcPr>
            <w:tcW w:w="709"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both"/>
              <w:rPr>
                <w:rFonts w:ascii="Times New Roman" w:hAnsi="Times New Roman"/>
                <w:b/>
                <w:sz w:val="20"/>
                <w:szCs w:val="20"/>
              </w:rPr>
            </w:pPr>
          </w:p>
        </w:tc>
        <w:tc>
          <w:tcPr>
            <w:tcW w:w="1935"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both"/>
              <w:rPr>
                <w:rFonts w:ascii="Times New Roman" w:hAnsi="Times New Roman"/>
                <w:b/>
                <w:sz w:val="20"/>
                <w:szCs w:val="20"/>
              </w:rPr>
            </w:pPr>
          </w:p>
        </w:tc>
        <w:tc>
          <w:tcPr>
            <w:tcW w:w="2045"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both"/>
              <w:rPr>
                <w:rFonts w:ascii="Times New Roman" w:hAnsi="Times New Roman"/>
                <w:b/>
                <w:sz w:val="20"/>
                <w:szCs w:val="20"/>
              </w:rPr>
            </w:pPr>
          </w:p>
        </w:tc>
        <w:tc>
          <w:tcPr>
            <w:tcW w:w="2030"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both"/>
              <w:rPr>
                <w:rFonts w:ascii="Times New Roman" w:hAnsi="Times New Roman"/>
                <w:b/>
                <w:sz w:val="20"/>
                <w:szCs w:val="20"/>
              </w:rPr>
            </w:pPr>
          </w:p>
        </w:tc>
        <w:tc>
          <w:tcPr>
            <w:tcW w:w="2011"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both"/>
              <w:rPr>
                <w:rFonts w:ascii="Times New Roman" w:hAnsi="Times New Roman"/>
                <w:b/>
                <w:sz w:val="20"/>
                <w:szCs w:val="20"/>
              </w:rPr>
            </w:pPr>
          </w:p>
        </w:tc>
        <w:tc>
          <w:tcPr>
            <w:tcW w:w="1088"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both"/>
              <w:rPr>
                <w:rFonts w:ascii="Times New Roman" w:hAnsi="Times New Roman"/>
                <w:b/>
                <w:sz w:val="20"/>
                <w:szCs w:val="20"/>
              </w:rPr>
            </w:pPr>
          </w:p>
        </w:tc>
      </w:tr>
      <w:tr w:rsidR="002B42E8" w:rsidRPr="002B42E8" w:rsidTr="002B42E8">
        <w:trPr>
          <w:jc w:val="center"/>
        </w:trPr>
        <w:tc>
          <w:tcPr>
            <w:tcW w:w="709"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both"/>
              <w:rPr>
                <w:rFonts w:ascii="Times New Roman" w:hAnsi="Times New Roman"/>
                <w:b/>
                <w:sz w:val="20"/>
                <w:szCs w:val="20"/>
              </w:rPr>
            </w:pPr>
          </w:p>
        </w:tc>
        <w:tc>
          <w:tcPr>
            <w:tcW w:w="1935"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both"/>
              <w:rPr>
                <w:rFonts w:ascii="Times New Roman" w:hAnsi="Times New Roman"/>
                <w:b/>
                <w:sz w:val="20"/>
                <w:szCs w:val="20"/>
              </w:rPr>
            </w:pPr>
          </w:p>
        </w:tc>
        <w:tc>
          <w:tcPr>
            <w:tcW w:w="2045"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both"/>
              <w:rPr>
                <w:rFonts w:ascii="Times New Roman" w:hAnsi="Times New Roman"/>
                <w:b/>
                <w:sz w:val="20"/>
                <w:szCs w:val="20"/>
              </w:rPr>
            </w:pPr>
          </w:p>
        </w:tc>
        <w:tc>
          <w:tcPr>
            <w:tcW w:w="2030"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both"/>
              <w:rPr>
                <w:rFonts w:ascii="Times New Roman" w:hAnsi="Times New Roman"/>
                <w:b/>
                <w:sz w:val="20"/>
                <w:szCs w:val="20"/>
              </w:rPr>
            </w:pPr>
          </w:p>
        </w:tc>
        <w:tc>
          <w:tcPr>
            <w:tcW w:w="2011"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both"/>
              <w:rPr>
                <w:rFonts w:ascii="Times New Roman" w:hAnsi="Times New Roman"/>
                <w:b/>
                <w:sz w:val="20"/>
                <w:szCs w:val="20"/>
              </w:rPr>
            </w:pPr>
          </w:p>
        </w:tc>
        <w:tc>
          <w:tcPr>
            <w:tcW w:w="1088"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both"/>
              <w:rPr>
                <w:rFonts w:ascii="Times New Roman" w:hAnsi="Times New Roman"/>
                <w:b/>
                <w:sz w:val="20"/>
                <w:szCs w:val="20"/>
              </w:rPr>
            </w:pPr>
          </w:p>
        </w:tc>
      </w:tr>
    </w:tbl>
    <w:p w:rsidR="002B42E8" w:rsidRPr="002B42E8" w:rsidRDefault="002B42E8" w:rsidP="002B42E8">
      <w:pPr>
        <w:tabs>
          <w:tab w:val="left" w:pos="567"/>
        </w:tabs>
        <w:spacing w:after="0" w:line="240" w:lineRule="auto"/>
        <w:ind w:firstLine="284"/>
        <w:jc w:val="both"/>
        <w:rPr>
          <w:rFonts w:ascii="Times New Roman" w:hAnsi="Times New Roman"/>
          <w:sz w:val="20"/>
          <w:szCs w:val="20"/>
        </w:rPr>
      </w:pPr>
    </w:p>
    <w:p w:rsidR="002B42E8" w:rsidRPr="002B42E8" w:rsidRDefault="002B42E8" w:rsidP="002B42E8">
      <w:pPr>
        <w:tabs>
          <w:tab w:val="left" w:pos="567"/>
        </w:tabs>
        <w:spacing w:after="0" w:line="240" w:lineRule="auto"/>
        <w:ind w:firstLine="284"/>
        <w:jc w:val="center"/>
        <w:rPr>
          <w:rFonts w:ascii="Times New Roman" w:hAnsi="Times New Roman"/>
          <w:sz w:val="20"/>
          <w:szCs w:val="20"/>
        </w:rPr>
      </w:pPr>
    </w:p>
    <w:p w:rsidR="002B42E8" w:rsidRPr="002B42E8" w:rsidRDefault="002B42E8" w:rsidP="002B42E8">
      <w:pPr>
        <w:spacing w:after="0" w:line="240" w:lineRule="auto"/>
        <w:rPr>
          <w:rFonts w:ascii="Times New Roman" w:hAnsi="Times New Roman"/>
          <w:sz w:val="20"/>
          <w:szCs w:val="20"/>
        </w:rPr>
      </w:pPr>
      <w:r w:rsidRPr="002B42E8">
        <w:rPr>
          <w:rFonts w:ascii="Times New Roman" w:hAnsi="Times New Roman"/>
          <w:sz w:val="20"/>
          <w:szCs w:val="20"/>
        </w:rPr>
        <w:t xml:space="preserve">Приложение 5 </w:t>
      </w:r>
    </w:p>
    <w:p w:rsidR="002B42E8" w:rsidRPr="002B42E8" w:rsidRDefault="002B42E8" w:rsidP="002B42E8">
      <w:pPr>
        <w:spacing w:after="0" w:line="240" w:lineRule="auto"/>
        <w:rPr>
          <w:rFonts w:ascii="Times New Roman" w:hAnsi="Times New Roman"/>
          <w:sz w:val="20"/>
          <w:szCs w:val="20"/>
        </w:rPr>
      </w:pPr>
      <w:r w:rsidRPr="002B42E8">
        <w:rPr>
          <w:rFonts w:ascii="Times New Roman" w:hAnsi="Times New Roman"/>
          <w:sz w:val="20"/>
          <w:szCs w:val="20"/>
        </w:rPr>
        <w:t xml:space="preserve">к Правилам обращения с отходами на территории сельского поселения </w:t>
      </w:r>
      <w:proofErr w:type="gramStart"/>
      <w:r w:rsidRPr="002B42E8">
        <w:rPr>
          <w:rFonts w:ascii="Times New Roman" w:hAnsi="Times New Roman"/>
          <w:sz w:val="20"/>
          <w:szCs w:val="20"/>
        </w:rPr>
        <w:t>Сентябрьский</w:t>
      </w:r>
      <w:proofErr w:type="gramEnd"/>
    </w:p>
    <w:p w:rsidR="002B42E8" w:rsidRPr="002B42E8" w:rsidRDefault="002B42E8" w:rsidP="002B42E8">
      <w:pPr>
        <w:tabs>
          <w:tab w:val="left" w:pos="567"/>
        </w:tabs>
        <w:spacing w:after="0" w:line="240" w:lineRule="auto"/>
        <w:ind w:firstLine="284"/>
        <w:jc w:val="center"/>
        <w:rPr>
          <w:rFonts w:ascii="Times New Roman" w:hAnsi="Times New Roman"/>
          <w:sz w:val="20"/>
          <w:szCs w:val="20"/>
        </w:rPr>
      </w:pPr>
    </w:p>
    <w:p w:rsidR="002B42E8" w:rsidRPr="002B42E8" w:rsidRDefault="002B42E8" w:rsidP="002B42E8">
      <w:pPr>
        <w:tabs>
          <w:tab w:val="left" w:pos="567"/>
        </w:tabs>
        <w:spacing w:after="0" w:line="240" w:lineRule="auto"/>
        <w:ind w:firstLine="284"/>
        <w:jc w:val="center"/>
        <w:rPr>
          <w:rFonts w:ascii="Times New Roman" w:hAnsi="Times New Roman"/>
          <w:b/>
          <w:sz w:val="20"/>
          <w:szCs w:val="20"/>
        </w:rPr>
      </w:pPr>
      <w:r w:rsidRPr="002B42E8">
        <w:rPr>
          <w:rFonts w:ascii="Times New Roman" w:hAnsi="Times New Roman"/>
          <w:b/>
          <w:sz w:val="20"/>
          <w:szCs w:val="20"/>
        </w:rPr>
        <w:t>РЕЕСТР</w:t>
      </w:r>
    </w:p>
    <w:p w:rsidR="002B42E8" w:rsidRPr="002B42E8" w:rsidRDefault="002B42E8" w:rsidP="002B42E8">
      <w:pPr>
        <w:tabs>
          <w:tab w:val="left" w:pos="567"/>
        </w:tabs>
        <w:spacing w:after="0" w:line="240" w:lineRule="auto"/>
        <w:ind w:firstLine="284"/>
        <w:jc w:val="center"/>
        <w:rPr>
          <w:rFonts w:ascii="Times New Roman" w:hAnsi="Times New Roman"/>
          <w:sz w:val="20"/>
          <w:szCs w:val="20"/>
        </w:rPr>
      </w:pPr>
      <w:r w:rsidRPr="002B42E8">
        <w:rPr>
          <w:rFonts w:ascii="Times New Roman" w:hAnsi="Times New Roman"/>
          <w:b/>
          <w:sz w:val="20"/>
          <w:szCs w:val="20"/>
        </w:rPr>
        <w:t>договоров на вывоз отходов</w:t>
      </w:r>
    </w:p>
    <w:p w:rsidR="002B42E8" w:rsidRPr="002B42E8" w:rsidRDefault="002B42E8" w:rsidP="002B42E8">
      <w:pPr>
        <w:tabs>
          <w:tab w:val="left" w:pos="567"/>
        </w:tabs>
        <w:spacing w:after="0" w:line="240" w:lineRule="auto"/>
        <w:ind w:firstLine="284"/>
        <w:jc w:val="center"/>
        <w:rPr>
          <w:rFonts w:ascii="Times New Roman" w:hAnsi="Times New Roman"/>
          <w:sz w:val="20"/>
          <w:szCs w:val="20"/>
        </w:rPr>
      </w:pPr>
      <w:r w:rsidRPr="002B42E8">
        <w:rPr>
          <w:rFonts w:ascii="Times New Roman" w:hAnsi="Times New Roman"/>
          <w:sz w:val="20"/>
          <w:szCs w:val="20"/>
        </w:rPr>
        <w:t>Специализированная организация по сбору и вывозу отходов</w:t>
      </w:r>
    </w:p>
    <w:p w:rsidR="002B42E8" w:rsidRPr="002B42E8" w:rsidRDefault="002B42E8" w:rsidP="002B42E8">
      <w:pPr>
        <w:tabs>
          <w:tab w:val="left" w:pos="567"/>
        </w:tabs>
        <w:spacing w:after="0" w:line="240" w:lineRule="auto"/>
        <w:ind w:firstLine="284"/>
        <w:jc w:val="center"/>
        <w:rPr>
          <w:rFonts w:ascii="Times New Roman" w:hAnsi="Times New Roman"/>
          <w:sz w:val="20"/>
          <w:szCs w:val="20"/>
        </w:rPr>
      </w:pPr>
    </w:p>
    <w:tbl>
      <w:tblPr>
        <w:tblW w:w="10145" w:type="dxa"/>
        <w:jc w:val="center"/>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1864"/>
        <w:gridCol w:w="1731"/>
        <w:gridCol w:w="1864"/>
        <w:gridCol w:w="1608"/>
        <w:gridCol w:w="1564"/>
        <w:gridCol w:w="1040"/>
      </w:tblGrid>
      <w:tr w:rsidR="002B42E8" w:rsidRPr="002B42E8" w:rsidTr="002B42E8">
        <w:trPr>
          <w:jc w:val="center"/>
        </w:trPr>
        <w:tc>
          <w:tcPr>
            <w:tcW w:w="514"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 xml:space="preserve">№ </w:t>
            </w:r>
            <w:proofErr w:type="gramStart"/>
            <w:r w:rsidRPr="002B42E8">
              <w:rPr>
                <w:rFonts w:ascii="Times New Roman" w:hAnsi="Times New Roman"/>
                <w:b/>
                <w:sz w:val="20"/>
                <w:szCs w:val="20"/>
              </w:rPr>
              <w:t>п</w:t>
            </w:r>
            <w:proofErr w:type="gramEnd"/>
            <w:r w:rsidRPr="002B42E8">
              <w:rPr>
                <w:rFonts w:ascii="Times New Roman" w:hAnsi="Times New Roman"/>
                <w:b/>
                <w:sz w:val="20"/>
                <w:szCs w:val="20"/>
              </w:rPr>
              <w:t>/п</w:t>
            </w:r>
          </w:p>
        </w:tc>
        <w:tc>
          <w:tcPr>
            <w:tcW w:w="2013"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Регистрационный</w:t>
            </w:r>
          </w:p>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номер договора</w:t>
            </w:r>
          </w:p>
        </w:tc>
        <w:tc>
          <w:tcPr>
            <w:tcW w:w="1286"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Номер имущественного комплекса</w:t>
            </w:r>
          </w:p>
        </w:tc>
        <w:tc>
          <w:tcPr>
            <w:tcW w:w="2013"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Регистрационный номер площадки для мусоросборника</w:t>
            </w:r>
          </w:p>
        </w:tc>
        <w:tc>
          <w:tcPr>
            <w:tcW w:w="1781"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Производитель отходов по договору (полное наименование, адрес, телефон)</w:t>
            </w:r>
          </w:p>
        </w:tc>
        <w:tc>
          <w:tcPr>
            <w:tcW w:w="1389"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Перевозчик по договору (полное наименование, адрес, телефон)</w:t>
            </w:r>
          </w:p>
        </w:tc>
        <w:tc>
          <w:tcPr>
            <w:tcW w:w="1149"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jc w:val="center"/>
              <w:rPr>
                <w:rFonts w:ascii="Times New Roman" w:hAnsi="Times New Roman"/>
                <w:b/>
                <w:sz w:val="20"/>
                <w:szCs w:val="20"/>
              </w:rPr>
            </w:pPr>
            <w:r w:rsidRPr="002B42E8">
              <w:rPr>
                <w:rFonts w:ascii="Times New Roman" w:hAnsi="Times New Roman"/>
                <w:b/>
                <w:sz w:val="20"/>
                <w:szCs w:val="20"/>
              </w:rPr>
              <w:t>Срок действия</w:t>
            </w:r>
          </w:p>
        </w:tc>
      </w:tr>
      <w:tr w:rsidR="002B42E8" w:rsidRPr="002B42E8" w:rsidTr="002B42E8">
        <w:trPr>
          <w:jc w:val="center"/>
        </w:trPr>
        <w:tc>
          <w:tcPr>
            <w:tcW w:w="514"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b/>
                <w:sz w:val="20"/>
                <w:szCs w:val="20"/>
              </w:rPr>
            </w:pPr>
          </w:p>
        </w:tc>
        <w:tc>
          <w:tcPr>
            <w:tcW w:w="2013"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b/>
                <w:sz w:val="20"/>
                <w:szCs w:val="20"/>
              </w:rPr>
            </w:pPr>
          </w:p>
        </w:tc>
        <w:tc>
          <w:tcPr>
            <w:tcW w:w="1286"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b/>
                <w:sz w:val="20"/>
                <w:szCs w:val="20"/>
              </w:rPr>
            </w:pPr>
          </w:p>
        </w:tc>
        <w:tc>
          <w:tcPr>
            <w:tcW w:w="2013"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b/>
                <w:sz w:val="20"/>
                <w:szCs w:val="20"/>
              </w:rPr>
            </w:pPr>
          </w:p>
        </w:tc>
        <w:tc>
          <w:tcPr>
            <w:tcW w:w="1781"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b/>
                <w:sz w:val="20"/>
                <w:szCs w:val="20"/>
              </w:rPr>
            </w:pPr>
          </w:p>
        </w:tc>
        <w:tc>
          <w:tcPr>
            <w:tcW w:w="1149"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b/>
                <w:sz w:val="20"/>
                <w:szCs w:val="20"/>
              </w:rPr>
            </w:pPr>
          </w:p>
        </w:tc>
      </w:tr>
      <w:tr w:rsidR="002B42E8" w:rsidRPr="002B42E8" w:rsidTr="002B42E8">
        <w:trPr>
          <w:jc w:val="center"/>
        </w:trPr>
        <w:tc>
          <w:tcPr>
            <w:tcW w:w="514"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b/>
                <w:sz w:val="20"/>
                <w:szCs w:val="20"/>
              </w:rPr>
            </w:pPr>
          </w:p>
        </w:tc>
        <w:tc>
          <w:tcPr>
            <w:tcW w:w="2013"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b/>
                <w:sz w:val="20"/>
                <w:szCs w:val="20"/>
              </w:rPr>
            </w:pPr>
          </w:p>
        </w:tc>
        <w:tc>
          <w:tcPr>
            <w:tcW w:w="1286"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b/>
                <w:sz w:val="20"/>
                <w:szCs w:val="20"/>
              </w:rPr>
            </w:pPr>
          </w:p>
        </w:tc>
        <w:tc>
          <w:tcPr>
            <w:tcW w:w="2013"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b/>
                <w:sz w:val="20"/>
                <w:szCs w:val="20"/>
              </w:rPr>
            </w:pPr>
          </w:p>
        </w:tc>
        <w:tc>
          <w:tcPr>
            <w:tcW w:w="1781"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b/>
                <w:sz w:val="20"/>
                <w:szCs w:val="20"/>
              </w:rPr>
            </w:pPr>
          </w:p>
        </w:tc>
        <w:tc>
          <w:tcPr>
            <w:tcW w:w="1149" w:type="dxa"/>
            <w:tcBorders>
              <w:top w:val="single" w:sz="4" w:space="0" w:color="auto"/>
              <w:left w:val="single" w:sz="4" w:space="0" w:color="auto"/>
              <w:bottom w:val="single" w:sz="4" w:space="0" w:color="auto"/>
              <w:right w:val="single" w:sz="4" w:space="0" w:color="auto"/>
            </w:tcBorders>
          </w:tcPr>
          <w:p w:rsidR="002B42E8" w:rsidRPr="002B42E8" w:rsidRDefault="002B42E8" w:rsidP="002B42E8">
            <w:pPr>
              <w:tabs>
                <w:tab w:val="left" w:pos="567"/>
              </w:tabs>
              <w:spacing w:after="0" w:line="240" w:lineRule="auto"/>
              <w:ind w:firstLine="709"/>
              <w:jc w:val="center"/>
              <w:rPr>
                <w:rFonts w:ascii="Times New Roman" w:hAnsi="Times New Roman"/>
                <w:b/>
                <w:sz w:val="20"/>
                <w:szCs w:val="20"/>
              </w:rPr>
            </w:pPr>
          </w:p>
        </w:tc>
      </w:tr>
    </w:tbl>
    <w:p w:rsidR="002B42E8" w:rsidRDefault="002B42E8" w:rsidP="002B42E8">
      <w:pPr>
        <w:spacing w:after="0" w:line="240" w:lineRule="auto"/>
        <w:jc w:val="both"/>
        <w:rPr>
          <w:rFonts w:ascii="Times New Roman" w:hAnsi="Times New Roman"/>
          <w:sz w:val="20"/>
          <w:szCs w:val="20"/>
        </w:rPr>
      </w:pPr>
    </w:p>
    <w:p w:rsidR="002B42E8" w:rsidRDefault="002B42E8" w:rsidP="002B42E8">
      <w:pPr>
        <w:rPr>
          <w:rFonts w:ascii="Times New Roman" w:hAnsi="Times New Roman"/>
          <w:sz w:val="20"/>
          <w:szCs w:val="20"/>
        </w:rPr>
      </w:pPr>
    </w:p>
    <w:tbl>
      <w:tblPr>
        <w:tblpPr w:leftFromText="180" w:rightFromText="180" w:vertAnchor="text" w:horzAnchor="margin" w:tblpXSpec="center" w:tblpY="11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B42E8" w:rsidRPr="002E791C" w:rsidTr="002B42E8">
        <w:trPr>
          <w:trHeight w:val="132"/>
        </w:trPr>
        <w:tc>
          <w:tcPr>
            <w:tcW w:w="3360" w:type="dxa"/>
            <w:shd w:val="clear" w:color="auto" w:fill="auto"/>
            <w:vAlign w:val="center"/>
          </w:tcPr>
          <w:p w:rsidR="002B42E8" w:rsidRPr="002E791C" w:rsidRDefault="002B42E8" w:rsidP="002B42E8">
            <w:pPr>
              <w:spacing w:after="0" w:line="240" w:lineRule="auto"/>
              <w:ind w:left="-120"/>
              <w:jc w:val="center"/>
              <w:rPr>
                <w:rFonts w:ascii="Times New Roman" w:hAnsi="Times New Roman"/>
                <w:b/>
                <w:sz w:val="20"/>
                <w:szCs w:val="20"/>
              </w:rPr>
            </w:pPr>
            <w:r w:rsidRPr="002E791C">
              <w:rPr>
                <w:rFonts w:ascii="Times New Roman" w:hAnsi="Times New Roman"/>
                <w:b/>
                <w:sz w:val="20"/>
                <w:szCs w:val="20"/>
              </w:rPr>
              <w:t>«Сентябрьский вестник»</w:t>
            </w:r>
          </w:p>
          <w:p w:rsidR="002B42E8" w:rsidRPr="002E791C" w:rsidRDefault="002B42E8" w:rsidP="002B42E8">
            <w:pPr>
              <w:spacing w:after="0" w:line="240" w:lineRule="auto"/>
              <w:jc w:val="center"/>
              <w:rPr>
                <w:rFonts w:ascii="Times New Roman" w:hAnsi="Times New Roman"/>
                <w:sz w:val="20"/>
                <w:szCs w:val="20"/>
              </w:rPr>
            </w:pPr>
            <w:r w:rsidRPr="002E791C">
              <w:rPr>
                <w:rFonts w:ascii="Times New Roman" w:hAnsi="Times New Roman"/>
                <w:sz w:val="20"/>
                <w:szCs w:val="20"/>
              </w:rPr>
              <w:t>Информационный бюллетень  муниципального образования «Сельское поселение Сентябрьский»</w:t>
            </w:r>
          </w:p>
          <w:p w:rsidR="002B42E8" w:rsidRPr="002E791C" w:rsidRDefault="002B42E8" w:rsidP="002B42E8">
            <w:pPr>
              <w:spacing w:after="0" w:line="240" w:lineRule="auto"/>
              <w:ind w:left="-120"/>
              <w:jc w:val="center"/>
              <w:rPr>
                <w:rFonts w:ascii="Times New Roman" w:hAnsi="Times New Roman"/>
                <w:sz w:val="20"/>
                <w:szCs w:val="20"/>
              </w:rPr>
            </w:pPr>
          </w:p>
          <w:p w:rsidR="002B42E8" w:rsidRPr="002E791C" w:rsidRDefault="002B42E8" w:rsidP="002B42E8">
            <w:pPr>
              <w:spacing w:after="0" w:line="240" w:lineRule="auto"/>
              <w:jc w:val="center"/>
              <w:rPr>
                <w:rFonts w:ascii="Times New Roman" w:hAnsi="Times New Roman"/>
                <w:sz w:val="20"/>
                <w:szCs w:val="20"/>
              </w:rPr>
            </w:pPr>
            <w:r w:rsidRPr="002E791C">
              <w:rPr>
                <w:rFonts w:ascii="Times New Roman" w:hAnsi="Times New Roman"/>
                <w:b/>
                <w:sz w:val="20"/>
                <w:szCs w:val="20"/>
              </w:rPr>
              <w:t>Учредитель:</w:t>
            </w:r>
            <w:r w:rsidRPr="002E791C">
              <w:rPr>
                <w:rFonts w:ascii="Times New Roman" w:hAnsi="Times New Roman"/>
                <w:sz w:val="20"/>
                <w:szCs w:val="20"/>
              </w:rPr>
              <w:t xml:space="preserve"> Администрация сельского поселения </w:t>
            </w:r>
            <w:proofErr w:type="gramStart"/>
            <w:r w:rsidRPr="002E791C">
              <w:rPr>
                <w:rFonts w:ascii="Times New Roman" w:hAnsi="Times New Roman"/>
                <w:sz w:val="20"/>
                <w:szCs w:val="20"/>
              </w:rPr>
              <w:t>Сентябрьский</w:t>
            </w:r>
            <w:proofErr w:type="gramEnd"/>
          </w:p>
        </w:tc>
        <w:tc>
          <w:tcPr>
            <w:tcW w:w="3857" w:type="dxa"/>
            <w:shd w:val="clear" w:color="auto" w:fill="auto"/>
            <w:vAlign w:val="center"/>
          </w:tcPr>
          <w:p w:rsidR="002B42E8" w:rsidRPr="002E791C" w:rsidRDefault="002B42E8" w:rsidP="002B42E8">
            <w:pPr>
              <w:spacing w:after="0" w:line="240" w:lineRule="auto"/>
              <w:jc w:val="center"/>
              <w:rPr>
                <w:rFonts w:ascii="Times New Roman" w:hAnsi="Times New Roman"/>
                <w:b/>
                <w:sz w:val="20"/>
                <w:szCs w:val="20"/>
              </w:rPr>
            </w:pPr>
          </w:p>
          <w:p w:rsidR="002B42E8" w:rsidRPr="002E791C" w:rsidRDefault="002B42E8" w:rsidP="002B42E8">
            <w:pPr>
              <w:spacing w:after="0" w:line="240" w:lineRule="auto"/>
              <w:jc w:val="center"/>
              <w:rPr>
                <w:rFonts w:ascii="Times New Roman" w:hAnsi="Times New Roman"/>
                <w:sz w:val="20"/>
                <w:szCs w:val="20"/>
              </w:rPr>
            </w:pPr>
            <w:r w:rsidRPr="002E791C">
              <w:rPr>
                <w:rFonts w:ascii="Times New Roman" w:hAnsi="Times New Roman"/>
                <w:b/>
                <w:sz w:val="20"/>
                <w:szCs w:val="20"/>
              </w:rPr>
              <w:t>Адрес редакции:</w:t>
            </w:r>
            <w:r w:rsidRPr="002E791C">
              <w:rPr>
                <w:rFonts w:ascii="Times New Roman" w:hAnsi="Times New Roman"/>
                <w:sz w:val="20"/>
                <w:szCs w:val="20"/>
              </w:rPr>
              <w:t xml:space="preserve"> 628330 ХМАО-Югра Нефтеюганский район, </w:t>
            </w:r>
            <w:proofErr w:type="spellStart"/>
            <w:r w:rsidRPr="002E791C">
              <w:rPr>
                <w:rFonts w:ascii="Times New Roman" w:hAnsi="Times New Roman"/>
                <w:sz w:val="20"/>
                <w:szCs w:val="20"/>
              </w:rPr>
              <w:t>п</w:t>
            </w:r>
            <w:proofErr w:type="gramStart"/>
            <w:r w:rsidRPr="002E791C">
              <w:rPr>
                <w:rFonts w:ascii="Times New Roman" w:hAnsi="Times New Roman"/>
                <w:sz w:val="20"/>
                <w:szCs w:val="20"/>
              </w:rPr>
              <w:t>.С</w:t>
            </w:r>
            <w:proofErr w:type="gramEnd"/>
            <w:r w:rsidRPr="002E791C">
              <w:rPr>
                <w:rFonts w:ascii="Times New Roman" w:hAnsi="Times New Roman"/>
                <w:sz w:val="20"/>
                <w:szCs w:val="20"/>
              </w:rPr>
              <w:t>ентябрьский</w:t>
            </w:r>
            <w:proofErr w:type="spellEnd"/>
            <w:r w:rsidRPr="002E791C">
              <w:rPr>
                <w:rFonts w:ascii="Times New Roman" w:hAnsi="Times New Roman"/>
                <w:sz w:val="20"/>
                <w:szCs w:val="20"/>
              </w:rPr>
              <w:t xml:space="preserve"> д.15 кв..2</w:t>
            </w:r>
          </w:p>
          <w:p w:rsidR="002B42E8" w:rsidRPr="002E791C" w:rsidRDefault="002B42E8" w:rsidP="002B42E8">
            <w:pPr>
              <w:spacing w:after="0" w:line="240" w:lineRule="auto"/>
              <w:jc w:val="center"/>
              <w:rPr>
                <w:rFonts w:ascii="Times New Roman" w:hAnsi="Times New Roman"/>
                <w:sz w:val="20"/>
                <w:szCs w:val="20"/>
              </w:rPr>
            </w:pPr>
            <w:r w:rsidRPr="002E791C">
              <w:rPr>
                <w:rFonts w:ascii="Times New Roman" w:hAnsi="Times New Roman"/>
                <w:b/>
                <w:sz w:val="20"/>
                <w:szCs w:val="20"/>
              </w:rPr>
              <w:t>Главный редактор:</w:t>
            </w:r>
            <w:r w:rsidRPr="002E791C">
              <w:rPr>
                <w:rFonts w:ascii="Times New Roman" w:hAnsi="Times New Roman"/>
                <w:sz w:val="20"/>
                <w:szCs w:val="20"/>
              </w:rPr>
              <w:t xml:space="preserve">  </w:t>
            </w:r>
            <w:proofErr w:type="spellStart"/>
            <w:r w:rsidRPr="002E791C">
              <w:rPr>
                <w:rFonts w:ascii="Times New Roman" w:hAnsi="Times New Roman"/>
                <w:sz w:val="20"/>
                <w:szCs w:val="20"/>
              </w:rPr>
              <w:t>С.Н.Краснова</w:t>
            </w:r>
            <w:proofErr w:type="spellEnd"/>
          </w:p>
          <w:p w:rsidR="002B42E8" w:rsidRPr="002E791C" w:rsidRDefault="002B42E8" w:rsidP="002B42E8">
            <w:pPr>
              <w:spacing w:after="0" w:line="240" w:lineRule="auto"/>
              <w:jc w:val="center"/>
              <w:rPr>
                <w:rFonts w:ascii="Times New Roman" w:hAnsi="Times New Roman"/>
                <w:sz w:val="20"/>
                <w:szCs w:val="20"/>
              </w:rPr>
            </w:pPr>
            <w:proofErr w:type="gramStart"/>
            <w:r w:rsidRPr="002E791C">
              <w:rPr>
                <w:rFonts w:ascii="Times New Roman" w:hAnsi="Times New Roman"/>
                <w:sz w:val="20"/>
                <w:szCs w:val="20"/>
              </w:rPr>
              <w:t xml:space="preserve">Ответственный за выпуск и распространение бюллетеня </w:t>
            </w:r>
            <w:proofErr w:type="spellStart"/>
            <w:r w:rsidRPr="002E791C">
              <w:rPr>
                <w:rFonts w:ascii="Times New Roman" w:hAnsi="Times New Roman"/>
                <w:sz w:val="20"/>
                <w:szCs w:val="20"/>
              </w:rPr>
              <w:t>О.А.Жаринова</w:t>
            </w:r>
            <w:proofErr w:type="spellEnd"/>
            <w:r w:rsidRPr="002E791C">
              <w:rPr>
                <w:rFonts w:ascii="Times New Roman" w:hAnsi="Times New Roman"/>
                <w:sz w:val="20"/>
                <w:szCs w:val="20"/>
              </w:rPr>
              <w:t>.</w:t>
            </w:r>
            <w:proofErr w:type="gramEnd"/>
          </w:p>
          <w:p w:rsidR="002B42E8" w:rsidRPr="002E791C" w:rsidRDefault="002B42E8" w:rsidP="002B42E8">
            <w:pPr>
              <w:spacing w:after="0" w:line="240" w:lineRule="auto"/>
              <w:jc w:val="center"/>
              <w:rPr>
                <w:rFonts w:ascii="Times New Roman" w:hAnsi="Times New Roman"/>
                <w:sz w:val="20"/>
                <w:szCs w:val="20"/>
              </w:rPr>
            </w:pPr>
            <w:r w:rsidRPr="002E791C">
              <w:rPr>
                <w:rFonts w:ascii="Times New Roman" w:hAnsi="Times New Roman"/>
                <w:sz w:val="20"/>
                <w:szCs w:val="20"/>
              </w:rPr>
              <w:t xml:space="preserve">Номер подписан в печать: </w:t>
            </w:r>
            <w:r>
              <w:rPr>
                <w:rFonts w:ascii="Times New Roman" w:hAnsi="Times New Roman"/>
                <w:sz w:val="20"/>
                <w:szCs w:val="20"/>
              </w:rPr>
              <w:t>11.0</w:t>
            </w:r>
            <w:r w:rsidR="00056C57">
              <w:rPr>
                <w:rFonts w:ascii="Times New Roman" w:hAnsi="Times New Roman"/>
                <w:sz w:val="20"/>
                <w:szCs w:val="20"/>
              </w:rPr>
              <w:t>7</w:t>
            </w:r>
            <w:r w:rsidRPr="002E791C">
              <w:rPr>
                <w:rFonts w:ascii="Times New Roman" w:hAnsi="Times New Roman"/>
                <w:sz w:val="20"/>
                <w:szCs w:val="20"/>
              </w:rPr>
              <w:t xml:space="preserve">.2014 </w:t>
            </w:r>
          </w:p>
          <w:p w:rsidR="002B42E8" w:rsidRPr="002E791C" w:rsidRDefault="002B42E8" w:rsidP="002B42E8">
            <w:pPr>
              <w:spacing w:after="0" w:line="240" w:lineRule="auto"/>
              <w:jc w:val="center"/>
              <w:rPr>
                <w:rFonts w:ascii="Times New Roman" w:hAnsi="Times New Roman"/>
                <w:sz w:val="20"/>
                <w:szCs w:val="20"/>
              </w:rPr>
            </w:pPr>
            <w:r w:rsidRPr="002E791C">
              <w:rPr>
                <w:rFonts w:ascii="Times New Roman" w:hAnsi="Times New Roman"/>
                <w:sz w:val="20"/>
                <w:szCs w:val="20"/>
              </w:rPr>
              <w:t>Тираж: 1</w:t>
            </w:r>
            <w:r>
              <w:rPr>
                <w:rFonts w:ascii="Times New Roman" w:hAnsi="Times New Roman"/>
                <w:sz w:val="20"/>
                <w:szCs w:val="20"/>
              </w:rPr>
              <w:t>0</w:t>
            </w:r>
            <w:r w:rsidRPr="002E791C">
              <w:rPr>
                <w:rFonts w:ascii="Times New Roman" w:hAnsi="Times New Roman"/>
                <w:sz w:val="20"/>
                <w:szCs w:val="20"/>
              </w:rPr>
              <w:t xml:space="preserve"> экземпляр</w:t>
            </w:r>
          </w:p>
          <w:p w:rsidR="002B42E8" w:rsidRPr="002E791C" w:rsidRDefault="002B42E8" w:rsidP="002B42E8">
            <w:pPr>
              <w:spacing w:after="0" w:line="240" w:lineRule="auto"/>
              <w:jc w:val="center"/>
              <w:rPr>
                <w:rFonts w:ascii="Times New Roman" w:hAnsi="Times New Roman"/>
                <w:sz w:val="20"/>
                <w:szCs w:val="20"/>
              </w:rPr>
            </w:pPr>
            <w:r w:rsidRPr="002E791C">
              <w:rPr>
                <w:rFonts w:ascii="Times New Roman" w:hAnsi="Times New Roman"/>
                <w:sz w:val="20"/>
                <w:szCs w:val="20"/>
              </w:rPr>
              <w:t>Цена: Бесплатно</w:t>
            </w:r>
          </w:p>
        </w:tc>
        <w:tc>
          <w:tcPr>
            <w:tcW w:w="3343" w:type="dxa"/>
            <w:shd w:val="clear" w:color="auto" w:fill="auto"/>
            <w:vAlign w:val="center"/>
          </w:tcPr>
          <w:p w:rsidR="002B42E8" w:rsidRPr="002E791C" w:rsidRDefault="002B42E8" w:rsidP="002B42E8">
            <w:pPr>
              <w:spacing w:after="0" w:line="240" w:lineRule="auto"/>
              <w:jc w:val="center"/>
              <w:rPr>
                <w:rFonts w:ascii="Times New Roman" w:hAnsi="Times New Roman"/>
                <w:sz w:val="20"/>
                <w:szCs w:val="20"/>
              </w:rPr>
            </w:pPr>
            <w:r w:rsidRPr="002E791C">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firstRow="1" w:lastRow="1" w:firstColumn="1" w:lastColumn="1" w:noHBand="0" w:noVBand="0"/>
      </w:tblPr>
      <w:tblGrid>
        <w:gridCol w:w="9708"/>
      </w:tblGrid>
      <w:tr w:rsidR="002B42E8" w:rsidRPr="002E791C" w:rsidTr="002B42E8">
        <w:trPr>
          <w:trHeight w:val="1069"/>
        </w:trPr>
        <w:tc>
          <w:tcPr>
            <w:tcW w:w="9708" w:type="dxa"/>
            <w:tcBorders>
              <w:top w:val="wave" w:sz="6" w:space="0" w:color="auto"/>
              <w:left w:val="wave" w:sz="6" w:space="0" w:color="auto"/>
              <w:bottom w:val="wave" w:sz="6" w:space="0" w:color="auto"/>
              <w:right w:val="wave" w:sz="6" w:space="0" w:color="auto"/>
            </w:tcBorders>
            <w:shd w:val="clear" w:color="auto" w:fill="auto"/>
          </w:tcPr>
          <w:p w:rsidR="002B42E8" w:rsidRPr="002E791C" w:rsidRDefault="002B42E8" w:rsidP="002B42E8">
            <w:pPr>
              <w:spacing w:after="0" w:line="240" w:lineRule="auto"/>
              <w:jc w:val="center"/>
              <w:rPr>
                <w:rFonts w:ascii="Times New Roman" w:hAnsi="Times New Roman"/>
                <w:sz w:val="20"/>
                <w:szCs w:val="20"/>
              </w:rPr>
            </w:pPr>
          </w:p>
          <w:p w:rsidR="002B42E8" w:rsidRPr="002E791C" w:rsidRDefault="002B42E8" w:rsidP="002B42E8">
            <w:pPr>
              <w:spacing w:after="0" w:line="240" w:lineRule="auto"/>
              <w:jc w:val="center"/>
              <w:rPr>
                <w:rFonts w:ascii="Times New Roman" w:hAnsi="Times New Roman"/>
                <w:b/>
                <w:sz w:val="20"/>
                <w:szCs w:val="20"/>
              </w:rPr>
            </w:pPr>
            <w:r w:rsidRPr="002E791C">
              <w:rPr>
                <w:rFonts w:ascii="Times New Roman" w:hAnsi="Times New Roman"/>
                <w:b/>
                <w:sz w:val="20"/>
                <w:szCs w:val="20"/>
              </w:rPr>
              <w:t>ВНИМАНИЕ!</w:t>
            </w:r>
          </w:p>
          <w:p w:rsidR="002B42E8" w:rsidRPr="002E791C" w:rsidRDefault="002B42E8" w:rsidP="002B42E8">
            <w:pPr>
              <w:spacing w:after="0" w:line="240" w:lineRule="auto"/>
              <w:jc w:val="center"/>
              <w:rPr>
                <w:rFonts w:ascii="Times New Roman" w:hAnsi="Times New Roman"/>
                <w:sz w:val="20"/>
                <w:szCs w:val="20"/>
              </w:rPr>
            </w:pPr>
          </w:p>
          <w:p w:rsidR="002B42E8" w:rsidRPr="002E791C" w:rsidRDefault="002B42E8" w:rsidP="002B42E8">
            <w:pPr>
              <w:spacing w:after="0" w:line="240" w:lineRule="auto"/>
              <w:jc w:val="center"/>
              <w:rPr>
                <w:rFonts w:ascii="Times New Roman" w:hAnsi="Times New Roman"/>
                <w:b/>
                <w:sz w:val="20"/>
                <w:szCs w:val="20"/>
                <w:u w:val="single"/>
              </w:rPr>
            </w:pPr>
            <w:r w:rsidRPr="002E791C">
              <w:rPr>
                <w:rFonts w:ascii="Times New Roman" w:hAnsi="Times New Roman"/>
                <w:sz w:val="20"/>
                <w:szCs w:val="20"/>
              </w:rPr>
              <w:t xml:space="preserve">С номерами информационного бюллетеня </w:t>
            </w:r>
            <w:r w:rsidRPr="002E791C">
              <w:rPr>
                <w:rFonts w:ascii="Times New Roman" w:hAnsi="Times New Roman"/>
                <w:b/>
                <w:i/>
                <w:sz w:val="20"/>
                <w:szCs w:val="20"/>
              </w:rPr>
              <w:t>«Сентябрьский вестник»</w:t>
            </w:r>
            <w:r w:rsidRPr="002E791C">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2E791C">
              <w:rPr>
                <w:rFonts w:ascii="Times New Roman" w:hAnsi="Times New Roman"/>
                <w:b/>
                <w:sz w:val="20"/>
                <w:szCs w:val="20"/>
                <w:u w:val="single"/>
              </w:rPr>
              <w:t>http://sentyabrskiy.ru/</w:t>
            </w:r>
          </w:p>
          <w:p w:rsidR="002B42E8" w:rsidRPr="002E791C" w:rsidRDefault="002B42E8" w:rsidP="002B42E8">
            <w:pPr>
              <w:spacing w:after="0" w:line="240" w:lineRule="auto"/>
              <w:jc w:val="center"/>
              <w:rPr>
                <w:rFonts w:ascii="Times New Roman" w:hAnsi="Times New Roman"/>
                <w:sz w:val="20"/>
                <w:szCs w:val="20"/>
              </w:rPr>
            </w:pPr>
          </w:p>
        </w:tc>
      </w:tr>
    </w:tbl>
    <w:p w:rsidR="002B42E8" w:rsidRPr="002B42E8" w:rsidRDefault="002B42E8" w:rsidP="002B42E8">
      <w:pPr>
        <w:rPr>
          <w:rFonts w:ascii="Times New Roman" w:hAnsi="Times New Roman"/>
          <w:sz w:val="20"/>
          <w:szCs w:val="20"/>
        </w:rPr>
      </w:pPr>
    </w:p>
    <w:sectPr w:rsidR="002B42E8" w:rsidRPr="002B42E8" w:rsidSect="002B42E8">
      <w:pgSz w:w="11906" w:h="16838"/>
      <w:pgMar w:top="426" w:right="567" w:bottom="426"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54F" w:rsidRDefault="00D8054F" w:rsidP="001952B6">
      <w:pPr>
        <w:spacing w:after="0" w:line="240" w:lineRule="auto"/>
      </w:pPr>
      <w:r>
        <w:separator/>
      </w:r>
    </w:p>
  </w:endnote>
  <w:endnote w:type="continuationSeparator" w:id="0">
    <w:p w:rsidR="00D8054F" w:rsidRDefault="00D8054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altName w:val="Century"/>
    <w:charset w:val="CC"/>
    <w:family w:val="roman"/>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54F" w:rsidRDefault="00D8054F" w:rsidP="001952B6">
      <w:pPr>
        <w:spacing w:after="0" w:line="240" w:lineRule="auto"/>
      </w:pPr>
      <w:r>
        <w:separator/>
      </w:r>
    </w:p>
  </w:footnote>
  <w:footnote w:type="continuationSeparator" w:id="0">
    <w:p w:rsidR="00D8054F" w:rsidRDefault="00D8054F" w:rsidP="00195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1">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2">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3">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4">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5">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6">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7">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8">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abstractNum>
  <w:abstractNum w:abstractNumId="1">
    <w:nsid w:val="00683766"/>
    <w:multiLevelType w:val="hybridMultilevel"/>
    <w:tmpl w:val="9FC27D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4671504"/>
    <w:multiLevelType w:val="hybridMultilevel"/>
    <w:tmpl w:val="1E6C648A"/>
    <w:lvl w:ilvl="0" w:tplc="1CF6574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BC2552"/>
    <w:multiLevelType w:val="hybridMultilevel"/>
    <w:tmpl w:val="0854BC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DB276B1"/>
    <w:multiLevelType w:val="hybridMultilevel"/>
    <w:tmpl w:val="E27C73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E96214B"/>
    <w:multiLevelType w:val="hybridMultilevel"/>
    <w:tmpl w:val="0A0A7B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1F31F90"/>
    <w:multiLevelType w:val="hybridMultilevel"/>
    <w:tmpl w:val="553EBB32"/>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BA2268D"/>
    <w:multiLevelType w:val="hybridMultilevel"/>
    <w:tmpl w:val="BC00FA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E1D55C8"/>
    <w:multiLevelType w:val="hybridMultilevel"/>
    <w:tmpl w:val="3A9E4BD0"/>
    <w:lvl w:ilvl="0" w:tplc="0419000F">
      <w:start w:val="1"/>
      <w:numFmt w:val="decimal"/>
      <w:pStyle w:val="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pStyle w:val="5"/>
      <w:lvlText w:val="%5."/>
      <w:lvlJc w:val="left"/>
      <w:pPr>
        <w:tabs>
          <w:tab w:val="num" w:pos="3600"/>
        </w:tabs>
        <w:ind w:left="3600" w:hanging="360"/>
      </w:pPr>
    </w:lvl>
    <w:lvl w:ilvl="5" w:tplc="0419001B" w:tentative="1">
      <w:start w:val="1"/>
      <w:numFmt w:val="lowerRoman"/>
      <w:pStyle w:val="6"/>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910F88"/>
    <w:multiLevelType w:val="hybridMultilevel"/>
    <w:tmpl w:val="4FE46A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0782ECE"/>
    <w:multiLevelType w:val="hybridMultilevel"/>
    <w:tmpl w:val="1EE21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E41C2D"/>
    <w:multiLevelType w:val="hybridMultilevel"/>
    <w:tmpl w:val="FACC18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3FC0636"/>
    <w:multiLevelType w:val="hybridMultilevel"/>
    <w:tmpl w:val="2C0043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81F4F65"/>
    <w:multiLevelType w:val="hybridMultilevel"/>
    <w:tmpl w:val="85BE52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3FB2733"/>
    <w:multiLevelType w:val="hybridMultilevel"/>
    <w:tmpl w:val="8E4ECB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5162408"/>
    <w:multiLevelType w:val="hybridMultilevel"/>
    <w:tmpl w:val="E5C455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9BD2DCB"/>
    <w:multiLevelType w:val="multilevel"/>
    <w:tmpl w:val="FC7475E8"/>
    <w:lvl w:ilvl="0">
      <w:start w:val="1"/>
      <w:numFmt w:val="decimal"/>
      <w:lvlText w:val="%1."/>
      <w:lvlJc w:val="left"/>
      <w:pPr>
        <w:ind w:left="360" w:hanging="360"/>
      </w:pPr>
      <w:rPr>
        <w:rFonts w:cs="Times New Roman"/>
        <w:color w:val="000000"/>
      </w:rPr>
    </w:lvl>
    <w:lvl w:ilvl="1">
      <w:start w:val="1"/>
      <w:numFmt w:val="decimal"/>
      <w:lvlText w:val="%1.%2."/>
      <w:lvlJc w:val="left"/>
      <w:pPr>
        <w:ind w:left="920" w:hanging="360"/>
      </w:pPr>
      <w:rPr>
        <w:rFonts w:cs="Times New Roman"/>
        <w:color w:val="000000"/>
      </w:rPr>
    </w:lvl>
    <w:lvl w:ilvl="2">
      <w:start w:val="1"/>
      <w:numFmt w:val="decimal"/>
      <w:lvlText w:val="%1.%2.%3."/>
      <w:lvlJc w:val="left"/>
      <w:pPr>
        <w:ind w:left="1840" w:hanging="720"/>
      </w:pPr>
      <w:rPr>
        <w:rFonts w:cs="Times New Roman"/>
        <w:color w:val="000000"/>
      </w:rPr>
    </w:lvl>
    <w:lvl w:ilvl="3">
      <w:start w:val="1"/>
      <w:numFmt w:val="decimal"/>
      <w:lvlText w:val="%1.%2.%3.%4."/>
      <w:lvlJc w:val="left"/>
      <w:pPr>
        <w:ind w:left="2400" w:hanging="720"/>
      </w:pPr>
      <w:rPr>
        <w:rFonts w:cs="Times New Roman"/>
        <w:color w:val="000000"/>
      </w:rPr>
    </w:lvl>
    <w:lvl w:ilvl="4">
      <w:start w:val="1"/>
      <w:numFmt w:val="decimal"/>
      <w:lvlText w:val="%1.%2.%3.%4.%5."/>
      <w:lvlJc w:val="left"/>
      <w:pPr>
        <w:ind w:left="3320" w:hanging="1080"/>
      </w:pPr>
      <w:rPr>
        <w:rFonts w:cs="Times New Roman"/>
        <w:color w:val="000000"/>
      </w:rPr>
    </w:lvl>
    <w:lvl w:ilvl="5">
      <w:start w:val="1"/>
      <w:numFmt w:val="decimal"/>
      <w:lvlText w:val="%1.%2.%3.%4.%5.%6."/>
      <w:lvlJc w:val="left"/>
      <w:pPr>
        <w:ind w:left="3880" w:hanging="1080"/>
      </w:pPr>
      <w:rPr>
        <w:rFonts w:cs="Times New Roman"/>
        <w:color w:val="000000"/>
      </w:rPr>
    </w:lvl>
    <w:lvl w:ilvl="6">
      <w:start w:val="1"/>
      <w:numFmt w:val="decimal"/>
      <w:lvlText w:val="%1.%2.%3.%4.%5.%6.%7."/>
      <w:lvlJc w:val="left"/>
      <w:pPr>
        <w:ind w:left="4800" w:hanging="1440"/>
      </w:pPr>
      <w:rPr>
        <w:rFonts w:cs="Times New Roman"/>
        <w:color w:val="000000"/>
      </w:rPr>
    </w:lvl>
    <w:lvl w:ilvl="7">
      <w:start w:val="1"/>
      <w:numFmt w:val="decimal"/>
      <w:lvlText w:val="%1.%2.%3.%4.%5.%6.%7.%8."/>
      <w:lvlJc w:val="left"/>
      <w:pPr>
        <w:ind w:left="5360" w:hanging="1440"/>
      </w:pPr>
      <w:rPr>
        <w:rFonts w:cs="Times New Roman"/>
        <w:color w:val="000000"/>
      </w:rPr>
    </w:lvl>
    <w:lvl w:ilvl="8">
      <w:start w:val="1"/>
      <w:numFmt w:val="decimal"/>
      <w:lvlText w:val="%1.%2.%3.%4.%5.%6.%7.%8.%9."/>
      <w:lvlJc w:val="left"/>
      <w:pPr>
        <w:ind w:left="6280" w:hanging="1800"/>
      </w:pPr>
      <w:rPr>
        <w:rFonts w:cs="Times New Roman"/>
        <w:color w:val="000000"/>
      </w:rPr>
    </w:lvl>
  </w:abstractNum>
  <w:abstractNum w:abstractNumId="17">
    <w:nsid w:val="4E666B63"/>
    <w:multiLevelType w:val="hybridMultilevel"/>
    <w:tmpl w:val="D0284B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53C1BD3"/>
    <w:multiLevelType w:val="hybridMultilevel"/>
    <w:tmpl w:val="BFE0A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177DB1"/>
    <w:multiLevelType w:val="hybridMultilevel"/>
    <w:tmpl w:val="9E48CB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3B44DF8"/>
    <w:multiLevelType w:val="hybridMultilevel"/>
    <w:tmpl w:val="CFFEFD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8607726"/>
    <w:multiLevelType w:val="multilevel"/>
    <w:tmpl w:val="BE46F824"/>
    <w:lvl w:ilvl="0">
      <w:start w:val="1"/>
      <w:numFmt w:val="decimal"/>
      <w:lvlText w:val="%1."/>
      <w:lvlJc w:val="left"/>
      <w:pPr>
        <w:ind w:left="720" w:hanging="360"/>
      </w:pPr>
      <w:rPr>
        <w:rFonts w:cs="Times New Roman"/>
      </w:rPr>
    </w:lvl>
    <w:lvl w:ilvl="1">
      <w:start w:val="1"/>
      <w:numFmt w:val="decimal"/>
      <w:isLgl/>
      <w:lvlText w:val="%1.%2."/>
      <w:lvlJc w:val="left"/>
      <w:pPr>
        <w:ind w:left="644" w:hanging="36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2">
    <w:nsid w:val="6B294160"/>
    <w:multiLevelType w:val="hybridMultilevel"/>
    <w:tmpl w:val="E23A6F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73706E6B"/>
    <w:multiLevelType w:val="hybridMultilevel"/>
    <w:tmpl w:val="07FCBC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73DC029C"/>
    <w:multiLevelType w:val="hybridMultilevel"/>
    <w:tmpl w:val="15ACD8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A8C32F9"/>
    <w:multiLevelType w:val="hybridMultilevel"/>
    <w:tmpl w:val="841CC424"/>
    <w:lvl w:ilvl="0" w:tplc="25360BC8">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C774797"/>
    <w:multiLevelType w:val="hybridMultilevel"/>
    <w:tmpl w:val="A366FC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7D3F38F9"/>
    <w:multiLevelType w:val="multilevel"/>
    <w:tmpl w:val="94483936"/>
    <w:lvl w:ilvl="0">
      <w:start w:val="1"/>
      <w:numFmt w:val="decimal"/>
      <w:lvlText w:val="%1."/>
      <w:lvlJc w:val="left"/>
      <w:pPr>
        <w:ind w:left="644" w:hanging="360"/>
      </w:pPr>
      <w:rPr>
        <w:rFonts w:hint="default"/>
      </w:rPr>
    </w:lvl>
    <w:lvl w:ilvl="1">
      <w:start w:val="1"/>
      <w:numFmt w:val="decimal"/>
      <w:isLgl/>
      <w:lvlText w:val="%1.%2"/>
      <w:lvlJc w:val="left"/>
      <w:pPr>
        <w:ind w:left="674" w:hanging="39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8">
    <w:nsid w:val="7E6A071A"/>
    <w:multiLevelType w:val="hybridMultilevel"/>
    <w:tmpl w:val="2B108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2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25"/>
  </w:num>
  <w:num w:numId="8">
    <w:abstractNumId w:val="28"/>
  </w:num>
  <w:num w:numId="9">
    <w:abstractNumId w:val="1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56C57"/>
    <w:rsid w:val="000F6940"/>
    <w:rsid w:val="001041D0"/>
    <w:rsid w:val="00132C21"/>
    <w:rsid w:val="0013566D"/>
    <w:rsid w:val="00136A49"/>
    <w:rsid w:val="001952B6"/>
    <w:rsid w:val="001B37F0"/>
    <w:rsid w:val="002702DE"/>
    <w:rsid w:val="002A4F02"/>
    <w:rsid w:val="002B42E8"/>
    <w:rsid w:val="002E791C"/>
    <w:rsid w:val="002F2A66"/>
    <w:rsid w:val="00360DD3"/>
    <w:rsid w:val="003B7ADA"/>
    <w:rsid w:val="00417295"/>
    <w:rsid w:val="00467196"/>
    <w:rsid w:val="004D4114"/>
    <w:rsid w:val="00521DA3"/>
    <w:rsid w:val="00532E04"/>
    <w:rsid w:val="005427B5"/>
    <w:rsid w:val="005C20E3"/>
    <w:rsid w:val="005D3782"/>
    <w:rsid w:val="005E5F34"/>
    <w:rsid w:val="00610666"/>
    <w:rsid w:val="006143BF"/>
    <w:rsid w:val="00620766"/>
    <w:rsid w:val="00685FAC"/>
    <w:rsid w:val="006B5744"/>
    <w:rsid w:val="006E1A0E"/>
    <w:rsid w:val="006E1AE2"/>
    <w:rsid w:val="00701721"/>
    <w:rsid w:val="00717689"/>
    <w:rsid w:val="00782D82"/>
    <w:rsid w:val="007C29D3"/>
    <w:rsid w:val="007C3191"/>
    <w:rsid w:val="007C7BB6"/>
    <w:rsid w:val="00800E4F"/>
    <w:rsid w:val="00842BB4"/>
    <w:rsid w:val="00964F18"/>
    <w:rsid w:val="009A0D15"/>
    <w:rsid w:val="00A94B56"/>
    <w:rsid w:val="00B018B0"/>
    <w:rsid w:val="00B60D5F"/>
    <w:rsid w:val="00B95CF5"/>
    <w:rsid w:val="00BC5055"/>
    <w:rsid w:val="00BE4B4A"/>
    <w:rsid w:val="00BF1B2D"/>
    <w:rsid w:val="00C17EA6"/>
    <w:rsid w:val="00C50266"/>
    <w:rsid w:val="00C6413F"/>
    <w:rsid w:val="00C94C78"/>
    <w:rsid w:val="00D421BE"/>
    <w:rsid w:val="00D8054F"/>
    <w:rsid w:val="00E618B0"/>
    <w:rsid w:val="00EA09E6"/>
    <w:rsid w:val="00ED6809"/>
    <w:rsid w:val="00F80F12"/>
    <w:rsid w:val="00F90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191"/>
    <w:rPr>
      <w:rFonts w:ascii="Calibri" w:eastAsia="Times New Roman" w:hAnsi="Calibri" w:cs="Times New Roman"/>
      <w:lang w:eastAsia="ru-RU"/>
    </w:rPr>
  </w:style>
  <w:style w:type="paragraph" w:styleId="1">
    <w:name w:val="heading 1"/>
    <w:basedOn w:val="a"/>
    <w:next w:val="a"/>
    <w:link w:val="10"/>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basedOn w:val="a"/>
    <w:next w:val="a"/>
    <w:link w:val="20"/>
    <w:uiPriority w:val="9"/>
    <w:semiHidden/>
    <w:unhideWhenUsed/>
    <w:qFormat/>
    <w:rsid w:val="002F2A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semiHidden/>
    <w:unhideWhenUsed/>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
    <w:next w:val="a"/>
    <w:link w:val="60"/>
    <w:semiHidden/>
    <w:unhideWhenUsed/>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17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E79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E79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nhideWhenUsed/>
    <w:rsid w:val="00BC5055"/>
    <w:pPr>
      <w:tabs>
        <w:tab w:val="center" w:pos="4153"/>
        <w:tab w:val="right" w:pos="8306"/>
      </w:tabs>
      <w:spacing w:after="0" w:line="240" w:lineRule="auto"/>
    </w:pPr>
    <w:rPr>
      <w:rFonts w:ascii="Times New Roman" w:hAnsi="Times New Roman"/>
      <w:sz w:val="28"/>
      <w:szCs w:val="20"/>
    </w:rPr>
  </w:style>
  <w:style w:type="character" w:customStyle="1" w:styleId="a5">
    <w:name w:val="Верхний колонтитул Знак"/>
    <w:basedOn w:val="a0"/>
    <w:link w:val="a4"/>
    <w:rsid w:val="00BC5055"/>
    <w:rPr>
      <w:rFonts w:ascii="Times New Roman" w:eastAsia="Times New Roman" w:hAnsi="Times New Roman" w:cs="Times New Roman"/>
      <w:sz w:val="28"/>
      <w:szCs w:val="20"/>
      <w:lang w:eastAsia="ru-RU"/>
    </w:rPr>
  </w:style>
  <w:style w:type="paragraph" w:customStyle="1" w:styleId="31">
    <w:name w:val="Основной текст 31"/>
    <w:basedOn w:val="a"/>
    <w:rsid w:val="00BC5055"/>
    <w:pPr>
      <w:suppressAutoHyphens/>
      <w:spacing w:after="120"/>
    </w:pPr>
    <w:rPr>
      <w:sz w:val="16"/>
      <w:szCs w:val="16"/>
      <w:lang w:eastAsia="ar-SA"/>
    </w:rPr>
  </w:style>
  <w:style w:type="paragraph" w:customStyle="1" w:styleId="FR3">
    <w:name w:val="FR3"/>
    <w:rsid w:val="009A0D15"/>
    <w:pPr>
      <w:widowControl w:val="0"/>
      <w:snapToGrid w:val="0"/>
      <w:spacing w:after="0" w:line="240" w:lineRule="auto"/>
    </w:pPr>
    <w:rPr>
      <w:rFonts w:ascii="Arial" w:eastAsia="Times New Roman" w:hAnsi="Arial" w:cs="Times New Roman"/>
      <w:sz w:val="16"/>
      <w:szCs w:val="20"/>
      <w:lang w:eastAsia="ru-RU"/>
    </w:rPr>
  </w:style>
  <w:style w:type="paragraph" w:styleId="a6">
    <w:name w:val="Normal (Web)"/>
    <w:basedOn w:val="a"/>
    <w:unhideWhenUsed/>
    <w:rsid w:val="009A0D15"/>
    <w:pPr>
      <w:spacing w:before="100" w:beforeAutospacing="1" w:after="100" w:afterAutospacing="1" w:line="240" w:lineRule="auto"/>
    </w:pPr>
    <w:rPr>
      <w:rFonts w:ascii="Arial" w:hAnsi="Arial" w:cs="Arial"/>
      <w:color w:val="333333"/>
    </w:rPr>
  </w:style>
  <w:style w:type="paragraph" w:styleId="a7">
    <w:name w:val="Body Text"/>
    <w:basedOn w:val="a"/>
    <w:link w:val="a8"/>
    <w:unhideWhenUsed/>
    <w:rsid w:val="009A0D15"/>
    <w:pPr>
      <w:suppressAutoHyphens/>
      <w:spacing w:after="120" w:line="240" w:lineRule="auto"/>
    </w:pPr>
    <w:rPr>
      <w:rFonts w:ascii="Arial" w:hAnsi="Arial"/>
      <w:lang w:eastAsia="ar-SA"/>
    </w:rPr>
  </w:style>
  <w:style w:type="character" w:customStyle="1" w:styleId="a8">
    <w:name w:val="Основной текст Знак"/>
    <w:basedOn w:val="a0"/>
    <w:link w:val="a7"/>
    <w:rsid w:val="009A0D15"/>
    <w:rPr>
      <w:rFonts w:ascii="Arial" w:eastAsia="Times New Roman" w:hAnsi="Arial" w:cs="Times New Roman"/>
      <w:lang w:eastAsia="ar-SA"/>
    </w:rPr>
  </w:style>
  <w:style w:type="paragraph" w:styleId="a9">
    <w:name w:val="Body Text Indent"/>
    <w:basedOn w:val="a"/>
    <w:link w:val="aa"/>
    <w:semiHidden/>
    <w:unhideWhenUsed/>
    <w:rsid w:val="009A0D15"/>
    <w:pPr>
      <w:suppressAutoHyphens/>
      <w:spacing w:after="120" w:line="240" w:lineRule="auto"/>
      <w:ind w:left="283"/>
    </w:pPr>
    <w:rPr>
      <w:rFonts w:ascii="Arial" w:hAnsi="Arial"/>
      <w:lang w:eastAsia="ar-SA"/>
    </w:rPr>
  </w:style>
  <w:style w:type="character" w:customStyle="1" w:styleId="aa">
    <w:name w:val="Основной текст с отступом Знак"/>
    <w:basedOn w:val="a0"/>
    <w:link w:val="a9"/>
    <w:semiHidden/>
    <w:rsid w:val="009A0D15"/>
    <w:rPr>
      <w:rFonts w:ascii="Arial" w:eastAsia="Times New Roman" w:hAnsi="Arial" w:cs="Times New Roman"/>
      <w:lang w:eastAsia="ar-SA"/>
    </w:rPr>
  </w:style>
  <w:style w:type="paragraph" w:styleId="3">
    <w:name w:val="Body Text 3"/>
    <w:basedOn w:val="a"/>
    <w:link w:val="30"/>
    <w:semiHidden/>
    <w:unhideWhenUsed/>
    <w:rsid w:val="009A0D15"/>
    <w:pPr>
      <w:suppressAutoHyphens/>
      <w:spacing w:after="120" w:line="240" w:lineRule="auto"/>
    </w:pPr>
    <w:rPr>
      <w:rFonts w:ascii="Arial" w:hAnsi="Arial"/>
      <w:sz w:val="16"/>
      <w:szCs w:val="16"/>
      <w:lang w:eastAsia="ar-SA"/>
    </w:rPr>
  </w:style>
  <w:style w:type="character" w:customStyle="1" w:styleId="30">
    <w:name w:val="Основной текст 3 Знак"/>
    <w:basedOn w:val="a0"/>
    <w:link w:val="3"/>
    <w:semiHidden/>
    <w:rsid w:val="009A0D15"/>
    <w:rPr>
      <w:rFonts w:ascii="Arial" w:eastAsia="Times New Roman" w:hAnsi="Arial" w:cs="Times New Roman"/>
      <w:sz w:val="16"/>
      <w:szCs w:val="16"/>
      <w:lang w:eastAsia="ar-SA"/>
    </w:rPr>
  </w:style>
  <w:style w:type="paragraph" w:styleId="ab">
    <w:name w:val="List Paragraph"/>
    <w:basedOn w:val="a"/>
    <w:qFormat/>
    <w:rsid w:val="009A0D15"/>
    <w:pPr>
      <w:ind w:left="720"/>
      <w:contextualSpacing/>
    </w:pPr>
  </w:style>
  <w:style w:type="character" w:customStyle="1" w:styleId="10">
    <w:name w:val="Заголовок 1 Знак"/>
    <w:basedOn w:val="a0"/>
    <w:link w:val="1"/>
    <w:rsid w:val="00132C21"/>
    <w:rPr>
      <w:rFonts w:ascii="Arial" w:eastAsia="Times New Roman" w:hAnsi="Arial" w:cs="Arial"/>
      <w:b/>
      <w:sz w:val="24"/>
      <w:szCs w:val="24"/>
      <w:lang w:eastAsia="ar-SA"/>
    </w:rPr>
  </w:style>
  <w:style w:type="paragraph" w:customStyle="1" w:styleId="ConsPlusNonformat">
    <w:name w:val="ConsPlusNonformat"/>
    <w:rsid w:val="00132C21"/>
    <w:pPr>
      <w:widowControl w:val="0"/>
      <w:suppressAutoHyphens/>
      <w:autoSpaceDE w:val="0"/>
      <w:spacing w:after="0" w:line="240" w:lineRule="auto"/>
    </w:pPr>
    <w:rPr>
      <w:rFonts w:ascii="Courier New" w:eastAsia="Arial" w:hAnsi="Courier New" w:cs="Courier New"/>
      <w:sz w:val="20"/>
      <w:szCs w:val="20"/>
      <w:lang w:eastAsia="ar-SA"/>
    </w:rPr>
  </w:style>
  <w:style w:type="paragraph" w:styleId="ac">
    <w:name w:val="footer"/>
    <w:basedOn w:val="a"/>
    <w:link w:val="ad"/>
    <w:unhideWhenUsed/>
    <w:rsid w:val="001952B6"/>
    <w:pPr>
      <w:tabs>
        <w:tab w:val="center" w:pos="4677"/>
        <w:tab w:val="right" w:pos="9355"/>
      </w:tabs>
      <w:spacing w:after="0" w:line="240" w:lineRule="auto"/>
    </w:pPr>
  </w:style>
  <w:style w:type="character" w:customStyle="1" w:styleId="ad">
    <w:name w:val="Нижний колонтитул Знак"/>
    <w:basedOn w:val="a0"/>
    <w:link w:val="ac"/>
    <w:rsid w:val="001952B6"/>
    <w:rPr>
      <w:rFonts w:ascii="Calibri" w:eastAsia="Times New Roman" w:hAnsi="Calibri" w:cs="Times New Roman"/>
      <w:lang w:eastAsia="ru-RU"/>
    </w:rPr>
  </w:style>
  <w:style w:type="character" w:customStyle="1" w:styleId="50">
    <w:name w:val="Заголовок 5 Знак"/>
    <w:basedOn w:val="a0"/>
    <w:link w:val="5"/>
    <w:semiHidden/>
    <w:rsid w:val="00C17EA6"/>
    <w:rPr>
      <w:rFonts w:ascii="Arial Narrow" w:eastAsia="Times New Roman" w:hAnsi="Arial Narrow" w:cs="Times New Roman"/>
      <w:b/>
      <w:sz w:val="36"/>
      <w:szCs w:val="20"/>
      <w:lang w:eastAsia="ar-SA"/>
    </w:rPr>
  </w:style>
  <w:style w:type="character" w:customStyle="1" w:styleId="60">
    <w:name w:val="Заголовок 6 Знак"/>
    <w:basedOn w:val="a0"/>
    <w:link w:val="6"/>
    <w:semiHidden/>
    <w:rsid w:val="00C17EA6"/>
    <w:rPr>
      <w:rFonts w:ascii="Arial" w:eastAsia="Times New Roman" w:hAnsi="Arial" w:cs="Times New Roman"/>
      <w:b/>
      <w:sz w:val="16"/>
      <w:szCs w:val="20"/>
      <w:lang w:eastAsia="ar-SA"/>
    </w:rPr>
  </w:style>
  <w:style w:type="numbering" w:customStyle="1" w:styleId="11">
    <w:name w:val="Нет списка1"/>
    <w:next w:val="a2"/>
    <w:uiPriority w:val="99"/>
    <w:semiHidden/>
    <w:unhideWhenUsed/>
    <w:rsid w:val="00C17EA6"/>
  </w:style>
  <w:style w:type="character" w:styleId="ae">
    <w:name w:val="Hyperlink"/>
    <w:semiHidden/>
    <w:unhideWhenUsed/>
    <w:rsid w:val="00C17EA6"/>
    <w:rPr>
      <w:color w:val="0000FF"/>
      <w:u w:val="single"/>
    </w:rPr>
  </w:style>
  <w:style w:type="character" w:styleId="af">
    <w:name w:val="FollowedHyperlink"/>
    <w:basedOn w:val="a0"/>
    <w:uiPriority w:val="99"/>
    <w:semiHidden/>
    <w:unhideWhenUsed/>
    <w:rsid w:val="00C17EA6"/>
    <w:rPr>
      <w:color w:val="800080" w:themeColor="followedHyperlink"/>
      <w:u w:val="single"/>
    </w:rPr>
  </w:style>
  <w:style w:type="paragraph" w:styleId="af0">
    <w:name w:val="List"/>
    <w:basedOn w:val="a7"/>
    <w:semiHidden/>
    <w:unhideWhenUsed/>
    <w:rsid w:val="00C17EA6"/>
    <w:pPr>
      <w:spacing w:after="0"/>
      <w:ind w:right="5953"/>
      <w:jc w:val="center"/>
    </w:pPr>
    <w:rPr>
      <w:rFonts w:cs="Tahoma"/>
      <w:b/>
      <w:sz w:val="16"/>
      <w:szCs w:val="20"/>
    </w:rPr>
  </w:style>
  <w:style w:type="paragraph" w:styleId="af1">
    <w:name w:val="Balloon Text"/>
    <w:basedOn w:val="a"/>
    <w:link w:val="af2"/>
    <w:semiHidden/>
    <w:unhideWhenUsed/>
    <w:rsid w:val="00C17EA6"/>
    <w:pPr>
      <w:suppressAutoHyphens/>
      <w:spacing w:after="0" w:line="240" w:lineRule="auto"/>
    </w:pPr>
    <w:rPr>
      <w:rFonts w:ascii="Tahoma" w:hAnsi="Tahoma" w:cs="Tahoma"/>
      <w:sz w:val="16"/>
      <w:szCs w:val="16"/>
      <w:lang w:eastAsia="ar-SA"/>
    </w:rPr>
  </w:style>
  <w:style w:type="character" w:customStyle="1" w:styleId="af2">
    <w:name w:val="Текст выноски Знак"/>
    <w:basedOn w:val="a0"/>
    <w:link w:val="af1"/>
    <w:semiHidden/>
    <w:rsid w:val="00C17EA6"/>
    <w:rPr>
      <w:rFonts w:ascii="Tahoma" w:eastAsia="Times New Roman" w:hAnsi="Tahoma" w:cs="Tahoma"/>
      <w:sz w:val="16"/>
      <w:szCs w:val="16"/>
      <w:lang w:eastAsia="ar-SA"/>
    </w:rPr>
  </w:style>
  <w:style w:type="paragraph" w:customStyle="1" w:styleId="af3">
    <w:name w:val="Заголовок"/>
    <w:basedOn w:val="a"/>
    <w:next w:val="a7"/>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a"/>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a"/>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4">
    <w:name w:val="Знак"/>
    <w:basedOn w:val="a"/>
    <w:rsid w:val="00C17EA6"/>
    <w:pPr>
      <w:suppressAutoHyphens/>
      <w:spacing w:after="160" w:line="240" w:lineRule="exact"/>
    </w:pPr>
    <w:rPr>
      <w:rFonts w:ascii="Verdana" w:hAnsi="Verdana"/>
      <w:sz w:val="20"/>
      <w:szCs w:val="20"/>
      <w:lang w:val="en-US" w:eastAsia="ar-SA"/>
    </w:rPr>
  </w:style>
  <w:style w:type="paragraph" w:customStyle="1" w:styleId="af5">
    <w:name w:val="a"/>
    <w:basedOn w:val="a"/>
    <w:rsid w:val="00C17EA6"/>
    <w:pPr>
      <w:suppressAutoHyphens/>
      <w:spacing w:before="280" w:after="280" w:line="240" w:lineRule="auto"/>
    </w:pPr>
    <w:rPr>
      <w:rFonts w:ascii="Times New Roman" w:hAnsi="Times New Roman"/>
      <w:sz w:val="24"/>
      <w:szCs w:val="24"/>
      <w:lang w:eastAsia="ar-SA"/>
    </w:rPr>
  </w:style>
  <w:style w:type="paragraph" w:customStyle="1" w:styleId="af6">
    <w:name w:val="Содержимое таблицы"/>
    <w:basedOn w:val="a"/>
    <w:rsid w:val="00C17EA6"/>
    <w:pPr>
      <w:suppressLineNumbers/>
      <w:suppressAutoHyphens/>
      <w:spacing w:after="0" w:line="240" w:lineRule="auto"/>
    </w:pPr>
    <w:rPr>
      <w:rFonts w:ascii="Times New Roman" w:hAnsi="Times New Roman"/>
      <w:sz w:val="24"/>
      <w:szCs w:val="24"/>
      <w:lang w:eastAsia="ar-SA"/>
    </w:rPr>
  </w:style>
  <w:style w:type="paragraph" w:customStyle="1" w:styleId="af7">
    <w:name w:val="Заголовок таблицы"/>
    <w:basedOn w:val="af6"/>
    <w:rsid w:val="00C17EA6"/>
    <w:pPr>
      <w:jc w:val="center"/>
    </w:pPr>
    <w:rPr>
      <w:b/>
      <w:bCs/>
    </w:rPr>
  </w:style>
  <w:style w:type="paragraph" w:customStyle="1" w:styleId="af8">
    <w:name w:val="Содержимое врезки"/>
    <w:basedOn w:val="a7"/>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rsid w:val="00C17EA6"/>
    <w:rPr>
      <w:rFonts w:ascii="Times New Roman" w:eastAsia="Times New Roman" w:hAnsi="Times New Roman" w:cs="Times New Roman" w:hint="default"/>
    </w:rPr>
  </w:style>
  <w:style w:type="character" w:customStyle="1" w:styleId="14">
    <w:name w:val="Основной шрифт абзаца1"/>
    <w:rsid w:val="00C17EA6"/>
  </w:style>
  <w:style w:type="character" w:customStyle="1" w:styleId="af9">
    <w:name w:val="Знак Знак"/>
    <w:rsid w:val="00C17EA6"/>
    <w:rPr>
      <w:rFonts w:ascii="Arial" w:hAnsi="Arial" w:cs="Arial" w:hint="default"/>
      <w:b/>
      <w:bCs w:val="0"/>
      <w:sz w:val="16"/>
      <w:lang w:val="ru-RU" w:eastAsia="ar-SA" w:bidi="ar-SA"/>
    </w:rPr>
  </w:style>
  <w:style w:type="character" w:customStyle="1" w:styleId="afa">
    <w:name w:val="Гипертекстовая ссылка"/>
    <w:rsid w:val="00C17EA6"/>
    <w:rPr>
      <w:color w:val="008000"/>
    </w:rPr>
  </w:style>
  <w:style w:type="character" w:customStyle="1" w:styleId="afb">
    <w:name w:val="Цветовое выделение"/>
    <w:rsid w:val="00C17EA6"/>
    <w:rPr>
      <w:b/>
      <w:bCs w:val="0"/>
      <w:color w:val="000080"/>
    </w:rPr>
  </w:style>
  <w:style w:type="character" w:customStyle="1" w:styleId="afc">
    <w:name w:val="Символ нумерации"/>
    <w:rsid w:val="00C17EA6"/>
  </w:style>
  <w:style w:type="character" w:customStyle="1" w:styleId="20">
    <w:name w:val="Заголовок 2 Знак"/>
    <w:basedOn w:val="a0"/>
    <w:link w:val="2"/>
    <w:uiPriority w:val="9"/>
    <w:semiHidden/>
    <w:rsid w:val="002F2A66"/>
    <w:rPr>
      <w:rFonts w:asciiTheme="majorHAnsi" w:eastAsiaTheme="majorEastAsia" w:hAnsiTheme="majorHAnsi" w:cstheme="majorBidi"/>
      <w:b/>
      <w:bCs/>
      <w:color w:val="4F81BD" w:themeColor="accent1"/>
      <w:sz w:val="26"/>
      <w:szCs w:val="26"/>
      <w:lang w:eastAsia="ru-RU"/>
    </w:rPr>
  </w:style>
  <w:style w:type="character" w:customStyle="1" w:styleId="TextNPA">
    <w:name w:val="Text NPA"/>
    <w:basedOn w:val="a0"/>
    <w:uiPriority w:val="99"/>
    <w:rsid w:val="00F90904"/>
    <w:rPr>
      <w:rFonts w:ascii="Courier New" w:hAnsi="Courier New" w:cs="Courier New" w:hint="default"/>
    </w:rPr>
  </w:style>
  <w:style w:type="paragraph" w:customStyle="1" w:styleId="21">
    <w:name w:val="Основной текст с отступом 21"/>
    <w:basedOn w:val="a"/>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
    <w:link w:val="HTML0"/>
    <w:semiHidden/>
    <w:unhideWhenUsed/>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rsid w:val="0013566D"/>
    <w:rPr>
      <w:rFonts w:ascii="Courier New" w:eastAsia="Times New Roman" w:hAnsi="Courier New" w:cs="Courier New"/>
      <w:sz w:val="20"/>
      <w:szCs w:val="20"/>
      <w:lang w:eastAsia="ru-RU"/>
    </w:rPr>
  </w:style>
  <w:style w:type="paragraph" w:styleId="afd">
    <w:name w:val="No Spacing"/>
    <w:uiPriority w:val="1"/>
    <w:qFormat/>
    <w:rsid w:val="0013566D"/>
    <w:pPr>
      <w:spacing w:after="0" w:line="240" w:lineRule="auto"/>
    </w:pPr>
    <w:rPr>
      <w:rFonts w:ascii="Arial" w:eastAsia="Times New Roman" w:hAnsi="Arial" w:cs="Times New Roman"/>
      <w:sz w:val="26"/>
      <w:szCs w:val="24"/>
      <w:lang w:eastAsia="ru-RU"/>
    </w:rPr>
  </w:style>
  <w:style w:type="paragraph" w:customStyle="1" w:styleId="15">
    <w:name w:val="Абзац списка1"/>
    <w:basedOn w:val="a"/>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cs="Arial"/>
    </w:rPr>
  </w:style>
  <w:style w:type="paragraph" w:customStyle="1" w:styleId="ConsNormal0">
    <w:name w:val="ConsNormal"/>
    <w:link w:val="ConsNormal"/>
    <w:rsid w:val="0013566D"/>
    <w:pPr>
      <w:autoSpaceDE w:val="0"/>
      <w:autoSpaceDN w:val="0"/>
      <w:adjustRightInd w:val="0"/>
      <w:spacing w:after="0" w:line="240" w:lineRule="auto"/>
      <w:ind w:firstLine="720"/>
    </w:pPr>
    <w:rPr>
      <w:rFonts w:ascii="Arial" w:hAnsi="Arial" w:cs="Arial"/>
    </w:rPr>
  </w:style>
  <w:style w:type="paragraph" w:customStyle="1" w:styleId="ConsPlusCell">
    <w:name w:val="ConsPlusCell"/>
    <w:rsid w:val="00620766"/>
    <w:pPr>
      <w:autoSpaceDE w:val="0"/>
      <w:autoSpaceDN w:val="0"/>
      <w:adjustRightInd w:val="0"/>
      <w:spacing w:after="0" w:line="240" w:lineRule="auto"/>
    </w:pPr>
    <w:rPr>
      <w:rFonts w:ascii="Arial" w:eastAsia="Times New Roman" w:hAnsi="Arial" w:cs="Arial"/>
      <w:sz w:val="20"/>
      <w:szCs w:val="20"/>
      <w:lang w:eastAsia="ru-RU"/>
    </w:rPr>
  </w:style>
  <w:style w:type="paragraph" w:styleId="afe">
    <w:name w:val="caption"/>
    <w:basedOn w:val="a"/>
    <w:unhideWhenUsed/>
    <w:qFormat/>
    <w:rsid w:val="002702DE"/>
    <w:pPr>
      <w:spacing w:after="0" w:line="240" w:lineRule="auto"/>
      <w:ind w:right="4535"/>
      <w:jc w:val="center"/>
    </w:pPr>
    <w:rPr>
      <w:rFonts w:ascii="Arial" w:hAnsi="Arial"/>
      <w:b/>
      <w:sz w:val="16"/>
      <w:szCs w:val="20"/>
    </w:rPr>
  </w:style>
  <w:style w:type="paragraph" w:customStyle="1" w:styleId="aff">
    <w:name w:val="Знак"/>
    <w:basedOn w:val="a"/>
    <w:rsid w:val="002B42E8"/>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191"/>
    <w:rPr>
      <w:rFonts w:ascii="Calibri" w:eastAsia="Times New Roman" w:hAnsi="Calibri" w:cs="Times New Roman"/>
      <w:lang w:eastAsia="ru-RU"/>
    </w:rPr>
  </w:style>
  <w:style w:type="paragraph" w:styleId="1">
    <w:name w:val="heading 1"/>
    <w:basedOn w:val="a"/>
    <w:next w:val="a"/>
    <w:link w:val="10"/>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basedOn w:val="a"/>
    <w:next w:val="a"/>
    <w:link w:val="20"/>
    <w:uiPriority w:val="9"/>
    <w:semiHidden/>
    <w:unhideWhenUsed/>
    <w:qFormat/>
    <w:rsid w:val="002F2A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semiHidden/>
    <w:unhideWhenUsed/>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
    <w:next w:val="a"/>
    <w:link w:val="60"/>
    <w:semiHidden/>
    <w:unhideWhenUsed/>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17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E79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E79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nhideWhenUsed/>
    <w:rsid w:val="00BC5055"/>
    <w:pPr>
      <w:tabs>
        <w:tab w:val="center" w:pos="4153"/>
        <w:tab w:val="right" w:pos="8306"/>
      </w:tabs>
      <w:spacing w:after="0" w:line="240" w:lineRule="auto"/>
    </w:pPr>
    <w:rPr>
      <w:rFonts w:ascii="Times New Roman" w:hAnsi="Times New Roman"/>
      <w:sz w:val="28"/>
      <w:szCs w:val="20"/>
    </w:rPr>
  </w:style>
  <w:style w:type="character" w:customStyle="1" w:styleId="a5">
    <w:name w:val="Верхний колонтитул Знак"/>
    <w:basedOn w:val="a0"/>
    <w:link w:val="a4"/>
    <w:rsid w:val="00BC5055"/>
    <w:rPr>
      <w:rFonts w:ascii="Times New Roman" w:eastAsia="Times New Roman" w:hAnsi="Times New Roman" w:cs="Times New Roman"/>
      <w:sz w:val="28"/>
      <w:szCs w:val="20"/>
      <w:lang w:eastAsia="ru-RU"/>
    </w:rPr>
  </w:style>
  <w:style w:type="paragraph" w:customStyle="1" w:styleId="31">
    <w:name w:val="Основной текст 31"/>
    <w:basedOn w:val="a"/>
    <w:rsid w:val="00BC5055"/>
    <w:pPr>
      <w:suppressAutoHyphens/>
      <w:spacing w:after="120"/>
    </w:pPr>
    <w:rPr>
      <w:sz w:val="16"/>
      <w:szCs w:val="16"/>
      <w:lang w:eastAsia="ar-SA"/>
    </w:rPr>
  </w:style>
  <w:style w:type="paragraph" w:customStyle="1" w:styleId="FR3">
    <w:name w:val="FR3"/>
    <w:rsid w:val="009A0D15"/>
    <w:pPr>
      <w:widowControl w:val="0"/>
      <w:snapToGrid w:val="0"/>
      <w:spacing w:after="0" w:line="240" w:lineRule="auto"/>
    </w:pPr>
    <w:rPr>
      <w:rFonts w:ascii="Arial" w:eastAsia="Times New Roman" w:hAnsi="Arial" w:cs="Times New Roman"/>
      <w:sz w:val="16"/>
      <w:szCs w:val="20"/>
      <w:lang w:eastAsia="ru-RU"/>
    </w:rPr>
  </w:style>
  <w:style w:type="paragraph" w:styleId="a6">
    <w:name w:val="Normal (Web)"/>
    <w:basedOn w:val="a"/>
    <w:unhideWhenUsed/>
    <w:rsid w:val="009A0D15"/>
    <w:pPr>
      <w:spacing w:before="100" w:beforeAutospacing="1" w:after="100" w:afterAutospacing="1" w:line="240" w:lineRule="auto"/>
    </w:pPr>
    <w:rPr>
      <w:rFonts w:ascii="Arial" w:hAnsi="Arial" w:cs="Arial"/>
      <w:color w:val="333333"/>
    </w:rPr>
  </w:style>
  <w:style w:type="paragraph" w:styleId="a7">
    <w:name w:val="Body Text"/>
    <w:basedOn w:val="a"/>
    <w:link w:val="a8"/>
    <w:unhideWhenUsed/>
    <w:rsid w:val="009A0D15"/>
    <w:pPr>
      <w:suppressAutoHyphens/>
      <w:spacing w:after="120" w:line="240" w:lineRule="auto"/>
    </w:pPr>
    <w:rPr>
      <w:rFonts w:ascii="Arial" w:hAnsi="Arial"/>
      <w:lang w:eastAsia="ar-SA"/>
    </w:rPr>
  </w:style>
  <w:style w:type="character" w:customStyle="1" w:styleId="a8">
    <w:name w:val="Основной текст Знак"/>
    <w:basedOn w:val="a0"/>
    <w:link w:val="a7"/>
    <w:rsid w:val="009A0D15"/>
    <w:rPr>
      <w:rFonts w:ascii="Arial" w:eastAsia="Times New Roman" w:hAnsi="Arial" w:cs="Times New Roman"/>
      <w:lang w:eastAsia="ar-SA"/>
    </w:rPr>
  </w:style>
  <w:style w:type="paragraph" w:styleId="a9">
    <w:name w:val="Body Text Indent"/>
    <w:basedOn w:val="a"/>
    <w:link w:val="aa"/>
    <w:semiHidden/>
    <w:unhideWhenUsed/>
    <w:rsid w:val="009A0D15"/>
    <w:pPr>
      <w:suppressAutoHyphens/>
      <w:spacing w:after="120" w:line="240" w:lineRule="auto"/>
      <w:ind w:left="283"/>
    </w:pPr>
    <w:rPr>
      <w:rFonts w:ascii="Arial" w:hAnsi="Arial"/>
      <w:lang w:eastAsia="ar-SA"/>
    </w:rPr>
  </w:style>
  <w:style w:type="character" w:customStyle="1" w:styleId="aa">
    <w:name w:val="Основной текст с отступом Знак"/>
    <w:basedOn w:val="a0"/>
    <w:link w:val="a9"/>
    <w:semiHidden/>
    <w:rsid w:val="009A0D15"/>
    <w:rPr>
      <w:rFonts w:ascii="Arial" w:eastAsia="Times New Roman" w:hAnsi="Arial" w:cs="Times New Roman"/>
      <w:lang w:eastAsia="ar-SA"/>
    </w:rPr>
  </w:style>
  <w:style w:type="paragraph" w:styleId="3">
    <w:name w:val="Body Text 3"/>
    <w:basedOn w:val="a"/>
    <w:link w:val="30"/>
    <w:semiHidden/>
    <w:unhideWhenUsed/>
    <w:rsid w:val="009A0D15"/>
    <w:pPr>
      <w:suppressAutoHyphens/>
      <w:spacing w:after="120" w:line="240" w:lineRule="auto"/>
    </w:pPr>
    <w:rPr>
      <w:rFonts w:ascii="Arial" w:hAnsi="Arial"/>
      <w:sz w:val="16"/>
      <w:szCs w:val="16"/>
      <w:lang w:eastAsia="ar-SA"/>
    </w:rPr>
  </w:style>
  <w:style w:type="character" w:customStyle="1" w:styleId="30">
    <w:name w:val="Основной текст 3 Знак"/>
    <w:basedOn w:val="a0"/>
    <w:link w:val="3"/>
    <w:semiHidden/>
    <w:rsid w:val="009A0D15"/>
    <w:rPr>
      <w:rFonts w:ascii="Arial" w:eastAsia="Times New Roman" w:hAnsi="Arial" w:cs="Times New Roman"/>
      <w:sz w:val="16"/>
      <w:szCs w:val="16"/>
      <w:lang w:eastAsia="ar-SA"/>
    </w:rPr>
  </w:style>
  <w:style w:type="paragraph" w:styleId="ab">
    <w:name w:val="List Paragraph"/>
    <w:basedOn w:val="a"/>
    <w:qFormat/>
    <w:rsid w:val="009A0D15"/>
    <w:pPr>
      <w:ind w:left="720"/>
      <w:contextualSpacing/>
    </w:pPr>
  </w:style>
  <w:style w:type="character" w:customStyle="1" w:styleId="10">
    <w:name w:val="Заголовок 1 Знак"/>
    <w:basedOn w:val="a0"/>
    <w:link w:val="1"/>
    <w:rsid w:val="00132C21"/>
    <w:rPr>
      <w:rFonts w:ascii="Arial" w:eastAsia="Times New Roman" w:hAnsi="Arial" w:cs="Arial"/>
      <w:b/>
      <w:sz w:val="24"/>
      <w:szCs w:val="24"/>
      <w:lang w:eastAsia="ar-SA"/>
    </w:rPr>
  </w:style>
  <w:style w:type="paragraph" w:customStyle="1" w:styleId="ConsPlusNonformat">
    <w:name w:val="ConsPlusNonformat"/>
    <w:rsid w:val="00132C21"/>
    <w:pPr>
      <w:widowControl w:val="0"/>
      <w:suppressAutoHyphens/>
      <w:autoSpaceDE w:val="0"/>
      <w:spacing w:after="0" w:line="240" w:lineRule="auto"/>
    </w:pPr>
    <w:rPr>
      <w:rFonts w:ascii="Courier New" w:eastAsia="Arial" w:hAnsi="Courier New" w:cs="Courier New"/>
      <w:sz w:val="20"/>
      <w:szCs w:val="20"/>
      <w:lang w:eastAsia="ar-SA"/>
    </w:rPr>
  </w:style>
  <w:style w:type="paragraph" w:styleId="ac">
    <w:name w:val="footer"/>
    <w:basedOn w:val="a"/>
    <w:link w:val="ad"/>
    <w:unhideWhenUsed/>
    <w:rsid w:val="001952B6"/>
    <w:pPr>
      <w:tabs>
        <w:tab w:val="center" w:pos="4677"/>
        <w:tab w:val="right" w:pos="9355"/>
      </w:tabs>
      <w:spacing w:after="0" w:line="240" w:lineRule="auto"/>
    </w:pPr>
  </w:style>
  <w:style w:type="character" w:customStyle="1" w:styleId="ad">
    <w:name w:val="Нижний колонтитул Знак"/>
    <w:basedOn w:val="a0"/>
    <w:link w:val="ac"/>
    <w:rsid w:val="001952B6"/>
    <w:rPr>
      <w:rFonts w:ascii="Calibri" w:eastAsia="Times New Roman" w:hAnsi="Calibri" w:cs="Times New Roman"/>
      <w:lang w:eastAsia="ru-RU"/>
    </w:rPr>
  </w:style>
  <w:style w:type="character" w:customStyle="1" w:styleId="50">
    <w:name w:val="Заголовок 5 Знак"/>
    <w:basedOn w:val="a0"/>
    <w:link w:val="5"/>
    <w:semiHidden/>
    <w:rsid w:val="00C17EA6"/>
    <w:rPr>
      <w:rFonts w:ascii="Arial Narrow" w:eastAsia="Times New Roman" w:hAnsi="Arial Narrow" w:cs="Times New Roman"/>
      <w:b/>
      <w:sz w:val="36"/>
      <w:szCs w:val="20"/>
      <w:lang w:eastAsia="ar-SA"/>
    </w:rPr>
  </w:style>
  <w:style w:type="character" w:customStyle="1" w:styleId="60">
    <w:name w:val="Заголовок 6 Знак"/>
    <w:basedOn w:val="a0"/>
    <w:link w:val="6"/>
    <w:semiHidden/>
    <w:rsid w:val="00C17EA6"/>
    <w:rPr>
      <w:rFonts w:ascii="Arial" w:eastAsia="Times New Roman" w:hAnsi="Arial" w:cs="Times New Roman"/>
      <w:b/>
      <w:sz w:val="16"/>
      <w:szCs w:val="20"/>
      <w:lang w:eastAsia="ar-SA"/>
    </w:rPr>
  </w:style>
  <w:style w:type="numbering" w:customStyle="1" w:styleId="11">
    <w:name w:val="Нет списка1"/>
    <w:next w:val="a2"/>
    <w:uiPriority w:val="99"/>
    <w:semiHidden/>
    <w:unhideWhenUsed/>
    <w:rsid w:val="00C17EA6"/>
  </w:style>
  <w:style w:type="character" w:styleId="ae">
    <w:name w:val="Hyperlink"/>
    <w:semiHidden/>
    <w:unhideWhenUsed/>
    <w:rsid w:val="00C17EA6"/>
    <w:rPr>
      <w:color w:val="0000FF"/>
      <w:u w:val="single"/>
    </w:rPr>
  </w:style>
  <w:style w:type="character" w:styleId="af">
    <w:name w:val="FollowedHyperlink"/>
    <w:basedOn w:val="a0"/>
    <w:uiPriority w:val="99"/>
    <w:semiHidden/>
    <w:unhideWhenUsed/>
    <w:rsid w:val="00C17EA6"/>
    <w:rPr>
      <w:color w:val="800080" w:themeColor="followedHyperlink"/>
      <w:u w:val="single"/>
    </w:rPr>
  </w:style>
  <w:style w:type="paragraph" w:styleId="af0">
    <w:name w:val="List"/>
    <w:basedOn w:val="a7"/>
    <w:semiHidden/>
    <w:unhideWhenUsed/>
    <w:rsid w:val="00C17EA6"/>
    <w:pPr>
      <w:spacing w:after="0"/>
      <w:ind w:right="5953"/>
      <w:jc w:val="center"/>
    </w:pPr>
    <w:rPr>
      <w:rFonts w:cs="Tahoma"/>
      <w:b/>
      <w:sz w:val="16"/>
      <w:szCs w:val="20"/>
    </w:rPr>
  </w:style>
  <w:style w:type="paragraph" w:styleId="af1">
    <w:name w:val="Balloon Text"/>
    <w:basedOn w:val="a"/>
    <w:link w:val="af2"/>
    <w:semiHidden/>
    <w:unhideWhenUsed/>
    <w:rsid w:val="00C17EA6"/>
    <w:pPr>
      <w:suppressAutoHyphens/>
      <w:spacing w:after="0" w:line="240" w:lineRule="auto"/>
    </w:pPr>
    <w:rPr>
      <w:rFonts w:ascii="Tahoma" w:hAnsi="Tahoma" w:cs="Tahoma"/>
      <w:sz w:val="16"/>
      <w:szCs w:val="16"/>
      <w:lang w:eastAsia="ar-SA"/>
    </w:rPr>
  </w:style>
  <w:style w:type="character" w:customStyle="1" w:styleId="af2">
    <w:name w:val="Текст выноски Знак"/>
    <w:basedOn w:val="a0"/>
    <w:link w:val="af1"/>
    <w:semiHidden/>
    <w:rsid w:val="00C17EA6"/>
    <w:rPr>
      <w:rFonts w:ascii="Tahoma" w:eastAsia="Times New Roman" w:hAnsi="Tahoma" w:cs="Tahoma"/>
      <w:sz w:val="16"/>
      <w:szCs w:val="16"/>
      <w:lang w:eastAsia="ar-SA"/>
    </w:rPr>
  </w:style>
  <w:style w:type="paragraph" w:customStyle="1" w:styleId="af3">
    <w:name w:val="Заголовок"/>
    <w:basedOn w:val="a"/>
    <w:next w:val="a7"/>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a"/>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a"/>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4">
    <w:name w:val="Знак"/>
    <w:basedOn w:val="a"/>
    <w:rsid w:val="00C17EA6"/>
    <w:pPr>
      <w:suppressAutoHyphens/>
      <w:spacing w:after="160" w:line="240" w:lineRule="exact"/>
    </w:pPr>
    <w:rPr>
      <w:rFonts w:ascii="Verdana" w:hAnsi="Verdana"/>
      <w:sz w:val="20"/>
      <w:szCs w:val="20"/>
      <w:lang w:val="en-US" w:eastAsia="ar-SA"/>
    </w:rPr>
  </w:style>
  <w:style w:type="paragraph" w:customStyle="1" w:styleId="af5">
    <w:name w:val="a"/>
    <w:basedOn w:val="a"/>
    <w:rsid w:val="00C17EA6"/>
    <w:pPr>
      <w:suppressAutoHyphens/>
      <w:spacing w:before="280" w:after="280" w:line="240" w:lineRule="auto"/>
    </w:pPr>
    <w:rPr>
      <w:rFonts w:ascii="Times New Roman" w:hAnsi="Times New Roman"/>
      <w:sz w:val="24"/>
      <w:szCs w:val="24"/>
      <w:lang w:eastAsia="ar-SA"/>
    </w:rPr>
  </w:style>
  <w:style w:type="paragraph" w:customStyle="1" w:styleId="af6">
    <w:name w:val="Содержимое таблицы"/>
    <w:basedOn w:val="a"/>
    <w:rsid w:val="00C17EA6"/>
    <w:pPr>
      <w:suppressLineNumbers/>
      <w:suppressAutoHyphens/>
      <w:spacing w:after="0" w:line="240" w:lineRule="auto"/>
    </w:pPr>
    <w:rPr>
      <w:rFonts w:ascii="Times New Roman" w:hAnsi="Times New Roman"/>
      <w:sz w:val="24"/>
      <w:szCs w:val="24"/>
      <w:lang w:eastAsia="ar-SA"/>
    </w:rPr>
  </w:style>
  <w:style w:type="paragraph" w:customStyle="1" w:styleId="af7">
    <w:name w:val="Заголовок таблицы"/>
    <w:basedOn w:val="af6"/>
    <w:rsid w:val="00C17EA6"/>
    <w:pPr>
      <w:jc w:val="center"/>
    </w:pPr>
    <w:rPr>
      <w:b/>
      <w:bCs/>
    </w:rPr>
  </w:style>
  <w:style w:type="paragraph" w:customStyle="1" w:styleId="af8">
    <w:name w:val="Содержимое врезки"/>
    <w:basedOn w:val="a7"/>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rsid w:val="00C17EA6"/>
    <w:rPr>
      <w:rFonts w:ascii="Times New Roman" w:eastAsia="Times New Roman" w:hAnsi="Times New Roman" w:cs="Times New Roman" w:hint="default"/>
    </w:rPr>
  </w:style>
  <w:style w:type="character" w:customStyle="1" w:styleId="14">
    <w:name w:val="Основной шрифт абзаца1"/>
    <w:rsid w:val="00C17EA6"/>
  </w:style>
  <w:style w:type="character" w:customStyle="1" w:styleId="af9">
    <w:name w:val="Знак Знак"/>
    <w:rsid w:val="00C17EA6"/>
    <w:rPr>
      <w:rFonts w:ascii="Arial" w:hAnsi="Arial" w:cs="Arial" w:hint="default"/>
      <w:b/>
      <w:bCs w:val="0"/>
      <w:sz w:val="16"/>
      <w:lang w:val="ru-RU" w:eastAsia="ar-SA" w:bidi="ar-SA"/>
    </w:rPr>
  </w:style>
  <w:style w:type="character" w:customStyle="1" w:styleId="afa">
    <w:name w:val="Гипертекстовая ссылка"/>
    <w:rsid w:val="00C17EA6"/>
    <w:rPr>
      <w:color w:val="008000"/>
    </w:rPr>
  </w:style>
  <w:style w:type="character" w:customStyle="1" w:styleId="afb">
    <w:name w:val="Цветовое выделение"/>
    <w:rsid w:val="00C17EA6"/>
    <w:rPr>
      <w:b/>
      <w:bCs w:val="0"/>
      <w:color w:val="000080"/>
    </w:rPr>
  </w:style>
  <w:style w:type="character" w:customStyle="1" w:styleId="afc">
    <w:name w:val="Символ нумерации"/>
    <w:rsid w:val="00C17EA6"/>
  </w:style>
  <w:style w:type="character" w:customStyle="1" w:styleId="20">
    <w:name w:val="Заголовок 2 Знак"/>
    <w:basedOn w:val="a0"/>
    <w:link w:val="2"/>
    <w:uiPriority w:val="9"/>
    <w:semiHidden/>
    <w:rsid w:val="002F2A66"/>
    <w:rPr>
      <w:rFonts w:asciiTheme="majorHAnsi" w:eastAsiaTheme="majorEastAsia" w:hAnsiTheme="majorHAnsi" w:cstheme="majorBidi"/>
      <w:b/>
      <w:bCs/>
      <w:color w:val="4F81BD" w:themeColor="accent1"/>
      <w:sz w:val="26"/>
      <w:szCs w:val="26"/>
      <w:lang w:eastAsia="ru-RU"/>
    </w:rPr>
  </w:style>
  <w:style w:type="character" w:customStyle="1" w:styleId="TextNPA">
    <w:name w:val="Text NPA"/>
    <w:basedOn w:val="a0"/>
    <w:uiPriority w:val="99"/>
    <w:rsid w:val="00F90904"/>
    <w:rPr>
      <w:rFonts w:ascii="Courier New" w:hAnsi="Courier New" w:cs="Courier New" w:hint="default"/>
    </w:rPr>
  </w:style>
  <w:style w:type="paragraph" w:customStyle="1" w:styleId="21">
    <w:name w:val="Основной текст с отступом 21"/>
    <w:basedOn w:val="a"/>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
    <w:link w:val="HTML0"/>
    <w:semiHidden/>
    <w:unhideWhenUsed/>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rsid w:val="0013566D"/>
    <w:rPr>
      <w:rFonts w:ascii="Courier New" w:eastAsia="Times New Roman" w:hAnsi="Courier New" w:cs="Courier New"/>
      <w:sz w:val="20"/>
      <w:szCs w:val="20"/>
      <w:lang w:eastAsia="ru-RU"/>
    </w:rPr>
  </w:style>
  <w:style w:type="paragraph" w:styleId="afd">
    <w:name w:val="No Spacing"/>
    <w:uiPriority w:val="1"/>
    <w:qFormat/>
    <w:rsid w:val="0013566D"/>
    <w:pPr>
      <w:spacing w:after="0" w:line="240" w:lineRule="auto"/>
    </w:pPr>
    <w:rPr>
      <w:rFonts w:ascii="Arial" w:eastAsia="Times New Roman" w:hAnsi="Arial" w:cs="Times New Roman"/>
      <w:sz w:val="26"/>
      <w:szCs w:val="24"/>
      <w:lang w:eastAsia="ru-RU"/>
    </w:rPr>
  </w:style>
  <w:style w:type="paragraph" w:customStyle="1" w:styleId="15">
    <w:name w:val="Абзац списка1"/>
    <w:basedOn w:val="a"/>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cs="Arial"/>
    </w:rPr>
  </w:style>
  <w:style w:type="paragraph" w:customStyle="1" w:styleId="ConsNormal0">
    <w:name w:val="ConsNormal"/>
    <w:link w:val="ConsNormal"/>
    <w:rsid w:val="0013566D"/>
    <w:pPr>
      <w:autoSpaceDE w:val="0"/>
      <w:autoSpaceDN w:val="0"/>
      <w:adjustRightInd w:val="0"/>
      <w:spacing w:after="0" w:line="240" w:lineRule="auto"/>
      <w:ind w:firstLine="720"/>
    </w:pPr>
    <w:rPr>
      <w:rFonts w:ascii="Arial" w:hAnsi="Arial" w:cs="Arial"/>
    </w:rPr>
  </w:style>
  <w:style w:type="paragraph" w:customStyle="1" w:styleId="ConsPlusCell">
    <w:name w:val="ConsPlusCell"/>
    <w:rsid w:val="00620766"/>
    <w:pPr>
      <w:autoSpaceDE w:val="0"/>
      <w:autoSpaceDN w:val="0"/>
      <w:adjustRightInd w:val="0"/>
      <w:spacing w:after="0" w:line="240" w:lineRule="auto"/>
    </w:pPr>
    <w:rPr>
      <w:rFonts w:ascii="Arial" w:eastAsia="Times New Roman" w:hAnsi="Arial" w:cs="Arial"/>
      <w:sz w:val="20"/>
      <w:szCs w:val="20"/>
      <w:lang w:eastAsia="ru-RU"/>
    </w:rPr>
  </w:style>
  <w:style w:type="paragraph" w:styleId="afe">
    <w:name w:val="caption"/>
    <w:basedOn w:val="a"/>
    <w:unhideWhenUsed/>
    <w:qFormat/>
    <w:rsid w:val="002702DE"/>
    <w:pPr>
      <w:spacing w:after="0" w:line="240" w:lineRule="auto"/>
      <w:ind w:right="4535"/>
      <w:jc w:val="center"/>
    </w:pPr>
    <w:rPr>
      <w:rFonts w:ascii="Arial" w:hAnsi="Arial"/>
      <w:b/>
      <w:sz w:val="16"/>
      <w:szCs w:val="20"/>
    </w:rPr>
  </w:style>
  <w:style w:type="paragraph" w:customStyle="1" w:styleId="aff">
    <w:name w:val="Знак"/>
    <w:basedOn w:val="a"/>
    <w:rsid w:val="002B42E8"/>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108">
      <w:bodyDiv w:val="1"/>
      <w:marLeft w:val="0"/>
      <w:marRight w:val="0"/>
      <w:marTop w:val="0"/>
      <w:marBottom w:val="0"/>
      <w:divBdr>
        <w:top w:val="none" w:sz="0" w:space="0" w:color="auto"/>
        <w:left w:val="none" w:sz="0" w:space="0" w:color="auto"/>
        <w:bottom w:val="none" w:sz="0" w:space="0" w:color="auto"/>
        <w:right w:val="none" w:sz="0" w:space="0" w:color="auto"/>
      </w:divBdr>
    </w:div>
    <w:div w:id="45378855">
      <w:bodyDiv w:val="1"/>
      <w:marLeft w:val="0"/>
      <w:marRight w:val="0"/>
      <w:marTop w:val="0"/>
      <w:marBottom w:val="0"/>
      <w:divBdr>
        <w:top w:val="none" w:sz="0" w:space="0" w:color="auto"/>
        <w:left w:val="none" w:sz="0" w:space="0" w:color="auto"/>
        <w:bottom w:val="none" w:sz="0" w:space="0" w:color="auto"/>
        <w:right w:val="none" w:sz="0" w:space="0" w:color="auto"/>
      </w:divBdr>
    </w:div>
    <w:div w:id="95638946">
      <w:bodyDiv w:val="1"/>
      <w:marLeft w:val="0"/>
      <w:marRight w:val="0"/>
      <w:marTop w:val="0"/>
      <w:marBottom w:val="0"/>
      <w:divBdr>
        <w:top w:val="none" w:sz="0" w:space="0" w:color="auto"/>
        <w:left w:val="none" w:sz="0" w:space="0" w:color="auto"/>
        <w:bottom w:val="none" w:sz="0" w:space="0" w:color="auto"/>
        <w:right w:val="none" w:sz="0" w:space="0" w:color="auto"/>
      </w:divBdr>
    </w:div>
    <w:div w:id="107552291">
      <w:bodyDiv w:val="1"/>
      <w:marLeft w:val="0"/>
      <w:marRight w:val="0"/>
      <w:marTop w:val="0"/>
      <w:marBottom w:val="0"/>
      <w:divBdr>
        <w:top w:val="none" w:sz="0" w:space="0" w:color="auto"/>
        <w:left w:val="none" w:sz="0" w:space="0" w:color="auto"/>
        <w:bottom w:val="none" w:sz="0" w:space="0" w:color="auto"/>
        <w:right w:val="none" w:sz="0" w:space="0" w:color="auto"/>
      </w:divBdr>
    </w:div>
    <w:div w:id="119343709">
      <w:bodyDiv w:val="1"/>
      <w:marLeft w:val="0"/>
      <w:marRight w:val="0"/>
      <w:marTop w:val="0"/>
      <w:marBottom w:val="0"/>
      <w:divBdr>
        <w:top w:val="none" w:sz="0" w:space="0" w:color="auto"/>
        <w:left w:val="none" w:sz="0" w:space="0" w:color="auto"/>
        <w:bottom w:val="none" w:sz="0" w:space="0" w:color="auto"/>
        <w:right w:val="none" w:sz="0" w:space="0" w:color="auto"/>
      </w:divBdr>
    </w:div>
    <w:div w:id="144467847">
      <w:bodyDiv w:val="1"/>
      <w:marLeft w:val="0"/>
      <w:marRight w:val="0"/>
      <w:marTop w:val="0"/>
      <w:marBottom w:val="0"/>
      <w:divBdr>
        <w:top w:val="none" w:sz="0" w:space="0" w:color="auto"/>
        <w:left w:val="none" w:sz="0" w:space="0" w:color="auto"/>
        <w:bottom w:val="none" w:sz="0" w:space="0" w:color="auto"/>
        <w:right w:val="none" w:sz="0" w:space="0" w:color="auto"/>
      </w:divBdr>
    </w:div>
    <w:div w:id="149756007">
      <w:bodyDiv w:val="1"/>
      <w:marLeft w:val="0"/>
      <w:marRight w:val="0"/>
      <w:marTop w:val="0"/>
      <w:marBottom w:val="0"/>
      <w:divBdr>
        <w:top w:val="none" w:sz="0" w:space="0" w:color="auto"/>
        <w:left w:val="none" w:sz="0" w:space="0" w:color="auto"/>
        <w:bottom w:val="none" w:sz="0" w:space="0" w:color="auto"/>
        <w:right w:val="none" w:sz="0" w:space="0" w:color="auto"/>
      </w:divBdr>
    </w:div>
    <w:div w:id="154416272">
      <w:bodyDiv w:val="1"/>
      <w:marLeft w:val="0"/>
      <w:marRight w:val="0"/>
      <w:marTop w:val="0"/>
      <w:marBottom w:val="0"/>
      <w:divBdr>
        <w:top w:val="none" w:sz="0" w:space="0" w:color="auto"/>
        <w:left w:val="none" w:sz="0" w:space="0" w:color="auto"/>
        <w:bottom w:val="none" w:sz="0" w:space="0" w:color="auto"/>
        <w:right w:val="none" w:sz="0" w:space="0" w:color="auto"/>
      </w:divBdr>
    </w:div>
    <w:div w:id="163709296">
      <w:bodyDiv w:val="1"/>
      <w:marLeft w:val="0"/>
      <w:marRight w:val="0"/>
      <w:marTop w:val="0"/>
      <w:marBottom w:val="0"/>
      <w:divBdr>
        <w:top w:val="none" w:sz="0" w:space="0" w:color="auto"/>
        <w:left w:val="none" w:sz="0" w:space="0" w:color="auto"/>
        <w:bottom w:val="none" w:sz="0" w:space="0" w:color="auto"/>
        <w:right w:val="none" w:sz="0" w:space="0" w:color="auto"/>
      </w:divBdr>
    </w:div>
    <w:div w:id="188491260">
      <w:bodyDiv w:val="1"/>
      <w:marLeft w:val="0"/>
      <w:marRight w:val="0"/>
      <w:marTop w:val="0"/>
      <w:marBottom w:val="0"/>
      <w:divBdr>
        <w:top w:val="none" w:sz="0" w:space="0" w:color="auto"/>
        <w:left w:val="none" w:sz="0" w:space="0" w:color="auto"/>
        <w:bottom w:val="none" w:sz="0" w:space="0" w:color="auto"/>
        <w:right w:val="none" w:sz="0" w:space="0" w:color="auto"/>
      </w:divBdr>
    </w:div>
    <w:div w:id="206528218">
      <w:bodyDiv w:val="1"/>
      <w:marLeft w:val="0"/>
      <w:marRight w:val="0"/>
      <w:marTop w:val="0"/>
      <w:marBottom w:val="0"/>
      <w:divBdr>
        <w:top w:val="none" w:sz="0" w:space="0" w:color="auto"/>
        <w:left w:val="none" w:sz="0" w:space="0" w:color="auto"/>
        <w:bottom w:val="none" w:sz="0" w:space="0" w:color="auto"/>
        <w:right w:val="none" w:sz="0" w:space="0" w:color="auto"/>
      </w:divBdr>
    </w:div>
    <w:div w:id="242879706">
      <w:bodyDiv w:val="1"/>
      <w:marLeft w:val="0"/>
      <w:marRight w:val="0"/>
      <w:marTop w:val="0"/>
      <w:marBottom w:val="0"/>
      <w:divBdr>
        <w:top w:val="none" w:sz="0" w:space="0" w:color="auto"/>
        <w:left w:val="none" w:sz="0" w:space="0" w:color="auto"/>
        <w:bottom w:val="none" w:sz="0" w:space="0" w:color="auto"/>
        <w:right w:val="none" w:sz="0" w:space="0" w:color="auto"/>
      </w:divBdr>
    </w:div>
    <w:div w:id="307712873">
      <w:bodyDiv w:val="1"/>
      <w:marLeft w:val="0"/>
      <w:marRight w:val="0"/>
      <w:marTop w:val="0"/>
      <w:marBottom w:val="0"/>
      <w:divBdr>
        <w:top w:val="none" w:sz="0" w:space="0" w:color="auto"/>
        <w:left w:val="none" w:sz="0" w:space="0" w:color="auto"/>
        <w:bottom w:val="none" w:sz="0" w:space="0" w:color="auto"/>
        <w:right w:val="none" w:sz="0" w:space="0" w:color="auto"/>
      </w:divBdr>
    </w:div>
    <w:div w:id="319237084">
      <w:bodyDiv w:val="1"/>
      <w:marLeft w:val="0"/>
      <w:marRight w:val="0"/>
      <w:marTop w:val="0"/>
      <w:marBottom w:val="0"/>
      <w:divBdr>
        <w:top w:val="none" w:sz="0" w:space="0" w:color="auto"/>
        <w:left w:val="none" w:sz="0" w:space="0" w:color="auto"/>
        <w:bottom w:val="none" w:sz="0" w:space="0" w:color="auto"/>
        <w:right w:val="none" w:sz="0" w:space="0" w:color="auto"/>
      </w:divBdr>
    </w:div>
    <w:div w:id="320231401">
      <w:bodyDiv w:val="1"/>
      <w:marLeft w:val="0"/>
      <w:marRight w:val="0"/>
      <w:marTop w:val="0"/>
      <w:marBottom w:val="0"/>
      <w:divBdr>
        <w:top w:val="none" w:sz="0" w:space="0" w:color="auto"/>
        <w:left w:val="none" w:sz="0" w:space="0" w:color="auto"/>
        <w:bottom w:val="none" w:sz="0" w:space="0" w:color="auto"/>
        <w:right w:val="none" w:sz="0" w:space="0" w:color="auto"/>
      </w:divBdr>
    </w:div>
    <w:div w:id="363869590">
      <w:bodyDiv w:val="1"/>
      <w:marLeft w:val="0"/>
      <w:marRight w:val="0"/>
      <w:marTop w:val="0"/>
      <w:marBottom w:val="0"/>
      <w:divBdr>
        <w:top w:val="none" w:sz="0" w:space="0" w:color="auto"/>
        <w:left w:val="none" w:sz="0" w:space="0" w:color="auto"/>
        <w:bottom w:val="none" w:sz="0" w:space="0" w:color="auto"/>
        <w:right w:val="none" w:sz="0" w:space="0" w:color="auto"/>
      </w:divBdr>
    </w:div>
    <w:div w:id="366417438">
      <w:bodyDiv w:val="1"/>
      <w:marLeft w:val="0"/>
      <w:marRight w:val="0"/>
      <w:marTop w:val="0"/>
      <w:marBottom w:val="0"/>
      <w:divBdr>
        <w:top w:val="none" w:sz="0" w:space="0" w:color="auto"/>
        <w:left w:val="none" w:sz="0" w:space="0" w:color="auto"/>
        <w:bottom w:val="none" w:sz="0" w:space="0" w:color="auto"/>
        <w:right w:val="none" w:sz="0" w:space="0" w:color="auto"/>
      </w:divBdr>
    </w:div>
    <w:div w:id="390541661">
      <w:bodyDiv w:val="1"/>
      <w:marLeft w:val="0"/>
      <w:marRight w:val="0"/>
      <w:marTop w:val="0"/>
      <w:marBottom w:val="0"/>
      <w:divBdr>
        <w:top w:val="none" w:sz="0" w:space="0" w:color="auto"/>
        <w:left w:val="none" w:sz="0" w:space="0" w:color="auto"/>
        <w:bottom w:val="none" w:sz="0" w:space="0" w:color="auto"/>
        <w:right w:val="none" w:sz="0" w:space="0" w:color="auto"/>
      </w:divBdr>
    </w:div>
    <w:div w:id="418597960">
      <w:bodyDiv w:val="1"/>
      <w:marLeft w:val="0"/>
      <w:marRight w:val="0"/>
      <w:marTop w:val="0"/>
      <w:marBottom w:val="0"/>
      <w:divBdr>
        <w:top w:val="none" w:sz="0" w:space="0" w:color="auto"/>
        <w:left w:val="none" w:sz="0" w:space="0" w:color="auto"/>
        <w:bottom w:val="none" w:sz="0" w:space="0" w:color="auto"/>
        <w:right w:val="none" w:sz="0" w:space="0" w:color="auto"/>
      </w:divBdr>
    </w:div>
    <w:div w:id="446310752">
      <w:bodyDiv w:val="1"/>
      <w:marLeft w:val="0"/>
      <w:marRight w:val="0"/>
      <w:marTop w:val="0"/>
      <w:marBottom w:val="0"/>
      <w:divBdr>
        <w:top w:val="none" w:sz="0" w:space="0" w:color="auto"/>
        <w:left w:val="none" w:sz="0" w:space="0" w:color="auto"/>
        <w:bottom w:val="none" w:sz="0" w:space="0" w:color="auto"/>
        <w:right w:val="none" w:sz="0" w:space="0" w:color="auto"/>
      </w:divBdr>
    </w:div>
    <w:div w:id="465045883">
      <w:bodyDiv w:val="1"/>
      <w:marLeft w:val="0"/>
      <w:marRight w:val="0"/>
      <w:marTop w:val="0"/>
      <w:marBottom w:val="0"/>
      <w:divBdr>
        <w:top w:val="none" w:sz="0" w:space="0" w:color="auto"/>
        <w:left w:val="none" w:sz="0" w:space="0" w:color="auto"/>
        <w:bottom w:val="none" w:sz="0" w:space="0" w:color="auto"/>
        <w:right w:val="none" w:sz="0" w:space="0" w:color="auto"/>
      </w:divBdr>
    </w:div>
    <w:div w:id="535503367">
      <w:bodyDiv w:val="1"/>
      <w:marLeft w:val="0"/>
      <w:marRight w:val="0"/>
      <w:marTop w:val="0"/>
      <w:marBottom w:val="0"/>
      <w:divBdr>
        <w:top w:val="none" w:sz="0" w:space="0" w:color="auto"/>
        <w:left w:val="none" w:sz="0" w:space="0" w:color="auto"/>
        <w:bottom w:val="none" w:sz="0" w:space="0" w:color="auto"/>
        <w:right w:val="none" w:sz="0" w:space="0" w:color="auto"/>
      </w:divBdr>
    </w:div>
    <w:div w:id="541987062">
      <w:bodyDiv w:val="1"/>
      <w:marLeft w:val="0"/>
      <w:marRight w:val="0"/>
      <w:marTop w:val="0"/>
      <w:marBottom w:val="0"/>
      <w:divBdr>
        <w:top w:val="none" w:sz="0" w:space="0" w:color="auto"/>
        <w:left w:val="none" w:sz="0" w:space="0" w:color="auto"/>
        <w:bottom w:val="none" w:sz="0" w:space="0" w:color="auto"/>
        <w:right w:val="none" w:sz="0" w:space="0" w:color="auto"/>
      </w:divBdr>
    </w:div>
    <w:div w:id="551313730">
      <w:bodyDiv w:val="1"/>
      <w:marLeft w:val="0"/>
      <w:marRight w:val="0"/>
      <w:marTop w:val="0"/>
      <w:marBottom w:val="0"/>
      <w:divBdr>
        <w:top w:val="none" w:sz="0" w:space="0" w:color="auto"/>
        <w:left w:val="none" w:sz="0" w:space="0" w:color="auto"/>
        <w:bottom w:val="none" w:sz="0" w:space="0" w:color="auto"/>
        <w:right w:val="none" w:sz="0" w:space="0" w:color="auto"/>
      </w:divBdr>
    </w:div>
    <w:div w:id="572741223">
      <w:bodyDiv w:val="1"/>
      <w:marLeft w:val="0"/>
      <w:marRight w:val="0"/>
      <w:marTop w:val="0"/>
      <w:marBottom w:val="0"/>
      <w:divBdr>
        <w:top w:val="none" w:sz="0" w:space="0" w:color="auto"/>
        <w:left w:val="none" w:sz="0" w:space="0" w:color="auto"/>
        <w:bottom w:val="none" w:sz="0" w:space="0" w:color="auto"/>
        <w:right w:val="none" w:sz="0" w:space="0" w:color="auto"/>
      </w:divBdr>
    </w:div>
    <w:div w:id="579095114">
      <w:bodyDiv w:val="1"/>
      <w:marLeft w:val="0"/>
      <w:marRight w:val="0"/>
      <w:marTop w:val="0"/>
      <w:marBottom w:val="0"/>
      <w:divBdr>
        <w:top w:val="none" w:sz="0" w:space="0" w:color="auto"/>
        <w:left w:val="none" w:sz="0" w:space="0" w:color="auto"/>
        <w:bottom w:val="none" w:sz="0" w:space="0" w:color="auto"/>
        <w:right w:val="none" w:sz="0" w:space="0" w:color="auto"/>
      </w:divBdr>
    </w:div>
    <w:div w:id="611089171">
      <w:bodyDiv w:val="1"/>
      <w:marLeft w:val="0"/>
      <w:marRight w:val="0"/>
      <w:marTop w:val="0"/>
      <w:marBottom w:val="0"/>
      <w:divBdr>
        <w:top w:val="none" w:sz="0" w:space="0" w:color="auto"/>
        <w:left w:val="none" w:sz="0" w:space="0" w:color="auto"/>
        <w:bottom w:val="none" w:sz="0" w:space="0" w:color="auto"/>
        <w:right w:val="none" w:sz="0" w:space="0" w:color="auto"/>
      </w:divBdr>
    </w:div>
    <w:div w:id="618801164">
      <w:bodyDiv w:val="1"/>
      <w:marLeft w:val="0"/>
      <w:marRight w:val="0"/>
      <w:marTop w:val="0"/>
      <w:marBottom w:val="0"/>
      <w:divBdr>
        <w:top w:val="none" w:sz="0" w:space="0" w:color="auto"/>
        <w:left w:val="none" w:sz="0" w:space="0" w:color="auto"/>
        <w:bottom w:val="none" w:sz="0" w:space="0" w:color="auto"/>
        <w:right w:val="none" w:sz="0" w:space="0" w:color="auto"/>
      </w:divBdr>
    </w:div>
    <w:div w:id="646785935">
      <w:bodyDiv w:val="1"/>
      <w:marLeft w:val="0"/>
      <w:marRight w:val="0"/>
      <w:marTop w:val="0"/>
      <w:marBottom w:val="0"/>
      <w:divBdr>
        <w:top w:val="none" w:sz="0" w:space="0" w:color="auto"/>
        <w:left w:val="none" w:sz="0" w:space="0" w:color="auto"/>
        <w:bottom w:val="none" w:sz="0" w:space="0" w:color="auto"/>
        <w:right w:val="none" w:sz="0" w:space="0" w:color="auto"/>
      </w:divBdr>
    </w:div>
    <w:div w:id="647171451">
      <w:bodyDiv w:val="1"/>
      <w:marLeft w:val="0"/>
      <w:marRight w:val="0"/>
      <w:marTop w:val="0"/>
      <w:marBottom w:val="0"/>
      <w:divBdr>
        <w:top w:val="none" w:sz="0" w:space="0" w:color="auto"/>
        <w:left w:val="none" w:sz="0" w:space="0" w:color="auto"/>
        <w:bottom w:val="none" w:sz="0" w:space="0" w:color="auto"/>
        <w:right w:val="none" w:sz="0" w:space="0" w:color="auto"/>
      </w:divBdr>
    </w:div>
    <w:div w:id="647589207">
      <w:bodyDiv w:val="1"/>
      <w:marLeft w:val="0"/>
      <w:marRight w:val="0"/>
      <w:marTop w:val="0"/>
      <w:marBottom w:val="0"/>
      <w:divBdr>
        <w:top w:val="none" w:sz="0" w:space="0" w:color="auto"/>
        <w:left w:val="none" w:sz="0" w:space="0" w:color="auto"/>
        <w:bottom w:val="none" w:sz="0" w:space="0" w:color="auto"/>
        <w:right w:val="none" w:sz="0" w:space="0" w:color="auto"/>
      </w:divBdr>
    </w:div>
    <w:div w:id="667516610">
      <w:bodyDiv w:val="1"/>
      <w:marLeft w:val="0"/>
      <w:marRight w:val="0"/>
      <w:marTop w:val="0"/>
      <w:marBottom w:val="0"/>
      <w:divBdr>
        <w:top w:val="none" w:sz="0" w:space="0" w:color="auto"/>
        <w:left w:val="none" w:sz="0" w:space="0" w:color="auto"/>
        <w:bottom w:val="none" w:sz="0" w:space="0" w:color="auto"/>
        <w:right w:val="none" w:sz="0" w:space="0" w:color="auto"/>
      </w:divBdr>
    </w:div>
    <w:div w:id="684673044">
      <w:bodyDiv w:val="1"/>
      <w:marLeft w:val="0"/>
      <w:marRight w:val="0"/>
      <w:marTop w:val="0"/>
      <w:marBottom w:val="0"/>
      <w:divBdr>
        <w:top w:val="none" w:sz="0" w:space="0" w:color="auto"/>
        <w:left w:val="none" w:sz="0" w:space="0" w:color="auto"/>
        <w:bottom w:val="none" w:sz="0" w:space="0" w:color="auto"/>
        <w:right w:val="none" w:sz="0" w:space="0" w:color="auto"/>
      </w:divBdr>
    </w:div>
    <w:div w:id="690885231">
      <w:bodyDiv w:val="1"/>
      <w:marLeft w:val="0"/>
      <w:marRight w:val="0"/>
      <w:marTop w:val="0"/>
      <w:marBottom w:val="0"/>
      <w:divBdr>
        <w:top w:val="none" w:sz="0" w:space="0" w:color="auto"/>
        <w:left w:val="none" w:sz="0" w:space="0" w:color="auto"/>
        <w:bottom w:val="none" w:sz="0" w:space="0" w:color="auto"/>
        <w:right w:val="none" w:sz="0" w:space="0" w:color="auto"/>
      </w:divBdr>
    </w:div>
    <w:div w:id="751632593">
      <w:bodyDiv w:val="1"/>
      <w:marLeft w:val="0"/>
      <w:marRight w:val="0"/>
      <w:marTop w:val="0"/>
      <w:marBottom w:val="0"/>
      <w:divBdr>
        <w:top w:val="none" w:sz="0" w:space="0" w:color="auto"/>
        <w:left w:val="none" w:sz="0" w:space="0" w:color="auto"/>
        <w:bottom w:val="none" w:sz="0" w:space="0" w:color="auto"/>
        <w:right w:val="none" w:sz="0" w:space="0" w:color="auto"/>
      </w:divBdr>
    </w:div>
    <w:div w:id="827863774">
      <w:bodyDiv w:val="1"/>
      <w:marLeft w:val="0"/>
      <w:marRight w:val="0"/>
      <w:marTop w:val="0"/>
      <w:marBottom w:val="0"/>
      <w:divBdr>
        <w:top w:val="none" w:sz="0" w:space="0" w:color="auto"/>
        <w:left w:val="none" w:sz="0" w:space="0" w:color="auto"/>
        <w:bottom w:val="none" w:sz="0" w:space="0" w:color="auto"/>
        <w:right w:val="none" w:sz="0" w:space="0" w:color="auto"/>
      </w:divBdr>
    </w:div>
    <w:div w:id="875433787">
      <w:bodyDiv w:val="1"/>
      <w:marLeft w:val="0"/>
      <w:marRight w:val="0"/>
      <w:marTop w:val="0"/>
      <w:marBottom w:val="0"/>
      <w:divBdr>
        <w:top w:val="none" w:sz="0" w:space="0" w:color="auto"/>
        <w:left w:val="none" w:sz="0" w:space="0" w:color="auto"/>
        <w:bottom w:val="none" w:sz="0" w:space="0" w:color="auto"/>
        <w:right w:val="none" w:sz="0" w:space="0" w:color="auto"/>
      </w:divBdr>
    </w:div>
    <w:div w:id="890730370">
      <w:bodyDiv w:val="1"/>
      <w:marLeft w:val="0"/>
      <w:marRight w:val="0"/>
      <w:marTop w:val="0"/>
      <w:marBottom w:val="0"/>
      <w:divBdr>
        <w:top w:val="none" w:sz="0" w:space="0" w:color="auto"/>
        <w:left w:val="none" w:sz="0" w:space="0" w:color="auto"/>
        <w:bottom w:val="none" w:sz="0" w:space="0" w:color="auto"/>
        <w:right w:val="none" w:sz="0" w:space="0" w:color="auto"/>
      </w:divBdr>
    </w:div>
    <w:div w:id="891425900">
      <w:bodyDiv w:val="1"/>
      <w:marLeft w:val="0"/>
      <w:marRight w:val="0"/>
      <w:marTop w:val="0"/>
      <w:marBottom w:val="0"/>
      <w:divBdr>
        <w:top w:val="none" w:sz="0" w:space="0" w:color="auto"/>
        <w:left w:val="none" w:sz="0" w:space="0" w:color="auto"/>
        <w:bottom w:val="none" w:sz="0" w:space="0" w:color="auto"/>
        <w:right w:val="none" w:sz="0" w:space="0" w:color="auto"/>
      </w:divBdr>
    </w:div>
    <w:div w:id="944581990">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1019429790">
      <w:bodyDiv w:val="1"/>
      <w:marLeft w:val="0"/>
      <w:marRight w:val="0"/>
      <w:marTop w:val="0"/>
      <w:marBottom w:val="0"/>
      <w:divBdr>
        <w:top w:val="none" w:sz="0" w:space="0" w:color="auto"/>
        <w:left w:val="none" w:sz="0" w:space="0" w:color="auto"/>
        <w:bottom w:val="none" w:sz="0" w:space="0" w:color="auto"/>
        <w:right w:val="none" w:sz="0" w:space="0" w:color="auto"/>
      </w:divBdr>
    </w:div>
    <w:div w:id="1023898835">
      <w:bodyDiv w:val="1"/>
      <w:marLeft w:val="0"/>
      <w:marRight w:val="0"/>
      <w:marTop w:val="0"/>
      <w:marBottom w:val="0"/>
      <w:divBdr>
        <w:top w:val="none" w:sz="0" w:space="0" w:color="auto"/>
        <w:left w:val="none" w:sz="0" w:space="0" w:color="auto"/>
        <w:bottom w:val="none" w:sz="0" w:space="0" w:color="auto"/>
        <w:right w:val="none" w:sz="0" w:space="0" w:color="auto"/>
      </w:divBdr>
    </w:div>
    <w:div w:id="1025058645">
      <w:bodyDiv w:val="1"/>
      <w:marLeft w:val="0"/>
      <w:marRight w:val="0"/>
      <w:marTop w:val="0"/>
      <w:marBottom w:val="0"/>
      <w:divBdr>
        <w:top w:val="none" w:sz="0" w:space="0" w:color="auto"/>
        <w:left w:val="none" w:sz="0" w:space="0" w:color="auto"/>
        <w:bottom w:val="none" w:sz="0" w:space="0" w:color="auto"/>
        <w:right w:val="none" w:sz="0" w:space="0" w:color="auto"/>
      </w:divBdr>
    </w:div>
    <w:div w:id="1039471504">
      <w:bodyDiv w:val="1"/>
      <w:marLeft w:val="0"/>
      <w:marRight w:val="0"/>
      <w:marTop w:val="0"/>
      <w:marBottom w:val="0"/>
      <w:divBdr>
        <w:top w:val="none" w:sz="0" w:space="0" w:color="auto"/>
        <w:left w:val="none" w:sz="0" w:space="0" w:color="auto"/>
        <w:bottom w:val="none" w:sz="0" w:space="0" w:color="auto"/>
        <w:right w:val="none" w:sz="0" w:space="0" w:color="auto"/>
      </w:divBdr>
    </w:div>
    <w:div w:id="1052732513">
      <w:bodyDiv w:val="1"/>
      <w:marLeft w:val="0"/>
      <w:marRight w:val="0"/>
      <w:marTop w:val="0"/>
      <w:marBottom w:val="0"/>
      <w:divBdr>
        <w:top w:val="none" w:sz="0" w:space="0" w:color="auto"/>
        <w:left w:val="none" w:sz="0" w:space="0" w:color="auto"/>
        <w:bottom w:val="none" w:sz="0" w:space="0" w:color="auto"/>
        <w:right w:val="none" w:sz="0" w:space="0" w:color="auto"/>
      </w:divBdr>
    </w:div>
    <w:div w:id="1054160627">
      <w:bodyDiv w:val="1"/>
      <w:marLeft w:val="0"/>
      <w:marRight w:val="0"/>
      <w:marTop w:val="0"/>
      <w:marBottom w:val="0"/>
      <w:divBdr>
        <w:top w:val="none" w:sz="0" w:space="0" w:color="auto"/>
        <w:left w:val="none" w:sz="0" w:space="0" w:color="auto"/>
        <w:bottom w:val="none" w:sz="0" w:space="0" w:color="auto"/>
        <w:right w:val="none" w:sz="0" w:space="0" w:color="auto"/>
      </w:divBdr>
    </w:div>
    <w:div w:id="1130629849">
      <w:bodyDiv w:val="1"/>
      <w:marLeft w:val="0"/>
      <w:marRight w:val="0"/>
      <w:marTop w:val="0"/>
      <w:marBottom w:val="0"/>
      <w:divBdr>
        <w:top w:val="none" w:sz="0" w:space="0" w:color="auto"/>
        <w:left w:val="none" w:sz="0" w:space="0" w:color="auto"/>
        <w:bottom w:val="none" w:sz="0" w:space="0" w:color="auto"/>
        <w:right w:val="none" w:sz="0" w:space="0" w:color="auto"/>
      </w:divBdr>
    </w:div>
    <w:div w:id="1143306734">
      <w:bodyDiv w:val="1"/>
      <w:marLeft w:val="0"/>
      <w:marRight w:val="0"/>
      <w:marTop w:val="0"/>
      <w:marBottom w:val="0"/>
      <w:divBdr>
        <w:top w:val="none" w:sz="0" w:space="0" w:color="auto"/>
        <w:left w:val="none" w:sz="0" w:space="0" w:color="auto"/>
        <w:bottom w:val="none" w:sz="0" w:space="0" w:color="auto"/>
        <w:right w:val="none" w:sz="0" w:space="0" w:color="auto"/>
      </w:divBdr>
    </w:div>
    <w:div w:id="1204363438">
      <w:bodyDiv w:val="1"/>
      <w:marLeft w:val="0"/>
      <w:marRight w:val="0"/>
      <w:marTop w:val="0"/>
      <w:marBottom w:val="0"/>
      <w:divBdr>
        <w:top w:val="none" w:sz="0" w:space="0" w:color="auto"/>
        <w:left w:val="none" w:sz="0" w:space="0" w:color="auto"/>
        <w:bottom w:val="none" w:sz="0" w:space="0" w:color="auto"/>
        <w:right w:val="none" w:sz="0" w:space="0" w:color="auto"/>
      </w:divBdr>
    </w:div>
    <w:div w:id="1270233025">
      <w:bodyDiv w:val="1"/>
      <w:marLeft w:val="0"/>
      <w:marRight w:val="0"/>
      <w:marTop w:val="0"/>
      <w:marBottom w:val="0"/>
      <w:divBdr>
        <w:top w:val="none" w:sz="0" w:space="0" w:color="auto"/>
        <w:left w:val="none" w:sz="0" w:space="0" w:color="auto"/>
        <w:bottom w:val="none" w:sz="0" w:space="0" w:color="auto"/>
        <w:right w:val="none" w:sz="0" w:space="0" w:color="auto"/>
      </w:divBdr>
    </w:div>
    <w:div w:id="1339623760">
      <w:bodyDiv w:val="1"/>
      <w:marLeft w:val="0"/>
      <w:marRight w:val="0"/>
      <w:marTop w:val="0"/>
      <w:marBottom w:val="0"/>
      <w:divBdr>
        <w:top w:val="none" w:sz="0" w:space="0" w:color="auto"/>
        <w:left w:val="none" w:sz="0" w:space="0" w:color="auto"/>
        <w:bottom w:val="none" w:sz="0" w:space="0" w:color="auto"/>
        <w:right w:val="none" w:sz="0" w:space="0" w:color="auto"/>
      </w:divBdr>
    </w:div>
    <w:div w:id="1353266843">
      <w:bodyDiv w:val="1"/>
      <w:marLeft w:val="0"/>
      <w:marRight w:val="0"/>
      <w:marTop w:val="0"/>
      <w:marBottom w:val="0"/>
      <w:divBdr>
        <w:top w:val="none" w:sz="0" w:space="0" w:color="auto"/>
        <w:left w:val="none" w:sz="0" w:space="0" w:color="auto"/>
        <w:bottom w:val="none" w:sz="0" w:space="0" w:color="auto"/>
        <w:right w:val="none" w:sz="0" w:space="0" w:color="auto"/>
      </w:divBdr>
    </w:div>
    <w:div w:id="1362323875">
      <w:bodyDiv w:val="1"/>
      <w:marLeft w:val="0"/>
      <w:marRight w:val="0"/>
      <w:marTop w:val="0"/>
      <w:marBottom w:val="0"/>
      <w:divBdr>
        <w:top w:val="none" w:sz="0" w:space="0" w:color="auto"/>
        <w:left w:val="none" w:sz="0" w:space="0" w:color="auto"/>
        <w:bottom w:val="none" w:sz="0" w:space="0" w:color="auto"/>
        <w:right w:val="none" w:sz="0" w:space="0" w:color="auto"/>
      </w:divBdr>
    </w:div>
    <w:div w:id="1362365771">
      <w:bodyDiv w:val="1"/>
      <w:marLeft w:val="0"/>
      <w:marRight w:val="0"/>
      <w:marTop w:val="0"/>
      <w:marBottom w:val="0"/>
      <w:divBdr>
        <w:top w:val="none" w:sz="0" w:space="0" w:color="auto"/>
        <w:left w:val="none" w:sz="0" w:space="0" w:color="auto"/>
        <w:bottom w:val="none" w:sz="0" w:space="0" w:color="auto"/>
        <w:right w:val="none" w:sz="0" w:space="0" w:color="auto"/>
      </w:divBdr>
    </w:div>
    <w:div w:id="1466002202">
      <w:bodyDiv w:val="1"/>
      <w:marLeft w:val="0"/>
      <w:marRight w:val="0"/>
      <w:marTop w:val="0"/>
      <w:marBottom w:val="0"/>
      <w:divBdr>
        <w:top w:val="none" w:sz="0" w:space="0" w:color="auto"/>
        <w:left w:val="none" w:sz="0" w:space="0" w:color="auto"/>
        <w:bottom w:val="none" w:sz="0" w:space="0" w:color="auto"/>
        <w:right w:val="none" w:sz="0" w:space="0" w:color="auto"/>
      </w:divBdr>
    </w:div>
    <w:div w:id="1473865031">
      <w:bodyDiv w:val="1"/>
      <w:marLeft w:val="0"/>
      <w:marRight w:val="0"/>
      <w:marTop w:val="0"/>
      <w:marBottom w:val="0"/>
      <w:divBdr>
        <w:top w:val="none" w:sz="0" w:space="0" w:color="auto"/>
        <w:left w:val="none" w:sz="0" w:space="0" w:color="auto"/>
        <w:bottom w:val="none" w:sz="0" w:space="0" w:color="auto"/>
        <w:right w:val="none" w:sz="0" w:space="0" w:color="auto"/>
      </w:divBdr>
    </w:div>
    <w:div w:id="1500392433">
      <w:bodyDiv w:val="1"/>
      <w:marLeft w:val="0"/>
      <w:marRight w:val="0"/>
      <w:marTop w:val="0"/>
      <w:marBottom w:val="0"/>
      <w:divBdr>
        <w:top w:val="none" w:sz="0" w:space="0" w:color="auto"/>
        <w:left w:val="none" w:sz="0" w:space="0" w:color="auto"/>
        <w:bottom w:val="none" w:sz="0" w:space="0" w:color="auto"/>
        <w:right w:val="none" w:sz="0" w:space="0" w:color="auto"/>
      </w:divBdr>
    </w:div>
    <w:div w:id="1503742855">
      <w:bodyDiv w:val="1"/>
      <w:marLeft w:val="0"/>
      <w:marRight w:val="0"/>
      <w:marTop w:val="0"/>
      <w:marBottom w:val="0"/>
      <w:divBdr>
        <w:top w:val="none" w:sz="0" w:space="0" w:color="auto"/>
        <w:left w:val="none" w:sz="0" w:space="0" w:color="auto"/>
        <w:bottom w:val="none" w:sz="0" w:space="0" w:color="auto"/>
        <w:right w:val="none" w:sz="0" w:space="0" w:color="auto"/>
      </w:divBdr>
    </w:div>
    <w:div w:id="1540707012">
      <w:bodyDiv w:val="1"/>
      <w:marLeft w:val="0"/>
      <w:marRight w:val="0"/>
      <w:marTop w:val="0"/>
      <w:marBottom w:val="0"/>
      <w:divBdr>
        <w:top w:val="none" w:sz="0" w:space="0" w:color="auto"/>
        <w:left w:val="none" w:sz="0" w:space="0" w:color="auto"/>
        <w:bottom w:val="none" w:sz="0" w:space="0" w:color="auto"/>
        <w:right w:val="none" w:sz="0" w:space="0" w:color="auto"/>
      </w:divBdr>
    </w:div>
    <w:div w:id="1584677500">
      <w:bodyDiv w:val="1"/>
      <w:marLeft w:val="0"/>
      <w:marRight w:val="0"/>
      <w:marTop w:val="0"/>
      <w:marBottom w:val="0"/>
      <w:divBdr>
        <w:top w:val="none" w:sz="0" w:space="0" w:color="auto"/>
        <w:left w:val="none" w:sz="0" w:space="0" w:color="auto"/>
        <w:bottom w:val="none" w:sz="0" w:space="0" w:color="auto"/>
        <w:right w:val="none" w:sz="0" w:space="0" w:color="auto"/>
      </w:divBdr>
    </w:div>
    <w:div w:id="1639145506">
      <w:bodyDiv w:val="1"/>
      <w:marLeft w:val="0"/>
      <w:marRight w:val="0"/>
      <w:marTop w:val="0"/>
      <w:marBottom w:val="0"/>
      <w:divBdr>
        <w:top w:val="none" w:sz="0" w:space="0" w:color="auto"/>
        <w:left w:val="none" w:sz="0" w:space="0" w:color="auto"/>
        <w:bottom w:val="none" w:sz="0" w:space="0" w:color="auto"/>
        <w:right w:val="none" w:sz="0" w:space="0" w:color="auto"/>
      </w:divBdr>
    </w:div>
    <w:div w:id="1682733448">
      <w:bodyDiv w:val="1"/>
      <w:marLeft w:val="0"/>
      <w:marRight w:val="0"/>
      <w:marTop w:val="0"/>
      <w:marBottom w:val="0"/>
      <w:divBdr>
        <w:top w:val="none" w:sz="0" w:space="0" w:color="auto"/>
        <w:left w:val="none" w:sz="0" w:space="0" w:color="auto"/>
        <w:bottom w:val="none" w:sz="0" w:space="0" w:color="auto"/>
        <w:right w:val="none" w:sz="0" w:space="0" w:color="auto"/>
      </w:divBdr>
    </w:div>
    <w:div w:id="1693341250">
      <w:bodyDiv w:val="1"/>
      <w:marLeft w:val="0"/>
      <w:marRight w:val="0"/>
      <w:marTop w:val="0"/>
      <w:marBottom w:val="0"/>
      <w:divBdr>
        <w:top w:val="none" w:sz="0" w:space="0" w:color="auto"/>
        <w:left w:val="none" w:sz="0" w:space="0" w:color="auto"/>
        <w:bottom w:val="none" w:sz="0" w:space="0" w:color="auto"/>
        <w:right w:val="none" w:sz="0" w:space="0" w:color="auto"/>
      </w:divBdr>
    </w:div>
    <w:div w:id="1700154860">
      <w:bodyDiv w:val="1"/>
      <w:marLeft w:val="0"/>
      <w:marRight w:val="0"/>
      <w:marTop w:val="0"/>
      <w:marBottom w:val="0"/>
      <w:divBdr>
        <w:top w:val="none" w:sz="0" w:space="0" w:color="auto"/>
        <w:left w:val="none" w:sz="0" w:space="0" w:color="auto"/>
        <w:bottom w:val="none" w:sz="0" w:space="0" w:color="auto"/>
        <w:right w:val="none" w:sz="0" w:space="0" w:color="auto"/>
      </w:divBdr>
    </w:div>
    <w:div w:id="1732852445">
      <w:bodyDiv w:val="1"/>
      <w:marLeft w:val="0"/>
      <w:marRight w:val="0"/>
      <w:marTop w:val="0"/>
      <w:marBottom w:val="0"/>
      <w:divBdr>
        <w:top w:val="none" w:sz="0" w:space="0" w:color="auto"/>
        <w:left w:val="none" w:sz="0" w:space="0" w:color="auto"/>
        <w:bottom w:val="none" w:sz="0" w:space="0" w:color="auto"/>
        <w:right w:val="none" w:sz="0" w:space="0" w:color="auto"/>
      </w:divBdr>
    </w:div>
    <w:div w:id="1741750947">
      <w:bodyDiv w:val="1"/>
      <w:marLeft w:val="0"/>
      <w:marRight w:val="0"/>
      <w:marTop w:val="0"/>
      <w:marBottom w:val="0"/>
      <w:divBdr>
        <w:top w:val="none" w:sz="0" w:space="0" w:color="auto"/>
        <w:left w:val="none" w:sz="0" w:space="0" w:color="auto"/>
        <w:bottom w:val="none" w:sz="0" w:space="0" w:color="auto"/>
        <w:right w:val="none" w:sz="0" w:space="0" w:color="auto"/>
      </w:divBdr>
    </w:div>
    <w:div w:id="1772893776">
      <w:bodyDiv w:val="1"/>
      <w:marLeft w:val="0"/>
      <w:marRight w:val="0"/>
      <w:marTop w:val="0"/>
      <w:marBottom w:val="0"/>
      <w:divBdr>
        <w:top w:val="none" w:sz="0" w:space="0" w:color="auto"/>
        <w:left w:val="none" w:sz="0" w:space="0" w:color="auto"/>
        <w:bottom w:val="none" w:sz="0" w:space="0" w:color="auto"/>
        <w:right w:val="none" w:sz="0" w:space="0" w:color="auto"/>
      </w:divBdr>
    </w:div>
    <w:div w:id="1785080834">
      <w:bodyDiv w:val="1"/>
      <w:marLeft w:val="0"/>
      <w:marRight w:val="0"/>
      <w:marTop w:val="0"/>
      <w:marBottom w:val="0"/>
      <w:divBdr>
        <w:top w:val="none" w:sz="0" w:space="0" w:color="auto"/>
        <w:left w:val="none" w:sz="0" w:space="0" w:color="auto"/>
        <w:bottom w:val="none" w:sz="0" w:space="0" w:color="auto"/>
        <w:right w:val="none" w:sz="0" w:space="0" w:color="auto"/>
      </w:divBdr>
    </w:div>
    <w:div w:id="1832332921">
      <w:bodyDiv w:val="1"/>
      <w:marLeft w:val="0"/>
      <w:marRight w:val="0"/>
      <w:marTop w:val="0"/>
      <w:marBottom w:val="0"/>
      <w:divBdr>
        <w:top w:val="none" w:sz="0" w:space="0" w:color="auto"/>
        <w:left w:val="none" w:sz="0" w:space="0" w:color="auto"/>
        <w:bottom w:val="none" w:sz="0" w:space="0" w:color="auto"/>
        <w:right w:val="none" w:sz="0" w:space="0" w:color="auto"/>
      </w:divBdr>
    </w:div>
    <w:div w:id="1843466741">
      <w:bodyDiv w:val="1"/>
      <w:marLeft w:val="0"/>
      <w:marRight w:val="0"/>
      <w:marTop w:val="0"/>
      <w:marBottom w:val="0"/>
      <w:divBdr>
        <w:top w:val="none" w:sz="0" w:space="0" w:color="auto"/>
        <w:left w:val="none" w:sz="0" w:space="0" w:color="auto"/>
        <w:bottom w:val="none" w:sz="0" w:space="0" w:color="auto"/>
        <w:right w:val="none" w:sz="0" w:space="0" w:color="auto"/>
      </w:divBdr>
    </w:div>
    <w:div w:id="1869638066">
      <w:bodyDiv w:val="1"/>
      <w:marLeft w:val="0"/>
      <w:marRight w:val="0"/>
      <w:marTop w:val="0"/>
      <w:marBottom w:val="0"/>
      <w:divBdr>
        <w:top w:val="none" w:sz="0" w:space="0" w:color="auto"/>
        <w:left w:val="none" w:sz="0" w:space="0" w:color="auto"/>
        <w:bottom w:val="none" w:sz="0" w:space="0" w:color="auto"/>
        <w:right w:val="none" w:sz="0" w:space="0" w:color="auto"/>
      </w:divBdr>
    </w:div>
    <w:div w:id="1919093619">
      <w:bodyDiv w:val="1"/>
      <w:marLeft w:val="0"/>
      <w:marRight w:val="0"/>
      <w:marTop w:val="0"/>
      <w:marBottom w:val="0"/>
      <w:divBdr>
        <w:top w:val="none" w:sz="0" w:space="0" w:color="auto"/>
        <w:left w:val="none" w:sz="0" w:space="0" w:color="auto"/>
        <w:bottom w:val="none" w:sz="0" w:space="0" w:color="auto"/>
        <w:right w:val="none" w:sz="0" w:space="0" w:color="auto"/>
      </w:divBdr>
    </w:div>
    <w:div w:id="1954745877">
      <w:bodyDiv w:val="1"/>
      <w:marLeft w:val="0"/>
      <w:marRight w:val="0"/>
      <w:marTop w:val="0"/>
      <w:marBottom w:val="0"/>
      <w:divBdr>
        <w:top w:val="none" w:sz="0" w:space="0" w:color="auto"/>
        <w:left w:val="none" w:sz="0" w:space="0" w:color="auto"/>
        <w:bottom w:val="none" w:sz="0" w:space="0" w:color="auto"/>
        <w:right w:val="none" w:sz="0" w:space="0" w:color="auto"/>
      </w:divBdr>
    </w:div>
    <w:div w:id="2036033962">
      <w:bodyDiv w:val="1"/>
      <w:marLeft w:val="0"/>
      <w:marRight w:val="0"/>
      <w:marTop w:val="0"/>
      <w:marBottom w:val="0"/>
      <w:divBdr>
        <w:top w:val="none" w:sz="0" w:space="0" w:color="auto"/>
        <w:left w:val="none" w:sz="0" w:space="0" w:color="auto"/>
        <w:bottom w:val="none" w:sz="0" w:space="0" w:color="auto"/>
        <w:right w:val="none" w:sz="0" w:space="0" w:color="auto"/>
      </w:divBdr>
    </w:div>
    <w:div w:id="2042825958">
      <w:bodyDiv w:val="1"/>
      <w:marLeft w:val="0"/>
      <w:marRight w:val="0"/>
      <w:marTop w:val="0"/>
      <w:marBottom w:val="0"/>
      <w:divBdr>
        <w:top w:val="none" w:sz="0" w:space="0" w:color="auto"/>
        <w:left w:val="none" w:sz="0" w:space="0" w:color="auto"/>
        <w:bottom w:val="none" w:sz="0" w:space="0" w:color="auto"/>
        <w:right w:val="none" w:sz="0" w:space="0" w:color="auto"/>
      </w:divBdr>
    </w:div>
    <w:div w:id="2045053024">
      <w:bodyDiv w:val="1"/>
      <w:marLeft w:val="0"/>
      <w:marRight w:val="0"/>
      <w:marTop w:val="0"/>
      <w:marBottom w:val="0"/>
      <w:divBdr>
        <w:top w:val="none" w:sz="0" w:space="0" w:color="auto"/>
        <w:left w:val="none" w:sz="0" w:space="0" w:color="auto"/>
        <w:bottom w:val="none" w:sz="0" w:space="0" w:color="auto"/>
        <w:right w:val="none" w:sz="0" w:space="0" w:color="auto"/>
      </w:divBdr>
    </w:div>
    <w:div w:id="2104375060">
      <w:bodyDiv w:val="1"/>
      <w:marLeft w:val="0"/>
      <w:marRight w:val="0"/>
      <w:marTop w:val="0"/>
      <w:marBottom w:val="0"/>
      <w:divBdr>
        <w:top w:val="none" w:sz="0" w:space="0" w:color="auto"/>
        <w:left w:val="none" w:sz="0" w:space="0" w:color="auto"/>
        <w:bottom w:val="none" w:sz="0" w:space="0" w:color="auto"/>
        <w:right w:val="none" w:sz="0" w:space="0" w:color="auto"/>
      </w:divBdr>
    </w:div>
    <w:div w:id="2104689767">
      <w:bodyDiv w:val="1"/>
      <w:marLeft w:val="0"/>
      <w:marRight w:val="0"/>
      <w:marTop w:val="0"/>
      <w:marBottom w:val="0"/>
      <w:divBdr>
        <w:top w:val="none" w:sz="0" w:space="0" w:color="auto"/>
        <w:left w:val="none" w:sz="0" w:space="0" w:color="auto"/>
        <w:bottom w:val="none" w:sz="0" w:space="0" w:color="auto"/>
        <w:right w:val="none" w:sz="0" w:space="0" w:color="auto"/>
      </w:divBdr>
    </w:div>
    <w:div w:id="2110466306">
      <w:bodyDiv w:val="1"/>
      <w:marLeft w:val="0"/>
      <w:marRight w:val="0"/>
      <w:marTop w:val="0"/>
      <w:marBottom w:val="0"/>
      <w:divBdr>
        <w:top w:val="none" w:sz="0" w:space="0" w:color="auto"/>
        <w:left w:val="none" w:sz="0" w:space="0" w:color="auto"/>
        <w:bottom w:val="none" w:sz="0" w:space="0" w:color="auto"/>
        <w:right w:val="none" w:sz="0" w:space="0" w:color="auto"/>
      </w:divBdr>
    </w:div>
    <w:div w:id="213629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AD7B89A209241BA167B095900ECEA00A9934CA520A66F3C32B4068408256E5077B2A0CDAC591DAA92F4DAlC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E2EAF2BBE72E69308317822FF47A1DAD2940FF9EB713E688D712856DFQ6s3N" TargetMode="Externa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00DA86-62AC-4790-8262-52A15047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24</Pages>
  <Words>12600</Words>
  <Characters>71826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ВУС</cp:lastModifiedBy>
  <cp:revision>34</cp:revision>
  <dcterms:created xsi:type="dcterms:W3CDTF">2014-03-27T03:48:00Z</dcterms:created>
  <dcterms:modified xsi:type="dcterms:W3CDTF">2014-12-30T06:48:00Z</dcterms:modified>
</cp:coreProperties>
</file>