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B93B9F"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B93B9F"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B93B9F" w:rsidRDefault="00B93B9F" w:rsidP="006C1BFA">
                  <w:pPr>
                    <w:spacing w:after="0"/>
                    <w:jc w:val="center"/>
                    <w:rPr>
                      <w:rFonts w:ascii="Georgia" w:hAnsi="Georgia"/>
                      <w:b/>
                    </w:rPr>
                  </w:pPr>
                  <w:r>
                    <w:rPr>
                      <w:rFonts w:ascii="Georgia" w:hAnsi="Georgia"/>
                      <w:b/>
                    </w:rPr>
                    <w:t>11</w:t>
                  </w:r>
                </w:p>
                <w:p w:rsidR="00B93B9F" w:rsidRDefault="00B93B9F" w:rsidP="006C1BFA">
                  <w:pPr>
                    <w:spacing w:after="0"/>
                    <w:jc w:val="center"/>
                    <w:rPr>
                      <w:rFonts w:ascii="Georgia" w:hAnsi="Georgia"/>
                      <w:b/>
                    </w:rPr>
                  </w:pPr>
                  <w:r>
                    <w:rPr>
                      <w:rFonts w:ascii="Georgia" w:hAnsi="Georgia"/>
                      <w:b/>
                    </w:rPr>
                    <w:t>мая</w:t>
                  </w:r>
                </w:p>
                <w:p w:rsidR="00B93B9F" w:rsidRDefault="00B93B9F" w:rsidP="007C3191">
                  <w:pPr>
                    <w:spacing w:after="0"/>
                    <w:jc w:val="center"/>
                    <w:rPr>
                      <w:rFonts w:ascii="Georgia" w:hAnsi="Georgia"/>
                      <w:b/>
                    </w:rPr>
                  </w:pPr>
                  <w:r>
                    <w:rPr>
                      <w:rFonts w:ascii="Georgia" w:hAnsi="Georgia"/>
                      <w:b/>
                    </w:rPr>
                    <w:t>2021</w:t>
                  </w:r>
                </w:p>
                <w:p w:rsidR="00B93B9F" w:rsidRPr="008C3EBF" w:rsidRDefault="00B93B9F"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B93B9F" w:rsidRDefault="00B93B9F" w:rsidP="007C3191">
                  <w:pPr>
                    <w:spacing w:after="0"/>
                    <w:jc w:val="center"/>
                    <w:rPr>
                      <w:rFonts w:ascii="Georgia" w:hAnsi="Georgia"/>
                      <w:b/>
                    </w:rPr>
                  </w:pPr>
                </w:p>
                <w:p w:rsidR="00B93B9F" w:rsidRPr="008C3EBF" w:rsidRDefault="00B93B9F" w:rsidP="007C3191">
                  <w:pPr>
                    <w:spacing w:after="0"/>
                    <w:jc w:val="center"/>
                    <w:rPr>
                      <w:rFonts w:ascii="Georgia" w:hAnsi="Georgia"/>
                      <w:b/>
                    </w:rPr>
                  </w:pPr>
                  <w:r>
                    <w:rPr>
                      <w:rFonts w:ascii="Georgia" w:hAnsi="Georgia"/>
                      <w:b/>
                    </w:rPr>
                    <w:t>№ 16</w:t>
                  </w:r>
                </w:p>
              </w:txbxContent>
            </v:textbox>
          </v:shape>
        </w:pict>
      </w:r>
    </w:p>
    <w:p w:rsidR="00B6013A" w:rsidRPr="008C3EBF" w:rsidRDefault="00B93B9F"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B93B9F" w:rsidRPr="008C3EBF" w:rsidRDefault="00B93B9F"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B93B9F" w:rsidRPr="008C3EBF" w:rsidRDefault="00B93B9F"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A33D20" w:rsidP="00355C0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sidR="00952FE7">
        <w:rPr>
          <w:rFonts w:ascii="Times New Roman" w:hAnsi="Times New Roman"/>
          <w:b/>
          <w:sz w:val="20"/>
          <w:szCs w:val="20"/>
        </w:rPr>
        <w:t xml:space="preserve">                                                                                                                                              </w:t>
      </w:r>
      <w:r w:rsidR="001D11DA">
        <w:rPr>
          <w:rFonts w:ascii="Times New Roman" w:hAnsi="Times New Roman"/>
          <w:b/>
          <w:sz w:val="20"/>
          <w:szCs w:val="20"/>
        </w:rPr>
        <w:t>2</w:t>
      </w:r>
    </w:p>
    <w:p w:rsidR="000B658D" w:rsidRDefault="0087513D" w:rsidP="006414B5">
      <w:pPr>
        <w:tabs>
          <w:tab w:val="left" w:pos="10041"/>
        </w:tabs>
        <w:spacing w:after="0"/>
        <w:rPr>
          <w:rFonts w:ascii="Times New Roman" w:hAnsi="Times New Roman"/>
          <w:sz w:val="20"/>
          <w:szCs w:val="20"/>
        </w:rPr>
      </w:pPr>
      <w:r>
        <w:rPr>
          <w:rFonts w:ascii="Times New Roman" w:hAnsi="Times New Roman"/>
          <w:sz w:val="20"/>
          <w:szCs w:val="20"/>
        </w:rPr>
        <w:t xml:space="preserve">      </w:t>
      </w:r>
      <w:r w:rsidR="00DD7D9A">
        <w:rPr>
          <w:rFonts w:ascii="Times New Roman" w:hAnsi="Times New Roman"/>
          <w:sz w:val="20"/>
          <w:szCs w:val="20"/>
        </w:rPr>
        <w:t xml:space="preserve">№ </w:t>
      </w:r>
      <w:r w:rsidR="000B658D">
        <w:rPr>
          <w:rFonts w:ascii="Times New Roman" w:hAnsi="Times New Roman"/>
          <w:sz w:val="20"/>
          <w:szCs w:val="20"/>
        </w:rPr>
        <w:t>40</w:t>
      </w:r>
      <w:r w:rsidR="00985842">
        <w:rPr>
          <w:rFonts w:ascii="Times New Roman" w:hAnsi="Times New Roman"/>
          <w:sz w:val="20"/>
          <w:szCs w:val="20"/>
        </w:rPr>
        <w:t xml:space="preserve">-па от </w:t>
      </w:r>
      <w:r w:rsidR="00BB6492">
        <w:rPr>
          <w:rFonts w:ascii="Times New Roman" w:hAnsi="Times New Roman"/>
          <w:sz w:val="20"/>
          <w:szCs w:val="20"/>
        </w:rPr>
        <w:t>11.0</w:t>
      </w:r>
      <w:r w:rsidR="000B658D">
        <w:rPr>
          <w:rFonts w:ascii="Times New Roman" w:hAnsi="Times New Roman"/>
          <w:sz w:val="20"/>
          <w:szCs w:val="20"/>
        </w:rPr>
        <w:t>5</w:t>
      </w:r>
      <w:r w:rsidR="00BB6492">
        <w:rPr>
          <w:rFonts w:ascii="Times New Roman" w:hAnsi="Times New Roman"/>
          <w:sz w:val="20"/>
          <w:szCs w:val="20"/>
        </w:rPr>
        <w:t>.2021</w:t>
      </w:r>
      <w:r w:rsidR="00985842">
        <w:rPr>
          <w:rFonts w:ascii="Times New Roman" w:hAnsi="Times New Roman"/>
          <w:sz w:val="20"/>
          <w:szCs w:val="20"/>
        </w:rPr>
        <w:t xml:space="preserve"> </w:t>
      </w:r>
      <w:r w:rsidR="00A33D20">
        <w:rPr>
          <w:rFonts w:ascii="Times New Roman" w:hAnsi="Times New Roman"/>
          <w:sz w:val="20"/>
          <w:szCs w:val="20"/>
        </w:rPr>
        <w:t>года «</w:t>
      </w:r>
      <w:r w:rsidR="000B658D" w:rsidRPr="000B658D">
        <w:rPr>
          <w:rFonts w:ascii="Times New Roman" w:hAnsi="Times New Roman"/>
          <w:sz w:val="20"/>
          <w:szCs w:val="20"/>
        </w:rPr>
        <w:t xml:space="preserve">О порядке проведения </w:t>
      </w:r>
    </w:p>
    <w:p w:rsidR="000B658D" w:rsidRDefault="000B658D" w:rsidP="000B658D">
      <w:pPr>
        <w:tabs>
          <w:tab w:val="left" w:pos="10041"/>
        </w:tabs>
        <w:spacing w:after="0"/>
        <w:ind w:left="284"/>
        <w:rPr>
          <w:rFonts w:ascii="Times New Roman" w:hAnsi="Times New Roman"/>
          <w:sz w:val="20"/>
          <w:szCs w:val="20"/>
        </w:rPr>
      </w:pPr>
      <w:r w:rsidRPr="000B658D">
        <w:rPr>
          <w:rFonts w:ascii="Times New Roman" w:hAnsi="Times New Roman"/>
          <w:sz w:val="20"/>
          <w:szCs w:val="20"/>
        </w:rPr>
        <w:t xml:space="preserve">инвентаризации дворовых и общественных территорий, </w:t>
      </w:r>
    </w:p>
    <w:p w:rsidR="000B658D" w:rsidRDefault="000B658D" w:rsidP="000B658D">
      <w:pPr>
        <w:tabs>
          <w:tab w:val="left" w:pos="10041"/>
        </w:tabs>
        <w:spacing w:after="0"/>
        <w:ind w:left="284"/>
        <w:rPr>
          <w:rFonts w:ascii="Times New Roman" w:hAnsi="Times New Roman"/>
          <w:sz w:val="20"/>
          <w:szCs w:val="20"/>
        </w:rPr>
      </w:pPr>
      <w:r w:rsidRPr="000B658D">
        <w:rPr>
          <w:rFonts w:ascii="Times New Roman" w:hAnsi="Times New Roman"/>
          <w:sz w:val="20"/>
          <w:szCs w:val="20"/>
        </w:rPr>
        <w:t xml:space="preserve">уровня благоустройства индивидуальных жилых домов </w:t>
      </w:r>
    </w:p>
    <w:p w:rsidR="000B658D" w:rsidRDefault="000B658D" w:rsidP="000B658D">
      <w:pPr>
        <w:tabs>
          <w:tab w:val="left" w:pos="10041"/>
        </w:tabs>
        <w:spacing w:after="0"/>
        <w:ind w:left="284"/>
        <w:rPr>
          <w:rFonts w:ascii="Times New Roman" w:hAnsi="Times New Roman"/>
          <w:sz w:val="20"/>
          <w:szCs w:val="20"/>
        </w:rPr>
      </w:pPr>
      <w:r w:rsidRPr="000B658D">
        <w:rPr>
          <w:rFonts w:ascii="Times New Roman" w:hAnsi="Times New Roman"/>
          <w:sz w:val="20"/>
          <w:szCs w:val="20"/>
        </w:rPr>
        <w:t xml:space="preserve">и земельных участков, предоставленных </w:t>
      </w:r>
      <w:proofErr w:type="gramStart"/>
      <w:r w:rsidRPr="000B658D">
        <w:rPr>
          <w:rFonts w:ascii="Times New Roman" w:hAnsi="Times New Roman"/>
          <w:sz w:val="20"/>
          <w:szCs w:val="20"/>
        </w:rPr>
        <w:t>для</w:t>
      </w:r>
      <w:proofErr w:type="gramEnd"/>
      <w:r w:rsidRPr="000B658D">
        <w:rPr>
          <w:rFonts w:ascii="Times New Roman" w:hAnsi="Times New Roman"/>
          <w:sz w:val="20"/>
          <w:szCs w:val="20"/>
        </w:rPr>
        <w:t xml:space="preserve"> </w:t>
      </w:r>
      <w:proofErr w:type="gramStart"/>
      <w:r w:rsidRPr="000B658D">
        <w:rPr>
          <w:rFonts w:ascii="Times New Roman" w:hAnsi="Times New Roman"/>
          <w:sz w:val="20"/>
          <w:szCs w:val="20"/>
        </w:rPr>
        <w:t>их</w:t>
      </w:r>
      <w:proofErr w:type="gramEnd"/>
      <w:r w:rsidRPr="000B658D">
        <w:rPr>
          <w:rFonts w:ascii="Times New Roman" w:hAnsi="Times New Roman"/>
          <w:sz w:val="20"/>
          <w:szCs w:val="20"/>
        </w:rPr>
        <w:t xml:space="preserve"> </w:t>
      </w:r>
    </w:p>
    <w:p w:rsidR="006414B5" w:rsidRPr="00DD7D9A" w:rsidRDefault="000B658D" w:rsidP="000B658D">
      <w:pPr>
        <w:tabs>
          <w:tab w:val="left" w:pos="10041"/>
        </w:tabs>
        <w:spacing w:after="0"/>
        <w:ind w:left="284"/>
        <w:rPr>
          <w:rFonts w:ascii="Times New Roman" w:hAnsi="Times New Roman"/>
          <w:sz w:val="20"/>
          <w:szCs w:val="20"/>
        </w:rPr>
      </w:pPr>
      <w:r w:rsidRPr="000B658D">
        <w:rPr>
          <w:rFonts w:ascii="Times New Roman" w:hAnsi="Times New Roman"/>
          <w:sz w:val="20"/>
          <w:szCs w:val="20"/>
        </w:rPr>
        <w:t xml:space="preserve">размещения в сельском поселении </w:t>
      </w:r>
      <w:proofErr w:type="gramStart"/>
      <w:r w:rsidRPr="000B658D">
        <w:rPr>
          <w:rFonts w:ascii="Times New Roman" w:hAnsi="Times New Roman"/>
          <w:sz w:val="20"/>
          <w:szCs w:val="20"/>
        </w:rPr>
        <w:t>Сентябрьский</w:t>
      </w:r>
      <w:proofErr w:type="gramEnd"/>
      <w:r>
        <w:rPr>
          <w:rFonts w:ascii="Times New Roman" w:hAnsi="Times New Roman"/>
          <w:sz w:val="20"/>
          <w:szCs w:val="20"/>
        </w:rPr>
        <w:t>»</w:t>
      </w:r>
    </w:p>
    <w:p w:rsidR="00107969" w:rsidRDefault="00107969" w:rsidP="00DD7D9A">
      <w:pPr>
        <w:tabs>
          <w:tab w:val="left" w:pos="10041"/>
        </w:tabs>
        <w:spacing w:after="0"/>
        <w:rPr>
          <w:rFonts w:ascii="Times New Roman" w:hAnsi="Times New Roman"/>
          <w:sz w:val="20"/>
          <w:szCs w:val="20"/>
        </w:rPr>
      </w:pPr>
    </w:p>
    <w:p w:rsidR="00B93B9F" w:rsidRDefault="00B93B9F" w:rsidP="00B93B9F">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 xml:space="preserve">ПОСТАНОВЛЕНИЕ                                                                                                                  </w:t>
      </w:r>
      <w:r w:rsidR="00952FE7">
        <w:rPr>
          <w:rFonts w:ascii="Times New Roman" w:hAnsi="Times New Roman"/>
          <w:b/>
          <w:sz w:val="20"/>
          <w:szCs w:val="20"/>
        </w:rPr>
        <w:t xml:space="preserve">                               </w:t>
      </w:r>
      <w:r>
        <w:rPr>
          <w:rFonts w:ascii="Times New Roman" w:hAnsi="Times New Roman"/>
          <w:b/>
          <w:sz w:val="20"/>
          <w:szCs w:val="20"/>
        </w:rPr>
        <w:t xml:space="preserve"> 9                                                                </w:t>
      </w:r>
    </w:p>
    <w:p w:rsidR="00B93B9F" w:rsidRDefault="00B93B9F" w:rsidP="00B93B9F">
      <w:pPr>
        <w:tabs>
          <w:tab w:val="left" w:pos="9717"/>
        </w:tabs>
        <w:spacing w:after="0" w:line="240" w:lineRule="auto"/>
        <w:ind w:left="284"/>
        <w:jc w:val="both"/>
        <w:rPr>
          <w:rFonts w:ascii="Times New Roman" w:eastAsia="Calibri" w:hAnsi="Times New Roman"/>
          <w:sz w:val="20"/>
          <w:szCs w:val="20"/>
          <w:lang w:eastAsia="en-US"/>
        </w:rPr>
      </w:pPr>
      <w:r>
        <w:rPr>
          <w:rFonts w:ascii="Times New Roman" w:hAnsi="Times New Roman"/>
          <w:sz w:val="20"/>
          <w:szCs w:val="20"/>
        </w:rPr>
        <w:t>№ 40/1-па от 11.05.2021 года «</w:t>
      </w:r>
      <w:r w:rsidRPr="00B93B9F">
        <w:rPr>
          <w:rFonts w:ascii="Times New Roman" w:eastAsia="Calibri" w:hAnsi="Times New Roman"/>
          <w:sz w:val="20"/>
          <w:szCs w:val="20"/>
          <w:lang w:eastAsia="en-US"/>
        </w:rPr>
        <w:t xml:space="preserve">О подготовке проекта о </w:t>
      </w:r>
    </w:p>
    <w:p w:rsidR="00B93B9F" w:rsidRDefault="00B93B9F" w:rsidP="00B93B9F">
      <w:pPr>
        <w:tabs>
          <w:tab w:val="left" w:pos="9717"/>
        </w:tabs>
        <w:spacing w:after="0" w:line="240" w:lineRule="auto"/>
        <w:ind w:left="284"/>
        <w:jc w:val="both"/>
        <w:rPr>
          <w:rFonts w:ascii="Times New Roman" w:eastAsia="Calibri" w:hAnsi="Times New Roman"/>
          <w:sz w:val="20"/>
          <w:szCs w:val="20"/>
          <w:lang w:eastAsia="en-US"/>
        </w:rPr>
      </w:pPr>
      <w:proofErr w:type="gramStart"/>
      <w:r w:rsidRPr="00B93B9F">
        <w:rPr>
          <w:rFonts w:ascii="Times New Roman" w:eastAsia="Calibri" w:hAnsi="Times New Roman"/>
          <w:sz w:val="20"/>
          <w:szCs w:val="20"/>
          <w:lang w:eastAsia="en-US"/>
        </w:rPr>
        <w:t>внесении</w:t>
      </w:r>
      <w:proofErr w:type="gramEnd"/>
      <w:r w:rsidRPr="00B93B9F">
        <w:rPr>
          <w:rFonts w:ascii="Times New Roman" w:eastAsia="Calibri" w:hAnsi="Times New Roman"/>
          <w:sz w:val="20"/>
          <w:szCs w:val="20"/>
          <w:lang w:eastAsia="en-US"/>
        </w:rPr>
        <w:t xml:space="preserve"> изменений в Правила землепользования и застройки </w:t>
      </w:r>
    </w:p>
    <w:p w:rsidR="00B93B9F" w:rsidRPr="00B93B9F" w:rsidRDefault="00B93B9F" w:rsidP="00B93B9F">
      <w:pPr>
        <w:tabs>
          <w:tab w:val="left" w:pos="9717"/>
        </w:tabs>
        <w:spacing w:after="0" w:line="240" w:lineRule="auto"/>
        <w:ind w:left="284"/>
        <w:jc w:val="both"/>
        <w:rPr>
          <w:rFonts w:ascii="Times New Roman" w:hAnsi="Times New Roman"/>
          <w:b/>
          <w:sz w:val="20"/>
          <w:szCs w:val="20"/>
        </w:rPr>
      </w:pPr>
      <w:r w:rsidRPr="00B93B9F">
        <w:rPr>
          <w:rFonts w:ascii="Times New Roman" w:eastAsia="Calibri" w:hAnsi="Times New Roman"/>
          <w:sz w:val="20"/>
          <w:szCs w:val="20"/>
          <w:lang w:eastAsia="en-US"/>
        </w:rPr>
        <w:t xml:space="preserve">муниципального образования сельское поселение </w:t>
      </w:r>
      <w:proofErr w:type="gramStart"/>
      <w:r w:rsidRPr="00B93B9F">
        <w:rPr>
          <w:rFonts w:ascii="Times New Roman" w:eastAsia="Calibri" w:hAnsi="Times New Roman"/>
          <w:sz w:val="20"/>
          <w:szCs w:val="20"/>
          <w:lang w:eastAsia="en-US"/>
        </w:rPr>
        <w:t>Сентябрьский</w:t>
      </w:r>
      <w:proofErr w:type="gramEnd"/>
      <w:r>
        <w:rPr>
          <w:rFonts w:ascii="Times New Roman" w:hAnsi="Times New Roman"/>
          <w:sz w:val="20"/>
          <w:szCs w:val="20"/>
        </w:rPr>
        <w:t>»</w:t>
      </w: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0B658D" w:rsidRDefault="000B658D" w:rsidP="000B658D">
      <w:pPr>
        <w:tabs>
          <w:tab w:val="left" w:pos="9717"/>
        </w:tabs>
        <w:spacing w:after="0" w:line="240" w:lineRule="auto"/>
        <w:ind w:left="284"/>
        <w:jc w:val="both"/>
        <w:rPr>
          <w:rFonts w:ascii="Times New Roman" w:hAnsi="Times New Roman"/>
          <w:b/>
          <w:sz w:val="20"/>
          <w:szCs w:val="20"/>
        </w:rPr>
      </w:pPr>
    </w:p>
    <w:p w:rsidR="000B658D" w:rsidRDefault="000B658D" w:rsidP="000B658D">
      <w:pPr>
        <w:tabs>
          <w:tab w:val="left" w:pos="9717"/>
        </w:tabs>
        <w:spacing w:after="0" w:line="240" w:lineRule="auto"/>
        <w:ind w:left="284"/>
        <w:jc w:val="both"/>
        <w:rPr>
          <w:rFonts w:ascii="Times New Roman" w:hAnsi="Times New Roman"/>
          <w:b/>
          <w:sz w:val="20"/>
          <w:szCs w:val="20"/>
        </w:rPr>
      </w:pPr>
    </w:p>
    <w:p w:rsidR="000B658D" w:rsidRDefault="000B658D" w:rsidP="000B658D">
      <w:pPr>
        <w:tabs>
          <w:tab w:val="left" w:pos="9717"/>
        </w:tabs>
        <w:spacing w:after="0" w:line="240" w:lineRule="auto"/>
        <w:ind w:left="284"/>
        <w:jc w:val="both"/>
        <w:rPr>
          <w:rFonts w:ascii="Times New Roman" w:hAnsi="Times New Roman"/>
          <w:b/>
          <w:sz w:val="20"/>
          <w:szCs w:val="20"/>
        </w:rPr>
      </w:pPr>
    </w:p>
    <w:p w:rsidR="000B658D" w:rsidRPr="00107969" w:rsidRDefault="000B658D" w:rsidP="000B658D">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DD7D9A" w:rsidRDefault="000B658D" w:rsidP="000B658D">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 xml:space="preserve">      № 40-па от 11.05.2021 года «</w:t>
      </w:r>
      <w:r w:rsidRPr="000B658D">
        <w:rPr>
          <w:rFonts w:ascii="Times New Roman" w:hAnsi="Times New Roman"/>
          <w:sz w:val="20"/>
          <w:szCs w:val="20"/>
        </w:rPr>
        <w:t xml:space="preserve">О порядке проведения инвентаризации дворовых и общественных территорий, уровня благоустройства индивидуальных жилых домов и земельных участков, предоставленных для их размещения в сельском поселении </w:t>
      </w:r>
      <w:proofErr w:type="gramStart"/>
      <w:r w:rsidRPr="000B658D">
        <w:rPr>
          <w:rFonts w:ascii="Times New Roman" w:hAnsi="Times New Roman"/>
          <w:sz w:val="20"/>
          <w:szCs w:val="20"/>
        </w:rPr>
        <w:t>Сентябрьский</w:t>
      </w:r>
      <w:proofErr w:type="gramEnd"/>
      <w:r>
        <w:rPr>
          <w:rFonts w:ascii="Times New Roman" w:hAnsi="Times New Roman"/>
          <w:sz w:val="20"/>
          <w:szCs w:val="20"/>
        </w:rPr>
        <w:t>»</w:t>
      </w:r>
    </w:p>
    <w:p w:rsidR="000B658D" w:rsidRDefault="000B658D" w:rsidP="000B658D">
      <w:pPr>
        <w:tabs>
          <w:tab w:val="left" w:pos="9717"/>
        </w:tabs>
        <w:spacing w:after="0" w:line="240" w:lineRule="auto"/>
        <w:ind w:left="284"/>
        <w:jc w:val="both"/>
        <w:rPr>
          <w:rFonts w:ascii="Times New Roman" w:hAnsi="Times New Roman"/>
          <w:sz w:val="20"/>
          <w:szCs w:val="20"/>
        </w:rPr>
      </w:pPr>
    </w:p>
    <w:p w:rsidR="000B658D" w:rsidRPr="000B658D" w:rsidRDefault="000B658D" w:rsidP="000B658D">
      <w:pPr>
        <w:spacing w:after="0" w:line="240" w:lineRule="auto"/>
        <w:jc w:val="both"/>
        <w:rPr>
          <w:rFonts w:ascii="Times New Roman" w:hAnsi="Times New Roman"/>
          <w:sz w:val="20"/>
          <w:szCs w:val="20"/>
        </w:rPr>
      </w:pPr>
      <w:proofErr w:type="gramStart"/>
      <w:r w:rsidRPr="000B658D">
        <w:rPr>
          <w:rFonts w:ascii="Times New Roman" w:hAnsi="Times New Roman"/>
          <w:sz w:val="20"/>
          <w:szCs w:val="20"/>
        </w:rPr>
        <w:t>В соответствии с Федеральным законом от 06 октября 2003 года № 131-ФЗ «Об общих принципах организации местного самоуправления в Российской Федерации», Постановления Правительства Ханты-мансийского автономного округа – Югры от 07.09.2017 года № 331-п «</w:t>
      </w:r>
      <w:r w:rsidRPr="000B658D">
        <w:rPr>
          <w:rFonts w:ascii="Times New Roman" w:hAnsi="Times New Roman"/>
          <w:bCs/>
          <w:sz w:val="20"/>
          <w:szCs w:val="20"/>
        </w:rPr>
        <w:t>О порядке проведения инвентаризации дворовых и общественных территорий, уровня благоустройства индивидуальных жилых домов и земельных участков, предоставленных для их размещения, в Ханты-Мансийском автономном округе – Югре»,</w:t>
      </w:r>
      <w:r w:rsidRPr="000B658D">
        <w:rPr>
          <w:rFonts w:ascii="Times New Roman" w:hAnsi="Times New Roman"/>
          <w:sz w:val="20"/>
          <w:szCs w:val="20"/>
        </w:rPr>
        <w:t xml:space="preserve"> Уставом сельского поселения Сентябрьский, в</w:t>
      </w:r>
      <w:proofErr w:type="gramEnd"/>
      <w:r w:rsidRPr="000B658D">
        <w:rPr>
          <w:rFonts w:ascii="Times New Roman" w:hAnsi="Times New Roman"/>
          <w:sz w:val="20"/>
          <w:szCs w:val="20"/>
        </w:rPr>
        <w:t xml:space="preserve"> </w:t>
      </w:r>
      <w:proofErr w:type="gramStart"/>
      <w:r w:rsidRPr="000B658D">
        <w:rPr>
          <w:rFonts w:ascii="Times New Roman" w:hAnsi="Times New Roman"/>
          <w:sz w:val="20"/>
          <w:szCs w:val="20"/>
        </w:rPr>
        <w:t>рамках</w:t>
      </w:r>
      <w:proofErr w:type="gramEnd"/>
      <w:r w:rsidRPr="000B658D">
        <w:rPr>
          <w:rFonts w:ascii="Times New Roman" w:hAnsi="Times New Roman"/>
          <w:sz w:val="20"/>
          <w:szCs w:val="20"/>
        </w:rPr>
        <w:t xml:space="preserve"> реализации приоритетного проекта «Формирование комфортной городской среды»: </w:t>
      </w:r>
    </w:p>
    <w:p w:rsidR="000B658D" w:rsidRPr="000B658D" w:rsidRDefault="000B658D" w:rsidP="000B658D">
      <w:pPr>
        <w:spacing w:after="0" w:line="240" w:lineRule="auto"/>
        <w:jc w:val="center"/>
        <w:rPr>
          <w:rFonts w:ascii="Times New Roman" w:hAnsi="Times New Roman"/>
          <w:sz w:val="20"/>
          <w:szCs w:val="20"/>
        </w:rPr>
      </w:pPr>
    </w:p>
    <w:p w:rsidR="000B658D" w:rsidRPr="000B658D" w:rsidRDefault="000B658D" w:rsidP="000B658D">
      <w:pPr>
        <w:spacing w:after="0" w:line="240" w:lineRule="auto"/>
        <w:ind w:firstLine="708"/>
        <w:jc w:val="both"/>
        <w:rPr>
          <w:rFonts w:ascii="Times New Roman" w:hAnsi="Times New Roman"/>
          <w:sz w:val="20"/>
          <w:szCs w:val="20"/>
        </w:rPr>
      </w:pPr>
      <w:r w:rsidRPr="000B658D">
        <w:rPr>
          <w:rFonts w:ascii="Times New Roman" w:hAnsi="Times New Roman"/>
          <w:sz w:val="20"/>
          <w:szCs w:val="20"/>
        </w:rPr>
        <w:t xml:space="preserve">1. Утвердить Порядок проведения инвентаризации дворовых и общественных территорий </w:t>
      </w:r>
      <w:r w:rsidRPr="000B658D">
        <w:rPr>
          <w:rFonts w:ascii="Times New Roman" w:hAnsi="Times New Roman"/>
          <w:bCs/>
          <w:sz w:val="20"/>
          <w:szCs w:val="20"/>
        </w:rPr>
        <w:t>уровня благоустройства индивидуальных жилых домов и земельных участков, предоставленных для их размещения в сельском поселении Сентябрьский</w:t>
      </w:r>
      <w:r w:rsidRPr="000B658D">
        <w:rPr>
          <w:rFonts w:ascii="Times New Roman" w:hAnsi="Times New Roman"/>
          <w:sz w:val="20"/>
          <w:szCs w:val="20"/>
        </w:rPr>
        <w:t xml:space="preserve"> в рамках реализации приоритетного проекта «Формирование комфортной городской среды» согласно приложению № 1. </w:t>
      </w:r>
    </w:p>
    <w:p w:rsidR="000B658D" w:rsidRPr="000B658D" w:rsidRDefault="000B658D" w:rsidP="000B658D">
      <w:pPr>
        <w:spacing w:after="0" w:line="240" w:lineRule="auto"/>
        <w:ind w:firstLine="708"/>
        <w:jc w:val="both"/>
        <w:rPr>
          <w:rFonts w:ascii="Times New Roman" w:hAnsi="Times New Roman"/>
          <w:sz w:val="20"/>
          <w:szCs w:val="20"/>
        </w:rPr>
      </w:pPr>
      <w:r w:rsidRPr="000B658D">
        <w:rPr>
          <w:rFonts w:ascii="Times New Roman" w:hAnsi="Times New Roman"/>
          <w:sz w:val="20"/>
          <w:szCs w:val="20"/>
        </w:rPr>
        <w:t xml:space="preserve">2. Утвердить состав муниципальной комиссии по проведению инвентаризации дворовых и общественных территорий </w:t>
      </w:r>
      <w:r w:rsidRPr="000B658D">
        <w:rPr>
          <w:rFonts w:ascii="Times New Roman" w:hAnsi="Times New Roman"/>
          <w:bCs/>
          <w:sz w:val="20"/>
          <w:szCs w:val="20"/>
        </w:rPr>
        <w:t>уровня благоустройства индивидуальных жилых домов и земельных участков, предоставленных для их размещения в сельском поселении Сентябрьский</w:t>
      </w:r>
      <w:r w:rsidRPr="000B658D">
        <w:rPr>
          <w:rFonts w:ascii="Times New Roman" w:hAnsi="Times New Roman"/>
          <w:sz w:val="20"/>
          <w:szCs w:val="20"/>
        </w:rPr>
        <w:t xml:space="preserve"> в рамках реализации приоритетного проекта «Формирование комфортной городской среды на территории муниципального образования сельское поселение Сентябрьский» согласно приложению №2.</w:t>
      </w:r>
    </w:p>
    <w:p w:rsidR="000B658D" w:rsidRPr="000B658D" w:rsidRDefault="000B658D" w:rsidP="000B658D">
      <w:pPr>
        <w:spacing w:after="0" w:line="240" w:lineRule="auto"/>
        <w:ind w:firstLine="708"/>
        <w:jc w:val="both"/>
        <w:rPr>
          <w:rFonts w:ascii="Times New Roman" w:hAnsi="Times New Roman"/>
          <w:sz w:val="20"/>
          <w:szCs w:val="20"/>
        </w:rPr>
      </w:pPr>
      <w:r w:rsidRPr="000B658D">
        <w:rPr>
          <w:rFonts w:ascii="Times New Roman" w:hAnsi="Times New Roman"/>
          <w:sz w:val="20"/>
          <w:szCs w:val="20"/>
        </w:rPr>
        <w:t xml:space="preserve">3. Утвердить график проведения инвентаризации дворовых и общественных территорий </w:t>
      </w:r>
      <w:r w:rsidRPr="000B658D">
        <w:rPr>
          <w:rFonts w:ascii="Times New Roman" w:hAnsi="Times New Roman"/>
          <w:bCs/>
          <w:sz w:val="20"/>
          <w:szCs w:val="20"/>
        </w:rPr>
        <w:t>уровня благоустройства индивидуальных жилых домов и земельных участков, предоставленных для их размещения в сельском поселении Сентябрьский</w:t>
      </w:r>
      <w:r w:rsidRPr="000B658D">
        <w:rPr>
          <w:rFonts w:ascii="Times New Roman" w:hAnsi="Times New Roman"/>
          <w:sz w:val="20"/>
          <w:szCs w:val="20"/>
        </w:rPr>
        <w:t xml:space="preserve"> в рамках реализации приоритетного проекта «Формирование комфортной городской среды» согласно приложению № 3.</w:t>
      </w:r>
    </w:p>
    <w:p w:rsidR="000B658D" w:rsidRPr="000B658D" w:rsidRDefault="000B658D" w:rsidP="000B658D">
      <w:pPr>
        <w:spacing w:after="0" w:line="240" w:lineRule="auto"/>
        <w:ind w:firstLine="708"/>
        <w:jc w:val="both"/>
        <w:rPr>
          <w:rFonts w:ascii="Times New Roman" w:hAnsi="Times New Roman"/>
          <w:sz w:val="20"/>
          <w:szCs w:val="20"/>
        </w:rPr>
      </w:pPr>
      <w:r w:rsidRPr="000B658D">
        <w:rPr>
          <w:rFonts w:ascii="Times New Roman" w:hAnsi="Times New Roman"/>
          <w:sz w:val="20"/>
          <w:szCs w:val="20"/>
        </w:rPr>
        <w:t>4. Утвердить:</w:t>
      </w:r>
    </w:p>
    <w:p w:rsidR="000B658D" w:rsidRPr="000B658D" w:rsidRDefault="000B658D" w:rsidP="000B658D">
      <w:pPr>
        <w:spacing w:after="0" w:line="240" w:lineRule="auto"/>
        <w:ind w:firstLine="708"/>
        <w:jc w:val="both"/>
        <w:rPr>
          <w:rFonts w:ascii="Times New Roman" w:hAnsi="Times New Roman"/>
          <w:sz w:val="20"/>
          <w:szCs w:val="20"/>
        </w:rPr>
      </w:pPr>
      <w:r w:rsidRPr="000B658D">
        <w:rPr>
          <w:rFonts w:ascii="Times New Roman" w:hAnsi="Times New Roman"/>
          <w:sz w:val="20"/>
          <w:szCs w:val="20"/>
        </w:rPr>
        <w:t>- форму паспорта благоустройства дворовой территории по форме согласно приложению № 4.</w:t>
      </w:r>
    </w:p>
    <w:p w:rsidR="000B658D" w:rsidRPr="000B658D" w:rsidRDefault="000B658D" w:rsidP="000B658D">
      <w:pPr>
        <w:spacing w:after="0" w:line="240" w:lineRule="auto"/>
        <w:ind w:firstLine="708"/>
        <w:jc w:val="both"/>
        <w:rPr>
          <w:rFonts w:ascii="Times New Roman" w:hAnsi="Times New Roman"/>
          <w:sz w:val="20"/>
          <w:szCs w:val="20"/>
        </w:rPr>
      </w:pPr>
      <w:r w:rsidRPr="000B658D">
        <w:rPr>
          <w:rFonts w:ascii="Times New Roman" w:hAnsi="Times New Roman"/>
          <w:sz w:val="20"/>
          <w:szCs w:val="20"/>
        </w:rPr>
        <w:t>- форму паспорта благоустройства общественной территории по форме согласно приложению № 5.</w:t>
      </w:r>
    </w:p>
    <w:p w:rsidR="000B658D" w:rsidRPr="000B658D" w:rsidRDefault="000B658D" w:rsidP="000B658D">
      <w:pPr>
        <w:spacing w:after="0" w:line="240" w:lineRule="auto"/>
        <w:ind w:firstLine="708"/>
        <w:jc w:val="both"/>
        <w:rPr>
          <w:rFonts w:ascii="Times New Roman" w:hAnsi="Times New Roman"/>
          <w:sz w:val="20"/>
          <w:szCs w:val="20"/>
        </w:rPr>
      </w:pPr>
      <w:r w:rsidRPr="000B658D">
        <w:rPr>
          <w:rFonts w:ascii="Times New Roman" w:hAnsi="Times New Roman"/>
          <w:sz w:val="20"/>
          <w:szCs w:val="20"/>
        </w:rPr>
        <w:t xml:space="preserve">- форму паспорта благоустройства </w:t>
      </w:r>
      <w:r w:rsidRPr="000B658D">
        <w:rPr>
          <w:rFonts w:ascii="Times New Roman" w:hAnsi="Times New Roman"/>
          <w:color w:val="000000"/>
          <w:sz w:val="20"/>
          <w:szCs w:val="20"/>
        </w:rPr>
        <w:t>территории индивидуальной жилой застройки по форме согласно приложению № 6.</w:t>
      </w:r>
    </w:p>
    <w:p w:rsidR="000B658D" w:rsidRPr="000B658D" w:rsidRDefault="000B658D" w:rsidP="000B658D">
      <w:pPr>
        <w:spacing w:after="0" w:line="240" w:lineRule="auto"/>
        <w:ind w:firstLine="708"/>
        <w:jc w:val="both"/>
        <w:rPr>
          <w:rFonts w:ascii="Times New Roman" w:hAnsi="Times New Roman"/>
          <w:sz w:val="20"/>
          <w:szCs w:val="20"/>
        </w:rPr>
      </w:pPr>
      <w:r w:rsidRPr="000B658D">
        <w:rPr>
          <w:rFonts w:ascii="Times New Roman" w:hAnsi="Times New Roman"/>
          <w:sz w:val="20"/>
          <w:szCs w:val="20"/>
        </w:rPr>
        <w:t>6. Настоящее постановление подлежит опубликованию (обнародованию) в бюллетене «Сентябрьский вестник» и размещению на официальном сайте муниципального образования сельского поселения Сентябрьский.</w:t>
      </w:r>
    </w:p>
    <w:p w:rsidR="000B658D" w:rsidRPr="000B658D" w:rsidRDefault="000B658D" w:rsidP="000B658D">
      <w:pPr>
        <w:spacing w:after="0" w:line="240" w:lineRule="auto"/>
        <w:ind w:firstLine="708"/>
        <w:jc w:val="both"/>
        <w:rPr>
          <w:rFonts w:ascii="Times New Roman" w:hAnsi="Times New Roman"/>
          <w:sz w:val="20"/>
          <w:szCs w:val="20"/>
        </w:rPr>
      </w:pPr>
      <w:r w:rsidRPr="000B658D">
        <w:rPr>
          <w:rFonts w:ascii="Times New Roman" w:hAnsi="Times New Roman"/>
          <w:sz w:val="20"/>
          <w:szCs w:val="20"/>
        </w:rPr>
        <w:t>7. Настоящее постановление вступает в силу после его официального опубликования (обнародования).</w:t>
      </w:r>
    </w:p>
    <w:p w:rsidR="000B658D" w:rsidRPr="000B658D" w:rsidRDefault="000B658D" w:rsidP="000B658D">
      <w:pPr>
        <w:spacing w:after="0" w:line="240" w:lineRule="auto"/>
        <w:ind w:firstLine="708"/>
        <w:jc w:val="both"/>
        <w:rPr>
          <w:rFonts w:ascii="Times New Roman" w:hAnsi="Times New Roman"/>
          <w:sz w:val="20"/>
          <w:szCs w:val="20"/>
        </w:rPr>
      </w:pPr>
      <w:r w:rsidRPr="000B658D">
        <w:rPr>
          <w:rFonts w:ascii="Times New Roman" w:hAnsi="Times New Roman"/>
          <w:sz w:val="20"/>
          <w:szCs w:val="20"/>
        </w:rPr>
        <w:t xml:space="preserve">8. </w:t>
      </w:r>
      <w:proofErr w:type="gramStart"/>
      <w:r w:rsidRPr="000B658D">
        <w:rPr>
          <w:rFonts w:ascii="Times New Roman" w:hAnsi="Times New Roman"/>
          <w:sz w:val="20"/>
          <w:szCs w:val="20"/>
        </w:rPr>
        <w:t>Контроль за</w:t>
      </w:r>
      <w:proofErr w:type="gramEnd"/>
      <w:r w:rsidRPr="000B658D">
        <w:rPr>
          <w:rFonts w:ascii="Times New Roman" w:hAnsi="Times New Roman"/>
          <w:sz w:val="20"/>
          <w:szCs w:val="20"/>
        </w:rPr>
        <w:t xml:space="preserve"> выполнением настоящего постановления оставляю за собой.</w:t>
      </w:r>
    </w:p>
    <w:p w:rsidR="000B658D" w:rsidRPr="000B658D" w:rsidRDefault="000B658D" w:rsidP="000B658D">
      <w:pPr>
        <w:spacing w:after="0" w:line="240" w:lineRule="auto"/>
        <w:rPr>
          <w:rFonts w:ascii="Times New Roman" w:hAnsi="Times New Roman"/>
          <w:sz w:val="20"/>
          <w:szCs w:val="20"/>
        </w:rPr>
      </w:pPr>
    </w:p>
    <w:p w:rsidR="000B658D" w:rsidRPr="000B658D" w:rsidRDefault="000B658D" w:rsidP="000B658D">
      <w:pPr>
        <w:spacing w:after="0" w:line="240" w:lineRule="auto"/>
        <w:rPr>
          <w:rFonts w:ascii="Times New Roman" w:hAnsi="Times New Roman"/>
          <w:sz w:val="20"/>
          <w:szCs w:val="20"/>
        </w:rPr>
      </w:pPr>
    </w:p>
    <w:p w:rsidR="000B658D" w:rsidRPr="000B658D" w:rsidRDefault="000B658D" w:rsidP="000B658D">
      <w:pPr>
        <w:spacing w:after="0" w:line="240" w:lineRule="auto"/>
        <w:jc w:val="center"/>
        <w:rPr>
          <w:rFonts w:ascii="Times New Roman" w:hAnsi="Times New Roman"/>
          <w:sz w:val="20"/>
          <w:szCs w:val="20"/>
        </w:rPr>
      </w:pPr>
      <w:r w:rsidRPr="000B658D">
        <w:rPr>
          <w:rFonts w:ascii="Times New Roman" w:hAnsi="Times New Roman"/>
          <w:sz w:val="20"/>
          <w:szCs w:val="20"/>
        </w:rPr>
        <w:t xml:space="preserve">Глава поселения                  </w:t>
      </w:r>
      <w:r w:rsidRPr="000B658D">
        <w:rPr>
          <w:rFonts w:ascii="Times New Roman" w:hAnsi="Times New Roman"/>
          <w:sz w:val="20"/>
          <w:szCs w:val="20"/>
        </w:rPr>
        <w:tab/>
      </w:r>
      <w:r w:rsidRPr="000B658D">
        <w:rPr>
          <w:rFonts w:ascii="Times New Roman" w:hAnsi="Times New Roman"/>
          <w:sz w:val="20"/>
          <w:szCs w:val="20"/>
        </w:rPr>
        <w:tab/>
      </w:r>
      <w:r w:rsidRPr="000B658D">
        <w:rPr>
          <w:rFonts w:ascii="Times New Roman" w:hAnsi="Times New Roman"/>
          <w:sz w:val="20"/>
          <w:szCs w:val="20"/>
        </w:rPr>
        <w:tab/>
        <w:t xml:space="preserve">                                  А.В. Светлаков</w:t>
      </w:r>
    </w:p>
    <w:p w:rsidR="000B658D" w:rsidRPr="000B658D" w:rsidRDefault="000B658D" w:rsidP="000B658D">
      <w:pPr>
        <w:spacing w:after="0" w:line="240" w:lineRule="auto"/>
        <w:jc w:val="center"/>
        <w:rPr>
          <w:rFonts w:ascii="Times New Roman" w:hAnsi="Times New Roman"/>
          <w:sz w:val="20"/>
          <w:szCs w:val="20"/>
        </w:rPr>
      </w:pPr>
      <w:r w:rsidRPr="000B658D">
        <w:rPr>
          <w:rFonts w:ascii="Arial" w:hAnsi="Arial"/>
          <w:sz w:val="20"/>
          <w:szCs w:val="20"/>
        </w:rPr>
        <w:t xml:space="preserve">                                           </w:t>
      </w:r>
      <w:r w:rsidRPr="000B658D">
        <w:rPr>
          <w:rFonts w:ascii="Times New Roman" w:hAnsi="Times New Roman"/>
          <w:sz w:val="20"/>
          <w:szCs w:val="20"/>
        </w:rPr>
        <w:t xml:space="preserve">             </w:t>
      </w:r>
    </w:p>
    <w:p w:rsidR="000B658D" w:rsidRPr="000B658D" w:rsidRDefault="000B658D" w:rsidP="000B658D">
      <w:pPr>
        <w:spacing w:after="0" w:line="240" w:lineRule="auto"/>
        <w:jc w:val="center"/>
        <w:rPr>
          <w:rFonts w:ascii="Times New Roman" w:hAnsi="Times New Roman"/>
          <w:sz w:val="20"/>
          <w:szCs w:val="20"/>
        </w:rPr>
      </w:pPr>
    </w:p>
    <w:tbl>
      <w:tblPr>
        <w:tblW w:w="0" w:type="auto"/>
        <w:tblInd w:w="108" w:type="dxa"/>
        <w:tblLook w:val="04A0" w:firstRow="1" w:lastRow="0" w:firstColumn="1" w:lastColumn="0" w:noHBand="0" w:noVBand="1"/>
      </w:tblPr>
      <w:tblGrid>
        <w:gridCol w:w="5387"/>
        <w:gridCol w:w="4076"/>
      </w:tblGrid>
      <w:tr w:rsidR="000B658D" w:rsidRPr="000B658D" w:rsidTr="000B658D">
        <w:tc>
          <w:tcPr>
            <w:tcW w:w="5387" w:type="dxa"/>
          </w:tcPr>
          <w:p w:rsidR="000B658D" w:rsidRPr="000B658D" w:rsidRDefault="000B658D" w:rsidP="000B658D">
            <w:pPr>
              <w:spacing w:after="0" w:line="240" w:lineRule="auto"/>
              <w:rPr>
                <w:rFonts w:ascii="Times New Roman" w:eastAsia="Calibri" w:hAnsi="Times New Roman"/>
                <w:sz w:val="20"/>
                <w:szCs w:val="20"/>
              </w:rPr>
            </w:pPr>
            <w:r w:rsidRPr="000B658D">
              <w:rPr>
                <w:rFonts w:ascii="Times New Roman" w:eastAsia="Calibri" w:hAnsi="Times New Roman"/>
                <w:sz w:val="20"/>
                <w:szCs w:val="20"/>
              </w:rPr>
              <w:br w:type="page"/>
            </w:r>
          </w:p>
        </w:tc>
        <w:tc>
          <w:tcPr>
            <w:tcW w:w="4076" w:type="dxa"/>
            <w:hideMark/>
          </w:tcPr>
          <w:p w:rsidR="000B658D" w:rsidRPr="000B658D" w:rsidRDefault="000B658D" w:rsidP="000B658D">
            <w:pPr>
              <w:spacing w:after="0" w:line="240" w:lineRule="auto"/>
              <w:rPr>
                <w:rFonts w:ascii="Times New Roman" w:eastAsia="Calibri" w:hAnsi="Times New Roman"/>
                <w:sz w:val="20"/>
                <w:szCs w:val="20"/>
              </w:rPr>
            </w:pPr>
            <w:r w:rsidRPr="000B658D">
              <w:rPr>
                <w:rFonts w:ascii="Times New Roman" w:eastAsia="Calibri" w:hAnsi="Times New Roman"/>
                <w:sz w:val="20"/>
                <w:szCs w:val="20"/>
              </w:rPr>
              <w:t>Приложение №1</w:t>
            </w:r>
          </w:p>
          <w:p w:rsidR="000B658D" w:rsidRPr="000B658D" w:rsidRDefault="000B658D" w:rsidP="000B658D">
            <w:pPr>
              <w:spacing w:after="0" w:line="240" w:lineRule="auto"/>
              <w:rPr>
                <w:rFonts w:ascii="Times New Roman" w:eastAsia="Calibri" w:hAnsi="Times New Roman"/>
                <w:sz w:val="20"/>
                <w:szCs w:val="20"/>
              </w:rPr>
            </w:pPr>
            <w:r w:rsidRPr="000B658D">
              <w:rPr>
                <w:rFonts w:ascii="Times New Roman" w:eastAsia="Calibri" w:hAnsi="Times New Roman"/>
                <w:sz w:val="20"/>
                <w:szCs w:val="20"/>
              </w:rPr>
              <w:t xml:space="preserve">к постановлению администрации сельского поселения </w:t>
            </w:r>
            <w:proofErr w:type="gramStart"/>
            <w:r w:rsidRPr="000B658D">
              <w:rPr>
                <w:rFonts w:ascii="Times New Roman" w:eastAsia="Calibri" w:hAnsi="Times New Roman"/>
                <w:sz w:val="20"/>
                <w:szCs w:val="20"/>
              </w:rPr>
              <w:t>Сентябрьский</w:t>
            </w:r>
            <w:proofErr w:type="gramEnd"/>
          </w:p>
          <w:p w:rsidR="000B658D" w:rsidRPr="000B658D" w:rsidRDefault="000B658D" w:rsidP="000B658D">
            <w:pPr>
              <w:spacing w:after="0" w:line="240" w:lineRule="auto"/>
              <w:rPr>
                <w:rFonts w:ascii="Times New Roman" w:eastAsia="Calibri" w:hAnsi="Times New Roman"/>
                <w:sz w:val="20"/>
                <w:szCs w:val="20"/>
              </w:rPr>
            </w:pPr>
            <w:r w:rsidRPr="000B658D">
              <w:rPr>
                <w:rFonts w:ascii="Times New Roman" w:eastAsia="Calibri" w:hAnsi="Times New Roman"/>
                <w:sz w:val="20"/>
                <w:szCs w:val="20"/>
              </w:rPr>
              <w:t>от 11.05.2021 № 40-па</w:t>
            </w:r>
          </w:p>
        </w:tc>
      </w:tr>
    </w:tbl>
    <w:p w:rsidR="000B658D" w:rsidRPr="000B658D" w:rsidRDefault="000B658D" w:rsidP="000B658D">
      <w:pPr>
        <w:spacing w:after="0" w:line="240" w:lineRule="auto"/>
        <w:jc w:val="center"/>
        <w:rPr>
          <w:rFonts w:ascii="Times New Roman" w:hAnsi="Times New Roman"/>
          <w:sz w:val="20"/>
          <w:szCs w:val="20"/>
        </w:rPr>
      </w:pPr>
    </w:p>
    <w:p w:rsidR="000B658D" w:rsidRPr="000B658D" w:rsidRDefault="000B658D" w:rsidP="000B658D">
      <w:pPr>
        <w:spacing w:after="0" w:line="240" w:lineRule="auto"/>
        <w:jc w:val="center"/>
        <w:rPr>
          <w:rFonts w:ascii="Times New Roman" w:hAnsi="Times New Roman"/>
          <w:sz w:val="20"/>
          <w:szCs w:val="20"/>
        </w:rPr>
      </w:pPr>
      <w:r w:rsidRPr="000B658D">
        <w:rPr>
          <w:rFonts w:ascii="Times New Roman" w:hAnsi="Times New Roman"/>
          <w:sz w:val="20"/>
          <w:szCs w:val="20"/>
        </w:rPr>
        <w:t xml:space="preserve">Порядок </w:t>
      </w:r>
    </w:p>
    <w:p w:rsidR="000B658D" w:rsidRPr="000B658D" w:rsidRDefault="000B658D" w:rsidP="000B658D">
      <w:pPr>
        <w:spacing w:after="0" w:line="240" w:lineRule="auto"/>
        <w:jc w:val="center"/>
        <w:rPr>
          <w:rFonts w:ascii="Times New Roman" w:hAnsi="Times New Roman"/>
          <w:sz w:val="20"/>
          <w:szCs w:val="20"/>
        </w:rPr>
      </w:pPr>
      <w:r w:rsidRPr="000B658D">
        <w:rPr>
          <w:rFonts w:ascii="Times New Roman" w:hAnsi="Times New Roman"/>
          <w:sz w:val="20"/>
          <w:szCs w:val="20"/>
        </w:rPr>
        <w:t xml:space="preserve">проведения инвентаризации </w:t>
      </w:r>
      <w:r w:rsidRPr="000B658D">
        <w:rPr>
          <w:rFonts w:ascii="Times New Roman" w:hAnsi="Times New Roman"/>
          <w:bCs/>
          <w:sz w:val="20"/>
          <w:szCs w:val="20"/>
        </w:rPr>
        <w:t xml:space="preserve">дворовых и общественных территорий, уровня благоустройства индивидуальных жилых домов и земельных участков, предоставленных для их размещения в сельском поселении </w:t>
      </w:r>
      <w:proofErr w:type="gramStart"/>
      <w:r w:rsidRPr="000B658D">
        <w:rPr>
          <w:rFonts w:ascii="Times New Roman" w:hAnsi="Times New Roman"/>
          <w:bCs/>
          <w:sz w:val="20"/>
          <w:szCs w:val="20"/>
        </w:rPr>
        <w:t>Сентябрьский</w:t>
      </w:r>
      <w:proofErr w:type="gramEnd"/>
    </w:p>
    <w:p w:rsidR="000B658D" w:rsidRPr="000B658D" w:rsidRDefault="000B658D" w:rsidP="000B658D">
      <w:pPr>
        <w:spacing w:after="0" w:line="240" w:lineRule="auto"/>
        <w:jc w:val="center"/>
        <w:rPr>
          <w:rFonts w:ascii="Times New Roman" w:hAnsi="Times New Roman"/>
          <w:sz w:val="20"/>
          <w:szCs w:val="20"/>
        </w:rPr>
      </w:pPr>
      <w:r w:rsidRPr="000B658D">
        <w:rPr>
          <w:rFonts w:ascii="Times New Roman" w:hAnsi="Times New Roman"/>
          <w:sz w:val="20"/>
          <w:szCs w:val="20"/>
        </w:rPr>
        <w:t xml:space="preserve"> в рамках реализации приоритетного проекта </w:t>
      </w:r>
    </w:p>
    <w:p w:rsidR="000B658D" w:rsidRPr="000B658D" w:rsidRDefault="000B658D" w:rsidP="000B658D">
      <w:pPr>
        <w:spacing w:after="0" w:line="240" w:lineRule="auto"/>
        <w:jc w:val="center"/>
        <w:rPr>
          <w:rFonts w:ascii="Times New Roman" w:hAnsi="Times New Roman"/>
          <w:sz w:val="20"/>
          <w:szCs w:val="20"/>
        </w:rPr>
      </w:pPr>
      <w:r w:rsidRPr="000B658D">
        <w:rPr>
          <w:rFonts w:ascii="Times New Roman" w:hAnsi="Times New Roman"/>
          <w:sz w:val="20"/>
          <w:szCs w:val="20"/>
        </w:rPr>
        <w:t>«Формирование комфортной городской среды»</w:t>
      </w:r>
    </w:p>
    <w:p w:rsidR="000B658D" w:rsidRPr="000B658D" w:rsidRDefault="000B658D" w:rsidP="000B658D">
      <w:pPr>
        <w:spacing w:before="100" w:beforeAutospacing="1" w:after="100" w:afterAutospacing="1" w:line="240" w:lineRule="auto"/>
        <w:jc w:val="center"/>
        <w:rPr>
          <w:rFonts w:ascii="Times New Roman" w:hAnsi="Times New Roman"/>
          <w:sz w:val="20"/>
          <w:szCs w:val="20"/>
        </w:rPr>
      </w:pPr>
      <w:r w:rsidRPr="000B658D">
        <w:rPr>
          <w:rFonts w:ascii="Times New Roman" w:hAnsi="Times New Roman"/>
          <w:sz w:val="20"/>
          <w:szCs w:val="20"/>
        </w:rPr>
        <w:t>I. Общие положения</w:t>
      </w:r>
    </w:p>
    <w:p w:rsidR="000B658D" w:rsidRPr="000B658D" w:rsidRDefault="000B658D" w:rsidP="000B658D">
      <w:pPr>
        <w:spacing w:after="0" w:line="240" w:lineRule="auto"/>
        <w:ind w:firstLine="708"/>
        <w:jc w:val="both"/>
        <w:rPr>
          <w:rFonts w:ascii="Times New Roman" w:hAnsi="Times New Roman"/>
          <w:sz w:val="20"/>
          <w:szCs w:val="20"/>
        </w:rPr>
      </w:pPr>
      <w:r w:rsidRPr="000B658D">
        <w:rPr>
          <w:rFonts w:ascii="Times New Roman" w:hAnsi="Times New Roman"/>
          <w:sz w:val="20"/>
          <w:szCs w:val="20"/>
        </w:rPr>
        <w:t xml:space="preserve">1.1. </w:t>
      </w:r>
      <w:proofErr w:type="gramStart"/>
      <w:r w:rsidRPr="000B658D">
        <w:rPr>
          <w:rFonts w:ascii="Times New Roman" w:hAnsi="Times New Roman"/>
          <w:sz w:val="20"/>
          <w:szCs w:val="20"/>
        </w:rPr>
        <w:t xml:space="preserve">Настоящий Порядок проведения инвентаризации </w:t>
      </w:r>
      <w:r w:rsidRPr="000B658D">
        <w:rPr>
          <w:rFonts w:ascii="Times New Roman" w:hAnsi="Times New Roman"/>
          <w:bCs/>
          <w:sz w:val="20"/>
          <w:szCs w:val="20"/>
        </w:rPr>
        <w:t xml:space="preserve">дворовых и общественных территорий, уровня благоустройства индивидуальных жилых домов и земельных участков, предоставленных для их размещения в </w:t>
      </w:r>
      <w:r w:rsidRPr="000B658D">
        <w:rPr>
          <w:rFonts w:ascii="Times New Roman" w:hAnsi="Times New Roman"/>
          <w:bCs/>
          <w:sz w:val="20"/>
          <w:szCs w:val="20"/>
        </w:rPr>
        <w:lastRenderedPageBreak/>
        <w:t>сельском поселении Сентябрьский</w:t>
      </w:r>
      <w:r w:rsidRPr="000B658D">
        <w:rPr>
          <w:rFonts w:ascii="Times New Roman" w:hAnsi="Times New Roman"/>
          <w:sz w:val="20"/>
          <w:szCs w:val="20"/>
        </w:rPr>
        <w:t xml:space="preserve"> в рамках реализации приоритетного проекта "Формирование комфортной городской среды на территории муниципального образования сельского поселения Сентябрьский " (далее – Порядок) разработан в соответствии с Федеральным законом от 06.10.2003 № 131-ФЗ "Об общих принципах организации местного самоуправления в Российской Федерации</w:t>
      </w:r>
      <w:proofErr w:type="gramEnd"/>
      <w:r w:rsidRPr="000B658D">
        <w:rPr>
          <w:rFonts w:ascii="Times New Roman" w:hAnsi="Times New Roman"/>
          <w:sz w:val="20"/>
          <w:szCs w:val="20"/>
        </w:rPr>
        <w:t xml:space="preserve">", Уставом муниципального образования сельского поселения </w:t>
      </w:r>
      <w:proofErr w:type="gramStart"/>
      <w:r w:rsidRPr="000B658D">
        <w:rPr>
          <w:rFonts w:ascii="Times New Roman" w:hAnsi="Times New Roman"/>
          <w:sz w:val="20"/>
          <w:szCs w:val="20"/>
        </w:rPr>
        <w:t>Сентябрьский</w:t>
      </w:r>
      <w:proofErr w:type="gramEnd"/>
      <w:r w:rsidRPr="000B658D">
        <w:rPr>
          <w:rFonts w:ascii="Times New Roman" w:hAnsi="Times New Roman"/>
          <w:sz w:val="20"/>
          <w:szCs w:val="20"/>
        </w:rPr>
        <w:t xml:space="preserve">, устанавливает процедуру организации и проведения инвентаризации </w:t>
      </w:r>
      <w:r w:rsidRPr="000B658D">
        <w:rPr>
          <w:rFonts w:ascii="Times New Roman" w:hAnsi="Times New Roman"/>
          <w:bCs/>
          <w:sz w:val="20"/>
          <w:szCs w:val="20"/>
        </w:rPr>
        <w:t>дворовых и общественных территорий, уровня благоустройства индивидуальных жилых домов и земельных участков, предоставленных для их размещения в сельском поселении Сентябрьский</w:t>
      </w:r>
      <w:r w:rsidRPr="000B658D">
        <w:rPr>
          <w:rFonts w:ascii="Times New Roman" w:hAnsi="Times New Roman"/>
          <w:sz w:val="20"/>
          <w:szCs w:val="20"/>
        </w:rPr>
        <w:t>.</w:t>
      </w:r>
      <w:r w:rsidRPr="000B658D">
        <w:rPr>
          <w:rFonts w:ascii="Times New Roman" w:hAnsi="Times New Roman"/>
          <w:sz w:val="20"/>
          <w:szCs w:val="20"/>
        </w:rPr>
        <w:br/>
        <w:t xml:space="preserve">         1.2. Целью проведения инвентаризации </w:t>
      </w:r>
      <w:r w:rsidRPr="000B658D">
        <w:rPr>
          <w:rFonts w:ascii="Times New Roman" w:hAnsi="Times New Roman"/>
          <w:bCs/>
          <w:sz w:val="20"/>
          <w:szCs w:val="20"/>
        </w:rPr>
        <w:t xml:space="preserve">дворовых и общественных территорий, уровня благоустройства индивидуальных жилых домов и земельных участков, предоставленных для их размещения в сельском поселении </w:t>
      </w:r>
      <w:proofErr w:type="gramStart"/>
      <w:r w:rsidRPr="000B658D">
        <w:rPr>
          <w:rFonts w:ascii="Times New Roman" w:hAnsi="Times New Roman"/>
          <w:bCs/>
          <w:sz w:val="20"/>
          <w:szCs w:val="20"/>
        </w:rPr>
        <w:t>Сентябрьский</w:t>
      </w:r>
      <w:proofErr w:type="gramEnd"/>
      <w:r w:rsidRPr="000B658D">
        <w:rPr>
          <w:rFonts w:ascii="Times New Roman" w:hAnsi="Times New Roman"/>
          <w:sz w:val="20"/>
          <w:szCs w:val="20"/>
        </w:rPr>
        <w:t xml:space="preserve"> является определение дворовых, общественных и территорий индивидуальной жилой застройки, нуждающихся в благоустройстве.</w:t>
      </w:r>
    </w:p>
    <w:p w:rsidR="000B658D" w:rsidRPr="000B658D" w:rsidRDefault="000B658D" w:rsidP="000B658D">
      <w:pPr>
        <w:spacing w:after="0" w:line="240" w:lineRule="auto"/>
        <w:ind w:firstLine="708"/>
        <w:jc w:val="both"/>
        <w:rPr>
          <w:rFonts w:ascii="Times New Roman" w:hAnsi="Times New Roman"/>
          <w:sz w:val="20"/>
          <w:szCs w:val="20"/>
        </w:rPr>
      </w:pPr>
      <w:r w:rsidRPr="000B658D">
        <w:rPr>
          <w:rFonts w:ascii="Times New Roman" w:hAnsi="Times New Roman"/>
          <w:sz w:val="20"/>
          <w:szCs w:val="20"/>
        </w:rPr>
        <w:t xml:space="preserve">1.3. </w:t>
      </w:r>
      <w:proofErr w:type="gramStart"/>
      <w:r w:rsidRPr="000B658D">
        <w:rPr>
          <w:rFonts w:ascii="Times New Roman" w:hAnsi="Times New Roman"/>
          <w:sz w:val="20"/>
          <w:szCs w:val="20"/>
        </w:rPr>
        <w:t xml:space="preserve">Муниципальная комиссия является коллегиальным органом, созданным при администрации сельское поселение Сентябрьский, для проведения инвентаризации дворовых и общественных территорий сельского поселения Сентябрьский в рамках реализации приоритетного проекта "Формирование комфортной городской среды на территории сельского поселения Сентябрьский." (далее – муниципальная комиссия). </w:t>
      </w:r>
      <w:proofErr w:type="gramEnd"/>
    </w:p>
    <w:p w:rsidR="000B658D" w:rsidRPr="000B658D" w:rsidRDefault="000B658D" w:rsidP="000B658D">
      <w:pPr>
        <w:spacing w:after="0" w:line="240" w:lineRule="auto"/>
        <w:jc w:val="both"/>
        <w:rPr>
          <w:rFonts w:ascii="Times New Roman" w:hAnsi="Times New Roman"/>
          <w:sz w:val="20"/>
          <w:szCs w:val="20"/>
        </w:rPr>
      </w:pPr>
      <w:r w:rsidRPr="000B658D">
        <w:rPr>
          <w:rFonts w:ascii="Times New Roman" w:hAnsi="Times New Roman"/>
          <w:sz w:val="20"/>
          <w:szCs w:val="20"/>
        </w:rPr>
        <w:t xml:space="preserve">           1.4. В своей деятельности муниципальная комиссия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Уставом муниципального образования сельского поселения </w:t>
      </w:r>
      <w:proofErr w:type="gramStart"/>
      <w:r w:rsidRPr="000B658D">
        <w:rPr>
          <w:rFonts w:ascii="Times New Roman" w:hAnsi="Times New Roman"/>
          <w:sz w:val="20"/>
          <w:szCs w:val="20"/>
        </w:rPr>
        <w:t>Сентябрьский</w:t>
      </w:r>
      <w:proofErr w:type="gramEnd"/>
      <w:r w:rsidRPr="000B658D">
        <w:rPr>
          <w:rFonts w:ascii="Times New Roman" w:hAnsi="Times New Roman"/>
          <w:sz w:val="20"/>
          <w:szCs w:val="20"/>
        </w:rPr>
        <w:t>, правовыми актами муниципального образования сельского поселения Сентябрьский, а также настоящим Положением.</w:t>
      </w:r>
    </w:p>
    <w:p w:rsidR="000B658D" w:rsidRPr="000B658D" w:rsidRDefault="000B658D" w:rsidP="000B658D">
      <w:pPr>
        <w:spacing w:before="100" w:beforeAutospacing="1" w:after="100" w:afterAutospacing="1" w:line="240" w:lineRule="auto"/>
        <w:jc w:val="center"/>
        <w:rPr>
          <w:rFonts w:ascii="Times New Roman" w:hAnsi="Times New Roman"/>
          <w:sz w:val="20"/>
          <w:szCs w:val="20"/>
        </w:rPr>
      </w:pPr>
      <w:r w:rsidRPr="000B658D">
        <w:rPr>
          <w:rFonts w:ascii="Times New Roman" w:hAnsi="Times New Roman"/>
          <w:sz w:val="20"/>
          <w:szCs w:val="20"/>
        </w:rPr>
        <w:t>II. Порядок проведения инвентаризации</w:t>
      </w:r>
    </w:p>
    <w:p w:rsidR="000B658D" w:rsidRPr="000B658D" w:rsidRDefault="000B658D" w:rsidP="000B658D">
      <w:pPr>
        <w:spacing w:after="0" w:line="240" w:lineRule="auto"/>
        <w:ind w:firstLine="708"/>
        <w:jc w:val="both"/>
        <w:rPr>
          <w:rFonts w:ascii="Times New Roman" w:hAnsi="Times New Roman"/>
          <w:sz w:val="20"/>
          <w:szCs w:val="20"/>
        </w:rPr>
      </w:pPr>
      <w:r w:rsidRPr="000B658D">
        <w:rPr>
          <w:rFonts w:ascii="Times New Roman" w:hAnsi="Times New Roman"/>
          <w:sz w:val="20"/>
          <w:szCs w:val="20"/>
        </w:rPr>
        <w:t xml:space="preserve">2.1. </w:t>
      </w:r>
      <w:proofErr w:type="gramStart"/>
      <w:r w:rsidRPr="000B658D">
        <w:rPr>
          <w:rFonts w:ascii="Times New Roman" w:hAnsi="Times New Roman"/>
          <w:sz w:val="20"/>
          <w:szCs w:val="20"/>
        </w:rPr>
        <w:t xml:space="preserve">Инвентаризация </w:t>
      </w:r>
      <w:r w:rsidRPr="000B658D">
        <w:rPr>
          <w:rFonts w:ascii="Times New Roman" w:hAnsi="Times New Roman"/>
          <w:bCs/>
          <w:sz w:val="20"/>
          <w:szCs w:val="20"/>
        </w:rPr>
        <w:t>дворовых и общественных территорий, уровня благоустройства индивидуальных жилых домов и земельных участков, предоставленных для их размещения в сельском поселении Сентябрьский</w:t>
      </w:r>
      <w:r w:rsidRPr="000B658D">
        <w:rPr>
          <w:rFonts w:ascii="Times New Roman" w:hAnsi="Times New Roman"/>
          <w:sz w:val="20"/>
          <w:szCs w:val="20"/>
        </w:rPr>
        <w:t xml:space="preserve"> проводится в соответствии с графиком (приложение № 3), устанавливающим срок завершения в 2021 году обследования всех подлежащих инвентаризации территорий муниципального образования сельского поселения Сентябрьский и оформления паспортов благоустройства территории до 20 сентября 2021 года (далее – график).</w:t>
      </w:r>
      <w:proofErr w:type="gramEnd"/>
    </w:p>
    <w:p w:rsidR="000B658D" w:rsidRPr="000B658D" w:rsidRDefault="000B658D" w:rsidP="000B658D">
      <w:pPr>
        <w:spacing w:after="0" w:line="240" w:lineRule="auto"/>
        <w:ind w:firstLine="708"/>
        <w:jc w:val="both"/>
        <w:rPr>
          <w:rFonts w:ascii="Times New Roman" w:hAnsi="Times New Roman"/>
          <w:sz w:val="20"/>
          <w:szCs w:val="20"/>
        </w:rPr>
      </w:pPr>
      <w:r w:rsidRPr="000B658D">
        <w:rPr>
          <w:rFonts w:ascii="Times New Roman" w:hAnsi="Times New Roman"/>
          <w:sz w:val="20"/>
          <w:szCs w:val="20"/>
        </w:rPr>
        <w:t>В графике указывается дата и место проведения инвентаризации.</w:t>
      </w:r>
    </w:p>
    <w:p w:rsidR="000B658D" w:rsidRPr="000B658D" w:rsidRDefault="000B658D" w:rsidP="000B658D">
      <w:pPr>
        <w:spacing w:after="0" w:line="240" w:lineRule="auto"/>
        <w:ind w:firstLine="708"/>
        <w:jc w:val="both"/>
        <w:rPr>
          <w:rFonts w:ascii="Times New Roman" w:hAnsi="Times New Roman"/>
          <w:sz w:val="20"/>
          <w:szCs w:val="20"/>
        </w:rPr>
      </w:pPr>
      <w:r w:rsidRPr="000B658D">
        <w:rPr>
          <w:rFonts w:ascii="Times New Roman" w:hAnsi="Times New Roman"/>
          <w:sz w:val="20"/>
          <w:szCs w:val="20"/>
        </w:rPr>
        <w:t>2.2. Инвентаризация проводится путем натурального обследования территории и расположенных на ней элементов.</w:t>
      </w:r>
    </w:p>
    <w:p w:rsidR="000B658D" w:rsidRPr="000B658D" w:rsidRDefault="000B658D" w:rsidP="000B658D">
      <w:pPr>
        <w:spacing w:after="0" w:line="240" w:lineRule="auto"/>
        <w:ind w:firstLine="708"/>
        <w:jc w:val="both"/>
        <w:rPr>
          <w:rFonts w:ascii="Times New Roman" w:hAnsi="Times New Roman"/>
          <w:sz w:val="20"/>
          <w:szCs w:val="20"/>
        </w:rPr>
      </w:pPr>
      <w:r w:rsidRPr="000B658D">
        <w:rPr>
          <w:rFonts w:ascii="Times New Roman" w:hAnsi="Times New Roman"/>
          <w:sz w:val="20"/>
          <w:szCs w:val="20"/>
        </w:rPr>
        <w:t xml:space="preserve">2.3. Работы по инвентаризации проводятся на основании актуальных данных администрации муниципального образования сельского поселения </w:t>
      </w:r>
      <w:proofErr w:type="gramStart"/>
      <w:r w:rsidRPr="000B658D">
        <w:rPr>
          <w:rFonts w:ascii="Times New Roman" w:hAnsi="Times New Roman"/>
          <w:sz w:val="20"/>
          <w:szCs w:val="20"/>
        </w:rPr>
        <w:t>Сентябрьский</w:t>
      </w:r>
      <w:proofErr w:type="gramEnd"/>
      <w:r w:rsidRPr="000B658D">
        <w:rPr>
          <w:rFonts w:ascii="Times New Roman" w:hAnsi="Times New Roman"/>
          <w:sz w:val="20"/>
          <w:szCs w:val="20"/>
        </w:rPr>
        <w:t xml:space="preserve">, осуществляющей полномочия в области управления муниципальной собственностью, земельными ресурсами, архитектуры и градостроительства, социальной защиты населения, жилищно-коммунального хозяйства. </w:t>
      </w:r>
    </w:p>
    <w:p w:rsidR="000B658D" w:rsidRPr="000B658D" w:rsidRDefault="000B658D" w:rsidP="000B658D">
      <w:pPr>
        <w:spacing w:after="0" w:line="240" w:lineRule="auto"/>
        <w:ind w:firstLine="708"/>
        <w:jc w:val="both"/>
        <w:rPr>
          <w:rFonts w:ascii="Times New Roman" w:hAnsi="Times New Roman"/>
          <w:sz w:val="20"/>
          <w:szCs w:val="20"/>
        </w:rPr>
      </w:pPr>
      <w:r w:rsidRPr="000B658D">
        <w:rPr>
          <w:rFonts w:ascii="Times New Roman" w:hAnsi="Times New Roman"/>
          <w:sz w:val="20"/>
          <w:szCs w:val="20"/>
        </w:rPr>
        <w:t xml:space="preserve">2.4. </w:t>
      </w:r>
      <w:proofErr w:type="gramStart"/>
      <w:r w:rsidRPr="000B658D">
        <w:rPr>
          <w:rFonts w:ascii="Times New Roman" w:hAnsi="Times New Roman"/>
          <w:sz w:val="20"/>
          <w:szCs w:val="20"/>
        </w:rPr>
        <w:t>Инвентаризация дворовой территории проводится в отношении многоквартирных жилых домов далее – МКД), расположенных на территории муниципального образования сельского поселения Сентябрьский, при условии, что МКД не включены в государственные и (или) муниципальные программы, предусматривающие мероприятия по переселению и сносу многоквартирных жилых домов.</w:t>
      </w:r>
      <w:proofErr w:type="gramEnd"/>
    </w:p>
    <w:p w:rsidR="000B658D" w:rsidRPr="000B658D" w:rsidRDefault="000B658D" w:rsidP="000B658D">
      <w:pPr>
        <w:spacing w:after="0" w:line="240" w:lineRule="auto"/>
        <w:ind w:firstLine="708"/>
        <w:jc w:val="both"/>
        <w:rPr>
          <w:rFonts w:ascii="Times New Roman" w:hAnsi="Times New Roman"/>
          <w:sz w:val="20"/>
          <w:szCs w:val="20"/>
        </w:rPr>
      </w:pPr>
      <w:r w:rsidRPr="000B658D">
        <w:rPr>
          <w:rFonts w:ascii="Times New Roman" w:hAnsi="Times New Roman"/>
          <w:sz w:val="20"/>
          <w:szCs w:val="20"/>
        </w:rPr>
        <w:t>При определении дворовой территории не допускается пересечение границ или объединение земельных участков многоквартирных жилых домов.</w:t>
      </w:r>
    </w:p>
    <w:p w:rsidR="000B658D" w:rsidRPr="000B658D" w:rsidRDefault="000B658D" w:rsidP="000B658D">
      <w:pPr>
        <w:spacing w:after="0" w:line="240" w:lineRule="auto"/>
        <w:ind w:firstLine="708"/>
        <w:jc w:val="both"/>
        <w:rPr>
          <w:rFonts w:ascii="Times New Roman" w:hAnsi="Times New Roman"/>
          <w:sz w:val="20"/>
          <w:szCs w:val="20"/>
        </w:rPr>
      </w:pPr>
      <w:r w:rsidRPr="000B658D">
        <w:rPr>
          <w:rFonts w:ascii="Times New Roman" w:hAnsi="Times New Roman"/>
          <w:sz w:val="20"/>
          <w:szCs w:val="20"/>
        </w:rPr>
        <w:t>При осмотре дворовой территории МКД могут присутствовать собственники помещений в МКД или их представители, лица, ответственные за управление и содержание общего имущества МКД с учетом выбранного способа управления МКД и иные лица по согласованию с председателем Комиссии.</w:t>
      </w:r>
      <w:r w:rsidRPr="000B658D">
        <w:rPr>
          <w:rFonts w:ascii="Times New Roman" w:hAnsi="Times New Roman"/>
          <w:sz w:val="20"/>
          <w:szCs w:val="20"/>
        </w:rPr>
        <w:br/>
        <w:t xml:space="preserve"> </w:t>
      </w:r>
      <w:r w:rsidRPr="000B658D">
        <w:rPr>
          <w:rFonts w:ascii="Times New Roman" w:hAnsi="Times New Roman"/>
          <w:sz w:val="20"/>
          <w:szCs w:val="20"/>
        </w:rPr>
        <w:tab/>
        <w:t>2.5. По результатам инвентаризации дворовой территории составляется паспорт благоустройства дворовой территории.</w:t>
      </w:r>
    </w:p>
    <w:p w:rsidR="000B658D" w:rsidRPr="000B658D" w:rsidRDefault="000B658D" w:rsidP="000B658D">
      <w:pPr>
        <w:spacing w:after="0" w:line="240" w:lineRule="auto"/>
        <w:ind w:firstLine="708"/>
        <w:jc w:val="both"/>
        <w:rPr>
          <w:rFonts w:ascii="Times New Roman" w:hAnsi="Times New Roman"/>
          <w:sz w:val="20"/>
          <w:szCs w:val="20"/>
        </w:rPr>
      </w:pPr>
      <w:r w:rsidRPr="000B658D">
        <w:rPr>
          <w:rFonts w:ascii="Times New Roman" w:hAnsi="Times New Roman"/>
          <w:sz w:val="20"/>
          <w:szCs w:val="20"/>
        </w:rPr>
        <w:t xml:space="preserve">2.6. </w:t>
      </w:r>
      <w:proofErr w:type="gramStart"/>
      <w:r w:rsidRPr="000B658D">
        <w:rPr>
          <w:rFonts w:ascii="Times New Roman" w:hAnsi="Times New Roman"/>
          <w:sz w:val="20"/>
          <w:szCs w:val="20"/>
        </w:rPr>
        <w:t>Инвентаризация общественной территории проводится в отношении общественной территории, расположенной на территории муниципального образования сельского поселения Сентябрьский, в том числе являющейся объектом муниципального имущества.</w:t>
      </w:r>
      <w:proofErr w:type="gramEnd"/>
    </w:p>
    <w:p w:rsidR="000B658D" w:rsidRPr="000B658D" w:rsidRDefault="000B658D" w:rsidP="000B658D">
      <w:pPr>
        <w:spacing w:after="0" w:line="240" w:lineRule="auto"/>
        <w:ind w:firstLine="708"/>
        <w:jc w:val="both"/>
        <w:rPr>
          <w:rFonts w:ascii="Times New Roman" w:hAnsi="Times New Roman"/>
          <w:sz w:val="20"/>
          <w:szCs w:val="20"/>
        </w:rPr>
      </w:pPr>
      <w:r w:rsidRPr="000B658D">
        <w:rPr>
          <w:rFonts w:ascii="Times New Roman" w:hAnsi="Times New Roman"/>
          <w:sz w:val="20"/>
          <w:szCs w:val="20"/>
        </w:rPr>
        <w:t>2.7. По результатам инвентаризации общественной территории составляется паспорт благоустройства общественной территории.</w:t>
      </w:r>
    </w:p>
    <w:p w:rsidR="000B658D" w:rsidRPr="000B658D" w:rsidRDefault="000B658D" w:rsidP="000B658D">
      <w:pPr>
        <w:spacing w:after="0" w:line="240" w:lineRule="auto"/>
        <w:ind w:firstLine="708"/>
        <w:jc w:val="both"/>
        <w:rPr>
          <w:rFonts w:ascii="Times New Roman" w:hAnsi="Times New Roman"/>
          <w:sz w:val="20"/>
          <w:szCs w:val="20"/>
        </w:rPr>
      </w:pPr>
      <w:r w:rsidRPr="000B658D">
        <w:rPr>
          <w:rFonts w:ascii="Times New Roman" w:hAnsi="Times New Roman"/>
          <w:sz w:val="20"/>
          <w:szCs w:val="20"/>
        </w:rPr>
        <w:t xml:space="preserve">2.8. Инвентаризация </w:t>
      </w:r>
      <w:r w:rsidRPr="000B658D">
        <w:rPr>
          <w:rFonts w:ascii="Times New Roman" w:hAnsi="Times New Roman"/>
          <w:bCs/>
          <w:sz w:val="20"/>
          <w:szCs w:val="20"/>
        </w:rPr>
        <w:t xml:space="preserve">благоустройства индивидуальных жилых домов и земельных участков, предоставленных для их размещения в сельском поселении </w:t>
      </w:r>
      <w:proofErr w:type="gramStart"/>
      <w:r w:rsidRPr="000B658D">
        <w:rPr>
          <w:rFonts w:ascii="Times New Roman" w:hAnsi="Times New Roman"/>
          <w:bCs/>
          <w:sz w:val="20"/>
          <w:szCs w:val="20"/>
        </w:rPr>
        <w:t>Сентябрьский</w:t>
      </w:r>
      <w:proofErr w:type="gramEnd"/>
      <w:r w:rsidRPr="000B658D">
        <w:rPr>
          <w:rFonts w:ascii="Times New Roman" w:hAnsi="Times New Roman"/>
          <w:sz w:val="20"/>
          <w:szCs w:val="20"/>
        </w:rPr>
        <w:t xml:space="preserve"> проводится в отношении ИЖС, расположенных на территории сельского поселения Сентябрьский и находящихся в собственности юридических и физических лиц.</w:t>
      </w:r>
    </w:p>
    <w:p w:rsidR="000B658D" w:rsidRPr="000B658D" w:rsidRDefault="000B658D" w:rsidP="000B658D">
      <w:pPr>
        <w:spacing w:after="0" w:line="240" w:lineRule="auto"/>
        <w:ind w:firstLine="708"/>
        <w:jc w:val="both"/>
        <w:rPr>
          <w:rFonts w:ascii="Times New Roman" w:hAnsi="Times New Roman"/>
          <w:sz w:val="20"/>
          <w:szCs w:val="20"/>
        </w:rPr>
      </w:pPr>
      <w:r w:rsidRPr="000B658D">
        <w:rPr>
          <w:rFonts w:ascii="Times New Roman" w:hAnsi="Times New Roman"/>
          <w:sz w:val="20"/>
          <w:szCs w:val="20"/>
        </w:rPr>
        <w:t>2.9.</w:t>
      </w:r>
      <w:r w:rsidRPr="000B658D">
        <w:rPr>
          <w:rFonts w:ascii="Times New Roman" w:hAnsi="Times New Roman"/>
          <w:bCs/>
          <w:sz w:val="20"/>
          <w:szCs w:val="20"/>
        </w:rPr>
        <w:t xml:space="preserve"> По результатам инвентаризации благоустройства индивидуальных жилых домов и </w:t>
      </w:r>
      <w:proofErr w:type="gramStart"/>
      <w:r w:rsidRPr="000B658D">
        <w:rPr>
          <w:rFonts w:ascii="Times New Roman" w:hAnsi="Times New Roman"/>
          <w:bCs/>
          <w:sz w:val="20"/>
          <w:szCs w:val="20"/>
        </w:rPr>
        <w:t>земельных участков, предоставленных для их размещения составляется</w:t>
      </w:r>
      <w:proofErr w:type="gramEnd"/>
      <w:r w:rsidRPr="000B658D">
        <w:rPr>
          <w:rFonts w:ascii="Times New Roman" w:hAnsi="Times New Roman"/>
          <w:bCs/>
          <w:sz w:val="20"/>
          <w:szCs w:val="20"/>
        </w:rPr>
        <w:t xml:space="preserve"> паспорт благоустройства.</w:t>
      </w:r>
    </w:p>
    <w:p w:rsidR="000B658D" w:rsidRPr="000B658D" w:rsidRDefault="000B658D" w:rsidP="000B658D">
      <w:pPr>
        <w:spacing w:after="0" w:line="240" w:lineRule="auto"/>
        <w:ind w:firstLine="708"/>
        <w:jc w:val="both"/>
        <w:rPr>
          <w:rFonts w:ascii="Times New Roman" w:hAnsi="Times New Roman"/>
          <w:sz w:val="20"/>
          <w:szCs w:val="20"/>
        </w:rPr>
      </w:pPr>
      <w:r w:rsidRPr="000B658D">
        <w:rPr>
          <w:rFonts w:ascii="Times New Roman" w:hAnsi="Times New Roman"/>
          <w:sz w:val="20"/>
          <w:szCs w:val="20"/>
        </w:rPr>
        <w:t xml:space="preserve">2.10. Составление и регистрация паспортов благоустройства </w:t>
      </w:r>
      <w:r w:rsidRPr="000B658D">
        <w:rPr>
          <w:rFonts w:ascii="Times New Roman" w:hAnsi="Times New Roman"/>
          <w:bCs/>
          <w:sz w:val="20"/>
          <w:szCs w:val="20"/>
        </w:rPr>
        <w:t xml:space="preserve">дворовых и общественных территорий, уровня благоустройства индивидуальных жилых домов и земельных участков </w:t>
      </w:r>
      <w:r w:rsidRPr="000B658D">
        <w:rPr>
          <w:rFonts w:ascii="Times New Roman" w:hAnsi="Times New Roman"/>
          <w:sz w:val="20"/>
          <w:szCs w:val="20"/>
        </w:rPr>
        <w:t>осуществляется секретарем Комиссии.</w:t>
      </w:r>
      <w:r w:rsidRPr="000B658D">
        <w:rPr>
          <w:rFonts w:ascii="Times New Roman" w:hAnsi="Times New Roman"/>
          <w:sz w:val="20"/>
          <w:szCs w:val="20"/>
        </w:rPr>
        <w:br/>
        <w:t xml:space="preserve">Хранение паспортов благоустройства территории осуществляется секретарем Комиссии. В паспорте рекомендуется указать границы и общую площадь территории, имеющиеся в наличии и планируемые к размещению объекты благоустройства и их характеристики (в том числе общий уровень благоустройства – </w:t>
      </w:r>
      <w:r w:rsidRPr="000B658D">
        <w:rPr>
          <w:rFonts w:ascii="Times New Roman" w:hAnsi="Times New Roman"/>
          <w:sz w:val="20"/>
          <w:szCs w:val="20"/>
        </w:rPr>
        <w:lastRenderedPageBreak/>
        <w:t>состояние дорожного покрытия, освещенность территории, наличие и состояние малых архитектурных форм, и т.д.). Паспорт рекомендуется сопровождать картографическими материалами (нанесение объектов благоустройства на карту).</w:t>
      </w:r>
      <w:r w:rsidRPr="000B658D">
        <w:rPr>
          <w:rFonts w:ascii="Times New Roman" w:hAnsi="Times New Roman"/>
          <w:sz w:val="20"/>
          <w:szCs w:val="20"/>
        </w:rPr>
        <w:br/>
        <w:t xml:space="preserve">           2.9. Новый паспорт территории разрабатывается в случае образования новой территории, разделения существующей территории на несколько территорий, а также в случае отсутствия утвержденного паспорта на территорию. Во всех остальных случаях проводится актуализация существующего паспорта;</w:t>
      </w:r>
    </w:p>
    <w:p w:rsidR="000B658D" w:rsidRPr="000B658D" w:rsidRDefault="000B658D" w:rsidP="000B658D">
      <w:pPr>
        <w:spacing w:after="0" w:line="240" w:lineRule="auto"/>
        <w:ind w:firstLine="708"/>
        <w:jc w:val="both"/>
        <w:rPr>
          <w:rFonts w:ascii="Times New Roman" w:hAnsi="Times New Roman"/>
          <w:sz w:val="20"/>
          <w:szCs w:val="20"/>
        </w:rPr>
      </w:pPr>
      <w:r w:rsidRPr="000B658D">
        <w:rPr>
          <w:rFonts w:ascii="Times New Roman" w:hAnsi="Times New Roman"/>
          <w:sz w:val="20"/>
          <w:szCs w:val="20"/>
        </w:rPr>
        <w:t>2.10. Актуализация паспортов территорий проводится в случае изменения данных о дворовых и общественных территорий и расположенных на них объектах и элементах, указанных в паспорте ежегодно.</w:t>
      </w:r>
    </w:p>
    <w:p w:rsidR="000B658D" w:rsidRPr="000B658D" w:rsidRDefault="000B658D" w:rsidP="000B658D">
      <w:pPr>
        <w:spacing w:after="0" w:line="240" w:lineRule="auto"/>
        <w:ind w:firstLine="708"/>
        <w:jc w:val="both"/>
        <w:rPr>
          <w:rFonts w:ascii="Times New Roman" w:hAnsi="Times New Roman"/>
          <w:sz w:val="20"/>
          <w:szCs w:val="20"/>
        </w:rPr>
      </w:pPr>
    </w:p>
    <w:p w:rsidR="000B658D" w:rsidRPr="000B658D" w:rsidRDefault="000B658D" w:rsidP="000B658D">
      <w:pPr>
        <w:spacing w:after="0" w:line="240" w:lineRule="auto"/>
        <w:rPr>
          <w:rFonts w:ascii="Arial" w:hAnsi="Arial"/>
          <w:sz w:val="20"/>
          <w:szCs w:val="20"/>
        </w:rPr>
      </w:pPr>
    </w:p>
    <w:tbl>
      <w:tblPr>
        <w:tblW w:w="0" w:type="auto"/>
        <w:tblLook w:val="04A0" w:firstRow="1" w:lastRow="0" w:firstColumn="1" w:lastColumn="0" w:noHBand="0" w:noVBand="1"/>
      </w:tblPr>
      <w:tblGrid>
        <w:gridCol w:w="5495"/>
        <w:gridCol w:w="4076"/>
      </w:tblGrid>
      <w:tr w:rsidR="000B658D" w:rsidRPr="000B658D" w:rsidTr="000B658D">
        <w:tc>
          <w:tcPr>
            <w:tcW w:w="5495" w:type="dxa"/>
          </w:tcPr>
          <w:p w:rsidR="000B658D" w:rsidRPr="000B658D" w:rsidRDefault="000B658D" w:rsidP="000B658D">
            <w:pPr>
              <w:spacing w:after="0"/>
              <w:rPr>
                <w:rFonts w:ascii="Times New Roman" w:hAnsi="Times New Roman"/>
                <w:sz w:val="20"/>
                <w:szCs w:val="20"/>
              </w:rPr>
            </w:pPr>
          </w:p>
        </w:tc>
        <w:tc>
          <w:tcPr>
            <w:tcW w:w="4076" w:type="dxa"/>
            <w:hideMark/>
          </w:tcPr>
          <w:p w:rsidR="000B658D" w:rsidRPr="000B658D" w:rsidRDefault="000B658D" w:rsidP="000B658D">
            <w:pPr>
              <w:spacing w:after="0" w:line="240" w:lineRule="auto"/>
              <w:rPr>
                <w:rFonts w:ascii="Arial" w:hAnsi="Arial" w:cs="Arial"/>
                <w:sz w:val="20"/>
                <w:szCs w:val="20"/>
              </w:rPr>
            </w:pPr>
            <w:r w:rsidRPr="000B658D">
              <w:rPr>
                <w:rFonts w:ascii="Times New Roman" w:hAnsi="Times New Roman"/>
                <w:sz w:val="20"/>
                <w:szCs w:val="20"/>
              </w:rPr>
              <w:t>Приложение №2</w:t>
            </w:r>
          </w:p>
          <w:p w:rsidR="000B658D" w:rsidRPr="000B658D" w:rsidRDefault="000B658D" w:rsidP="000B658D">
            <w:pPr>
              <w:spacing w:after="0" w:line="240" w:lineRule="auto"/>
              <w:rPr>
                <w:rFonts w:ascii="Arial" w:hAnsi="Arial" w:cs="Arial"/>
                <w:sz w:val="20"/>
                <w:szCs w:val="20"/>
              </w:rPr>
            </w:pPr>
            <w:r w:rsidRPr="000B658D">
              <w:rPr>
                <w:rFonts w:ascii="Times New Roman" w:hAnsi="Times New Roman"/>
                <w:sz w:val="20"/>
                <w:szCs w:val="20"/>
              </w:rPr>
              <w:t>к постановлению администрации</w:t>
            </w:r>
          </w:p>
          <w:p w:rsidR="000B658D" w:rsidRPr="000B658D" w:rsidRDefault="000B658D" w:rsidP="000B658D">
            <w:pPr>
              <w:spacing w:after="0" w:line="240" w:lineRule="auto"/>
              <w:rPr>
                <w:rFonts w:ascii="Times New Roman" w:hAnsi="Times New Roman"/>
                <w:sz w:val="20"/>
                <w:szCs w:val="20"/>
              </w:rPr>
            </w:pPr>
            <w:r w:rsidRPr="000B658D">
              <w:rPr>
                <w:rFonts w:ascii="Times New Roman" w:hAnsi="Times New Roman"/>
                <w:sz w:val="20"/>
                <w:szCs w:val="20"/>
              </w:rPr>
              <w:t xml:space="preserve">сельского поселения </w:t>
            </w:r>
            <w:proofErr w:type="gramStart"/>
            <w:r w:rsidRPr="000B658D">
              <w:rPr>
                <w:rFonts w:ascii="Times New Roman" w:hAnsi="Times New Roman"/>
                <w:sz w:val="20"/>
                <w:szCs w:val="20"/>
              </w:rPr>
              <w:t>Сентябрьский</w:t>
            </w:r>
            <w:proofErr w:type="gramEnd"/>
          </w:p>
          <w:p w:rsidR="000B658D" w:rsidRPr="000B658D" w:rsidRDefault="000B658D" w:rsidP="000B658D">
            <w:pPr>
              <w:spacing w:after="0" w:line="240" w:lineRule="auto"/>
              <w:rPr>
                <w:rFonts w:ascii="Times New Roman" w:hAnsi="Times New Roman"/>
                <w:sz w:val="20"/>
                <w:szCs w:val="20"/>
              </w:rPr>
            </w:pPr>
            <w:r w:rsidRPr="000B658D">
              <w:rPr>
                <w:rFonts w:ascii="Times New Roman" w:hAnsi="Times New Roman"/>
                <w:sz w:val="20"/>
                <w:szCs w:val="20"/>
              </w:rPr>
              <w:t>от 11.05.2021 № 40-па</w:t>
            </w:r>
          </w:p>
        </w:tc>
      </w:tr>
    </w:tbl>
    <w:p w:rsidR="000B658D" w:rsidRPr="000B658D" w:rsidRDefault="000B658D" w:rsidP="000B658D">
      <w:pPr>
        <w:spacing w:line="240" w:lineRule="auto"/>
        <w:contextualSpacing/>
        <w:jc w:val="center"/>
        <w:rPr>
          <w:rFonts w:ascii="Times New Roman" w:hAnsi="Times New Roman"/>
          <w:sz w:val="20"/>
          <w:szCs w:val="20"/>
        </w:rPr>
      </w:pPr>
    </w:p>
    <w:p w:rsidR="000B658D" w:rsidRPr="000B658D" w:rsidRDefault="000B658D" w:rsidP="000B658D">
      <w:pPr>
        <w:spacing w:after="0" w:line="240" w:lineRule="auto"/>
        <w:jc w:val="center"/>
        <w:rPr>
          <w:rFonts w:ascii="Times New Roman" w:hAnsi="Times New Roman"/>
          <w:bCs/>
          <w:sz w:val="20"/>
          <w:szCs w:val="20"/>
        </w:rPr>
      </w:pPr>
    </w:p>
    <w:p w:rsidR="000B658D" w:rsidRPr="000B658D" w:rsidRDefault="000B658D" w:rsidP="000B658D">
      <w:pPr>
        <w:spacing w:after="0" w:line="240" w:lineRule="auto"/>
        <w:jc w:val="center"/>
        <w:rPr>
          <w:rFonts w:ascii="Times New Roman" w:hAnsi="Times New Roman"/>
          <w:bCs/>
          <w:sz w:val="20"/>
          <w:szCs w:val="20"/>
        </w:rPr>
      </w:pPr>
      <w:r w:rsidRPr="000B658D">
        <w:rPr>
          <w:rFonts w:ascii="Times New Roman" w:hAnsi="Times New Roman"/>
          <w:bCs/>
          <w:sz w:val="20"/>
          <w:szCs w:val="20"/>
        </w:rPr>
        <w:t xml:space="preserve">Состав </w:t>
      </w:r>
    </w:p>
    <w:p w:rsidR="000B658D" w:rsidRPr="000B658D" w:rsidRDefault="000B658D" w:rsidP="000B658D">
      <w:pPr>
        <w:spacing w:after="0" w:line="240" w:lineRule="auto"/>
        <w:jc w:val="center"/>
        <w:rPr>
          <w:rFonts w:ascii="Times New Roman" w:hAnsi="Times New Roman"/>
          <w:sz w:val="20"/>
          <w:szCs w:val="20"/>
        </w:rPr>
      </w:pPr>
      <w:r w:rsidRPr="000B658D">
        <w:rPr>
          <w:rFonts w:ascii="Times New Roman" w:hAnsi="Times New Roman"/>
          <w:bCs/>
          <w:sz w:val="20"/>
          <w:szCs w:val="20"/>
        </w:rPr>
        <w:t xml:space="preserve">муниципальной комиссии по проведению инвентаризации дворовых и общественных территорий, уровня благоустройства индивидуальных жилых домов и земельных участков, предоставленных для их размещения в сельском поселении </w:t>
      </w:r>
      <w:proofErr w:type="gramStart"/>
      <w:r w:rsidRPr="000B658D">
        <w:rPr>
          <w:rFonts w:ascii="Times New Roman" w:hAnsi="Times New Roman"/>
          <w:bCs/>
          <w:sz w:val="20"/>
          <w:szCs w:val="20"/>
        </w:rPr>
        <w:t>Сентябрьский</w:t>
      </w:r>
      <w:proofErr w:type="gramEnd"/>
      <w:r w:rsidRPr="000B658D">
        <w:rPr>
          <w:rFonts w:ascii="Times New Roman" w:hAnsi="Times New Roman"/>
          <w:bCs/>
          <w:sz w:val="20"/>
          <w:szCs w:val="20"/>
        </w:rPr>
        <w:t xml:space="preserve"> в рамках реализации приоритетного проекта «Формирование комфортной городской среды»</w:t>
      </w:r>
    </w:p>
    <w:p w:rsidR="000B658D" w:rsidRPr="000B658D" w:rsidRDefault="000B658D" w:rsidP="000B658D">
      <w:pPr>
        <w:spacing w:after="0" w:line="240" w:lineRule="auto"/>
        <w:ind w:firstLine="709"/>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643"/>
      </w:tblGrid>
      <w:tr w:rsidR="000B658D" w:rsidRPr="000B658D" w:rsidTr="000B658D">
        <w:tc>
          <w:tcPr>
            <w:tcW w:w="4928" w:type="dxa"/>
            <w:tcBorders>
              <w:top w:val="single" w:sz="4" w:space="0" w:color="auto"/>
              <w:left w:val="single" w:sz="4" w:space="0" w:color="auto"/>
              <w:bottom w:val="single" w:sz="4" w:space="0" w:color="auto"/>
              <w:right w:val="single" w:sz="4" w:space="0" w:color="auto"/>
            </w:tcBorders>
          </w:tcPr>
          <w:p w:rsidR="000B658D" w:rsidRPr="000B658D" w:rsidRDefault="000B658D" w:rsidP="000B658D">
            <w:pPr>
              <w:spacing w:after="0" w:line="240" w:lineRule="auto"/>
              <w:jc w:val="both"/>
              <w:rPr>
                <w:rFonts w:ascii="Times New Roman" w:hAnsi="Times New Roman"/>
                <w:sz w:val="16"/>
                <w:szCs w:val="16"/>
              </w:rPr>
            </w:pPr>
            <w:r w:rsidRPr="000B658D">
              <w:rPr>
                <w:rFonts w:ascii="Times New Roman" w:hAnsi="Times New Roman"/>
                <w:sz w:val="16"/>
                <w:szCs w:val="16"/>
              </w:rPr>
              <w:t>Заместитель главы поселения</w:t>
            </w:r>
          </w:p>
          <w:p w:rsidR="000B658D" w:rsidRPr="000B658D" w:rsidRDefault="000B658D" w:rsidP="000B658D">
            <w:pPr>
              <w:spacing w:after="0" w:line="240" w:lineRule="auto"/>
              <w:jc w:val="both"/>
              <w:rPr>
                <w:rFonts w:ascii="Times New Roman" w:hAnsi="Times New Roman"/>
                <w:sz w:val="16"/>
                <w:szCs w:val="16"/>
              </w:rPr>
            </w:pPr>
          </w:p>
        </w:tc>
        <w:tc>
          <w:tcPr>
            <w:tcW w:w="4643"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spacing w:after="0" w:line="240" w:lineRule="auto"/>
              <w:rPr>
                <w:rFonts w:ascii="Times New Roman" w:hAnsi="Times New Roman"/>
                <w:sz w:val="16"/>
                <w:szCs w:val="16"/>
              </w:rPr>
            </w:pPr>
            <w:r w:rsidRPr="000B658D">
              <w:rPr>
                <w:rFonts w:ascii="Times New Roman" w:hAnsi="Times New Roman"/>
                <w:sz w:val="16"/>
                <w:szCs w:val="16"/>
              </w:rPr>
              <w:t>Надточий Мария Анатольевна</w:t>
            </w:r>
          </w:p>
        </w:tc>
      </w:tr>
      <w:tr w:rsidR="000B658D" w:rsidRPr="000B658D" w:rsidTr="000B658D">
        <w:tc>
          <w:tcPr>
            <w:tcW w:w="4928"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spacing w:after="0" w:line="240" w:lineRule="auto"/>
              <w:rPr>
                <w:rFonts w:ascii="Times New Roman" w:hAnsi="Times New Roman"/>
                <w:sz w:val="16"/>
                <w:szCs w:val="16"/>
              </w:rPr>
            </w:pPr>
            <w:r w:rsidRPr="000B658D">
              <w:rPr>
                <w:rFonts w:ascii="Times New Roman" w:hAnsi="Times New Roman"/>
                <w:sz w:val="16"/>
                <w:szCs w:val="16"/>
              </w:rPr>
              <w:t>Ведущий специалист администрации</w:t>
            </w:r>
          </w:p>
          <w:p w:rsidR="000B658D" w:rsidRPr="000B658D" w:rsidRDefault="000B658D" w:rsidP="000B658D">
            <w:pPr>
              <w:spacing w:after="0" w:line="240" w:lineRule="auto"/>
              <w:rPr>
                <w:rFonts w:ascii="Times New Roman" w:hAnsi="Times New Roman"/>
                <w:sz w:val="16"/>
                <w:szCs w:val="16"/>
              </w:rPr>
            </w:pPr>
            <w:r w:rsidRPr="000B658D">
              <w:rPr>
                <w:rFonts w:ascii="Times New Roman" w:hAnsi="Times New Roman"/>
                <w:sz w:val="16"/>
                <w:szCs w:val="16"/>
              </w:rPr>
              <w:t xml:space="preserve">МУ «Администрации сельского поселения </w:t>
            </w:r>
            <w:proofErr w:type="gramStart"/>
            <w:r w:rsidRPr="000B658D">
              <w:rPr>
                <w:rFonts w:ascii="Times New Roman" w:hAnsi="Times New Roman"/>
                <w:sz w:val="16"/>
                <w:szCs w:val="16"/>
              </w:rPr>
              <w:t>Сентябрьский</w:t>
            </w:r>
            <w:proofErr w:type="gramEnd"/>
            <w:r w:rsidRPr="000B658D">
              <w:rPr>
                <w:rFonts w:ascii="Times New Roman" w:hAnsi="Times New Roman"/>
                <w:sz w:val="16"/>
                <w:szCs w:val="16"/>
              </w:rPr>
              <w:t>»</w:t>
            </w:r>
          </w:p>
        </w:tc>
        <w:tc>
          <w:tcPr>
            <w:tcW w:w="4643"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spacing w:after="0" w:line="240" w:lineRule="auto"/>
              <w:jc w:val="both"/>
              <w:rPr>
                <w:rFonts w:ascii="Times New Roman" w:hAnsi="Times New Roman"/>
                <w:sz w:val="16"/>
                <w:szCs w:val="16"/>
              </w:rPr>
            </w:pPr>
            <w:r w:rsidRPr="000B658D">
              <w:rPr>
                <w:rFonts w:ascii="Times New Roman" w:hAnsi="Times New Roman"/>
                <w:sz w:val="16"/>
                <w:szCs w:val="16"/>
              </w:rPr>
              <w:t>Солдаткина Лариса Юрьевна,</w:t>
            </w:r>
          </w:p>
          <w:p w:rsidR="000B658D" w:rsidRPr="000B658D" w:rsidRDefault="000B658D" w:rsidP="000B658D">
            <w:pPr>
              <w:spacing w:after="0" w:line="240" w:lineRule="auto"/>
              <w:jc w:val="both"/>
              <w:rPr>
                <w:rFonts w:ascii="Times New Roman" w:hAnsi="Times New Roman"/>
                <w:sz w:val="16"/>
                <w:szCs w:val="16"/>
              </w:rPr>
            </w:pPr>
            <w:r w:rsidRPr="000B658D">
              <w:rPr>
                <w:rFonts w:ascii="Times New Roman" w:hAnsi="Times New Roman"/>
                <w:sz w:val="16"/>
                <w:szCs w:val="16"/>
              </w:rPr>
              <w:t>секретарь комиссии</w:t>
            </w:r>
          </w:p>
        </w:tc>
      </w:tr>
      <w:tr w:rsidR="000B658D" w:rsidRPr="000B658D" w:rsidTr="000B658D">
        <w:tc>
          <w:tcPr>
            <w:tcW w:w="4928"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spacing w:after="0" w:line="240" w:lineRule="auto"/>
              <w:rPr>
                <w:rFonts w:ascii="Times New Roman" w:hAnsi="Times New Roman"/>
                <w:sz w:val="16"/>
                <w:szCs w:val="16"/>
              </w:rPr>
            </w:pPr>
            <w:r w:rsidRPr="000B658D">
              <w:rPr>
                <w:rFonts w:ascii="Times New Roman" w:hAnsi="Times New Roman"/>
                <w:sz w:val="16"/>
                <w:szCs w:val="16"/>
              </w:rPr>
              <w:t>Члены комиссии:</w:t>
            </w:r>
          </w:p>
        </w:tc>
        <w:tc>
          <w:tcPr>
            <w:tcW w:w="4643" w:type="dxa"/>
            <w:tcBorders>
              <w:top w:val="single" w:sz="4" w:space="0" w:color="auto"/>
              <w:left w:val="single" w:sz="4" w:space="0" w:color="auto"/>
              <w:bottom w:val="single" w:sz="4" w:space="0" w:color="auto"/>
              <w:right w:val="single" w:sz="4" w:space="0" w:color="auto"/>
            </w:tcBorders>
          </w:tcPr>
          <w:p w:rsidR="000B658D" w:rsidRPr="000B658D" w:rsidRDefault="000B658D" w:rsidP="000B658D">
            <w:pPr>
              <w:spacing w:after="0" w:line="240" w:lineRule="auto"/>
              <w:jc w:val="both"/>
              <w:rPr>
                <w:rFonts w:ascii="Times New Roman" w:hAnsi="Times New Roman"/>
                <w:sz w:val="16"/>
                <w:szCs w:val="16"/>
              </w:rPr>
            </w:pPr>
          </w:p>
        </w:tc>
      </w:tr>
      <w:tr w:rsidR="000B658D" w:rsidRPr="000B658D" w:rsidTr="000B658D">
        <w:tc>
          <w:tcPr>
            <w:tcW w:w="4928"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spacing w:after="0" w:line="240" w:lineRule="auto"/>
              <w:rPr>
                <w:rFonts w:ascii="Times New Roman" w:hAnsi="Times New Roman"/>
                <w:sz w:val="16"/>
                <w:szCs w:val="16"/>
              </w:rPr>
            </w:pPr>
            <w:r w:rsidRPr="000B658D">
              <w:rPr>
                <w:rFonts w:ascii="Times New Roman" w:hAnsi="Times New Roman"/>
                <w:sz w:val="16"/>
                <w:szCs w:val="16"/>
              </w:rPr>
              <w:t>Заведующий организационно-правовым сектором администрации</w:t>
            </w:r>
          </w:p>
          <w:p w:rsidR="000B658D" w:rsidRPr="000B658D" w:rsidRDefault="000B658D" w:rsidP="000B658D">
            <w:pPr>
              <w:spacing w:after="0" w:line="240" w:lineRule="auto"/>
              <w:rPr>
                <w:rFonts w:ascii="Times New Roman" w:hAnsi="Times New Roman"/>
                <w:sz w:val="16"/>
                <w:szCs w:val="16"/>
              </w:rPr>
            </w:pPr>
            <w:r w:rsidRPr="000B658D">
              <w:rPr>
                <w:rFonts w:ascii="Times New Roman" w:hAnsi="Times New Roman"/>
                <w:sz w:val="16"/>
                <w:szCs w:val="16"/>
              </w:rPr>
              <w:t xml:space="preserve">МУ «Администрации сельского поселения </w:t>
            </w:r>
            <w:proofErr w:type="gramStart"/>
            <w:r w:rsidRPr="000B658D">
              <w:rPr>
                <w:rFonts w:ascii="Times New Roman" w:hAnsi="Times New Roman"/>
                <w:sz w:val="16"/>
                <w:szCs w:val="16"/>
              </w:rPr>
              <w:t>Сентябрьский</w:t>
            </w:r>
            <w:proofErr w:type="gramEnd"/>
            <w:r w:rsidRPr="000B658D">
              <w:rPr>
                <w:rFonts w:ascii="Times New Roman" w:hAnsi="Times New Roman"/>
                <w:sz w:val="16"/>
                <w:szCs w:val="16"/>
              </w:rPr>
              <w:t>»</w:t>
            </w:r>
          </w:p>
        </w:tc>
        <w:tc>
          <w:tcPr>
            <w:tcW w:w="4643"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spacing w:after="0" w:line="240" w:lineRule="auto"/>
              <w:jc w:val="both"/>
              <w:rPr>
                <w:rFonts w:ascii="Times New Roman" w:hAnsi="Times New Roman"/>
                <w:sz w:val="16"/>
                <w:szCs w:val="16"/>
              </w:rPr>
            </w:pPr>
            <w:r w:rsidRPr="000B658D">
              <w:rPr>
                <w:rFonts w:ascii="Times New Roman" w:hAnsi="Times New Roman"/>
                <w:sz w:val="16"/>
                <w:szCs w:val="16"/>
              </w:rPr>
              <w:t>Бушмелев Артем Андреевич</w:t>
            </w:r>
          </w:p>
        </w:tc>
      </w:tr>
      <w:tr w:rsidR="000B658D" w:rsidRPr="000B658D" w:rsidTr="000B658D">
        <w:tc>
          <w:tcPr>
            <w:tcW w:w="4928"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spacing w:after="0" w:line="240" w:lineRule="auto"/>
              <w:rPr>
                <w:rFonts w:ascii="Times New Roman" w:hAnsi="Times New Roman"/>
                <w:sz w:val="16"/>
                <w:szCs w:val="16"/>
              </w:rPr>
            </w:pPr>
            <w:r w:rsidRPr="000B658D">
              <w:rPr>
                <w:rFonts w:ascii="Times New Roman" w:hAnsi="Times New Roman"/>
                <w:sz w:val="16"/>
                <w:szCs w:val="16"/>
              </w:rPr>
              <w:t>Ведущий специалист-экономист администрации</w:t>
            </w:r>
          </w:p>
          <w:p w:rsidR="000B658D" w:rsidRPr="000B658D" w:rsidRDefault="000B658D" w:rsidP="000B658D">
            <w:pPr>
              <w:spacing w:after="0" w:line="240" w:lineRule="auto"/>
              <w:rPr>
                <w:rFonts w:ascii="Times New Roman" w:hAnsi="Times New Roman"/>
                <w:sz w:val="16"/>
                <w:szCs w:val="16"/>
              </w:rPr>
            </w:pPr>
            <w:r w:rsidRPr="000B658D">
              <w:rPr>
                <w:rFonts w:ascii="Times New Roman" w:hAnsi="Times New Roman"/>
                <w:sz w:val="16"/>
                <w:szCs w:val="16"/>
              </w:rPr>
              <w:t xml:space="preserve">МУ «Администрации сельского поселения </w:t>
            </w:r>
            <w:proofErr w:type="gramStart"/>
            <w:r w:rsidRPr="000B658D">
              <w:rPr>
                <w:rFonts w:ascii="Times New Roman" w:hAnsi="Times New Roman"/>
                <w:sz w:val="16"/>
                <w:szCs w:val="16"/>
              </w:rPr>
              <w:t>Сентябрьский</w:t>
            </w:r>
            <w:proofErr w:type="gramEnd"/>
            <w:r w:rsidRPr="000B658D">
              <w:rPr>
                <w:rFonts w:ascii="Times New Roman" w:hAnsi="Times New Roman"/>
                <w:sz w:val="16"/>
                <w:szCs w:val="16"/>
              </w:rPr>
              <w:t>»</w:t>
            </w:r>
          </w:p>
        </w:tc>
        <w:tc>
          <w:tcPr>
            <w:tcW w:w="4643"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spacing w:after="0" w:line="240" w:lineRule="auto"/>
              <w:jc w:val="both"/>
              <w:rPr>
                <w:rFonts w:ascii="Times New Roman" w:hAnsi="Times New Roman"/>
                <w:sz w:val="16"/>
                <w:szCs w:val="16"/>
              </w:rPr>
            </w:pPr>
            <w:r w:rsidRPr="000B658D">
              <w:rPr>
                <w:rFonts w:ascii="Times New Roman" w:hAnsi="Times New Roman"/>
                <w:sz w:val="16"/>
                <w:szCs w:val="16"/>
              </w:rPr>
              <w:t>Каюкова Наталья Николаевна</w:t>
            </w:r>
          </w:p>
        </w:tc>
      </w:tr>
    </w:tbl>
    <w:p w:rsidR="000B658D" w:rsidRPr="000B658D" w:rsidRDefault="000B658D" w:rsidP="000B658D">
      <w:pPr>
        <w:spacing w:after="0" w:line="240" w:lineRule="auto"/>
        <w:ind w:left="2124" w:firstLine="708"/>
        <w:jc w:val="center"/>
        <w:rPr>
          <w:rFonts w:ascii="Times New Roman" w:hAnsi="Times New Roman"/>
          <w:sz w:val="20"/>
          <w:szCs w:val="20"/>
        </w:rPr>
      </w:pPr>
    </w:p>
    <w:p w:rsidR="000B658D" w:rsidRPr="000B658D" w:rsidRDefault="000B658D" w:rsidP="000B658D">
      <w:pPr>
        <w:spacing w:after="0" w:line="240" w:lineRule="auto"/>
        <w:rPr>
          <w:rFonts w:ascii="Times New Roman" w:hAnsi="Times New Roman"/>
          <w:sz w:val="20"/>
          <w:szCs w:val="20"/>
        </w:rPr>
      </w:pPr>
    </w:p>
    <w:tbl>
      <w:tblPr>
        <w:tblW w:w="0" w:type="auto"/>
        <w:tblInd w:w="385" w:type="dxa"/>
        <w:tblLook w:val="04A0" w:firstRow="1" w:lastRow="0" w:firstColumn="1" w:lastColumn="0" w:noHBand="0" w:noVBand="1"/>
      </w:tblPr>
      <w:tblGrid>
        <w:gridCol w:w="5252"/>
        <w:gridCol w:w="3934"/>
      </w:tblGrid>
      <w:tr w:rsidR="000B658D" w:rsidRPr="000B658D" w:rsidTr="000B658D">
        <w:tc>
          <w:tcPr>
            <w:tcW w:w="5252" w:type="dxa"/>
          </w:tcPr>
          <w:p w:rsidR="000B658D" w:rsidRPr="000B658D" w:rsidRDefault="000B658D" w:rsidP="000B658D">
            <w:pPr>
              <w:spacing w:after="0" w:line="240" w:lineRule="auto"/>
              <w:rPr>
                <w:rFonts w:ascii="Times New Roman" w:eastAsia="Calibri" w:hAnsi="Times New Roman"/>
                <w:sz w:val="20"/>
                <w:szCs w:val="20"/>
              </w:rPr>
            </w:pPr>
          </w:p>
        </w:tc>
        <w:tc>
          <w:tcPr>
            <w:tcW w:w="3934" w:type="dxa"/>
            <w:hideMark/>
          </w:tcPr>
          <w:p w:rsidR="000B658D" w:rsidRPr="000B658D" w:rsidRDefault="000B658D" w:rsidP="000B658D">
            <w:pPr>
              <w:spacing w:after="0" w:line="240" w:lineRule="auto"/>
              <w:rPr>
                <w:rFonts w:ascii="Times New Roman" w:eastAsia="Calibri" w:hAnsi="Times New Roman"/>
                <w:sz w:val="20"/>
                <w:szCs w:val="20"/>
              </w:rPr>
            </w:pPr>
            <w:r w:rsidRPr="000B658D">
              <w:rPr>
                <w:rFonts w:ascii="Times New Roman" w:eastAsia="Calibri" w:hAnsi="Times New Roman"/>
                <w:sz w:val="20"/>
                <w:szCs w:val="20"/>
              </w:rPr>
              <w:t>Приложение №3</w:t>
            </w:r>
          </w:p>
          <w:p w:rsidR="000B658D" w:rsidRPr="000B658D" w:rsidRDefault="000B658D" w:rsidP="000B658D">
            <w:pPr>
              <w:spacing w:after="0" w:line="240" w:lineRule="auto"/>
              <w:rPr>
                <w:rFonts w:ascii="Times New Roman" w:eastAsia="Calibri" w:hAnsi="Times New Roman"/>
                <w:sz w:val="20"/>
                <w:szCs w:val="20"/>
              </w:rPr>
            </w:pPr>
            <w:r w:rsidRPr="000B658D">
              <w:rPr>
                <w:rFonts w:ascii="Times New Roman" w:eastAsia="Calibri" w:hAnsi="Times New Roman"/>
                <w:sz w:val="20"/>
                <w:szCs w:val="20"/>
              </w:rPr>
              <w:t xml:space="preserve">к постановлению администрации сельского поселения </w:t>
            </w:r>
            <w:proofErr w:type="gramStart"/>
            <w:r w:rsidRPr="000B658D">
              <w:rPr>
                <w:rFonts w:ascii="Times New Roman" w:eastAsia="Calibri" w:hAnsi="Times New Roman"/>
                <w:sz w:val="20"/>
                <w:szCs w:val="20"/>
              </w:rPr>
              <w:t>Сентябрьский</w:t>
            </w:r>
            <w:proofErr w:type="gramEnd"/>
          </w:p>
          <w:p w:rsidR="000B658D" w:rsidRPr="000B658D" w:rsidRDefault="000B658D" w:rsidP="000B658D">
            <w:pPr>
              <w:spacing w:after="0" w:line="240" w:lineRule="auto"/>
              <w:rPr>
                <w:rFonts w:ascii="Times New Roman" w:eastAsia="Calibri" w:hAnsi="Times New Roman"/>
                <w:sz w:val="20"/>
                <w:szCs w:val="20"/>
              </w:rPr>
            </w:pPr>
            <w:r w:rsidRPr="000B658D">
              <w:rPr>
                <w:rFonts w:ascii="Times New Roman" w:eastAsia="Calibri" w:hAnsi="Times New Roman"/>
                <w:sz w:val="20"/>
                <w:szCs w:val="20"/>
              </w:rPr>
              <w:t>от 11.05.2021 № 40-па</w:t>
            </w:r>
          </w:p>
        </w:tc>
      </w:tr>
    </w:tbl>
    <w:p w:rsidR="000B658D" w:rsidRPr="000B658D" w:rsidRDefault="000B658D" w:rsidP="000B658D">
      <w:pPr>
        <w:spacing w:after="0" w:line="240" w:lineRule="auto"/>
        <w:jc w:val="center"/>
        <w:textAlignment w:val="baseline"/>
        <w:outlineLvl w:val="0"/>
        <w:rPr>
          <w:rFonts w:ascii="Arial" w:hAnsi="Arial"/>
          <w:bCs/>
          <w:sz w:val="20"/>
          <w:szCs w:val="20"/>
        </w:rPr>
      </w:pPr>
    </w:p>
    <w:p w:rsidR="000B658D" w:rsidRPr="000B658D" w:rsidRDefault="000B658D" w:rsidP="000B658D">
      <w:pPr>
        <w:spacing w:after="0" w:line="240" w:lineRule="auto"/>
        <w:jc w:val="center"/>
        <w:textAlignment w:val="baseline"/>
        <w:outlineLvl w:val="0"/>
        <w:rPr>
          <w:rFonts w:ascii="Arial" w:hAnsi="Arial"/>
          <w:bCs/>
          <w:sz w:val="20"/>
          <w:szCs w:val="20"/>
        </w:rPr>
      </w:pPr>
    </w:p>
    <w:p w:rsidR="000B658D" w:rsidRPr="000B658D" w:rsidRDefault="000B658D" w:rsidP="000B658D">
      <w:pPr>
        <w:spacing w:after="0" w:line="240" w:lineRule="auto"/>
        <w:jc w:val="center"/>
        <w:rPr>
          <w:rFonts w:ascii="Times New Roman" w:eastAsia="Calibri" w:hAnsi="Times New Roman"/>
          <w:sz w:val="20"/>
          <w:szCs w:val="20"/>
        </w:rPr>
      </w:pPr>
      <w:r w:rsidRPr="000B658D">
        <w:rPr>
          <w:rFonts w:ascii="Times New Roman" w:eastAsia="Calibri" w:hAnsi="Times New Roman"/>
          <w:sz w:val="20"/>
          <w:szCs w:val="20"/>
        </w:rPr>
        <w:t xml:space="preserve">График </w:t>
      </w:r>
    </w:p>
    <w:p w:rsidR="000B658D" w:rsidRPr="000B658D" w:rsidRDefault="000B658D" w:rsidP="000B658D">
      <w:pPr>
        <w:spacing w:after="0" w:line="240" w:lineRule="auto"/>
        <w:jc w:val="center"/>
        <w:rPr>
          <w:rFonts w:ascii="Times New Roman" w:eastAsia="Calibri" w:hAnsi="Times New Roman"/>
          <w:sz w:val="20"/>
          <w:szCs w:val="20"/>
        </w:rPr>
      </w:pPr>
      <w:r w:rsidRPr="000B658D">
        <w:rPr>
          <w:rFonts w:ascii="Times New Roman" w:eastAsia="Calibri" w:hAnsi="Times New Roman"/>
          <w:sz w:val="20"/>
          <w:szCs w:val="20"/>
        </w:rPr>
        <w:t xml:space="preserve">проведения инвентаризации </w:t>
      </w:r>
      <w:r w:rsidRPr="000B658D">
        <w:rPr>
          <w:rFonts w:ascii="Times New Roman" w:eastAsia="Calibri" w:hAnsi="Times New Roman"/>
          <w:bCs/>
          <w:sz w:val="20"/>
          <w:szCs w:val="20"/>
        </w:rPr>
        <w:t xml:space="preserve">дворовых и общественных территорий, уровня благоустройства индивидуальных жилых домов и земельных участков, предоставленных для их размещения в сельском поселении </w:t>
      </w:r>
      <w:proofErr w:type="gramStart"/>
      <w:r w:rsidRPr="000B658D">
        <w:rPr>
          <w:rFonts w:ascii="Times New Roman" w:eastAsia="Calibri" w:hAnsi="Times New Roman"/>
          <w:bCs/>
          <w:sz w:val="20"/>
          <w:szCs w:val="20"/>
        </w:rPr>
        <w:t>Сентябрьский</w:t>
      </w:r>
      <w:proofErr w:type="gramEnd"/>
    </w:p>
    <w:p w:rsidR="000B658D" w:rsidRPr="000B658D" w:rsidRDefault="000B658D" w:rsidP="000B658D">
      <w:pPr>
        <w:spacing w:after="0" w:line="240" w:lineRule="auto"/>
        <w:jc w:val="center"/>
        <w:rPr>
          <w:rFonts w:ascii="Times New Roman" w:eastAsia="Calibri" w:hAnsi="Times New Roman"/>
          <w:b/>
          <w:bCs/>
          <w:iCs/>
          <w:sz w:val="20"/>
          <w:szCs w:val="20"/>
        </w:rPr>
      </w:pPr>
    </w:p>
    <w:p w:rsidR="000B658D" w:rsidRPr="000B658D" w:rsidRDefault="000B658D" w:rsidP="000B658D">
      <w:pPr>
        <w:spacing w:after="0" w:line="240" w:lineRule="auto"/>
        <w:jc w:val="center"/>
        <w:rPr>
          <w:rFonts w:ascii="Times New Roman" w:eastAsia="Calibri" w:hAnsi="Times New Roman"/>
          <w:sz w:val="20"/>
          <w:szCs w:val="20"/>
        </w:rPr>
      </w:pPr>
    </w:p>
    <w:tbl>
      <w:tblPr>
        <w:tblW w:w="991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125"/>
        <w:gridCol w:w="1416"/>
        <w:gridCol w:w="1604"/>
        <w:gridCol w:w="1092"/>
        <w:gridCol w:w="1560"/>
        <w:gridCol w:w="1551"/>
      </w:tblGrid>
      <w:tr w:rsidR="000B658D" w:rsidRPr="000B658D" w:rsidTr="000B658D">
        <w:tc>
          <w:tcPr>
            <w:tcW w:w="567" w:type="dxa"/>
            <w:tcBorders>
              <w:top w:val="single" w:sz="4" w:space="0" w:color="000000"/>
              <w:left w:val="single" w:sz="4" w:space="0" w:color="000000"/>
              <w:bottom w:val="single" w:sz="4" w:space="0" w:color="000000"/>
              <w:right w:val="single" w:sz="4" w:space="0" w:color="000000"/>
            </w:tcBorders>
            <w:hideMark/>
          </w:tcPr>
          <w:p w:rsidR="000B658D" w:rsidRPr="000B658D" w:rsidRDefault="000B658D" w:rsidP="000B658D">
            <w:pPr>
              <w:widowControl w:val="0"/>
              <w:spacing w:after="0" w:line="240" w:lineRule="auto"/>
              <w:jc w:val="center"/>
              <w:rPr>
                <w:rFonts w:ascii="Times New Roman" w:hAnsi="Times New Roman"/>
                <w:sz w:val="16"/>
                <w:szCs w:val="16"/>
              </w:rPr>
            </w:pPr>
            <w:r w:rsidRPr="000B658D">
              <w:rPr>
                <w:rFonts w:ascii="Times New Roman" w:hAnsi="Times New Roman"/>
                <w:sz w:val="16"/>
                <w:szCs w:val="16"/>
              </w:rPr>
              <w:t xml:space="preserve">№ </w:t>
            </w:r>
            <w:proofErr w:type="gramStart"/>
            <w:r w:rsidRPr="000B658D">
              <w:rPr>
                <w:rFonts w:ascii="Times New Roman" w:hAnsi="Times New Roman"/>
                <w:sz w:val="16"/>
                <w:szCs w:val="16"/>
              </w:rPr>
              <w:t>п</w:t>
            </w:r>
            <w:proofErr w:type="gramEnd"/>
            <w:r w:rsidRPr="000B658D">
              <w:rPr>
                <w:rFonts w:ascii="Times New Roman" w:hAnsi="Times New Roman"/>
                <w:sz w:val="16"/>
                <w:szCs w:val="16"/>
              </w:rPr>
              <w:t>/п</w:t>
            </w:r>
          </w:p>
        </w:tc>
        <w:tc>
          <w:tcPr>
            <w:tcW w:w="2125" w:type="dxa"/>
            <w:tcBorders>
              <w:top w:val="single" w:sz="4" w:space="0" w:color="000000"/>
              <w:left w:val="single" w:sz="4" w:space="0" w:color="000000"/>
              <w:bottom w:val="single" w:sz="4" w:space="0" w:color="000000"/>
              <w:right w:val="single" w:sz="4" w:space="0" w:color="000000"/>
            </w:tcBorders>
            <w:hideMark/>
          </w:tcPr>
          <w:p w:rsidR="000B658D" w:rsidRPr="000B658D" w:rsidRDefault="000B658D" w:rsidP="000B658D">
            <w:pPr>
              <w:widowControl w:val="0"/>
              <w:spacing w:after="0" w:line="240" w:lineRule="auto"/>
              <w:jc w:val="center"/>
              <w:rPr>
                <w:rFonts w:ascii="Times New Roman" w:hAnsi="Times New Roman"/>
                <w:sz w:val="16"/>
                <w:szCs w:val="16"/>
              </w:rPr>
            </w:pPr>
            <w:r w:rsidRPr="000B658D">
              <w:rPr>
                <w:rFonts w:ascii="Times New Roman" w:hAnsi="Times New Roman"/>
                <w:sz w:val="16"/>
                <w:szCs w:val="16"/>
              </w:rPr>
              <w:t>Наименование населенного пункта</w:t>
            </w:r>
          </w:p>
        </w:tc>
        <w:tc>
          <w:tcPr>
            <w:tcW w:w="1416" w:type="dxa"/>
            <w:tcBorders>
              <w:top w:val="single" w:sz="4" w:space="0" w:color="000000"/>
              <w:left w:val="single" w:sz="4" w:space="0" w:color="000000"/>
              <w:bottom w:val="single" w:sz="4" w:space="0" w:color="000000"/>
              <w:right w:val="single" w:sz="4" w:space="0" w:color="000000"/>
            </w:tcBorders>
            <w:hideMark/>
          </w:tcPr>
          <w:p w:rsidR="000B658D" w:rsidRPr="000B658D" w:rsidRDefault="000B658D" w:rsidP="000B658D">
            <w:pPr>
              <w:widowControl w:val="0"/>
              <w:spacing w:after="0" w:line="240" w:lineRule="auto"/>
              <w:jc w:val="center"/>
              <w:rPr>
                <w:rFonts w:ascii="Times New Roman" w:hAnsi="Times New Roman"/>
                <w:sz w:val="16"/>
                <w:szCs w:val="16"/>
              </w:rPr>
            </w:pPr>
            <w:r w:rsidRPr="000B658D">
              <w:rPr>
                <w:rFonts w:ascii="Times New Roman" w:hAnsi="Times New Roman"/>
                <w:sz w:val="16"/>
                <w:szCs w:val="16"/>
              </w:rPr>
              <w:t>Кол-во дворовых территорией</w:t>
            </w:r>
          </w:p>
          <w:p w:rsidR="000B658D" w:rsidRPr="000B658D" w:rsidRDefault="000B658D" w:rsidP="000B658D">
            <w:pPr>
              <w:widowControl w:val="0"/>
              <w:spacing w:after="0" w:line="240" w:lineRule="auto"/>
              <w:jc w:val="center"/>
              <w:rPr>
                <w:rFonts w:ascii="Times New Roman" w:hAnsi="Times New Roman"/>
                <w:sz w:val="16"/>
                <w:szCs w:val="16"/>
              </w:rPr>
            </w:pPr>
            <w:r w:rsidRPr="000B658D">
              <w:rPr>
                <w:rFonts w:ascii="Times New Roman" w:hAnsi="Times New Roman"/>
                <w:sz w:val="16"/>
                <w:szCs w:val="16"/>
              </w:rPr>
              <w:t>ед.</w:t>
            </w:r>
          </w:p>
        </w:tc>
        <w:tc>
          <w:tcPr>
            <w:tcW w:w="1604" w:type="dxa"/>
            <w:tcBorders>
              <w:top w:val="single" w:sz="4" w:space="0" w:color="000000"/>
              <w:left w:val="single" w:sz="4" w:space="0" w:color="000000"/>
              <w:bottom w:val="single" w:sz="4" w:space="0" w:color="000000"/>
              <w:right w:val="single" w:sz="4" w:space="0" w:color="auto"/>
            </w:tcBorders>
            <w:hideMark/>
          </w:tcPr>
          <w:p w:rsidR="000B658D" w:rsidRPr="000B658D" w:rsidRDefault="000B658D" w:rsidP="000B658D">
            <w:pPr>
              <w:widowControl w:val="0"/>
              <w:spacing w:after="0" w:line="240" w:lineRule="auto"/>
              <w:jc w:val="center"/>
              <w:rPr>
                <w:rFonts w:ascii="Times New Roman" w:hAnsi="Times New Roman"/>
                <w:sz w:val="16"/>
                <w:szCs w:val="16"/>
              </w:rPr>
            </w:pPr>
            <w:r w:rsidRPr="000B658D">
              <w:rPr>
                <w:rFonts w:ascii="Times New Roman" w:hAnsi="Times New Roman"/>
                <w:sz w:val="16"/>
                <w:szCs w:val="16"/>
              </w:rPr>
              <w:t>Кол-во общественных территорий</w:t>
            </w:r>
          </w:p>
          <w:p w:rsidR="000B658D" w:rsidRPr="000B658D" w:rsidRDefault="000B658D" w:rsidP="000B658D">
            <w:pPr>
              <w:widowControl w:val="0"/>
              <w:spacing w:after="0" w:line="240" w:lineRule="auto"/>
              <w:jc w:val="center"/>
              <w:rPr>
                <w:rFonts w:ascii="Times New Roman" w:hAnsi="Times New Roman"/>
                <w:sz w:val="16"/>
                <w:szCs w:val="16"/>
              </w:rPr>
            </w:pPr>
            <w:r w:rsidRPr="000B658D">
              <w:rPr>
                <w:rFonts w:ascii="Times New Roman" w:hAnsi="Times New Roman"/>
                <w:sz w:val="16"/>
                <w:szCs w:val="16"/>
              </w:rPr>
              <w:t>ед.</w:t>
            </w:r>
          </w:p>
        </w:tc>
        <w:tc>
          <w:tcPr>
            <w:tcW w:w="1092" w:type="dxa"/>
            <w:tcBorders>
              <w:top w:val="single" w:sz="4" w:space="0" w:color="000000"/>
              <w:left w:val="single" w:sz="4" w:space="0" w:color="auto"/>
              <w:bottom w:val="single" w:sz="4" w:space="0" w:color="000000"/>
              <w:right w:val="single" w:sz="4" w:space="0" w:color="000000"/>
            </w:tcBorders>
            <w:hideMark/>
          </w:tcPr>
          <w:p w:rsidR="000B658D" w:rsidRPr="000B658D" w:rsidRDefault="000B658D" w:rsidP="000B658D">
            <w:pPr>
              <w:widowControl w:val="0"/>
              <w:spacing w:after="0" w:line="240" w:lineRule="auto"/>
              <w:jc w:val="center"/>
              <w:rPr>
                <w:rFonts w:ascii="Times New Roman" w:hAnsi="Times New Roman"/>
                <w:sz w:val="16"/>
                <w:szCs w:val="16"/>
              </w:rPr>
            </w:pPr>
            <w:r w:rsidRPr="000B658D">
              <w:rPr>
                <w:rFonts w:ascii="Times New Roman" w:hAnsi="Times New Roman"/>
                <w:sz w:val="16"/>
                <w:szCs w:val="16"/>
              </w:rPr>
              <w:t>Кол-во территорий ИЖС</w:t>
            </w:r>
          </w:p>
          <w:p w:rsidR="000B658D" w:rsidRPr="000B658D" w:rsidRDefault="000B658D" w:rsidP="000B658D">
            <w:pPr>
              <w:widowControl w:val="0"/>
              <w:spacing w:after="0" w:line="240" w:lineRule="auto"/>
              <w:jc w:val="center"/>
              <w:rPr>
                <w:rFonts w:ascii="Times New Roman" w:hAnsi="Times New Roman"/>
                <w:sz w:val="16"/>
                <w:szCs w:val="16"/>
              </w:rPr>
            </w:pPr>
            <w:r w:rsidRPr="000B658D">
              <w:rPr>
                <w:rFonts w:ascii="Times New Roman" w:hAnsi="Times New Roman"/>
                <w:sz w:val="16"/>
                <w:szCs w:val="16"/>
              </w:rPr>
              <w:t>ед.</w:t>
            </w:r>
          </w:p>
        </w:tc>
        <w:tc>
          <w:tcPr>
            <w:tcW w:w="1560" w:type="dxa"/>
            <w:tcBorders>
              <w:top w:val="single" w:sz="4" w:space="0" w:color="000000"/>
              <w:left w:val="single" w:sz="4" w:space="0" w:color="000000"/>
              <w:bottom w:val="single" w:sz="4" w:space="0" w:color="000000"/>
              <w:right w:val="single" w:sz="4" w:space="0" w:color="000000"/>
            </w:tcBorders>
            <w:hideMark/>
          </w:tcPr>
          <w:p w:rsidR="000B658D" w:rsidRPr="000B658D" w:rsidRDefault="000B658D" w:rsidP="000B658D">
            <w:pPr>
              <w:widowControl w:val="0"/>
              <w:spacing w:after="0" w:line="240" w:lineRule="auto"/>
              <w:jc w:val="center"/>
              <w:rPr>
                <w:rFonts w:ascii="Times New Roman" w:hAnsi="Times New Roman"/>
                <w:sz w:val="16"/>
                <w:szCs w:val="16"/>
              </w:rPr>
            </w:pPr>
            <w:r w:rsidRPr="000B658D">
              <w:rPr>
                <w:rFonts w:ascii="Times New Roman" w:hAnsi="Times New Roman"/>
                <w:sz w:val="16"/>
                <w:szCs w:val="16"/>
              </w:rPr>
              <w:t xml:space="preserve">Дата </w:t>
            </w:r>
          </w:p>
          <w:p w:rsidR="000B658D" w:rsidRPr="000B658D" w:rsidRDefault="000B658D" w:rsidP="000B658D">
            <w:pPr>
              <w:widowControl w:val="0"/>
              <w:spacing w:after="0" w:line="240" w:lineRule="auto"/>
              <w:jc w:val="center"/>
              <w:rPr>
                <w:rFonts w:ascii="Times New Roman" w:hAnsi="Times New Roman"/>
                <w:sz w:val="16"/>
                <w:szCs w:val="16"/>
              </w:rPr>
            </w:pPr>
            <w:r w:rsidRPr="000B658D">
              <w:rPr>
                <w:rFonts w:ascii="Times New Roman" w:hAnsi="Times New Roman"/>
                <w:sz w:val="16"/>
                <w:szCs w:val="16"/>
              </w:rPr>
              <w:t>начала проведения инвентаризации</w:t>
            </w:r>
          </w:p>
        </w:tc>
        <w:tc>
          <w:tcPr>
            <w:tcW w:w="1551" w:type="dxa"/>
            <w:tcBorders>
              <w:top w:val="single" w:sz="4" w:space="0" w:color="000000"/>
              <w:left w:val="single" w:sz="4" w:space="0" w:color="000000"/>
              <w:bottom w:val="single" w:sz="4" w:space="0" w:color="000000"/>
              <w:right w:val="single" w:sz="4" w:space="0" w:color="000000"/>
            </w:tcBorders>
            <w:hideMark/>
          </w:tcPr>
          <w:p w:rsidR="000B658D" w:rsidRPr="000B658D" w:rsidRDefault="000B658D" w:rsidP="000B658D">
            <w:pPr>
              <w:widowControl w:val="0"/>
              <w:spacing w:after="0" w:line="240" w:lineRule="auto"/>
              <w:jc w:val="center"/>
              <w:rPr>
                <w:rFonts w:ascii="Times New Roman" w:hAnsi="Times New Roman"/>
                <w:sz w:val="16"/>
                <w:szCs w:val="16"/>
              </w:rPr>
            </w:pPr>
            <w:r w:rsidRPr="000B658D">
              <w:rPr>
                <w:rFonts w:ascii="Times New Roman" w:hAnsi="Times New Roman"/>
                <w:sz w:val="16"/>
                <w:szCs w:val="16"/>
              </w:rPr>
              <w:t xml:space="preserve">Дата </w:t>
            </w:r>
          </w:p>
          <w:p w:rsidR="000B658D" w:rsidRPr="000B658D" w:rsidRDefault="000B658D" w:rsidP="000B658D">
            <w:pPr>
              <w:widowControl w:val="0"/>
              <w:spacing w:after="0" w:line="240" w:lineRule="auto"/>
              <w:ind w:left="317" w:hanging="317"/>
              <w:jc w:val="center"/>
              <w:rPr>
                <w:rFonts w:ascii="Times New Roman" w:hAnsi="Times New Roman"/>
                <w:sz w:val="16"/>
                <w:szCs w:val="16"/>
              </w:rPr>
            </w:pPr>
            <w:r w:rsidRPr="000B658D">
              <w:rPr>
                <w:rFonts w:ascii="Times New Roman" w:hAnsi="Times New Roman"/>
                <w:sz w:val="16"/>
                <w:szCs w:val="16"/>
              </w:rPr>
              <w:t>окончания проведения инвентаризации</w:t>
            </w:r>
          </w:p>
        </w:tc>
      </w:tr>
      <w:tr w:rsidR="000B658D" w:rsidRPr="000B658D" w:rsidTr="000B658D">
        <w:tc>
          <w:tcPr>
            <w:tcW w:w="567" w:type="dxa"/>
            <w:tcBorders>
              <w:top w:val="single" w:sz="4" w:space="0" w:color="000000"/>
              <w:left w:val="single" w:sz="4" w:space="0" w:color="000000"/>
              <w:bottom w:val="single" w:sz="4" w:space="0" w:color="000000"/>
              <w:right w:val="single" w:sz="4" w:space="0" w:color="000000"/>
            </w:tcBorders>
            <w:hideMark/>
          </w:tcPr>
          <w:p w:rsidR="000B658D" w:rsidRPr="000B658D" w:rsidRDefault="000B658D" w:rsidP="000B658D">
            <w:pPr>
              <w:widowControl w:val="0"/>
              <w:spacing w:after="0" w:line="240" w:lineRule="auto"/>
              <w:jc w:val="center"/>
              <w:rPr>
                <w:rFonts w:ascii="Times New Roman" w:hAnsi="Times New Roman"/>
                <w:sz w:val="16"/>
                <w:szCs w:val="16"/>
              </w:rPr>
            </w:pPr>
            <w:r w:rsidRPr="000B658D">
              <w:rPr>
                <w:rFonts w:ascii="Times New Roman" w:hAnsi="Times New Roman"/>
                <w:sz w:val="16"/>
                <w:szCs w:val="16"/>
              </w:rPr>
              <w:t>1</w:t>
            </w:r>
          </w:p>
        </w:tc>
        <w:tc>
          <w:tcPr>
            <w:tcW w:w="2125" w:type="dxa"/>
            <w:tcBorders>
              <w:top w:val="single" w:sz="4" w:space="0" w:color="000000"/>
              <w:left w:val="single" w:sz="4" w:space="0" w:color="000000"/>
              <w:bottom w:val="single" w:sz="4" w:space="0" w:color="000000"/>
              <w:right w:val="single" w:sz="4" w:space="0" w:color="000000"/>
            </w:tcBorders>
            <w:hideMark/>
          </w:tcPr>
          <w:p w:rsidR="000B658D" w:rsidRPr="000B658D" w:rsidRDefault="000B658D" w:rsidP="000B658D">
            <w:pPr>
              <w:widowControl w:val="0"/>
              <w:spacing w:after="0" w:line="240" w:lineRule="auto"/>
              <w:rPr>
                <w:rFonts w:ascii="Times New Roman" w:hAnsi="Times New Roman"/>
                <w:sz w:val="16"/>
                <w:szCs w:val="16"/>
              </w:rPr>
            </w:pPr>
            <w:r w:rsidRPr="000B658D">
              <w:rPr>
                <w:rFonts w:ascii="Times New Roman" w:hAnsi="Times New Roman"/>
                <w:sz w:val="16"/>
                <w:szCs w:val="16"/>
              </w:rPr>
              <w:t xml:space="preserve">п. Сентябрьский </w:t>
            </w:r>
          </w:p>
        </w:tc>
        <w:tc>
          <w:tcPr>
            <w:tcW w:w="1416" w:type="dxa"/>
            <w:tcBorders>
              <w:top w:val="single" w:sz="4" w:space="0" w:color="000000"/>
              <w:left w:val="single" w:sz="4" w:space="0" w:color="000000"/>
              <w:bottom w:val="single" w:sz="4" w:space="0" w:color="000000"/>
              <w:right w:val="single" w:sz="4" w:space="0" w:color="000000"/>
            </w:tcBorders>
            <w:hideMark/>
          </w:tcPr>
          <w:p w:rsidR="000B658D" w:rsidRPr="000B658D" w:rsidRDefault="000B658D" w:rsidP="000B658D">
            <w:pPr>
              <w:widowControl w:val="0"/>
              <w:spacing w:after="0" w:line="240" w:lineRule="auto"/>
              <w:jc w:val="center"/>
              <w:rPr>
                <w:rFonts w:ascii="Times New Roman" w:hAnsi="Times New Roman"/>
                <w:sz w:val="16"/>
                <w:szCs w:val="16"/>
              </w:rPr>
            </w:pPr>
            <w:r w:rsidRPr="000B658D">
              <w:rPr>
                <w:rFonts w:ascii="Times New Roman" w:hAnsi="Times New Roman"/>
                <w:sz w:val="16"/>
                <w:szCs w:val="16"/>
              </w:rPr>
              <w:t>14</w:t>
            </w:r>
          </w:p>
        </w:tc>
        <w:tc>
          <w:tcPr>
            <w:tcW w:w="1604" w:type="dxa"/>
            <w:tcBorders>
              <w:top w:val="single" w:sz="4" w:space="0" w:color="000000"/>
              <w:left w:val="single" w:sz="4" w:space="0" w:color="000000"/>
              <w:bottom w:val="single" w:sz="4" w:space="0" w:color="000000"/>
              <w:right w:val="single" w:sz="4" w:space="0" w:color="auto"/>
            </w:tcBorders>
            <w:hideMark/>
          </w:tcPr>
          <w:p w:rsidR="000B658D" w:rsidRPr="000B658D" w:rsidRDefault="000B658D" w:rsidP="000B658D">
            <w:pPr>
              <w:widowControl w:val="0"/>
              <w:spacing w:after="0" w:line="240" w:lineRule="auto"/>
              <w:jc w:val="center"/>
              <w:rPr>
                <w:rFonts w:ascii="Times New Roman" w:hAnsi="Times New Roman"/>
                <w:sz w:val="16"/>
                <w:szCs w:val="16"/>
              </w:rPr>
            </w:pPr>
            <w:r w:rsidRPr="000B658D">
              <w:rPr>
                <w:rFonts w:ascii="Times New Roman" w:hAnsi="Times New Roman"/>
                <w:sz w:val="16"/>
                <w:szCs w:val="16"/>
              </w:rPr>
              <w:t>8</w:t>
            </w:r>
          </w:p>
        </w:tc>
        <w:tc>
          <w:tcPr>
            <w:tcW w:w="1092" w:type="dxa"/>
            <w:tcBorders>
              <w:top w:val="single" w:sz="4" w:space="0" w:color="000000"/>
              <w:left w:val="single" w:sz="4" w:space="0" w:color="auto"/>
              <w:bottom w:val="single" w:sz="4" w:space="0" w:color="000000"/>
              <w:right w:val="single" w:sz="4" w:space="0" w:color="000000"/>
            </w:tcBorders>
            <w:hideMark/>
          </w:tcPr>
          <w:p w:rsidR="000B658D" w:rsidRPr="000B658D" w:rsidRDefault="000B658D" w:rsidP="000B658D">
            <w:pPr>
              <w:widowControl w:val="0"/>
              <w:spacing w:after="0" w:line="240" w:lineRule="auto"/>
              <w:jc w:val="center"/>
              <w:rPr>
                <w:rFonts w:ascii="Times New Roman" w:hAnsi="Times New Roman"/>
                <w:sz w:val="16"/>
                <w:szCs w:val="16"/>
              </w:rPr>
            </w:pPr>
            <w:r w:rsidRPr="000B658D">
              <w:rPr>
                <w:rFonts w:ascii="Times New Roman" w:hAnsi="Times New Roman"/>
                <w:sz w:val="16"/>
                <w:szCs w:val="16"/>
              </w:rPr>
              <w:t>17</w:t>
            </w:r>
          </w:p>
        </w:tc>
        <w:tc>
          <w:tcPr>
            <w:tcW w:w="1560" w:type="dxa"/>
            <w:tcBorders>
              <w:top w:val="single" w:sz="4" w:space="0" w:color="000000"/>
              <w:left w:val="single" w:sz="4" w:space="0" w:color="000000"/>
              <w:bottom w:val="single" w:sz="4" w:space="0" w:color="000000"/>
              <w:right w:val="single" w:sz="4" w:space="0" w:color="000000"/>
            </w:tcBorders>
            <w:hideMark/>
          </w:tcPr>
          <w:p w:rsidR="000B658D" w:rsidRPr="000B658D" w:rsidRDefault="000B658D" w:rsidP="000B658D">
            <w:pPr>
              <w:widowControl w:val="0"/>
              <w:spacing w:after="0" w:line="240" w:lineRule="auto"/>
              <w:jc w:val="center"/>
              <w:rPr>
                <w:rFonts w:ascii="Times New Roman" w:hAnsi="Times New Roman"/>
                <w:sz w:val="16"/>
                <w:szCs w:val="16"/>
              </w:rPr>
            </w:pPr>
            <w:r w:rsidRPr="000B658D">
              <w:rPr>
                <w:rFonts w:ascii="Times New Roman" w:hAnsi="Times New Roman"/>
                <w:sz w:val="16"/>
                <w:szCs w:val="16"/>
              </w:rPr>
              <w:t>20.07.2021</w:t>
            </w:r>
          </w:p>
        </w:tc>
        <w:tc>
          <w:tcPr>
            <w:tcW w:w="1551" w:type="dxa"/>
            <w:tcBorders>
              <w:top w:val="single" w:sz="4" w:space="0" w:color="000000"/>
              <w:left w:val="single" w:sz="4" w:space="0" w:color="000000"/>
              <w:bottom w:val="single" w:sz="4" w:space="0" w:color="000000"/>
              <w:right w:val="single" w:sz="4" w:space="0" w:color="000000"/>
            </w:tcBorders>
            <w:hideMark/>
          </w:tcPr>
          <w:p w:rsidR="000B658D" w:rsidRPr="000B658D" w:rsidRDefault="000B658D" w:rsidP="000B658D">
            <w:pPr>
              <w:widowControl w:val="0"/>
              <w:spacing w:after="0" w:line="240" w:lineRule="auto"/>
              <w:jc w:val="center"/>
              <w:rPr>
                <w:rFonts w:ascii="Times New Roman" w:hAnsi="Times New Roman"/>
                <w:sz w:val="16"/>
                <w:szCs w:val="16"/>
              </w:rPr>
            </w:pPr>
            <w:r w:rsidRPr="000B658D">
              <w:rPr>
                <w:rFonts w:ascii="Times New Roman" w:hAnsi="Times New Roman"/>
                <w:sz w:val="16"/>
                <w:szCs w:val="16"/>
              </w:rPr>
              <w:t>20.09.2021</w:t>
            </w:r>
          </w:p>
        </w:tc>
      </w:tr>
    </w:tbl>
    <w:p w:rsidR="000B658D" w:rsidRPr="000B658D" w:rsidRDefault="000B658D" w:rsidP="000B658D">
      <w:pPr>
        <w:spacing w:after="0" w:line="240" w:lineRule="auto"/>
        <w:ind w:left="385"/>
        <w:jc w:val="right"/>
        <w:rPr>
          <w:rFonts w:ascii="Arial" w:hAnsi="Arial"/>
          <w:b/>
          <w:bCs/>
          <w:sz w:val="20"/>
          <w:szCs w:val="20"/>
        </w:rPr>
      </w:pPr>
    </w:p>
    <w:p w:rsidR="000B658D" w:rsidRPr="000B658D" w:rsidRDefault="000B658D" w:rsidP="000B658D">
      <w:pPr>
        <w:spacing w:after="0" w:line="240" w:lineRule="auto"/>
        <w:ind w:left="385"/>
        <w:rPr>
          <w:rFonts w:ascii="Times New Roman" w:eastAsia="Calibri" w:hAnsi="Times New Roman"/>
          <w:sz w:val="20"/>
          <w:szCs w:val="20"/>
        </w:rPr>
      </w:pPr>
      <w:r w:rsidRPr="000B658D">
        <w:rPr>
          <w:rFonts w:ascii="Arial" w:hAnsi="Arial"/>
          <w:b/>
          <w:bCs/>
          <w:sz w:val="20"/>
          <w:szCs w:val="20"/>
        </w:rPr>
        <w:t xml:space="preserve">                                                                                                                           </w:t>
      </w:r>
    </w:p>
    <w:tbl>
      <w:tblPr>
        <w:tblW w:w="0" w:type="auto"/>
        <w:tblInd w:w="-34" w:type="dxa"/>
        <w:tblLook w:val="04A0" w:firstRow="1" w:lastRow="0" w:firstColumn="1" w:lastColumn="0" w:noHBand="0" w:noVBand="1"/>
      </w:tblPr>
      <w:tblGrid>
        <w:gridCol w:w="5529"/>
        <w:gridCol w:w="4075"/>
      </w:tblGrid>
      <w:tr w:rsidR="000B658D" w:rsidRPr="000B658D" w:rsidTr="000B658D">
        <w:tc>
          <w:tcPr>
            <w:tcW w:w="5529" w:type="dxa"/>
          </w:tcPr>
          <w:p w:rsidR="000B658D" w:rsidRPr="000B658D" w:rsidRDefault="000B658D" w:rsidP="000B658D">
            <w:pPr>
              <w:spacing w:after="0" w:line="240" w:lineRule="auto"/>
              <w:rPr>
                <w:rFonts w:ascii="Times New Roman" w:eastAsia="Calibri" w:hAnsi="Times New Roman"/>
                <w:sz w:val="20"/>
                <w:szCs w:val="20"/>
              </w:rPr>
            </w:pPr>
          </w:p>
        </w:tc>
        <w:tc>
          <w:tcPr>
            <w:tcW w:w="4075" w:type="dxa"/>
            <w:hideMark/>
          </w:tcPr>
          <w:p w:rsidR="000B658D" w:rsidRPr="000B658D" w:rsidRDefault="000B658D" w:rsidP="000B658D">
            <w:pPr>
              <w:spacing w:after="0" w:line="240" w:lineRule="auto"/>
              <w:rPr>
                <w:rFonts w:ascii="Times New Roman" w:eastAsia="Calibri" w:hAnsi="Times New Roman"/>
                <w:sz w:val="20"/>
                <w:szCs w:val="20"/>
              </w:rPr>
            </w:pPr>
            <w:r w:rsidRPr="000B658D">
              <w:rPr>
                <w:rFonts w:ascii="Times New Roman" w:eastAsia="Calibri" w:hAnsi="Times New Roman"/>
                <w:sz w:val="20"/>
                <w:szCs w:val="20"/>
              </w:rPr>
              <w:t>Приложение №4</w:t>
            </w:r>
          </w:p>
          <w:p w:rsidR="000B658D" w:rsidRPr="000B658D" w:rsidRDefault="000B658D" w:rsidP="000B658D">
            <w:pPr>
              <w:spacing w:after="0" w:line="240" w:lineRule="auto"/>
              <w:rPr>
                <w:rFonts w:ascii="Times New Roman" w:eastAsia="Calibri" w:hAnsi="Times New Roman"/>
                <w:sz w:val="20"/>
                <w:szCs w:val="20"/>
              </w:rPr>
            </w:pPr>
            <w:r w:rsidRPr="000B658D">
              <w:rPr>
                <w:rFonts w:ascii="Times New Roman" w:eastAsia="Calibri" w:hAnsi="Times New Roman"/>
                <w:sz w:val="20"/>
                <w:szCs w:val="20"/>
              </w:rPr>
              <w:t xml:space="preserve">к постановлению администрации сельского поселения </w:t>
            </w:r>
            <w:proofErr w:type="gramStart"/>
            <w:r w:rsidRPr="000B658D">
              <w:rPr>
                <w:rFonts w:ascii="Times New Roman" w:eastAsia="Calibri" w:hAnsi="Times New Roman"/>
                <w:sz w:val="20"/>
                <w:szCs w:val="20"/>
              </w:rPr>
              <w:t>Сентябрьский</w:t>
            </w:r>
            <w:proofErr w:type="gramEnd"/>
          </w:p>
          <w:p w:rsidR="000B658D" w:rsidRPr="000B658D" w:rsidRDefault="000B658D" w:rsidP="000B658D">
            <w:pPr>
              <w:spacing w:after="0" w:line="240" w:lineRule="auto"/>
              <w:rPr>
                <w:rFonts w:ascii="Times New Roman" w:eastAsia="Calibri" w:hAnsi="Times New Roman"/>
                <w:sz w:val="20"/>
                <w:szCs w:val="20"/>
              </w:rPr>
            </w:pPr>
            <w:r w:rsidRPr="000B658D">
              <w:rPr>
                <w:rFonts w:ascii="Times New Roman" w:eastAsia="Calibri" w:hAnsi="Times New Roman"/>
                <w:sz w:val="20"/>
                <w:szCs w:val="20"/>
              </w:rPr>
              <w:t>от 11.05.2021 № 40-па</w:t>
            </w:r>
          </w:p>
        </w:tc>
      </w:tr>
    </w:tbl>
    <w:p w:rsidR="000B658D" w:rsidRPr="000B658D" w:rsidRDefault="000B658D" w:rsidP="000B658D">
      <w:pPr>
        <w:spacing w:after="0" w:line="240" w:lineRule="auto"/>
        <w:ind w:left="385"/>
        <w:rPr>
          <w:rFonts w:ascii="Times New Roman" w:eastAsia="Calibri" w:hAnsi="Times New Roman"/>
          <w:sz w:val="20"/>
          <w:szCs w:val="20"/>
        </w:rPr>
      </w:pPr>
    </w:p>
    <w:p w:rsidR="000B658D" w:rsidRPr="000B658D" w:rsidRDefault="000B658D" w:rsidP="000B658D">
      <w:pPr>
        <w:widowControl w:val="0"/>
        <w:autoSpaceDE w:val="0"/>
        <w:autoSpaceDN w:val="0"/>
        <w:spacing w:after="0" w:line="240" w:lineRule="auto"/>
        <w:jc w:val="center"/>
        <w:rPr>
          <w:rFonts w:ascii="Times New Roman" w:hAnsi="Times New Roman"/>
          <w:color w:val="000000"/>
          <w:sz w:val="20"/>
          <w:szCs w:val="20"/>
        </w:rPr>
      </w:pPr>
      <w:r w:rsidRPr="000B658D">
        <w:rPr>
          <w:rFonts w:ascii="Times New Roman" w:hAnsi="Times New Roman"/>
          <w:color w:val="000000"/>
          <w:sz w:val="20"/>
          <w:szCs w:val="20"/>
        </w:rPr>
        <w:t>ПАСПОРТ</w:t>
      </w:r>
    </w:p>
    <w:p w:rsidR="000B658D" w:rsidRPr="000B658D" w:rsidRDefault="000B658D" w:rsidP="000B658D">
      <w:pPr>
        <w:widowControl w:val="0"/>
        <w:autoSpaceDE w:val="0"/>
        <w:autoSpaceDN w:val="0"/>
        <w:spacing w:after="0" w:line="240" w:lineRule="auto"/>
        <w:jc w:val="center"/>
        <w:rPr>
          <w:rFonts w:ascii="Times New Roman" w:hAnsi="Times New Roman"/>
          <w:color w:val="000000"/>
          <w:sz w:val="20"/>
          <w:szCs w:val="20"/>
        </w:rPr>
      </w:pPr>
      <w:r w:rsidRPr="000B658D">
        <w:rPr>
          <w:rFonts w:ascii="Times New Roman" w:hAnsi="Times New Roman"/>
          <w:color w:val="000000"/>
          <w:sz w:val="20"/>
          <w:szCs w:val="20"/>
        </w:rPr>
        <w:t xml:space="preserve">благоустройства дворовой территории по состоянию </w:t>
      </w:r>
      <w:proofErr w:type="gramStart"/>
      <w:r w:rsidRPr="000B658D">
        <w:rPr>
          <w:rFonts w:ascii="Times New Roman" w:hAnsi="Times New Roman"/>
          <w:color w:val="000000"/>
          <w:sz w:val="20"/>
          <w:szCs w:val="20"/>
        </w:rPr>
        <w:t>на</w:t>
      </w:r>
      <w:proofErr w:type="gramEnd"/>
      <w:r w:rsidRPr="000B658D">
        <w:rPr>
          <w:rFonts w:ascii="Times New Roman" w:hAnsi="Times New Roman"/>
          <w:color w:val="000000"/>
          <w:sz w:val="20"/>
          <w:szCs w:val="20"/>
        </w:rPr>
        <w:t xml:space="preserve"> ________</w:t>
      </w:r>
    </w:p>
    <w:p w:rsidR="000B658D" w:rsidRPr="000B658D" w:rsidRDefault="000B658D" w:rsidP="000B658D">
      <w:pPr>
        <w:widowControl w:val="0"/>
        <w:autoSpaceDE w:val="0"/>
        <w:autoSpaceDN w:val="0"/>
        <w:spacing w:after="0" w:line="240" w:lineRule="auto"/>
        <w:jc w:val="center"/>
        <w:rPr>
          <w:rFonts w:ascii="Times New Roman" w:hAnsi="Times New Roman"/>
          <w:color w:val="000000"/>
          <w:sz w:val="20"/>
          <w:szCs w:val="20"/>
        </w:rPr>
      </w:pPr>
    </w:p>
    <w:p w:rsidR="000B658D" w:rsidRPr="000B658D" w:rsidRDefault="000B658D" w:rsidP="000B658D">
      <w:pPr>
        <w:widowControl w:val="0"/>
        <w:autoSpaceDE w:val="0"/>
        <w:autoSpaceDN w:val="0"/>
        <w:spacing w:after="0" w:line="240" w:lineRule="auto"/>
        <w:outlineLvl w:val="2"/>
        <w:rPr>
          <w:rFonts w:ascii="Times New Roman" w:hAnsi="Times New Roman"/>
          <w:color w:val="000000"/>
          <w:sz w:val="20"/>
          <w:szCs w:val="20"/>
        </w:rPr>
      </w:pPr>
      <w:r w:rsidRPr="000B658D">
        <w:rPr>
          <w:rFonts w:ascii="Times New Roman" w:hAnsi="Times New Roman"/>
          <w:color w:val="000000"/>
          <w:sz w:val="20"/>
          <w:szCs w:val="20"/>
        </w:rPr>
        <w:t>I. Общие сведения</w:t>
      </w:r>
    </w:p>
    <w:p w:rsidR="000B658D" w:rsidRPr="000B658D" w:rsidRDefault="000B658D" w:rsidP="000B658D">
      <w:pPr>
        <w:widowControl w:val="0"/>
        <w:autoSpaceDE w:val="0"/>
        <w:autoSpaceDN w:val="0"/>
        <w:spacing w:after="0" w:line="240" w:lineRule="auto"/>
        <w:rPr>
          <w:rFonts w:cs="Calibri"/>
          <w:color w:val="000000"/>
          <w:sz w:val="20"/>
          <w:szCs w:val="20"/>
        </w:rPr>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6"/>
        <w:gridCol w:w="4876"/>
        <w:gridCol w:w="1829"/>
        <w:gridCol w:w="1555"/>
      </w:tblGrid>
      <w:tr w:rsidR="000B658D" w:rsidRPr="000B658D" w:rsidTr="000B658D">
        <w:tc>
          <w:tcPr>
            <w:tcW w:w="696" w:type="dxa"/>
            <w:tcBorders>
              <w:top w:val="single" w:sz="4" w:space="0" w:color="auto"/>
              <w:left w:val="single" w:sz="4" w:space="0" w:color="auto"/>
              <w:bottom w:val="single" w:sz="4" w:space="0" w:color="auto"/>
              <w:right w:val="single" w:sz="4" w:space="0" w:color="auto"/>
            </w:tcBorders>
            <w:vAlign w:val="center"/>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 xml:space="preserve">N </w:t>
            </w:r>
            <w:proofErr w:type="gramStart"/>
            <w:r w:rsidRPr="000B658D">
              <w:rPr>
                <w:rFonts w:ascii="Times New Roman" w:hAnsi="Times New Roman"/>
                <w:color w:val="000000"/>
                <w:sz w:val="16"/>
                <w:szCs w:val="16"/>
              </w:rPr>
              <w:t>п</w:t>
            </w:r>
            <w:proofErr w:type="gramEnd"/>
            <w:r w:rsidRPr="000B658D">
              <w:rPr>
                <w:rFonts w:ascii="Times New Roman" w:hAnsi="Times New Roman"/>
                <w:color w:val="000000"/>
                <w:sz w:val="16"/>
                <w:szCs w:val="16"/>
              </w:rPr>
              <w:t>/п</w:t>
            </w:r>
          </w:p>
        </w:tc>
        <w:tc>
          <w:tcPr>
            <w:tcW w:w="4876" w:type="dxa"/>
            <w:tcBorders>
              <w:top w:val="single" w:sz="4" w:space="0" w:color="auto"/>
              <w:left w:val="single" w:sz="4" w:space="0" w:color="auto"/>
              <w:bottom w:val="single" w:sz="4" w:space="0" w:color="auto"/>
              <w:right w:val="single" w:sz="4" w:space="0" w:color="auto"/>
            </w:tcBorders>
            <w:vAlign w:val="center"/>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Наименование показателя</w:t>
            </w:r>
          </w:p>
        </w:tc>
        <w:tc>
          <w:tcPr>
            <w:tcW w:w="1829" w:type="dxa"/>
            <w:tcBorders>
              <w:top w:val="single" w:sz="4" w:space="0" w:color="auto"/>
              <w:left w:val="single" w:sz="4" w:space="0" w:color="auto"/>
              <w:bottom w:val="single" w:sz="4" w:space="0" w:color="auto"/>
              <w:right w:val="single" w:sz="4" w:space="0" w:color="auto"/>
            </w:tcBorders>
            <w:vAlign w:val="center"/>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Единица измерения</w:t>
            </w:r>
          </w:p>
        </w:tc>
        <w:tc>
          <w:tcPr>
            <w:tcW w:w="1555" w:type="dxa"/>
            <w:tcBorders>
              <w:top w:val="single" w:sz="4" w:space="0" w:color="auto"/>
              <w:left w:val="single" w:sz="4" w:space="0" w:color="auto"/>
              <w:bottom w:val="single" w:sz="4" w:space="0" w:color="auto"/>
              <w:right w:val="single" w:sz="4" w:space="0" w:color="auto"/>
            </w:tcBorders>
            <w:vAlign w:val="center"/>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Значение показателя</w:t>
            </w:r>
          </w:p>
        </w:tc>
      </w:tr>
      <w:tr w:rsidR="000B658D" w:rsidRPr="000B658D" w:rsidTr="000B658D">
        <w:tc>
          <w:tcPr>
            <w:tcW w:w="69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1.</w:t>
            </w:r>
          </w:p>
        </w:tc>
        <w:tc>
          <w:tcPr>
            <w:tcW w:w="487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Адрес (местоположение) многоквартирного дома (многоквартирных домов)</w:t>
            </w:r>
          </w:p>
        </w:tc>
        <w:tc>
          <w:tcPr>
            <w:tcW w:w="1829" w:type="dxa"/>
            <w:tcBorders>
              <w:top w:val="single" w:sz="4" w:space="0" w:color="auto"/>
              <w:left w:val="single" w:sz="4" w:space="0" w:color="auto"/>
              <w:bottom w:val="single" w:sz="4" w:space="0" w:color="auto"/>
              <w:right w:val="single" w:sz="4" w:space="0" w:color="auto"/>
            </w:tcBorders>
            <w:vAlign w:val="center"/>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w:t>
            </w:r>
          </w:p>
        </w:tc>
        <w:tc>
          <w:tcPr>
            <w:tcW w:w="1555"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r>
      <w:tr w:rsidR="000B658D" w:rsidRPr="000B658D" w:rsidTr="000B658D">
        <w:tc>
          <w:tcPr>
            <w:tcW w:w="69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lastRenderedPageBreak/>
              <w:t>2.</w:t>
            </w:r>
          </w:p>
        </w:tc>
        <w:tc>
          <w:tcPr>
            <w:tcW w:w="487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Кадастровый номер земельного участка (квартала)</w:t>
            </w:r>
          </w:p>
        </w:tc>
        <w:tc>
          <w:tcPr>
            <w:tcW w:w="1829"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w:t>
            </w:r>
          </w:p>
        </w:tc>
        <w:tc>
          <w:tcPr>
            <w:tcW w:w="1555"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r>
      <w:tr w:rsidR="000B658D" w:rsidRPr="000B658D" w:rsidTr="000B658D">
        <w:tc>
          <w:tcPr>
            <w:tcW w:w="69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3.</w:t>
            </w:r>
          </w:p>
        </w:tc>
        <w:tc>
          <w:tcPr>
            <w:tcW w:w="487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Численность населения, проживающего в пределах дворовой территории</w:t>
            </w:r>
          </w:p>
        </w:tc>
        <w:tc>
          <w:tcPr>
            <w:tcW w:w="1829"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тыс. человек</w:t>
            </w:r>
          </w:p>
        </w:tc>
        <w:tc>
          <w:tcPr>
            <w:tcW w:w="1555"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r>
      <w:tr w:rsidR="000B658D" w:rsidRPr="000B658D" w:rsidTr="000B658D">
        <w:tc>
          <w:tcPr>
            <w:tcW w:w="69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4.</w:t>
            </w:r>
          </w:p>
        </w:tc>
        <w:tc>
          <w:tcPr>
            <w:tcW w:w="487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Общая площадь дворовой территории</w:t>
            </w:r>
          </w:p>
        </w:tc>
        <w:tc>
          <w:tcPr>
            <w:tcW w:w="1829"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кв. метров</w:t>
            </w:r>
          </w:p>
        </w:tc>
        <w:tc>
          <w:tcPr>
            <w:tcW w:w="1555"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r>
      <w:tr w:rsidR="000B658D" w:rsidRPr="000B658D" w:rsidTr="000B658D">
        <w:tc>
          <w:tcPr>
            <w:tcW w:w="69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5.</w:t>
            </w:r>
          </w:p>
        </w:tc>
        <w:tc>
          <w:tcPr>
            <w:tcW w:w="487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Оценка уровня благоустройства дворовой территории (благоустроенная/неблагоустроенная)</w:t>
            </w:r>
          </w:p>
        </w:tc>
        <w:tc>
          <w:tcPr>
            <w:tcW w:w="1829"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w:t>
            </w:r>
          </w:p>
        </w:tc>
        <w:tc>
          <w:tcPr>
            <w:tcW w:w="1555"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r>
    </w:tbl>
    <w:p w:rsidR="000B658D" w:rsidRPr="000B658D" w:rsidRDefault="000B658D" w:rsidP="000B658D">
      <w:pPr>
        <w:widowControl w:val="0"/>
        <w:autoSpaceDE w:val="0"/>
        <w:autoSpaceDN w:val="0"/>
        <w:spacing w:after="0" w:line="240" w:lineRule="auto"/>
        <w:rPr>
          <w:rFonts w:cs="Calibri"/>
          <w:color w:val="000000"/>
          <w:sz w:val="16"/>
          <w:szCs w:val="16"/>
        </w:rPr>
      </w:pPr>
    </w:p>
    <w:p w:rsidR="000B658D" w:rsidRPr="000B658D" w:rsidRDefault="000B658D" w:rsidP="000B658D">
      <w:pPr>
        <w:widowControl w:val="0"/>
        <w:autoSpaceDE w:val="0"/>
        <w:autoSpaceDN w:val="0"/>
        <w:spacing w:after="0" w:line="240" w:lineRule="auto"/>
        <w:outlineLvl w:val="2"/>
        <w:rPr>
          <w:rFonts w:ascii="Times New Roman" w:hAnsi="Times New Roman"/>
          <w:color w:val="000000"/>
          <w:sz w:val="16"/>
          <w:szCs w:val="16"/>
        </w:rPr>
      </w:pPr>
      <w:r w:rsidRPr="000B658D">
        <w:rPr>
          <w:rFonts w:ascii="Times New Roman" w:hAnsi="Times New Roman"/>
          <w:color w:val="000000"/>
          <w:sz w:val="16"/>
          <w:szCs w:val="16"/>
        </w:rPr>
        <w:t>II. Характеристика физического состояния</w:t>
      </w:r>
    </w:p>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6"/>
        <w:gridCol w:w="4876"/>
        <w:gridCol w:w="1829"/>
        <w:gridCol w:w="1555"/>
      </w:tblGrid>
      <w:tr w:rsidR="000B658D" w:rsidRPr="000B658D" w:rsidTr="000B658D">
        <w:tc>
          <w:tcPr>
            <w:tcW w:w="696" w:type="dxa"/>
            <w:tcBorders>
              <w:top w:val="single" w:sz="4" w:space="0" w:color="auto"/>
              <w:left w:val="single" w:sz="4" w:space="0" w:color="auto"/>
              <w:bottom w:val="single" w:sz="4" w:space="0" w:color="auto"/>
              <w:right w:val="single" w:sz="4" w:space="0" w:color="auto"/>
            </w:tcBorders>
            <w:vAlign w:val="center"/>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 xml:space="preserve">N </w:t>
            </w:r>
            <w:proofErr w:type="gramStart"/>
            <w:r w:rsidRPr="000B658D">
              <w:rPr>
                <w:rFonts w:ascii="Times New Roman" w:hAnsi="Times New Roman"/>
                <w:color w:val="000000"/>
                <w:sz w:val="16"/>
                <w:szCs w:val="16"/>
              </w:rPr>
              <w:t>п</w:t>
            </w:r>
            <w:proofErr w:type="gramEnd"/>
            <w:r w:rsidRPr="000B658D">
              <w:rPr>
                <w:rFonts w:ascii="Times New Roman" w:hAnsi="Times New Roman"/>
                <w:color w:val="000000"/>
                <w:sz w:val="16"/>
                <w:szCs w:val="16"/>
              </w:rPr>
              <w:t>/п</w:t>
            </w:r>
          </w:p>
        </w:tc>
        <w:tc>
          <w:tcPr>
            <w:tcW w:w="4876" w:type="dxa"/>
            <w:tcBorders>
              <w:top w:val="single" w:sz="4" w:space="0" w:color="auto"/>
              <w:left w:val="single" w:sz="4" w:space="0" w:color="auto"/>
              <w:bottom w:val="single" w:sz="4" w:space="0" w:color="auto"/>
              <w:right w:val="single" w:sz="4" w:space="0" w:color="auto"/>
            </w:tcBorders>
            <w:vAlign w:val="center"/>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Наименование показателя</w:t>
            </w:r>
          </w:p>
        </w:tc>
        <w:tc>
          <w:tcPr>
            <w:tcW w:w="1829" w:type="dxa"/>
            <w:tcBorders>
              <w:top w:val="single" w:sz="4" w:space="0" w:color="auto"/>
              <w:left w:val="single" w:sz="4" w:space="0" w:color="auto"/>
              <w:bottom w:val="single" w:sz="4" w:space="0" w:color="auto"/>
              <w:right w:val="single" w:sz="4" w:space="0" w:color="auto"/>
            </w:tcBorders>
            <w:vAlign w:val="center"/>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Единица измерения</w:t>
            </w:r>
          </w:p>
        </w:tc>
        <w:tc>
          <w:tcPr>
            <w:tcW w:w="1555" w:type="dxa"/>
            <w:tcBorders>
              <w:top w:val="single" w:sz="4" w:space="0" w:color="auto"/>
              <w:left w:val="single" w:sz="4" w:space="0" w:color="auto"/>
              <w:bottom w:val="single" w:sz="4" w:space="0" w:color="auto"/>
              <w:right w:val="single" w:sz="4" w:space="0" w:color="auto"/>
            </w:tcBorders>
            <w:vAlign w:val="center"/>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Значение показателя</w:t>
            </w:r>
          </w:p>
        </w:tc>
      </w:tr>
      <w:tr w:rsidR="000B658D" w:rsidRPr="000B658D" w:rsidTr="000B658D">
        <w:tc>
          <w:tcPr>
            <w:tcW w:w="69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1.</w:t>
            </w:r>
          </w:p>
        </w:tc>
        <w:tc>
          <w:tcPr>
            <w:tcW w:w="487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Наличие твердого покрытия, всего</w:t>
            </w:r>
          </w:p>
        </w:tc>
        <w:tc>
          <w:tcPr>
            <w:tcW w:w="1829"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r w:rsidRPr="000B658D">
              <w:rPr>
                <w:rFonts w:ascii="Times New Roman" w:hAnsi="Times New Roman"/>
                <w:color w:val="000000"/>
                <w:sz w:val="16"/>
                <w:szCs w:val="16"/>
              </w:rPr>
              <w:t>кв. метров</w:t>
            </w:r>
          </w:p>
        </w:tc>
        <w:tc>
          <w:tcPr>
            <w:tcW w:w="1555"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r>
      <w:tr w:rsidR="000B658D" w:rsidRPr="000B658D" w:rsidTr="000B658D">
        <w:tc>
          <w:tcPr>
            <w:tcW w:w="696" w:type="dxa"/>
            <w:tcBorders>
              <w:top w:val="single" w:sz="4" w:space="0" w:color="auto"/>
              <w:left w:val="single" w:sz="4" w:space="0" w:color="auto"/>
              <w:bottom w:val="single" w:sz="4" w:space="0" w:color="auto"/>
              <w:right w:val="single" w:sz="4" w:space="0" w:color="auto"/>
            </w:tcBorders>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c>
          <w:tcPr>
            <w:tcW w:w="487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в том числе:</w:t>
            </w:r>
          </w:p>
        </w:tc>
        <w:tc>
          <w:tcPr>
            <w:tcW w:w="1829" w:type="dxa"/>
            <w:tcBorders>
              <w:top w:val="single" w:sz="4" w:space="0" w:color="auto"/>
              <w:left w:val="single" w:sz="4" w:space="0" w:color="auto"/>
              <w:bottom w:val="single" w:sz="4" w:space="0" w:color="auto"/>
              <w:right w:val="single" w:sz="4" w:space="0" w:color="auto"/>
            </w:tcBorders>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p>
        </w:tc>
        <w:tc>
          <w:tcPr>
            <w:tcW w:w="1555"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r>
      <w:tr w:rsidR="000B658D" w:rsidRPr="000B658D" w:rsidTr="000B658D">
        <w:tc>
          <w:tcPr>
            <w:tcW w:w="696" w:type="dxa"/>
            <w:tcBorders>
              <w:top w:val="single" w:sz="4" w:space="0" w:color="auto"/>
              <w:left w:val="single" w:sz="4" w:space="0" w:color="auto"/>
              <w:bottom w:val="single" w:sz="4" w:space="0" w:color="auto"/>
              <w:right w:val="single" w:sz="4" w:space="0" w:color="auto"/>
            </w:tcBorders>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c>
          <w:tcPr>
            <w:tcW w:w="487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твердого покрытия проездов</w:t>
            </w:r>
          </w:p>
        </w:tc>
        <w:tc>
          <w:tcPr>
            <w:tcW w:w="1829"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r w:rsidRPr="000B658D">
              <w:rPr>
                <w:rFonts w:ascii="Times New Roman" w:hAnsi="Times New Roman"/>
                <w:color w:val="000000"/>
                <w:sz w:val="16"/>
                <w:szCs w:val="16"/>
              </w:rPr>
              <w:t>кв. метров</w:t>
            </w:r>
          </w:p>
        </w:tc>
        <w:tc>
          <w:tcPr>
            <w:tcW w:w="1555"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r>
      <w:tr w:rsidR="000B658D" w:rsidRPr="000B658D" w:rsidTr="000B658D">
        <w:tc>
          <w:tcPr>
            <w:tcW w:w="696" w:type="dxa"/>
            <w:tcBorders>
              <w:top w:val="single" w:sz="4" w:space="0" w:color="auto"/>
              <w:left w:val="single" w:sz="4" w:space="0" w:color="auto"/>
              <w:bottom w:val="single" w:sz="4" w:space="0" w:color="auto"/>
              <w:right w:val="single" w:sz="4" w:space="0" w:color="auto"/>
            </w:tcBorders>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c>
          <w:tcPr>
            <w:tcW w:w="487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твердого покрытия тротуаров</w:t>
            </w:r>
          </w:p>
        </w:tc>
        <w:tc>
          <w:tcPr>
            <w:tcW w:w="1829"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r w:rsidRPr="000B658D">
              <w:rPr>
                <w:rFonts w:ascii="Times New Roman" w:hAnsi="Times New Roman"/>
                <w:color w:val="000000"/>
                <w:sz w:val="16"/>
                <w:szCs w:val="16"/>
              </w:rPr>
              <w:t>кв. метров</w:t>
            </w:r>
          </w:p>
        </w:tc>
        <w:tc>
          <w:tcPr>
            <w:tcW w:w="1555"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r>
      <w:tr w:rsidR="000B658D" w:rsidRPr="000B658D" w:rsidTr="000B658D">
        <w:tc>
          <w:tcPr>
            <w:tcW w:w="69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2.</w:t>
            </w:r>
          </w:p>
        </w:tc>
        <w:tc>
          <w:tcPr>
            <w:tcW w:w="487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Количество площадок, специально оборудованных для отдыха, общения и проведения досуга различными группами населения, всего</w:t>
            </w:r>
          </w:p>
        </w:tc>
        <w:tc>
          <w:tcPr>
            <w:tcW w:w="1829"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r w:rsidRPr="000B658D">
              <w:rPr>
                <w:rFonts w:ascii="Times New Roman" w:hAnsi="Times New Roman"/>
                <w:color w:val="000000"/>
                <w:sz w:val="16"/>
                <w:szCs w:val="16"/>
              </w:rPr>
              <w:t>единиц</w:t>
            </w:r>
          </w:p>
        </w:tc>
        <w:tc>
          <w:tcPr>
            <w:tcW w:w="1555"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r>
      <w:tr w:rsidR="000B658D" w:rsidRPr="000B658D" w:rsidTr="000B658D">
        <w:tc>
          <w:tcPr>
            <w:tcW w:w="696" w:type="dxa"/>
            <w:tcBorders>
              <w:top w:val="single" w:sz="4" w:space="0" w:color="auto"/>
              <w:left w:val="single" w:sz="4" w:space="0" w:color="auto"/>
              <w:bottom w:val="single" w:sz="4" w:space="0" w:color="auto"/>
              <w:right w:val="single" w:sz="4" w:space="0" w:color="auto"/>
            </w:tcBorders>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c>
          <w:tcPr>
            <w:tcW w:w="487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в том числе:</w:t>
            </w:r>
          </w:p>
        </w:tc>
        <w:tc>
          <w:tcPr>
            <w:tcW w:w="1829" w:type="dxa"/>
            <w:tcBorders>
              <w:top w:val="single" w:sz="4" w:space="0" w:color="auto"/>
              <w:left w:val="single" w:sz="4" w:space="0" w:color="auto"/>
              <w:bottom w:val="single" w:sz="4" w:space="0" w:color="auto"/>
              <w:right w:val="single" w:sz="4" w:space="0" w:color="auto"/>
            </w:tcBorders>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p>
        </w:tc>
        <w:tc>
          <w:tcPr>
            <w:tcW w:w="1555"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r>
      <w:tr w:rsidR="000B658D" w:rsidRPr="000B658D" w:rsidTr="000B658D">
        <w:tc>
          <w:tcPr>
            <w:tcW w:w="696" w:type="dxa"/>
            <w:tcBorders>
              <w:top w:val="single" w:sz="4" w:space="0" w:color="auto"/>
              <w:left w:val="single" w:sz="4" w:space="0" w:color="auto"/>
              <w:bottom w:val="single" w:sz="4" w:space="0" w:color="auto"/>
              <w:right w:val="single" w:sz="4" w:space="0" w:color="auto"/>
            </w:tcBorders>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c>
          <w:tcPr>
            <w:tcW w:w="487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спортивных площадок</w:t>
            </w:r>
          </w:p>
        </w:tc>
        <w:tc>
          <w:tcPr>
            <w:tcW w:w="1829"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r w:rsidRPr="000B658D">
              <w:rPr>
                <w:rFonts w:ascii="Times New Roman" w:hAnsi="Times New Roman"/>
                <w:color w:val="000000"/>
                <w:sz w:val="16"/>
                <w:szCs w:val="16"/>
              </w:rPr>
              <w:t>единиц</w:t>
            </w:r>
          </w:p>
        </w:tc>
        <w:tc>
          <w:tcPr>
            <w:tcW w:w="1555"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r>
      <w:tr w:rsidR="000B658D" w:rsidRPr="000B658D" w:rsidTr="000B658D">
        <w:tc>
          <w:tcPr>
            <w:tcW w:w="696" w:type="dxa"/>
            <w:tcBorders>
              <w:top w:val="single" w:sz="4" w:space="0" w:color="auto"/>
              <w:left w:val="single" w:sz="4" w:space="0" w:color="auto"/>
              <w:bottom w:val="single" w:sz="4" w:space="0" w:color="auto"/>
              <w:right w:val="single" w:sz="4" w:space="0" w:color="auto"/>
            </w:tcBorders>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c>
          <w:tcPr>
            <w:tcW w:w="487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детских площадок</w:t>
            </w:r>
          </w:p>
        </w:tc>
        <w:tc>
          <w:tcPr>
            <w:tcW w:w="1829"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r w:rsidRPr="000B658D">
              <w:rPr>
                <w:rFonts w:ascii="Times New Roman" w:hAnsi="Times New Roman"/>
                <w:color w:val="000000"/>
                <w:sz w:val="16"/>
                <w:szCs w:val="16"/>
              </w:rPr>
              <w:t>единиц</w:t>
            </w:r>
          </w:p>
        </w:tc>
        <w:tc>
          <w:tcPr>
            <w:tcW w:w="1555"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r>
      <w:tr w:rsidR="000B658D" w:rsidRPr="000B658D" w:rsidTr="000B658D">
        <w:tc>
          <w:tcPr>
            <w:tcW w:w="696" w:type="dxa"/>
            <w:tcBorders>
              <w:top w:val="single" w:sz="4" w:space="0" w:color="auto"/>
              <w:left w:val="single" w:sz="4" w:space="0" w:color="auto"/>
              <w:bottom w:val="single" w:sz="4" w:space="0" w:color="auto"/>
              <w:right w:val="single" w:sz="4" w:space="0" w:color="auto"/>
            </w:tcBorders>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c>
          <w:tcPr>
            <w:tcW w:w="487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иных площадок</w:t>
            </w:r>
          </w:p>
        </w:tc>
        <w:tc>
          <w:tcPr>
            <w:tcW w:w="1829"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r w:rsidRPr="000B658D">
              <w:rPr>
                <w:rFonts w:ascii="Times New Roman" w:hAnsi="Times New Roman"/>
                <w:color w:val="000000"/>
                <w:sz w:val="16"/>
                <w:szCs w:val="16"/>
              </w:rPr>
              <w:t>единиц</w:t>
            </w:r>
          </w:p>
        </w:tc>
        <w:tc>
          <w:tcPr>
            <w:tcW w:w="1555"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r>
      <w:tr w:rsidR="000B658D" w:rsidRPr="000B658D" w:rsidTr="000B658D">
        <w:tc>
          <w:tcPr>
            <w:tcW w:w="69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3.</w:t>
            </w:r>
          </w:p>
        </w:tc>
        <w:tc>
          <w:tcPr>
            <w:tcW w:w="487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Площадь площадок, специально оборудованных для отдыха, общения и проведения досуга различными группами населения, всего</w:t>
            </w:r>
          </w:p>
        </w:tc>
        <w:tc>
          <w:tcPr>
            <w:tcW w:w="1829"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r w:rsidRPr="000B658D">
              <w:rPr>
                <w:rFonts w:ascii="Times New Roman" w:hAnsi="Times New Roman"/>
                <w:color w:val="000000"/>
                <w:sz w:val="16"/>
                <w:szCs w:val="16"/>
              </w:rPr>
              <w:t>кв. метров</w:t>
            </w:r>
          </w:p>
        </w:tc>
        <w:tc>
          <w:tcPr>
            <w:tcW w:w="1555"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r>
      <w:tr w:rsidR="000B658D" w:rsidRPr="000B658D" w:rsidTr="000B658D">
        <w:tc>
          <w:tcPr>
            <w:tcW w:w="696" w:type="dxa"/>
            <w:tcBorders>
              <w:top w:val="single" w:sz="4" w:space="0" w:color="auto"/>
              <w:left w:val="single" w:sz="4" w:space="0" w:color="auto"/>
              <w:bottom w:val="single" w:sz="4" w:space="0" w:color="auto"/>
              <w:right w:val="single" w:sz="4" w:space="0" w:color="auto"/>
            </w:tcBorders>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c>
          <w:tcPr>
            <w:tcW w:w="487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в том числе:</w:t>
            </w:r>
          </w:p>
        </w:tc>
        <w:tc>
          <w:tcPr>
            <w:tcW w:w="1829" w:type="dxa"/>
            <w:tcBorders>
              <w:top w:val="single" w:sz="4" w:space="0" w:color="auto"/>
              <w:left w:val="single" w:sz="4" w:space="0" w:color="auto"/>
              <w:bottom w:val="single" w:sz="4" w:space="0" w:color="auto"/>
              <w:right w:val="single" w:sz="4" w:space="0" w:color="auto"/>
            </w:tcBorders>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p>
        </w:tc>
        <w:tc>
          <w:tcPr>
            <w:tcW w:w="1555"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r>
      <w:tr w:rsidR="000B658D" w:rsidRPr="000B658D" w:rsidTr="000B658D">
        <w:tc>
          <w:tcPr>
            <w:tcW w:w="696" w:type="dxa"/>
            <w:tcBorders>
              <w:top w:val="single" w:sz="4" w:space="0" w:color="auto"/>
              <w:left w:val="single" w:sz="4" w:space="0" w:color="auto"/>
              <w:bottom w:val="single" w:sz="4" w:space="0" w:color="auto"/>
              <w:right w:val="single" w:sz="4" w:space="0" w:color="auto"/>
            </w:tcBorders>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c>
          <w:tcPr>
            <w:tcW w:w="487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площадь спортивных площадок</w:t>
            </w:r>
          </w:p>
        </w:tc>
        <w:tc>
          <w:tcPr>
            <w:tcW w:w="1829"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r w:rsidRPr="000B658D">
              <w:rPr>
                <w:rFonts w:ascii="Times New Roman" w:hAnsi="Times New Roman"/>
                <w:color w:val="000000"/>
                <w:sz w:val="16"/>
                <w:szCs w:val="16"/>
              </w:rPr>
              <w:t>кв. метров</w:t>
            </w:r>
          </w:p>
        </w:tc>
        <w:tc>
          <w:tcPr>
            <w:tcW w:w="1555"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r>
      <w:tr w:rsidR="000B658D" w:rsidRPr="000B658D" w:rsidTr="000B658D">
        <w:tc>
          <w:tcPr>
            <w:tcW w:w="696" w:type="dxa"/>
            <w:tcBorders>
              <w:top w:val="single" w:sz="4" w:space="0" w:color="auto"/>
              <w:left w:val="single" w:sz="4" w:space="0" w:color="auto"/>
              <w:bottom w:val="single" w:sz="4" w:space="0" w:color="auto"/>
              <w:right w:val="single" w:sz="4" w:space="0" w:color="auto"/>
            </w:tcBorders>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c>
          <w:tcPr>
            <w:tcW w:w="487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площадь детских площадок</w:t>
            </w:r>
          </w:p>
        </w:tc>
        <w:tc>
          <w:tcPr>
            <w:tcW w:w="1829"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r w:rsidRPr="000B658D">
              <w:rPr>
                <w:rFonts w:ascii="Times New Roman" w:hAnsi="Times New Roman"/>
                <w:color w:val="000000"/>
                <w:sz w:val="16"/>
                <w:szCs w:val="16"/>
              </w:rPr>
              <w:t>кв. метров</w:t>
            </w:r>
          </w:p>
        </w:tc>
        <w:tc>
          <w:tcPr>
            <w:tcW w:w="1555"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r>
      <w:tr w:rsidR="000B658D" w:rsidRPr="000B658D" w:rsidTr="000B658D">
        <w:tc>
          <w:tcPr>
            <w:tcW w:w="696" w:type="dxa"/>
            <w:tcBorders>
              <w:top w:val="single" w:sz="4" w:space="0" w:color="auto"/>
              <w:left w:val="single" w:sz="4" w:space="0" w:color="auto"/>
              <w:bottom w:val="single" w:sz="4" w:space="0" w:color="auto"/>
              <w:right w:val="single" w:sz="4" w:space="0" w:color="auto"/>
            </w:tcBorders>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c>
          <w:tcPr>
            <w:tcW w:w="487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площадь иных площадок</w:t>
            </w:r>
          </w:p>
        </w:tc>
        <w:tc>
          <w:tcPr>
            <w:tcW w:w="1829"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r w:rsidRPr="000B658D">
              <w:rPr>
                <w:rFonts w:ascii="Times New Roman" w:hAnsi="Times New Roman"/>
                <w:color w:val="000000"/>
                <w:sz w:val="16"/>
                <w:szCs w:val="16"/>
              </w:rPr>
              <w:t>кв. метров</w:t>
            </w:r>
          </w:p>
        </w:tc>
        <w:tc>
          <w:tcPr>
            <w:tcW w:w="1555"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r>
      <w:tr w:rsidR="000B658D" w:rsidRPr="000B658D" w:rsidTr="000B658D">
        <w:tc>
          <w:tcPr>
            <w:tcW w:w="69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4.</w:t>
            </w:r>
          </w:p>
        </w:tc>
        <w:tc>
          <w:tcPr>
            <w:tcW w:w="487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Наличие элементов благоустройства, всего</w:t>
            </w:r>
          </w:p>
        </w:tc>
        <w:tc>
          <w:tcPr>
            <w:tcW w:w="1829"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r w:rsidRPr="000B658D">
              <w:rPr>
                <w:rFonts w:ascii="Times New Roman" w:hAnsi="Times New Roman"/>
                <w:color w:val="000000"/>
                <w:sz w:val="16"/>
                <w:szCs w:val="16"/>
              </w:rPr>
              <w:t>штук</w:t>
            </w:r>
          </w:p>
        </w:tc>
        <w:tc>
          <w:tcPr>
            <w:tcW w:w="1555"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r>
      <w:tr w:rsidR="000B658D" w:rsidRPr="000B658D" w:rsidTr="000B658D">
        <w:tc>
          <w:tcPr>
            <w:tcW w:w="696" w:type="dxa"/>
            <w:tcBorders>
              <w:top w:val="single" w:sz="4" w:space="0" w:color="auto"/>
              <w:left w:val="single" w:sz="4" w:space="0" w:color="auto"/>
              <w:bottom w:val="single" w:sz="4" w:space="0" w:color="auto"/>
              <w:right w:val="single" w:sz="4" w:space="0" w:color="auto"/>
            </w:tcBorders>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c>
          <w:tcPr>
            <w:tcW w:w="487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в том числе:</w:t>
            </w:r>
          </w:p>
        </w:tc>
        <w:tc>
          <w:tcPr>
            <w:tcW w:w="1829" w:type="dxa"/>
            <w:tcBorders>
              <w:top w:val="single" w:sz="4" w:space="0" w:color="auto"/>
              <w:left w:val="single" w:sz="4" w:space="0" w:color="auto"/>
              <w:bottom w:val="single" w:sz="4" w:space="0" w:color="auto"/>
              <w:right w:val="single" w:sz="4" w:space="0" w:color="auto"/>
            </w:tcBorders>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p>
        </w:tc>
        <w:tc>
          <w:tcPr>
            <w:tcW w:w="1555"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r>
      <w:tr w:rsidR="000B658D" w:rsidRPr="000B658D" w:rsidTr="000B658D">
        <w:tc>
          <w:tcPr>
            <w:tcW w:w="696" w:type="dxa"/>
            <w:tcBorders>
              <w:top w:val="single" w:sz="4" w:space="0" w:color="auto"/>
              <w:left w:val="single" w:sz="4" w:space="0" w:color="auto"/>
              <w:bottom w:val="single" w:sz="4" w:space="0" w:color="auto"/>
              <w:right w:val="single" w:sz="4" w:space="0" w:color="auto"/>
            </w:tcBorders>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c>
          <w:tcPr>
            <w:tcW w:w="487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осветительных приборов</w:t>
            </w:r>
          </w:p>
        </w:tc>
        <w:tc>
          <w:tcPr>
            <w:tcW w:w="1829"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r w:rsidRPr="000B658D">
              <w:rPr>
                <w:rFonts w:ascii="Times New Roman" w:hAnsi="Times New Roman"/>
                <w:color w:val="000000"/>
                <w:sz w:val="16"/>
                <w:szCs w:val="16"/>
              </w:rPr>
              <w:t>штук</w:t>
            </w:r>
          </w:p>
        </w:tc>
        <w:tc>
          <w:tcPr>
            <w:tcW w:w="1555"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r>
      <w:tr w:rsidR="000B658D" w:rsidRPr="000B658D" w:rsidTr="000B658D">
        <w:tc>
          <w:tcPr>
            <w:tcW w:w="696" w:type="dxa"/>
            <w:tcBorders>
              <w:top w:val="single" w:sz="4" w:space="0" w:color="auto"/>
              <w:left w:val="single" w:sz="4" w:space="0" w:color="auto"/>
              <w:bottom w:val="single" w:sz="4" w:space="0" w:color="auto"/>
              <w:right w:val="single" w:sz="4" w:space="0" w:color="auto"/>
            </w:tcBorders>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c>
          <w:tcPr>
            <w:tcW w:w="487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урн</w:t>
            </w:r>
          </w:p>
        </w:tc>
        <w:tc>
          <w:tcPr>
            <w:tcW w:w="1829"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r w:rsidRPr="000B658D">
              <w:rPr>
                <w:rFonts w:ascii="Times New Roman" w:hAnsi="Times New Roman"/>
                <w:color w:val="000000"/>
                <w:sz w:val="16"/>
                <w:szCs w:val="16"/>
              </w:rPr>
              <w:t>штук</w:t>
            </w:r>
          </w:p>
        </w:tc>
        <w:tc>
          <w:tcPr>
            <w:tcW w:w="1555"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r>
      <w:tr w:rsidR="000B658D" w:rsidRPr="000B658D" w:rsidTr="000B658D">
        <w:tc>
          <w:tcPr>
            <w:tcW w:w="696" w:type="dxa"/>
            <w:tcBorders>
              <w:top w:val="single" w:sz="4" w:space="0" w:color="auto"/>
              <w:left w:val="single" w:sz="4" w:space="0" w:color="auto"/>
              <w:bottom w:val="single" w:sz="4" w:space="0" w:color="auto"/>
              <w:right w:val="single" w:sz="4" w:space="0" w:color="auto"/>
            </w:tcBorders>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c>
          <w:tcPr>
            <w:tcW w:w="487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скамеек</w:t>
            </w:r>
          </w:p>
        </w:tc>
        <w:tc>
          <w:tcPr>
            <w:tcW w:w="1829"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r w:rsidRPr="000B658D">
              <w:rPr>
                <w:rFonts w:ascii="Times New Roman" w:hAnsi="Times New Roman"/>
                <w:color w:val="000000"/>
                <w:sz w:val="16"/>
                <w:szCs w:val="16"/>
              </w:rPr>
              <w:t>штук</w:t>
            </w:r>
          </w:p>
        </w:tc>
        <w:tc>
          <w:tcPr>
            <w:tcW w:w="1555"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r>
      <w:tr w:rsidR="000B658D" w:rsidRPr="000B658D" w:rsidTr="000B658D">
        <w:tc>
          <w:tcPr>
            <w:tcW w:w="69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5.</w:t>
            </w:r>
          </w:p>
        </w:tc>
        <w:tc>
          <w:tcPr>
            <w:tcW w:w="487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 xml:space="preserve">Наличие оборудованной площадки </w:t>
            </w:r>
            <w:proofErr w:type="gramStart"/>
            <w:r w:rsidRPr="000B658D">
              <w:rPr>
                <w:rFonts w:ascii="Times New Roman" w:hAnsi="Times New Roman"/>
                <w:color w:val="000000"/>
                <w:sz w:val="16"/>
                <w:szCs w:val="16"/>
              </w:rPr>
              <w:t>для</w:t>
            </w:r>
            <w:proofErr w:type="gramEnd"/>
          </w:p>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сбора отходов</w:t>
            </w:r>
          </w:p>
        </w:tc>
        <w:tc>
          <w:tcPr>
            <w:tcW w:w="1829"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r w:rsidRPr="000B658D">
              <w:rPr>
                <w:rFonts w:ascii="Times New Roman" w:hAnsi="Times New Roman"/>
                <w:color w:val="000000"/>
                <w:sz w:val="16"/>
                <w:szCs w:val="16"/>
              </w:rPr>
              <w:t>единиц</w:t>
            </w:r>
          </w:p>
        </w:tc>
        <w:tc>
          <w:tcPr>
            <w:tcW w:w="1555"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r>
      <w:tr w:rsidR="000B658D" w:rsidRPr="000B658D" w:rsidTr="000B658D">
        <w:tc>
          <w:tcPr>
            <w:tcW w:w="69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6.</w:t>
            </w:r>
          </w:p>
        </w:tc>
        <w:tc>
          <w:tcPr>
            <w:tcW w:w="487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Наличие озеленения</w:t>
            </w:r>
          </w:p>
        </w:tc>
        <w:tc>
          <w:tcPr>
            <w:tcW w:w="1829"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r w:rsidRPr="000B658D">
              <w:rPr>
                <w:rFonts w:ascii="Times New Roman" w:hAnsi="Times New Roman"/>
                <w:color w:val="000000"/>
                <w:sz w:val="16"/>
                <w:szCs w:val="16"/>
              </w:rPr>
              <w:t>кв. метров</w:t>
            </w:r>
          </w:p>
        </w:tc>
        <w:tc>
          <w:tcPr>
            <w:tcW w:w="1555"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r>
      <w:tr w:rsidR="000B658D" w:rsidRPr="000B658D" w:rsidTr="000B658D">
        <w:trPr>
          <w:trHeight w:val="139"/>
        </w:trPr>
        <w:tc>
          <w:tcPr>
            <w:tcW w:w="69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7.</w:t>
            </w:r>
          </w:p>
        </w:tc>
        <w:tc>
          <w:tcPr>
            <w:tcW w:w="487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Наличие приспособлений для маломобильных групп населения, всего</w:t>
            </w:r>
          </w:p>
        </w:tc>
        <w:tc>
          <w:tcPr>
            <w:tcW w:w="1829"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r w:rsidRPr="000B658D">
              <w:rPr>
                <w:rFonts w:ascii="Times New Roman" w:hAnsi="Times New Roman"/>
                <w:color w:val="000000"/>
                <w:sz w:val="16"/>
                <w:szCs w:val="16"/>
              </w:rPr>
              <w:t>штук</w:t>
            </w:r>
          </w:p>
        </w:tc>
        <w:tc>
          <w:tcPr>
            <w:tcW w:w="1555"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r>
      <w:tr w:rsidR="000B658D" w:rsidRPr="000B658D" w:rsidTr="000B658D">
        <w:tc>
          <w:tcPr>
            <w:tcW w:w="696" w:type="dxa"/>
            <w:tcBorders>
              <w:top w:val="single" w:sz="4" w:space="0" w:color="auto"/>
              <w:left w:val="single" w:sz="4" w:space="0" w:color="auto"/>
              <w:bottom w:val="single" w:sz="4" w:space="0" w:color="auto"/>
              <w:right w:val="single" w:sz="4" w:space="0" w:color="auto"/>
            </w:tcBorders>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c>
          <w:tcPr>
            <w:tcW w:w="487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в том числе:</w:t>
            </w:r>
          </w:p>
        </w:tc>
        <w:tc>
          <w:tcPr>
            <w:tcW w:w="1829" w:type="dxa"/>
            <w:tcBorders>
              <w:top w:val="single" w:sz="4" w:space="0" w:color="auto"/>
              <w:left w:val="single" w:sz="4" w:space="0" w:color="auto"/>
              <w:bottom w:val="single" w:sz="4" w:space="0" w:color="auto"/>
              <w:right w:val="single" w:sz="4" w:space="0" w:color="auto"/>
            </w:tcBorders>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p>
        </w:tc>
        <w:tc>
          <w:tcPr>
            <w:tcW w:w="1555"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r>
      <w:tr w:rsidR="000B658D" w:rsidRPr="000B658D" w:rsidTr="000B658D">
        <w:tc>
          <w:tcPr>
            <w:tcW w:w="696" w:type="dxa"/>
            <w:tcBorders>
              <w:top w:val="single" w:sz="4" w:space="0" w:color="auto"/>
              <w:left w:val="single" w:sz="4" w:space="0" w:color="auto"/>
              <w:bottom w:val="single" w:sz="4" w:space="0" w:color="auto"/>
              <w:right w:val="single" w:sz="4" w:space="0" w:color="auto"/>
            </w:tcBorders>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c>
          <w:tcPr>
            <w:tcW w:w="487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опорных поручней</w:t>
            </w:r>
          </w:p>
        </w:tc>
        <w:tc>
          <w:tcPr>
            <w:tcW w:w="1829"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r w:rsidRPr="000B658D">
              <w:rPr>
                <w:rFonts w:ascii="Times New Roman" w:hAnsi="Times New Roman"/>
                <w:color w:val="000000"/>
                <w:sz w:val="16"/>
                <w:szCs w:val="16"/>
              </w:rPr>
              <w:t>штук</w:t>
            </w:r>
          </w:p>
        </w:tc>
        <w:tc>
          <w:tcPr>
            <w:tcW w:w="1555"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r>
      <w:tr w:rsidR="000B658D" w:rsidRPr="000B658D" w:rsidTr="000B658D">
        <w:tc>
          <w:tcPr>
            <w:tcW w:w="696" w:type="dxa"/>
            <w:tcBorders>
              <w:top w:val="single" w:sz="4" w:space="0" w:color="auto"/>
              <w:left w:val="single" w:sz="4" w:space="0" w:color="auto"/>
              <w:bottom w:val="single" w:sz="4" w:space="0" w:color="auto"/>
              <w:right w:val="single" w:sz="4" w:space="0" w:color="auto"/>
            </w:tcBorders>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c>
          <w:tcPr>
            <w:tcW w:w="487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пандусов</w:t>
            </w:r>
          </w:p>
        </w:tc>
        <w:tc>
          <w:tcPr>
            <w:tcW w:w="1829"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r w:rsidRPr="000B658D">
              <w:rPr>
                <w:rFonts w:ascii="Times New Roman" w:hAnsi="Times New Roman"/>
                <w:color w:val="000000"/>
                <w:sz w:val="16"/>
                <w:szCs w:val="16"/>
              </w:rPr>
              <w:t>штук</w:t>
            </w:r>
          </w:p>
        </w:tc>
        <w:tc>
          <w:tcPr>
            <w:tcW w:w="1555"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r>
      <w:tr w:rsidR="000B658D" w:rsidRPr="000B658D" w:rsidTr="000B658D">
        <w:tc>
          <w:tcPr>
            <w:tcW w:w="696" w:type="dxa"/>
            <w:tcBorders>
              <w:top w:val="single" w:sz="4" w:space="0" w:color="auto"/>
              <w:left w:val="single" w:sz="4" w:space="0" w:color="auto"/>
              <w:bottom w:val="single" w:sz="4" w:space="0" w:color="auto"/>
              <w:right w:val="single" w:sz="4" w:space="0" w:color="auto"/>
            </w:tcBorders>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c>
          <w:tcPr>
            <w:tcW w:w="487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съездов</w:t>
            </w:r>
          </w:p>
        </w:tc>
        <w:tc>
          <w:tcPr>
            <w:tcW w:w="1829"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r w:rsidRPr="000B658D">
              <w:rPr>
                <w:rFonts w:ascii="Times New Roman" w:hAnsi="Times New Roman"/>
                <w:color w:val="000000"/>
                <w:sz w:val="16"/>
                <w:szCs w:val="16"/>
              </w:rPr>
              <w:t>штук</w:t>
            </w:r>
          </w:p>
        </w:tc>
        <w:tc>
          <w:tcPr>
            <w:tcW w:w="1555"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r>
      <w:tr w:rsidR="000B658D" w:rsidRPr="000B658D" w:rsidTr="000B658D">
        <w:tc>
          <w:tcPr>
            <w:tcW w:w="69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lastRenderedPageBreak/>
              <w:t>8.</w:t>
            </w:r>
          </w:p>
        </w:tc>
        <w:tc>
          <w:tcPr>
            <w:tcW w:w="487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Потребность в ремонте твердого покрытия, всего</w:t>
            </w:r>
          </w:p>
        </w:tc>
        <w:tc>
          <w:tcPr>
            <w:tcW w:w="1829"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r w:rsidRPr="000B658D">
              <w:rPr>
                <w:rFonts w:ascii="Times New Roman" w:hAnsi="Times New Roman"/>
                <w:color w:val="000000"/>
                <w:sz w:val="16"/>
                <w:szCs w:val="16"/>
              </w:rPr>
              <w:t>кв. метров</w:t>
            </w:r>
          </w:p>
        </w:tc>
        <w:tc>
          <w:tcPr>
            <w:tcW w:w="1555"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r>
      <w:tr w:rsidR="000B658D" w:rsidRPr="000B658D" w:rsidTr="000B658D">
        <w:tc>
          <w:tcPr>
            <w:tcW w:w="696" w:type="dxa"/>
            <w:tcBorders>
              <w:top w:val="single" w:sz="4" w:space="0" w:color="auto"/>
              <w:left w:val="single" w:sz="4" w:space="0" w:color="auto"/>
              <w:bottom w:val="single" w:sz="4" w:space="0" w:color="auto"/>
              <w:right w:val="single" w:sz="4" w:space="0" w:color="auto"/>
            </w:tcBorders>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c>
          <w:tcPr>
            <w:tcW w:w="487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в том числе:</w:t>
            </w:r>
          </w:p>
        </w:tc>
        <w:tc>
          <w:tcPr>
            <w:tcW w:w="1829" w:type="dxa"/>
            <w:tcBorders>
              <w:top w:val="single" w:sz="4" w:space="0" w:color="auto"/>
              <w:left w:val="single" w:sz="4" w:space="0" w:color="auto"/>
              <w:bottom w:val="single" w:sz="4" w:space="0" w:color="auto"/>
              <w:right w:val="single" w:sz="4" w:space="0" w:color="auto"/>
            </w:tcBorders>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p>
        </w:tc>
        <w:tc>
          <w:tcPr>
            <w:tcW w:w="1555"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r>
      <w:tr w:rsidR="000B658D" w:rsidRPr="000B658D" w:rsidTr="000B658D">
        <w:tc>
          <w:tcPr>
            <w:tcW w:w="696" w:type="dxa"/>
            <w:tcBorders>
              <w:top w:val="single" w:sz="4" w:space="0" w:color="auto"/>
              <w:left w:val="single" w:sz="4" w:space="0" w:color="auto"/>
              <w:bottom w:val="single" w:sz="4" w:space="0" w:color="auto"/>
              <w:right w:val="single" w:sz="4" w:space="0" w:color="auto"/>
            </w:tcBorders>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c>
          <w:tcPr>
            <w:tcW w:w="487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твердого покрытия проездов</w:t>
            </w:r>
          </w:p>
        </w:tc>
        <w:tc>
          <w:tcPr>
            <w:tcW w:w="1829"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r w:rsidRPr="000B658D">
              <w:rPr>
                <w:rFonts w:ascii="Times New Roman" w:hAnsi="Times New Roman"/>
                <w:color w:val="000000"/>
                <w:sz w:val="16"/>
                <w:szCs w:val="16"/>
              </w:rPr>
              <w:t>кв. метров</w:t>
            </w:r>
          </w:p>
        </w:tc>
        <w:tc>
          <w:tcPr>
            <w:tcW w:w="1555"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r>
      <w:tr w:rsidR="000B658D" w:rsidRPr="000B658D" w:rsidTr="000B658D">
        <w:tc>
          <w:tcPr>
            <w:tcW w:w="696" w:type="dxa"/>
            <w:tcBorders>
              <w:top w:val="single" w:sz="4" w:space="0" w:color="auto"/>
              <w:left w:val="single" w:sz="4" w:space="0" w:color="auto"/>
              <w:bottom w:val="single" w:sz="4" w:space="0" w:color="auto"/>
              <w:right w:val="single" w:sz="4" w:space="0" w:color="auto"/>
            </w:tcBorders>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c>
          <w:tcPr>
            <w:tcW w:w="487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твердого покрытия тротуаров</w:t>
            </w:r>
          </w:p>
        </w:tc>
        <w:tc>
          <w:tcPr>
            <w:tcW w:w="1829"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r w:rsidRPr="000B658D">
              <w:rPr>
                <w:rFonts w:ascii="Times New Roman" w:hAnsi="Times New Roman"/>
                <w:color w:val="000000"/>
                <w:sz w:val="16"/>
                <w:szCs w:val="16"/>
              </w:rPr>
              <w:t>кв. метров</w:t>
            </w:r>
          </w:p>
        </w:tc>
        <w:tc>
          <w:tcPr>
            <w:tcW w:w="1555"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r>
      <w:tr w:rsidR="000B658D" w:rsidRPr="000B658D" w:rsidTr="000B658D">
        <w:tc>
          <w:tcPr>
            <w:tcW w:w="69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9.</w:t>
            </w:r>
          </w:p>
        </w:tc>
        <w:tc>
          <w:tcPr>
            <w:tcW w:w="487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Потребность в установке элементов благоустройства, всего</w:t>
            </w:r>
          </w:p>
        </w:tc>
        <w:tc>
          <w:tcPr>
            <w:tcW w:w="1829"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r w:rsidRPr="000B658D">
              <w:rPr>
                <w:rFonts w:ascii="Times New Roman" w:hAnsi="Times New Roman"/>
                <w:color w:val="000000"/>
                <w:sz w:val="16"/>
                <w:szCs w:val="16"/>
              </w:rPr>
              <w:t>штук</w:t>
            </w:r>
          </w:p>
        </w:tc>
        <w:tc>
          <w:tcPr>
            <w:tcW w:w="1555"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r>
      <w:tr w:rsidR="000B658D" w:rsidRPr="000B658D" w:rsidTr="000B658D">
        <w:tc>
          <w:tcPr>
            <w:tcW w:w="696" w:type="dxa"/>
            <w:tcBorders>
              <w:top w:val="single" w:sz="4" w:space="0" w:color="auto"/>
              <w:left w:val="single" w:sz="4" w:space="0" w:color="auto"/>
              <w:bottom w:val="single" w:sz="4" w:space="0" w:color="auto"/>
              <w:right w:val="single" w:sz="4" w:space="0" w:color="auto"/>
            </w:tcBorders>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c>
          <w:tcPr>
            <w:tcW w:w="487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в том числе:</w:t>
            </w:r>
          </w:p>
        </w:tc>
        <w:tc>
          <w:tcPr>
            <w:tcW w:w="1829" w:type="dxa"/>
            <w:tcBorders>
              <w:top w:val="single" w:sz="4" w:space="0" w:color="auto"/>
              <w:left w:val="single" w:sz="4" w:space="0" w:color="auto"/>
              <w:bottom w:val="single" w:sz="4" w:space="0" w:color="auto"/>
              <w:right w:val="single" w:sz="4" w:space="0" w:color="auto"/>
            </w:tcBorders>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p>
        </w:tc>
        <w:tc>
          <w:tcPr>
            <w:tcW w:w="1555"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r>
      <w:tr w:rsidR="000B658D" w:rsidRPr="000B658D" w:rsidTr="000B658D">
        <w:tc>
          <w:tcPr>
            <w:tcW w:w="696" w:type="dxa"/>
            <w:tcBorders>
              <w:top w:val="single" w:sz="4" w:space="0" w:color="auto"/>
              <w:left w:val="single" w:sz="4" w:space="0" w:color="auto"/>
              <w:bottom w:val="single" w:sz="4" w:space="0" w:color="auto"/>
              <w:right w:val="single" w:sz="4" w:space="0" w:color="auto"/>
            </w:tcBorders>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c>
          <w:tcPr>
            <w:tcW w:w="487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осветительных приборов</w:t>
            </w:r>
          </w:p>
        </w:tc>
        <w:tc>
          <w:tcPr>
            <w:tcW w:w="1829"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r w:rsidRPr="000B658D">
              <w:rPr>
                <w:rFonts w:ascii="Times New Roman" w:hAnsi="Times New Roman"/>
                <w:color w:val="000000"/>
                <w:sz w:val="16"/>
                <w:szCs w:val="16"/>
              </w:rPr>
              <w:t>штук</w:t>
            </w:r>
          </w:p>
        </w:tc>
        <w:tc>
          <w:tcPr>
            <w:tcW w:w="1555"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r>
      <w:tr w:rsidR="000B658D" w:rsidRPr="000B658D" w:rsidTr="000B658D">
        <w:tc>
          <w:tcPr>
            <w:tcW w:w="696" w:type="dxa"/>
            <w:tcBorders>
              <w:top w:val="single" w:sz="4" w:space="0" w:color="auto"/>
              <w:left w:val="single" w:sz="4" w:space="0" w:color="auto"/>
              <w:bottom w:val="single" w:sz="4" w:space="0" w:color="auto"/>
              <w:right w:val="single" w:sz="4" w:space="0" w:color="auto"/>
            </w:tcBorders>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c>
          <w:tcPr>
            <w:tcW w:w="487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урн</w:t>
            </w:r>
          </w:p>
        </w:tc>
        <w:tc>
          <w:tcPr>
            <w:tcW w:w="1829"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r w:rsidRPr="000B658D">
              <w:rPr>
                <w:rFonts w:ascii="Times New Roman" w:hAnsi="Times New Roman"/>
                <w:color w:val="000000"/>
                <w:sz w:val="16"/>
                <w:szCs w:val="16"/>
              </w:rPr>
              <w:t>штук</w:t>
            </w:r>
          </w:p>
        </w:tc>
        <w:tc>
          <w:tcPr>
            <w:tcW w:w="1555"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r>
      <w:tr w:rsidR="000B658D" w:rsidRPr="000B658D" w:rsidTr="000B658D">
        <w:tc>
          <w:tcPr>
            <w:tcW w:w="696" w:type="dxa"/>
            <w:tcBorders>
              <w:top w:val="single" w:sz="4" w:space="0" w:color="auto"/>
              <w:left w:val="single" w:sz="4" w:space="0" w:color="auto"/>
              <w:bottom w:val="single" w:sz="4" w:space="0" w:color="auto"/>
              <w:right w:val="single" w:sz="4" w:space="0" w:color="auto"/>
            </w:tcBorders>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c>
          <w:tcPr>
            <w:tcW w:w="487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скамеек</w:t>
            </w:r>
          </w:p>
        </w:tc>
        <w:tc>
          <w:tcPr>
            <w:tcW w:w="1829"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r w:rsidRPr="000B658D">
              <w:rPr>
                <w:rFonts w:ascii="Times New Roman" w:hAnsi="Times New Roman"/>
                <w:color w:val="000000"/>
                <w:sz w:val="16"/>
                <w:szCs w:val="16"/>
              </w:rPr>
              <w:t>штук</w:t>
            </w:r>
          </w:p>
        </w:tc>
        <w:tc>
          <w:tcPr>
            <w:tcW w:w="1555"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r>
      <w:tr w:rsidR="000B658D" w:rsidRPr="000B658D" w:rsidTr="000B658D">
        <w:tc>
          <w:tcPr>
            <w:tcW w:w="69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10.</w:t>
            </w:r>
          </w:p>
        </w:tc>
        <w:tc>
          <w:tcPr>
            <w:tcW w:w="487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Потребность в установке приспособлений для маломобильных групп населения, всего</w:t>
            </w:r>
          </w:p>
        </w:tc>
        <w:tc>
          <w:tcPr>
            <w:tcW w:w="1829"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r w:rsidRPr="000B658D">
              <w:rPr>
                <w:rFonts w:ascii="Times New Roman" w:hAnsi="Times New Roman"/>
                <w:color w:val="000000"/>
                <w:sz w:val="16"/>
                <w:szCs w:val="16"/>
              </w:rPr>
              <w:t>штук</w:t>
            </w:r>
          </w:p>
        </w:tc>
        <w:tc>
          <w:tcPr>
            <w:tcW w:w="1555"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r>
      <w:tr w:rsidR="000B658D" w:rsidRPr="000B658D" w:rsidTr="000B658D">
        <w:tc>
          <w:tcPr>
            <w:tcW w:w="696" w:type="dxa"/>
            <w:tcBorders>
              <w:top w:val="single" w:sz="4" w:space="0" w:color="auto"/>
              <w:left w:val="single" w:sz="4" w:space="0" w:color="auto"/>
              <w:bottom w:val="single" w:sz="4" w:space="0" w:color="auto"/>
              <w:right w:val="single" w:sz="4" w:space="0" w:color="auto"/>
            </w:tcBorders>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c>
          <w:tcPr>
            <w:tcW w:w="487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в том числе:</w:t>
            </w:r>
          </w:p>
        </w:tc>
        <w:tc>
          <w:tcPr>
            <w:tcW w:w="1829" w:type="dxa"/>
            <w:tcBorders>
              <w:top w:val="single" w:sz="4" w:space="0" w:color="auto"/>
              <w:left w:val="single" w:sz="4" w:space="0" w:color="auto"/>
              <w:bottom w:val="single" w:sz="4" w:space="0" w:color="auto"/>
              <w:right w:val="single" w:sz="4" w:space="0" w:color="auto"/>
            </w:tcBorders>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p>
        </w:tc>
        <w:tc>
          <w:tcPr>
            <w:tcW w:w="1555"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r>
      <w:tr w:rsidR="000B658D" w:rsidRPr="000B658D" w:rsidTr="000B658D">
        <w:tc>
          <w:tcPr>
            <w:tcW w:w="696" w:type="dxa"/>
            <w:tcBorders>
              <w:top w:val="single" w:sz="4" w:space="0" w:color="auto"/>
              <w:left w:val="single" w:sz="4" w:space="0" w:color="auto"/>
              <w:bottom w:val="single" w:sz="4" w:space="0" w:color="auto"/>
              <w:right w:val="single" w:sz="4" w:space="0" w:color="auto"/>
            </w:tcBorders>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c>
          <w:tcPr>
            <w:tcW w:w="487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опорных поручней</w:t>
            </w:r>
          </w:p>
        </w:tc>
        <w:tc>
          <w:tcPr>
            <w:tcW w:w="1829"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r w:rsidRPr="000B658D">
              <w:rPr>
                <w:rFonts w:ascii="Times New Roman" w:hAnsi="Times New Roman"/>
                <w:color w:val="000000"/>
                <w:sz w:val="16"/>
                <w:szCs w:val="16"/>
              </w:rPr>
              <w:t>штук</w:t>
            </w:r>
          </w:p>
        </w:tc>
        <w:tc>
          <w:tcPr>
            <w:tcW w:w="1555"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r>
      <w:tr w:rsidR="000B658D" w:rsidRPr="000B658D" w:rsidTr="000B658D">
        <w:tc>
          <w:tcPr>
            <w:tcW w:w="696" w:type="dxa"/>
            <w:tcBorders>
              <w:top w:val="single" w:sz="4" w:space="0" w:color="auto"/>
              <w:left w:val="single" w:sz="4" w:space="0" w:color="auto"/>
              <w:bottom w:val="single" w:sz="4" w:space="0" w:color="auto"/>
              <w:right w:val="single" w:sz="4" w:space="0" w:color="auto"/>
            </w:tcBorders>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c>
          <w:tcPr>
            <w:tcW w:w="487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пандусов</w:t>
            </w:r>
          </w:p>
        </w:tc>
        <w:tc>
          <w:tcPr>
            <w:tcW w:w="1829"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r w:rsidRPr="000B658D">
              <w:rPr>
                <w:rFonts w:ascii="Times New Roman" w:hAnsi="Times New Roman"/>
                <w:color w:val="000000"/>
                <w:sz w:val="16"/>
                <w:szCs w:val="16"/>
              </w:rPr>
              <w:t>штук</w:t>
            </w:r>
          </w:p>
        </w:tc>
        <w:tc>
          <w:tcPr>
            <w:tcW w:w="1555"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r>
      <w:tr w:rsidR="000B658D" w:rsidRPr="000B658D" w:rsidTr="000B658D">
        <w:tc>
          <w:tcPr>
            <w:tcW w:w="696" w:type="dxa"/>
            <w:tcBorders>
              <w:top w:val="single" w:sz="4" w:space="0" w:color="auto"/>
              <w:left w:val="single" w:sz="4" w:space="0" w:color="auto"/>
              <w:bottom w:val="single" w:sz="4" w:space="0" w:color="auto"/>
              <w:right w:val="single" w:sz="4" w:space="0" w:color="auto"/>
            </w:tcBorders>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c>
          <w:tcPr>
            <w:tcW w:w="487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съездов</w:t>
            </w:r>
          </w:p>
        </w:tc>
        <w:tc>
          <w:tcPr>
            <w:tcW w:w="1829"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r w:rsidRPr="000B658D">
              <w:rPr>
                <w:rFonts w:ascii="Times New Roman" w:hAnsi="Times New Roman"/>
                <w:color w:val="000000"/>
                <w:sz w:val="16"/>
                <w:szCs w:val="16"/>
              </w:rPr>
              <w:t>штук</w:t>
            </w:r>
          </w:p>
        </w:tc>
        <w:tc>
          <w:tcPr>
            <w:tcW w:w="1555"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r>
    </w:tbl>
    <w:p w:rsidR="000B658D" w:rsidRPr="000B658D" w:rsidRDefault="000B658D" w:rsidP="000B658D">
      <w:pPr>
        <w:widowControl w:val="0"/>
        <w:autoSpaceDE w:val="0"/>
        <w:autoSpaceDN w:val="0"/>
        <w:spacing w:after="0" w:line="240" w:lineRule="auto"/>
        <w:ind w:firstLine="540"/>
        <w:jc w:val="both"/>
        <w:rPr>
          <w:rFonts w:cs="Calibri"/>
          <w:color w:val="000000"/>
          <w:sz w:val="16"/>
          <w:szCs w:val="16"/>
        </w:rPr>
      </w:pPr>
    </w:p>
    <w:p w:rsidR="000B658D" w:rsidRPr="000B658D" w:rsidRDefault="000B658D" w:rsidP="000B658D">
      <w:pPr>
        <w:widowControl w:val="0"/>
        <w:autoSpaceDE w:val="0"/>
        <w:autoSpaceDN w:val="0"/>
        <w:spacing w:after="0" w:line="240" w:lineRule="auto"/>
        <w:ind w:firstLine="540"/>
        <w:jc w:val="both"/>
        <w:rPr>
          <w:rFonts w:cs="Calibri"/>
          <w:color w:val="000000"/>
          <w:sz w:val="16"/>
          <w:szCs w:val="16"/>
        </w:rPr>
      </w:pPr>
    </w:p>
    <w:p w:rsidR="000B658D" w:rsidRPr="000B658D" w:rsidRDefault="000B658D" w:rsidP="000B658D">
      <w:pPr>
        <w:widowControl w:val="0"/>
        <w:autoSpaceDE w:val="0"/>
        <w:autoSpaceDN w:val="0"/>
        <w:spacing w:after="0" w:line="240" w:lineRule="auto"/>
        <w:outlineLvl w:val="2"/>
        <w:rPr>
          <w:rFonts w:ascii="Times New Roman" w:hAnsi="Times New Roman"/>
          <w:color w:val="000000"/>
          <w:sz w:val="16"/>
          <w:szCs w:val="16"/>
        </w:rPr>
      </w:pPr>
      <w:r w:rsidRPr="000B658D">
        <w:rPr>
          <w:rFonts w:ascii="Times New Roman" w:hAnsi="Times New Roman"/>
          <w:color w:val="000000"/>
          <w:sz w:val="16"/>
          <w:szCs w:val="16"/>
        </w:rPr>
        <w:t>II</w:t>
      </w:r>
      <w:r w:rsidRPr="000B658D">
        <w:rPr>
          <w:rFonts w:ascii="Times New Roman" w:hAnsi="Times New Roman"/>
          <w:color w:val="000000"/>
          <w:sz w:val="16"/>
          <w:szCs w:val="16"/>
          <w:lang w:val="en-US"/>
        </w:rPr>
        <w:t>I</w:t>
      </w:r>
      <w:r w:rsidRPr="000B658D">
        <w:rPr>
          <w:rFonts w:ascii="Times New Roman" w:hAnsi="Times New Roman"/>
          <w:color w:val="000000"/>
          <w:sz w:val="16"/>
          <w:szCs w:val="16"/>
        </w:rPr>
        <w:t>. Иная учетная информация</w:t>
      </w:r>
    </w:p>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6"/>
        <w:gridCol w:w="4876"/>
        <w:gridCol w:w="1829"/>
        <w:gridCol w:w="1555"/>
      </w:tblGrid>
      <w:tr w:rsidR="000B658D" w:rsidRPr="000B658D" w:rsidTr="000B658D">
        <w:tc>
          <w:tcPr>
            <w:tcW w:w="696" w:type="dxa"/>
            <w:tcBorders>
              <w:top w:val="single" w:sz="4" w:space="0" w:color="auto"/>
              <w:left w:val="single" w:sz="4" w:space="0" w:color="auto"/>
              <w:bottom w:val="single" w:sz="4" w:space="0" w:color="auto"/>
              <w:right w:val="single" w:sz="4" w:space="0" w:color="auto"/>
            </w:tcBorders>
            <w:vAlign w:val="center"/>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 xml:space="preserve">N </w:t>
            </w:r>
            <w:proofErr w:type="gramStart"/>
            <w:r w:rsidRPr="000B658D">
              <w:rPr>
                <w:rFonts w:ascii="Times New Roman" w:hAnsi="Times New Roman"/>
                <w:color w:val="000000"/>
                <w:sz w:val="16"/>
                <w:szCs w:val="16"/>
              </w:rPr>
              <w:t>п</w:t>
            </w:r>
            <w:proofErr w:type="gramEnd"/>
            <w:r w:rsidRPr="000B658D">
              <w:rPr>
                <w:rFonts w:ascii="Times New Roman" w:hAnsi="Times New Roman"/>
                <w:color w:val="000000"/>
                <w:sz w:val="16"/>
                <w:szCs w:val="16"/>
              </w:rPr>
              <w:t>/п</w:t>
            </w:r>
          </w:p>
        </w:tc>
        <w:tc>
          <w:tcPr>
            <w:tcW w:w="4876" w:type="dxa"/>
            <w:tcBorders>
              <w:top w:val="single" w:sz="4" w:space="0" w:color="auto"/>
              <w:left w:val="single" w:sz="4" w:space="0" w:color="auto"/>
              <w:bottom w:val="single" w:sz="4" w:space="0" w:color="auto"/>
              <w:right w:val="single" w:sz="4" w:space="0" w:color="auto"/>
            </w:tcBorders>
            <w:vAlign w:val="center"/>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Наименование показателя</w:t>
            </w:r>
          </w:p>
        </w:tc>
        <w:tc>
          <w:tcPr>
            <w:tcW w:w="1829" w:type="dxa"/>
            <w:tcBorders>
              <w:top w:val="single" w:sz="4" w:space="0" w:color="auto"/>
              <w:left w:val="single" w:sz="4" w:space="0" w:color="auto"/>
              <w:bottom w:val="single" w:sz="4" w:space="0" w:color="auto"/>
              <w:right w:val="single" w:sz="4" w:space="0" w:color="auto"/>
            </w:tcBorders>
            <w:vAlign w:val="center"/>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Единица измерения</w:t>
            </w:r>
          </w:p>
        </w:tc>
        <w:tc>
          <w:tcPr>
            <w:tcW w:w="1555" w:type="dxa"/>
            <w:tcBorders>
              <w:top w:val="single" w:sz="4" w:space="0" w:color="auto"/>
              <w:left w:val="single" w:sz="4" w:space="0" w:color="auto"/>
              <w:bottom w:val="single" w:sz="4" w:space="0" w:color="auto"/>
              <w:right w:val="single" w:sz="4" w:space="0" w:color="auto"/>
            </w:tcBorders>
            <w:vAlign w:val="center"/>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Значение показателя</w:t>
            </w:r>
          </w:p>
        </w:tc>
      </w:tr>
      <w:tr w:rsidR="000B658D" w:rsidRPr="000B658D" w:rsidTr="000B658D">
        <w:tc>
          <w:tcPr>
            <w:tcW w:w="696"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c>
          <w:tcPr>
            <w:tcW w:w="4876"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c>
          <w:tcPr>
            <w:tcW w:w="1829"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c>
          <w:tcPr>
            <w:tcW w:w="1555"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r>
      <w:tr w:rsidR="000B658D" w:rsidRPr="000B658D" w:rsidTr="000B658D">
        <w:tc>
          <w:tcPr>
            <w:tcW w:w="696"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c>
          <w:tcPr>
            <w:tcW w:w="4876"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c>
          <w:tcPr>
            <w:tcW w:w="1829"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c>
          <w:tcPr>
            <w:tcW w:w="1555"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r>
      <w:tr w:rsidR="000B658D" w:rsidRPr="000B658D" w:rsidTr="000B658D">
        <w:tc>
          <w:tcPr>
            <w:tcW w:w="696"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c>
          <w:tcPr>
            <w:tcW w:w="4876"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c>
          <w:tcPr>
            <w:tcW w:w="1829"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c>
          <w:tcPr>
            <w:tcW w:w="1555"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r>
    </w:tbl>
    <w:p w:rsidR="000B658D" w:rsidRPr="000B658D" w:rsidRDefault="000B658D" w:rsidP="000B658D">
      <w:pPr>
        <w:widowControl w:val="0"/>
        <w:autoSpaceDE w:val="0"/>
        <w:autoSpaceDN w:val="0"/>
        <w:spacing w:after="0" w:line="240" w:lineRule="auto"/>
        <w:ind w:firstLine="540"/>
        <w:jc w:val="both"/>
        <w:rPr>
          <w:rFonts w:cs="Calibri"/>
          <w:color w:val="000000"/>
          <w:sz w:val="16"/>
          <w:szCs w:val="16"/>
        </w:rPr>
      </w:pPr>
    </w:p>
    <w:p w:rsidR="000B658D" w:rsidRPr="000B658D" w:rsidRDefault="000B658D" w:rsidP="000B658D">
      <w:pPr>
        <w:widowControl w:val="0"/>
        <w:autoSpaceDE w:val="0"/>
        <w:autoSpaceDN w:val="0"/>
        <w:spacing w:after="0" w:line="240" w:lineRule="auto"/>
        <w:ind w:firstLine="540"/>
        <w:jc w:val="both"/>
        <w:rPr>
          <w:rFonts w:cs="Calibri"/>
          <w:color w:val="000000"/>
          <w:sz w:val="16"/>
          <w:szCs w:val="16"/>
        </w:rPr>
      </w:pPr>
    </w:p>
    <w:p w:rsidR="000B658D" w:rsidRPr="000B658D" w:rsidRDefault="000B658D" w:rsidP="000B658D">
      <w:pPr>
        <w:widowControl w:val="0"/>
        <w:autoSpaceDE w:val="0"/>
        <w:autoSpaceDN w:val="0"/>
        <w:spacing w:after="0" w:line="240" w:lineRule="auto"/>
        <w:ind w:firstLine="540"/>
        <w:jc w:val="both"/>
        <w:rPr>
          <w:rFonts w:ascii="Times New Roman" w:hAnsi="Times New Roman"/>
          <w:color w:val="000000"/>
          <w:sz w:val="16"/>
          <w:szCs w:val="16"/>
        </w:rPr>
      </w:pPr>
      <w:r w:rsidRPr="000B658D">
        <w:rPr>
          <w:rFonts w:ascii="Times New Roman" w:hAnsi="Times New Roman"/>
          <w:color w:val="000000"/>
          <w:sz w:val="16"/>
          <w:szCs w:val="16"/>
        </w:rPr>
        <w:t>Приложение: Схема дворовой территории с указанием ее размеров, границ, объектов благоустройства на ____ л. в 1 экз.</w:t>
      </w:r>
    </w:p>
    <w:p w:rsidR="000B658D" w:rsidRPr="000B658D" w:rsidRDefault="000B658D" w:rsidP="000B658D">
      <w:pPr>
        <w:widowControl w:val="0"/>
        <w:autoSpaceDE w:val="0"/>
        <w:autoSpaceDN w:val="0"/>
        <w:spacing w:after="0" w:line="240" w:lineRule="auto"/>
        <w:ind w:firstLine="540"/>
        <w:jc w:val="both"/>
        <w:rPr>
          <w:rFonts w:ascii="Times New Roman" w:hAnsi="Times New Roman"/>
          <w:color w:val="000000"/>
          <w:sz w:val="16"/>
          <w:szCs w:val="16"/>
        </w:rPr>
      </w:pPr>
      <w:r w:rsidRPr="000B658D">
        <w:rPr>
          <w:rFonts w:ascii="Times New Roman" w:hAnsi="Times New Roman"/>
          <w:color w:val="000000"/>
          <w:sz w:val="16"/>
          <w:szCs w:val="16"/>
        </w:rPr>
        <w:t>Дата проведения инвентаризации – «__» __________ 20___ г.</w:t>
      </w:r>
    </w:p>
    <w:p w:rsidR="000B658D" w:rsidRPr="000B658D" w:rsidRDefault="000B658D" w:rsidP="000B658D">
      <w:pPr>
        <w:widowControl w:val="0"/>
        <w:autoSpaceDE w:val="0"/>
        <w:autoSpaceDN w:val="0"/>
        <w:spacing w:after="0" w:line="240" w:lineRule="auto"/>
        <w:ind w:firstLine="540"/>
        <w:jc w:val="both"/>
        <w:rPr>
          <w:rFonts w:ascii="Times New Roman" w:hAnsi="Times New Roman"/>
          <w:color w:val="000000"/>
          <w:sz w:val="16"/>
          <w:szCs w:val="16"/>
        </w:rPr>
      </w:pPr>
    </w:p>
    <w:p w:rsidR="000B658D" w:rsidRPr="000B658D" w:rsidRDefault="000B658D" w:rsidP="000B658D">
      <w:pPr>
        <w:widowControl w:val="0"/>
        <w:autoSpaceDE w:val="0"/>
        <w:autoSpaceDN w:val="0"/>
        <w:spacing w:after="0" w:line="240" w:lineRule="auto"/>
        <w:ind w:firstLine="540"/>
        <w:jc w:val="both"/>
        <w:rPr>
          <w:rFonts w:ascii="Times New Roman" w:hAnsi="Times New Roman"/>
          <w:color w:val="000000"/>
          <w:sz w:val="16"/>
          <w:szCs w:val="16"/>
        </w:rPr>
      </w:pPr>
      <w:r w:rsidRPr="000B658D">
        <w:rPr>
          <w:rFonts w:ascii="Times New Roman" w:hAnsi="Times New Roman"/>
          <w:color w:val="000000"/>
          <w:sz w:val="16"/>
          <w:szCs w:val="16"/>
        </w:rPr>
        <w:t>Члены инвентаризационной комиссии:</w:t>
      </w:r>
    </w:p>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2"/>
        <w:gridCol w:w="5045"/>
        <w:gridCol w:w="3231"/>
      </w:tblGrid>
      <w:tr w:rsidR="000B658D" w:rsidRPr="000B658D" w:rsidTr="000B658D">
        <w:tc>
          <w:tcPr>
            <w:tcW w:w="682"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 xml:space="preserve">N </w:t>
            </w:r>
            <w:proofErr w:type="gramStart"/>
            <w:r w:rsidRPr="000B658D">
              <w:rPr>
                <w:rFonts w:ascii="Times New Roman" w:hAnsi="Times New Roman"/>
                <w:color w:val="000000"/>
                <w:sz w:val="16"/>
                <w:szCs w:val="16"/>
              </w:rPr>
              <w:t>п</w:t>
            </w:r>
            <w:proofErr w:type="gramEnd"/>
            <w:r w:rsidRPr="000B658D">
              <w:rPr>
                <w:rFonts w:ascii="Times New Roman" w:hAnsi="Times New Roman"/>
                <w:color w:val="000000"/>
                <w:sz w:val="16"/>
                <w:szCs w:val="16"/>
              </w:rPr>
              <w:t>/п</w:t>
            </w:r>
          </w:p>
        </w:tc>
        <w:tc>
          <w:tcPr>
            <w:tcW w:w="5045"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Фамилия, имя, отчество члена инвентаризационной комиссии</w:t>
            </w:r>
          </w:p>
        </w:tc>
        <w:tc>
          <w:tcPr>
            <w:tcW w:w="3231"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Подпись</w:t>
            </w:r>
          </w:p>
        </w:tc>
      </w:tr>
      <w:tr w:rsidR="000B658D" w:rsidRPr="000B658D" w:rsidTr="000B658D">
        <w:trPr>
          <w:trHeight w:val="32"/>
        </w:trPr>
        <w:tc>
          <w:tcPr>
            <w:tcW w:w="682" w:type="dxa"/>
            <w:tcBorders>
              <w:top w:val="single" w:sz="4" w:space="0" w:color="auto"/>
              <w:left w:val="single" w:sz="4" w:space="0" w:color="auto"/>
              <w:bottom w:val="single" w:sz="4" w:space="0" w:color="auto"/>
              <w:right w:val="single" w:sz="4" w:space="0" w:color="auto"/>
            </w:tcBorders>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c>
          <w:tcPr>
            <w:tcW w:w="5045" w:type="dxa"/>
            <w:tcBorders>
              <w:top w:val="single" w:sz="4" w:space="0" w:color="auto"/>
              <w:left w:val="single" w:sz="4" w:space="0" w:color="auto"/>
              <w:bottom w:val="single" w:sz="4" w:space="0" w:color="auto"/>
              <w:right w:val="single" w:sz="4" w:space="0" w:color="auto"/>
            </w:tcBorders>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c>
          <w:tcPr>
            <w:tcW w:w="3231" w:type="dxa"/>
            <w:tcBorders>
              <w:top w:val="single" w:sz="4" w:space="0" w:color="auto"/>
              <w:left w:val="single" w:sz="4" w:space="0" w:color="auto"/>
              <w:bottom w:val="single" w:sz="4" w:space="0" w:color="auto"/>
              <w:right w:val="single" w:sz="4" w:space="0" w:color="auto"/>
            </w:tcBorders>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r>
      <w:tr w:rsidR="000B658D" w:rsidRPr="000B658D" w:rsidTr="000B658D">
        <w:tc>
          <w:tcPr>
            <w:tcW w:w="682" w:type="dxa"/>
            <w:tcBorders>
              <w:top w:val="single" w:sz="4" w:space="0" w:color="auto"/>
              <w:left w:val="single" w:sz="4" w:space="0" w:color="auto"/>
              <w:bottom w:val="single" w:sz="4" w:space="0" w:color="auto"/>
              <w:right w:val="single" w:sz="4" w:space="0" w:color="auto"/>
            </w:tcBorders>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c>
          <w:tcPr>
            <w:tcW w:w="5045" w:type="dxa"/>
            <w:tcBorders>
              <w:top w:val="single" w:sz="4" w:space="0" w:color="auto"/>
              <w:left w:val="single" w:sz="4" w:space="0" w:color="auto"/>
              <w:bottom w:val="single" w:sz="4" w:space="0" w:color="auto"/>
              <w:right w:val="single" w:sz="4" w:space="0" w:color="auto"/>
            </w:tcBorders>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c>
          <w:tcPr>
            <w:tcW w:w="3231" w:type="dxa"/>
            <w:tcBorders>
              <w:top w:val="single" w:sz="4" w:space="0" w:color="auto"/>
              <w:left w:val="single" w:sz="4" w:space="0" w:color="auto"/>
              <w:bottom w:val="single" w:sz="4" w:space="0" w:color="auto"/>
              <w:right w:val="single" w:sz="4" w:space="0" w:color="auto"/>
            </w:tcBorders>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r>
    </w:tbl>
    <w:p w:rsidR="000B658D" w:rsidRPr="000B658D" w:rsidRDefault="000B658D" w:rsidP="000B658D">
      <w:pPr>
        <w:widowControl w:val="0"/>
        <w:autoSpaceDE w:val="0"/>
        <w:autoSpaceDN w:val="0"/>
        <w:spacing w:after="0" w:line="240" w:lineRule="auto"/>
        <w:rPr>
          <w:rFonts w:cs="Calibri"/>
          <w:color w:val="000000"/>
          <w:sz w:val="16"/>
          <w:szCs w:val="16"/>
        </w:rPr>
      </w:pPr>
    </w:p>
    <w:tbl>
      <w:tblPr>
        <w:tblW w:w="0" w:type="auto"/>
        <w:tblInd w:w="-34" w:type="dxa"/>
        <w:tblLook w:val="04A0" w:firstRow="1" w:lastRow="0" w:firstColumn="1" w:lastColumn="0" w:noHBand="0" w:noVBand="1"/>
      </w:tblPr>
      <w:tblGrid>
        <w:gridCol w:w="5670"/>
        <w:gridCol w:w="3934"/>
      </w:tblGrid>
      <w:tr w:rsidR="000B658D" w:rsidRPr="000B658D" w:rsidTr="000B658D">
        <w:tc>
          <w:tcPr>
            <w:tcW w:w="5670" w:type="dxa"/>
          </w:tcPr>
          <w:p w:rsidR="000B658D" w:rsidRPr="000B658D" w:rsidRDefault="000B658D" w:rsidP="000B658D">
            <w:pPr>
              <w:spacing w:after="0" w:line="240" w:lineRule="auto"/>
              <w:rPr>
                <w:rFonts w:ascii="Times New Roman" w:eastAsia="Calibri" w:hAnsi="Times New Roman"/>
                <w:sz w:val="16"/>
                <w:szCs w:val="16"/>
              </w:rPr>
            </w:pPr>
          </w:p>
        </w:tc>
        <w:tc>
          <w:tcPr>
            <w:tcW w:w="3934" w:type="dxa"/>
            <w:hideMark/>
          </w:tcPr>
          <w:p w:rsidR="000B658D" w:rsidRPr="000B658D" w:rsidRDefault="000B658D" w:rsidP="000B658D">
            <w:pPr>
              <w:spacing w:after="0" w:line="240" w:lineRule="auto"/>
              <w:rPr>
                <w:rFonts w:ascii="Times New Roman" w:eastAsia="Calibri" w:hAnsi="Times New Roman"/>
                <w:sz w:val="16"/>
                <w:szCs w:val="16"/>
              </w:rPr>
            </w:pPr>
            <w:r w:rsidRPr="000B658D">
              <w:rPr>
                <w:rFonts w:ascii="Times New Roman" w:eastAsia="Calibri" w:hAnsi="Times New Roman"/>
                <w:sz w:val="16"/>
                <w:szCs w:val="16"/>
              </w:rPr>
              <w:t>Приложение №5</w:t>
            </w:r>
          </w:p>
          <w:p w:rsidR="000B658D" w:rsidRPr="000B658D" w:rsidRDefault="000B658D" w:rsidP="000B658D">
            <w:pPr>
              <w:spacing w:after="0" w:line="240" w:lineRule="auto"/>
              <w:rPr>
                <w:rFonts w:ascii="Times New Roman" w:eastAsia="Calibri" w:hAnsi="Times New Roman"/>
                <w:sz w:val="16"/>
                <w:szCs w:val="16"/>
              </w:rPr>
            </w:pPr>
            <w:r w:rsidRPr="000B658D">
              <w:rPr>
                <w:rFonts w:ascii="Times New Roman" w:eastAsia="Calibri" w:hAnsi="Times New Roman"/>
                <w:sz w:val="16"/>
                <w:szCs w:val="16"/>
              </w:rPr>
              <w:t xml:space="preserve">к постановлению администрации сельского поселения </w:t>
            </w:r>
            <w:proofErr w:type="gramStart"/>
            <w:r w:rsidRPr="000B658D">
              <w:rPr>
                <w:rFonts w:ascii="Times New Roman" w:eastAsia="Calibri" w:hAnsi="Times New Roman"/>
                <w:sz w:val="16"/>
                <w:szCs w:val="16"/>
              </w:rPr>
              <w:t>Сентябрьский</w:t>
            </w:r>
            <w:proofErr w:type="gramEnd"/>
          </w:p>
          <w:p w:rsidR="000B658D" w:rsidRPr="000B658D" w:rsidRDefault="000B658D" w:rsidP="000B658D">
            <w:pPr>
              <w:spacing w:after="0" w:line="240" w:lineRule="auto"/>
              <w:rPr>
                <w:rFonts w:ascii="Times New Roman" w:eastAsia="Calibri" w:hAnsi="Times New Roman"/>
                <w:sz w:val="16"/>
                <w:szCs w:val="16"/>
              </w:rPr>
            </w:pPr>
            <w:r w:rsidRPr="000B658D">
              <w:rPr>
                <w:rFonts w:ascii="Times New Roman" w:eastAsia="Calibri" w:hAnsi="Times New Roman"/>
                <w:sz w:val="16"/>
                <w:szCs w:val="16"/>
              </w:rPr>
              <w:t>от  11.05.2021 № 40-па</w:t>
            </w:r>
          </w:p>
        </w:tc>
      </w:tr>
    </w:tbl>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p>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r w:rsidRPr="000B658D">
        <w:rPr>
          <w:rFonts w:ascii="Times New Roman" w:hAnsi="Times New Roman"/>
          <w:color w:val="000000"/>
          <w:sz w:val="16"/>
          <w:szCs w:val="16"/>
        </w:rPr>
        <w:t>ПАСПОРТ</w:t>
      </w:r>
    </w:p>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r w:rsidRPr="000B658D">
        <w:rPr>
          <w:rFonts w:ascii="Times New Roman" w:hAnsi="Times New Roman"/>
          <w:color w:val="000000"/>
          <w:sz w:val="16"/>
          <w:szCs w:val="16"/>
        </w:rPr>
        <w:t xml:space="preserve">благоустройства общественной территории по состоянию </w:t>
      </w:r>
      <w:proofErr w:type="gramStart"/>
      <w:r w:rsidRPr="000B658D">
        <w:rPr>
          <w:rFonts w:ascii="Times New Roman" w:hAnsi="Times New Roman"/>
          <w:color w:val="000000"/>
          <w:sz w:val="16"/>
          <w:szCs w:val="16"/>
        </w:rPr>
        <w:t>на</w:t>
      </w:r>
      <w:proofErr w:type="gramEnd"/>
      <w:r w:rsidRPr="000B658D">
        <w:rPr>
          <w:rFonts w:ascii="Times New Roman" w:hAnsi="Times New Roman"/>
          <w:color w:val="000000"/>
          <w:sz w:val="16"/>
          <w:szCs w:val="16"/>
        </w:rPr>
        <w:t xml:space="preserve"> ____</w:t>
      </w:r>
    </w:p>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p w:rsidR="000B658D" w:rsidRPr="000B658D" w:rsidRDefault="000B658D" w:rsidP="000B658D">
      <w:pPr>
        <w:widowControl w:val="0"/>
        <w:autoSpaceDE w:val="0"/>
        <w:autoSpaceDN w:val="0"/>
        <w:spacing w:after="0" w:line="240" w:lineRule="auto"/>
        <w:jc w:val="center"/>
        <w:outlineLvl w:val="2"/>
        <w:rPr>
          <w:rFonts w:ascii="Times New Roman" w:hAnsi="Times New Roman"/>
          <w:color w:val="000000"/>
          <w:sz w:val="16"/>
          <w:szCs w:val="16"/>
        </w:rPr>
      </w:pPr>
      <w:r w:rsidRPr="000B658D">
        <w:rPr>
          <w:rFonts w:ascii="Times New Roman" w:hAnsi="Times New Roman"/>
          <w:color w:val="000000"/>
          <w:sz w:val="16"/>
          <w:szCs w:val="16"/>
        </w:rPr>
        <w:t>I. Общие сведения</w:t>
      </w:r>
    </w:p>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6"/>
        <w:gridCol w:w="4876"/>
        <w:gridCol w:w="1829"/>
        <w:gridCol w:w="1555"/>
      </w:tblGrid>
      <w:tr w:rsidR="000B658D" w:rsidRPr="000B658D" w:rsidTr="000B658D">
        <w:tc>
          <w:tcPr>
            <w:tcW w:w="696" w:type="dxa"/>
            <w:tcBorders>
              <w:top w:val="single" w:sz="4" w:space="0" w:color="auto"/>
              <w:left w:val="single" w:sz="4" w:space="0" w:color="auto"/>
              <w:bottom w:val="single" w:sz="4" w:space="0" w:color="auto"/>
              <w:right w:val="single" w:sz="4" w:space="0" w:color="auto"/>
            </w:tcBorders>
            <w:vAlign w:val="center"/>
            <w:hideMark/>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r w:rsidRPr="000B658D">
              <w:rPr>
                <w:rFonts w:ascii="Times New Roman" w:hAnsi="Times New Roman"/>
                <w:color w:val="000000"/>
                <w:sz w:val="16"/>
                <w:szCs w:val="16"/>
              </w:rPr>
              <w:t xml:space="preserve">N </w:t>
            </w:r>
            <w:proofErr w:type="gramStart"/>
            <w:r w:rsidRPr="000B658D">
              <w:rPr>
                <w:rFonts w:ascii="Times New Roman" w:hAnsi="Times New Roman"/>
                <w:color w:val="000000"/>
                <w:sz w:val="16"/>
                <w:szCs w:val="16"/>
              </w:rPr>
              <w:t>п</w:t>
            </w:r>
            <w:proofErr w:type="gramEnd"/>
            <w:r w:rsidRPr="000B658D">
              <w:rPr>
                <w:rFonts w:ascii="Times New Roman" w:hAnsi="Times New Roman"/>
                <w:color w:val="000000"/>
                <w:sz w:val="16"/>
                <w:szCs w:val="16"/>
              </w:rPr>
              <w:t>/п</w:t>
            </w:r>
          </w:p>
        </w:tc>
        <w:tc>
          <w:tcPr>
            <w:tcW w:w="4876" w:type="dxa"/>
            <w:tcBorders>
              <w:top w:val="single" w:sz="4" w:space="0" w:color="auto"/>
              <w:left w:val="single" w:sz="4" w:space="0" w:color="auto"/>
              <w:bottom w:val="single" w:sz="4" w:space="0" w:color="auto"/>
              <w:right w:val="single" w:sz="4" w:space="0" w:color="auto"/>
            </w:tcBorders>
            <w:vAlign w:val="center"/>
            <w:hideMark/>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r w:rsidRPr="000B658D">
              <w:rPr>
                <w:rFonts w:ascii="Times New Roman" w:hAnsi="Times New Roman"/>
                <w:color w:val="000000"/>
                <w:sz w:val="16"/>
                <w:szCs w:val="16"/>
              </w:rPr>
              <w:t>Наименование показателя</w:t>
            </w:r>
          </w:p>
        </w:tc>
        <w:tc>
          <w:tcPr>
            <w:tcW w:w="1829" w:type="dxa"/>
            <w:tcBorders>
              <w:top w:val="single" w:sz="4" w:space="0" w:color="auto"/>
              <w:left w:val="single" w:sz="4" w:space="0" w:color="auto"/>
              <w:bottom w:val="single" w:sz="4" w:space="0" w:color="auto"/>
              <w:right w:val="single" w:sz="4" w:space="0" w:color="auto"/>
            </w:tcBorders>
            <w:vAlign w:val="center"/>
            <w:hideMark/>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r w:rsidRPr="000B658D">
              <w:rPr>
                <w:rFonts w:ascii="Times New Roman" w:hAnsi="Times New Roman"/>
                <w:color w:val="000000"/>
                <w:sz w:val="16"/>
                <w:szCs w:val="16"/>
              </w:rPr>
              <w:t>Единица измерения</w:t>
            </w:r>
          </w:p>
        </w:tc>
        <w:tc>
          <w:tcPr>
            <w:tcW w:w="1555" w:type="dxa"/>
            <w:tcBorders>
              <w:top w:val="single" w:sz="4" w:space="0" w:color="auto"/>
              <w:left w:val="single" w:sz="4" w:space="0" w:color="auto"/>
              <w:bottom w:val="single" w:sz="4" w:space="0" w:color="auto"/>
              <w:right w:val="single" w:sz="4" w:space="0" w:color="auto"/>
            </w:tcBorders>
            <w:vAlign w:val="center"/>
            <w:hideMark/>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r w:rsidRPr="000B658D">
              <w:rPr>
                <w:rFonts w:ascii="Times New Roman" w:hAnsi="Times New Roman"/>
                <w:color w:val="000000"/>
                <w:sz w:val="16"/>
                <w:szCs w:val="16"/>
              </w:rPr>
              <w:t>Значение показателя</w:t>
            </w:r>
          </w:p>
        </w:tc>
      </w:tr>
      <w:tr w:rsidR="000B658D" w:rsidRPr="000B658D" w:rsidTr="000B658D">
        <w:tc>
          <w:tcPr>
            <w:tcW w:w="69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r w:rsidRPr="000B658D">
              <w:rPr>
                <w:rFonts w:ascii="Times New Roman" w:hAnsi="Times New Roman"/>
                <w:color w:val="000000"/>
                <w:sz w:val="16"/>
                <w:szCs w:val="16"/>
              </w:rPr>
              <w:t>1.</w:t>
            </w:r>
          </w:p>
        </w:tc>
        <w:tc>
          <w:tcPr>
            <w:tcW w:w="487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Адрес (местоположение) общественной территории</w:t>
            </w:r>
          </w:p>
        </w:tc>
        <w:tc>
          <w:tcPr>
            <w:tcW w:w="1829"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r w:rsidRPr="000B658D">
              <w:rPr>
                <w:rFonts w:ascii="Times New Roman" w:hAnsi="Times New Roman"/>
                <w:color w:val="000000"/>
                <w:sz w:val="16"/>
                <w:szCs w:val="16"/>
              </w:rPr>
              <w:t>-</w:t>
            </w:r>
          </w:p>
        </w:tc>
        <w:tc>
          <w:tcPr>
            <w:tcW w:w="1555"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p>
        </w:tc>
      </w:tr>
      <w:tr w:rsidR="000B658D" w:rsidRPr="000B658D" w:rsidTr="000B658D">
        <w:tc>
          <w:tcPr>
            <w:tcW w:w="69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r w:rsidRPr="000B658D">
              <w:rPr>
                <w:rFonts w:ascii="Times New Roman" w:hAnsi="Times New Roman"/>
                <w:color w:val="000000"/>
                <w:sz w:val="16"/>
                <w:szCs w:val="16"/>
              </w:rPr>
              <w:t>2.</w:t>
            </w:r>
          </w:p>
        </w:tc>
        <w:tc>
          <w:tcPr>
            <w:tcW w:w="487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Кадастровый номер земельного участка (квартала)</w:t>
            </w:r>
          </w:p>
        </w:tc>
        <w:tc>
          <w:tcPr>
            <w:tcW w:w="1829"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r w:rsidRPr="000B658D">
              <w:rPr>
                <w:rFonts w:ascii="Times New Roman" w:hAnsi="Times New Roman"/>
                <w:color w:val="000000"/>
                <w:sz w:val="16"/>
                <w:szCs w:val="16"/>
              </w:rPr>
              <w:t>-</w:t>
            </w:r>
          </w:p>
        </w:tc>
        <w:tc>
          <w:tcPr>
            <w:tcW w:w="1555"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p>
        </w:tc>
      </w:tr>
      <w:tr w:rsidR="000B658D" w:rsidRPr="000B658D" w:rsidTr="000B658D">
        <w:tc>
          <w:tcPr>
            <w:tcW w:w="69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r w:rsidRPr="000B658D">
              <w:rPr>
                <w:rFonts w:ascii="Times New Roman" w:hAnsi="Times New Roman"/>
                <w:color w:val="000000"/>
                <w:sz w:val="16"/>
                <w:szCs w:val="16"/>
              </w:rPr>
              <w:t>3.</w:t>
            </w:r>
          </w:p>
        </w:tc>
        <w:tc>
          <w:tcPr>
            <w:tcW w:w="487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Численность населения, имеющего удобный пешеходный доступ к общественной территории</w:t>
            </w:r>
          </w:p>
        </w:tc>
        <w:tc>
          <w:tcPr>
            <w:tcW w:w="1829"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r w:rsidRPr="000B658D">
              <w:rPr>
                <w:rFonts w:ascii="Times New Roman" w:hAnsi="Times New Roman"/>
                <w:color w:val="000000"/>
                <w:sz w:val="16"/>
                <w:szCs w:val="16"/>
              </w:rPr>
              <w:t>тыс. человек</w:t>
            </w:r>
          </w:p>
        </w:tc>
        <w:tc>
          <w:tcPr>
            <w:tcW w:w="1555"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p>
        </w:tc>
      </w:tr>
      <w:tr w:rsidR="000B658D" w:rsidRPr="000B658D" w:rsidTr="000B658D">
        <w:tc>
          <w:tcPr>
            <w:tcW w:w="69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r w:rsidRPr="000B658D">
              <w:rPr>
                <w:rFonts w:ascii="Times New Roman" w:hAnsi="Times New Roman"/>
                <w:color w:val="000000"/>
                <w:sz w:val="16"/>
                <w:szCs w:val="16"/>
              </w:rPr>
              <w:lastRenderedPageBreak/>
              <w:t>4.</w:t>
            </w:r>
          </w:p>
        </w:tc>
        <w:tc>
          <w:tcPr>
            <w:tcW w:w="487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Общая площадь общественной территории</w:t>
            </w:r>
          </w:p>
        </w:tc>
        <w:tc>
          <w:tcPr>
            <w:tcW w:w="1829"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r w:rsidRPr="000B658D">
              <w:rPr>
                <w:rFonts w:ascii="Times New Roman" w:hAnsi="Times New Roman"/>
                <w:color w:val="000000"/>
                <w:sz w:val="16"/>
                <w:szCs w:val="16"/>
              </w:rPr>
              <w:t>кв. метров</w:t>
            </w:r>
          </w:p>
        </w:tc>
        <w:tc>
          <w:tcPr>
            <w:tcW w:w="1555"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p>
        </w:tc>
      </w:tr>
      <w:tr w:rsidR="000B658D" w:rsidRPr="000B658D" w:rsidTr="000B658D">
        <w:tc>
          <w:tcPr>
            <w:tcW w:w="69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r w:rsidRPr="000B658D">
              <w:rPr>
                <w:rFonts w:ascii="Times New Roman" w:hAnsi="Times New Roman"/>
                <w:color w:val="000000"/>
                <w:sz w:val="16"/>
                <w:szCs w:val="16"/>
              </w:rPr>
              <w:t>5.</w:t>
            </w:r>
          </w:p>
        </w:tc>
        <w:tc>
          <w:tcPr>
            <w:tcW w:w="487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roofErr w:type="gramStart"/>
            <w:r w:rsidRPr="000B658D">
              <w:rPr>
                <w:rFonts w:ascii="Times New Roman" w:hAnsi="Times New Roman"/>
                <w:color w:val="000000"/>
                <w:sz w:val="16"/>
                <w:szCs w:val="16"/>
              </w:rPr>
              <w:t>Оценка физического состояния общественной территории (благоустроенная (неблагоустроенная)</w:t>
            </w:r>
            <w:proofErr w:type="gramEnd"/>
          </w:p>
        </w:tc>
        <w:tc>
          <w:tcPr>
            <w:tcW w:w="1829" w:type="dxa"/>
            <w:tcBorders>
              <w:top w:val="single" w:sz="4" w:space="0" w:color="auto"/>
              <w:left w:val="single" w:sz="4" w:space="0" w:color="auto"/>
              <w:bottom w:val="single" w:sz="4" w:space="0" w:color="auto"/>
              <w:right w:val="single" w:sz="4" w:space="0" w:color="auto"/>
            </w:tcBorders>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p>
        </w:tc>
        <w:tc>
          <w:tcPr>
            <w:tcW w:w="1555"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p>
        </w:tc>
      </w:tr>
      <w:tr w:rsidR="000B658D" w:rsidRPr="000B658D" w:rsidTr="000B658D">
        <w:tc>
          <w:tcPr>
            <w:tcW w:w="69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r w:rsidRPr="000B658D">
              <w:rPr>
                <w:rFonts w:ascii="Times New Roman" w:hAnsi="Times New Roman"/>
                <w:color w:val="000000"/>
                <w:sz w:val="16"/>
                <w:szCs w:val="16"/>
              </w:rPr>
              <w:t>6.</w:t>
            </w:r>
          </w:p>
        </w:tc>
        <w:tc>
          <w:tcPr>
            <w:tcW w:w="487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Вид территории (парк, сквер, набережная, площадь и т.д.)</w:t>
            </w:r>
          </w:p>
        </w:tc>
        <w:tc>
          <w:tcPr>
            <w:tcW w:w="1829" w:type="dxa"/>
            <w:tcBorders>
              <w:top w:val="single" w:sz="4" w:space="0" w:color="auto"/>
              <w:left w:val="single" w:sz="4" w:space="0" w:color="auto"/>
              <w:bottom w:val="single" w:sz="4" w:space="0" w:color="auto"/>
              <w:right w:val="single" w:sz="4" w:space="0" w:color="auto"/>
            </w:tcBorders>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p>
        </w:tc>
        <w:tc>
          <w:tcPr>
            <w:tcW w:w="1555"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p>
        </w:tc>
      </w:tr>
    </w:tbl>
    <w:p w:rsidR="000B658D" w:rsidRPr="000B658D" w:rsidRDefault="000B658D" w:rsidP="000B658D">
      <w:pPr>
        <w:widowControl w:val="0"/>
        <w:autoSpaceDE w:val="0"/>
        <w:autoSpaceDN w:val="0"/>
        <w:spacing w:after="0" w:line="240" w:lineRule="auto"/>
        <w:rPr>
          <w:rFonts w:cs="Calibri"/>
          <w:color w:val="000000"/>
          <w:sz w:val="16"/>
          <w:szCs w:val="16"/>
        </w:rPr>
      </w:pPr>
    </w:p>
    <w:p w:rsidR="000B658D" w:rsidRPr="000B658D" w:rsidRDefault="000B658D" w:rsidP="000B658D">
      <w:pPr>
        <w:widowControl w:val="0"/>
        <w:autoSpaceDE w:val="0"/>
        <w:autoSpaceDN w:val="0"/>
        <w:spacing w:after="0" w:line="240" w:lineRule="auto"/>
        <w:jc w:val="center"/>
        <w:outlineLvl w:val="2"/>
        <w:rPr>
          <w:rFonts w:ascii="Times New Roman" w:hAnsi="Times New Roman"/>
          <w:color w:val="000000"/>
          <w:sz w:val="16"/>
          <w:szCs w:val="16"/>
        </w:rPr>
      </w:pPr>
      <w:r w:rsidRPr="000B658D">
        <w:rPr>
          <w:rFonts w:ascii="Times New Roman" w:hAnsi="Times New Roman"/>
          <w:color w:val="000000"/>
          <w:sz w:val="16"/>
          <w:szCs w:val="16"/>
        </w:rPr>
        <w:t>II. Характеристика физического состояния</w:t>
      </w:r>
    </w:p>
    <w:p w:rsidR="000B658D" w:rsidRPr="000B658D" w:rsidRDefault="000B658D" w:rsidP="000B658D">
      <w:pPr>
        <w:widowControl w:val="0"/>
        <w:autoSpaceDE w:val="0"/>
        <w:autoSpaceDN w:val="0"/>
        <w:spacing w:after="0" w:line="240" w:lineRule="auto"/>
        <w:rPr>
          <w:rFonts w:cs="Calibri"/>
          <w:color w:val="000000"/>
          <w:sz w:val="16"/>
          <w:szCs w:val="16"/>
        </w:rPr>
      </w:pPr>
    </w:p>
    <w:tbl>
      <w:tblPr>
        <w:tblpPr w:leftFromText="180" w:rightFromText="180" w:vertAnchor="text" w:tblpX="-80" w:tblpY="1"/>
        <w:tblOverlap w:val="neve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6"/>
        <w:gridCol w:w="4876"/>
        <w:gridCol w:w="1829"/>
        <w:gridCol w:w="1555"/>
      </w:tblGrid>
      <w:tr w:rsidR="000B658D" w:rsidRPr="000B658D" w:rsidTr="000B658D">
        <w:tc>
          <w:tcPr>
            <w:tcW w:w="776" w:type="dxa"/>
            <w:tcBorders>
              <w:top w:val="single" w:sz="4" w:space="0" w:color="auto"/>
              <w:left w:val="single" w:sz="4" w:space="0" w:color="auto"/>
              <w:bottom w:val="single" w:sz="4" w:space="0" w:color="auto"/>
              <w:right w:val="single" w:sz="4" w:space="0" w:color="auto"/>
            </w:tcBorders>
            <w:vAlign w:val="center"/>
            <w:hideMark/>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r w:rsidRPr="000B658D">
              <w:rPr>
                <w:rFonts w:ascii="Times New Roman" w:hAnsi="Times New Roman"/>
                <w:color w:val="000000"/>
                <w:sz w:val="16"/>
                <w:szCs w:val="16"/>
              </w:rPr>
              <w:t xml:space="preserve">N </w:t>
            </w:r>
            <w:proofErr w:type="gramStart"/>
            <w:r w:rsidRPr="000B658D">
              <w:rPr>
                <w:rFonts w:ascii="Times New Roman" w:hAnsi="Times New Roman"/>
                <w:color w:val="000000"/>
                <w:sz w:val="16"/>
                <w:szCs w:val="16"/>
              </w:rPr>
              <w:t>п</w:t>
            </w:r>
            <w:proofErr w:type="gramEnd"/>
            <w:r w:rsidRPr="000B658D">
              <w:rPr>
                <w:rFonts w:ascii="Times New Roman" w:hAnsi="Times New Roman"/>
                <w:color w:val="000000"/>
                <w:sz w:val="16"/>
                <w:szCs w:val="16"/>
              </w:rPr>
              <w:t>/п</w:t>
            </w:r>
          </w:p>
        </w:tc>
        <w:tc>
          <w:tcPr>
            <w:tcW w:w="4876" w:type="dxa"/>
            <w:tcBorders>
              <w:top w:val="single" w:sz="4" w:space="0" w:color="auto"/>
              <w:left w:val="single" w:sz="4" w:space="0" w:color="auto"/>
              <w:bottom w:val="single" w:sz="4" w:space="0" w:color="auto"/>
              <w:right w:val="single" w:sz="4" w:space="0" w:color="auto"/>
            </w:tcBorders>
            <w:vAlign w:val="center"/>
            <w:hideMark/>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r w:rsidRPr="000B658D">
              <w:rPr>
                <w:rFonts w:ascii="Times New Roman" w:hAnsi="Times New Roman"/>
                <w:color w:val="000000"/>
                <w:sz w:val="16"/>
                <w:szCs w:val="16"/>
              </w:rPr>
              <w:t>Наименование показателя</w:t>
            </w:r>
          </w:p>
        </w:tc>
        <w:tc>
          <w:tcPr>
            <w:tcW w:w="1829" w:type="dxa"/>
            <w:tcBorders>
              <w:top w:val="single" w:sz="4" w:space="0" w:color="auto"/>
              <w:left w:val="single" w:sz="4" w:space="0" w:color="auto"/>
              <w:bottom w:val="single" w:sz="4" w:space="0" w:color="auto"/>
              <w:right w:val="single" w:sz="4" w:space="0" w:color="auto"/>
            </w:tcBorders>
            <w:vAlign w:val="center"/>
            <w:hideMark/>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r w:rsidRPr="000B658D">
              <w:rPr>
                <w:rFonts w:ascii="Times New Roman" w:hAnsi="Times New Roman"/>
                <w:color w:val="000000"/>
                <w:sz w:val="16"/>
                <w:szCs w:val="16"/>
              </w:rPr>
              <w:t>Единица измерения</w:t>
            </w:r>
          </w:p>
        </w:tc>
        <w:tc>
          <w:tcPr>
            <w:tcW w:w="1555" w:type="dxa"/>
            <w:tcBorders>
              <w:top w:val="single" w:sz="4" w:space="0" w:color="auto"/>
              <w:left w:val="single" w:sz="4" w:space="0" w:color="auto"/>
              <w:bottom w:val="single" w:sz="4" w:space="0" w:color="auto"/>
              <w:right w:val="single" w:sz="4" w:space="0" w:color="auto"/>
            </w:tcBorders>
            <w:vAlign w:val="center"/>
            <w:hideMark/>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r w:rsidRPr="000B658D">
              <w:rPr>
                <w:rFonts w:ascii="Times New Roman" w:hAnsi="Times New Roman"/>
                <w:color w:val="000000"/>
                <w:sz w:val="16"/>
                <w:szCs w:val="16"/>
              </w:rPr>
              <w:t>Значение показателя</w:t>
            </w:r>
          </w:p>
        </w:tc>
      </w:tr>
      <w:tr w:rsidR="000B658D" w:rsidRPr="000B658D" w:rsidTr="000B658D">
        <w:tc>
          <w:tcPr>
            <w:tcW w:w="77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r w:rsidRPr="000B658D">
              <w:rPr>
                <w:rFonts w:ascii="Times New Roman" w:hAnsi="Times New Roman"/>
                <w:color w:val="000000"/>
                <w:sz w:val="16"/>
                <w:szCs w:val="16"/>
              </w:rPr>
              <w:t>1.</w:t>
            </w:r>
          </w:p>
        </w:tc>
        <w:tc>
          <w:tcPr>
            <w:tcW w:w="487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Наличие твердого покрытия, всего</w:t>
            </w:r>
          </w:p>
        </w:tc>
        <w:tc>
          <w:tcPr>
            <w:tcW w:w="1829"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r w:rsidRPr="000B658D">
              <w:rPr>
                <w:rFonts w:ascii="Times New Roman" w:hAnsi="Times New Roman"/>
                <w:color w:val="000000"/>
                <w:sz w:val="16"/>
                <w:szCs w:val="16"/>
              </w:rPr>
              <w:t>кв. метров</w:t>
            </w:r>
          </w:p>
        </w:tc>
        <w:tc>
          <w:tcPr>
            <w:tcW w:w="1555"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p>
        </w:tc>
      </w:tr>
      <w:tr w:rsidR="000B658D" w:rsidRPr="000B658D" w:rsidTr="000B658D">
        <w:tc>
          <w:tcPr>
            <w:tcW w:w="776" w:type="dxa"/>
            <w:tcBorders>
              <w:top w:val="single" w:sz="4" w:space="0" w:color="auto"/>
              <w:left w:val="single" w:sz="4" w:space="0" w:color="auto"/>
              <w:bottom w:val="single" w:sz="4" w:space="0" w:color="auto"/>
              <w:right w:val="single" w:sz="4" w:space="0" w:color="auto"/>
            </w:tcBorders>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c>
          <w:tcPr>
            <w:tcW w:w="487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в том числе:</w:t>
            </w:r>
          </w:p>
        </w:tc>
        <w:tc>
          <w:tcPr>
            <w:tcW w:w="1829" w:type="dxa"/>
            <w:tcBorders>
              <w:top w:val="single" w:sz="4" w:space="0" w:color="auto"/>
              <w:left w:val="single" w:sz="4" w:space="0" w:color="auto"/>
              <w:bottom w:val="single" w:sz="4" w:space="0" w:color="auto"/>
              <w:right w:val="single" w:sz="4" w:space="0" w:color="auto"/>
            </w:tcBorders>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c>
          <w:tcPr>
            <w:tcW w:w="1555"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p>
        </w:tc>
      </w:tr>
      <w:tr w:rsidR="000B658D" w:rsidRPr="000B658D" w:rsidTr="000B658D">
        <w:tc>
          <w:tcPr>
            <w:tcW w:w="776" w:type="dxa"/>
            <w:tcBorders>
              <w:top w:val="single" w:sz="4" w:space="0" w:color="auto"/>
              <w:left w:val="single" w:sz="4" w:space="0" w:color="auto"/>
              <w:bottom w:val="single" w:sz="4" w:space="0" w:color="auto"/>
              <w:right w:val="single" w:sz="4" w:space="0" w:color="auto"/>
            </w:tcBorders>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c>
          <w:tcPr>
            <w:tcW w:w="487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твердого покрытия дорог</w:t>
            </w:r>
          </w:p>
        </w:tc>
        <w:tc>
          <w:tcPr>
            <w:tcW w:w="1829"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r w:rsidRPr="000B658D">
              <w:rPr>
                <w:rFonts w:ascii="Times New Roman" w:hAnsi="Times New Roman"/>
                <w:color w:val="000000"/>
                <w:sz w:val="16"/>
                <w:szCs w:val="16"/>
              </w:rPr>
              <w:t>кв. метров</w:t>
            </w:r>
          </w:p>
        </w:tc>
        <w:tc>
          <w:tcPr>
            <w:tcW w:w="1555"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p>
        </w:tc>
      </w:tr>
      <w:tr w:rsidR="000B658D" w:rsidRPr="000B658D" w:rsidTr="000B658D">
        <w:tc>
          <w:tcPr>
            <w:tcW w:w="776" w:type="dxa"/>
            <w:tcBorders>
              <w:top w:val="single" w:sz="4" w:space="0" w:color="auto"/>
              <w:left w:val="single" w:sz="4" w:space="0" w:color="auto"/>
              <w:bottom w:val="single" w:sz="4" w:space="0" w:color="auto"/>
              <w:right w:val="single" w:sz="4" w:space="0" w:color="auto"/>
            </w:tcBorders>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c>
          <w:tcPr>
            <w:tcW w:w="487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твердого покрытия проездов</w:t>
            </w:r>
          </w:p>
        </w:tc>
        <w:tc>
          <w:tcPr>
            <w:tcW w:w="1829"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r w:rsidRPr="000B658D">
              <w:rPr>
                <w:rFonts w:ascii="Times New Roman" w:hAnsi="Times New Roman"/>
                <w:color w:val="000000"/>
                <w:sz w:val="16"/>
                <w:szCs w:val="16"/>
              </w:rPr>
              <w:t>кв. метров</w:t>
            </w:r>
          </w:p>
        </w:tc>
        <w:tc>
          <w:tcPr>
            <w:tcW w:w="1555"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p>
        </w:tc>
      </w:tr>
      <w:tr w:rsidR="000B658D" w:rsidRPr="000B658D" w:rsidTr="000B658D">
        <w:tc>
          <w:tcPr>
            <w:tcW w:w="776" w:type="dxa"/>
            <w:tcBorders>
              <w:top w:val="single" w:sz="4" w:space="0" w:color="auto"/>
              <w:left w:val="single" w:sz="4" w:space="0" w:color="auto"/>
              <w:bottom w:val="single" w:sz="4" w:space="0" w:color="auto"/>
              <w:right w:val="single" w:sz="4" w:space="0" w:color="auto"/>
            </w:tcBorders>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c>
          <w:tcPr>
            <w:tcW w:w="487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твердого покрытия тротуаров</w:t>
            </w:r>
          </w:p>
        </w:tc>
        <w:tc>
          <w:tcPr>
            <w:tcW w:w="1829"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r w:rsidRPr="000B658D">
              <w:rPr>
                <w:rFonts w:ascii="Times New Roman" w:hAnsi="Times New Roman"/>
                <w:color w:val="000000"/>
                <w:sz w:val="16"/>
                <w:szCs w:val="16"/>
              </w:rPr>
              <w:t>кв. метров</w:t>
            </w:r>
          </w:p>
        </w:tc>
        <w:tc>
          <w:tcPr>
            <w:tcW w:w="1555"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p>
        </w:tc>
      </w:tr>
      <w:tr w:rsidR="000B658D" w:rsidRPr="000B658D" w:rsidTr="000B658D">
        <w:tc>
          <w:tcPr>
            <w:tcW w:w="77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r w:rsidRPr="000B658D">
              <w:rPr>
                <w:rFonts w:ascii="Times New Roman" w:hAnsi="Times New Roman"/>
                <w:color w:val="000000"/>
                <w:sz w:val="16"/>
                <w:szCs w:val="16"/>
              </w:rPr>
              <w:t>2.</w:t>
            </w:r>
          </w:p>
        </w:tc>
        <w:tc>
          <w:tcPr>
            <w:tcW w:w="487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Наличие малых архитектурных форм и элементов благоустройства, всего</w:t>
            </w:r>
          </w:p>
        </w:tc>
        <w:tc>
          <w:tcPr>
            <w:tcW w:w="1829"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r w:rsidRPr="000B658D">
              <w:rPr>
                <w:rFonts w:ascii="Times New Roman" w:hAnsi="Times New Roman"/>
                <w:color w:val="000000"/>
                <w:sz w:val="16"/>
                <w:szCs w:val="16"/>
              </w:rPr>
              <w:t>штук</w:t>
            </w:r>
          </w:p>
        </w:tc>
        <w:tc>
          <w:tcPr>
            <w:tcW w:w="1555"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p>
        </w:tc>
      </w:tr>
      <w:tr w:rsidR="000B658D" w:rsidRPr="000B658D" w:rsidTr="000B658D">
        <w:tc>
          <w:tcPr>
            <w:tcW w:w="776" w:type="dxa"/>
            <w:tcBorders>
              <w:top w:val="single" w:sz="4" w:space="0" w:color="auto"/>
              <w:left w:val="single" w:sz="4" w:space="0" w:color="auto"/>
              <w:bottom w:val="single" w:sz="4" w:space="0" w:color="auto"/>
              <w:right w:val="single" w:sz="4" w:space="0" w:color="auto"/>
            </w:tcBorders>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c>
          <w:tcPr>
            <w:tcW w:w="487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в том числе:</w:t>
            </w:r>
          </w:p>
        </w:tc>
        <w:tc>
          <w:tcPr>
            <w:tcW w:w="1829" w:type="dxa"/>
            <w:tcBorders>
              <w:top w:val="single" w:sz="4" w:space="0" w:color="auto"/>
              <w:left w:val="single" w:sz="4" w:space="0" w:color="auto"/>
              <w:bottom w:val="single" w:sz="4" w:space="0" w:color="auto"/>
              <w:right w:val="single" w:sz="4" w:space="0" w:color="auto"/>
            </w:tcBorders>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c>
          <w:tcPr>
            <w:tcW w:w="1555"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p>
        </w:tc>
      </w:tr>
      <w:tr w:rsidR="000B658D" w:rsidRPr="000B658D" w:rsidTr="000B658D">
        <w:tc>
          <w:tcPr>
            <w:tcW w:w="776" w:type="dxa"/>
            <w:tcBorders>
              <w:top w:val="single" w:sz="4" w:space="0" w:color="auto"/>
              <w:left w:val="single" w:sz="4" w:space="0" w:color="auto"/>
              <w:bottom w:val="single" w:sz="4" w:space="0" w:color="auto"/>
              <w:right w:val="single" w:sz="4" w:space="0" w:color="auto"/>
            </w:tcBorders>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c>
          <w:tcPr>
            <w:tcW w:w="487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осветительных приборов</w:t>
            </w:r>
          </w:p>
        </w:tc>
        <w:tc>
          <w:tcPr>
            <w:tcW w:w="1829"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r w:rsidRPr="000B658D">
              <w:rPr>
                <w:rFonts w:ascii="Times New Roman" w:hAnsi="Times New Roman"/>
                <w:color w:val="000000"/>
                <w:sz w:val="16"/>
                <w:szCs w:val="16"/>
              </w:rPr>
              <w:t>штук</w:t>
            </w:r>
          </w:p>
        </w:tc>
        <w:tc>
          <w:tcPr>
            <w:tcW w:w="1555"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p>
        </w:tc>
      </w:tr>
      <w:tr w:rsidR="000B658D" w:rsidRPr="000B658D" w:rsidTr="000B658D">
        <w:tc>
          <w:tcPr>
            <w:tcW w:w="776" w:type="dxa"/>
            <w:tcBorders>
              <w:top w:val="single" w:sz="4" w:space="0" w:color="auto"/>
              <w:left w:val="single" w:sz="4" w:space="0" w:color="auto"/>
              <w:bottom w:val="single" w:sz="4" w:space="0" w:color="auto"/>
              <w:right w:val="single" w:sz="4" w:space="0" w:color="auto"/>
            </w:tcBorders>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c>
          <w:tcPr>
            <w:tcW w:w="487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урн</w:t>
            </w:r>
          </w:p>
        </w:tc>
        <w:tc>
          <w:tcPr>
            <w:tcW w:w="1829"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r w:rsidRPr="000B658D">
              <w:rPr>
                <w:rFonts w:ascii="Times New Roman" w:hAnsi="Times New Roman"/>
                <w:color w:val="000000"/>
                <w:sz w:val="16"/>
                <w:szCs w:val="16"/>
              </w:rPr>
              <w:t>штук</w:t>
            </w:r>
          </w:p>
        </w:tc>
        <w:tc>
          <w:tcPr>
            <w:tcW w:w="1555"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p>
        </w:tc>
      </w:tr>
      <w:tr w:rsidR="000B658D" w:rsidRPr="000B658D" w:rsidTr="000B658D">
        <w:tc>
          <w:tcPr>
            <w:tcW w:w="776" w:type="dxa"/>
            <w:tcBorders>
              <w:top w:val="single" w:sz="4" w:space="0" w:color="auto"/>
              <w:left w:val="single" w:sz="4" w:space="0" w:color="auto"/>
              <w:bottom w:val="single" w:sz="4" w:space="0" w:color="auto"/>
              <w:right w:val="single" w:sz="4" w:space="0" w:color="auto"/>
            </w:tcBorders>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c>
          <w:tcPr>
            <w:tcW w:w="487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скамеек</w:t>
            </w:r>
          </w:p>
        </w:tc>
        <w:tc>
          <w:tcPr>
            <w:tcW w:w="1829"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r w:rsidRPr="000B658D">
              <w:rPr>
                <w:rFonts w:ascii="Times New Roman" w:hAnsi="Times New Roman"/>
                <w:color w:val="000000"/>
                <w:sz w:val="16"/>
                <w:szCs w:val="16"/>
              </w:rPr>
              <w:t>штук</w:t>
            </w:r>
          </w:p>
        </w:tc>
        <w:tc>
          <w:tcPr>
            <w:tcW w:w="1555"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p>
        </w:tc>
      </w:tr>
      <w:tr w:rsidR="000B658D" w:rsidRPr="000B658D" w:rsidTr="000B658D">
        <w:tc>
          <w:tcPr>
            <w:tcW w:w="776" w:type="dxa"/>
            <w:tcBorders>
              <w:top w:val="single" w:sz="4" w:space="0" w:color="auto"/>
              <w:left w:val="single" w:sz="4" w:space="0" w:color="auto"/>
              <w:bottom w:val="single" w:sz="4" w:space="0" w:color="auto"/>
              <w:right w:val="single" w:sz="4" w:space="0" w:color="auto"/>
            </w:tcBorders>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c>
          <w:tcPr>
            <w:tcW w:w="487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декоративных скульптур</w:t>
            </w:r>
          </w:p>
        </w:tc>
        <w:tc>
          <w:tcPr>
            <w:tcW w:w="1829"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r w:rsidRPr="000B658D">
              <w:rPr>
                <w:rFonts w:ascii="Times New Roman" w:hAnsi="Times New Roman"/>
                <w:color w:val="000000"/>
                <w:sz w:val="16"/>
                <w:szCs w:val="16"/>
              </w:rPr>
              <w:t>штук</w:t>
            </w:r>
          </w:p>
        </w:tc>
        <w:tc>
          <w:tcPr>
            <w:tcW w:w="1555"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p>
        </w:tc>
      </w:tr>
      <w:tr w:rsidR="000B658D" w:rsidRPr="000B658D" w:rsidTr="000B658D">
        <w:tc>
          <w:tcPr>
            <w:tcW w:w="776" w:type="dxa"/>
            <w:tcBorders>
              <w:top w:val="single" w:sz="4" w:space="0" w:color="auto"/>
              <w:left w:val="single" w:sz="4" w:space="0" w:color="auto"/>
              <w:bottom w:val="single" w:sz="4" w:space="0" w:color="auto"/>
              <w:right w:val="single" w:sz="4" w:space="0" w:color="auto"/>
            </w:tcBorders>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c>
          <w:tcPr>
            <w:tcW w:w="487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иных элементов</w:t>
            </w:r>
          </w:p>
        </w:tc>
        <w:tc>
          <w:tcPr>
            <w:tcW w:w="1829"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r w:rsidRPr="000B658D">
              <w:rPr>
                <w:rFonts w:ascii="Times New Roman" w:hAnsi="Times New Roman"/>
                <w:color w:val="000000"/>
                <w:sz w:val="16"/>
                <w:szCs w:val="16"/>
              </w:rPr>
              <w:t>штук</w:t>
            </w:r>
          </w:p>
        </w:tc>
        <w:tc>
          <w:tcPr>
            <w:tcW w:w="1555"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p>
        </w:tc>
      </w:tr>
      <w:tr w:rsidR="000B658D" w:rsidRPr="000B658D" w:rsidTr="000B658D">
        <w:tc>
          <w:tcPr>
            <w:tcW w:w="77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r w:rsidRPr="000B658D">
              <w:rPr>
                <w:rFonts w:ascii="Times New Roman" w:hAnsi="Times New Roman"/>
                <w:color w:val="000000"/>
                <w:sz w:val="16"/>
                <w:szCs w:val="16"/>
              </w:rPr>
              <w:t>3.</w:t>
            </w:r>
          </w:p>
        </w:tc>
        <w:tc>
          <w:tcPr>
            <w:tcW w:w="487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Наличие приспособлений для маломобильных групп населения, всего</w:t>
            </w:r>
          </w:p>
        </w:tc>
        <w:tc>
          <w:tcPr>
            <w:tcW w:w="1829"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r w:rsidRPr="000B658D">
              <w:rPr>
                <w:rFonts w:ascii="Times New Roman" w:hAnsi="Times New Roman"/>
                <w:color w:val="000000"/>
                <w:sz w:val="16"/>
                <w:szCs w:val="16"/>
              </w:rPr>
              <w:t>штук</w:t>
            </w:r>
          </w:p>
        </w:tc>
        <w:tc>
          <w:tcPr>
            <w:tcW w:w="1555"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p>
        </w:tc>
      </w:tr>
      <w:tr w:rsidR="000B658D" w:rsidRPr="000B658D" w:rsidTr="000B658D">
        <w:tc>
          <w:tcPr>
            <w:tcW w:w="776" w:type="dxa"/>
            <w:tcBorders>
              <w:top w:val="single" w:sz="4" w:space="0" w:color="auto"/>
              <w:left w:val="single" w:sz="4" w:space="0" w:color="auto"/>
              <w:bottom w:val="single" w:sz="4" w:space="0" w:color="auto"/>
              <w:right w:val="single" w:sz="4" w:space="0" w:color="auto"/>
            </w:tcBorders>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c>
          <w:tcPr>
            <w:tcW w:w="487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том числе:</w:t>
            </w:r>
          </w:p>
        </w:tc>
        <w:tc>
          <w:tcPr>
            <w:tcW w:w="1829" w:type="dxa"/>
            <w:tcBorders>
              <w:top w:val="single" w:sz="4" w:space="0" w:color="auto"/>
              <w:left w:val="single" w:sz="4" w:space="0" w:color="auto"/>
              <w:bottom w:val="single" w:sz="4" w:space="0" w:color="auto"/>
              <w:right w:val="single" w:sz="4" w:space="0" w:color="auto"/>
            </w:tcBorders>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c>
          <w:tcPr>
            <w:tcW w:w="1555"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p>
        </w:tc>
      </w:tr>
      <w:tr w:rsidR="000B658D" w:rsidRPr="000B658D" w:rsidTr="000B658D">
        <w:tc>
          <w:tcPr>
            <w:tcW w:w="776" w:type="dxa"/>
            <w:tcBorders>
              <w:top w:val="single" w:sz="4" w:space="0" w:color="auto"/>
              <w:left w:val="single" w:sz="4" w:space="0" w:color="auto"/>
              <w:bottom w:val="single" w:sz="4" w:space="0" w:color="auto"/>
              <w:right w:val="single" w:sz="4" w:space="0" w:color="auto"/>
            </w:tcBorders>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c>
          <w:tcPr>
            <w:tcW w:w="487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опорных поручней</w:t>
            </w:r>
          </w:p>
        </w:tc>
        <w:tc>
          <w:tcPr>
            <w:tcW w:w="1829"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r w:rsidRPr="000B658D">
              <w:rPr>
                <w:rFonts w:ascii="Times New Roman" w:hAnsi="Times New Roman"/>
                <w:color w:val="000000"/>
                <w:sz w:val="16"/>
                <w:szCs w:val="16"/>
              </w:rPr>
              <w:t>штук</w:t>
            </w:r>
          </w:p>
        </w:tc>
        <w:tc>
          <w:tcPr>
            <w:tcW w:w="1555"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p>
        </w:tc>
      </w:tr>
      <w:tr w:rsidR="000B658D" w:rsidRPr="000B658D" w:rsidTr="000B658D">
        <w:tc>
          <w:tcPr>
            <w:tcW w:w="776" w:type="dxa"/>
            <w:tcBorders>
              <w:top w:val="single" w:sz="4" w:space="0" w:color="auto"/>
              <w:left w:val="single" w:sz="4" w:space="0" w:color="auto"/>
              <w:bottom w:val="single" w:sz="4" w:space="0" w:color="auto"/>
              <w:right w:val="single" w:sz="4" w:space="0" w:color="auto"/>
            </w:tcBorders>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c>
          <w:tcPr>
            <w:tcW w:w="487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пандусов</w:t>
            </w:r>
          </w:p>
        </w:tc>
        <w:tc>
          <w:tcPr>
            <w:tcW w:w="1829"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r w:rsidRPr="000B658D">
              <w:rPr>
                <w:rFonts w:ascii="Times New Roman" w:hAnsi="Times New Roman"/>
                <w:color w:val="000000"/>
                <w:sz w:val="16"/>
                <w:szCs w:val="16"/>
              </w:rPr>
              <w:t>штук</w:t>
            </w:r>
          </w:p>
        </w:tc>
        <w:tc>
          <w:tcPr>
            <w:tcW w:w="1555"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p>
        </w:tc>
      </w:tr>
      <w:tr w:rsidR="000B658D" w:rsidRPr="000B658D" w:rsidTr="000B658D">
        <w:tc>
          <w:tcPr>
            <w:tcW w:w="776" w:type="dxa"/>
            <w:tcBorders>
              <w:top w:val="single" w:sz="4" w:space="0" w:color="auto"/>
              <w:left w:val="single" w:sz="4" w:space="0" w:color="auto"/>
              <w:bottom w:val="single" w:sz="4" w:space="0" w:color="auto"/>
              <w:right w:val="single" w:sz="4" w:space="0" w:color="auto"/>
            </w:tcBorders>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c>
          <w:tcPr>
            <w:tcW w:w="487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съездов</w:t>
            </w:r>
          </w:p>
        </w:tc>
        <w:tc>
          <w:tcPr>
            <w:tcW w:w="1829"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r w:rsidRPr="000B658D">
              <w:rPr>
                <w:rFonts w:ascii="Times New Roman" w:hAnsi="Times New Roman"/>
                <w:color w:val="000000"/>
                <w:sz w:val="16"/>
                <w:szCs w:val="16"/>
              </w:rPr>
              <w:t>штук</w:t>
            </w:r>
          </w:p>
        </w:tc>
        <w:tc>
          <w:tcPr>
            <w:tcW w:w="1555"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p>
        </w:tc>
      </w:tr>
      <w:tr w:rsidR="000B658D" w:rsidRPr="000B658D" w:rsidTr="000B658D">
        <w:tc>
          <w:tcPr>
            <w:tcW w:w="77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r w:rsidRPr="000B658D">
              <w:rPr>
                <w:rFonts w:ascii="Times New Roman" w:hAnsi="Times New Roman"/>
                <w:color w:val="000000"/>
                <w:sz w:val="16"/>
                <w:szCs w:val="16"/>
              </w:rPr>
              <w:t>4.</w:t>
            </w:r>
          </w:p>
        </w:tc>
        <w:tc>
          <w:tcPr>
            <w:tcW w:w="487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Потребность в ремонте твердого покрытия, всего</w:t>
            </w:r>
          </w:p>
        </w:tc>
        <w:tc>
          <w:tcPr>
            <w:tcW w:w="1829"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r w:rsidRPr="000B658D">
              <w:rPr>
                <w:rFonts w:ascii="Times New Roman" w:hAnsi="Times New Roman"/>
                <w:color w:val="000000"/>
                <w:sz w:val="16"/>
                <w:szCs w:val="16"/>
              </w:rPr>
              <w:t>кв. метров</w:t>
            </w:r>
          </w:p>
        </w:tc>
        <w:tc>
          <w:tcPr>
            <w:tcW w:w="1555"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p>
        </w:tc>
      </w:tr>
      <w:tr w:rsidR="000B658D" w:rsidRPr="000B658D" w:rsidTr="000B658D">
        <w:tc>
          <w:tcPr>
            <w:tcW w:w="776" w:type="dxa"/>
            <w:tcBorders>
              <w:top w:val="single" w:sz="4" w:space="0" w:color="auto"/>
              <w:left w:val="single" w:sz="4" w:space="0" w:color="auto"/>
              <w:bottom w:val="single" w:sz="4" w:space="0" w:color="auto"/>
              <w:right w:val="single" w:sz="4" w:space="0" w:color="auto"/>
            </w:tcBorders>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c>
          <w:tcPr>
            <w:tcW w:w="487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в том числе:</w:t>
            </w:r>
          </w:p>
        </w:tc>
        <w:tc>
          <w:tcPr>
            <w:tcW w:w="1829" w:type="dxa"/>
            <w:tcBorders>
              <w:top w:val="single" w:sz="4" w:space="0" w:color="auto"/>
              <w:left w:val="single" w:sz="4" w:space="0" w:color="auto"/>
              <w:bottom w:val="single" w:sz="4" w:space="0" w:color="auto"/>
              <w:right w:val="single" w:sz="4" w:space="0" w:color="auto"/>
            </w:tcBorders>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c>
          <w:tcPr>
            <w:tcW w:w="1555"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p>
        </w:tc>
      </w:tr>
      <w:tr w:rsidR="000B658D" w:rsidRPr="000B658D" w:rsidTr="000B658D">
        <w:tc>
          <w:tcPr>
            <w:tcW w:w="776" w:type="dxa"/>
            <w:tcBorders>
              <w:top w:val="single" w:sz="4" w:space="0" w:color="auto"/>
              <w:left w:val="single" w:sz="4" w:space="0" w:color="auto"/>
              <w:bottom w:val="single" w:sz="4" w:space="0" w:color="auto"/>
              <w:right w:val="single" w:sz="4" w:space="0" w:color="auto"/>
            </w:tcBorders>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c>
          <w:tcPr>
            <w:tcW w:w="487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твердого покрытия дорог</w:t>
            </w:r>
          </w:p>
        </w:tc>
        <w:tc>
          <w:tcPr>
            <w:tcW w:w="1829"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r w:rsidRPr="000B658D">
              <w:rPr>
                <w:rFonts w:ascii="Times New Roman" w:hAnsi="Times New Roman"/>
                <w:color w:val="000000"/>
                <w:sz w:val="16"/>
                <w:szCs w:val="16"/>
              </w:rPr>
              <w:t>кв. метров</w:t>
            </w:r>
          </w:p>
        </w:tc>
        <w:tc>
          <w:tcPr>
            <w:tcW w:w="1555"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p>
        </w:tc>
      </w:tr>
      <w:tr w:rsidR="000B658D" w:rsidRPr="000B658D" w:rsidTr="000B658D">
        <w:tc>
          <w:tcPr>
            <w:tcW w:w="776" w:type="dxa"/>
            <w:tcBorders>
              <w:top w:val="single" w:sz="4" w:space="0" w:color="auto"/>
              <w:left w:val="single" w:sz="4" w:space="0" w:color="auto"/>
              <w:bottom w:val="single" w:sz="4" w:space="0" w:color="auto"/>
              <w:right w:val="single" w:sz="4" w:space="0" w:color="auto"/>
            </w:tcBorders>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c>
          <w:tcPr>
            <w:tcW w:w="487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твердого покрытия проездов</w:t>
            </w:r>
          </w:p>
        </w:tc>
        <w:tc>
          <w:tcPr>
            <w:tcW w:w="1829"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r w:rsidRPr="000B658D">
              <w:rPr>
                <w:rFonts w:ascii="Times New Roman" w:hAnsi="Times New Roman"/>
                <w:color w:val="000000"/>
                <w:sz w:val="16"/>
                <w:szCs w:val="16"/>
              </w:rPr>
              <w:t>кв. метров</w:t>
            </w:r>
          </w:p>
        </w:tc>
        <w:tc>
          <w:tcPr>
            <w:tcW w:w="1555"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p>
        </w:tc>
      </w:tr>
      <w:tr w:rsidR="000B658D" w:rsidRPr="000B658D" w:rsidTr="000B658D">
        <w:tc>
          <w:tcPr>
            <w:tcW w:w="776" w:type="dxa"/>
            <w:tcBorders>
              <w:top w:val="single" w:sz="4" w:space="0" w:color="auto"/>
              <w:left w:val="single" w:sz="4" w:space="0" w:color="auto"/>
              <w:bottom w:val="single" w:sz="4" w:space="0" w:color="auto"/>
              <w:right w:val="single" w:sz="4" w:space="0" w:color="auto"/>
            </w:tcBorders>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c>
          <w:tcPr>
            <w:tcW w:w="487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твердого покрытия тротуаров</w:t>
            </w:r>
          </w:p>
        </w:tc>
        <w:tc>
          <w:tcPr>
            <w:tcW w:w="1829"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r w:rsidRPr="000B658D">
              <w:rPr>
                <w:rFonts w:ascii="Times New Roman" w:hAnsi="Times New Roman"/>
                <w:color w:val="000000"/>
                <w:sz w:val="16"/>
                <w:szCs w:val="16"/>
              </w:rPr>
              <w:t>кв. метров</w:t>
            </w:r>
          </w:p>
        </w:tc>
        <w:tc>
          <w:tcPr>
            <w:tcW w:w="1555"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p>
        </w:tc>
      </w:tr>
      <w:tr w:rsidR="000B658D" w:rsidRPr="000B658D" w:rsidTr="000B658D">
        <w:tc>
          <w:tcPr>
            <w:tcW w:w="77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r w:rsidRPr="000B658D">
              <w:rPr>
                <w:rFonts w:ascii="Times New Roman" w:hAnsi="Times New Roman"/>
                <w:color w:val="000000"/>
                <w:sz w:val="16"/>
                <w:szCs w:val="16"/>
              </w:rPr>
              <w:t>5.</w:t>
            </w:r>
          </w:p>
        </w:tc>
        <w:tc>
          <w:tcPr>
            <w:tcW w:w="487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Потребность в установке малых архитектурных форм и элементов благоустройства, всего</w:t>
            </w:r>
          </w:p>
        </w:tc>
        <w:tc>
          <w:tcPr>
            <w:tcW w:w="1829"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r w:rsidRPr="000B658D">
              <w:rPr>
                <w:rFonts w:ascii="Times New Roman" w:hAnsi="Times New Roman"/>
                <w:color w:val="000000"/>
                <w:sz w:val="16"/>
                <w:szCs w:val="16"/>
              </w:rPr>
              <w:t>штук</w:t>
            </w:r>
          </w:p>
        </w:tc>
        <w:tc>
          <w:tcPr>
            <w:tcW w:w="1555"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p>
        </w:tc>
      </w:tr>
      <w:tr w:rsidR="000B658D" w:rsidRPr="000B658D" w:rsidTr="000B658D">
        <w:tc>
          <w:tcPr>
            <w:tcW w:w="776" w:type="dxa"/>
            <w:tcBorders>
              <w:top w:val="single" w:sz="4" w:space="0" w:color="auto"/>
              <w:left w:val="single" w:sz="4" w:space="0" w:color="auto"/>
              <w:bottom w:val="single" w:sz="4" w:space="0" w:color="auto"/>
              <w:right w:val="single" w:sz="4" w:space="0" w:color="auto"/>
            </w:tcBorders>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c>
          <w:tcPr>
            <w:tcW w:w="487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в том числе:</w:t>
            </w:r>
          </w:p>
        </w:tc>
        <w:tc>
          <w:tcPr>
            <w:tcW w:w="1829" w:type="dxa"/>
            <w:tcBorders>
              <w:top w:val="single" w:sz="4" w:space="0" w:color="auto"/>
              <w:left w:val="single" w:sz="4" w:space="0" w:color="auto"/>
              <w:bottom w:val="single" w:sz="4" w:space="0" w:color="auto"/>
              <w:right w:val="single" w:sz="4" w:space="0" w:color="auto"/>
            </w:tcBorders>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c>
          <w:tcPr>
            <w:tcW w:w="1555"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p>
        </w:tc>
      </w:tr>
      <w:tr w:rsidR="000B658D" w:rsidRPr="000B658D" w:rsidTr="000B658D">
        <w:tc>
          <w:tcPr>
            <w:tcW w:w="776" w:type="dxa"/>
            <w:tcBorders>
              <w:top w:val="single" w:sz="4" w:space="0" w:color="auto"/>
              <w:left w:val="single" w:sz="4" w:space="0" w:color="auto"/>
              <w:bottom w:val="single" w:sz="4" w:space="0" w:color="auto"/>
              <w:right w:val="single" w:sz="4" w:space="0" w:color="auto"/>
            </w:tcBorders>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c>
          <w:tcPr>
            <w:tcW w:w="487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осветительных приборов</w:t>
            </w:r>
          </w:p>
        </w:tc>
        <w:tc>
          <w:tcPr>
            <w:tcW w:w="1829"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r w:rsidRPr="000B658D">
              <w:rPr>
                <w:rFonts w:ascii="Times New Roman" w:hAnsi="Times New Roman"/>
                <w:color w:val="000000"/>
                <w:sz w:val="16"/>
                <w:szCs w:val="16"/>
              </w:rPr>
              <w:t>штук</w:t>
            </w:r>
          </w:p>
        </w:tc>
        <w:tc>
          <w:tcPr>
            <w:tcW w:w="1555"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p>
        </w:tc>
      </w:tr>
      <w:tr w:rsidR="000B658D" w:rsidRPr="000B658D" w:rsidTr="000B658D">
        <w:tc>
          <w:tcPr>
            <w:tcW w:w="776" w:type="dxa"/>
            <w:tcBorders>
              <w:top w:val="single" w:sz="4" w:space="0" w:color="auto"/>
              <w:left w:val="single" w:sz="4" w:space="0" w:color="auto"/>
              <w:bottom w:val="single" w:sz="4" w:space="0" w:color="auto"/>
              <w:right w:val="single" w:sz="4" w:space="0" w:color="auto"/>
            </w:tcBorders>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c>
          <w:tcPr>
            <w:tcW w:w="487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урн</w:t>
            </w:r>
          </w:p>
        </w:tc>
        <w:tc>
          <w:tcPr>
            <w:tcW w:w="1829"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r w:rsidRPr="000B658D">
              <w:rPr>
                <w:rFonts w:ascii="Times New Roman" w:hAnsi="Times New Roman"/>
                <w:color w:val="000000"/>
                <w:sz w:val="16"/>
                <w:szCs w:val="16"/>
              </w:rPr>
              <w:t>штук</w:t>
            </w:r>
          </w:p>
        </w:tc>
        <w:tc>
          <w:tcPr>
            <w:tcW w:w="1555"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p>
        </w:tc>
      </w:tr>
      <w:tr w:rsidR="000B658D" w:rsidRPr="000B658D" w:rsidTr="000B658D">
        <w:tc>
          <w:tcPr>
            <w:tcW w:w="776" w:type="dxa"/>
            <w:tcBorders>
              <w:top w:val="single" w:sz="4" w:space="0" w:color="auto"/>
              <w:left w:val="single" w:sz="4" w:space="0" w:color="auto"/>
              <w:bottom w:val="single" w:sz="4" w:space="0" w:color="auto"/>
              <w:right w:val="single" w:sz="4" w:space="0" w:color="auto"/>
            </w:tcBorders>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c>
          <w:tcPr>
            <w:tcW w:w="487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скамеек</w:t>
            </w:r>
          </w:p>
        </w:tc>
        <w:tc>
          <w:tcPr>
            <w:tcW w:w="1829"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r w:rsidRPr="000B658D">
              <w:rPr>
                <w:rFonts w:ascii="Times New Roman" w:hAnsi="Times New Roman"/>
                <w:color w:val="000000"/>
                <w:sz w:val="16"/>
                <w:szCs w:val="16"/>
              </w:rPr>
              <w:t>штук</w:t>
            </w:r>
          </w:p>
        </w:tc>
        <w:tc>
          <w:tcPr>
            <w:tcW w:w="1555"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p>
        </w:tc>
      </w:tr>
      <w:tr w:rsidR="000B658D" w:rsidRPr="000B658D" w:rsidTr="000B658D">
        <w:tc>
          <w:tcPr>
            <w:tcW w:w="776" w:type="dxa"/>
            <w:tcBorders>
              <w:top w:val="single" w:sz="4" w:space="0" w:color="auto"/>
              <w:left w:val="single" w:sz="4" w:space="0" w:color="auto"/>
              <w:bottom w:val="single" w:sz="4" w:space="0" w:color="auto"/>
              <w:right w:val="single" w:sz="4" w:space="0" w:color="auto"/>
            </w:tcBorders>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c>
          <w:tcPr>
            <w:tcW w:w="487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декоративных скульптур</w:t>
            </w:r>
          </w:p>
        </w:tc>
        <w:tc>
          <w:tcPr>
            <w:tcW w:w="1829"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r w:rsidRPr="000B658D">
              <w:rPr>
                <w:rFonts w:ascii="Times New Roman" w:hAnsi="Times New Roman"/>
                <w:color w:val="000000"/>
                <w:sz w:val="16"/>
                <w:szCs w:val="16"/>
              </w:rPr>
              <w:t>штук</w:t>
            </w:r>
          </w:p>
        </w:tc>
        <w:tc>
          <w:tcPr>
            <w:tcW w:w="1555"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p>
        </w:tc>
      </w:tr>
      <w:tr w:rsidR="000B658D" w:rsidRPr="000B658D" w:rsidTr="000B658D">
        <w:tc>
          <w:tcPr>
            <w:tcW w:w="776" w:type="dxa"/>
            <w:tcBorders>
              <w:top w:val="single" w:sz="4" w:space="0" w:color="auto"/>
              <w:left w:val="single" w:sz="4" w:space="0" w:color="auto"/>
              <w:bottom w:val="single" w:sz="4" w:space="0" w:color="auto"/>
              <w:right w:val="single" w:sz="4" w:space="0" w:color="auto"/>
            </w:tcBorders>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c>
          <w:tcPr>
            <w:tcW w:w="487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иных элементов</w:t>
            </w:r>
          </w:p>
        </w:tc>
        <w:tc>
          <w:tcPr>
            <w:tcW w:w="1829"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r w:rsidRPr="000B658D">
              <w:rPr>
                <w:rFonts w:ascii="Times New Roman" w:hAnsi="Times New Roman"/>
                <w:color w:val="000000"/>
                <w:sz w:val="16"/>
                <w:szCs w:val="16"/>
              </w:rPr>
              <w:t>штук</w:t>
            </w:r>
          </w:p>
        </w:tc>
        <w:tc>
          <w:tcPr>
            <w:tcW w:w="1555"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p>
        </w:tc>
      </w:tr>
      <w:tr w:rsidR="000B658D" w:rsidRPr="000B658D" w:rsidTr="000B658D">
        <w:tc>
          <w:tcPr>
            <w:tcW w:w="77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r w:rsidRPr="000B658D">
              <w:rPr>
                <w:rFonts w:ascii="Times New Roman" w:hAnsi="Times New Roman"/>
                <w:color w:val="000000"/>
                <w:sz w:val="16"/>
                <w:szCs w:val="16"/>
              </w:rPr>
              <w:lastRenderedPageBreak/>
              <w:t>6.</w:t>
            </w:r>
          </w:p>
        </w:tc>
        <w:tc>
          <w:tcPr>
            <w:tcW w:w="487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Потребность в установке приспособлений для маломобильных групп населения,</w:t>
            </w:r>
          </w:p>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всего</w:t>
            </w:r>
          </w:p>
        </w:tc>
        <w:tc>
          <w:tcPr>
            <w:tcW w:w="1829"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r w:rsidRPr="000B658D">
              <w:rPr>
                <w:rFonts w:ascii="Times New Roman" w:hAnsi="Times New Roman"/>
                <w:color w:val="000000"/>
                <w:sz w:val="16"/>
                <w:szCs w:val="16"/>
              </w:rPr>
              <w:t>штук</w:t>
            </w:r>
          </w:p>
        </w:tc>
        <w:tc>
          <w:tcPr>
            <w:tcW w:w="1555"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p>
        </w:tc>
      </w:tr>
      <w:tr w:rsidR="000B658D" w:rsidRPr="000B658D" w:rsidTr="000B658D">
        <w:tc>
          <w:tcPr>
            <w:tcW w:w="776" w:type="dxa"/>
            <w:tcBorders>
              <w:top w:val="single" w:sz="4" w:space="0" w:color="auto"/>
              <w:left w:val="single" w:sz="4" w:space="0" w:color="auto"/>
              <w:bottom w:val="single" w:sz="4" w:space="0" w:color="auto"/>
              <w:right w:val="single" w:sz="4" w:space="0" w:color="auto"/>
            </w:tcBorders>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c>
          <w:tcPr>
            <w:tcW w:w="487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в том числе:</w:t>
            </w:r>
          </w:p>
        </w:tc>
        <w:tc>
          <w:tcPr>
            <w:tcW w:w="1829" w:type="dxa"/>
            <w:tcBorders>
              <w:top w:val="single" w:sz="4" w:space="0" w:color="auto"/>
              <w:left w:val="single" w:sz="4" w:space="0" w:color="auto"/>
              <w:bottom w:val="single" w:sz="4" w:space="0" w:color="auto"/>
              <w:right w:val="single" w:sz="4" w:space="0" w:color="auto"/>
            </w:tcBorders>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c>
          <w:tcPr>
            <w:tcW w:w="1555"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p>
        </w:tc>
      </w:tr>
      <w:tr w:rsidR="000B658D" w:rsidRPr="000B658D" w:rsidTr="000B658D">
        <w:tc>
          <w:tcPr>
            <w:tcW w:w="776" w:type="dxa"/>
            <w:tcBorders>
              <w:top w:val="single" w:sz="4" w:space="0" w:color="auto"/>
              <w:left w:val="single" w:sz="4" w:space="0" w:color="auto"/>
              <w:bottom w:val="single" w:sz="4" w:space="0" w:color="auto"/>
              <w:right w:val="single" w:sz="4" w:space="0" w:color="auto"/>
            </w:tcBorders>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c>
          <w:tcPr>
            <w:tcW w:w="487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опорных поручней</w:t>
            </w:r>
          </w:p>
        </w:tc>
        <w:tc>
          <w:tcPr>
            <w:tcW w:w="1829"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r w:rsidRPr="000B658D">
              <w:rPr>
                <w:rFonts w:ascii="Times New Roman" w:hAnsi="Times New Roman"/>
                <w:color w:val="000000"/>
                <w:sz w:val="16"/>
                <w:szCs w:val="16"/>
              </w:rPr>
              <w:t>штук</w:t>
            </w:r>
          </w:p>
        </w:tc>
        <w:tc>
          <w:tcPr>
            <w:tcW w:w="1555"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p>
        </w:tc>
      </w:tr>
      <w:tr w:rsidR="000B658D" w:rsidRPr="000B658D" w:rsidTr="000B658D">
        <w:tc>
          <w:tcPr>
            <w:tcW w:w="776" w:type="dxa"/>
            <w:tcBorders>
              <w:top w:val="single" w:sz="4" w:space="0" w:color="auto"/>
              <w:left w:val="single" w:sz="4" w:space="0" w:color="auto"/>
              <w:bottom w:val="single" w:sz="4" w:space="0" w:color="auto"/>
              <w:right w:val="single" w:sz="4" w:space="0" w:color="auto"/>
            </w:tcBorders>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c>
          <w:tcPr>
            <w:tcW w:w="487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пандусов</w:t>
            </w:r>
          </w:p>
        </w:tc>
        <w:tc>
          <w:tcPr>
            <w:tcW w:w="1829"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r w:rsidRPr="000B658D">
              <w:rPr>
                <w:rFonts w:ascii="Times New Roman" w:hAnsi="Times New Roman"/>
                <w:color w:val="000000"/>
                <w:sz w:val="16"/>
                <w:szCs w:val="16"/>
              </w:rPr>
              <w:t>штук</w:t>
            </w:r>
          </w:p>
        </w:tc>
        <w:tc>
          <w:tcPr>
            <w:tcW w:w="1555"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p>
        </w:tc>
      </w:tr>
      <w:tr w:rsidR="000B658D" w:rsidRPr="000B658D" w:rsidTr="000B658D">
        <w:tc>
          <w:tcPr>
            <w:tcW w:w="776" w:type="dxa"/>
            <w:tcBorders>
              <w:top w:val="single" w:sz="4" w:space="0" w:color="auto"/>
              <w:left w:val="single" w:sz="4" w:space="0" w:color="auto"/>
              <w:bottom w:val="single" w:sz="4" w:space="0" w:color="auto"/>
              <w:right w:val="single" w:sz="4" w:space="0" w:color="auto"/>
            </w:tcBorders>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c>
        <w:tc>
          <w:tcPr>
            <w:tcW w:w="487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r w:rsidRPr="000B658D">
              <w:rPr>
                <w:rFonts w:ascii="Times New Roman" w:hAnsi="Times New Roman"/>
                <w:color w:val="000000"/>
                <w:sz w:val="16"/>
                <w:szCs w:val="16"/>
              </w:rPr>
              <w:t>съездов</w:t>
            </w:r>
          </w:p>
        </w:tc>
        <w:tc>
          <w:tcPr>
            <w:tcW w:w="1829"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r w:rsidRPr="000B658D">
              <w:rPr>
                <w:rFonts w:ascii="Times New Roman" w:hAnsi="Times New Roman"/>
                <w:color w:val="000000"/>
                <w:sz w:val="16"/>
                <w:szCs w:val="16"/>
              </w:rPr>
              <w:t>штук</w:t>
            </w:r>
          </w:p>
        </w:tc>
        <w:tc>
          <w:tcPr>
            <w:tcW w:w="1555"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p>
        </w:tc>
      </w:tr>
    </w:tbl>
    <w:p w:rsidR="000B658D" w:rsidRPr="000B658D" w:rsidRDefault="000B658D" w:rsidP="000B658D">
      <w:pPr>
        <w:widowControl w:val="0"/>
        <w:autoSpaceDE w:val="0"/>
        <w:autoSpaceDN w:val="0"/>
        <w:spacing w:after="0" w:line="240" w:lineRule="auto"/>
        <w:jc w:val="center"/>
        <w:outlineLvl w:val="2"/>
        <w:rPr>
          <w:rFonts w:ascii="Times New Roman" w:hAnsi="Times New Roman"/>
          <w:color w:val="000000"/>
          <w:sz w:val="16"/>
          <w:szCs w:val="16"/>
        </w:rPr>
      </w:pPr>
    </w:p>
    <w:p w:rsidR="000B658D" w:rsidRPr="000B658D" w:rsidRDefault="000B658D" w:rsidP="000B658D">
      <w:pPr>
        <w:widowControl w:val="0"/>
        <w:autoSpaceDE w:val="0"/>
        <w:autoSpaceDN w:val="0"/>
        <w:spacing w:after="0" w:line="240" w:lineRule="auto"/>
        <w:jc w:val="center"/>
        <w:outlineLvl w:val="2"/>
        <w:rPr>
          <w:rFonts w:ascii="Times New Roman" w:hAnsi="Times New Roman"/>
          <w:color w:val="000000"/>
          <w:sz w:val="16"/>
          <w:szCs w:val="16"/>
        </w:rPr>
      </w:pPr>
      <w:r w:rsidRPr="000B658D">
        <w:rPr>
          <w:rFonts w:ascii="Times New Roman" w:hAnsi="Times New Roman"/>
          <w:color w:val="000000"/>
          <w:sz w:val="16"/>
          <w:szCs w:val="16"/>
        </w:rPr>
        <w:t>II</w:t>
      </w:r>
      <w:r w:rsidRPr="000B658D">
        <w:rPr>
          <w:rFonts w:ascii="Times New Roman" w:hAnsi="Times New Roman"/>
          <w:color w:val="000000"/>
          <w:sz w:val="16"/>
          <w:szCs w:val="16"/>
          <w:lang w:val="en-US"/>
        </w:rPr>
        <w:t>I</w:t>
      </w:r>
      <w:r w:rsidRPr="000B658D">
        <w:rPr>
          <w:rFonts w:ascii="Times New Roman" w:hAnsi="Times New Roman"/>
          <w:color w:val="000000"/>
          <w:sz w:val="16"/>
          <w:szCs w:val="16"/>
        </w:rPr>
        <w:t>. Иная учетная информация</w:t>
      </w:r>
    </w:p>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bl>
      <w:tblPr>
        <w:tblW w:w="0" w:type="auto"/>
        <w:tblInd w:w="-8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
        <w:gridCol w:w="4876"/>
        <w:gridCol w:w="1829"/>
        <w:gridCol w:w="1555"/>
      </w:tblGrid>
      <w:tr w:rsidR="000B658D" w:rsidRPr="000B658D" w:rsidTr="007779CC">
        <w:tc>
          <w:tcPr>
            <w:tcW w:w="771" w:type="dxa"/>
            <w:tcBorders>
              <w:top w:val="single" w:sz="4" w:space="0" w:color="auto"/>
              <w:left w:val="single" w:sz="4" w:space="0" w:color="auto"/>
              <w:bottom w:val="single" w:sz="4" w:space="0" w:color="auto"/>
              <w:right w:val="single" w:sz="4" w:space="0" w:color="auto"/>
            </w:tcBorders>
            <w:vAlign w:val="center"/>
            <w:hideMark/>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r w:rsidRPr="000B658D">
              <w:rPr>
                <w:rFonts w:ascii="Times New Roman" w:hAnsi="Times New Roman"/>
                <w:color w:val="000000"/>
                <w:sz w:val="16"/>
                <w:szCs w:val="16"/>
              </w:rPr>
              <w:t xml:space="preserve">N </w:t>
            </w:r>
            <w:proofErr w:type="gramStart"/>
            <w:r w:rsidRPr="000B658D">
              <w:rPr>
                <w:rFonts w:ascii="Times New Roman" w:hAnsi="Times New Roman"/>
                <w:color w:val="000000"/>
                <w:sz w:val="16"/>
                <w:szCs w:val="16"/>
              </w:rPr>
              <w:t>п</w:t>
            </w:r>
            <w:proofErr w:type="gramEnd"/>
            <w:r w:rsidRPr="000B658D">
              <w:rPr>
                <w:rFonts w:ascii="Times New Roman" w:hAnsi="Times New Roman"/>
                <w:color w:val="000000"/>
                <w:sz w:val="16"/>
                <w:szCs w:val="16"/>
              </w:rPr>
              <w:t>/п</w:t>
            </w:r>
          </w:p>
        </w:tc>
        <w:tc>
          <w:tcPr>
            <w:tcW w:w="4876" w:type="dxa"/>
            <w:tcBorders>
              <w:top w:val="single" w:sz="4" w:space="0" w:color="auto"/>
              <w:left w:val="single" w:sz="4" w:space="0" w:color="auto"/>
              <w:bottom w:val="single" w:sz="4" w:space="0" w:color="auto"/>
              <w:right w:val="single" w:sz="4" w:space="0" w:color="auto"/>
            </w:tcBorders>
            <w:vAlign w:val="center"/>
            <w:hideMark/>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r w:rsidRPr="000B658D">
              <w:rPr>
                <w:rFonts w:ascii="Times New Roman" w:hAnsi="Times New Roman"/>
                <w:color w:val="000000"/>
                <w:sz w:val="16"/>
                <w:szCs w:val="16"/>
              </w:rPr>
              <w:t>Наименование показателя</w:t>
            </w:r>
          </w:p>
        </w:tc>
        <w:tc>
          <w:tcPr>
            <w:tcW w:w="1829" w:type="dxa"/>
            <w:tcBorders>
              <w:top w:val="single" w:sz="4" w:space="0" w:color="auto"/>
              <w:left w:val="single" w:sz="4" w:space="0" w:color="auto"/>
              <w:bottom w:val="single" w:sz="4" w:space="0" w:color="auto"/>
              <w:right w:val="single" w:sz="4" w:space="0" w:color="auto"/>
            </w:tcBorders>
            <w:vAlign w:val="center"/>
            <w:hideMark/>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r w:rsidRPr="000B658D">
              <w:rPr>
                <w:rFonts w:ascii="Times New Roman" w:hAnsi="Times New Roman"/>
                <w:color w:val="000000"/>
                <w:sz w:val="16"/>
                <w:szCs w:val="16"/>
              </w:rPr>
              <w:t>Единица измерения</w:t>
            </w:r>
          </w:p>
        </w:tc>
        <w:tc>
          <w:tcPr>
            <w:tcW w:w="1555" w:type="dxa"/>
            <w:tcBorders>
              <w:top w:val="single" w:sz="4" w:space="0" w:color="auto"/>
              <w:left w:val="single" w:sz="4" w:space="0" w:color="auto"/>
              <w:bottom w:val="single" w:sz="4" w:space="0" w:color="auto"/>
              <w:right w:val="single" w:sz="4" w:space="0" w:color="auto"/>
            </w:tcBorders>
            <w:vAlign w:val="center"/>
            <w:hideMark/>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r w:rsidRPr="000B658D">
              <w:rPr>
                <w:rFonts w:ascii="Times New Roman" w:hAnsi="Times New Roman"/>
                <w:color w:val="000000"/>
                <w:sz w:val="16"/>
                <w:szCs w:val="16"/>
              </w:rPr>
              <w:t>Значение показателя</w:t>
            </w:r>
          </w:p>
        </w:tc>
      </w:tr>
      <w:tr w:rsidR="000B658D" w:rsidRPr="000B658D" w:rsidTr="007779CC">
        <w:tc>
          <w:tcPr>
            <w:tcW w:w="771"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p>
        </w:tc>
        <w:tc>
          <w:tcPr>
            <w:tcW w:w="4876"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p>
        </w:tc>
        <w:tc>
          <w:tcPr>
            <w:tcW w:w="1829"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p>
        </w:tc>
        <w:tc>
          <w:tcPr>
            <w:tcW w:w="1555"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p>
        </w:tc>
      </w:tr>
      <w:tr w:rsidR="000B658D" w:rsidRPr="000B658D" w:rsidTr="007779CC">
        <w:tc>
          <w:tcPr>
            <w:tcW w:w="771"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p>
        </w:tc>
        <w:tc>
          <w:tcPr>
            <w:tcW w:w="4876"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p>
        </w:tc>
        <w:tc>
          <w:tcPr>
            <w:tcW w:w="1829"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p>
        </w:tc>
        <w:tc>
          <w:tcPr>
            <w:tcW w:w="1555"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p>
        </w:tc>
      </w:tr>
    </w:tbl>
    <w:p w:rsidR="000B658D" w:rsidRPr="000B658D" w:rsidRDefault="000B658D" w:rsidP="000B658D">
      <w:pPr>
        <w:widowControl w:val="0"/>
        <w:autoSpaceDE w:val="0"/>
        <w:autoSpaceDN w:val="0"/>
        <w:spacing w:after="0" w:line="240" w:lineRule="auto"/>
        <w:ind w:firstLine="540"/>
        <w:jc w:val="both"/>
        <w:rPr>
          <w:rFonts w:cs="Calibri"/>
          <w:color w:val="000000"/>
          <w:sz w:val="16"/>
          <w:szCs w:val="16"/>
        </w:rPr>
      </w:pPr>
    </w:p>
    <w:p w:rsidR="000B658D" w:rsidRPr="000B658D" w:rsidRDefault="000B658D" w:rsidP="000B658D">
      <w:pPr>
        <w:widowControl w:val="0"/>
        <w:autoSpaceDE w:val="0"/>
        <w:autoSpaceDN w:val="0"/>
        <w:spacing w:after="0" w:line="240" w:lineRule="auto"/>
        <w:ind w:firstLine="540"/>
        <w:jc w:val="both"/>
        <w:rPr>
          <w:rFonts w:cs="Calibri"/>
          <w:color w:val="000000"/>
          <w:sz w:val="16"/>
          <w:szCs w:val="16"/>
        </w:rPr>
      </w:pPr>
    </w:p>
    <w:p w:rsidR="000B658D" w:rsidRPr="000B658D" w:rsidRDefault="000B658D" w:rsidP="000B658D">
      <w:pPr>
        <w:widowControl w:val="0"/>
        <w:autoSpaceDE w:val="0"/>
        <w:autoSpaceDN w:val="0"/>
        <w:spacing w:after="0" w:line="240" w:lineRule="auto"/>
        <w:ind w:firstLine="540"/>
        <w:jc w:val="both"/>
        <w:rPr>
          <w:rFonts w:ascii="Times New Roman" w:hAnsi="Times New Roman"/>
          <w:color w:val="000000"/>
          <w:sz w:val="16"/>
          <w:szCs w:val="16"/>
        </w:rPr>
      </w:pPr>
      <w:r w:rsidRPr="000B658D">
        <w:rPr>
          <w:rFonts w:ascii="Times New Roman" w:hAnsi="Times New Roman"/>
          <w:color w:val="000000"/>
          <w:sz w:val="16"/>
          <w:szCs w:val="16"/>
        </w:rPr>
        <w:t>Приложение: Схема общественной территории с указанием ее размеров, границ, объектов благоустройства на ____ л. в 1 экз.</w:t>
      </w:r>
    </w:p>
    <w:p w:rsidR="000B658D" w:rsidRPr="000B658D" w:rsidRDefault="000B658D" w:rsidP="000B658D">
      <w:pPr>
        <w:widowControl w:val="0"/>
        <w:autoSpaceDE w:val="0"/>
        <w:autoSpaceDN w:val="0"/>
        <w:spacing w:after="0" w:line="240" w:lineRule="auto"/>
        <w:ind w:firstLine="540"/>
        <w:jc w:val="both"/>
        <w:rPr>
          <w:rFonts w:ascii="Times New Roman" w:hAnsi="Times New Roman"/>
          <w:color w:val="000000"/>
          <w:sz w:val="16"/>
          <w:szCs w:val="16"/>
        </w:rPr>
      </w:pPr>
      <w:r w:rsidRPr="000B658D">
        <w:rPr>
          <w:rFonts w:ascii="Times New Roman" w:hAnsi="Times New Roman"/>
          <w:color w:val="000000"/>
          <w:sz w:val="16"/>
          <w:szCs w:val="16"/>
        </w:rPr>
        <w:t>Дата проведения инвентаризации – «__» __________ 20___ г.</w:t>
      </w:r>
    </w:p>
    <w:p w:rsidR="000B658D" w:rsidRPr="000B658D" w:rsidRDefault="000B658D" w:rsidP="000B658D">
      <w:pPr>
        <w:widowControl w:val="0"/>
        <w:autoSpaceDE w:val="0"/>
        <w:autoSpaceDN w:val="0"/>
        <w:spacing w:after="0" w:line="240" w:lineRule="auto"/>
        <w:ind w:firstLine="540"/>
        <w:jc w:val="both"/>
        <w:rPr>
          <w:rFonts w:ascii="Times New Roman" w:hAnsi="Times New Roman"/>
          <w:color w:val="000000"/>
          <w:sz w:val="16"/>
          <w:szCs w:val="16"/>
        </w:rPr>
      </w:pPr>
    </w:p>
    <w:p w:rsidR="000B658D" w:rsidRPr="000B658D" w:rsidRDefault="000B658D" w:rsidP="000B658D">
      <w:pPr>
        <w:widowControl w:val="0"/>
        <w:autoSpaceDE w:val="0"/>
        <w:autoSpaceDN w:val="0"/>
        <w:spacing w:after="0" w:line="240" w:lineRule="auto"/>
        <w:ind w:firstLine="540"/>
        <w:jc w:val="both"/>
        <w:rPr>
          <w:rFonts w:ascii="Times New Roman" w:hAnsi="Times New Roman"/>
          <w:color w:val="000000"/>
          <w:sz w:val="16"/>
          <w:szCs w:val="16"/>
        </w:rPr>
      </w:pPr>
      <w:r w:rsidRPr="000B658D">
        <w:rPr>
          <w:rFonts w:ascii="Times New Roman" w:hAnsi="Times New Roman"/>
          <w:color w:val="000000"/>
          <w:sz w:val="16"/>
          <w:szCs w:val="16"/>
        </w:rPr>
        <w:t>Члены инвентаризационной комиссии:</w:t>
      </w:r>
    </w:p>
    <w:p w:rsidR="000B658D" w:rsidRPr="000B658D" w:rsidRDefault="000B658D" w:rsidP="000B658D">
      <w:pPr>
        <w:widowControl w:val="0"/>
        <w:autoSpaceDE w:val="0"/>
        <w:autoSpaceDN w:val="0"/>
        <w:spacing w:after="0" w:line="240" w:lineRule="auto"/>
        <w:rPr>
          <w:rFonts w:ascii="Times New Roman" w:hAnsi="Times New Roman"/>
          <w:color w:val="000000"/>
          <w:sz w:val="16"/>
          <w:szCs w:val="16"/>
        </w:rPr>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2"/>
        <w:gridCol w:w="5045"/>
        <w:gridCol w:w="3231"/>
      </w:tblGrid>
      <w:tr w:rsidR="000B658D" w:rsidRPr="000B658D" w:rsidTr="000B658D">
        <w:tc>
          <w:tcPr>
            <w:tcW w:w="682"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r w:rsidRPr="000B658D">
              <w:rPr>
                <w:rFonts w:ascii="Times New Roman" w:hAnsi="Times New Roman"/>
                <w:color w:val="000000"/>
                <w:sz w:val="16"/>
                <w:szCs w:val="16"/>
              </w:rPr>
              <w:t xml:space="preserve">N </w:t>
            </w:r>
            <w:proofErr w:type="gramStart"/>
            <w:r w:rsidRPr="000B658D">
              <w:rPr>
                <w:rFonts w:ascii="Times New Roman" w:hAnsi="Times New Roman"/>
                <w:color w:val="000000"/>
                <w:sz w:val="16"/>
                <w:szCs w:val="16"/>
              </w:rPr>
              <w:t>п</w:t>
            </w:r>
            <w:proofErr w:type="gramEnd"/>
            <w:r w:rsidRPr="000B658D">
              <w:rPr>
                <w:rFonts w:ascii="Times New Roman" w:hAnsi="Times New Roman"/>
                <w:color w:val="000000"/>
                <w:sz w:val="16"/>
                <w:szCs w:val="16"/>
              </w:rPr>
              <w:t>/п</w:t>
            </w:r>
          </w:p>
        </w:tc>
        <w:tc>
          <w:tcPr>
            <w:tcW w:w="5045"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r w:rsidRPr="000B658D">
              <w:rPr>
                <w:rFonts w:ascii="Times New Roman" w:hAnsi="Times New Roman"/>
                <w:color w:val="000000"/>
                <w:sz w:val="16"/>
                <w:szCs w:val="16"/>
              </w:rPr>
              <w:t>Фамилия, имя, отчество члена инвентаризационной комиссии</w:t>
            </w:r>
          </w:p>
        </w:tc>
        <w:tc>
          <w:tcPr>
            <w:tcW w:w="3231"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r w:rsidRPr="000B658D">
              <w:rPr>
                <w:rFonts w:ascii="Times New Roman" w:hAnsi="Times New Roman"/>
                <w:color w:val="000000"/>
                <w:sz w:val="16"/>
                <w:szCs w:val="16"/>
              </w:rPr>
              <w:t>Подпись</w:t>
            </w:r>
          </w:p>
        </w:tc>
      </w:tr>
      <w:tr w:rsidR="000B658D" w:rsidRPr="000B658D" w:rsidTr="000B658D">
        <w:tc>
          <w:tcPr>
            <w:tcW w:w="682" w:type="dxa"/>
            <w:tcBorders>
              <w:top w:val="single" w:sz="4" w:space="0" w:color="auto"/>
              <w:left w:val="single" w:sz="4" w:space="0" w:color="auto"/>
              <w:bottom w:val="single" w:sz="4" w:space="0" w:color="auto"/>
              <w:right w:val="single" w:sz="4" w:space="0" w:color="auto"/>
            </w:tcBorders>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p>
        </w:tc>
        <w:tc>
          <w:tcPr>
            <w:tcW w:w="5045" w:type="dxa"/>
            <w:tcBorders>
              <w:top w:val="single" w:sz="4" w:space="0" w:color="auto"/>
              <w:left w:val="single" w:sz="4" w:space="0" w:color="auto"/>
              <w:bottom w:val="single" w:sz="4" w:space="0" w:color="auto"/>
              <w:right w:val="single" w:sz="4" w:space="0" w:color="auto"/>
            </w:tcBorders>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p>
        </w:tc>
        <w:tc>
          <w:tcPr>
            <w:tcW w:w="3231" w:type="dxa"/>
            <w:tcBorders>
              <w:top w:val="single" w:sz="4" w:space="0" w:color="auto"/>
              <w:left w:val="single" w:sz="4" w:space="0" w:color="auto"/>
              <w:bottom w:val="single" w:sz="4" w:space="0" w:color="auto"/>
              <w:right w:val="single" w:sz="4" w:space="0" w:color="auto"/>
            </w:tcBorders>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p>
        </w:tc>
      </w:tr>
      <w:tr w:rsidR="000B658D" w:rsidRPr="000B658D" w:rsidTr="000B658D">
        <w:tc>
          <w:tcPr>
            <w:tcW w:w="682" w:type="dxa"/>
            <w:tcBorders>
              <w:top w:val="single" w:sz="4" w:space="0" w:color="auto"/>
              <w:left w:val="single" w:sz="4" w:space="0" w:color="auto"/>
              <w:bottom w:val="single" w:sz="4" w:space="0" w:color="auto"/>
              <w:right w:val="single" w:sz="4" w:space="0" w:color="auto"/>
            </w:tcBorders>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p>
        </w:tc>
        <w:tc>
          <w:tcPr>
            <w:tcW w:w="5045" w:type="dxa"/>
            <w:tcBorders>
              <w:top w:val="single" w:sz="4" w:space="0" w:color="auto"/>
              <w:left w:val="single" w:sz="4" w:space="0" w:color="auto"/>
              <w:bottom w:val="single" w:sz="4" w:space="0" w:color="auto"/>
              <w:right w:val="single" w:sz="4" w:space="0" w:color="auto"/>
            </w:tcBorders>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p>
        </w:tc>
        <w:tc>
          <w:tcPr>
            <w:tcW w:w="3231" w:type="dxa"/>
            <w:tcBorders>
              <w:top w:val="single" w:sz="4" w:space="0" w:color="auto"/>
              <w:left w:val="single" w:sz="4" w:space="0" w:color="auto"/>
              <w:bottom w:val="single" w:sz="4" w:space="0" w:color="auto"/>
              <w:right w:val="single" w:sz="4" w:space="0" w:color="auto"/>
            </w:tcBorders>
          </w:tcPr>
          <w:p w:rsidR="000B658D" w:rsidRPr="000B658D" w:rsidRDefault="000B658D" w:rsidP="000B658D">
            <w:pPr>
              <w:widowControl w:val="0"/>
              <w:autoSpaceDE w:val="0"/>
              <w:autoSpaceDN w:val="0"/>
              <w:spacing w:after="0" w:line="240" w:lineRule="auto"/>
              <w:jc w:val="center"/>
              <w:rPr>
                <w:rFonts w:ascii="Times New Roman" w:hAnsi="Times New Roman"/>
                <w:color w:val="000000"/>
                <w:sz w:val="16"/>
                <w:szCs w:val="16"/>
              </w:rPr>
            </w:pPr>
          </w:p>
        </w:tc>
      </w:tr>
    </w:tbl>
    <w:p w:rsidR="000B658D" w:rsidRPr="000B658D" w:rsidRDefault="000B658D" w:rsidP="000B658D">
      <w:pPr>
        <w:spacing w:after="0" w:line="240" w:lineRule="auto"/>
        <w:jc w:val="center"/>
        <w:rPr>
          <w:rFonts w:eastAsia="Calibri"/>
          <w:sz w:val="16"/>
          <w:szCs w:val="16"/>
          <w:lang w:eastAsia="en-US"/>
        </w:rPr>
      </w:pPr>
    </w:p>
    <w:p w:rsidR="000B658D" w:rsidRPr="000B658D" w:rsidRDefault="000B658D" w:rsidP="000B658D">
      <w:pPr>
        <w:spacing w:after="0" w:line="240" w:lineRule="auto"/>
        <w:ind w:left="385"/>
        <w:jc w:val="center"/>
        <w:rPr>
          <w:rFonts w:ascii="Times New Roman" w:eastAsia="Calibri" w:hAnsi="Times New Roman"/>
          <w:b/>
          <w:bCs/>
          <w:sz w:val="20"/>
          <w:szCs w:val="20"/>
        </w:rPr>
      </w:pPr>
      <w:r w:rsidRPr="000B658D">
        <w:rPr>
          <w:rFonts w:ascii="Times New Roman" w:eastAsia="Calibri" w:hAnsi="Times New Roman"/>
          <w:bCs/>
          <w:sz w:val="20"/>
          <w:szCs w:val="20"/>
        </w:rPr>
        <w:t xml:space="preserve">                                                                                                                                      </w:t>
      </w:r>
    </w:p>
    <w:p w:rsidR="000B658D" w:rsidRPr="000B658D" w:rsidRDefault="000B658D" w:rsidP="000B658D">
      <w:pPr>
        <w:spacing w:after="0" w:line="240" w:lineRule="auto"/>
        <w:textAlignment w:val="baseline"/>
        <w:outlineLvl w:val="0"/>
        <w:rPr>
          <w:rFonts w:ascii="Arial" w:hAnsi="Arial"/>
          <w:b/>
          <w:bCs/>
          <w:sz w:val="20"/>
          <w:szCs w:val="20"/>
        </w:rPr>
      </w:pPr>
    </w:p>
    <w:p w:rsidR="000B658D" w:rsidRPr="000B658D" w:rsidRDefault="000B658D" w:rsidP="000B658D">
      <w:pPr>
        <w:spacing w:after="0" w:line="240" w:lineRule="auto"/>
        <w:ind w:firstLine="5387"/>
        <w:rPr>
          <w:rFonts w:ascii="Times New Roman" w:eastAsia="Calibri" w:hAnsi="Times New Roman"/>
          <w:sz w:val="16"/>
          <w:szCs w:val="16"/>
        </w:rPr>
      </w:pPr>
      <w:r w:rsidRPr="000B658D">
        <w:rPr>
          <w:rFonts w:ascii="Times New Roman" w:eastAsia="Calibri" w:hAnsi="Times New Roman"/>
          <w:sz w:val="16"/>
          <w:szCs w:val="16"/>
        </w:rPr>
        <w:t>Приложение № 6</w:t>
      </w:r>
    </w:p>
    <w:p w:rsidR="000B658D" w:rsidRPr="000B658D" w:rsidRDefault="000B658D" w:rsidP="000B658D">
      <w:pPr>
        <w:spacing w:after="0" w:line="240" w:lineRule="auto"/>
        <w:ind w:firstLine="5387"/>
        <w:rPr>
          <w:rFonts w:ascii="Times New Roman" w:eastAsia="Calibri" w:hAnsi="Times New Roman"/>
          <w:sz w:val="16"/>
          <w:szCs w:val="16"/>
        </w:rPr>
      </w:pPr>
      <w:r w:rsidRPr="000B658D">
        <w:rPr>
          <w:rFonts w:ascii="Times New Roman" w:eastAsia="Calibri" w:hAnsi="Times New Roman"/>
          <w:sz w:val="16"/>
          <w:szCs w:val="16"/>
        </w:rPr>
        <w:t xml:space="preserve">к постановлению администрации </w:t>
      </w:r>
    </w:p>
    <w:p w:rsidR="000B658D" w:rsidRPr="000B658D" w:rsidRDefault="000B658D" w:rsidP="000B658D">
      <w:pPr>
        <w:spacing w:after="0" w:line="240" w:lineRule="auto"/>
        <w:ind w:firstLine="5387"/>
        <w:rPr>
          <w:rFonts w:ascii="Times New Roman" w:eastAsia="Calibri" w:hAnsi="Times New Roman"/>
          <w:sz w:val="16"/>
          <w:szCs w:val="16"/>
        </w:rPr>
      </w:pPr>
      <w:r w:rsidRPr="000B658D">
        <w:rPr>
          <w:rFonts w:ascii="Times New Roman" w:eastAsia="Calibri" w:hAnsi="Times New Roman"/>
          <w:sz w:val="16"/>
          <w:szCs w:val="16"/>
        </w:rPr>
        <w:t xml:space="preserve">сельского поселения </w:t>
      </w:r>
      <w:proofErr w:type="gramStart"/>
      <w:r w:rsidRPr="000B658D">
        <w:rPr>
          <w:rFonts w:ascii="Times New Roman" w:eastAsia="Calibri" w:hAnsi="Times New Roman"/>
          <w:sz w:val="16"/>
          <w:szCs w:val="16"/>
        </w:rPr>
        <w:t>Сентябрьский</w:t>
      </w:r>
      <w:proofErr w:type="gramEnd"/>
    </w:p>
    <w:p w:rsidR="000B658D" w:rsidRPr="000B658D" w:rsidRDefault="000B658D" w:rsidP="000B658D">
      <w:pPr>
        <w:autoSpaceDE w:val="0"/>
        <w:autoSpaceDN w:val="0"/>
        <w:adjustRightInd w:val="0"/>
        <w:spacing w:after="0" w:line="240" w:lineRule="auto"/>
        <w:ind w:firstLine="5387"/>
        <w:rPr>
          <w:rFonts w:ascii="Times New Roman" w:hAnsi="Times New Roman"/>
          <w:b/>
          <w:bCs/>
          <w:sz w:val="16"/>
          <w:szCs w:val="16"/>
          <w:lang w:eastAsia="en-US"/>
        </w:rPr>
      </w:pPr>
      <w:r w:rsidRPr="000B658D">
        <w:rPr>
          <w:rFonts w:ascii="Times New Roman" w:hAnsi="Times New Roman"/>
          <w:sz w:val="16"/>
          <w:szCs w:val="16"/>
          <w:lang w:eastAsia="en-US"/>
        </w:rPr>
        <w:t>от 11.05.2021 № 40-па</w:t>
      </w:r>
    </w:p>
    <w:p w:rsidR="000B658D" w:rsidRPr="000B658D" w:rsidRDefault="000B658D" w:rsidP="000B658D">
      <w:pPr>
        <w:autoSpaceDE w:val="0"/>
        <w:autoSpaceDN w:val="0"/>
        <w:adjustRightInd w:val="0"/>
        <w:spacing w:after="0" w:line="240" w:lineRule="auto"/>
        <w:jc w:val="center"/>
        <w:rPr>
          <w:rFonts w:ascii="Times New Roman" w:hAnsi="Times New Roman"/>
          <w:color w:val="000000"/>
          <w:sz w:val="16"/>
          <w:szCs w:val="16"/>
          <w:lang w:eastAsia="en-US"/>
        </w:rPr>
      </w:pPr>
      <w:r w:rsidRPr="000B658D">
        <w:rPr>
          <w:rFonts w:ascii="Times New Roman" w:hAnsi="Times New Roman"/>
          <w:color w:val="000000"/>
          <w:sz w:val="16"/>
          <w:szCs w:val="16"/>
          <w:lang w:eastAsia="en-US"/>
        </w:rPr>
        <w:t>ПАСПОРТ</w:t>
      </w:r>
    </w:p>
    <w:p w:rsidR="000B658D" w:rsidRPr="000B658D" w:rsidRDefault="000B658D" w:rsidP="000B658D">
      <w:pPr>
        <w:autoSpaceDE w:val="0"/>
        <w:autoSpaceDN w:val="0"/>
        <w:adjustRightInd w:val="0"/>
        <w:spacing w:after="0" w:line="240" w:lineRule="auto"/>
        <w:jc w:val="center"/>
        <w:rPr>
          <w:rFonts w:ascii="Times New Roman" w:hAnsi="Times New Roman"/>
          <w:color w:val="000000"/>
          <w:sz w:val="16"/>
          <w:szCs w:val="16"/>
          <w:lang w:eastAsia="en-US"/>
        </w:rPr>
      </w:pPr>
      <w:r w:rsidRPr="000B658D">
        <w:rPr>
          <w:rFonts w:ascii="Times New Roman" w:hAnsi="Times New Roman"/>
          <w:color w:val="000000"/>
          <w:sz w:val="16"/>
          <w:szCs w:val="16"/>
          <w:lang w:eastAsia="en-US"/>
        </w:rPr>
        <w:t>благоустройства территории индивидуальной жилой застройки</w:t>
      </w:r>
    </w:p>
    <w:p w:rsidR="000B658D" w:rsidRPr="000B658D" w:rsidRDefault="000B658D" w:rsidP="000B658D">
      <w:pPr>
        <w:autoSpaceDE w:val="0"/>
        <w:autoSpaceDN w:val="0"/>
        <w:adjustRightInd w:val="0"/>
        <w:spacing w:after="0" w:line="240" w:lineRule="auto"/>
        <w:jc w:val="center"/>
        <w:rPr>
          <w:rFonts w:ascii="Times New Roman" w:hAnsi="Times New Roman"/>
          <w:color w:val="000000"/>
          <w:sz w:val="16"/>
          <w:szCs w:val="16"/>
          <w:lang w:eastAsia="en-US"/>
        </w:rPr>
      </w:pPr>
      <w:r w:rsidRPr="000B658D">
        <w:rPr>
          <w:rFonts w:ascii="Times New Roman" w:hAnsi="Times New Roman"/>
          <w:color w:val="000000"/>
          <w:sz w:val="16"/>
          <w:szCs w:val="16"/>
          <w:lang w:eastAsia="en-US"/>
        </w:rPr>
        <w:t xml:space="preserve">по состоянию </w:t>
      </w:r>
      <w:proofErr w:type="gramStart"/>
      <w:r w:rsidRPr="000B658D">
        <w:rPr>
          <w:rFonts w:ascii="Times New Roman" w:hAnsi="Times New Roman"/>
          <w:color w:val="000000"/>
          <w:sz w:val="16"/>
          <w:szCs w:val="16"/>
          <w:lang w:eastAsia="en-US"/>
        </w:rPr>
        <w:t>на</w:t>
      </w:r>
      <w:proofErr w:type="gramEnd"/>
      <w:r w:rsidRPr="000B658D">
        <w:rPr>
          <w:rFonts w:ascii="Times New Roman" w:hAnsi="Times New Roman"/>
          <w:color w:val="000000"/>
          <w:sz w:val="16"/>
          <w:szCs w:val="16"/>
          <w:lang w:eastAsia="en-US"/>
        </w:rPr>
        <w:t xml:space="preserve"> _____</w:t>
      </w:r>
    </w:p>
    <w:p w:rsidR="000B658D" w:rsidRPr="000B658D" w:rsidRDefault="000B658D" w:rsidP="000B658D">
      <w:pPr>
        <w:autoSpaceDE w:val="0"/>
        <w:autoSpaceDN w:val="0"/>
        <w:adjustRightInd w:val="0"/>
        <w:spacing w:after="0" w:line="240" w:lineRule="auto"/>
        <w:rPr>
          <w:rFonts w:ascii="Times New Roman" w:hAnsi="Times New Roman"/>
          <w:color w:val="000000"/>
          <w:sz w:val="16"/>
          <w:szCs w:val="16"/>
          <w:lang w:eastAsia="en-US"/>
        </w:rPr>
      </w:pPr>
    </w:p>
    <w:p w:rsidR="000B658D" w:rsidRPr="000B658D" w:rsidRDefault="000B658D" w:rsidP="000B658D">
      <w:pPr>
        <w:autoSpaceDE w:val="0"/>
        <w:autoSpaceDN w:val="0"/>
        <w:adjustRightInd w:val="0"/>
        <w:spacing w:after="0" w:line="240" w:lineRule="auto"/>
        <w:jc w:val="center"/>
        <w:outlineLvl w:val="2"/>
        <w:rPr>
          <w:rFonts w:ascii="Times New Roman" w:hAnsi="Times New Roman"/>
          <w:color w:val="000000"/>
          <w:sz w:val="16"/>
          <w:szCs w:val="16"/>
          <w:lang w:eastAsia="en-US"/>
        </w:rPr>
      </w:pPr>
      <w:r w:rsidRPr="000B658D">
        <w:rPr>
          <w:rFonts w:ascii="Times New Roman" w:hAnsi="Times New Roman"/>
          <w:color w:val="000000"/>
          <w:sz w:val="16"/>
          <w:szCs w:val="16"/>
          <w:lang w:eastAsia="en-US"/>
        </w:rPr>
        <w:t>I. Общие сведения</w:t>
      </w:r>
    </w:p>
    <w:p w:rsidR="000B658D" w:rsidRPr="000B658D" w:rsidRDefault="000B658D" w:rsidP="000B658D">
      <w:pPr>
        <w:autoSpaceDE w:val="0"/>
        <w:autoSpaceDN w:val="0"/>
        <w:adjustRightInd w:val="0"/>
        <w:spacing w:after="0" w:line="240" w:lineRule="auto"/>
        <w:rPr>
          <w:rFonts w:ascii="Times New Roman" w:hAnsi="Times New Roman"/>
          <w:color w:val="000000"/>
          <w:sz w:val="16"/>
          <w:szCs w:val="16"/>
          <w:lang w:eastAsia="en-US"/>
        </w:rPr>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6"/>
        <w:gridCol w:w="4876"/>
        <w:gridCol w:w="1829"/>
        <w:gridCol w:w="1555"/>
      </w:tblGrid>
      <w:tr w:rsidR="000B658D" w:rsidRPr="000B658D" w:rsidTr="000B658D">
        <w:tc>
          <w:tcPr>
            <w:tcW w:w="696" w:type="dxa"/>
            <w:tcBorders>
              <w:top w:val="single" w:sz="4" w:space="0" w:color="auto"/>
              <w:left w:val="single" w:sz="4" w:space="0" w:color="auto"/>
              <w:bottom w:val="single" w:sz="4" w:space="0" w:color="auto"/>
              <w:right w:val="single" w:sz="4" w:space="0" w:color="auto"/>
            </w:tcBorders>
            <w:vAlign w:val="center"/>
            <w:hideMark/>
          </w:tcPr>
          <w:p w:rsidR="000B658D" w:rsidRPr="000B658D" w:rsidRDefault="000B658D" w:rsidP="000B658D">
            <w:pPr>
              <w:autoSpaceDE w:val="0"/>
              <w:autoSpaceDN w:val="0"/>
              <w:adjustRightInd w:val="0"/>
              <w:spacing w:after="0" w:line="240" w:lineRule="auto"/>
              <w:jc w:val="center"/>
              <w:rPr>
                <w:rFonts w:ascii="Times New Roman" w:hAnsi="Times New Roman"/>
                <w:color w:val="000000"/>
                <w:sz w:val="16"/>
                <w:szCs w:val="16"/>
                <w:lang w:eastAsia="en-US"/>
              </w:rPr>
            </w:pPr>
            <w:r w:rsidRPr="000B658D">
              <w:rPr>
                <w:rFonts w:ascii="Times New Roman" w:hAnsi="Times New Roman"/>
                <w:color w:val="000000"/>
                <w:sz w:val="16"/>
                <w:szCs w:val="16"/>
                <w:lang w:eastAsia="en-US"/>
              </w:rPr>
              <w:t xml:space="preserve">N </w:t>
            </w:r>
            <w:proofErr w:type="gramStart"/>
            <w:r w:rsidRPr="000B658D">
              <w:rPr>
                <w:rFonts w:ascii="Times New Roman" w:hAnsi="Times New Roman"/>
                <w:color w:val="000000"/>
                <w:sz w:val="16"/>
                <w:szCs w:val="16"/>
                <w:lang w:eastAsia="en-US"/>
              </w:rPr>
              <w:t>п</w:t>
            </w:r>
            <w:proofErr w:type="gramEnd"/>
            <w:r w:rsidRPr="000B658D">
              <w:rPr>
                <w:rFonts w:ascii="Times New Roman" w:hAnsi="Times New Roman"/>
                <w:color w:val="000000"/>
                <w:sz w:val="16"/>
                <w:szCs w:val="16"/>
                <w:lang w:eastAsia="en-US"/>
              </w:rPr>
              <w:t>/п</w:t>
            </w:r>
          </w:p>
        </w:tc>
        <w:tc>
          <w:tcPr>
            <w:tcW w:w="4876" w:type="dxa"/>
            <w:tcBorders>
              <w:top w:val="single" w:sz="4" w:space="0" w:color="auto"/>
              <w:left w:val="single" w:sz="4" w:space="0" w:color="auto"/>
              <w:bottom w:val="single" w:sz="4" w:space="0" w:color="auto"/>
              <w:right w:val="single" w:sz="4" w:space="0" w:color="auto"/>
            </w:tcBorders>
            <w:vAlign w:val="center"/>
            <w:hideMark/>
          </w:tcPr>
          <w:p w:rsidR="000B658D" w:rsidRPr="000B658D" w:rsidRDefault="000B658D" w:rsidP="000B658D">
            <w:pPr>
              <w:autoSpaceDE w:val="0"/>
              <w:autoSpaceDN w:val="0"/>
              <w:adjustRightInd w:val="0"/>
              <w:spacing w:after="0" w:line="240" w:lineRule="auto"/>
              <w:jc w:val="center"/>
              <w:rPr>
                <w:rFonts w:ascii="Times New Roman" w:hAnsi="Times New Roman"/>
                <w:color w:val="000000"/>
                <w:sz w:val="16"/>
                <w:szCs w:val="16"/>
                <w:lang w:eastAsia="en-US"/>
              </w:rPr>
            </w:pPr>
            <w:r w:rsidRPr="000B658D">
              <w:rPr>
                <w:rFonts w:ascii="Times New Roman" w:hAnsi="Times New Roman"/>
                <w:color w:val="000000"/>
                <w:sz w:val="16"/>
                <w:szCs w:val="16"/>
                <w:lang w:eastAsia="en-US"/>
              </w:rPr>
              <w:t>Наименование показателя</w:t>
            </w:r>
          </w:p>
        </w:tc>
        <w:tc>
          <w:tcPr>
            <w:tcW w:w="1829" w:type="dxa"/>
            <w:tcBorders>
              <w:top w:val="single" w:sz="4" w:space="0" w:color="auto"/>
              <w:left w:val="single" w:sz="4" w:space="0" w:color="auto"/>
              <w:bottom w:val="single" w:sz="4" w:space="0" w:color="auto"/>
              <w:right w:val="single" w:sz="4" w:space="0" w:color="auto"/>
            </w:tcBorders>
            <w:vAlign w:val="center"/>
            <w:hideMark/>
          </w:tcPr>
          <w:p w:rsidR="000B658D" w:rsidRPr="000B658D" w:rsidRDefault="000B658D" w:rsidP="000B658D">
            <w:pPr>
              <w:autoSpaceDE w:val="0"/>
              <w:autoSpaceDN w:val="0"/>
              <w:adjustRightInd w:val="0"/>
              <w:spacing w:after="0" w:line="240" w:lineRule="auto"/>
              <w:jc w:val="center"/>
              <w:rPr>
                <w:rFonts w:ascii="Times New Roman" w:hAnsi="Times New Roman"/>
                <w:color w:val="000000"/>
                <w:sz w:val="16"/>
                <w:szCs w:val="16"/>
                <w:lang w:eastAsia="en-US"/>
              </w:rPr>
            </w:pPr>
            <w:r w:rsidRPr="000B658D">
              <w:rPr>
                <w:rFonts w:ascii="Times New Roman" w:hAnsi="Times New Roman"/>
                <w:color w:val="000000"/>
                <w:sz w:val="16"/>
                <w:szCs w:val="16"/>
                <w:lang w:eastAsia="en-US"/>
              </w:rPr>
              <w:t>Единица измерения</w:t>
            </w:r>
          </w:p>
        </w:tc>
        <w:tc>
          <w:tcPr>
            <w:tcW w:w="1555" w:type="dxa"/>
            <w:tcBorders>
              <w:top w:val="single" w:sz="4" w:space="0" w:color="auto"/>
              <w:left w:val="single" w:sz="4" w:space="0" w:color="auto"/>
              <w:bottom w:val="single" w:sz="4" w:space="0" w:color="auto"/>
              <w:right w:val="single" w:sz="4" w:space="0" w:color="auto"/>
            </w:tcBorders>
            <w:vAlign w:val="center"/>
            <w:hideMark/>
          </w:tcPr>
          <w:p w:rsidR="000B658D" w:rsidRPr="000B658D" w:rsidRDefault="000B658D" w:rsidP="000B658D">
            <w:pPr>
              <w:autoSpaceDE w:val="0"/>
              <w:autoSpaceDN w:val="0"/>
              <w:adjustRightInd w:val="0"/>
              <w:spacing w:after="0" w:line="240" w:lineRule="auto"/>
              <w:jc w:val="center"/>
              <w:rPr>
                <w:rFonts w:ascii="Times New Roman" w:hAnsi="Times New Roman"/>
                <w:color w:val="000000"/>
                <w:sz w:val="16"/>
                <w:szCs w:val="16"/>
                <w:lang w:eastAsia="en-US"/>
              </w:rPr>
            </w:pPr>
            <w:r w:rsidRPr="000B658D">
              <w:rPr>
                <w:rFonts w:ascii="Times New Roman" w:hAnsi="Times New Roman"/>
                <w:color w:val="000000"/>
                <w:sz w:val="16"/>
                <w:szCs w:val="16"/>
                <w:lang w:eastAsia="en-US"/>
              </w:rPr>
              <w:t>Значение показателя</w:t>
            </w:r>
          </w:p>
        </w:tc>
      </w:tr>
      <w:tr w:rsidR="000B658D" w:rsidRPr="000B658D" w:rsidTr="000B658D">
        <w:tc>
          <w:tcPr>
            <w:tcW w:w="69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autoSpaceDE w:val="0"/>
              <w:autoSpaceDN w:val="0"/>
              <w:adjustRightInd w:val="0"/>
              <w:spacing w:after="0" w:line="240" w:lineRule="auto"/>
              <w:jc w:val="center"/>
              <w:rPr>
                <w:rFonts w:ascii="Times New Roman" w:hAnsi="Times New Roman"/>
                <w:color w:val="000000"/>
                <w:sz w:val="16"/>
                <w:szCs w:val="16"/>
                <w:lang w:eastAsia="en-US"/>
              </w:rPr>
            </w:pPr>
            <w:r w:rsidRPr="000B658D">
              <w:rPr>
                <w:rFonts w:ascii="Times New Roman" w:hAnsi="Times New Roman"/>
                <w:color w:val="000000"/>
                <w:sz w:val="16"/>
                <w:szCs w:val="16"/>
                <w:lang w:eastAsia="en-US"/>
              </w:rPr>
              <w:t>1.</w:t>
            </w:r>
          </w:p>
        </w:tc>
        <w:tc>
          <w:tcPr>
            <w:tcW w:w="487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autoSpaceDE w:val="0"/>
              <w:autoSpaceDN w:val="0"/>
              <w:adjustRightInd w:val="0"/>
              <w:spacing w:after="0" w:line="240" w:lineRule="auto"/>
              <w:rPr>
                <w:rFonts w:ascii="Times New Roman" w:hAnsi="Times New Roman"/>
                <w:color w:val="000000"/>
                <w:sz w:val="16"/>
                <w:szCs w:val="16"/>
                <w:lang w:eastAsia="en-US"/>
              </w:rPr>
            </w:pPr>
            <w:r w:rsidRPr="000B658D">
              <w:rPr>
                <w:rFonts w:ascii="Times New Roman" w:hAnsi="Times New Roman"/>
                <w:color w:val="000000"/>
                <w:sz w:val="16"/>
                <w:szCs w:val="16"/>
                <w:lang w:eastAsia="en-US"/>
              </w:rPr>
              <w:t>Кадастровый номер квартала</w:t>
            </w:r>
          </w:p>
        </w:tc>
        <w:tc>
          <w:tcPr>
            <w:tcW w:w="1829"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autoSpaceDE w:val="0"/>
              <w:autoSpaceDN w:val="0"/>
              <w:adjustRightInd w:val="0"/>
              <w:spacing w:after="0" w:line="240" w:lineRule="auto"/>
              <w:jc w:val="center"/>
              <w:rPr>
                <w:rFonts w:ascii="Times New Roman" w:hAnsi="Times New Roman"/>
                <w:color w:val="000000"/>
                <w:sz w:val="16"/>
                <w:szCs w:val="16"/>
                <w:lang w:eastAsia="en-US"/>
              </w:rPr>
            </w:pPr>
            <w:r w:rsidRPr="000B658D">
              <w:rPr>
                <w:rFonts w:ascii="Times New Roman" w:hAnsi="Times New Roman"/>
                <w:color w:val="000000"/>
                <w:sz w:val="16"/>
                <w:szCs w:val="16"/>
                <w:lang w:eastAsia="en-US"/>
              </w:rPr>
              <w:t>-</w:t>
            </w:r>
          </w:p>
        </w:tc>
        <w:tc>
          <w:tcPr>
            <w:tcW w:w="1555"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autoSpaceDE w:val="0"/>
              <w:autoSpaceDN w:val="0"/>
              <w:adjustRightInd w:val="0"/>
              <w:spacing w:after="0" w:line="240" w:lineRule="auto"/>
              <w:jc w:val="center"/>
              <w:rPr>
                <w:rFonts w:ascii="Times New Roman" w:hAnsi="Times New Roman"/>
                <w:color w:val="000000"/>
                <w:sz w:val="16"/>
                <w:szCs w:val="16"/>
                <w:lang w:eastAsia="en-US"/>
              </w:rPr>
            </w:pPr>
          </w:p>
        </w:tc>
      </w:tr>
      <w:tr w:rsidR="000B658D" w:rsidRPr="000B658D" w:rsidTr="000B658D">
        <w:trPr>
          <w:trHeight w:val="98"/>
        </w:trPr>
        <w:tc>
          <w:tcPr>
            <w:tcW w:w="69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autoSpaceDE w:val="0"/>
              <w:autoSpaceDN w:val="0"/>
              <w:adjustRightInd w:val="0"/>
              <w:spacing w:after="0" w:line="240" w:lineRule="auto"/>
              <w:jc w:val="center"/>
              <w:rPr>
                <w:rFonts w:ascii="Times New Roman" w:hAnsi="Times New Roman"/>
                <w:color w:val="000000"/>
                <w:sz w:val="16"/>
                <w:szCs w:val="16"/>
                <w:lang w:eastAsia="en-US"/>
              </w:rPr>
            </w:pPr>
            <w:r w:rsidRPr="000B658D">
              <w:rPr>
                <w:rFonts w:ascii="Times New Roman" w:hAnsi="Times New Roman"/>
                <w:color w:val="000000"/>
                <w:sz w:val="16"/>
                <w:szCs w:val="16"/>
                <w:lang w:eastAsia="en-US"/>
              </w:rPr>
              <w:t>2.</w:t>
            </w:r>
          </w:p>
        </w:tc>
        <w:tc>
          <w:tcPr>
            <w:tcW w:w="487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autoSpaceDE w:val="0"/>
              <w:autoSpaceDN w:val="0"/>
              <w:adjustRightInd w:val="0"/>
              <w:spacing w:after="0" w:line="240" w:lineRule="auto"/>
              <w:rPr>
                <w:rFonts w:ascii="Times New Roman" w:hAnsi="Times New Roman"/>
                <w:color w:val="000000"/>
                <w:sz w:val="16"/>
                <w:szCs w:val="16"/>
                <w:lang w:eastAsia="en-US"/>
              </w:rPr>
            </w:pPr>
            <w:r w:rsidRPr="000B658D">
              <w:rPr>
                <w:rFonts w:ascii="Times New Roman" w:hAnsi="Times New Roman"/>
                <w:color w:val="000000"/>
                <w:sz w:val="16"/>
                <w:szCs w:val="16"/>
                <w:lang w:eastAsia="en-US"/>
              </w:rPr>
              <w:t>Общая площадь территории индивидуальной жилой застройки</w:t>
            </w:r>
          </w:p>
        </w:tc>
        <w:tc>
          <w:tcPr>
            <w:tcW w:w="1829"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autoSpaceDE w:val="0"/>
              <w:autoSpaceDN w:val="0"/>
              <w:adjustRightInd w:val="0"/>
              <w:spacing w:after="0" w:line="240" w:lineRule="auto"/>
              <w:jc w:val="center"/>
              <w:rPr>
                <w:rFonts w:ascii="Times New Roman" w:hAnsi="Times New Roman"/>
                <w:color w:val="000000"/>
                <w:sz w:val="16"/>
                <w:szCs w:val="16"/>
                <w:lang w:eastAsia="en-US"/>
              </w:rPr>
            </w:pPr>
            <w:r w:rsidRPr="000B658D">
              <w:rPr>
                <w:rFonts w:ascii="Times New Roman" w:hAnsi="Times New Roman"/>
                <w:color w:val="000000"/>
                <w:sz w:val="16"/>
                <w:szCs w:val="16"/>
                <w:lang w:eastAsia="en-US"/>
              </w:rPr>
              <w:t>кв. метров</w:t>
            </w:r>
          </w:p>
        </w:tc>
        <w:tc>
          <w:tcPr>
            <w:tcW w:w="1555"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autoSpaceDE w:val="0"/>
              <w:autoSpaceDN w:val="0"/>
              <w:adjustRightInd w:val="0"/>
              <w:spacing w:after="0" w:line="240" w:lineRule="auto"/>
              <w:jc w:val="center"/>
              <w:rPr>
                <w:rFonts w:ascii="Times New Roman" w:hAnsi="Times New Roman"/>
                <w:color w:val="000000"/>
                <w:sz w:val="16"/>
                <w:szCs w:val="16"/>
                <w:lang w:eastAsia="en-US"/>
              </w:rPr>
            </w:pPr>
          </w:p>
        </w:tc>
      </w:tr>
      <w:tr w:rsidR="000B658D" w:rsidRPr="000B658D" w:rsidTr="000B658D">
        <w:trPr>
          <w:trHeight w:val="118"/>
        </w:trPr>
        <w:tc>
          <w:tcPr>
            <w:tcW w:w="69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autoSpaceDE w:val="0"/>
              <w:autoSpaceDN w:val="0"/>
              <w:adjustRightInd w:val="0"/>
              <w:spacing w:after="0" w:line="240" w:lineRule="auto"/>
              <w:jc w:val="center"/>
              <w:rPr>
                <w:rFonts w:ascii="Times New Roman" w:hAnsi="Times New Roman"/>
                <w:color w:val="000000"/>
                <w:sz w:val="16"/>
                <w:szCs w:val="16"/>
                <w:lang w:eastAsia="en-US"/>
              </w:rPr>
            </w:pPr>
            <w:r w:rsidRPr="000B658D">
              <w:rPr>
                <w:rFonts w:ascii="Times New Roman" w:hAnsi="Times New Roman"/>
                <w:color w:val="000000"/>
                <w:sz w:val="16"/>
                <w:szCs w:val="16"/>
                <w:lang w:eastAsia="en-US"/>
              </w:rPr>
              <w:t>3.</w:t>
            </w:r>
          </w:p>
        </w:tc>
        <w:tc>
          <w:tcPr>
            <w:tcW w:w="4876"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autoSpaceDE w:val="0"/>
              <w:autoSpaceDN w:val="0"/>
              <w:adjustRightInd w:val="0"/>
              <w:spacing w:after="0" w:line="240" w:lineRule="auto"/>
              <w:rPr>
                <w:rFonts w:ascii="Times New Roman" w:hAnsi="Times New Roman"/>
                <w:color w:val="000000"/>
                <w:sz w:val="16"/>
                <w:szCs w:val="16"/>
                <w:lang w:eastAsia="en-US"/>
              </w:rPr>
            </w:pPr>
            <w:proofErr w:type="gramStart"/>
            <w:r w:rsidRPr="000B658D">
              <w:rPr>
                <w:rFonts w:ascii="Times New Roman" w:hAnsi="Times New Roman"/>
                <w:color w:val="000000"/>
                <w:sz w:val="16"/>
                <w:szCs w:val="16"/>
                <w:lang w:eastAsia="en-US"/>
              </w:rPr>
              <w:t>Оценка физического состояния территории индивидуальной жилой застройки (благоустроенная (неблагоустроенная)</w:t>
            </w:r>
            <w:proofErr w:type="gramEnd"/>
          </w:p>
        </w:tc>
        <w:tc>
          <w:tcPr>
            <w:tcW w:w="1829" w:type="dxa"/>
            <w:tcBorders>
              <w:top w:val="single" w:sz="4" w:space="0" w:color="auto"/>
              <w:left w:val="single" w:sz="4" w:space="0" w:color="auto"/>
              <w:bottom w:val="single" w:sz="4" w:space="0" w:color="auto"/>
              <w:right w:val="single" w:sz="4" w:space="0" w:color="auto"/>
            </w:tcBorders>
            <w:hideMark/>
          </w:tcPr>
          <w:p w:rsidR="000B658D" w:rsidRPr="000B658D" w:rsidRDefault="000B658D" w:rsidP="000B658D">
            <w:pPr>
              <w:autoSpaceDE w:val="0"/>
              <w:autoSpaceDN w:val="0"/>
              <w:adjustRightInd w:val="0"/>
              <w:spacing w:after="0" w:line="240" w:lineRule="auto"/>
              <w:jc w:val="center"/>
              <w:rPr>
                <w:rFonts w:ascii="Times New Roman" w:hAnsi="Times New Roman"/>
                <w:color w:val="000000"/>
                <w:sz w:val="16"/>
                <w:szCs w:val="16"/>
                <w:lang w:eastAsia="en-US"/>
              </w:rPr>
            </w:pPr>
            <w:r w:rsidRPr="000B658D">
              <w:rPr>
                <w:rFonts w:ascii="Times New Roman" w:hAnsi="Times New Roman"/>
                <w:color w:val="000000"/>
                <w:sz w:val="16"/>
                <w:szCs w:val="16"/>
                <w:lang w:eastAsia="en-US"/>
              </w:rPr>
              <w:t>-</w:t>
            </w:r>
          </w:p>
        </w:tc>
        <w:tc>
          <w:tcPr>
            <w:tcW w:w="1555"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autoSpaceDE w:val="0"/>
              <w:autoSpaceDN w:val="0"/>
              <w:adjustRightInd w:val="0"/>
              <w:spacing w:after="0" w:line="240" w:lineRule="auto"/>
              <w:jc w:val="center"/>
              <w:rPr>
                <w:rFonts w:ascii="Times New Roman" w:hAnsi="Times New Roman"/>
                <w:color w:val="000000"/>
                <w:sz w:val="16"/>
                <w:szCs w:val="16"/>
                <w:lang w:eastAsia="en-US"/>
              </w:rPr>
            </w:pPr>
          </w:p>
        </w:tc>
      </w:tr>
    </w:tbl>
    <w:p w:rsidR="000B658D" w:rsidRPr="000B658D" w:rsidRDefault="000B658D" w:rsidP="000B658D">
      <w:pPr>
        <w:autoSpaceDE w:val="0"/>
        <w:autoSpaceDN w:val="0"/>
        <w:adjustRightInd w:val="0"/>
        <w:spacing w:after="0" w:line="240" w:lineRule="auto"/>
        <w:rPr>
          <w:rFonts w:ascii="Times New Roman" w:hAnsi="Times New Roman"/>
          <w:color w:val="000000"/>
          <w:sz w:val="16"/>
          <w:szCs w:val="16"/>
          <w:lang w:eastAsia="en-US"/>
        </w:rPr>
      </w:pPr>
    </w:p>
    <w:p w:rsidR="000B658D" w:rsidRPr="000B658D" w:rsidRDefault="000B658D" w:rsidP="000B658D">
      <w:pPr>
        <w:autoSpaceDE w:val="0"/>
        <w:autoSpaceDN w:val="0"/>
        <w:adjustRightInd w:val="0"/>
        <w:spacing w:after="0" w:line="240" w:lineRule="auto"/>
        <w:jc w:val="center"/>
        <w:outlineLvl w:val="2"/>
        <w:rPr>
          <w:rFonts w:ascii="Times New Roman" w:hAnsi="Times New Roman"/>
          <w:color w:val="000000"/>
          <w:sz w:val="16"/>
          <w:szCs w:val="16"/>
          <w:lang w:eastAsia="en-US"/>
        </w:rPr>
      </w:pPr>
      <w:r w:rsidRPr="000B658D">
        <w:rPr>
          <w:rFonts w:ascii="Times New Roman" w:hAnsi="Times New Roman"/>
          <w:color w:val="000000"/>
          <w:sz w:val="16"/>
          <w:szCs w:val="16"/>
          <w:lang w:eastAsia="en-US"/>
        </w:rPr>
        <w:t>II. Характеристика физического состояния</w:t>
      </w:r>
    </w:p>
    <w:p w:rsidR="000B658D" w:rsidRPr="000B658D" w:rsidRDefault="000B658D" w:rsidP="000B658D">
      <w:pPr>
        <w:autoSpaceDE w:val="0"/>
        <w:autoSpaceDN w:val="0"/>
        <w:adjustRightInd w:val="0"/>
        <w:spacing w:after="0" w:line="240" w:lineRule="auto"/>
        <w:rPr>
          <w:rFonts w:ascii="Times New Roman" w:hAnsi="Times New Roman"/>
          <w:color w:val="000000"/>
          <w:sz w:val="16"/>
          <w:szCs w:val="16"/>
          <w:lang w:eastAsia="en-US"/>
        </w:rPr>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6"/>
        <w:gridCol w:w="4876"/>
        <w:gridCol w:w="1829"/>
        <w:gridCol w:w="1555"/>
      </w:tblGrid>
      <w:tr w:rsidR="000B658D" w:rsidRPr="000B658D" w:rsidTr="000B658D">
        <w:trPr>
          <w:trHeight w:val="403"/>
        </w:trPr>
        <w:tc>
          <w:tcPr>
            <w:tcW w:w="696" w:type="dxa"/>
            <w:tcBorders>
              <w:top w:val="single" w:sz="4" w:space="0" w:color="auto"/>
              <w:left w:val="single" w:sz="4" w:space="0" w:color="auto"/>
              <w:bottom w:val="single" w:sz="4" w:space="0" w:color="auto"/>
              <w:right w:val="single" w:sz="4" w:space="0" w:color="auto"/>
            </w:tcBorders>
            <w:vAlign w:val="center"/>
            <w:hideMark/>
          </w:tcPr>
          <w:p w:rsidR="000B658D" w:rsidRPr="000B658D" w:rsidRDefault="000B658D" w:rsidP="000B658D">
            <w:pPr>
              <w:autoSpaceDE w:val="0"/>
              <w:autoSpaceDN w:val="0"/>
              <w:adjustRightInd w:val="0"/>
              <w:spacing w:after="0" w:line="240" w:lineRule="auto"/>
              <w:jc w:val="center"/>
              <w:rPr>
                <w:rFonts w:ascii="Times New Roman" w:hAnsi="Times New Roman"/>
                <w:color w:val="000000"/>
                <w:sz w:val="16"/>
                <w:szCs w:val="16"/>
                <w:lang w:eastAsia="en-US"/>
              </w:rPr>
            </w:pPr>
            <w:r w:rsidRPr="000B658D">
              <w:rPr>
                <w:rFonts w:ascii="Times New Roman" w:hAnsi="Times New Roman"/>
                <w:color w:val="000000"/>
                <w:sz w:val="16"/>
                <w:szCs w:val="16"/>
                <w:lang w:eastAsia="en-US"/>
              </w:rPr>
              <w:t xml:space="preserve">N </w:t>
            </w:r>
            <w:proofErr w:type="gramStart"/>
            <w:r w:rsidRPr="000B658D">
              <w:rPr>
                <w:rFonts w:ascii="Times New Roman" w:hAnsi="Times New Roman"/>
                <w:color w:val="000000"/>
                <w:sz w:val="16"/>
                <w:szCs w:val="16"/>
                <w:lang w:eastAsia="en-US"/>
              </w:rPr>
              <w:t>п</w:t>
            </w:r>
            <w:proofErr w:type="gramEnd"/>
            <w:r w:rsidRPr="000B658D">
              <w:rPr>
                <w:rFonts w:ascii="Times New Roman" w:hAnsi="Times New Roman"/>
                <w:color w:val="000000"/>
                <w:sz w:val="16"/>
                <w:szCs w:val="16"/>
                <w:lang w:eastAsia="en-US"/>
              </w:rPr>
              <w:t>/п</w:t>
            </w:r>
          </w:p>
        </w:tc>
        <w:tc>
          <w:tcPr>
            <w:tcW w:w="4876" w:type="dxa"/>
            <w:tcBorders>
              <w:top w:val="single" w:sz="4" w:space="0" w:color="auto"/>
              <w:left w:val="single" w:sz="4" w:space="0" w:color="auto"/>
              <w:bottom w:val="single" w:sz="4" w:space="0" w:color="auto"/>
              <w:right w:val="single" w:sz="4" w:space="0" w:color="auto"/>
            </w:tcBorders>
            <w:vAlign w:val="center"/>
            <w:hideMark/>
          </w:tcPr>
          <w:p w:rsidR="000B658D" w:rsidRPr="000B658D" w:rsidRDefault="000B658D" w:rsidP="000B658D">
            <w:pPr>
              <w:autoSpaceDE w:val="0"/>
              <w:autoSpaceDN w:val="0"/>
              <w:adjustRightInd w:val="0"/>
              <w:spacing w:after="0" w:line="240" w:lineRule="auto"/>
              <w:jc w:val="center"/>
              <w:rPr>
                <w:rFonts w:ascii="Times New Roman" w:hAnsi="Times New Roman"/>
                <w:color w:val="000000"/>
                <w:sz w:val="16"/>
                <w:szCs w:val="16"/>
                <w:lang w:eastAsia="en-US"/>
              </w:rPr>
            </w:pPr>
            <w:r w:rsidRPr="000B658D">
              <w:rPr>
                <w:rFonts w:ascii="Times New Roman" w:hAnsi="Times New Roman"/>
                <w:color w:val="000000"/>
                <w:sz w:val="16"/>
                <w:szCs w:val="16"/>
                <w:lang w:eastAsia="en-US"/>
              </w:rPr>
              <w:t>Адрес (местоположение) индивидуальных жилых домов, находящихся на территории индивидуальной жилой застройки</w:t>
            </w:r>
          </w:p>
        </w:tc>
        <w:tc>
          <w:tcPr>
            <w:tcW w:w="1829" w:type="dxa"/>
            <w:tcBorders>
              <w:top w:val="single" w:sz="4" w:space="0" w:color="auto"/>
              <w:left w:val="single" w:sz="4" w:space="0" w:color="auto"/>
              <w:bottom w:val="single" w:sz="4" w:space="0" w:color="auto"/>
              <w:right w:val="single" w:sz="4" w:space="0" w:color="auto"/>
            </w:tcBorders>
            <w:vAlign w:val="center"/>
            <w:hideMark/>
          </w:tcPr>
          <w:p w:rsidR="000B658D" w:rsidRPr="000B658D" w:rsidRDefault="000B658D" w:rsidP="000B658D">
            <w:pPr>
              <w:autoSpaceDE w:val="0"/>
              <w:autoSpaceDN w:val="0"/>
              <w:adjustRightInd w:val="0"/>
              <w:spacing w:after="0" w:line="240" w:lineRule="auto"/>
              <w:jc w:val="center"/>
              <w:rPr>
                <w:rFonts w:ascii="Times New Roman" w:hAnsi="Times New Roman"/>
                <w:color w:val="000000"/>
                <w:sz w:val="16"/>
                <w:szCs w:val="16"/>
                <w:lang w:eastAsia="en-US"/>
              </w:rPr>
            </w:pPr>
            <w:r w:rsidRPr="000B658D">
              <w:rPr>
                <w:rFonts w:ascii="Times New Roman" w:hAnsi="Times New Roman"/>
                <w:color w:val="000000"/>
                <w:sz w:val="16"/>
                <w:szCs w:val="16"/>
                <w:lang w:eastAsia="en-US"/>
              </w:rPr>
              <w:t>Соответствует требованиям правил благоустройства</w:t>
            </w:r>
          </w:p>
        </w:tc>
        <w:tc>
          <w:tcPr>
            <w:tcW w:w="1555" w:type="dxa"/>
            <w:tcBorders>
              <w:top w:val="single" w:sz="4" w:space="0" w:color="auto"/>
              <w:left w:val="single" w:sz="4" w:space="0" w:color="auto"/>
              <w:bottom w:val="single" w:sz="4" w:space="0" w:color="auto"/>
              <w:right w:val="single" w:sz="4" w:space="0" w:color="auto"/>
            </w:tcBorders>
            <w:vAlign w:val="center"/>
            <w:hideMark/>
          </w:tcPr>
          <w:p w:rsidR="000B658D" w:rsidRPr="000B658D" w:rsidRDefault="000B658D" w:rsidP="000B658D">
            <w:pPr>
              <w:autoSpaceDE w:val="0"/>
              <w:autoSpaceDN w:val="0"/>
              <w:adjustRightInd w:val="0"/>
              <w:spacing w:after="0" w:line="240" w:lineRule="auto"/>
              <w:jc w:val="center"/>
              <w:rPr>
                <w:rFonts w:ascii="Times New Roman" w:hAnsi="Times New Roman"/>
                <w:color w:val="000000"/>
                <w:sz w:val="16"/>
                <w:szCs w:val="16"/>
                <w:lang w:eastAsia="en-US"/>
              </w:rPr>
            </w:pPr>
            <w:r w:rsidRPr="000B658D">
              <w:rPr>
                <w:rFonts w:ascii="Times New Roman" w:hAnsi="Times New Roman"/>
                <w:color w:val="000000"/>
                <w:sz w:val="16"/>
                <w:szCs w:val="16"/>
                <w:lang w:eastAsia="en-US"/>
              </w:rPr>
              <w:t>Не соответствует требованиям правил благоустройства</w:t>
            </w:r>
          </w:p>
        </w:tc>
      </w:tr>
      <w:tr w:rsidR="000B658D" w:rsidRPr="000B658D" w:rsidTr="000B658D">
        <w:trPr>
          <w:trHeight w:val="60"/>
        </w:trPr>
        <w:tc>
          <w:tcPr>
            <w:tcW w:w="696" w:type="dxa"/>
            <w:tcBorders>
              <w:top w:val="single" w:sz="4" w:space="0" w:color="auto"/>
              <w:left w:val="single" w:sz="4" w:space="0" w:color="auto"/>
              <w:bottom w:val="single" w:sz="4" w:space="0" w:color="auto"/>
              <w:right w:val="single" w:sz="4" w:space="0" w:color="auto"/>
            </w:tcBorders>
          </w:tcPr>
          <w:p w:rsidR="000B658D" w:rsidRPr="000B658D" w:rsidRDefault="000B658D" w:rsidP="000B658D">
            <w:pPr>
              <w:autoSpaceDE w:val="0"/>
              <w:autoSpaceDN w:val="0"/>
              <w:adjustRightInd w:val="0"/>
              <w:spacing w:after="0" w:line="240" w:lineRule="auto"/>
              <w:jc w:val="center"/>
              <w:rPr>
                <w:rFonts w:ascii="Times New Roman" w:hAnsi="Times New Roman"/>
                <w:color w:val="000000"/>
                <w:sz w:val="16"/>
                <w:szCs w:val="16"/>
                <w:lang w:eastAsia="en-US"/>
              </w:rPr>
            </w:pPr>
          </w:p>
        </w:tc>
        <w:tc>
          <w:tcPr>
            <w:tcW w:w="4876"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autoSpaceDE w:val="0"/>
              <w:autoSpaceDN w:val="0"/>
              <w:adjustRightInd w:val="0"/>
              <w:spacing w:after="0" w:line="240" w:lineRule="auto"/>
              <w:jc w:val="center"/>
              <w:rPr>
                <w:rFonts w:ascii="Times New Roman" w:hAnsi="Times New Roman"/>
                <w:color w:val="000000"/>
                <w:sz w:val="16"/>
                <w:szCs w:val="16"/>
                <w:lang w:eastAsia="en-US"/>
              </w:rPr>
            </w:pPr>
          </w:p>
        </w:tc>
        <w:tc>
          <w:tcPr>
            <w:tcW w:w="1829"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autoSpaceDE w:val="0"/>
              <w:autoSpaceDN w:val="0"/>
              <w:adjustRightInd w:val="0"/>
              <w:spacing w:after="0" w:line="240" w:lineRule="auto"/>
              <w:jc w:val="center"/>
              <w:rPr>
                <w:rFonts w:ascii="Times New Roman" w:hAnsi="Times New Roman"/>
                <w:color w:val="000000"/>
                <w:sz w:val="16"/>
                <w:szCs w:val="16"/>
                <w:lang w:eastAsia="en-US"/>
              </w:rPr>
            </w:pPr>
          </w:p>
        </w:tc>
        <w:tc>
          <w:tcPr>
            <w:tcW w:w="1555"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autoSpaceDE w:val="0"/>
              <w:autoSpaceDN w:val="0"/>
              <w:adjustRightInd w:val="0"/>
              <w:spacing w:after="0" w:line="240" w:lineRule="auto"/>
              <w:jc w:val="center"/>
              <w:rPr>
                <w:rFonts w:ascii="Times New Roman" w:hAnsi="Times New Roman"/>
                <w:color w:val="000000"/>
                <w:sz w:val="16"/>
                <w:szCs w:val="16"/>
                <w:lang w:eastAsia="en-US"/>
              </w:rPr>
            </w:pPr>
          </w:p>
        </w:tc>
      </w:tr>
    </w:tbl>
    <w:p w:rsidR="000B658D" w:rsidRPr="000B658D" w:rsidRDefault="000B658D" w:rsidP="000B658D">
      <w:pPr>
        <w:autoSpaceDE w:val="0"/>
        <w:autoSpaceDN w:val="0"/>
        <w:adjustRightInd w:val="0"/>
        <w:spacing w:after="0" w:line="240" w:lineRule="auto"/>
        <w:rPr>
          <w:rFonts w:ascii="Times New Roman" w:hAnsi="Times New Roman"/>
          <w:color w:val="000000"/>
          <w:sz w:val="16"/>
          <w:szCs w:val="16"/>
          <w:lang w:eastAsia="en-US"/>
        </w:rPr>
      </w:pPr>
    </w:p>
    <w:p w:rsidR="000B658D" w:rsidRPr="000B658D" w:rsidRDefault="000B658D" w:rsidP="000B658D">
      <w:pPr>
        <w:autoSpaceDE w:val="0"/>
        <w:autoSpaceDN w:val="0"/>
        <w:adjustRightInd w:val="0"/>
        <w:spacing w:after="0" w:line="240" w:lineRule="auto"/>
        <w:jc w:val="center"/>
        <w:outlineLvl w:val="2"/>
        <w:rPr>
          <w:rFonts w:ascii="Times New Roman" w:hAnsi="Times New Roman"/>
          <w:color w:val="000000"/>
          <w:sz w:val="16"/>
          <w:szCs w:val="16"/>
          <w:lang w:eastAsia="en-US"/>
        </w:rPr>
      </w:pPr>
      <w:r w:rsidRPr="000B658D">
        <w:rPr>
          <w:rFonts w:ascii="Times New Roman" w:hAnsi="Times New Roman"/>
          <w:color w:val="000000"/>
          <w:sz w:val="16"/>
          <w:szCs w:val="16"/>
          <w:lang w:eastAsia="en-US"/>
        </w:rPr>
        <w:t>II</w:t>
      </w:r>
      <w:r w:rsidRPr="000B658D">
        <w:rPr>
          <w:rFonts w:ascii="Times New Roman" w:hAnsi="Times New Roman"/>
          <w:color w:val="000000"/>
          <w:sz w:val="16"/>
          <w:szCs w:val="16"/>
          <w:lang w:val="en-US" w:eastAsia="en-US"/>
        </w:rPr>
        <w:t>I</w:t>
      </w:r>
      <w:r w:rsidRPr="000B658D">
        <w:rPr>
          <w:rFonts w:ascii="Times New Roman" w:hAnsi="Times New Roman"/>
          <w:color w:val="000000"/>
          <w:sz w:val="16"/>
          <w:szCs w:val="16"/>
          <w:lang w:eastAsia="en-US"/>
        </w:rPr>
        <w:t>. Иная учетная информация</w:t>
      </w:r>
    </w:p>
    <w:p w:rsidR="000B658D" w:rsidRPr="000B658D" w:rsidRDefault="000B658D" w:rsidP="000B658D">
      <w:pPr>
        <w:autoSpaceDE w:val="0"/>
        <w:autoSpaceDN w:val="0"/>
        <w:adjustRightInd w:val="0"/>
        <w:spacing w:after="0" w:line="240" w:lineRule="auto"/>
        <w:rPr>
          <w:rFonts w:ascii="Times New Roman" w:hAnsi="Times New Roman"/>
          <w:color w:val="000000"/>
          <w:sz w:val="16"/>
          <w:szCs w:val="16"/>
          <w:lang w:eastAsia="en-US"/>
        </w:rPr>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6"/>
        <w:gridCol w:w="4876"/>
        <w:gridCol w:w="1829"/>
        <w:gridCol w:w="1555"/>
      </w:tblGrid>
      <w:tr w:rsidR="000B658D" w:rsidRPr="000B658D" w:rsidTr="000B658D">
        <w:tc>
          <w:tcPr>
            <w:tcW w:w="696" w:type="dxa"/>
            <w:tcBorders>
              <w:top w:val="single" w:sz="4" w:space="0" w:color="auto"/>
              <w:left w:val="single" w:sz="4" w:space="0" w:color="auto"/>
              <w:bottom w:val="single" w:sz="4" w:space="0" w:color="auto"/>
              <w:right w:val="single" w:sz="4" w:space="0" w:color="auto"/>
            </w:tcBorders>
            <w:vAlign w:val="center"/>
            <w:hideMark/>
          </w:tcPr>
          <w:p w:rsidR="000B658D" w:rsidRPr="000B658D" w:rsidRDefault="000B658D" w:rsidP="000B658D">
            <w:pPr>
              <w:autoSpaceDE w:val="0"/>
              <w:autoSpaceDN w:val="0"/>
              <w:adjustRightInd w:val="0"/>
              <w:spacing w:after="0" w:line="240" w:lineRule="auto"/>
              <w:jc w:val="center"/>
              <w:rPr>
                <w:rFonts w:ascii="Times New Roman" w:hAnsi="Times New Roman"/>
                <w:color w:val="000000"/>
                <w:sz w:val="16"/>
                <w:szCs w:val="16"/>
                <w:lang w:eastAsia="en-US"/>
              </w:rPr>
            </w:pPr>
            <w:r w:rsidRPr="000B658D">
              <w:rPr>
                <w:rFonts w:ascii="Times New Roman" w:hAnsi="Times New Roman"/>
                <w:color w:val="000000"/>
                <w:sz w:val="16"/>
                <w:szCs w:val="16"/>
                <w:lang w:eastAsia="en-US"/>
              </w:rPr>
              <w:t xml:space="preserve">N </w:t>
            </w:r>
            <w:proofErr w:type="gramStart"/>
            <w:r w:rsidRPr="000B658D">
              <w:rPr>
                <w:rFonts w:ascii="Times New Roman" w:hAnsi="Times New Roman"/>
                <w:color w:val="000000"/>
                <w:sz w:val="16"/>
                <w:szCs w:val="16"/>
                <w:lang w:eastAsia="en-US"/>
              </w:rPr>
              <w:t>п</w:t>
            </w:r>
            <w:proofErr w:type="gramEnd"/>
            <w:r w:rsidRPr="000B658D">
              <w:rPr>
                <w:rFonts w:ascii="Times New Roman" w:hAnsi="Times New Roman"/>
                <w:color w:val="000000"/>
                <w:sz w:val="16"/>
                <w:szCs w:val="16"/>
                <w:lang w:eastAsia="en-US"/>
              </w:rPr>
              <w:t>/п</w:t>
            </w:r>
          </w:p>
        </w:tc>
        <w:tc>
          <w:tcPr>
            <w:tcW w:w="4876" w:type="dxa"/>
            <w:tcBorders>
              <w:top w:val="single" w:sz="4" w:space="0" w:color="auto"/>
              <w:left w:val="single" w:sz="4" w:space="0" w:color="auto"/>
              <w:bottom w:val="single" w:sz="4" w:space="0" w:color="auto"/>
              <w:right w:val="single" w:sz="4" w:space="0" w:color="auto"/>
            </w:tcBorders>
            <w:vAlign w:val="center"/>
            <w:hideMark/>
          </w:tcPr>
          <w:p w:rsidR="000B658D" w:rsidRPr="000B658D" w:rsidRDefault="000B658D" w:rsidP="000B658D">
            <w:pPr>
              <w:autoSpaceDE w:val="0"/>
              <w:autoSpaceDN w:val="0"/>
              <w:adjustRightInd w:val="0"/>
              <w:spacing w:after="0" w:line="240" w:lineRule="auto"/>
              <w:jc w:val="center"/>
              <w:rPr>
                <w:rFonts w:ascii="Times New Roman" w:hAnsi="Times New Roman"/>
                <w:color w:val="000000"/>
                <w:sz w:val="16"/>
                <w:szCs w:val="16"/>
                <w:lang w:eastAsia="en-US"/>
              </w:rPr>
            </w:pPr>
            <w:r w:rsidRPr="000B658D">
              <w:rPr>
                <w:rFonts w:ascii="Times New Roman" w:hAnsi="Times New Roman"/>
                <w:color w:val="000000"/>
                <w:sz w:val="16"/>
                <w:szCs w:val="16"/>
                <w:lang w:eastAsia="en-US"/>
              </w:rPr>
              <w:t>Наименование показателя</w:t>
            </w:r>
          </w:p>
        </w:tc>
        <w:tc>
          <w:tcPr>
            <w:tcW w:w="1829" w:type="dxa"/>
            <w:tcBorders>
              <w:top w:val="single" w:sz="4" w:space="0" w:color="auto"/>
              <w:left w:val="single" w:sz="4" w:space="0" w:color="auto"/>
              <w:bottom w:val="single" w:sz="4" w:space="0" w:color="auto"/>
              <w:right w:val="single" w:sz="4" w:space="0" w:color="auto"/>
            </w:tcBorders>
            <w:vAlign w:val="center"/>
            <w:hideMark/>
          </w:tcPr>
          <w:p w:rsidR="000B658D" w:rsidRPr="000B658D" w:rsidRDefault="000B658D" w:rsidP="000B658D">
            <w:pPr>
              <w:autoSpaceDE w:val="0"/>
              <w:autoSpaceDN w:val="0"/>
              <w:adjustRightInd w:val="0"/>
              <w:spacing w:after="0" w:line="240" w:lineRule="auto"/>
              <w:jc w:val="center"/>
              <w:rPr>
                <w:rFonts w:ascii="Times New Roman" w:hAnsi="Times New Roman"/>
                <w:color w:val="000000"/>
                <w:sz w:val="16"/>
                <w:szCs w:val="16"/>
                <w:lang w:eastAsia="en-US"/>
              </w:rPr>
            </w:pPr>
            <w:r w:rsidRPr="000B658D">
              <w:rPr>
                <w:rFonts w:ascii="Times New Roman" w:hAnsi="Times New Roman"/>
                <w:color w:val="000000"/>
                <w:sz w:val="16"/>
                <w:szCs w:val="16"/>
                <w:lang w:eastAsia="en-US"/>
              </w:rPr>
              <w:t>Единица измерения</w:t>
            </w:r>
          </w:p>
        </w:tc>
        <w:tc>
          <w:tcPr>
            <w:tcW w:w="1555" w:type="dxa"/>
            <w:tcBorders>
              <w:top w:val="single" w:sz="4" w:space="0" w:color="auto"/>
              <w:left w:val="single" w:sz="4" w:space="0" w:color="auto"/>
              <w:bottom w:val="single" w:sz="4" w:space="0" w:color="auto"/>
              <w:right w:val="single" w:sz="4" w:space="0" w:color="auto"/>
            </w:tcBorders>
            <w:vAlign w:val="center"/>
            <w:hideMark/>
          </w:tcPr>
          <w:p w:rsidR="000B658D" w:rsidRPr="000B658D" w:rsidRDefault="000B658D" w:rsidP="000B658D">
            <w:pPr>
              <w:autoSpaceDE w:val="0"/>
              <w:autoSpaceDN w:val="0"/>
              <w:adjustRightInd w:val="0"/>
              <w:spacing w:after="0" w:line="240" w:lineRule="auto"/>
              <w:jc w:val="center"/>
              <w:rPr>
                <w:rFonts w:ascii="Times New Roman" w:hAnsi="Times New Roman"/>
                <w:color w:val="000000"/>
                <w:sz w:val="16"/>
                <w:szCs w:val="16"/>
                <w:lang w:eastAsia="en-US"/>
              </w:rPr>
            </w:pPr>
            <w:r w:rsidRPr="000B658D">
              <w:rPr>
                <w:rFonts w:ascii="Times New Roman" w:hAnsi="Times New Roman"/>
                <w:color w:val="000000"/>
                <w:sz w:val="16"/>
                <w:szCs w:val="16"/>
                <w:lang w:eastAsia="en-US"/>
              </w:rPr>
              <w:t>Значение показателя</w:t>
            </w:r>
          </w:p>
        </w:tc>
      </w:tr>
      <w:tr w:rsidR="000B658D" w:rsidRPr="000B658D" w:rsidTr="000B658D">
        <w:tc>
          <w:tcPr>
            <w:tcW w:w="696"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autoSpaceDE w:val="0"/>
              <w:autoSpaceDN w:val="0"/>
              <w:adjustRightInd w:val="0"/>
              <w:spacing w:after="0" w:line="240" w:lineRule="auto"/>
              <w:jc w:val="center"/>
              <w:rPr>
                <w:rFonts w:ascii="Times New Roman" w:hAnsi="Times New Roman"/>
                <w:color w:val="000000"/>
                <w:sz w:val="16"/>
                <w:szCs w:val="16"/>
                <w:lang w:eastAsia="en-US"/>
              </w:rPr>
            </w:pPr>
          </w:p>
        </w:tc>
        <w:tc>
          <w:tcPr>
            <w:tcW w:w="4876"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autoSpaceDE w:val="0"/>
              <w:autoSpaceDN w:val="0"/>
              <w:adjustRightInd w:val="0"/>
              <w:spacing w:after="0" w:line="240" w:lineRule="auto"/>
              <w:jc w:val="center"/>
              <w:rPr>
                <w:rFonts w:ascii="Times New Roman" w:hAnsi="Times New Roman"/>
                <w:color w:val="000000"/>
                <w:sz w:val="16"/>
                <w:szCs w:val="16"/>
                <w:lang w:eastAsia="en-US"/>
              </w:rPr>
            </w:pPr>
          </w:p>
        </w:tc>
        <w:tc>
          <w:tcPr>
            <w:tcW w:w="1829"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autoSpaceDE w:val="0"/>
              <w:autoSpaceDN w:val="0"/>
              <w:adjustRightInd w:val="0"/>
              <w:spacing w:after="0" w:line="240" w:lineRule="auto"/>
              <w:jc w:val="center"/>
              <w:rPr>
                <w:rFonts w:ascii="Times New Roman" w:hAnsi="Times New Roman"/>
                <w:color w:val="000000"/>
                <w:sz w:val="16"/>
                <w:szCs w:val="16"/>
                <w:lang w:eastAsia="en-US"/>
              </w:rPr>
            </w:pPr>
          </w:p>
        </w:tc>
        <w:tc>
          <w:tcPr>
            <w:tcW w:w="1555"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autoSpaceDE w:val="0"/>
              <w:autoSpaceDN w:val="0"/>
              <w:adjustRightInd w:val="0"/>
              <w:spacing w:after="0" w:line="240" w:lineRule="auto"/>
              <w:jc w:val="center"/>
              <w:rPr>
                <w:rFonts w:ascii="Times New Roman" w:hAnsi="Times New Roman"/>
                <w:color w:val="000000"/>
                <w:sz w:val="16"/>
                <w:szCs w:val="16"/>
                <w:lang w:eastAsia="en-US"/>
              </w:rPr>
            </w:pPr>
          </w:p>
        </w:tc>
      </w:tr>
    </w:tbl>
    <w:p w:rsidR="000B658D" w:rsidRPr="000B658D" w:rsidRDefault="000B658D" w:rsidP="000B658D">
      <w:pPr>
        <w:autoSpaceDE w:val="0"/>
        <w:autoSpaceDN w:val="0"/>
        <w:adjustRightInd w:val="0"/>
        <w:spacing w:after="0" w:line="240" w:lineRule="auto"/>
        <w:ind w:firstLine="540"/>
        <w:jc w:val="both"/>
        <w:rPr>
          <w:rFonts w:ascii="Times New Roman" w:hAnsi="Times New Roman"/>
          <w:color w:val="000000"/>
          <w:sz w:val="16"/>
          <w:szCs w:val="16"/>
          <w:lang w:eastAsia="en-US"/>
        </w:rPr>
      </w:pPr>
    </w:p>
    <w:p w:rsidR="000B658D" w:rsidRPr="000B658D" w:rsidRDefault="000B658D" w:rsidP="000B658D">
      <w:pPr>
        <w:autoSpaceDE w:val="0"/>
        <w:autoSpaceDN w:val="0"/>
        <w:adjustRightInd w:val="0"/>
        <w:spacing w:after="0" w:line="240" w:lineRule="auto"/>
        <w:ind w:firstLine="540"/>
        <w:jc w:val="both"/>
        <w:rPr>
          <w:rFonts w:ascii="Times New Roman" w:hAnsi="Times New Roman"/>
          <w:color w:val="000000"/>
          <w:sz w:val="16"/>
          <w:szCs w:val="16"/>
          <w:lang w:eastAsia="en-US"/>
        </w:rPr>
      </w:pPr>
      <w:r w:rsidRPr="000B658D">
        <w:rPr>
          <w:rFonts w:ascii="Times New Roman" w:hAnsi="Times New Roman"/>
          <w:color w:val="000000"/>
          <w:sz w:val="16"/>
          <w:szCs w:val="16"/>
          <w:lang w:eastAsia="en-US"/>
        </w:rPr>
        <w:t>Дата проведения инвентаризации – «___» ______________ 20__ г.</w:t>
      </w:r>
    </w:p>
    <w:p w:rsidR="000B658D" w:rsidRPr="000B658D" w:rsidRDefault="000B658D" w:rsidP="000B658D">
      <w:pPr>
        <w:autoSpaceDE w:val="0"/>
        <w:autoSpaceDN w:val="0"/>
        <w:adjustRightInd w:val="0"/>
        <w:spacing w:after="0" w:line="240" w:lineRule="auto"/>
        <w:ind w:firstLine="540"/>
        <w:jc w:val="both"/>
        <w:rPr>
          <w:rFonts w:ascii="Times New Roman" w:hAnsi="Times New Roman"/>
          <w:color w:val="000000"/>
          <w:sz w:val="16"/>
          <w:szCs w:val="16"/>
          <w:lang w:eastAsia="en-US"/>
        </w:rPr>
      </w:pPr>
      <w:r w:rsidRPr="000B658D">
        <w:rPr>
          <w:rFonts w:ascii="Times New Roman" w:hAnsi="Times New Roman"/>
          <w:color w:val="000000"/>
          <w:sz w:val="16"/>
          <w:szCs w:val="16"/>
          <w:lang w:eastAsia="en-US"/>
        </w:rPr>
        <w:t>Члены инвентаризационной комиссии:</w:t>
      </w:r>
    </w:p>
    <w:p w:rsidR="000B658D" w:rsidRDefault="000B658D" w:rsidP="000B658D">
      <w:pPr>
        <w:autoSpaceDE w:val="0"/>
        <w:autoSpaceDN w:val="0"/>
        <w:adjustRightInd w:val="0"/>
        <w:spacing w:after="0" w:line="240" w:lineRule="auto"/>
        <w:rPr>
          <w:rFonts w:ascii="Times New Roman" w:hAnsi="Times New Roman"/>
          <w:color w:val="000000"/>
          <w:sz w:val="16"/>
          <w:szCs w:val="16"/>
          <w:lang w:eastAsia="en-US"/>
        </w:rPr>
      </w:pPr>
    </w:p>
    <w:p w:rsidR="00952FE7" w:rsidRPr="000B658D" w:rsidRDefault="00952FE7" w:rsidP="000B658D">
      <w:pPr>
        <w:autoSpaceDE w:val="0"/>
        <w:autoSpaceDN w:val="0"/>
        <w:adjustRightInd w:val="0"/>
        <w:spacing w:after="0" w:line="240" w:lineRule="auto"/>
        <w:rPr>
          <w:rFonts w:ascii="Times New Roman" w:hAnsi="Times New Roman"/>
          <w:color w:val="000000"/>
          <w:sz w:val="16"/>
          <w:szCs w:val="16"/>
          <w:lang w:eastAsia="en-US"/>
        </w:rPr>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6"/>
        <w:gridCol w:w="5035"/>
        <w:gridCol w:w="3345"/>
      </w:tblGrid>
      <w:tr w:rsidR="000B658D" w:rsidRPr="000B658D" w:rsidTr="000B658D">
        <w:tc>
          <w:tcPr>
            <w:tcW w:w="586" w:type="dxa"/>
            <w:tcBorders>
              <w:top w:val="single" w:sz="4" w:space="0" w:color="auto"/>
              <w:left w:val="single" w:sz="4" w:space="0" w:color="auto"/>
              <w:bottom w:val="single" w:sz="4" w:space="0" w:color="auto"/>
              <w:right w:val="single" w:sz="4" w:space="0" w:color="auto"/>
            </w:tcBorders>
            <w:vAlign w:val="center"/>
            <w:hideMark/>
          </w:tcPr>
          <w:p w:rsidR="000B658D" w:rsidRPr="000B658D" w:rsidRDefault="000B658D" w:rsidP="000B658D">
            <w:pPr>
              <w:autoSpaceDE w:val="0"/>
              <w:autoSpaceDN w:val="0"/>
              <w:adjustRightInd w:val="0"/>
              <w:spacing w:after="0" w:line="240" w:lineRule="auto"/>
              <w:jc w:val="center"/>
              <w:rPr>
                <w:rFonts w:ascii="Times New Roman" w:hAnsi="Times New Roman"/>
                <w:color w:val="000000"/>
                <w:sz w:val="16"/>
                <w:szCs w:val="16"/>
                <w:lang w:eastAsia="en-US"/>
              </w:rPr>
            </w:pPr>
            <w:r w:rsidRPr="000B658D">
              <w:rPr>
                <w:rFonts w:ascii="Times New Roman" w:hAnsi="Times New Roman"/>
                <w:color w:val="000000"/>
                <w:sz w:val="16"/>
                <w:szCs w:val="16"/>
                <w:lang w:eastAsia="en-US"/>
              </w:rPr>
              <w:lastRenderedPageBreak/>
              <w:t xml:space="preserve">N </w:t>
            </w:r>
            <w:proofErr w:type="gramStart"/>
            <w:r w:rsidRPr="000B658D">
              <w:rPr>
                <w:rFonts w:ascii="Times New Roman" w:hAnsi="Times New Roman"/>
                <w:color w:val="000000"/>
                <w:sz w:val="16"/>
                <w:szCs w:val="16"/>
                <w:lang w:eastAsia="en-US"/>
              </w:rPr>
              <w:t>п</w:t>
            </w:r>
            <w:proofErr w:type="gramEnd"/>
            <w:r w:rsidRPr="000B658D">
              <w:rPr>
                <w:rFonts w:ascii="Times New Roman" w:hAnsi="Times New Roman"/>
                <w:color w:val="000000"/>
                <w:sz w:val="16"/>
                <w:szCs w:val="16"/>
                <w:lang w:eastAsia="en-US"/>
              </w:rPr>
              <w:t>/п</w:t>
            </w:r>
          </w:p>
        </w:tc>
        <w:tc>
          <w:tcPr>
            <w:tcW w:w="5035" w:type="dxa"/>
            <w:tcBorders>
              <w:top w:val="single" w:sz="4" w:space="0" w:color="auto"/>
              <w:left w:val="single" w:sz="4" w:space="0" w:color="auto"/>
              <w:bottom w:val="single" w:sz="4" w:space="0" w:color="auto"/>
              <w:right w:val="single" w:sz="4" w:space="0" w:color="auto"/>
            </w:tcBorders>
            <w:vAlign w:val="center"/>
            <w:hideMark/>
          </w:tcPr>
          <w:p w:rsidR="000B658D" w:rsidRPr="000B658D" w:rsidRDefault="000B658D" w:rsidP="000B658D">
            <w:pPr>
              <w:autoSpaceDE w:val="0"/>
              <w:autoSpaceDN w:val="0"/>
              <w:adjustRightInd w:val="0"/>
              <w:spacing w:after="0" w:line="240" w:lineRule="auto"/>
              <w:jc w:val="center"/>
              <w:rPr>
                <w:rFonts w:ascii="Times New Roman" w:hAnsi="Times New Roman"/>
                <w:color w:val="000000"/>
                <w:sz w:val="16"/>
                <w:szCs w:val="16"/>
                <w:lang w:eastAsia="en-US"/>
              </w:rPr>
            </w:pPr>
            <w:r w:rsidRPr="000B658D">
              <w:rPr>
                <w:rFonts w:ascii="Times New Roman" w:hAnsi="Times New Roman"/>
                <w:color w:val="000000"/>
                <w:sz w:val="16"/>
                <w:szCs w:val="16"/>
                <w:lang w:eastAsia="en-US"/>
              </w:rPr>
              <w:t>Фамилия, имя, отчество члена инвентаризационной комиссии</w:t>
            </w:r>
          </w:p>
        </w:tc>
        <w:tc>
          <w:tcPr>
            <w:tcW w:w="3345" w:type="dxa"/>
            <w:tcBorders>
              <w:top w:val="single" w:sz="4" w:space="0" w:color="auto"/>
              <w:left w:val="single" w:sz="4" w:space="0" w:color="auto"/>
              <w:bottom w:val="single" w:sz="4" w:space="0" w:color="auto"/>
              <w:right w:val="single" w:sz="4" w:space="0" w:color="auto"/>
            </w:tcBorders>
            <w:vAlign w:val="center"/>
            <w:hideMark/>
          </w:tcPr>
          <w:p w:rsidR="000B658D" w:rsidRPr="000B658D" w:rsidRDefault="000B658D" w:rsidP="000B658D">
            <w:pPr>
              <w:autoSpaceDE w:val="0"/>
              <w:autoSpaceDN w:val="0"/>
              <w:adjustRightInd w:val="0"/>
              <w:spacing w:after="0" w:line="240" w:lineRule="auto"/>
              <w:jc w:val="center"/>
              <w:rPr>
                <w:rFonts w:ascii="Times New Roman" w:hAnsi="Times New Roman"/>
                <w:color w:val="000000"/>
                <w:sz w:val="16"/>
                <w:szCs w:val="16"/>
                <w:lang w:eastAsia="en-US"/>
              </w:rPr>
            </w:pPr>
            <w:r w:rsidRPr="000B658D">
              <w:rPr>
                <w:rFonts w:ascii="Times New Roman" w:hAnsi="Times New Roman"/>
                <w:color w:val="000000"/>
                <w:sz w:val="16"/>
                <w:szCs w:val="16"/>
                <w:lang w:eastAsia="en-US"/>
              </w:rPr>
              <w:t>Подпись</w:t>
            </w:r>
          </w:p>
        </w:tc>
      </w:tr>
      <w:tr w:rsidR="000B658D" w:rsidRPr="000B658D" w:rsidTr="000B658D">
        <w:tc>
          <w:tcPr>
            <w:tcW w:w="586" w:type="dxa"/>
            <w:tcBorders>
              <w:top w:val="single" w:sz="4" w:space="0" w:color="auto"/>
              <w:left w:val="single" w:sz="4" w:space="0" w:color="auto"/>
              <w:bottom w:val="single" w:sz="4" w:space="0" w:color="auto"/>
              <w:right w:val="single" w:sz="4" w:space="0" w:color="auto"/>
            </w:tcBorders>
          </w:tcPr>
          <w:p w:rsidR="000B658D" w:rsidRPr="000B658D" w:rsidRDefault="000B658D" w:rsidP="000B658D">
            <w:pPr>
              <w:autoSpaceDE w:val="0"/>
              <w:autoSpaceDN w:val="0"/>
              <w:adjustRightInd w:val="0"/>
              <w:spacing w:after="0" w:line="240" w:lineRule="auto"/>
              <w:jc w:val="center"/>
              <w:rPr>
                <w:rFonts w:ascii="Times New Roman" w:hAnsi="Times New Roman"/>
                <w:color w:val="000000"/>
                <w:sz w:val="16"/>
                <w:szCs w:val="16"/>
                <w:lang w:eastAsia="en-US"/>
              </w:rPr>
            </w:pPr>
          </w:p>
        </w:tc>
        <w:tc>
          <w:tcPr>
            <w:tcW w:w="5035"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autoSpaceDE w:val="0"/>
              <w:autoSpaceDN w:val="0"/>
              <w:adjustRightInd w:val="0"/>
              <w:spacing w:after="0" w:line="240" w:lineRule="auto"/>
              <w:jc w:val="center"/>
              <w:rPr>
                <w:rFonts w:ascii="Times New Roman" w:hAnsi="Times New Roman"/>
                <w:color w:val="000000"/>
                <w:sz w:val="16"/>
                <w:szCs w:val="16"/>
                <w:lang w:eastAsia="en-US"/>
              </w:rPr>
            </w:pPr>
          </w:p>
        </w:tc>
        <w:tc>
          <w:tcPr>
            <w:tcW w:w="3345" w:type="dxa"/>
            <w:tcBorders>
              <w:top w:val="single" w:sz="4" w:space="0" w:color="auto"/>
              <w:left w:val="single" w:sz="4" w:space="0" w:color="auto"/>
              <w:bottom w:val="single" w:sz="4" w:space="0" w:color="auto"/>
              <w:right w:val="single" w:sz="4" w:space="0" w:color="auto"/>
            </w:tcBorders>
            <w:vAlign w:val="center"/>
          </w:tcPr>
          <w:p w:rsidR="000B658D" w:rsidRPr="000B658D" w:rsidRDefault="000B658D" w:rsidP="000B658D">
            <w:pPr>
              <w:autoSpaceDE w:val="0"/>
              <w:autoSpaceDN w:val="0"/>
              <w:adjustRightInd w:val="0"/>
              <w:spacing w:after="0" w:line="240" w:lineRule="auto"/>
              <w:jc w:val="center"/>
              <w:rPr>
                <w:rFonts w:ascii="Times New Roman" w:hAnsi="Times New Roman"/>
                <w:color w:val="000000"/>
                <w:sz w:val="16"/>
                <w:szCs w:val="16"/>
                <w:lang w:eastAsia="en-US"/>
              </w:rPr>
            </w:pPr>
          </w:p>
        </w:tc>
      </w:tr>
    </w:tbl>
    <w:p w:rsidR="000B658D" w:rsidRPr="000B658D" w:rsidRDefault="000B658D" w:rsidP="000B658D">
      <w:pPr>
        <w:tabs>
          <w:tab w:val="left" w:pos="9717"/>
        </w:tabs>
        <w:spacing w:after="0" w:line="240" w:lineRule="auto"/>
        <w:ind w:left="284"/>
        <w:jc w:val="both"/>
        <w:rPr>
          <w:rFonts w:ascii="Times New Roman" w:hAnsi="Times New Roman"/>
          <w:b/>
          <w:sz w:val="16"/>
          <w:szCs w:val="16"/>
        </w:rPr>
      </w:pPr>
    </w:p>
    <w:p w:rsidR="00DD7D9A" w:rsidRPr="000B658D" w:rsidRDefault="00DD7D9A" w:rsidP="009C3329">
      <w:pPr>
        <w:tabs>
          <w:tab w:val="left" w:pos="9717"/>
        </w:tabs>
        <w:spacing w:after="0" w:line="240" w:lineRule="auto"/>
        <w:ind w:left="284"/>
        <w:jc w:val="both"/>
        <w:rPr>
          <w:rFonts w:ascii="Times New Roman" w:hAnsi="Times New Roman"/>
          <w:b/>
          <w:sz w:val="16"/>
          <w:szCs w:val="16"/>
        </w:rPr>
      </w:pPr>
    </w:p>
    <w:p w:rsidR="00DD7D9A" w:rsidRPr="000B658D" w:rsidRDefault="00DD7D9A" w:rsidP="009C3329">
      <w:pPr>
        <w:tabs>
          <w:tab w:val="left" w:pos="9717"/>
        </w:tabs>
        <w:spacing w:after="0" w:line="240" w:lineRule="auto"/>
        <w:ind w:left="284"/>
        <w:jc w:val="both"/>
        <w:rPr>
          <w:rFonts w:ascii="Times New Roman" w:hAnsi="Times New Roman"/>
          <w:b/>
          <w:sz w:val="16"/>
          <w:szCs w:val="16"/>
        </w:rPr>
      </w:pPr>
    </w:p>
    <w:p w:rsidR="00952FE7" w:rsidRDefault="00952FE7" w:rsidP="00952FE7">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 xml:space="preserve">ПОСТАНОВЛЕНИЕ                                                                                                                                                 </w:t>
      </w:r>
      <w:r>
        <w:rPr>
          <w:rFonts w:ascii="Times New Roman" w:hAnsi="Times New Roman"/>
          <w:b/>
          <w:sz w:val="20"/>
          <w:szCs w:val="20"/>
        </w:rPr>
        <w:t xml:space="preserve"> </w:t>
      </w:r>
      <w:r>
        <w:rPr>
          <w:rFonts w:ascii="Times New Roman" w:hAnsi="Times New Roman"/>
          <w:b/>
          <w:sz w:val="20"/>
          <w:szCs w:val="20"/>
        </w:rPr>
        <w:t xml:space="preserve">                                                               </w:t>
      </w:r>
    </w:p>
    <w:p w:rsidR="00952FE7" w:rsidRPr="00952FE7" w:rsidRDefault="00952FE7" w:rsidP="00952FE7">
      <w:pPr>
        <w:tabs>
          <w:tab w:val="left" w:pos="9717"/>
        </w:tabs>
        <w:spacing w:after="0" w:line="240" w:lineRule="auto"/>
        <w:ind w:left="284"/>
        <w:jc w:val="both"/>
        <w:rPr>
          <w:rFonts w:ascii="Times New Roman" w:eastAsia="Calibri" w:hAnsi="Times New Roman"/>
          <w:sz w:val="20"/>
          <w:szCs w:val="20"/>
          <w:lang w:eastAsia="en-US"/>
        </w:rPr>
      </w:pPr>
      <w:r>
        <w:rPr>
          <w:rFonts w:ascii="Times New Roman" w:hAnsi="Times New Roman"/>
          <w:sz w:val="20"/>
          <w:szCs w:val="20"/>
        </w:rPr>
        <w:t>№ 40/1-па от 11.05.2021 года «</w:t>
      </w:r>
      <w:r w:rsidRPr="00B93B9F">
        <w:rPr>
          <w:rFonts w:ascii="Times New Roman" w:eastAsia="Calibri" w:hAnsi="Times New Roman"/>
          <w:sz w:val="20"/>
          <w:szCs w:val="20"/>
          <w:lang w:eastAsia="en-US"/>
        </w:rPr>
        <w:t xml:space="preserve">О подготовке проекта о внесении изменений в Правила землепользования и застройки муниципального образования сельское поселение </w:t>
      </w:r>
      <w:proofErr w:type="gramStart"/>
      <w:r w:rsidRPr="00B93B9F">
        <w:rPr>
          <w:rFonts w:ascii="Times New Roman" w:eastAsia="Calibri" w:hAnsi="Times New Roman"/>
          <w:sz w:val="20"/>
          <w:szCs w:val="20"/>
          <w:lang w:eastAsia="en-US"/>
        </w:rPr>
        <w:t>Сентябрьский</w:t>
      </w:r>
      <w:proofErr w:type="gramEnd"/>
      <w:r>
        <w:rPr>
          <w:rFonts w:ascii="Times New Roman" w:hAnsi="Times New Roman"/>
          <w:sz w:val="20"/>
          <w:szCs w:val="20"/>
        </w:rPr>
        <w:t>»</w:t>
      </w:r>
    </w:p>
    <w:p w:rsidR="00DD7D9A" w:rsidRDefault="00DD7D9A" w:rsidP="00DD7D9A">
      <w:pPr>
        <w:tabs>
          <w:tab w:val="left" w:pos="9717"/>
        </w:tabs>
        <w:spacing w:after="0" w:line="240" w:lineRule="auto"/>
        <w:ind w:left="284"/>
        <w:jc w:val="both"/>
        <w:rPr>
          <w:rFonts w:ascii="Times New Roman" w:hAnsi="Times New Roman"/>
          <w:sz w:val="20"/>
          <w:szCs w:val="20"/>
        </w:rPr>
      </w:pPr>
    </w:p>
    <w:p w:rsidR="00952FE7" w:rsidRPr="00952FE7" w:rsidRDefault="00952FE7" w:rsidP="00952FE7">
      <w:pPr>
        <w:tabs>
          <w:tab w:val="left" w:pos="142"/>
        </w:tabs>
        <w:ind w:firstLine="709"/>
        <w:jc w:val="both"/>
        <w:rPr>
          <w:rFonts w:ascii="Times New Roman" w:hAnsi="Times New Roman"/>
          <w:sz w:val="20"/>
          <w:szCs w:val="20"/>
        </w:rPr>
      </w:pPr>
      <w:r w:rsidRPr="00952FE7">
        <w:rPr>
          <w:rFonts w:ascii="Times New Roman" w:hAnsi="Times New Roman"/>
          <w:sz w:val="20"/>
          <w:szCs w:val="20"/>
        </w:rPr>
        <w:t>В соответствии со статьей 31, 33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учитывая протокол от 29.04.2021,</w:t>
      </w:r>
      <w:r w:rsidRPr="00952FE7">
        <w:rPr>
          <w:rFonts w:ascii="Times New Roman" w:hAnsi="Times New Roman"/>
          <w:color w:val="FF0000"/>
          <w:sz w:val="20"/>
          <w:szCs w:val="20"/>
        </w:rPr>
        <w:t xml:space="preserve"> </w:t>
      </w:r>
      <w:proofErr w:type="gramStart"/>
      <w:r w:rsidRPr="00952FE7">
        <w:rPr>
          <w:rFonts w:ascii="Times New Roman" w:hAnsi="Times New Roman"/>
          <w:sz w:val="20"/>
          <w:szCs w:val="20"/>
        </w:rPr>
        <w:t>п</w:t>
      </w:r>
      <w:proofErr w:type="gramEnd"/>
      <w:r w:rsidRPr="00952FE7">
        <w:rPr>
          <w:rFonts w:ascii="Times New Roman" w:hAnsi="Times New Roman"/>
          <w:sz w:val="20"/>
          <w:szCs w:val="20"/>
        </w:rPr>
        <w:t xml:space="preserve"> о с т а н о в л я ю:</w:t>
      </w:r>
    </w:p>
    <w:p w:rsidR="00952FE7" w:rsidRPr="00952FE7" w:rsidRDefault="00952FE7" w:rsidP="00952FE7">
      <w:pPr>
        <w:pStyle w:val="af0"/>
        <w:ind w:left="0" w:firstLine="567"/>
        <w:jc w:val="both"/>
        <w:rPr>
          <w:rFonts w:ascii="Times New Roman" w:hAnsi="Times New Roman"/>
        </w:rPr>
      </w:pPr>
      <w:r w:rsidRPr="00952FE7">
        <w:rPr>
          <w:rFonts w:ascii="Times New Roman" w:hAnsi="Times New Roman"/>
        </w:rPr>
        <w:t xml:space="preserve">1. </w:t>
      </w:r>
      <w:proofErr w:type="gramStart"/>
      <w:r w:rsidRPr="00952FE7">
        <w:rPr>
          <w:rFonts w:ascii="Times New Roman" w:hAnsi="Times New Roman"/>
        </w:rPr>
        <w:t xml:space="preserve">Подготовить проект о внесении изменений в Правила землепользования и застройки муниципального образования сельское поселение Сентябрьский, утвержденные решением Совета депутатов сельского поселения Сентябрьский </w:t>
      </w:r>
      <w:r w:rsidRPr="00952FE7">
        <w:rPr>
          <w:rFonts w:ascii="Times New Roman" w:hAnsi="Times New Roman"/>
          <w:bCs/>
          <w:lang w:eastAsia="ar-SA"/>
        </w:rPr>
        <w:t>от 16.02.2012 № 195 «Об утверждении Правил землепользования и застройки муниципального образования сельское поселение Сентябрьский»</w:t>
      </w:r>
      <w:r w:rsidRPr="00952FE7">
        <w:rPr>
          <w:rFonts w:ascii="Times New Roman" w:hAnsi="Times New Roman"/>
        </w:rPr>
        <w:t>.</w:t>
      </w:r>
      <w:proofErr w:type="gramEnd"/>
    </w:p>
    <w:p w:rsidR="00952FE7" w:rsidRPr="00952FE7" w:rsidRDefault="00952FE7" w:rsidP="00952FE7">
      <w:pPr>
        <w:pStyle w:val="af0"/>
        <w:ind w:left="0" w:firstLine="567"/>
        <w:jc w:val="both"/>
        <w:rPr>
          <w:rFonts w:ascii="Times New Roman" w:hAnsi="Times New Roman"/>
        </w:rPr>
      </w:pPr>
      <w:r w:rsidRPr="00952FE7">
        <w:rPr>
          <w:rFonts w:ascii="Times New Roman" w:hAnsi="Times New Roman"/>
        </w:rPr>
        <w:t xml:space="preserve">2. Утвердить Порядок и сроки проведения работ по подготовке проекта </w:t>
      </w:r>
      <w:r w:rsidRPr="00952FE7">
        <w:rPr>
          <w:rFonts w:ascii="Times New Roman" w:hAnsi="Times New Roman"/>
        </w:rPr>
        <w:br/>
        <w:t>о внесении изменений в Правила землепользования и застройки сельского поселения Сентябрьский согласно приложению.</w:t>
      </w:r>
    </w:p>
    <w:p w:rsidR="00952FE7" w:rsidRPr="00952FE7" w:rsidRDefault="00952FE7" w:rsidP="00952FE7">
      <w:pPr>
        <w:pStyle w:val="af0"/>
        <w:ind w:left="0" w:firstLine="567"/>
        <w:jc w:val="both"/>
        <w:rPr>
          <w:rFonts w:ascii="Times New Roman" w:hAnsi="Times New Roman"/>
          <w:color w:val="000000"/>
        </w:rPr>
      </w:pPr>
      <w:r w:rsidRPr="00952FE7">
        <w:rPr>
          <w:rFonts w:ascii="Times New Roman" w:hAnsi="Times New Roman"/>
          <w:color w:val="000000"/>
        </w:rPr>
        <w:t xml:space="preserve">3. </w:t>
      </w:r>
      <w:r w:rsidRPr="00952FE7">
        <w:rPr>
          <w:rFonts w:ascii="Times New Roman" w:hAnsi="Times New Roman"/>
        </w:rPr>
        <w:t xml:space="preserve">Градостроительной Комиссии (далее – Комиссия), созданной в соответствии с постановлением администрации сельского поселения </w:t>
      </w:r>
      <w:proofErr w:type="gramStart"/>
      <w:r w:rsidRPr="00952FE7">
        <w:rPr>
          <w:rFonts w:ascii="Times New Roman" w:hAnsi="Times New Roman"/>
        </w:rPr>
        <w:t>Сентябрьский</w:t>
      </w:r>
      <w:proofErr w:type="gramEnd"/>
      <w:r w:rsidRPr="00952FE7">
        <w:rPr>
          <w:rFonts w:ascii="Times New Roman" w:hAnsi="Times New Roman"/>
        </w:rPr>
        <w:t xml:space="preserve"> от 12.04.2013 № 35-па «Об утверждении Положения о градостроительной комиссии»</w:t>
      </w:r>
      <w:r w:rsidRPr="00952FE7">
        <w:rPr>
          <w:rFonts w:ascii="Times New Roman" w:hAnsi="Times New Roman"/>
          <w:color w:val="000000"/>
        </w:rPr>
        <w:t>:</w:t>
      </w:r>
    </w:p>
    <w:p w:rsidR="00952FE7" w:rsidRPr="00952FE7" w:rsidRDefault="00952FE7" w:rsidP="00952FE7">
      <w:pPr>
        <w:pStyle w:val="af0"/>
        <w:ind w:left="0" w:firstLine="567"/>
        <w:jc w:val="both"/>
        <w:rPr>
          <w:rFonts w:ascii="Times New Roman" w:hAnsi="Times New Roman"/>
          <w:color w:val="000000"/>
        </w:rPr>
      </w:pPr>
      <w:r w:rsidRPr="00952FE7">
        <w:rPr>
          <w:rFonts w:ascii="Times New Roman" w:hAnsi="Times New Roman"/>
          <w:color w:val="000000"/>
        </w:rPr>
        <w:t xml:space="preserve">3.1. </w:t>
      </w:r>
      <w:r w:rsidRPr="00952FE7">
        <w:rPr>
          <w:rFonts w:ascii="Times New Roman" w:hAnsi="Times New Roman"/>
        </w:rPr>
        <w:t xml:space="preserve">Организовать работу по подготовке, проверке и согласованию проекта о внесении изменений в Правила землепользования и застройки </w:t>
      </w:r>
      <w:r w:rsidRPr="00952FE7">
        <w:rPr>
          <w:rFonts w:ascii="Times New Roman" w:hAnsi="Times New Roman"/>
          <w:color w:val="000000"/>
        </w:rPr>
        <w:t xml:space="preserve">сельского поселения </w:t>
      </w:r>
      <w:proofErr w:type="gramStart"/>
      <w:r w:rsidRPr="00952FE7">
        <w:rPr>
          <w:rFonts w:ascii="Times New Roman" w:hAnsi="Times New Roman"/>
        </w:rPr>
        <w:t>Сентябрьский</w:t>
      </w:r>
      <w:proofErr w:type="gramEnd"/>
      <w:r w:rsidRPr="00952FE7">
        <w:rPr>
          <w:rFonts w:ascii="Times New Roman" w:hAnsi="Times New Roman"/>
        </w:rPr>
        <w:t>.</w:t>
      </w:r>
    </w:p>
    <w:p w:rsidR="00952FE7" w:rsidRPr="00952FE7" w:rsidRDefault="00952FE7" w:rsidP="00952FE7">
      <w:pPr>
        <w:pStyle w:val="af0"/>
        <w:ind w:left="0" w:firstLine="567"/>
        <w:jc w:val="both"/>
        <w:rPr>
          <w:rFonts w:ascii="Times New Roman" w:hAnsi="Times New Roman"/>
        </w:rPr>
      </w:pPr>
      <w:r w:rsidRPr="00952FE7">
        <w:rPr>
          <w:rFonts w:ascii="Times New Roman" w:hAnsi="Times New Roman"/>
          <w:color w:val="000000"/>
        </w:rPr>
        <w:t xml:space="preserve">3.2. </w:t>
      </w:r>
      <w:r w:rsidRPr="00952FE7">
        <w:rPr>
          <w:rFonts w:ascii="Times New Roman" w:hAnsi="Times New Roman"/>
        </w:rPr>
        <w:t>Организовать учет предложений от физических и юридических лиц о порядке, сроках подготовки и содержании Порядка.</w:t>
      </w:r>
    </w:p>
    <w:p w:rsidR="00952FE7" w:rsidRPr="00952FE7" w:rsidRDefault="00952FE7" w:rsidP="00952FE7">
      <w:pPr>
        <w:pStyle w:val="af0"/>
        <w:ind w:left="0" w:firstLine="567"/>
        <w:jc w:val="both"/>
        <w:rPr>
          <w:rFonts w:ascii="Times New Roman" w:hAnsi="Times New Roman"/>
        </w:rPr>
      </w:pPr>
      <w:r w:rsidRPr="00952FE7">
        <w:rPr>
          <w:rFonts w:ascii="Times New Roman" w:hAnsi="Times New Roman"/>
        </w:rPr>
        <w:t>4. Физические и юридические лица вправе предоставить свои предложения о порядке, сроках подготовки и содержании Порядка.</w:t>
      </w:r>
    </w:p>
    <w:p w:rsidR="00952FE7" w:rsidRPr="00952FE7" w:rsidRDefault="00952FE7" w:rsidP="007779CC">
      <w:pPr>
        <w:pStyle w:val="af0"/>
        <w:ind w:left="0"/>
        <w:jc w:val="both"/>
        <w:rPr>
          <w:rFonts w:ascii="Times New Roman" w:hAnsi="Times New Roman"/>
        </w:rPr>
      </w:pPr>
      <w:bookmarkStart w:id="0" w:name="_GoBack"/>
      <w:bookmarkEnd w:id="0"/>
    </w:p>
    <w:p w:rsidR="00952FE7" w:rsidRPr="00952FE7" w:rsidRDefault="00952FE7" w:rsidP="00952FE7">
      <w:pPr>
        <w:pStyle w:val="af0"/>
        <w:ind w:left="0" w:firstLine="567"/>
        <w:jc w:val="both"/>
        <w:rPr>
          <w:rFonts w:ascii="Times New Roman" w:hAnsi="Times New Roman"/>
        </w:rPr>
      </w:pPr>
      <w:r w:rsidRPr="00952FE7">
        <w:rPr>
          <w:rFonts w:ascii="Times New Roman" w:hAnsi="Times New Roman"/>
        </w:rPr>
        <w:t xml:space="preserve">Предложения от заинтересованных лиц по проекту о внесении изменений </w:t>
      </w:r>
      <w:r w:rsidRPr="00952FE7">
        <w:rPr>
          <w:rFonts w:ascii="Times New Roman" w:hAnsi="Times New Roman"/>
        </w:rPr>
        <w:br/>
        <w:t xml:space="preserve">в Правила землепользования и застройки сельского поселения Сентябрьский, а также обоснование данных предложений, направлять с указанием фамилии, имени, отчества, контактного телефона и адреса проживания в письменном и (или) электронном виде в адрес Комиссии: </w:t>
      </w:r>
      <w:proofErr w:type="spellStart"/>
      <w:r w:rsidRPr="00952FE7">
        <w:rPr>
          <w:rFonts w:ascii="Times New Roman" w:hAnsi="Times New Roman"/>
        </w:rPr>
        <w:t>п</w:t>
      </w:r>
      <w:proofErr w:type="gramStart"/>
      <w:r w:rsidRPr="00952FE7">
        <w:rPr>
          <w:rFonts w:ascii="Times New Roman" w:hAnsi="Times New Roman"/>
        </w:rPr>
        <w:t>.С</w:t>
      </w:r>
      <w:proofErr w:type="gramEnd"/>
      <w:r w:rsidRPr="00952FE7">
        <w:rPr>
          <w:rFonts w:ascii="Times New Roman" w:hAnsi="Times New Roman"/>
        </w:rPr>
        <w:t>ентябрьский</w:t>
      </w:r>
      <w:proofErr w:type="spellEnd"/>
      <w:r w:rsidRPr="00952FE7">
        <w:rPr>
          <w:rFonts w:ascii="Times New Roman" w:hAnsi="Times New Roman"/>
        </w:rPr>
        <w:t>, д.10, помещение1, телефон 8(3463)70-80-49, адрес электронной почты:</w:t>
      </w:r>
      <w:r w:rsidRPr="00952FE7">
        <w:rPr>
          <w:rFonts w:ascii="Times New Roman" w:eastAsia="Times New Roman" w:hAnsi="Times New Roman"/>
          <w:u w:val="single"/>
        </w:rPr>
        <w:t xml:space="preserve"> </w:t>
      </w:r>
      <w:hyperlink r:id="rId10" w:history="1">
        <w:r w:rsidRPr="00952FE7">
          <w:rPr>
            <w:rFonts w:ascii="Times New Roman" w:eastAsia="Times New Roman" w:hAnsi="Times New Roman"/>
            <w:u w:val="single"/>
            <w:lang w:val="en-US"/>
          </w:rPr>
          <w:t>sentybrskyadm</w:t>
        </w:r>
        <w:r w:rsidRPr="00952FE7">
          <w:rPr>
            <w:rFonts w:ascii="Times New Roman" w:eastAsia="Times New Roman" w:hAnsi="Times New Roman"/>
            <w:u w:val="single"/>
          </w:rPr>
          <w:t>@</w:t>
        </w:r>
        <w:r w:rsidRPr="00952FE7">
          <w:rPr>
            <w:rFonts w:ascii="Times New Roman" w:eastAsia="Times New Roman" w:hAnsi="Times New Roman"/>
            <w:u w:val="single"/>
            <w:lang w:val="en-US"/>
          </w:rPr>
          <w:t>mail</w:t>
        </w:r>
        <w:r w:rsidRPr="00952FE7">
          <w:rPr>
            <w:rFonts w:ascii="Times New Roman" w:eastAsia="Times New Roman" w:hAnsi="Times New Roman"/>
            <w:u w:val="single"/>
          </w:rPr>
          <w:t>.</w:t>
        </w:r>
        <w:proofErr w:type="spellStart"/>
        <w:r w:rsidRPr="00952FE7">
          <w:rPr>
            <w:rFonts w:ascii="Times New Roman" w:eastAsia="Times New Roman" w:hAnsi="Times New Roman"/>
            <w:u w:val="single"/>
            <w:lang w:val="en-US"/>
          </w:rPr>
          <w:t>ru</w:t>
        </w:r>
        <w:proofErr w:type="spellEnd"/>
      </w:hyperlink>
      <w:r w:rsidRPr="00952FE7">
        <w:rPr>
          <w:rFonts w:ascii="Times New Roman" w:hAnsi="Times New Roman"/>
        </w:rPr>
        <w:t>.</w:t>
      </w:r>
    </w:p>
    <w:p w:rsidR="00952FE7" w:rsidRPr="00952FE7" w:rsidRDefault="00952FE7" w:rsidP="00952FE7">
      <w:pPr>
        <w:pStyle w:val="af0"/>
        <w:ind w:left="0" w:firstLine="567"/>
        <w:jc w:val="both"/>
        <w:rPr>
          <w:rFonts w:ascii="Times New Roman" w:hAnsi="Times New Roman"/>
        </w:rPr>
      </w:pPr>
      <w:r w:rsidRPr="00952FE7">
        <w:rPr>
          <w:rFonts w:ascii="Times New Roman" w:hAnsi="Times New Roman"/>
        </w:rPr>
        <w:t>Установить сроки приема предложений о порядке, сроках подготовки и содержания Порядка в течение месяца со дня опубликования настоящего постановления.</w:t>
      </w:r>
    </w:p>
    <w:p w:rsidR="00952FE7" w:rsidRPr="00952FE7" w:rsidRDefault="00952FE7" w:rsidP="00952FE7">
      <w:pPr>
        <w:pStyle w:val="af0"/>
        <w:ind w:left="0" w:firstLine="567"/>
        <w:jc w:val="both"/>
        <w:rPr>
          <w:rFonts w:ascii="Times New Roman" w:hAnsi="Times New Roman"/>
        </w:rPr>
      </w:pPr>
      <w:r w:rsidRPr="00952FE7">
        <w:rPr>
          <w:rFonts w:ascii="Times New Roman" w:hAnsi="Times New Roman"/>
        </w:rPr>
        <w:t>5. Настоящее постановление подлежит опубликованию в газете «Сентябрьский вестник» и размещению на официальном сайте органов местного самоуправления сельского поселения Сентябрьский.</w:t>
      </w:r>
    </w:p>
    <w:p w:rsidR="00952FE7" w:rsidRPr="00952FE7" w:rsidRDefault="00952FE7" w:rsidP="00952FE7">
      <w:pPr>
        <w:pStyle w:val="af0"/>
        <w:ind w:left="0" w:firstLine="567"/>
        <w:jc w:val="both"/>
        <w:rPr>
          <w:rFonts w:ascii="Times New Roman" w:hAnsi="Times New Roman"/>
        </w:rPr>
      </w:pPr>
      <w:r w:rsidRPr="00952FE7">
        <w:rPr>
          <w:rFonts w:ascii="Times New Roman" w:hAnsi="Times New Roman"/>
        </w:rPr>
        <w:t xml:space="preserve">6. </w:t>
      </w:r>
      <w:proofErr w:type="gramStart"/>
      <w:r w:rsidRPr="00952FE7">
        <w:rPr>
          <w:rFonts w:ascii="Times New Roman" w:hAnsi="Times New Roman"/>
        </w:rPr>
        <w:t>Контроль за</w:t>
      </w:r>
      <w:proofErr w:type="gramEnd"/>
      <w:r w:rsidRPr="00952FE7">
        <w:rPr>
          <w:rFonts w:ascii="Times New Roman" w:hAnsi="Times New Roman"/>
        </w:rPr>
        <w:t xml:space="preserve"> выполнением постановления оставляю за собой.</w:t>
      </w:r>
    </w:p>
    <w:p w:rsidR="00952FE7" w:rsidRPr="00952FE7" w:rsidRDefault="00952FE7" w:rsidP="00952FE7">
      <w:pPr>
        <w:tabs>
          <w:tab w:val="left" w:pos="142"/>
        </w:tabs>
        <w:rPr>
          <w:rFonts w:ascii="Times New Roman" w:hAnsi="Times New Roman"/>
          <w:sz w:val="20"/>
          <w:szCs w:val="20"/>
        </w:rPr>
      </w:pPr>
    </w:p>
    <w:p w:rsidR="00952FE7" w:rsidRPr="00952FE7" w:rsidRDefault="00952FE7" w:rsidP="00952FE7">
      <w:pPr>
        <w:pStyle w:val="af0"/>
        <w:ind w:left="0"/>
        <w:jc w:val="both"/>
        <w:rPr>
          <w:rFonts w:ascii="Times New Roman" w:hAnsi="Times New Roman"/>
          <w:lang w:eastAsia="x-none"/>
        </w:rPr>
      </w:pPr>
      <w:r w:rsidRPr="00952FE7">
        <w:rPr>
          <w:rFonts w:ascii="Times New Roman" w:hAnsi="Times New Roman"/>
          <w:lang w:eastAsia="x-none"/>
        </w:rPr>
        <w:t>Г</w:t>
      </w:r>
      <w:r w:rsidRPr="00952FE7">
        <w:rPr>
          <w:rFonts w:ascii="Times New Roman" w:hAnsi="Times New Roman"/>
          <w:lang w:val="x-none" w:eastAsia="x-none"/>
        </w:rPr>
        <w:t>лав</w:t>
      </w:r>
      <w:r w:rsidRPr="00952FE7">
        <w:rPr>
          <w:rFonts w:ascii="Times New Roman" w:hAnsi="Times New Roman"/>
          <w:lang w:eastAsia="x-none"/>
        </w:rPr>
        <w:t>а</w:t>
      </w:r>
      <w:r w:rsidRPr="00952FE7">
        <w:rPr>
          <w:rFonts w:ascii="Times New Roman" w:hAnsi="Times New Roman"/>
          <w:lang w:val="x-none" w:eastAsia="x-none"/>
        </w:rPr>
        <w:t xml:space="preserve"> поселения</w:t>
      </w:r>
      <w:r w:rsidRPr="00952FE7">
        <w:rPr>
          <w:rFonts w:ascii="Times New Roman" w:hAnsi="Times New Roman"/>
          <w:lang w:val="x-none" w:eastAsia="x-none"/>
        </w:rPr>
        <w:tab/>
        <w:t xml:space="preserve">                    </w:t>
      </w:r>
      <w:r w:rsidRPr="00952FE7">
        <w:rPr>
          <w:rFonts w:ascii="Times New Roman" w:hAnsi="Times New Roman"/>
          <w:lang w:val="x-none" w:eastAsia="x-none"/>
        </w:rPr>
        <w:tab/>
        <w:t xml:space="preserve">     </w:t>
      </w:r>
      <w:r w:rsidRPr="00952FE7">
        <w:rPr>
          <w:rFonts w:ascii="Times New Roman" w:hAnsi="Times New Roman"/>
          <w:lang w:eastAsia="x-none"/>
        </w:rPr>
        <w:t xml:space="preserve">           </w:t>
      </w:r>
      <w:r w:rsidRPr="00952FE7">
        <w:rPr>
          <w:rFonts w:ascii="Times New Roman" w:hAnsi="Times New Roman"/>
          <w:lang w:val="x-none" w:eastAsia="x-none"/>
        </w:rPr>
        <w:t xml:space="preserve">  </w:t>
      </w:r>
      <w:r w:rsidRPr="00952FE7">
        <w:rPr>
          <w:rFonts w:ascii="Times New Roman" w:hAnsi="Times New Roman"/>
          <w:lang w:eastAsia="x-none"/>
        </w:rPr>
        <w:t xml:space="preserve">                                          </w:t>
      </w:r>
      <w:proofErr w:type="spellStart"/>
      <w:r w:rsidRPr="00952FE7">
        <w:rPr>
          <w:rFonts w:ascii="Times New Roman" w:hAnsi="Times New Roman"/>
          <w:lang w:eastAsia="x-none"/>
        </w:rPr>
        <w:t>А.В.Светлаков</w:t>
      </w:r>
      <w:proofErr w:type="spellEnd"/>
    </w:p>
    <w:p w:rsidR="00952FE7" w:rsidRPr="00952FE7" w:rsidRDefault="00952FE7" w:rsidP="00952FE7">
      <w:pPr>
        <w:pStyle w:val="af0"/>
        <w:ind w:left="0"/>
        <w:jc w:val="both"/>
        <w:rPr>
          <w:rFonts w:ascii="Times New Roman" w:hAnsi="Times New Roman"/>
        </w:rPr>
      </w:pPr>
    </w:p>
    <w:p w:rsidR="00952FE7" w:rsidRPr="00952FE7" w:rsidRDefault="00952FE7" w:rsidP="00952FE7">
      <w:pPr>
        <w:spacing w:after="0"/>
        <w:jc w:val="both"/>
        <w:rPr>
          <w:rFonts w:ascii="Times New Roman" w:hAnsi="Times New Roman"/>
          <w:sz w:val="20"/>
          <w:szCs w:val="20"/>
        </w:rPr>
      </w:pPr>
      <w:r w:rsidRPr="00952FE7">
        <w:rPr>
          <w:rFonts w:ascii="Times New Roman" w:hAnsi="Times New Roman"/>
          <w:sz w:val="20"/>
          <w:szCs w:val="20"/>
        </w:rPr>
        <w:t xml:space="preserve">                                                                            </w:t>
      </w:r>
      <w:r>
        <w:rPr>
          <w:rFonts w:ascii="Times New Roman" w:hAnsi="Times New Roman"/>
          <w:sz w:val="20"/>
          <w:szCs w:val="20"/>
        </w:rPr>
        <w:t xml:space="preserve">  </w:t>
      </w:r>
    </w:p>
    <w:p w:rsidR="00952FE7" w:rsidRPr="00952FE7" w:rsidRDefault="00952FE7" w:rsidP="00952FE7">
      <w:pPr>
        <w:spacing w:after="0"/>
        <w:jc w:val="both"/>
        <w:rPr>
          <w:rFonts w:ascii="Times New Roman" w:hAnsi="Times New Roman"/>
          <w:sz w:val="20"/>
          <w:szCs w:val="20"/>
        </w:rPr>
      </w:pPr>
    </w:p>
    <w:p w:rsidR="00952FE7" w:rsidRPr="00952FE7" w:rsidRDefault="00952FE7" w:rsidP="00952FE7">
      <w:pPr>
        <w:spacing w:after="0"/>
        <w:jc w:val="both"/>
        <w:rPr>
          <w:rFonts w:ascii="Times New Roman" w:hAnsi="Times New Roman"/>
          <w:sz w:val="20"/>
          <w:szCs w:val="20"/>
        </w:rPr>
      </w:pPr>
      <w:r w:rsidRPr="00952FE7">
        <w:rPr>
          <w:rFonts w:ascii="Times New Roman" w:hAnsi="Times New Roman"/>
          <w:sz w:val="20"/>
          <w:szCs w:val="20"/>
        </w:rPr>
        <w:t xml:space="preserve">                                                                                        </w:t>
      </w:r>
      <w:r>
        <w:rPr>
          <w:rFonts w:ascii="Times New Roman" w:hAnsi="Times New Roman"/>
          <w:sz w:val="20"/>
          <w:szCs w:val="20"/>
        </w:rPr>
        <w:t xml:space="preserve">             </w:t>
      </w:r>
      <w:r w:rsidRPr="00952FE7">
        <w:rPr>
          <w:rFonts w:ascii="Times New Roman" w:hAnsi="Times New Roman"/>
          <w:sz w:val="20"/>
          <w:szCs w:val="20"/>
        </w:rPr>
        <w:t xml:space="preserve">Приложение </w:t>
      </w:r>
    </w:p>
    <w:p w:rsidR="00952FE7" w:rsidRPr="00952FE7" w:rsidRDefault="00952FE7" w:rsidP="00952FE7">
      <w:pPr>
        <w:pStyle w:val="af0"/>
        <w:tabs>
          <w:tab w:val="left" w:pos="142"/>
          <w:tab w:val="left" w:pos="709"/>
          <w:tab w:val="left" w:pos="1276"/>
        </w:tabs>
        <w:spacing w:after="0" w:line="240" w:lineRule="auto"/>
        <w:ind w:left="5245"/>
        <w:jc w:val="both"/>
        <w:rPr>
          <w:rFonts w:ascii="Times New Roman" w:hAnsi="Times New Roman"/>
        </w:rPr>
      </w:pPr>
      <w:r w:rsidRPr="00952FE7">
        <w:rPr>
          <w:rFonts w:ascii="Times New Roman" w:hAnsi="Times New Roman"/>
        </w:rPr>
        <w:t xml:space="preserve">к постановлению администрации </w:t>
      </w:r>
    </w:p>
    <w:p w:rsidR="00952FE7" w:rsidRPr="00952FE7" w:rsidRDefault="00952FE7" w:rsidP="00952FE7">
      <w:pPr>
        <w:pStyle w:val="af0"/>
        <w:tabs>
          <w:tab w:val="left" w:pos="142"/>
          <w:tab w:val="left" w:pos="709"/>
          <w:tab w:val="left" w:pos="1276"/>
        </w:tabs>
        <w:spacing w:after="0" w:line="240" w:lineRule="auto"/>
        <w:ind w:left="5245"/>
        <w:jc w:val="both"/>
        <w:rPr>
          <w:rFonts w:ascii="Times New Roman" w:hAnsi="Times New Roman"/>
        </w:rPr>
      </w:pPr>
      <w:r w:rsidRPr="00952FE7">
        <w:rPr>
          <w:rFonts w:ascii="Times New Roman" w:hAnsi="Times New Roman"/>
        </w:rPr>
        <w:t xml:space="preserve">сельского поселения </w:t>
      </w:r>
      <w:proofErr w:type="gramStart"/>
      <w:r w:rsidRPr="00952FE7">
        <w:rPr>
          <w:rFonts w:ascii="Times New Roman" w:hAnsi="Times New Roman"/>
        </w:rPr>
        <w:t>Сентябрьский</w:t>
      </w:r>
      <w:proofErr w:type="gramEnd"/>
    </w:p>
    <w:p w:rsidR="00952FE7" w:rsidRPr="00952FE7" w:rsidRDefault="00952FE7" w:rsidP="00952FE7">
      <w:pPr>
        <w:pStyle w:val="af0"/>
        <w:tabs>
          <w:tab w:val="left" w:pos="142"/>
          <w:tab w:val="left" w:pos="709"/>
          <w:tab w:val="left" w:pos="1276"/>
        </w:tabs>
        <w:spacing w:after="0" w:line="240" w:lineRule="auto"/>
        <w:ind w:left="5245"/>
        <w:jc w:val="both"/>
        <w:rPr>
          <w:rFonts w:ascii="Times New Roman" w:hAnsi="Times New Roman"/>
        </w:rPr>
      </w:pPr>
      <w:r w:rsidRPr="00952FE7">
        <w:rPr>
          <w:rFonts w:ascii="Times New Roman" w:hAnsi="Times New Roman"/>
        </w:rPr>
        <w:t>от 11.05.2021  № 40/1-па</w:t>
      </w:r>
    </w:p>
    <w:p w:rsidR="00952FE7" w:rsidRPr="00952FE7" w:rsidRDefault="00952FE7" w:rsidP="00952FE7">
      <w:pPr>
        <w:pStyle w:val="af0"/>
        <w:tabs>
          <w:tab w:val="left" w:pos="142"/>
          <w:tab w:val="left" w:pos="709"/>
          <w:tab w:val="left" w:pos="1276"/>
        </w:tabs>
        <w:spacing w:after="0" w:line="240" w:lineRule="auto"/>
        <w:ind w:left="0" w:firstLine="709"/>
        <w:jc w:val="both"/>
        <w:rPr>
          <w:rFonts w:ascii="Times New Roman" w:hAnsi="Times New Roman"/>
        </w:rPr>
      </w:pPr>
    </w:p>
    <w:p w:rsidR="00952FE7" w:rsidRPr="00952FE7" w:rsidRDefault="00952FE7" w:rsidP="00952FE7">
      <w:pPr>
        <w:pStyle w:val="af0"/>
        <w:tabs>
          <w:tab w:val="left" w:pos="142"/>
          <w:tab w:val="left" w:pos="709"/>
          <w:tab w:val="left" w:pos="1276"/>
        </w:tabs>
        <w:spacing w:after="0" w:line="240" w:lineRule="auto"/>
        <w:ind w:left="0" w:firstLine="709"/>
        <w:jc w:val="center"/>
        <w:rPr>
          <w:rFonts w:ascii="Times New Roman" w:hAnsi="Times New Roman"/>
        </w:rPr>
      </w:pPr>
      <w:r w:rsidRPr="00952FE7">
        <w:rPr>
          <w:rFonts w:ascii="Times New Roman" w:hAnsi="Times New Roman"/>
        </w:rPr>
        <w:t xml:space="preserve">Порядок и сроки проведения работ по подготовке проекта </w:t>
      </w:r>
    </w:p>
    <w:p w:rsidR="00952FE7" w:rsidRPr="00952FE7" w:rsidRDefault="00952FE7" w:rsidP="00952FE7">
      <w:pPr>
        <w:pStyle w:val="af0"/>
        <w:tabs>
          <w:tab w:val="left" w:pos="142"/>
          <w:tab w:val="left" w:pos="709"/>
          <w:tab w:val="left" w:pos="1276"/>
        </w:tabs>
        <w:spacing w:after="0" w:line="240" w:lineRule="auto"/>
        <w:ind w:left="0" w:firstLine="709"/>
        <w:jc w:val="center"/>
        <w:rPr>
          <w:rFonts w:ascii="Times New Roman" w:hAnsi="Times New Roman"/>
        </w:rPr>
      </w:pPr>
      <w:r w:rsidRPr="00952FE7">
        <w:rPr>
          <w:rFonts w:ascii="Times New Roman" w:hAnsi="Times New Roman"/>
        </w:rPr>
        <w:t xml:space="preserve">о внесении изменений в Правила землепользования и застройки </w:t>
      </w:r>
    </w:p>
    <w:p w:rsidR="00952FE7" w:rsidRPr="00952FE7" w:rsidRDefault="00952FE7" w:rsidP="00952FE7">
      <w:pPr>
        <w:pStyle w:val="af0"/>
        <w:tabs>
          <w:tab w:val="left" w:pos="142"/>
          <w:tab w:val="left" w:pos="709"/>
          <w:tab w:val="left" w:pos="1276"/>
        </w:tabs>
        <w:spacing w:after="0" w:line="240" w:lineRule="auto"/>
        <w:ind w:left="0" w:firstLine="709"/>
        <w:jc w:val="center"/>
        <w:rPr>
          <w:rFonts w:ascii="Times New Roman" w:hAnsi="Times New Roman"/>
        </w:rPr>
      </w:pPr>
      <w:r w:rsidRPr="00952FE7">
        <w:rPr>
          <w:rFonts w:ascii="Times New Roman" w:hAnsi="Times New Roman"/>
        </w:rPr>
        <w:t xml:space="preserve">муниципального образования сельского поселения </w:t>
      </w:r>
      <w:proofErr w:type="gramStart"/>
      <w:r w:rsidRPr="00952FE7">
        <w:rPr>
          <w:rFonts w:ascii="Times New Roman" w:hAnsi="Times New Roman"/>
        </w:rPr>
        <w:t>Сентябрьский</w:t>
      </w:r>
      <w:proofErr w:type="gramEnd"/>
    </w:p>
    <w:p w:rsidR="00952FE7" w:rsidRPr="00952FE7" w:rsidRDefault="00952FE7" w:rsidP="00952FE7">
      <w:pPr>
        <w:pStyle w:val="af0"/>
        <w:tabs>
          <w:tab w:val="left" w:pos="142"/>
          <w:tab w:val="left" w:pos="709"/>
          <w:tab w:val="left" w:pos="1276"/>
        </w:tabs>
        <w:spacing w:after="0" w:line="240" w:lineRule="auto"/>
        <w:ind w:left="0" w:firstLine="709"/>
        <w:jc w:val="center"/>
        <w:rPr>
          <w:rFonts w:ascii="Times New Roman" w:hAnsi="Times New Roma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394"/>
        <w:gridCol w:w="2410"/>
        <w:gridCol w:w="2268"/>
      </w:tblGrid>
      <w:tr w:rsidR="00952FE7" w:rsidRPr="00952FE7" w:rsidTr="007B642C">
        <w:tc>
          <w:tcPr>
            <w:tcW w:w="817" w:type="dxa"/>
            <w:shd w:val="clear" w:color="auto" w:fill="auto"/>
          </w:tcPr>
          <w:p w:rsidR="00952FE7" w:rsidRPr="00952FE7" w:rsidRDefault="00952FE7" w:rsidP="007B642C">
            <w:pPr>
              <w:jc w:val="center"/>
              <w:rPr>
                <w:rFonts w:ascii="Times New Roman" w:eastAsia="Calibri" w:hAnsi="Times New Roman"/>
                <w:sz w:val="20"/>
                <w:szCs w:val="20"/>
              </w:rPr>
            </w:pPr>
            <w:r w:rsidRPr="00952FE7">
              <w:rPr>
                <w:rFonts w:ascii="Times New Roman" w:eastAsia="Calibri" w:hAnsi="Times New Roman"/>
                <w:sz w:val="20"/>
                <w:szCs w:val="20"/>
              </w:rPr>
              <w:lastRenderedPageBreak/>
              <w:t xml:space="preserve">№ </w:t>
            </w:r>
            <w:proofErr w:type="gramStart"/>
            <w:r w:rsidRPr="00952FE7">
              <w:rPr>
                <w:rFonts w:ascii="Times New Roman" w:eastAsia="Calibri" w:hAnsi="Times New Roman"/>
                <w:sz w:val="20"/>
                <w:szCs w:val="20"/>
              </w:rPr>
              <w:t>п</w:t>
            </w:r>
            <w:proofErr w:type="gramEnd"/>
            <w:r w:rsidRPr="00952FE7">
              <w:rPr>
                <w:rFonts w:ascii="Times New Roman" w:eastAsia="Calibri" w:hAnsi="Times New Roman"/>
                <w:sz w:val="20"/>
                <w:szCs w:val="20"/>
                <w:lang w:val="en-US"/>
              </w:rPr>
              <w:t>/</w:t>
            </w:r>
            <w:r w:rsidRPr="00952FE7">
              <w:rPr>
                <w:rFonts w:ascii="Times New Roman" w:eastAsia="Calibri" w:hAnsi="Times New Roman"/>
                <w:sz w:val="20"/>
                <w:szCs w:val="20"/>
              </w:rPr>
              <w:t>п</w:t>
            </w:r>
          </w:p>
        </w:tc>
        <w:tc>
          <w:tcPr>
            <w:tcW w:w="4394" w:type="dxa"/>
            <w:shd w:val="clear" w:color="auto" w:fill="auto"/>
          </w:tcPr>
          <w:p w:rsidR="00952FE7" w:rsidRPr="00952FE7" w:rsidRDefault="00952FE7" w:rsidP="007B642C">
            <w:pPr>
              <w:jc w:val="center"/>
              <w:rPr>
                <w:rFonts w:ascii="Times New Roman" w:eastAsia="Calibri" w:hAnsi="Times New Roman"/>
                <w:sz w:val="20"/>
                <w:szCs w:val="20"/>
              </w:rPr>
            </w:pPr>
            <w:r w:rsidRPr="00952FE7">
              <w:rPr>
                <w:rFonts w:ascii="Times New Roman" w:eastAsia="Calibri" w:hAnsi="Times New Roman"/>
                <w:sz w:val="20"/>
                <w:szCs w:val="20"/>
              </w:rPr>
              <w:t>Наименование работ</w:t>
            </w:r>
          </w:p>
        </w:tc>
        <w:tc>
          <w:tcPr>
            <w:tcW w:w="2410" w:type="dxa"/>
            <w:shd w:val="clear" w:color="auto" w:fill="auto"/>
          </w:tcPr>
          <w:p w:rsidR="00952FE7" w:rsidRPr="00952FE7" w:rsidRDefault="00952FE7" w:rsidP="007B642C">
            <w:pPr>
              <w:jc w:val="center"/>
              <w:rPr>
                <w:rFonts w:ascii="Times New Roman" w:eastAsia="Calibri" w:hAnsi="Times New Roman"/>
                <w:sz w:val="20"/>
                <w:szCs w:val="20"/>
              </w:rPr>
            </w:pPr>
            <w:r w:rsidRPr="00952FE7">
              <w:rPr>
                <w:rFonts w:ascii="Times New Roman" w:eastAsia="Calibri" w:hAnsi="Times New Roman"/>
                <w:sz w:val="20"/>
                <w:szCs w:val="20"/>
              </w:rPr>
              <w:t>Срок проведения работ</w:t>
            </w:r>
          </w:p>
        </w:tc>
        <w:tc>
          <w:tcPr>
            <w:tcW w:w="2268" w:type="dxa"/>
            <w:shd w:val="clear" w:color="auto" w:fill="auto"/>
          </w:tcPr>
          <w:p w:rsidR="00952FE7" w:rsidRPr="00952FE7" w:rsidRDefault="00952FE7" w:rsidP="007B642C">
            <w:pPr>
              <w:jc w:val="center"/>
              <w:rPr>
                <w:rFonts w:ascii="Times New Roman" w:eastAsia="Calibri" w:hAnsi="Times New Roman"/>
                <w:sz w:val="20"/>
                <w:szCs w:val="20"/>
              </w:rPr>
            </w:pPr>
            <w:r w:rsidRPr="00952FE7">
              <w:rPr>
                <w:rFonts w:ascii="Times New Roman" w:eastAsia="Calibri" w:hAnsi="Times New Roman"/>
                <w:sz w:val="20"/>
                <w:szCs w:val="20"/>
              </w:rPr>
              <w:t>Исполнитель</w:t>
            </w:r>
          </w:p>
        </w:tc>
      </w:tr>
      <w:tr w:rsidR="00952FE7" w:rsidRPr="00952FE7" w:rsidTr="007B642C">
        <w:tc>
          <w:tcPr>
            <w:tcW w:w="817" w:type="dxa"/>
            <w:shd w:val="clear" w:color="auto" w:fill="auto"/>
          </w:tcPr>
          <w:p w:rsidR="00952FE7" w:rsidRPr="00952FE7" w:rsidRDefault="00952FE7" w:rsidP="007B642C">
            <w:pPr>
              <w:jc w:val="center"/>
              <w:rPr>
                <w:rFonts w:ascii="Times New Roman" w:eastAsia="Calibri" w:hAnsi="Times New Roman"/>
                <w:sz w:val="20"/>
                <w:szCs w:val="20"/>
              </w:rPr>
            </w:pPr>
            <w:r w:rsidRPr="00952FE7">
              <w:rPr>
                <w:rFonts w:ascii="Times New Roman" w:eastAsia="Calibri" w:hAnsi="Times New Roman"/>
                <w:sz w:val="20"/>
                <w:szCs w:val="20"/>
              </w:rPr>
              <w:t>1</w:t>
            </w:r>
          </w:p>
        </w:tc>
        <w:tc>
          <w:tcPr>
            <w:tcW w:w="4394" w:type="dxa"/>
            <w:shd w:val="clear" w:color="auto" w:fill="auto"/>
          </w:tcPr>
          <w:p w:rsidR="00952FE7" w:rsidRPr="00952FE7" w:rsidRDefault="00952FE7" w:rsidP="007B642C">
            <w:pPr>
              <w:jc w:val="both"/>
              <w:rPr>
                <w:rFonts w:ascii="Times New Roman" w:eastAsia="Calibri" w:hAnsi="Times New Roman"/>
                <w:sz w:val="20"/>
                <w:szCs w:val="20"/>
              </w:rPr>
            </w:pPr>
            <w:r w:rsidRPr="00952FE7">
              <w:rPr>
                <w:rFonts w:ascii="Times New Roman" w:eastAsia="Calibri" w:hAnsi="Times New Roman"/>
                <w:sz w:val="20"/>
                <w:szCs w:val="20"/>
              </w:rPr>
              <w:t xml:space="preserve">Подготовка проекта о внесении изменений в Правила землепользования и застройки сельского поселения </w:t>
            </w:r>
            <w:proofErr w:type="gramStart"/>
            <w:r w:rsidRPr="00952FE7">
              <w:rPr>
                <w:rFonts w:ascii="Times New Roman" w:hAnsi="Times New Roman"/>
                <w:sz w:val="20"/>
                <w:szCs w:val="20"/>
              </w:rPr>
              <w:t>Сентябрьский</w:t>
            </w:r>
            <w:proofErr w:type="gramEnd"/>
            <w:r w:rsidRPr="00952FE7">
              <w:rPr>
                <w:rFonts w:ascii="Times New Roman" w:eastAsia="Calibri" w:hAnsi="Times New Roman"/>
                <w:sz w:val="20"/>
                <w:szCs w:val="20"/>
              </w:rPr>
              <w:t xml:space="preserve"> (далее – Правила)</w:t>
            </w:r>
          </w:p>
        </w:tc>
        <w:tc>
          <w:tcPr>
            <w:tcW w:w="2410" w:type="dxa"/>
            <w:shd w:val="clear" w:color="auto" w:fill="auto"/>
          </w:tcPr>
          <w:p w:rsidR="00952FE7" w:rsidRPr="00952FE7" w:rsidRDefault="00952FE7" w:rsidP="007B642C">
            <w:pPr>
              <w:jc w:val="center"/>
              <w:rPr>
                <w:rFonts w:ascii="Times New Roman" w:hAnsi="Times New Roman"/>
                <w:sz w:val="20"/>
                <w:szCs w:val="20"/>
              </w:rPr>
            </w:pPr>
            <w:r w:rsidRPr="00952FE7">
              <w:rPr>
                <w:rFonts w:ascii="Times New Roman" w:hAnsi="Times New Roman"/>
                <w:sz w:val="20"/>
                <w:szCs w:val="20"/>
              </w:rPr>
              <w:t>в течени</w:t>
            </w:r>
            <w:proofErr w:type="gramStart"/>
            <w:r w:rsidRPr="00952FE7">
              <w:rPr>
                <w:rFonts w:ascii="Times New Roman" w:hAnsi="Times New Roman"/>
                <w:sz w:val="20"/>
                <w:szCs w:val="20"/>
              </w:rPr>
              <w:t>и</w:t>
            </w:r>
            <w:proofErr w:type="gramEnd"/>
            <w:r w:rsidRPr="00952FE7">
              <w:rPr>
                <w:rFonts w:ascii="Times New Roman" w:hAnsi="Times New Roman"/>
                <w:sz w:val="20"/>
                <w:szCs w:val="20"/>
              </w:rPr>
              <w:t xml:space="preserve"> 1,5 месяцев после опубликования настоящего постановления</w:t>
            </w:r>
          </w:p>
        </w:tc>
        <w:tc>
          <w:tcPr>
            <w:tcW w:w="2268" w:type="dxa"/>
            <w:shd w:val="clear" w:color="auto" w:fill="auto"/>
          </w:tcPr>
          <w:p w:rsidR="00952FE7" w:rsidRPr="00952FE7" w:rsidRDefault="00952FE7" w:rsidP="007B642C">
            <w:pPr>
              <w:rPr>
                <w:rFonts w:ascii="Times New Roman" w:hAnsi="Times New Roman"/>
                <w:sz w:val="20"/>
                <w:szCs w:val="20"/>
              </w:rPr>
            </w:pPr>
            <w:r w:rsidRPr="00952FE7">
              <w:rPr>
                <w:rFonts w:ascii="Times New Roman" w:hAnsi="Times New Roman"/>
                <w:sz w:val="20"/>
                <w:szCs w:val="20"/>
              </w:rPr>
              <w:t>Комитет по градостроительству администрации Нефтеюганского района (в рамках переданных полномочий в соответствии с соглашением от 22.12.2020 № 278)</w:t>
            </w:r>
          </w:p>
        </w:tc>
      </w:tr>
      <w:tr w:rsidR="00952FE7" w:rsidRPr="00952FE7" w:rsidTr="007B642C">
        <w:tc>
          <w:tcPr>
            <w:tcW w:w="817" w:type="dxa"/>
            <w:shd w:val="clear" w:color="auto" w:fill="auto"/>
          </w:tcPr>
          <w:p w:rsidR="00952FE7" w:rsidRPr="00952FE7" w:rsidRDefault="00952FE7" w:rsidP="007B642C">
            <w:pPr>
              <w:jc w:val="center"/>
              <w:rPr>
                <w:rFonts w:ascii="Times New Roman" w:eastAsia="Calibri" w:hAnsi="Times New Roman"/>
                <w:sz w:val="20"/>
                <w:szCs w:val="20"/>
              </w:rPr>
            </w:pPr>
            <w:r w:rsidRPr="00952FE7">
              <w:rPr>
                <w:rFonts w:ascii="Times New Roman" w:eastAsia="Calibri" w:hAnsi="Times New Roman"/>
                <w:sz w:val="20"/>
                <w:szCs w:val="20"/>
              </w:rPr>
              <w:t>2</w:t>
            </w:r>
          </w:p>
        </w:tc>
        <w:tc>
          <w:tcPr>
            <w:tcW w:w="4394" w:type="dxa"/>
            <w:shd w:val="clear" w:color="auto" w:fill="auto"/>
          </w:tcPr>
          <w:p w:rsidR="00952FE7" w:rsidRPr="00952FE7" w:rsidRDefault="00952FE7" w:rsidP="007B642C">
            <w:pPr>
              <w:jc w:val="both"/>
              <w:rPr>
                <w:rFonts w:ascii="Times New Roman" w:eastAsia="Calibri" w:hAnsi="Times New Roman"/>
                <w:sz w:val="20"/>
                <w:szCs w:val="20"/>
              </w:rPr>
            </w:pPr>
            <w:r w:rsidRPr="00952FE7">
              <w:rPr>
                <w:rFonts w:ascii="Times New Roman" w:eastAsia="Calibri" w:hAnsi="Times New Roman"/>
                <w:sz w:val="20"/>
                <w:szCs w:val="20"/>
              </w:rPr>
              <w:t xml:space="preserve">Рассмотрение и согласование проекта о внесении изменений в Правила </w:t>
            </w:r>
          </w:p>
        </w:tc>
        <w:tc>
          <w:tcPr>
            <w:tcW w:w="2410" w:type="dxa"/>
            <w:shd w:val="clear" w:color="auto" w:fill="auto"/>
          </w:tcPr>
          <w:p w:rsidR="00952FE7" w:rsidRPr="00952FE7" w:rsidRDefault="00952FE7" w:rsidP="007B642C">
            <w:pPr>
              <w:jc w:val="center"/>
              <w:rPr>
                <w:rFonts w:ascii="Times New Roman" w:hAnsi="Times New Roman"/>
                <w:sz w:val="20"/>
                <w:szCs w:val="20"/>
              </w:rPr>
            </w:pPr>
            <w:r w:rsidRPr="00952FE7">
              <w:rPr>
                <w:rFonts w:ascii="Times New Roman" w:hAnsi="Times New Roman"/>
                <w:sz w:val="20"/>
                <w:szCs w:val="20"/>
              </w:rPr>
              <w:t xml:space="preserve">не позднее чем через 5 дней со дня получения проекта о внесении изменений в Правила </w:t>
            </w:r>
          </w:p>
          <w:p w:rsidR="00952FE7" w:rsidRPr="00952FE7" w:rsidRDefault="00952FE7" w:rsidP="007B642C">
            <w:pPr>
              <w:jc w:val="center"/>
              <w:rPr>
                <w:rFonts w:ascii="Times New Roman" w:hAnsi="Times New Roman"/>
                <w:sz w:val="20"/>
                <w:szCs w:val="20"/>
              </w:rPr>
            </w:pPr>
          </w:p>
        </w:tc>
        <w:tc>
          <w:tcPr>
            <w:tcW w:w="2268" w:type="dxa"/>
            <w:shd w:val="clear" w:color="auto" w:fill="auto"/>
          </w:tcPr>
          <w:p w:rsidR="00952FE7" w:rsidRPr="00952FE7" w:rsidRDefault="00952FE7" w:rsidP="007B642C">
            <w:pPr>
              <w:jc w:val="center"/>
              <w:rPr>
                <w:rFonts w:ascii="Times New Roman" w:hAnsi="Times New Roman"/>
                <w:sz w:val="20"/>
                <w:szCs w:val="20"/>
              </w:rPr>
            </w:pPr>
            <w:r w:rsidRPr="00952FE7">
              <w:rPr>
                <w:rFonts w:ascii="Times New Roman" w:hAnsi="Times New Roman"/>
                <w:sz w:val="20"/>
                <w:szCs w:val="20"/>
              </w:rPr>
              <w:t>Комиссия</w:t>
            </w:r>
          </w:p>
        </w:tc>
      </w:tr>
      <w:tr w:rsidR="00952FE7" w:rsidRPr="00952FE7" w:rsidTr="007B642C">
        <w:tc>
          <w:tcPr>
            <w:tcW w:w="817" w:type="dxa"/>
            <w:shd w:val="clear" w:color="auto" w:fill="auto"/>
          </w:tcPr>
          <w:p w:rsidR="00952FE7" w:rsidRPr="00952FE7" w:rsidRDefault="00952FE7" w:rsidP="007B642C">
            <w:pPr>
              <w:jc w:val="center"/>
              <w:rPr>
                <w:rFonts w:ascii="Times New Roman" w:eastAsia="Calibri" w:hAnsi="Times New Roman"/>
                <w:sz w:val="20"/>
                <w:szCs w:val="20"/>
              </w:rPr>
            </w:pPr>
          </w:p>
        </w:tc>
        <w:tc>
          <w:tcPr>
            <w:tcW w:w="4394" w:type="dxa"/>
            <w:shd w:val="clear" w:color="auto" w:fill="auto"/>
          </w:tcPr>
          <w:p w:rsidR="00952FE7" w:rsidRPr="00952FE7" w:rsidRDefault="00952FE7" w:rsidP="007B642C">
            <w:pPr>
              <w:jc w:val="both"/>
              <w:rPr>
                <w:rFonts w:ascii="Times New Roman" w:eastAsia="Calibri" w:hAnsi="Times New Roman"/>
                <w:sz w:val="20"/>
                <w:szCs w:val="20"/>
              </w:rPr>
            </w:pPr>
            <w:r w:rsidRPr="00952FE7">
              <w:rPr>
                <w:rFonts w:ascii="Times New Roman" w:eastAsia="Calibri" w:hAnsi="Times New Roman"/>
                <w:sz w:val="20"/>
                <w:szCs w:val="20"/>
              </w:rPr>
              <w:t>Доработка проекта о внесении изменений в Правила по результатам его согласования с Комиссией (при необходимости).</w:t>
            </w:r>
          </w:p>
          <w:p w:rsidR="00952FE7" w:rsidRPr="00952FE7" w:rsidRDefault="00952FE7" w:rsidP="007B642C">
            <w:pPr>
              <w:jc w:val="both"/>
              <w:rPr>
                <w:rFonts w:ascii="Times New Roman" w:eastAsia="Calibri" w:hAnsi="Times New Roman"/>
                <w:sz w:val="20"/>
                <w:szCs w:val="20"/>
              </w:rPr>
            </w:pPr>
            <w:r w:rsidRPr="00952FE7">
              <w:rPr>
                <w:rFonts w:ascii="Times New Roman" w:eastAsia="Calibri" w:hAnsi="Times New Roman"/>
                <w:sz w:val="20"/>
                <w:szCs w:val="20"/>
              </w:rPr>
              <w:t>Подготовка материалов для публичных слушаний</w:t>
            </w:r>
          </w:p>
          <w:p w:rsidR="00952FE7" w:rsidRPr="00952FE7" w:rsidRDefault="00952FE7" w:rsidP="007B642C">
            <w:pPr>
              <w:jc w:val="both"/>
              <w:rPr>
                <w:rFonts w:ascii="Times New Roman" w:eastAsia="Calibri" w:hAnsi="Times New Roman"/>
                <w:sz w:val="20"/>
                <w:szCs w:val="20"/>
              </w:rPr>
            </w:pPr>
            <w:r w:rsidRPr="00952FE7">
              <w:rPr>
                <w:rFonts w:ascii="Times New Roman" w:eastAsia="Calibri" w:hAnsi="Times New Roman"/>
                <w:sz w:val="20"/>
                <w:szCs w:val="20"/>
              </w:rPr>
              <w:t xml:space="preserve">Направление проекта о внесении изменений в Правила Главе сельского поселения </w:t>
            </w:r>
            <w:proofErr w:type="gramStart"/>
            <w:r w:rsidRPr="00952FE7">
              <w:rPr>
                <w:rFonts w:ascii="Times New Roman" w:hAnsi="Times New Roman"/>
                <w:sz w:val="20"/>
                <w:szCs w:val="20"/>
              </w:rPr>
              <w:t>Сентябрьский</w:t>
            </w:r>
            <w:proofErr w:type="gramEnd"/>
          </w:p>
        </w:tc>
        <w:tc>
          <w:tcPr>
            <w:tcW w:w="2410" w:type="dxa"/>
            <w:shd w:val="clear" w:color="auto" w:fill="auto"/>
          </w:tcPr>
          <w:p w:rsidR="00952FE7" w:rsidRPr="00952FE7" w:rsidRDefault="00952FE7" w:rsidP="007B642C">
            <w:pPr>
              <w:jc w:val="center"/>
              <w:rPr>
                <w:rFonts w:ascii="Times New Roman" w:hAnsi="Times New Roman"/>
                <w:sz w:val="20"/>
                <w:szCs w:val="20"/>
              </w:rPr>
            </w:pPr>
            <w:r w:rsidRPr="00952FE7">
              <w:rPr>
                <w:rFonts w:ascii="Times New Roman" w:hAnsi="Times New Roman"/>
                <w:sz w:val="20"/>
                <w:szCs w:val="20"/>
              </w:rPr>
              <w:t>не позднее 5 дней после получения согласования проекта о внесении изменений в Правила</w:t>
            </w:r>
          </w:p>
        </w:tc>
        <w:tc>
          <w:tcPr>
            <w:tcW w:w="2268" w:type="dxa"/>
            <w:shd w:val="clear" w:color="auto" w:fill="auto"/>
          </w:tcPr>
          <w:p w:rsidR="00952FE7" w:rsidRPr="00952FE7" w:rsidRDefault="00952FE7" w:rsidP="007B642C">
            <w:pPr>
              <w:spacing w:after="0"/>
              <w:jc w:val="center"/>
              <w:rPr>
                <w:rFonts w:ascii="Times New Roman" w:hAnsi="Times New Roman"/>
                <w:sz w:val="20"/>
                <w:szCs w:val="20"/>
              </w:rPr>
            </w:pPr>
            <w:r w:rsidRPr="00952FE7">
              <w:rPr>
                <w:rFonts w:ascii="Times New Roman" w:hAnsi="Times New Roman"/>
                <w:sz w:val="20"/>
                <w:szCs w:val="20"/>
              </w:rPr>
              <w:t>Комитет по градостроительству администрации Нефтеюганского района (в рамках переданных полномочий в соответствии с соглашением от 22.12.2020 № 278), Комиссия</w:t>
            </w:r>
          </w:p>
        </w:tc>
      </w:tr>
      <w:tr w:rsidR="00952FE7" w:rsidRPr="00952FE7" w:rsidTr="007B642C">
        <w:tc>
          <w:tcPr>
            <w:tcW w:w="817" w:type="dxa"/>
            <w:shd w:val="clear" w:color="auto" w:fill="auto"/>
          </w:tcPr>
          <w:p w:rsidR="00952FE7" w:rsidRPr="00952FE7" w:rsidRDefault="00952FE7" w:rsidP="007B642C">
            <w:pPr>
              <w:jc w:val="center"/>
              <w:rPr>
                <w:rFonts w:ascii="Times New Roman" w:eastAsia="Calibri" w:hAnsi="Times New Roman"/>
                <w:sz w:val="20"/>
                <w:szCs w:val="20"/>
              </w:rPr>
            </w:pPr>
            <w:r w:rsidRPr="00952FE7">
              <w:rPr>
                <w:rFonts w:ascii="Times New Roman" w:eastAsia="Calibri" w:hAnsi="Times New Roman"/>
                <w:sz w:val="20"/>
                <w:szCs w:val="20"/>
              </w:rPr>
              <w:t>3</w:t>
            </w:r>
          </w:p>
        </w:tc>
        <w:tc>
          <w:tcPr>
            <w:tcW w:w="4394" w:type="dxa"/>
            <w:shd w:val="clear" w:color="auto" w:fill="auto"/>
          </w:tcPr>
          <w:p w:rsidR="00952FE7" w:rsidRPr="00952FE7" w:rsidRDefault="00952FE7" w:rsidP="007B642C">
            <w:pPr>
              <w:jc w:val="both"/>
              <w:rPr>
                <w:rFonts w:ascii="Times New Roman" w:eastAsia="Calibri" w:hAnsi="Times New Roman"/>
                <w:sz w:val="20"/>
                <w:szCs w:val="20"/>
              </w:rPr>
            </w:pPr>
            <w:r w:rsidRPr="00952FE7">
              <w:rPr>
                <w:rFonts w:ascii="Times New Roman" w:eastAsia="Calibri" w:hAnsi="Times New Roman"/>
                <w:sz w:val="20"/>
                <w:szCs w:val="20"/>
              </w:rPr>
              <w:t>Принятие решения о проведении публичных слушаний о внесении изменений по проекту Правил</w:t>
            </w:r>
          </w:p>
          <w:p w:rsidR="00952FE7" w:rsidRPr="00952FE7" w:rsidRDefault="00952FE7" w:rsidP="007B642C">
            <w:pPr>
              <w:jc w:val="both"/>
              <w:rPr>
                <w:rFonts w:ascii="Times New Roman" w:eastAsia="Calibri" w:hAnsi="Times New Roman"/>
                <w:sz w:val="20"/>
                <w:szCs w:val="20"/>
              </w:rPr>
            </w:pPr>
            <w:r w:rsidRPr="00952FE7">
              <w:rPr>
                <w:rFonts w:ascii="Times New Roman" w:eastAsia="Calibri" w:hAnsi="Times New Roman"/>
                <w:sz w:val="20"/>
                <w:szCs w:val="20"/>
              </w:rPr>
              <w:t xml:space="preserve">Опубликование постановления о проведении публичных слушаний в порядке, установленном для официального опубликования нормативных правовых актов сельского поселения </w:t>
            </w:r>
            <w:proofErr w:type="gramStart"/>
            <w:r w:rsidRPr="00952FE7">
              <w:rPr>
                <w:rFonts w:ascii="Times New Roman" w:hAnsi="Times New Roman"/>
                <w:sz w:val="20"/>
                <w:szCs w:val="20"/>
              </w:rPr>
              <w:t>Сентябрьский</w:t>
            </w:r>
            <w:proofErr w:type="gramEnd"/>
          </w:p>
        </w:tc>
        <w:tc>
          <w:tcPr>
            <w:tcW w:w="2410" w:type="dxa"/>
            <w:shd w:val="clear" w:color="auto" w:fill="auto"/>
          </w:tcPr>
          <w:p w:rsidR="00952FE7" w:rsidRPr="00952FE7" w:rsidRDefault="00952FE7" w:rsidP="007B642C">
            <w:pPr>
              <w:jc w:val="center"/>
              <w:rPr>
                <w:rFonts w:ascii="Times New Roman" w:hAnsi="Times New Roman"/>
                <w:sz w:val="20"/>
                <w:szCs w:val="20"/>
              </w:rPr>
            </w:pPr>
            <w:r w:rsidRPr="00952FE7">
              <w:rPr>
                <w:rFonts w:ascii="Times New Roman" w:hAnsi="Times New Roman"/>
                <w:sz w:val="20"/>
                <w:szCs w:val="20"/>
              </w:rPr>
              <w:t xml:space="preserve">не позднее 5 дней после получения согласования проекта о внесении изменений в Правила </w:t>
            </w:r>
          </w:p>
        </w:tc>
        <w:tc>
          <w:tcPr>
            <w:tcW w:w="2268" w:type="dxa"/>
            <w:shd w:val="clear" w:color="auto" w:fill="auto"/>
          </w:tcPr>
          <w:p w:rsidR="00952FE7" w:rsidRPr="00952FE7" w:rsidRDefault="00952FE7" w:rsidP="007B642C">
            <w:pPr>
              <w:jc w:val="center"/>
              <w:rPr>
                <w:rFonts w:ascii="Times New Roman" w:hAnsi="Times New Roman"/>
                <w:sz w:val="20"/>
                <w:szCs w:val="20"/>
              </w:rPr>
            </w:pPr>
            <w:r w:rsidRPr="00952FE7">
              <w:rPr>
                <w:rFonts w:ascii="Times New Roman" w:hAnsi="Times New Roman"/>
                <w:sz w:val="20"/>
                <w:szCs w:val="20"/>
              </w:rPr>
              <w:t xml:space="preserve">Администрация </w:t>
            </w:r>
            <w:r w:rsidRPr="00952FE7">
              <w:rPr>
                <w:rFonts w:ascii="Times New Roman" w:eastAsia="Calibri" w:hAnsi="Times New Roman"/>
                <w:sz w:val="20"/>
                <w:szCs w:val="20"/>
              </w:rPr>
              <w:t xml:space="preserve">сельского поселения </w:t>
            </w:r>
            <w:proofErr w:type="gramStart"/>
            <w:r w:rsidRPr="00952FE7">
              <w:rPr>
                <w:rFonts w:ascii="Times New Roman" w:hAnsi="Times New Roman"/>
                <w:sz w:val="20"/>
                <w:szCs w:val="20"/>
              </w:rPr>
              <w:t>Сентябрьский</w:t>
            </w:r>
            <w:proofErr w:type="gramEnd"/>
          </w:p>
        </w:tc>
      </w:tr>
      <w:tr w:rsidR="00952FE7" w:rsidRPr="00952FE7" w:rsidTr="007B642C">
        <w:tc>
          <w:tcPr>
            <w:tcW w:w="817" w:type="dxa"/>
            <w:shd w:val="clear" w:color="auto" w:fill="auto"/>
          </w:tcPr>
          <w:p w:rsidR="00952FE7" w:rsidRPr="00952FE7" w:rsidRDefault="00952FE7" w:rsidP="007B642C">
            <w:pPr>
              <w:jc w:val="center"/>
              <w:rPr>
                <w:rFonts w:ascii="Times New Roman" w:eastAsia="Calibri" w:hAnsi="Times New Roman"/>
                <w:sz w:val="20"/>
                <w:szCs w:val="20"/>
              </w:rPr>
            </w:pPr>
            <w:r w:rsidRPr="00952FE7">
              <w:rPr>
                <w:rFonts w:ascii="Times New Roman" w:eastAsia="Calibri" w:hAnsi="Times New Roman"/>
                <w:sz w:val="20"/>
                <w:szCs w:val="20"/>
              </w:rPr>
              <w:t>4</w:t>
            </w:r>
          </w:p>
        </w:tc>
        <w:tc>
          <w:tcPr>
            <w:tcW w:w="4394" w:type="dxa"/>
            <w:shd w:val="clear" w:color="auto" w:fill="auto"/>
          </w:tcPr>
          <w:p w:rsidR="00952FE7" w:rsidRPr="00952FE7" w:rsidRDefault="00952FE7" w:rsidP="007B642C">
            <w:pPr>
              <w:jc w:val="both"/>
              <w:rPr>
                <w:rFonts w:ascii="Times New Roman" w:eastAsia="Calibri" w:hAnsi="Times New Roman"/>
                <w:sz w:val="20"/>
                <w:szCs w:val="20"/>
              </w:rPr>
            </w:pPr>
            <w:r w:rsidRPr="00952FE7">
              <w:rPr>
                <w:rFonts w:ascii="Times New Roman" w:eastAsia="Calibri" w:hAnsi="Times New Roman"/>
                <w:sz w:val="20"/>
                <w:szCs w:val="20"/>
              </w:rPr>
              <w:t>Проведение публичных слушаний о внесении изменений по проекту Правил</w:t>
            </w:r>
          </w:p>
        </w:tc>
        <w:tc>
          <w:tcPr>
            <w:tcW w:w="2410" w:type="dxa"/>
            <w:shd w:val="clear" w:color="auto" w:fill="auto"/>
          </w:tcPr>
          <w:p w:rsidR="00952FE7" w:rsidRPr="00952FE7" w:rsidRDefault="00952FE7" w:rsidP="007B642C">
            <w:pPr>
              <w:autoSpaceDE w:val="0"/>
              <w:autoSpaceDN w:val="0"/>
              <w:adjustRightInd w:val="0"/>
              <w:spacing w:after="0" w:line="240" w:lineRule="auto"/>
              <w:jc w:val="center"/>
              <w:rPr>
                <w:rFonts w:ascii="Times New Roman" w:hAnsi="Times New Roman"/>
                <w:sz w:val="20"/>
                <w:szCs w:val="20"/>
              </w:rPr>
            </w:pPr>
            <w:r w:rsidRPr="00952FE7">
              <w:rPr>
                <w:rFonts w:ascii="Times New Roman" w:hAnsi="Times New Roman"/>
                <w:sz w:val="20"/>
                <w:szCs w:val="20"/>
              </w:rPr>
              <w:t>не более 1.5 месяцев со дня опубликования проекта</w:t>
            </w:r>
          </w:p>
          <w:p w:rsidR="00952FE7" w:rsidRPr="00952FE7" w:rsidRDefault="00952FE7" w:rsidP="007B642C">
            <w:pPr>
              <w:jc w:val="center"/>
              <w:rPr>
                <w:rFonts w:ascii="Times New Roman" w:hAnsi="Times New Roman"/>
                <w:sz w:val="20"/>
                <w:szCs w:val="20"/>
              </w:rPr>
            </w:pPr>
            <w:r w:rsidRPr="00952FE7">
              <w:rPr>
                <w:rFonts w:ascii="Times New Roman" w:hAnsi="Times New Roman"/>
                <w:sz w:val="20"/>
                <w:szCs w:val="20"/>
              </w:rPr>
              <w:t>о внесении изменений в Правила</w:t>
            </w:r>
          </w:p>
        </w:tc>
        <w:tc>
          <w:tcPr>
            <w:tcW w:w="2268" w:type="dxa"/>
            <w:shd w:val="clear" w:color="auto" w:fill="auto"/>
          </w:tcPr>
          <w:p w:rsidR="00952FE7" w:rsidRPr="00952FE7" w:rsidRDefault="00952FE7" w:rsidP="007B642C">
            <w:pPr>
              <w:jc w:val="center"/>
              <w:rPr>
                <w:rFonts w:ascii="Times New Roman" w:hAnsi="Times New Roman"/>
                <w:sz w:val="20"/>
                <w:szCs w:val="20"/>
              </w:rPr>
            </w:pPr>
            <w:r w:rsidRPr="00952FE7">
              <w:rPr>
                <w:rFonts w:ascii="Times New Roman" w:hAnsi="Times New Roman"/>
                <w:sz w:val="20"/>
                <w:szCs w:val="20"/>
              </w:rPr>
              <w:t>Комиссия</w:t>
            </w:r>
          </w:p>
        </w:tc>
      </w:tr>
      <w:tr w:rsidR="00952FE7" w:rsidRPr="00952FE7" w:rsidTr="007B642C">
        <w:tc>
          <w:tcPr>
            <w:tcW w:w="817" w:type="dxa"/>
            <w:shd w:val="clear" w:color="auto" w:fill="auto"/>
          </w:tcPr>
          <w:p w:rsidR="00952FE7" w:rsidRPr="00952FE7" w:rsidRDefault="00952FE7" w:rsidP="007B642C">
            <w:pPr>
              <w:jc w:val="center"/>
              <w:rPr>
                <w:rFonts w:ascii="Times New Roman" w:eastAsia="Calibri" w:hAnsi="Times New Roman"/>
                <w:sz w:val="20"/>
                <w:szCs w:val="20"/>
              </w:rPr>
            </w:pPr>
            <w:r w:rsidRPr="00952FE7">
              <w:rPr>
                <w:rFonts w:ascii="Times New Roman" w:eastAsia="Calibri" w:hAnsi="Times New Roman"/>
                <w:sz w:val="20"/>
                <w:szCs w:val="20"/>
              </w:rPr>
              <w:t>5</w:t>
            </w:r>
          </w:p>
        </w:tc>
        <w:tc>
          <w:tcPr>
            <w:tcW w:w="4394" w:type="dxa"/>
            <w:shd w:val="clear" w:color="auto" w:fill="auto"/>
          </w:tcPr>
          <w:p w:rsidR="00952FE7" w:rsidRPr="00952FE7" w:rsidRDefault="00952FE7" w:rsidP="007B642C">
            <w:pPr>
              <w:jc w:val="both"/>
              <w:rPr>
                <w:rFonts w:ascii="Times New Roman" w:eastAsia="Calibri" w:hAnsi="Times New Roman"/>
                <w:sz w:val="20"/>
                <w:szCs w:val="20"/>
              </w:rPr>
            </w:pPr>
            <w:r w:rsidRPr="00952FE7">
              <w:rPr>
                <w:rFonts w:ascii="Times New Roman" w:eastAsia="Calibri" w:hAnsi="Times New Roman"/>
                <w:sz w:val="20"/>
                <w:szCs w:val="20"/>
              </w:rPr>
              <w:t>Доработка проекта о внесении изменений в Правила с учетом результатов публичных слушаний (при необходимости)</w:t>
            </w:r>
          </w:p>
        </w:tc>
        <w:tc>
          <w:tcPr>
            <w:tcW w:w="2410" w:type="dxa"/>
            <w:shd w:val="clear" w:color="auto" w:fill="auto"/>
          </w:tcPr>
          <w:p w:rsidR="00952FE7" w:rsidRPr="00952FE7" w:rsidRDefault="00952FE7" w:rsidP="007B642C">
            <w:pPr>
              <w:jc w:val="center"/>
              <w:rPr>
                <w:rFonts w:ascii="Times New Roman" w:hAnsi="Times New Roman"/>
                <w:sz w:val="20"/>
                <w:szCs w:val="20"/>
              </w:rPr>
            </w:pPr>
            <w:r w:rsidRPr="00952FE7">
              <w:rPr>
                <w:rFonts w:ascii="Times New Roman" w:hAnsi="Times New Roman"/>
                <w:sz w:val="20"/>
                <w:szCs w:val="20"/>
              </w:rPr>
              <w:t>не позднее 15 дней после проведения публичных слушаний</w:t>
            </w:r>
          </w:p>
        </w:tc>
        <w:tc>
          <w:tcPr>
            <w:tcW w:w="2268" w:type="dxa"/>
            <w:shd w:val="clear" w:color="auto" w:fill="auto"/>
          </w:tcPr>
          <w:p w:rsidR="00952FE7" w:rsidRPr="00952FE7" w:rsidRDefault="00952FE7" w:rsidP="007B642C">
            <w:pPr>
              <w:rPr>
                <w:rFonts w:ascii="Times New Roman" w:hAnsi="Times New Roman"/>
                <w:sz w:val="20"/>
                <w:szCs w:val="20"/>
              </w:rPr>
            </w:pPr>
            <w:r w:rsidRPr="00952FE7">
              <w:rPr>
                <w:rFonts w:ascii="Times New Roman" w:hAnsi="Times New Roman"/>
                <w:sz w:val="20"/>
                <w:szCs w:val="20"/>
              </w:rPr>
              <w:t xml:space="preserve">Комитет по градостроительству администрации Нефтеюганского района (в рамках переданных полномочий в соответствии с соглашением </w:t>
            </w:r>
            <w:r w:rsidRPr="00952FE7">
              <w:rPr>
                <w:rFonts w:ascii="Times New Roman" w:hAnsi="Times New Roman"/>
                <w:sz w:val="20"/>
                <w:szCs w:val="20"/>
              </w:rPr>
              <w:lastRenderedPageBreak/>
              <w:t>22.12.2020 № 278)</w:t>
            </w:r>
          </w:p>
        </w:tc>
      </w:tr>
      <w:tr w:rsidR="00952FE7" w:rsidRPr="00952FE7" w:rsidTr="007B642C">
        <w:tc>
          <w:tcPr>
            <w:tcW w:w="817" w:type="dxa"/>
            <w:shd w:val="clear" w:color="auto" w:fill="auto"/>
          </w:tcPr>
          <w:p w:rsidR="00952FE7" w:rsidRPr="00952FE7" w:rsidRDefault="00952FE7" w:rsidP="007B642C">
            <w:pPr>
              <w:jc w:val="center"/>
              <w:rPr>
                <w:rFonts w:ascii="Times New Roman" w:eastAsia="Calibri" w:hAnsi="Times New Roman"/>
                <w:sz w:val="20"/>
                <w:szCs w:val="20"/>
              </w:rPr>
            </w:pPr>
            <w:r w:rsidRPr="00952FE7">
              <w:rPr>
                <w:rFonts w:ascii="Times New Roman" w:eastAsia="Calibri" w:hAnsi="Times New Roman"/>
                <w:sz w:val="20"/>
                <w:szCs w:val="20"/>
              </w:rPr>
              <w:lastRenderedPageBreak/>
              <w:t>6</w:t>
            </w:r>
          </w:p>
        </w:tc>
        <w:tc>
          <w:tcPr>
            <w:tcW w:w="4394" w:type="dxa"/>
            <w:shd w:val="clear" w:color="auto" w:fill="auto"/>
          </w:tcPr>
          <w:p w:rsidR="00952FE7" w:rsidRPr="00952FE7" w:rsidRDefault="00952FE7" w:rsidP="007B642C">
            <w:pPr>
              <w:jc w:val="both"/>
              <w:rPr>
                <w:rFonts w:ascii="Times New Roman" w:eastAsia="Calibri" w:hAnsi="Times New Roman"/>
                <w:sz w:val="20"/>
                <w:szCs w:val="20"/>
              </w:rPr>
            </w:pPr>
            <w:r w:rsidRPr="00952FE7">
              <w:rPr>
                <w:rFonts w:ascii="Times New Roman" w:eastAsia="Calibri" w:hAnsi="Times New Roman"/>
                <w:sz w:val="20"/>
                <w:szCs w:val="20"/>
              </w:rPr>
              <w:t xml:space="preserve">Направление Главой сельского поселения проекта о внесении изменений в Правила на утверждение в Совет депутатов сельского поселения </w:t>
            </w:r>
            <w:r w:rsidRPr="00952FE7">
              <w:rPr>
                <w:rFonts w:ascii="Times New Roman" w:hAnsi="Times New Roman"/>
                <w:sz w:val="20"/>
                <w:szCs w:val="20"/>
              </w:rPr>
              <w:t>Сентябрьский н</w:t>
            </w:r>
            <w:r w:rsidRPr="00952FE7">
              <w:rPr>
                <w:rFonts w:ascii="Times New Roman" w:eastAsia="Calibri" w:hAnsi="Times New Roman"/>
                <w:sz w:val="20"/>
                <w:szCs w:val="20"/>
              </w:rPr>
              <w:t xml:space="preserve"> </w:t>
            </w:r>
            <w:r w:rsidRPr="00952FE7">
              <w:rPr>
                <w:rFonts w:ascii="Times New Roman" w:hAnsi="Times New Roman"/>
                <w:sz w:val="20"/>
                <w:szCs w:val="20"/>
              </w:rPr>
              <w:t>или об отклонении проекта о внесении изменений в Правила и направлении его на доработку</w:t>
            </w:r>
          </w:p>
        </w:tc>
        <w:tc>
          <w:tcPr>
            <w:tcW w:w="2410" w:type="dxa"/>
            <w:shd w:val="clear" w:color="auto" w:fill="auto"/>
          </w:tcPr>
          <w:p w:rsidR="00952FE7" w:rsidRPr="00952FE7" w:rsidRDefault="00952FE7" w:rsidP="007B642C">
            <w:pPr>
              <w:jc w:val="center"/>
              <w:rPr>
                <w:rFonts w:ascii="Times New Roman" w:hAnsi="Times New Roman"/>
                <w:sz w:val="20"/>
                <w:szCs w:val="20"/>
              </w:rPr>
            </w:pPr>
            <w:r w:rsidRPr="00952FE7">
              <w:rPr>
                <w:rFonts w:ascii="Times New Roman" w:hAnsi="Times New Roman"/>
                <w:sz w:val="20"/>
                <w:szCs w:val="20"/>
              </w:rPr>
              <w:t>в течени</w:t>
            </w:r>
            <w:proofErr w:type="gramStart"/>
            <w:r w:rsidRPr="00952FE7">
              <w:rPr>
                <w:rFonts w:ascii="Times New Roman" w:hAnsi="Times New Roman"/>
                <w:sz w:val="20"/>
                <w:szCs w:val="20"/>
              </w:rPr>
              <w:t>и</w:t>
            </w:r>
            <w:proofErr w:type="gramEnd"/>
            <w:r w:rsidRPr="00952FE7">
              <w:rPr>
                <w:rFonts w:ascii="Times New Roman" w:hAnsi="Times New Roman"/>
                <w:sz w:val="20"/>
                <w:szCs w:val="20"/>
              </w:rPr>
              <w:t xml:space="preserve"> 15 дней после представления проекта о внесении изменений в Правила </w:t>
            </w:r>
          </w:p>
          <w:p w:rsidR="00952FE7" w:rsidRPr="00952FE7" w:rsidRDefault="00952FE7" w:rsidP="007B642C">
            <w:pPr>
              <w:jc w:val="center"/>
              <w:rPr>
                <w:rFonts w:ascii="Times New Roman" w:hAnsi="Times New Roman"/>
                <w:sz w:val="20"/>
                <w:szCs w:val="20"/>
              </w:rPr>
            </w:pPr>
          </w:p>
        </w:tc>
        <w:tc>
          <w:tcPr>
            <w:tcW w:w="2268" w:type="dxa"/>
            <w:shd w:val="clear" w:color="auto" w:fill="auto"/>
          </w:tcPr>
          <w:p w:rsidR="00952FE7" w:rsidRPr="00952FE7" w:rsidRDefault="00952FE7" w:rsidP="007B642C">
            <w:pPr>
              <w:jc w:val="center"/>
              <w:rPr>
                <w:rFonts w:ascii="Times New Roman" w:hAnsi="Times New Roman"/>
                <w:sz w:val="20"/>
                <w:szCs w:val="20"/>
              </w:rPr>
            </w:pPr>
            <w:r w:rsidRPr="00952FE7">
              <w:rPr>
                <w:rFonts w:ascii="Times New Roman" w:hAnsi="Times New Roman"/>
                <w:sz w:val="20"/>
                <w:szCs w:val="20"/>
              </w:rPr>
              <w:t xml:space="preserve">Глава администрации </w:t>
            </w:r>
            <w:r w:rsidRPr="00952FE7">
              <w:rPr>
                <w:rFonts w:ascii="Times New Roman" w:eastAsia="Calibri" w:hAnsi="Times New Roman"/>
                <w:sz w:val="20"/>
                <w:szCs w:val="20"/>
              </w:rPr>
              <w:t xml:space="preserve">сельского поселения </w:t>
            </w:r>
            <w:proofErr w:type="gramStart"/>
            <w:r w:rsidRPr="00952FE7">
              <w:rPr>
                <w:rFonts w:ascii="Times New Roman" w:hAnsi="Times New Roman"/>
                <w:sz w:val="20"/>
                <w:szCs w:val="20"/>
              </w:rPr>
              <w:t>Сентябрьский</w:t>
            </w:r>
            <w:proofErr w:type="gramEnd"/>
          </w:p>
        </w:tc>
      </w:tr>
      <w:tr w:rsidR="00952FE7" w:rsidRPr="00952FE7" w:rsidTr="007B642C">
        <w:tc>
          <w:tcPr>
            <w:tcW w:w="817" w:type="dxa"/>
            <w:shd w:val="clear" w:color="auto" w:fill="auto"/>
          </w:tcPr>
          <w:p w:rsidR="00952FE7" w:rsidRPr="00952FE7" w:rsidRDefault="00952FE7" w:rsidP="007B642C">
            <w:pPr>
              <w:jc w:val="center"/>
              <w:rPr>
                <w:rFonts w:ascii="Times New Roman" w:eastAsia="Calibri" w:hAnsi="Times New Roman"/>
                <w:sz w:val="20"/>
                <w:szCs w:val="20"/>
              </w:rPr>
            </w:pPr>
            <w:r w:rsidRPr="00952FE7">
              <w:rPr>
                <w:rFonts w:ascii="Times New Roman" w:eastAsia="Calibri" w:hAnsi="Times New Roman"/>
                <w:sz w:val="20"/>
                <w:szCs w:val="20"/>
              </w:rPr>
              <w:t>7</w:t>
            </w:r>
          </w:p>
        </w:tc>
        <w:tc>
          <w:tcPr>
            <w:tcW w:w="4394" w:type="dxa"/>
            <w:shd w:val="clear" w:color="auto" w:fill="auto"/>
          </w:tcPr>
          <w:p w:rsidR="00952FE7" w:rsidRPr="00952FE7" w:rsidRDefault="00952FE7" w:rsidP="007B642C">
            <w:pPr>
              <w:jc w:val="both"/>
              <w:rPr>
                <w:rFonts w:ascii="Times New Roman" w:eastAsia="Calibri" w:hAnsi="Times New Roman"/>
                <w:sz w:val="20"/>
                <w:szCs w:val="20"/>
              </w:rPr>
            </w:pPr>
            <w:r w:rsidRPr="00952FE7">
              <w:rPr>
                <w:rFonts w:ascii="Times New Roman" w:eastAsia="Calibri" w:hAnsi="Times New Roman"/>
                <w:sz w:val="20"/>
                <w:szCs w:val="20"/>
              </w:rPr>
              <w:t xml:space="preserve">Опубликование решения о внесении изменений в Правила после утверждения Совета депутатов сельского поселения </w:t>
            </w:r>
            <w:proofErr w:type="gramStart"/>
            <w:r w:rsidRPr="00952FE7">
              <w:rPr>
                <w:rFonts w:ascii="Times New Roman" w:hAnsi="Times New Roman"/>
                <w:sz w:val="20"/>
                <w:szCs w:val="20"/>
              </w:rPr>
              <w:t>Сентябрьский</w:t>
            </w:r>
            <w:proofErr w:type="gramEnd"/>
            <w:r w:rsidRPr="00952FE7">
              <w:rPr>
                <w:rFonts w:ascii="Times New Roman" w:eastAsia="Calibri" w:hAnsi="Times New Roman"/>
                <w:sz w:val="20"/>
                <w:szCs w:val="20"/>
              </w:rPr>
              <w:t xml:space="preserve"> в порядке, установленном для официального опубликования нормативных правовых актов администрации сельского поселения </w:t>
            </w:r>
            <w:r w:rsidRPr="00952FE7">
              <w:rPr>
                <w:rFonts w:ascii="Times New Roman" w:hAnsi="Times New Roman"/>
                <w:sz w:val="20"/>
                <w:szCs w:val="20"/>
              </w:rPr>
              <w:t>Сентябрьский</w:t>
            </w:r>
          </w:p>
        </w:tc>
        <w:tc>
          <w:tcPr>
            <w:tcW w:w="2410" w:type="dxa"/>
            <w:shd w:val="clear" w:color="auto" w:fill="auto"/>
          </w:tcPr>
          <w:p w:rsidR="00952FE7" w:rsidRPr="00952FE7" w:rsidRDefault="00952FE7" w:rsidP="007B642C">
            <w:pPr>
              <w:jc w:val="center"/>
              <w:rPr>
                <w:rFonts w:ascii="Times New Roman" w:hAnsi="Times New Roman"/>
                <w:sz w:val="20"/>
                <w:szCs w:val="20"/>
              </w:rPr>
            </w:pPr>
            <w:r w:rsidRPr="00952FE7">
              <w:rPr>
                <w:rFonts w:ascii="Times New Roman" w:hAnsi="Times New Roman"/>
                <w:sz w:val="20"/>
                <w:szCs w:val="20"/>
              </w:rPr>
              <w:t>в течени</w:t>
            </w:r>
            <w:proofErr w:type="gramStart"/>
            <w:r w:rsidRPr="00952FE7">
              <w:rPr>
                <w:rFonts w:ascii="Times New Roman" w:hAnsi="Times New Roman"/>
                <w:sz w:val="20"/>
                <w:szCs w:val="20"/>
              </w:rPr>
              <w:t>и</w:t>
            </w:r>
            <w:proofErr w:type="gramEnd"/>
            <w:r w:rsidRPr="00952FE7">
              <w:rPr>
                <w:rFonts w:ascii="Times New Roman" w:hAnsi="Times New Roman"/>
                <w:sz w:val="20"/>
                <w:szCs w:val="20"/>
              </w:rPr>
              <w:t xml:space="preserve"> 10 дней со дня утверждения проекта о внесении изменений в Правила </w:t>
            </w:r>
          </w:p>
          <w:p w:rsidR="00952FE7" w:rsidRPr="00952FE7" w:rsidRDefault="00952FE7" w:rsidP="007B642C">
            <w:pPr>
              <w:jc w:val="center"/>
              <w:rPr>
                <w:rFonts w:ascii="Times New Roman" w:hAnsi="Times New Roman"/>
                <w:sz w:val="20"/>
                <w:szCs w:val="20"/>
              </w:rPr>
            </w:pPr>
          </w:p>
        </w:tc>
        <w:tc>
          <w:tcPr>
            <w:tcW w:w="2268" w:type="dxa"/>
            <w:shd w:val="clear" w:color="auto" w:fill="auto"/>
          </w:tcPr>
          <w:p w:rsidR="00952FE7" w:rsidRPr="00952FE7" w:rsidRDefault="00952FE7" w:rsidP="007B642C">
            <w:pPr>
              <w:jc w:val="center"/>
              <w:rPr>
                <w:rFonts w:ascii="Times New Roman" w:hAnsi="Times New Roman"/>
                <w:sz w:val="20"/>
                <w:szCs w:val="20"/>
              </w:rPr>
            </w:pPr>
            <w:r w:rsidRPr="00952FE7">
              <w:rPr>
                <w:rFonts w:ascii="Times New Roman" w:hAnsi="Times New Roman"/>
                <w:sz w:val="20"/>
                <w:szCs w:val="20"/>
              </w:rPr>
              <w:t xml:space="preserve">Совет депутатов </w:t>
            </w:r>
            <w:r w:rsidRPr="00952FE7">
              <w:rPr>
                <w:rFonts w:ascii="Times New Roman" w:eastAsia="Calibri" w:hAnsi="Times New Roman"/>
                <w:sz w:val="20"/>
                <w:szCs w:val="20"/>
              </w:rPr>
              <w:t xml:space="preserve">сельского поселения </w:t>
            </w:r>
            <w:r w:rsidRPr="00952FE7">
              <w:rPr>
                <w:rFonts w:ascii="Times New Roman" w:hAnsi="Times New Roman"/>
                <w:sz w:val="20"/>
                <w:szCs w:val="20"/>
              </w:rPr>
              <w:t>Сентябрьский</w:t>
            </w:r>
          </w:p>
        </w:tc>
      </w:tr>
      <w:tr w:rsidR="00952FE7" w:rsidRPr="00952FE7" w:rsidTr="007B642C">
        <w:tc>
          <w:tcPr>
            <w:tcW w:w="817" w:type="dxa"/>
            <w:shd w:val="clear" w:color="auto" w:fill="auto"/>
          </w:tcPr>
          <w:p w:rsidR="00952FE7" w:rsidRPr="00952FE7" w:rsidRDefault="00952FE7" w:rsidP="007B642C">
            <w:pPr>
              <w:jc w:val="center"/>
              <w:rPr>
                <w:rFonts w:ascii="Times New Roman" w:eastAsia="Calibri" w:hAnsi="Times New Roman"/>
                <w:sz w:val="20"/>
                <w:szCs w:val="20"/>
              </w:rPr>
            </w:pPr>
            <w:r w:rsidRPr="00952FE7">
              <w:rPr>
                <w:rFonts w:ascii="Times New Roman" w:eastAsia="Calibri" w:hAnsi="Times New Roman"/>
                <w:sz w:val="20"/>
                <w:szCs w:val="20"/>
              </w:rPr>
              <w:t>8</w:t>
            </w:r>
          </w:p>
        </w:tc>
        <w:tc>
          <w:tcPr>
            <w:tcW w:w="4394" w:type="dxa"/>
            <w:shd w:val="clear" w:color="auto" w:fill="auto"/>
          </w:tcPr>
          <w:p w:rsidR="00952FE7" w:rsidRPr="00952FE7" w:rsidRDefault="00952FE7" w:rsidP="007B642C">
            <w:pPr>
              <w:jc w:val="both"/>
              <w:rPr>
                <w:rFonts w:ascii="Times New Roman" w:eastAsia="Calibri" w:hAnsi="Times New Roman"/>
                <w:color w:val="000000"/>
                <w:sz w:val="20"/>
                <w:szCs w:val="20"/>
              </w:rPr>
            </w:pPr>
            <w:r w:rsidRPr="00952FE7">
              <w:rPr>
                <w:rFonts w:ascii="Times New Roman" w:eastAsia="Calibri" w:hAnsi="Times New Roman"/>
                <w:color w:val="000000"/>
                <w:sz w:val="20"/>
                <w:szCs w:val="20"/>
              </w:rPr>
              <w:t xml:space="preserve">Размещение решения Совета депутатов </w:t>
            </w:r>
            <w:r w:rsidRPr="00952FE7">
              <w:rPr>
                <w:rFonts w:ascii="Times New Roman" w:eastAsia="Calibri" w:hAnsi="Times New Roman"/>
                <w:sz w:val="20"/>
                <w:szCs w:val="20"/>
              </w:rPr>
              <w:t xml:space="preserve">сельского поселения </w:t>
            </w:r>
            <w:proofErr w:type="gramStart"/>
            <w:r w:rsidRPr="00952FE7">
              <w:rPr>
                <w:rFonts w:ascii="Times New Roman" w:hAnsi="Times New Roman"/>
                <w:sz w:val="20"/>
                <w:szCs w:val="20"/>
              </w:rPr>
              <w:t>Сентябрьский</w:t>
            </w:r>
            <w:proofErr w:type="gramEnd"/>
            <w:r w:rsidRPr="00952FE7">
              <w:rPr>
                <w:rFonts w:ascii="Times New Roman" w:eastAsia="Calibri" w:hAnsi="Times New Roman"/>
                <w:color w:val="000000"/>
                <w:sz w:val="20"/>
                <w:szCs w:val="20"/>
              </w:rPr>
              <w:t xml:space="preserve"> о внесении изменений в Правила в ФГИС ТП</w:t>
            </w:r>
          </w:p>
        </w:tc>
        <w:tc>
          <w:tcPr>
            <w:tcW w:w="2410" w:type="dxa"/>
            <w:shd w:val="clear" w:color="auto" w:fill="auto"/>
          </w:tcPr>
          <w:p w:rsidR="00952FE7" w:rsidRPr="00952FE7" w:rsidRDefault="00952FE7" w:rsidP="007B642C">
            <w:pPr>
              <w:jc w:val="center"/>
              <w:rPr>
                <w:rFonts w:ascii="Times New Roman" w:hAnsi="Times New Roman"/>
                <w:sz w:val="20"/>
                <w:szCs w:val="20"/>
              </w:rPr>
            </w:pPr>
            <w:r w:rsidRPr="00952FE7">
              <w:rPr>
                <w:rFonts w:ascii="Times New Roman" w:hAnsi="Times New Roman"/>
                <w:sz w:val="20"/>
                <w:szCs w:val="20"/>
              </w:rPr>
              <w:t>в течени</w:t>
            </w:r>
            <w:proofErr w:type="gramStart"/>
            <w:r w:rsidRPr="00952FE7">
              <w:rPr>
                <w:rFonts w:ascii="Times New Roman" w:hAnsi="Times New Roman"/>
                <w:sz w:val="20"/>
                <w:szCs w:val="20"/>
              </w:rPr>
              <w:t>и</w:t>
            </w:r>
            <w:proofErr w:type="gramEnd"/>
            <w:r w:rsidRPr="00952FE7">
              <w:rPr>
                <w:rFonts w:ascii="Times New Roman" w:hAnsi="Times New Roman"/>
                <w:sz w:val="20"/>
                <w:szCs w:val="20"/>
              </w:rPr>
              <w:t xml:space="preserve"> 5 рабочих дней со дня принятия решения о внесении изменений в Правила </w:t>
            </w:r>
          </w:p>
          <w:p w:rsidR="00952FE7" w:rsidRPr="00952FE7" w:rsidRDefault="00952FE7" w:rsidP="007B642C">
            <w:pPr>
              <w:jc w:val="center"/>
              <w:rPr>
                <w:rFonts w:ascii="Times New Roman" w:hAnsi="Times New Roman"/>
                <w:sz w:val="20"/>
                <w:szCs w:val="20"/>
              </w:rPr>
            </w:pPr>
          </w:p>
        </w:tc>
        <w:tc>
          <w:tcPr>
            <w:tcW w:w="2268" w:type="dxa"/>
            <w:shd w:val="clear" w:color="auto" w:fill="auto"/>
          </w:tcPr>
          <w:p w:rsidR="00952FE7" w:rsidRPr="00952FE7" w:rsidRDefault="00952FE7" w:rsidP="007B642C">
            <w:pPr>
              <w:jc w:val="center"/>
              <w:rPr>
                <w:rFonts w:ascii="Times New Roman" w:hAnsi="Times New Roman"/>
                <w:sz w:val="20"/>
                <w:szCs w:val="20"/>
              </w:rPr>
            </w:pPr>
            <w:r w:rsidRPr="00952FE7">
              <w:rPr>
                <w:rFonts w:ascii="Times New Roman" w:hAnsi="Times New Roman"/>
                <w:sz w:val="20"/>
                <w:szCs w:val="20"/>
              </w:rPr>
              <w:t>Комитет по градостроительству администрации Нефтеюганского района (в рамках переданных полномочий в соответствии с соглашением от 22.12.2020 № 278)</w:t>
            </w:r>
          </w:p>
        </w:tc>
      </w:tr>
      <w:tr w:rsidR="00952FE7" w:rsidRPr="00952FE7" w:rsidTr="007B642C">
        <w:tc>
          <w:tcPr>
            <w:tcW w:w="817" w:type="dxa"/>
            <w:shd w:val="clear" w:color="auto" w:fill="auto"/>
          </w:tcPr>
          <w:p w:rsidR="00952FE7" w:rsidRPr="00952FE7" w:rsidRDefault="00952FE7" w:rsidP="007B642C">
            <w:pPr>
              <w:jc w:val="center"/>
              <w:rPr>
                <w:rFonts w:ascii="Times New Roman" w:eastAsia="Calibri" w:hAnsi="Times New Roman"/>
                <w:sz w:val="20"/>
                <w:szCs w:val="20"/>
              </w:rPr>
            </w:pPr>
            <w:r w:rsidRPr="00952FE7">
              <w:rPr>
                <w:rFonts w:ascii="Times New Roman" w:eastAsia="Calibri" w:hAnsi="Times New Roman"/>
                <w:sz w:val="20"/>
                <w:szCs w:val="20"/>
              </w:rPr>
              <w:t>9</w:t>
            </w:r>
          </w:p>
        </w:tc>
        <w:tc>
          <w:tcPr>
            <w:tcW w:w="4394" w:type="dxa"/>
            <w:shd w:val="clear" w:color="auto" w:fill="auto"/>
          </w:tcPr>
          <w:p w:rsidR="00952FE7" w:rsidRPr="00952FE7" w:rsidRDefault="00952FE7" w:rsidP="007B642C">
            <w:pPr>
              <w:jc w:val="both"/>
              <w:rPr>
                <w:rFonts w:ascii="Times New Roman" w:eastAsia="Calibri" w:hAnsi="Times New Roman"/>
                <w:sz w:val="20"/>
                <w:szCs w:val="20"/>
              </w:rPr>
            </w:pPr>
            <w:r w:rsidRPr="00952FE7">
              <w:rPr>
                <w:rFonts w:ascii="Times New Roman" w:eastAsia="Calibri" w:hAnsi="Times New Roman"/>
                <w:sz w:val="20"/>
                <w:szCs w:val="20"/>
              </w:rPr>
              <w:t xml:space="preserve">Направление решения </w:t>
            </w:r>
            <w:r w:rsidRPr="00952FE7">
              <w:rPr>
                <w:rFonts w:ascii="Times New Roman" w:eastAsia="Calibri" w:hAnsi="Times New Roman"/>
                <w:color w:val="000000"/>
                <w:sz w:val="20"/>
                <w:szCs w:val="20"/>
              </w:rPr>
              <w:t xml:space="preserve">Совета депутатов </w:t>
            </w:r>
            <w:r w:rsidRPr="00952FE7">
              <w:rPr>
                <w:rFonts w:ascii="Times New Roman" w:eastAsia="Calibri" w:hAnsi="Times New Roman"/>
                <w:sz w:val="20"/>
                <w:szCs w:val="20"/>
              </w:rPr>
              <w:t xml:space="preserve">сельского поселения </w:t>
            </w:r>
            <w:proofErr w:type="gramStart"/>
            <w:r w:rsidRPr="00952FE7">
              <w:rPr>
                <w:rFonts w:ascii="Times New Roman" w:hAnsi="Times New Roman"/>
                <w:sz w:val="20"/>
                <w:szCs w:val="20"/>
              </w:rPr>
              <w:t>Сентябрьский</w:t>
            </w:r>
            <w:proofErr w:type="gramEnd"/>
            <w:r w:rsidRPr="00952FE7">
              <w:rPr>
                <w:rFonts w:ascii="Times New Roman" w:eastAsia="Calibri" w:hAnsi="Times New Roman"/>
                <w:sz w:val="20"/>
                <w:szCs w:val="20"/>
              </w:rPr>
              <w:t xml:space="preserve"> о внесении изменений в Правила в управление Федеральной службы государственной регистрации, кадастра и картографии по Ханты-Мансийскому автономному округу – Югре, в порядке, предусмотренном действующим законодательством Российской Федерации</w:t>
            </w:r>
          </w:p>
        </w:tc>
        <w:tc>
          <w:tcPr>
            <w:tcW w:w="2410" w:type="dxa"/>
            <w:shd w:val="clear" w:color="auto" w:fill="auto"/>
          </w:tcPr>
          <w:p w:rsidR="00952FE7" w:rsidRPr="00952FE7" w:rsidRDefault="00952FE7" w:rsidP="007B642C">
            <w:pPr>
              <w:jc w:val="center"/>
              <w:rPr>
                <w:rFonts w:ascii="Times New Roman" w:hAnsi="Times New Roman"/>
                <w:sz w:val="20"/>
                <w:szCs w:val="20"/>
              </w:rPr>
            </w:pPr>
            <w:r w:rsidRPr="00952FE7">
              <w:rPr>
                <w:rFonts w:ascii="Times New Roman" w:hAnsi="Times New Roman"/>
                <w:sz w:val="20"/>
                <w:szCs w:val="20"/>
              </w:rPr>
              <w:t>в течени</w:t>
            </w:r>
            <w:proofErr w:type="gramStart"/>
            <w:r w:rsidRPr="00952FE7">
              <w:rPr>
                <w:rFonts w:ascii="Times New Roman" w:hAnsi="Times New Roman"/>
                <w:sz w:val="20"/>
                <w:szCs w:val="20"/>
              </w:rPr>
              <w:t>и</w:t>
            </w:r>
            <w:proofErr w:type="gramEnd"/>
            <w:r w:rsidRPr="00952FE7">
              <w:rPr>
                <w:rFonts w:ascii="Times New Roman" w:hAnsi="Times New Roman"/>
                <w:sz w:val="20"/>
                <w:szCs w:val="20"/>
              </w:rPr>
              <w:t xml:space="preserve"> 5 рабочих дней со дня принятия решения о внесении изменений в Правила </w:t>
            </w:r>
          </w:p>
        </w:tc>
        <w:tc>
          <w:tcPr>
            <w:tcW w:w="2268" w:type="dxa"/>
            <w:shd w:val="clear" w:color="auto" w:fill="auto"/>
          </w:tcPr>
          <w:p w:rsidR="00952FE7" w:rsidRPr="00952FE7" w:rsidRDefault="00952FE7" w:rsidP="007B642C">
            <w:pPr>
              <w:jc w:val="center"/>
              <w:rPr>
                <w:rFonts w:ascii="Times New Roman" w:hAnsi="Times New Roman"/>
                <w:sz w:val="20"/>
                <w:szCs w:val="20"/>
              </w:rPr>
            </w:pPr>
            <w:r w:rsidRPr="00952FE7">
              <w:rPr>
                <w:rFonts w:ascii="Times New Roman" w:hAnsi="Times New Roman"/>
                <w:sz w:val="20"/>
                <w:szCs w:val="20"/>
              </w:rPr>
              <w:t xml:space="preserve">Администрация </w:t>
            </w:r>
            <w:r w:rsidRPr="00952FE7">
              <w:rPr>
                <w:rFonts w:ascii="Times New Roman" w:eastAsia="Calibri" w:hAnsi="Times New Roman"/>
                <w:sz w:val="20"/>
                <w:szCs w:val="20"/>
              </w:rPr>
              <w:t xml:space="preserve">сельского поселения </w:t>
            </w:r>
            <w:proofErr w:type="gramStart"/>
            <w:r w:rsidRPr="00952FE7">
              <w:rPr>
                <w:rFonts w:ascii="Times New Roman" w:hAnsi="Times New Roman"/>
                <w:sz w:val="20"/>
                <w:szCs w:val="20"/>
              </w:rPr>
              <w:t>Сентябрьский</w:t>
            </w:r>
            <w:proofErr w:type="gramEnd"/>
          </w:p>
        </w:tc>
      </w:tr>
    </w:tbl>
    <w:p w:rsidR="00952FE7" w:rsidRPr="0087513D" w:rsidRDefault="00952FE7" w:rsidP="00DD7D9A">
      <w:pPr>
        <w:tabs>
          <w:tab w:val="left" w:pos="9717"/>
        </w:tabs>
        <w:spacing w:after="0" w:line="240" w:lineRule="auto"/>
        <w:ind w:left="284"/>
        <w:jc w:val="both"/>
        <w:rPr>
          <w:rFonts w:ascii="Times New Roman" w:hAnsi="Times New Roman"/>
          <w:sz w:val="20"/>
          <w:szCs w:val="20"/>
        </w:rPr>
        <w:sectPr w:rsidR="00952FE7" w:rsidRPr="0087513D">
          <w:footerReference w:type="default" r:id="rId11"/>
          <w:pgSz w:w="11906" w:h="16838"/>
          <w:pgMar w:top="567" w:right="567" w:bottom="1134" w:left="1701"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B93B9F">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B93B9F">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sidR="00BB6492">
                    <w:rPr>
                      <w:rFonts w:ascii="Times New Roman" w:hAnsi="Times New Roman"/>
                      <w:sz w:val="20"/>
                      <w:szCs w:val="20"/>
                    </w:rPr>
                    <w:t xml:space="preserve"> </w:t>
                  </w:r>
                  <w:r w:rsidRPr="00DD7D9A">
                    <w:rPr>
                      <w:rFonts w:ascii="Times New Roman" w:hAnsi="Times New Roman"/>
                      <w:sz w:val="20"/>
                      <w:szCs w:val="20"/>
                    </w:rPr>
                    <w:t>Сентябрьский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0D7760" w:rsidRPr="000D7760">
                    <w:rPr>
                      <w:rFonts w:ascii="Times New Roman" w:hAnsi="Times New Roman"/>
                      <w:sz w:val="20"/>
                      <w:szCs w:val="20"/>
                    </w:rPr>
                    <w:t>А.А. Бушмелёв</w:t>
                  </w:r>
                </w:p>
                <w:p w:rsidR="00DD7D9A" w:rsidRPr="00DD7D9A" w:rsidRDefault="00DD7D9A" w:rsidP="00DD7D9A">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BB6492">
                    <w:rPr>
                      <w:rFonts w:ascii="Times New Roman" w:hAnsi="Times New Roman"/>
                      <w:sz w:val="20"/>
                      <w:szCs w:val="20"/>
                    </w:rPr>
                    <w:t>11.0</w:t>
                  </w:r>
                  <w:r w:rsidR="000B658D">
                    <w:rPr>
                      <w:rFonts w:ascii="Times New Roman" w:hAnsi="Times New Roman"/>
                      <w:sz w:val="20"/>
                      <w:szCs w:val="20"/>
                    </w:rPr>
                    <w:t>5</w:t>
                  </w:r>
                  <w:r w:rsidR="00BB6492">
                    <w:rPr>
                      <w:rFonts w:ascii="Times New Roman" w:hAnsi="Times New Roman"/>
                      <w:sz w:val="20"/>
                      <w:szCs w:val="20"/>
                    </w:rPr>
                    <w:t>.2021</w:t>
                  </w:r>
                  <w:r w:rsidRPr="00DD7D9A">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p>
    <w:sectPr w:rsidR="00A33D20" w:rsidSect="00497CA3">
      <w:headerReference w:type="default" r:id="rId12"/>
      <w:footerReference w:type="default" r:id="rId13"/>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65F" w:rsidRDefault="000C065F" w:rsidP="001952B6">
      <w:pPr>
        <w:spacing w:after="0" w:line="240" w:lineRule="auto"/>
      </w:pPr>
      <w:r>
        <w:separator/>
      </w:r>
    </w:p>
  </w:endnote>
  <w:endnote w:type="continuationSeparator" w:id="0">
    <w:p w:rsidR="000C065F" w:rsidRDefault="000C065F"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B9F" w:rsidRDefault="00B93B9F">
    <w:pPr>
      <w:pStyle w:val="af2"/>
      <w:jc w:val="right"/>
    </w:pPr>
    <w:r>
      <w:fldChar w:fldCharType="begin"/>
    </w:r>
    <w:r>
      <w:instrText>PAGE   \* MERGEFORMAT</w:instrText>
    </w:r>
    <w:r>
      <w:fldChar w:fldCharType="separate"/>
    </w:r>
    <w:r w:rsidR="007779CC" w:rsidRPr="007779CC">
      <w:rPr>
        <w:noProof/>
        <w:lang w:val="ru-RU"/>
      </w:rPr>
      <w:t>10</w:t>
    </w:r>
    <w:r>
      <w:fldChar w:fldCharType="end"/>
    </w:r>
  </w:p>
  <w:p w:rsidR="00B93B9F" w:rsidRDefault="00B93B9F">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B9F" w:rsidRDefault="00B93B9F">
    <w:pPr>
      <w:pStyle w:val="af2"/>
      <w:jc w:val="right"/>
    </w:pPr>
    <w:r>
      <w:fldChar w:fldCharType="begin"/>
    </w:r>
    <w:r>
      <w:instrText>PAGE   \* MERGEFORMAT</w:instrText>
    </w:r>
    <w:r>
      <w:fldChar w:fldCharType="separate"/>
    </w:r>
    <w:r w:rsidR="007779CC" w:rsidRPr="007779CC">
      <w:rPr>
        <w:noProof/>
        <w:lang w:val="ru-RU"/>
      </w:rPr>
      <w:t>12</w:t>
    </w:r>
    <w:r>
      <w:fldChar w:fldCharType="end"/>
    </w:r>
  </w:p>
  <w:p w:rsidR="00B93B9F" w:rsidRDefault="00B93B9F">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65F" w:rsidRDefault="000C065F" w:rsidP="001952B6">
      <w:pPr>
        <w:spacing w:after="0" w:line="240" w:lineRule="auto"/>
      </w:pPr>
      <w:r>
        <w:separator/>
      </w:r>
    </w:p>
  </w:footnote>
  <w:footnote w:type="continuationSeparator" w:id="0">
    <w:p w:rsidR="000C065F" w:rsidRDefault="000C065F"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B9F" w:rsidRPr="00D96366" w:rsidRDefault="00B93B9F"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7">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5">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19">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1">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2">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3">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4">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7">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3">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33"/>
  </w:num>
  <w:num w:numId="3">
    <w:abstractNumId w:val="9"/>
  </w:num>
  <w:num w:numId="4">
    <w:abstractNumId w:val="11"/>
  </w:num>
  <w:num w:numId="5">
    <w:abstractNumId w:val="20"/>
  </w:num>
  <w:num w:numId="6">
    <w:abstractNumId w:val="1"/>
  </w:num>
  <w:num w:numId="7">
    <w:abstractNumId w:val="2"/>
  </w:num>
  <w:num w:numId="8">
    <w:abstractNumId w:val="19"/>
  </w:num>
  <w:num w:numId="9">
    <w:abstractNumId w:val="17"/>
  </w:num>
  <w:num w:numId="10">
    <w:abstractNumId w:val="15"/>
  </w:num>
  <w:num w:numId="11">
    <w:abstractNumId w:val="4"/>
  </w:num>
  <w:num w:numId="12">
    <w:abstractNumId w:val="26"/>
  </w:num>
  <w:num w:numId="13">
    <w:abstractNumId w:val="10"/>
  </w:num>
  <w:num w:numId="14">
    <w:abstractNumId w:val="27"/>
  </w:num>
  <w:num w:numId="15">
    <w:abstractNumId w:val="5"/>
  </w:num>
  <w:num w:numId="16">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4"/>
  </w:num>
  <w:num w:numId="25">
    <w:abstractNumId w:val="31"/>
  </w:num>
  <w:num w:numId="26">
    <w:abstractNumId w:val="16"/>
  </w:num>
  <w:num w:numId="27">
    <w:abstractNumId w:val="25"/>
  </w:num>
  <w:num w:numId="28">
    <w:abstractNumId w:val="3"/>
  </w:num>
  <w:num w:numId="29">
    <w:abstractNumId w:val="21"/>
  </w:num>
  <w:num w:numId="30">
    <w:abstractNumId w:val="8"/>
  </w:num>
  <w:num w:numId="31">
    <w:abstractNumId w:val="14"/>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B658D"/>
    <w:rsid w:val="000C065F"/>
    <w:rsid w:val="000C1C45"/>
    <w:rsid w:val="000C3ED3"/>
    <w:rsid w:val="000C40E1"/>
    <w:rsid w:val="000C43CE"/>
    <w:rsid w:val="000C509F"/>
    <w:rsid w:val="000C5179"/>
    <w:rsid w:val="000D7760"/>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331A"/>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14B5"/>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779CC"/>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2FE7"/>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3B9F"/>
    <w:rsid w:val="00B95CF5"/>
    <w:rsid w:val="00BA05C9"/>
    <w:rsid w:val="00BA142B"/>
    <w:rsid w:val="00BA24EE"/>
    <w:rsid w:val="00BB2868"/>
    <w:rsid w:val="00BB5BF4"/>
    <w:rsid w:val="00BB6492"/>
    <w:rsid w:val="00BB6BCA"/>
    <w:rsid w:val="00BC2D59"/>
    <w:rsid w:val="00BC5055"/>
    <w:rsid w:val="00BD2E6A"/>
    <w:rsid w:val="00BD3071"/>
    <w:rsid w:val="00BD3406"/>
    <w:rsid w:val="00BE1E46"/>
    <w:rsid w:val="00BE416D"/>
    <w:rsid w:val="00BE4702"/>
    <w:rsid w:val="00BE4B4A"/>
    <w:rsid w:val="00BE672E"/>
    <w:rsid w:val="00BE731F"/>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43E9"/>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34"/>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51951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entybrskyadm@mail.ru" TargetMode="Externa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06C1B-A76E-4C08-B702-737E7A4D6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3318</TotalTime>
  <Pages>12</Pages>
  <Words>3820</Words>
  <Characters>21779</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204</cp:revision>
  <cp:lastPrinted>2018-03-15T07:26:00Z</cp:lastPrinted>
  <dcterms:created xsi:type="dcterms:W3CDTF">2014-08-08T06:50:00Z</dcterms:created>
  <dcterms:modified xsi:type="dcterms:W3CDTF">2021-12-03T05:59:00Z</dcterms:modified>
</cp:coreProperties>
</file>