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93A" wp14:editId="62F72304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2E57" wp14:editId="348989EF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1C3755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11</w:t>
                            </w:r>
                          </w:p>
                          <w:p w:rsidR="00620766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августа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620766" w:rsidRDefault="001C3755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11</w:t>
                      </w:r>
                    </w:p>
                    <w:p w:rsidR="00620766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августа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D76DC" wp14:editId="37459204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620766" w:rsidRPr="008C3EBF" w:rsidRDefault="00300AB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№ 1</w:t>
                            </w:r>
                            <w:r w:rsidR="001C3755">
                              <w:rPr>
                                <w:rFonts w:ascii="Georgia" w:hAnsi="Georgia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620766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620766" w:rsidRPr="008C3EBF" w:rsidRDefault="00300AB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№ 1</w:t>
                      </w:r>
                      <w:r w:rsidR="001C3755">
                        <w:rPr>
                          <w:rFonts w:ascii="Georgia" w:hAnsi="Georgia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F70DC" wp14:editId="1C994D63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620766" w:rsidRPr="008C3EBF" w:rsidRDefault="0062076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620766" w:rsidRPr="008C3EBF" w:rsidRDefault="0062076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490E29" w:rsidRDefault="00490E29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1C3755" w:rsidRDefault="001C3755" w:rsidP="001C3755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1C3755" w:rsidRPr="001C3755" w:rsidRDefault="001C3755" w:rsidP="001C3755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Совета депутатов от  11</w:t>
      </w:r>
      <w:r w:rsidRPr="00136A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августа</w:t>
      </w:r>
      <w:r w:rsidRPr="00136A49">
        <w:rPr>
          <w:rFonts w:ascii="Times New Roman" w:hAnsi="Times New Roman"/>
          <w:sz w:val="20"/>
          <w:szCs w:val="20"/>
        </w:rPr>
        <w:t xml:space="preserve">  2014 №  </w:t>
      </w:r>
      <w:r w:rsidRPr="00136A49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8</w:t>
      </w:r>
      <w:proofErr w:type="gramStart"/>
      <w:r w:rsidRPr="001C3755">
        <w:rPr>
          <w:rFonts w:ascii="Times New Roman" w:hAnsi="Times New Roman"/>
          <w:sz w:val="20"/>
          <w:szCs w:val="20"/>
        </w:rPr>
        <w:t xml:space="preserve"> </w:t>
      </w:r>
      <w:r w:rsidRPr="001C3755">
        <w:rPr>
          <w:rFonts w:ascii="Times New Roman" w:hAnsi="Times New Roman"/>
          <w:sz w:val="20"/>
          <w:szCs w:val="20"/>
        </w:rPr>
        <w:t>О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внесении изменений в решение Совета депутатов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3755">
        <w:rPr>
          <w:rFonts w:ascii="Times New Roman" w:hAnsi="Times New Roman"/>
          <w:sz w:val="20"/>
          <w:szCs w:val="20"/>
        </w:rPr>
        <w:t>сельского поселения Сентябрьский от 16.02.2012 № 195 «Об утверждении правил землепользования и застройки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3755">
        <w:rPr>
          <w:rFonts w:ascii="Times New Roman" w:hAnsi="Times New Roman"/>
          <w:sz w:val="20"/>
          <w:szCs w:val="20"/>
        </w:rPr>
        <w:t>сельское поселение Сентябрьский» (в редакции от 04.07.2013 № 284)</w:t>
      </w:r>
    </w:p>
    <w:p w:rsidR="001C3755" w:rsidRDefault="001C3755" w:rsidP="001C3755">
      <w:pPr>
        <w:spacing w:after="0" w:line="240" w:lineRule="auto"/>
        <w:ind w:right="92" w:firstLine="426"/>
        <w:rPr>
          <w:rFonts w:ascii="Arial" w:hAnsi="Arial" w:cs="Arial"/>
          <w:b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Pr="001C3755" w:rsidRDefault="001C3755" w:rsidP="001C3755">
      <w:pPr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rPr>
          <w:rFonts w:ascii="Arial" w:hAnsi="Arial" w:cs="Arial"/>
          <w:sz w:val="20"/>
          <w:szCs w:val="20"/>
        </w:rPr>
      </w:pPr>
    </w:p>
    <w:p w:rsidR="00490E29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>
        <w:rPr>
          <w:rFonts w:ascii="Times New Roman" w:hAnsi="Times New Roman"/>
          <w:b/>
          <w:color w:val="000000"/>
          <w:sz w:val="20"/>
          <w:szCs w:val="20"/>
        </w:rPr>
        <w:t>11.08</w:t>
      </w:r>
      <w:r>
        <w:rPr>
          <w:rFonts w:ascii="Times New Roman" w:hAnsi="Times New Roman"/>
          <w:b/>
          <w:color w:val="000000"/>
          <w:sz w:val="20"/>
          <w:szCs w:val="20"/>
        </w:rPr>
        <w:t>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№5</w:t>
      </w:r>
      <w:r>
        <w:rPr>
          <w:rFonts w:ascii="Times New Roman" w:hAnsi="Times New Roman"/>
          <w:b/>
          <w:color w:val="000000"/>
          <w:sz w:val="20"/>
          <w:szCs w:val="20"/>
        </w:rPr>
        <w:t>8</w:t>
      </w:r>
    </w:p>
    <w:p w:rsidR="001C3755" w:rsidRDefault="001C3755" w:rsidP="001C3755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C3755" w:rsidRPr="001C3755" w:rsidRDefault="001C3755" w:rsidP="001C3755">
      <w:pPr>
        <w:spacing w:after="0" w:line="240" w:lineRule="auto"/>
        <w:jc w:val="center"/>
        <w:rPr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>О внесении изменений в решение Совета депутатов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3755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1C375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от 16.02.2012 № 195 «Об утверждении правил землепользования и застройки муниципального </w:t>
      </w:r>
      <w:proofErr w:type="spellStart"/>
      <w:r w:rsidRPr="001C3755">
        <w:rPr>
          <w:rFonts w:ascii="Times New Roman" w:hAnsi="Times New Roman"/>
          <w:sz w:val="20"/>
          <w:szCs w:val="20"/>
        </w:rPr>
        <w:t>образованиясельское</w:t>
      </w:r>
      <w:proofErr w:type="spellEnd"/>
      <w:r w:rsidRPr="001C3755">
        <w:rPr>
          <w:rFonts w:ascii="Times New Roman" w:hAnsi="Times New Roman"/>
          <w:sz w:val="20"/>
          <w:szCs w:val="20"/>
        </w:rPr>
        <w:t xml:space="preserve"> поселение Сентябрьский» (в редакции от 04.07.2013 № 284)</w:t>
      </w:r>
    </w:p>
    <w:p w:rsidR="001C3755" w:rsidRPr="001C3755" w:rsidRDefault="001C3755" w:rsidP="001C3755">
      <w:pPr>
        <w:pStyle w:val="BodyText2"/>
        <w:jc w:val="both"/>
        <w:rPr>
          <w:sz w:val="20"/>
        </w:rPr>
      </w:pPr>
      <w:r w:rsidRPr="001C3755">
        <w:rPr>
          <w:sz w:val="20"/>
        </w:rPr>
        <w:tab/>
      </w:r>
      <w:r w:rsidRPr="001C3755">
        <w:rPr>
          <w:color w:val="FF0000"/>
          <w:sz w:val="20"/>
        </w:rPr>
        <w:t xml:space="preserve"> </w:t>
      </w:r>
    </w:p>
    <w:p w:rsidR="001C3755" w:rsidRPr="001C3755" w:rsidRDefault="001C3755" w:rsidP="001C375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В соответствии с пунктом 2 статьи 33 Градостроительного кодекса Российской Федерации в правилах землепользования и застройки сельского поселения Сентябрьский, утвержденные решением Совета депутатов поселения от 16.02.2012 № 195 «Об утверждении правил землепользования и застройки муниципального образования сельское поселение Сентябрьский» (в редакции от 04.07.2013 № 284), руководствуясь Уставом сельского поселения Сентябрьский, заслушав решение градостроительной комиссии, Совет депутатов сельского поселения </w:t>
      </w:r>
      <w:proofErr w:type="gramStart"/>
      <w:r w:rsidRPr="001C3755">
        <w:rPr>
          <w:rFonts w:ascii="Times New Roman" w:hAnsi="Times New Roman"/>
          <w:sz w:val="20"/>
          <w:szCs w:val="20"/>
        </w:rPr>
        <w:t>р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е ш и </w:t>
      </w:r>
      <w:proofErr w:type="gramStart"/>
      <w:r w:rsidRPr="001C3755">
        <w:rPr>
          <w:rFonts w:ascii="Times New Roman" w:hAnsi="Times New Roman"/>
          <w:sz w:val="20"/>
          <w:szCs w:val="20"/>
        </w:rPr>
        <w:t>л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: </w:t>
      </w:r>
    </w:p>
    <w:p w:rsidR="001C3755" w:rsidRPr="001C3755" w:rsidRDefault="001C3755" w:rsidP="001C3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0"/>
          <w:szCs w:val="20"/>
        </w:rPr>
      </w:pPr>
      <w:r w:rsidRPr="001C3755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1C3755" w:rsidRPr="001C3755" w:rsidRDefault="001C3755" w:rsidP="001C3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1. Внести изменения в решение Совета депутатов сельского поселения </w:t>
      </w:r>
      <w:proofErr w:type="gramStart"/>
      <w:r w:rsidRPr="001C375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от 16.02.2012 № 195 «Об утверждении правил землепользования и застройки муниципального образования сельское поселение Сентябрьский» (в редакции от 04.07.2013 № 284):</w:t>
      </w:r>
    </w:p>
    <w:p w:rsidR="001C3755" w:rsidRPr="001C3755" w:rsidRDefault="001C3755" w:rsidP="001C375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  1.1. На  карте градостроительного зонирования в планировочном квартале 01:02:01 увеличить территориальную зону социально-бытового значения 2ОДЗ 202 за счет уменьшения территориальной зоны культурно-досугового назначения ОДЗ 205.</w:t>
      </w:r>
    </w:p>
    <w:p w:rsidR="001C3755" w:rsidRPr="001C3755" w:rsidRDefault="001C3755" w:rsidP="001C375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C3755">
        <w:rPr>
          <w:rFonts w:ascii="Times New Roman" w:hAnsi="Times New Roman" w:cs="Times New Roman"/>
          <w:bCs/>
        </w:rPr>
        <w:t xml:space="preserve">2. Настоящее решение подлежит официальному опубликованию (обнародованию) в информационном </w:t>
      </w:r>
      <w:r w:rsidRPr="001C3755">
        <w:rPr>
          <w:rFonts w:ascii="Times New Roman" w:hAnsi="Times New Roman" w:cs="Times New Roman"/>
        </w:rPr>
        <w:t xml:space="preserve"> бюллетене «Сентябрьский  вестник» (муниципальное средство  массовой информации органов  местного самоуправления поселения).</w:t>
      </w:r>
    </w:p>
    <w:p w:rsidR="001C3755" w:rsidRPr="001C3755" w:rsidRDefault="001C3755" w:rsidP="001C3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1C3755">
        <w:rPr>
          <w:rFonts w:ascii="Times New Roman" w:hAnsi="Times New Roman" w:cs="Times New Roman"/>
        </w:rPr>
        <w:t xml:space="preserve">3. </w:t>
      </w:r>
      <w:r w:rsidRPr="001C3755">
        <w:rPr>
          <w:rFonts w:ascii="Times New Roman" w:hAnsi="Times New Roman" w:cs="Times New Roman"/>
          <w:bCs/>
        </w:rPr>
        <w:t>Настоящее решение</w:t>
      </w:r>
      <w:r w:rsidRPr="001C3755">
        <w:rPr>
          <w:rFonts w:ascii="Times New Roman" w:hAnsi="Times New Roman" w:cs="Times New Roman"/>
        </w:rPr>
        <w:t xml:space="preserve"> </w:t>
      </w:r>
      <w:r w:rsidRPr="001C3755">
        <w:rPr>
          <w:rFonts w:ascii="Times New Roman" w:hAnsi="Times New Roman" w:cs="Times New Roman"/>
          <w:bCs/>
        </w:rPr>
        <w:t>вступает в силу  со дня его официального опубликования (обнародования).</w:t>
      </w:r>
    </w:p>
    <w:p w:rsidR="001C3755" w:rsidRPr="001C3755" w:rsidRDefault="001C3755" w:rsidP="001C3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</w:rPr>
      </w:pPr>
    </w:p>
    <w:p w:rsidR="001C3755" w:rsidRPr="001C3755" w:rsidRDefault="001C3755" w:rsidP="001C375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</w:rPr>
      </w:pPr>
    </w:p>
    <w:p w:rsidR="001C3755" w:rsidRPr="001C3755" w:rsidRDefault="001C3755" w:rsidP="001C3755">
      <w:pPr>
        <w:pStyle w:val="ConsPlusNormal"/>
        <w:widowControl/>
        <w:ind w:firstLine="540"/>
        <w:jc w:val="both"/>
        <w:rPr>
          <w:rFonts w:ascii="Times New Roman" w:hAnsi="Times New Roman"/>
          <w:highlight w:val="yellow"/>
        </w:rPr>
      </w:pPr>
    </w:p>
    <w:p w:rsidR="001C3755" w:rsidRPr="001C3755" w:rsidRDefault="001C3755" w:rsidP="001C375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C3755">
        <w:rPr>
          <w:rFonts w:ascii="Times New Roman" w:hAnsi="Times New Roman"/>
          <w:sz w:val="20"/>
          <w:szCs w:val="20"/>
        </w:rPr>
        <w:t>Исполняющий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обязанности </w:t>
      </w:r>
    </w:p>
    <w:p w:rsidR="001C3755" w:rsidRPr="001C3755" w:rsidRDefault="001C3755" w:rsidP="001C37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главы  поселения </w:t>
      </w:r>
      <w:r w:rsidRPr="001C3755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В.В. Волошин                                      </w:t>
      </w:r>
    </w:p>
    <w:p w:rsidR="001C3755" w:rsidRPr="001C3755" w:rsidRDefault="001C3755" w:rsidP="001C37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3755" w:rsidRPr="001C3755" w:rsidRDefault="001C3755" w:rsidP="001C37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               </w:t>
      </w:r>
    </w:p>
    <w:p w:rsidR="001C3755" w:rsidRPr="001C3755" w:rsidRDefault="001C3755" w:rsidP="001C3755">
      <w:pPr>
        <w:spacing w:after="0" w:line="240" w:lineRule="auto"/>
        <w:jc w:val="both"/>
        <w:rPr>
          <w:sz w:val="20"/>
          <w:szCs w:val="20"/>
        </w:rPr>
      </w:pPr>
    </w:p>
    <w:p w:rsidR="001C3755" w:rsidRPr="001C3755" w:rsidRDefault="001C3755" w:rsidP="001C37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3755">
        <w:rPr>
          <w:rFonts w:ascii="Times New Roman" w:hAnsi="Times New Roman"/>
          <w:sz w:val="20"/>
          <w:szCs w:val="20"/>
        </w:rPr>
        <w:t xml:space="preserve">О внесении изменений в правила землепользования и застройки сельского поселения </w:t>
      </w:r>
      <w:proofErr w:type="gramStart"/>
      <w:r w:rsidRPr="001C3755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1C3755">
        <w:rPr>
          <w:rFonts w:ascii="Times New Roman" w:hAnsi="Times New Roman"/>
          <w:sz w:val="20"/>
          <w:szCs w:val="20"/>
        </w:rPr>
        <w:t xml:space="preserve"> в части изменения границ территориальных зон и установления градостроительного регламента</w:t>
      </w:r>
    </w:p>
    <w:p w:rsidR="001C3755" w:rsidRPr="001C3755" w:rsidRDefault="001C3755" w:rsidP="001C3755">
      <w:pPr>
        <w:spacing w:after="0" w:line="240" w:lineRule="auto"/>
        <w:jc w:val="center"/>
        <w:rPr>
          <w:sz w:val="20"/>
          <w:szCs w:val="20"/>
        </w:rPr>
      </w:pPr>
    </w:p>
    <w:p w:rsidR="001C3755" w:rsidRPr="001C3755" w:rsidRDefault="001C3755" w:rsidP="001C3755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C3755">
        <w:rPr>
          <w:rFonts w:ascii="Times New Roman" w:eastAsia="Calibri" w:hAnsi="Times New Roman"/>
          <w:sz w:val="20"/>
          <w:szCs w:val="20"/>
          <w:lang w:eastAsia="en-US"/>
        </w:rPr>
        <w:t>Сельское поселение Сентябрьский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C3755">
        <w:rPr>
          <w:rFonts w:ascii="Times New Roman" w:eastAsia="Calibri" w:hAnsi="Times New Roman"/>
          <w:sz w:val="20"/>
          <w:szCs w:val="20"/>
          <w:lang w:eastAsia="en-US"/>
        </w:rPr>
        <w:t>планировочный квартал 01:02:01</w:t>
      </w:r>
    </w:p>
    <w:p w:rsidR="001C3755" w:rsidRPr="001C3755" w:rsidRDefault="001C3755" w:rsidP="001C3755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1C3755" w:rsidRPr="001C3755" w:rsidRDefault="001C3755" w:rsidP="001C3755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C3755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79C6C1A" wp14:editId="36EBE9C1">
            <wp:simplePos x="0" y="0"/>
            <wp:positionH relativeFrom="column">
              <wp:posOffset>168910</wp:posOffset>
            </wp:positionH>
            <wp:positionV relativeFrom="paragraph">
              <wp:posOffset>174625</wp:posOffset>
            </wp:positionV>
            <wp:extent cx="5357495" cy="391541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755">
        <w:rPr>
          <w:rFonts w:ascii="Times New Roman" w:eastAsia="Calibri" w:hAnsi="Times New Roman"/>
          <w:sz w:val="20"/>
          <w:szCs w:val="20"/>
          <w:lang w:eastAsia="en-US"/>
        </w:rPr>
        <w:t>действующая редакция</w:t>
      </w:r>
    </w:p>
    <w:p w:rsidR="001C3755" w:rsidRPr="0067784E" w:rsidRDefault="001C3755" w:rsidP="001C3755">
      <w:pPr>
        <w:jc w:val="center"/>
        <w:rPr>
          <w:rFonts w:ascii="GOST type B" w:eastAsia="Calibri" w:hAnsi="GOST type B"/>
          <w:sz w:val="28"/>
          <w:szCs w:val="28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  <w:r w:rsidRPr="0067784E">
        <w:rPr>
          <w:rFonts w:eastAsia="Calibri"/>
          <w:lang w:eastAsia="en-US"/>
        </w:rPr>
        <w:t xml:space="preserve">                                                                 </w:t>
      </w: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Pr="0067784E" w:rsidRDefault="001C3755" w:rsidP="001C3755">
      <w:pPr>
        <w:rPr>
          <w:rFonts w:eastAsia="Calibri"/>
          <w:lang w:eastAsia="en-US"/>
        </w:rPr>
      </w:pPr>
    </w:p>
    <w:p w:rsidR="001C3755" w:rsidRDefault="001C3755" w:rsidP="001C375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1C3755" w:rsidRPr="002E791C" w:rsidTr="001C3003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«Сентябрьский вестник»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1C3755" w:rsidRPr="002E791C" w:rsidRDefault="001C3755" w:rsidP="001C300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>
              <w:rPr>
                <w:rFonts w:ascii="Times New Roman" w:hAnsi="Times New Roman"/>
                <w:sz w:val="20"/>
                <w:szCs w:val="20"/>
              </w:rPr>
              <w:t>11.0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tbl>
      <w:tblPr>
        <w:tblpPr w:leftFromText="180" w:rightFromText="180" w:vertAnchor="text" w:horzAnchor="margin" w:tblpY="783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1C3755" w:rsidRPr="002E791C" w:rsidTr="001C3003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1C3755" w:rsidRPr="002E791C" w:rsidRDefault="001C3755" w:rsidP="001C3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3755" w:rsidRPr="001C3755" w:rsidRDefault="001C3755" w:rsidP="001C3755">
      <w:pPr>
        <w:tabs>
          <w:tab w:val="left" w:pos="2775"/>
        </w:tabs>
        <w:rPr>
          <w:rFonts w:ascii="Arial" w:hAnsi="Arial" w:cs="Arial"/>
          <w:sz w:val="20"/>
          <w:szCs w:val="20"/>
        </w:rPr>
      </w:pPr>
    </w:p>
    <w:sectPr w:rsidR="001C3755" w:rsidRPr="001C3755" w:rsidSect="005E5F34">
      <w:pgSz w:w="11906" w:h="16838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9F" w:rsidRDefault="00CB2B9F" w:rsidP="001952B6">
      <w:pPr>
        <w:spacing w:after="0" w:line="240" w:lineRule="auto"/>
      </w:pPr>
      <w:r>
        <w:separator/>
      </w:r>
    </w:p>
  </w:endnote>
  <w:endnote w:type="continuationSeparator" w:id="0">
    <w:p w:rsidR="00CB2B9F" w:rsidRDefault="00CB2B9F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ST type B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9F" w:rsidRDefault="00CB2B9F" w:rsidP="001952B6">
      <w:pPr>
        <w:spacing w:after="0" w:line="240" w:lineRule="auto"/>
      </w:pPr>
      <w:r>
        <w:separator/>
      </w:r>
    </w:p>
  </w:footnote>
  <w:footnote w:type="continuationSeparator" w:id="0">
    <w:p w:rsidR="00CB2B9F" w:rsidRDefault="00CB2B9F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3">
    <w:nsid w:val="00683766"/>
    <w:multiLevelType w:val="hybridMultilevel"/>
    <w:tmpl w:val="9FC2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176C06"/>
    <w:multiLevelType w:val="hybridMultilevel"/>
    <w:tmpl w:val="C038AD80"/>
    <w:lvl w:ilvl="0" w:tplc="1542C7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3A51"/>
    <w:multiLevelType w:val="hybridMultilevel"/>
    <w:tmpl w:val="B204B898"/>
    <w:lvl w:ilvl="0" w:tplc="56B6D958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0D4089"/>
    <w:multiLevelType w:val="hybridMultilevel"/>
    <w:tmpl w:val="ED904858"/>
    <w:lvl w:ilvl="0" w:tplc="3260D786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1521BC3"/>
    <w:multiLevelType w:val="hybridMultilevel"/>
    <w:tmpl w:val="3120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04F47"/>
    <w:multiLevelType w:val="hybridMultilevel"/>
    <w:tmpl w:val="27C8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12">
    <w:nsid w:val="1EB36F8D"/>
    <w:multiLevelType w:val="hybridMultilevel"/>
    <w:tmpl w:val="C2CCA24C"/>
    <w:lvl w:ilvl="0" w:tplc="48122860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1" w:tplc="B5C830F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outline w:val="0"/>
        <w:shadow/>
        <w:emboss w:val="0"/>
        <w:imprint w:val="0"/>
      </w:rPr>
    </w:lvl>
    <w:lvl w:ilvl="2" w:tplc="50C056A0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outline w:val="0"/>
        <w:shadow/>
        <w:emboss w:val="0"/>
        <w:imprint w:val="0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606"/>
    <w:multiLevelType w:val="hybridMultilevel"/>
    <w:tmpl w:val="C7BAAAB8"/>
    <w:lvl w:ilvl="0" w:tplc="7CFA0A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36534240"/>
    <w:multiLevelType w:val="hybridMultilevel"/>
    <w:tmpl w:val="C282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E6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9924D0C"/>
    <w:multiLevelType w:val="hybridMultilevel"/>
    <w:tmpl w:val="06DC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D41F4C"/>
    <w:multiLevelType w:val="hybridMultilevel"/>
    <w:tmpl w:val="577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8113C"/>
    <w:multiLevelType w:val="hybridMultilevel"/>
    <w:tmpl w:val="A810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E3CE7"/>
    <w:multiLevelType w:val="hybridMultilevel"/>
    <w:tmpl w:val="6CC8AA52"/>
    <w:lvl w:ilvl="0" w:tplc="62D0352E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7D0865"/>
    <w:multiLevelType w:val="multilevel"/>
    <w:tmpl w:val="6B6EDF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7">
    <w:nsid w:val="4DDE0E27"/>
    <w:multiLevelType w:val="multilevel"/>
    <w:tmpl w:val="0EB0E31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28">
    <w:nsid w:val="50F62D74"/>
    <w:multiLevelType w:val="multilevel"/>
    <w:tmpl w:val="A5A41CB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980" w:hanging="144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9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361F0E"/>
    <w:multiLevelType w:val="hybridMultilevel"/>
    <w:tmpl w:val="4234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B2B0C"/>
    <w:multiLevelType w:val="hybridMultilevel"/>
    <w:tmpl w:val="A74CAA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76977C5"/>
    <w:multiLevelType w:val="hybridMultilevel"/>
    <w:tmpl w:val="528090BE"/>
    <w:lvl w:ilvl="0" w:tplc="22380F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1F729C"/>
    <w:multiLevelType w:val="multilevel"/>
    <w:tmpl w:val="EA2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963AEE"/>
    <w:multiLevelType w:val="hybridMultilevel"/>
    <w:tmpl w:val="C04CDAC8"/>
    <w:lvl w:ilvl="0" w:tplc="155258A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F518D0"/>
    <w:multiLevelType w:val="hybridMultilevel"/>
    <w:tmpl w:val="609814BE"/>
    <w:lvl w:ilvl="0" w:tplc="A48ACAB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9917276"/>
    <w:multiLevelType w:val="hybridMultilevel"/>
    <w:tmpl w:val="D8BAF1EC"/>
    <w:lvl w:ilvl="0" w:tplc="1C30DB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95205F"/>
    <w:multiLevelType w:val="multilevel"/>
    <w:tmpl w:val="3B685A5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41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5"/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</w:num>
  <w:num w:numId="30">
    <w:abstractNumId w:val="15"/>
  </w:num>
  <w:num w:numId="31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0F6940"/>
    <w:rsid w:val="00132C21"/>
    <w:rsid w:val="0013566D"/>
    <w:rsid w:val="00136A49"/>
    <w:rsid w:val="001952B6"/>
    <w:rsid w:val="001B37F0"/>
    <w:rsid w:val="001C3755"/>
    <w:rsid w:val="002A4F02"/>
    <w:rsid w:val="002E791C"/>
    <w:rsid w:val="002F2A66"/>
    <w:rsid w:val="00300AB6"/>
    <w:rsid w:val="00360DD3"/>
    <w:rsid w:val="003B7ADA"/>
    <w:rsid w:val="00417295"/>
    <w:rsid w:val="00467196"/>
    <w:rsid w:val="00490E29"/>
    <w:rsid w:val="005427B5"/>
    <w:rsid w:val="005D3782"/>
    <w:rsid w:val="005E5F34"/>
    <w:rsid w:val="00610666"/>
    <w:rsid w:val="006143BF"/>
    <w:rsid w:val="00620766"/>
    <w:rsid w:val="006B5744"/>
    <w:rsid w:val="006E1A0E"/>
    <w:rsid w:val="006E1AE2"/>
    <w:rsid w:val="00701721"/>
    <w:rsid w:val="00717689"/>
    <w:rsid w:val="007C29D3"/>
    <w:rsid w:val="007C3191"/>
    <w:rsid w:val="007C7BB6"/>
    <w:rsid w:val="00800E4F"/>
    <w:rsid w:val="00842BB4"/>
    <w:rsid w:val="00964F18"/>
    <w:rsid w:val="009A0D15"/>
    <w:rsid w:val="00A94B56"/>
    <w:rsid w:val="00B018B0"/>
    <w:rsid w:val="00B60D5F"/>
    <w:rsid w:val="00B95CF5"/>
    <w:rsid w:val="00BC5055"/>
    <w:rsid w:val="00BE4B4A"/>
    <w:rsid w:val="00BF1B2D"/>
    <w:rsid w:val="00C17EA6"/>
    <w:rsid w:val="00C50266"/>
    <w:rsid w:val="00C6413F"/>
    <w:rsid w:val="00C94C78"/>
    <w:rsid w:val="00CB2B9F"/>
    <w:rsid w:val="00D421BE"/>
    <w:rsid w:val="00D51081"/>
    <w:rsid w:val="00E618B0"/>
    <w:rsid w:val="00EA09E6"/>
    <w:rsid w:val="00F80F12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  <w:style w:type="character" w:customStyle="1" w:styleId="20">
    <w:name w:val="Заголовок 2 Знак"/>
    <w:basedOn w:val="a0"/>
    <w:link w:val="2"/>
    <w:uiPriority w:val="9"/>
    <w:semiHidden/>
    <w:rsid w:val="002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extNPA">
    <w:name w:val="Text NPA"/>
    <w:basedOn w:val="a0"/>
    <w:uiPriority w:val="99"/>
    <w:rsid w:val="00F90904"/>
    <w:rPr>
      <w:rFonts w:ascii="Courier New" w:hAnsi="Courier New" w:cs="Courier New" w:hint="default"/>
    </w:rPr>
  </w:style>
  <w:style w:type="paragraph" w:customStyle="1" w:styleId="21">
    <w:name w:val="Основной текст с отступом 21"/>
    <w:basedOn w:val="a"/>
    <w:rsid w:val="00964F18"/>
    <w:pPr>
      <w:suppressAutoHyphens/>
      <w:autoSpaceDE w:val="0"/>
      <w:spacing w:after="120" w:line="480" w:lineRule="auto"/>
      <w:ind w:left="283" w:firstLine="567"/>
      <w:jc w:val="both"/>
    </w:pPr>
    <w:rPr>
      <w:rFonts w:ascii="Times New Roman" w:hAnsi="Times New Roman"/>
      <w:color w:val="333333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13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56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13566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5">
    <w:name w:val="Абзац списка1"/>
    <w:basedOn w:val="a"/>
    <w:rsid w:val="001356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13566D"/>
    <w:rPr>
      <w:rFonts w:ascii="Arial" w:hAnsi="Arial" w:cs="Arial"/>
    </w:rPr>
  </w:style>
  <w:style w:type="paragraph" w:customStyle="1" w:styleId="ConsNormal0">
    <w:name w:val="ConsNormal"/>
    <w:link w:val="ConsNormal"/>
    <w:rsid w:val="001356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07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1C3755"/>
    <w:pPr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659A3B-F3E9-4B5F-8EEA-067CF6F1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4</cp:revision>
  <cp:lastPrinted>2014-08-08T05:27:00Z</cp:lastPrinted>
  <dcterms:created xsi:type="dcterms:W3CDTF">2014-08-08T06:50:00Z</dcterms:created>
  <dcterms:modified xsi:type="dcterms:W3CDTF">2014-10-07T06:23:00Z</dcterms:modified>
</cp:coreProperties>
</file>