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Default="0072415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01</w:t>
                            </w:r>
                          </w:p>
                          <w:p w:rsidR="00620766" w:rsidRDefault="0072415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сентября</w:t>
                            </w:r>
                          </w:p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620766" w:rsidRDefault="0072415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01</w:t>
                      </w:r>
                    </w:p>
                    <w:p w:rsidR="00620766" w:rsidRDefault="0072415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сентября</w:t>
                      </w:r>
                    </w:p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620766" w:rsidRPr="008C3EBF" w:rsidRDefault="00300AB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1</w:t>
                            </w:r>
                            <w:r w:rsidR="00724150">
                              <w:rPr>
                                <w:rFonts w:ascii="Georgia" w:hAnsi="Georgia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620766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620766" w:rsidRPr="008C3EBF" w:rsidRDefault="00300AB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1</w:t>
                      </w:r>
                      <w:r w:rsidR="00724150">
                        <w:rPr>
                          <w:rFonts w:ascii="Georgia" w:hAnsi="Georgia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211447" w:rsidRPr="00211447" w:rsidRDefault="001C3755" w:rsidP="002114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от  </w:t>
      </w:r>
      <w:r w:rsidR="00724150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 w:rsidR="00724150">
        <w:rPr>
          <w:rFonts w:ascii="Times New Roman" w:hAnsi="Times New Roman"/>
          <w:sz w:val="20"/>
          <w:szCs w:val="20"/>
        </w:rPr>
        <w:t>сентября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 w:rsidRPr="00136A49">
        <w:rPr>
          <w:rFonts w:ascii="Times New Roman" w:hAnsi="Times New Roman"/>
          <w:b/>
          <w:sz w:val="20"/>
          <w:szCs w:val="20"/>
        </w:rPr>
        <w:t>5</w:t>
      </w:r>
      <w:r w:rsidR="00724150">
        <w:rPr>
          <w:rFonts w:ascii="Times New Roman" w:hAnsi="Times New Roman"/>
          <w:b/>
          <w:sz w:val="20"/>
          <w:szCs w:val="20"/>
        </w:rPr>
        <w:t>9</w:t>
      </w:r>
      <w:proofErr w:type="gramStart"/>
      <w:r w:rsidRPr="001C3755">
        <w:rPr>
          <w:rFonts w:ascii="Times New Roman" w:hAnsi="Times New Roman"/>
          <w:sz w:val="20"/>
          <w:szCs w:val="20"/>
        </w:rPr>
        <w:t xml:space="preserve"> </w:t>
      </w:r>
      <w:r w:rsidR="00211447" w:rsidRPr="00211447">
        <w:rPr>
          <w:rFonts w:ascii="Times New Roman" w:hAnsi="Times New Roman"/>
          <w:sz w:val="20"/>
          <w:szCs w:val="20"/>
        </w:rPr>
        <w:t>О</w:t>
      </w:r>
      <w:proofErr w:type="gramEnd"/>
      <w:r w:rsidR="00211447" w:rsidRPr="00211447">
        <w:rPr>
          <w:rFonts w:ascii="Times New Roman" w:hAnsi="Times New Roman"/>
          <w:sz w:val="20"/>
          <w:szCs w:val="20"/>
        </w:rPr>
        <w:t xml:space="preserve"> внесении изменений в решение Совета депутатов от 07.11.2013 № 16 «О передаче осуществления части полномочий</w:t>
      </w:r>
      <w:r w:rsidR="00211447">
        <w:rPr>
          <w:rFonts w:ascii="Times New Roman" w:hAnsi="Times New Roman"/>
          <w:sz w:val="20"/>
          <w:szCs w:val="20"/>
        </w:rPr>
        <w:t xml:space="preserve"> </w:t>
      </w:r>
      <w:r w:rsidR="00211447" w:rsidRPr="00211447">
        <w:rPr>
          <w:rFonts w:ascii="Times New Roman" w:hAnsi="Times New Roman"/>
          <w:sz w:val="20"/>
          <w:szCs w:val="20"/>
        </w:rPr>
        <w:t>по решению вопросов местного значения» (в ред. от 10.07.2014 № 56)</w:t>
      </w:r>
    </w:p>
    <w:p w:rsidR="001C3755" w:rsidRPr="001C3755" w:rsidRDefault="001C3755" w:rsidP="001C3755">
      <w:pPr>
        <w:spacing w:after="0" w:line="240" w:lineRule="auto"/>
        <w:jc w:val="center"/>
        <w:rPr>
          <w:sz w:val="20"/>
          <w:szCs w:val="20"/>
        </w:rPr>
      </w:pPr>
    </w:p>
    <w:p w:rsidR="001C3755" w:rsidRDefault="001C3755" w:rsidP="001C3755">
      <w:pPr>
        <w:spacing w:after="0" w:line="240" w:lineRule="auto"/>
        <w:ind w:right="92" w:firstLine="426"/>
        <w:rPr>
          <w:rFonts w:ascii="Arial" w:hAnsi="Arial" w:cs="Arial"/>
          <w:b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rPr>
          <w:rFonts w:ascii="Arial" w:hAnsi="Arial" w:cs="Arial"/>
          <w:sz w:val="20"/>
          <w:szCs w:val="20"/>
        </w:rPr>
      </w:pPr>
    </w:p>
    <w:p w:rsidR="00490E29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="00211447">
        <w:rPr>
          <w:rFonts w:ascii="Times New Roman" w:hAnsi="Times New Roman"/>
          <w:b/>
          <w:color w:val="000000"/>
          <w:sz w:val="20"/>
          <w:szCs w:val="20"/>
        </w:rPr>
        <w:t>0</w:t>
      </w:r>
      <w:r>
        <w:rPr>
          <w:rFonts w:ascii="Times New Roman" w:hAnsi="Times New Roman"/>
          <w:b/>
          <w:color w:val="000000"/>
          <w:sz w:val="20"/>
          <w:szCs w:val="20"/>
        </w:rPr>
        <w:t>1.</w:t>
      </w:r>
      <w:r w:rsidR="00211447">
        <w:rPr>
          <w:rFonts w:ascii="Times New Roman" w:hAnsi="Times New Roman"/>
          <w:b/>
          <w:color w:val="000000"/>
          <w:sz w:val="20"/>
          <w:szCs w:val="20"/>
        </w:rPr>
        <w:t>09</w:t>
      </w:r>
      <w:r>
        <w:rPr>
          <w:rFonts w:ascii="Times New Roman" w:hAnsi="Times New Roman"/>
          <w:b/>
          <w:color w:val="000000"/>
          <w:sz w:val="20"/>
          <w:szCs w:val="20"/>
        </w:rPr>
        <w:t>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№5</w:t>
      </w:r>
      <w:r w:rsidR="00211447">
        <w:rPr>
          <w:rFonts w:ascii="Times New Roman" w:hAnsi="Times New Roman"/>
          <w:b/>
          <w:color w:val="000000"/>
          <w:sz w:val="20"/>
          <w:szCs w:val="20"/>
        </w:rPr>
        <w:t>9</w:t>
      </w:r>
    </w:p>
    <w:p w:rsidR="00211447" w:rsidRDefault="00211447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11447" w:rsidRPr="00211447" w:rsidRDefault="00211447" w:rsidP="0021144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>О внесении изменений в решение Совета депутатов от 07.11.2013 № 16 «О передаче осуществления части полномочий</w:t>
      </w:r>
    </w:p>
    <w:p w:rsidR="00211447" w:rsidRPr="00211447" w:rsidRDefault="00211447" w:rsidP="0021144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>по решению вопросов местного значения» (в ред. от 10.07.2014 № 56)</w:t>
      </w:r>
    </w:p>
    <w:p w:rsidR="00211447" w:rsidRPr="00211447" w:rsidRDefault="00211447" w:rsidP="0021144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211447" w:rsidRPr="00211447" w:rsidRDefault="00211447" w:rsidP="002114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Сентябрьский, Совет депутатов </w:t>
      </w:r>
      <w:proofErr w:type="gramStart"/>
      <w:r w:rsidRPr="00211447">
        <w:rPr>
          <w:rFonts w:ascii="Times New Roman" w:hAnsi="Times New Roman"/>
          <w:sz w:val="20"/>
          <w:szCs w:val="20"/>
          <w:lang w:eastAsia="ar-SA"/>
        </w:rPr>
        <w:t>р</w:t>
      </w:r>
      <w:proofErr w:type="gramEnd"/>
      <w:r w:rsidRPr="00211447">
        <w:rPr>
          <w:rFonts w:ascii="Times New Roman" w:hAnsi="Times New Roman"/>
          <w:sz w:val="20"/>
          <w:szCs w:val="20"/>
          <w:lang w:eastAsia="ar-SA"/>
        </w:rPr>
        <w:t xml:space="preserve"> е ш и л:</w:t>
      </w:r>
    </w:p>
    <w:p w:rsidR="00211447" w:rsidRPr="00211447" w:rsidRDefault="00211447" w:rsidP="0021144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</w:p>
    <w:p w:rsidR="00211447" w:rsidRPr="00211447" w:rsidRDefault="00211447" w:rsidP="00211447">
      <w:pPr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>Внести в приложение 1 к решению Совета депутатов от 07.11.2013 № 16 «О передаче осуществления части полномочий по решению вопросов местного значения» (в ред. от 10.07.2014 № 56) изменение, пункт 10  изложить в следующей редакции:</w:t>
      </w: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 xml:space="preserve">«10. По вопросу местного значения: </w:t>
      </w:r>
      <w:r w:rsidRPr="00211447">
        <w:rPr>
          <w:rFonts w:ascii="Times New Roman" w:hAnsi="Times New Roman"/>
          <w:bCs/>
          <w:sz w:val="20"/>
          <w:szCs w:val="20"/>
          <w:lang w:eastAsia="ar-SA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211447">
        <w:rPr>
          <w:rFonts w:ascii="Times New Roman" w:hAnsi="Times New Roman"/>
          <w:sz w:val="20"/>
          <w:szCs w:val="20"/>
          <w:lang w:eastAsia="ar-SA"/>
        </w:rPr>
        <w:t xml:space="preserve"> в части:</w:t>
      </w: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Pr="00211447">
        <w:rPr>
          <w:rFonts w:ascii="Times New Roman" w:hAnsi="Times New Roman"/>
          <w:bCs/>
          <w:sz w:val="20"/>
          <w:szCs w:val="20"/>
          <w:lang w:eastAsia="ar-SA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proofErr w:type="gramStart"/>
      <w:r w:rsidRPr="00211447">
        <w:rPr>
          <w:rFonts w:ascii="Times New Roman" w:hAnsi="Times New Roman"/>
          <w:sz w:val="20"/>
          <w:szCs w:val="20"/>
          <w:lang w:eastAsia="ar-SA"/>
        </w:rPr>
        <w:t>.»</w:t>
      </w:r>
      <w:proofErr w:type="gramEnd"/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>2. Установить, что полномочие, указанное в пункте 1 настоящего решения, передаются с 01.10.2014 года.</w:t>
      </w: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 xml:space="preserve">3. Администрации сельского поселения </w:t>
      </w:r>
      <w:proofErr w:type="gramStart"/>
      <w:r w:rsidRPr="00211447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211447">
        <w:rPr>
          <w:rFonts w:ascii="Times New Roman" w:hAnsi="Times New Roman"/>
          <w:sz w:val="20"/>
          <w:szCs w:val="20"/>
          <w:lang w:eastAsia="ar-SA"/>
        </w:rPr>
        <w:t xml:space="preserve"> заключить дополнительное соглашение к Соглашению № 296 от 14.11.2013 года с Администрацией Нефтеюганского района о передаче части полномочий по решению вопросов местного значения в соответствии с пунктом 1 настоящего решения.</w:t>
      </w: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>4. Направить настоящее решение в Администрацию Нефтеюганского района и в Думу Нефтеюганского района.</w:t>
      </w: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 xml:space="preserve">5. </w:t>
      </w:r>
      <w:r w:rsidRPr="00211447">
        <w:rPr>
          <w:rFonts w:ascii="Times New Roman" w:hAnsi="Times New Roman"/>
          <w:bCs/>
          <w:sz w:val="20"/>
          <w:szCs w:val="20"/>
          <w:lang w:eastAsia="ar-SA"/>
        </w:rPr>
        <w:t xml:space="preserve">Настоящее решение подлежит официальному опубликованию (обнародованию) в информационном </w:t>
      </w:r>
      <w:r w:rsidRPr="00211447">
        <w:rPr>
          <w:rFonts w:ascii="Times New Roman" w:hAnsi="Times New Roman"/>
          <w:sz w:val="20"/>
          <w:szCs w:val="20"/>
          <w:lang w:eastAsia="ar-SA"/>
        </w:rPr>
        <w:t xml:space="preserve"> бюллетене «Сентябрьский вестник» (муниципальное средство массовой информации органов местного самоуправления поселения).</w:t>
      </w: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 xml:space="preserve">6. </w:t>
      </w:r>
      <w:r w:rsidRPr="00211447">
        <w:rPr>
          <w:rFonts w:ascii="Times New Roman" w:hAnsi="Times New Roman"/>
          <w:bCs/>
          <w:sz w:val="20"/>
          <w:szCs w:val="20"/>
          <w:lang w:eastAsia="ar-SA"/>
        </w:rPr>
        <w:t>Настоящее решение</w:t>
      </w:r>
      <w:r w:rsidRPr="00211447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211447">
        <w:rPr>
          <w:rFonts w:ascii="Times New Roman" w:hAnsi="Times New Roman"/>
          <w:bCs/>
          <w:sz w:val="20"/>
          <w:szCs w:val="20"/>
          <w:lang w:eastAsia="ar-SA"/>
        </w:rPr>
        <w:t>вступает в силу после его официального опубликования (обнародования).</w:t>
      </w: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211447" w:rsidRPr="00211447" w:rsidRDefault="00211447" w:rsidP="0021144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211447" w:rsidRPr="00211447" w:rsidRDefault="00211447" w:rsidP="0021144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211447">
        <w:rPr>
          <w:rFonts w:ascii="Times New Roman" w:hAnsi="Times New Roman"/>
          <w:sz w:val="20"/>
          <w:szCs w:val="20"/>
          <w:lang w:eastAsia="ar-SA"/>
        </w:rPr>
        <w:t>Исполняющий</w:t>
      </w:r>
      <w:proofErr w:type="gramEnd"/>
      <w:r w:rsidRPr="00211447">
        <w:rPr>
          <w:rFonts w:ascii="Times New Roman" w:hAnsi="Times New Roman"/>
          <w:sz w:val="20"/>
          <w:szCs w:val="20"/>
          <w:lang w:eastAsia="ar-SA"/>
        </w:rPr>
        <w:t xml:space="preserve"> обязанности </w:t>
      </w:r>
    </w:p>
    <w:p w:rsidR="00211447" w:rsidRPr="00211447" w:rsidRDefault="00211447" w:rsidP="0021144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1447">
        <w:rPr>
          <w:rFonts w:ascii="Times New Roman" w:hAnsi="Times New Roman"/>
          <w:sz w:val="20"/>
          <w:szCs w:val="20"/>
          <w:lang w:eastAsia="ar-SA"/>
        </w:rPr>
        <w:t>главы поселения                                                                          В.В. Волошин</w:t>
      </w:r>
    </w:p>
    <w:p w:rsidR="00211447" w:rsidRPr="00211447" w:rsidRDefault="00211447" w:rsidP="00211447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C3755" w:rsidRDefault="001C3755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Default="001C3755" w:rsidP="001C375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2E791C" w:rsidTr="001C3003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2E791C" w:rsidRDefault="001C3755" w:rsidP="001C300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2E791C" w:rsidRDefault="001C3755" w:rsidP="001C300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21144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211447">
              <w:rPr>
                <w:rFonts w:ascii="Times New Roman" w:hAnsi="Times New Roman"/>
                <w:sz w:val="20"/>
                <w:szCs w:val="20"/>
              </w:rPr>
              <w:t>9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</w:t>
            </w:r>
            <w:bookmarkStart w:id="0" w:name="_GoBack"/>
            <w:bookmarkEnd w:id="0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экземпляр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2E791C" w:rsidTr="001C3003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5E5F34">
      <w:pgSz w:w="11906" w:h="16838"/>
      <w:pgMar w:top="567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1E" w:rsidRDefault="00A0611E" w:rsidP="001952B6">
      <w:pPr>
        <w:spacing w:after="0" w:line="240" w:lineRule="auto"/>
      </w:pPr>
      <w:r>
        <w:separator/>
      </w:r>
    </w:p>
  </w:endnote>
  <w:endnote w:type="continuationSeparator" w:id="0">
    <w:p w:rsidR="00A0611E" w:rsidRDefault="00A0611E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1E" w:rsidRDefault="00A0611E" w:rsidP="001952B6">
      <w:pPr>
        <w:spacing w:after="0" w:line="240" w:lineRule="auto"/>
      </w:pPr>
      <w:r>
        <w:separator/>
      </w:r>
    </w:p>
  </w:footnote>
  <w:footnote w:type="continuationSeparator" w:id="0">
    <w:p w:rsidR="00A0611E" w:rsidRDefault="00A0611E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3">
    <w:nsid w:val="00683766"/>
    <w:multiLevelType w:val="hybridMultilevel"/>
    <w:tmpl w:val="9FC2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176C06"/>
    <w:multiLevelType w:val="hybridMultilevel"/>
    <w:tmpl w:val="C038AD80"/>
    <w:lvl w:ilvl="0" w:tplc="1542C7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3A51"/>
    <w:multiLevelType w:val="hybridMultilevel"/>
    <w:tmpl w:val="B204B898"/>
    <w:lvl w:ilvl="0" w:tplc="56B6D958">
      <w:start w:val="1"/>
      <w:numFmt w:val="decimal"/>
      <w:lvlText w:val="%1."/>
      <w:lvlJc w:val="left"/>
      <w:pPr>
        <w:ind w:left="945" w:hanging="4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0D4089"/>
    <w:multiLevelType w:val="hybridMultilevel"/>
    <w:tmpl w:val="ED904858"/>
    <w:lvl w:ilvl="0" w:tplc="3260D78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1521BC3"/>
    <w:multiLevelType w:val="hybridMultilevel"/>
    <w:tmpl w:val="3120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04F47"/>
    <w:multiLevelType w:val="hybridMultilevel"/>
    <w:tmpl w:val="27C8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12">
    <w:nsid w:val="1EB36F8D"/>
    <w:multiLevelType w:val="hybridMultilevel"/>
    <w:tmpl w:val="C2CCA24C"/>
    <w:lvl w:ilvl="0" w:tplc="4812286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1" w:tplc="B5C830F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2" w:tplc="50C056A0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outline w:val="0"/>
        <w:shadow/>
        <w:emboss w:val="0"/>
        <w:imprint w:val="0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606"/>
    <w:multiLevelType w:val="hybridMultilevel"/>
    <w:tmpl w:val="C7BAAAB8"/>
    <w:lvl w:ilvl="0" w:tplc="7CFA0A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749CD"/>
    <w:multiLevelType w:val="hybridMultilevel"/>
    <w:tmpl w:val="C3C4C69E"/>
    <w:lvl w:ilvl="0" w:tplc="3A02EE0C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>
    <w:nsid w:val="36534240"/>
    <w:multiLevelType w:val="hybridMultilevel"/>
    <w:tmpl w:val="C28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E6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9924D0C"/>
    <w:multiLevelType w:val="hybridMultilevel"/>
    <w:tmpl w:val="06DC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D41F4C"/>
    <w:multiLevelType w:val="hybridMultilevel"/>
    <w:tmpl w:val="577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8113C"/>
    <w:multiLevelType w:val="hybridMultilevel"/>
    <w:tmpl w:val="A810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2E3CE7"/>
    <w:multiLevelType w:val="hybridMultilevel"/>
    <w:tmpl w:val="6CC8AA52"/>
    <w:lvl w:ilvl="0" w:tplc="62D0352E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D0865"/>
    <w:multiLevelType w:val="multilevel"/>
    <w:tmpl w:val="6B6EDF5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7">
    <w:nsid w:val="4DDE0E27"/>
    <w:multiLevelType w:val="multilevel"/>
    <w:tmpl w:val="0EB0E3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28">
    <w:nsid w:val="50F62D74"/>
    <w:multiLevelType w:val="multilevel"/>
    <w:tmpl w:val="A5A41CB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980" w:hanging="144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9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361F0E"/>
    <w:multiLevelType w:val="hybridMultilevel"/>
    <w:tmpl w:val="4234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B2B0C"/>
    <w:multiLevelType w:val="hybridMultilevel"/>
    <w:tmpl w:val="A74C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76977C5"/>
    <w:multiLevelType w:val="hybridMultilevel"/>
    <w:tmpl w:val="528090BE"/>
    <w:lvl w:ilvl="0" w:tplc="22380F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1F729C"/>
    <w:multiLevelType w:val="multilevel"/>
    <w:tmpl w:val="EA2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E963AEE"/>
    <w:multiLevelType w:val="hybridMultilevel"/>
    <w:tmpl w:val="C04CDAC8"/>
    <w:lvl w:ilvl="0" w:tplc="155258A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F518D0"/>
    <w:multiLevelType w:val="hybridMultilevel"/>
    <w:tmpl w:val="609814BE"/>
    <w:lvl w:ilvl="0" w:tplc="A48ACAB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917276"/>
    <w:multiLevelType w:val="hybridMultilevel"/>
    <w:tmpl w:val="D8BAF1EC"/>
    <w:lvl w:ilvl="0" w:tplc="1C30DB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41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2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5"/>
  </w:num>
  <w:num w:numId="2">
    <w:abstractNumId w:val="1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</w:num>
  <w:num w:numId="30">
    <w:abstractNumId w:val="15"/>
  </w:num>
  <w:num w:numId="31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F6940"/>
    <w:rsid w:val="00132C21"/>
    <w:rsid w:val="0013566D"/>
    <w:rsid w:val="00136A49"/>
    <w:rsid w:val="001952B6"/>
    <w:rsid w:val="001B37F0"/>
    <w:rsid w:val="001C3755"/>
    <w:rsid w:val="001F1BAD"/>
    <w:rsid w:val="00211447"/>
    <w:rsid w:val="002A4F02"/>
    <w:rsid w:val="002E791C"/>
    <w:rsid w:val="002F2A66"/>
    <w:rsid w:val="00300AB6"/>
    <w:rsid w:val="00360DD3"/>
    <w:rsid w:val="003B7ADA"/>
    <w:rsid w:val="00417295"/>
    <w:rsid w:val="00467196"/>
    <w:rsid w:val="00490E29"/>
    <w:rsid w:val="005427B5"/>
    <w:rsid w:val="0056489C"/>
    <w:rsid w:val="005D3782"/>
    <w:rsid w:val="005E5F34"/>
    <w:rsid w:val="00610666"/>
    <w:rsid w:val="006143BF"/>
    <w:rsid w:val="00620766"/>
    <w:rsid w:val="006B5744"/>
    <w:rsid w:val="006E1A0E"/>
    <w:rsid w:val="006E1AE2"/>
    <w:rsid w:val="00701721"/>
    <w:rsid w:val="00717689"/>
    <w:rsid w:val="00724150"/>
    <w:rsid w:val="007C29D3"/>
    <w:rsid w:val="007C3191"/>
    <w:rsid w:val="007C7BB6"/>
    <w:rsid w:val="00800E4F"/>
    <w:rsid w:val="00842BB4"/>
    <w:rsid w:val="00964F18"/>
    <w:rsid w:val="009A0D15"/>
    <w:rsid w:val="00A0611E"/>
    <w:rsid w:val="00A94B56"/>
    <w:rsid w:val="00B018B0"/>
    <w:rsid w:val="00B60D5F"/>
    <w:rsid w:val="00B95CF5"/>
    <w:rsid w:val="00BC5055"/>
    <w:rsid w:val="00BE4B4A"/>
    <w:rsid w:val="00BF1B2D"/>
    <w:rsid w:val="00C17EA6"/>
    <w:rsid w:val="00C50266"/>
    <w:rsid w:val="00C6413F"/>
    <w:rsid w:val="00C94C78"/>
    <w:rsid w:val="00CB2B9F"/>
    <w:rsid w:val="00D421BE"/>
    <w:rsid w:val="00D51081"/>
    <w:rsid w:val="00E618B0"/>
    <w:rsid w:val="00EA09E6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08B17-7760-4A8B-8294-E542225C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8</cp:revision>
  <cp:lastPrinted>2015-01-13T04:27:00Z</cp:lastPrinted>
  <dcterms:created xsi:type="dcterms:W3CDTF">2014-08-08T06:50:00Z</dcterms:created>
  <dcterms:modified xsi:type="dcterms:W3CDTF">2015-01-13T04:27:00Z</dcterms:modified>
</cp:coreProperties>
</file>