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EF2A8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10pt;margin-top:-.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C32212" w:rsidP="007C3191">
      <w:bookmarkStart w:id="0" w:name="_GoBack"/>
      <w:bookmarkEnd w:id="0"/>
      <w:r>
        <w:rPr>
          <w:noProof/>
        </w:rPr>
        <w:pict>
          <v:shapetype id="_x0000_t202" coordsize="21600,21600" o:spt="202" path="m,l,21600r21600,l21600,xe">
            <v:stroke joinstyle="miter"/>
            <v:path gradientshapeok="t" o:connecttype="rect"/>
          </v:shapetype>
          <v:shape id="Поле 2" o:spid="_x0000_s1028" type="#_x0000_t202" style="position:absolute;margin-left:414pt;margin-top:4.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732C73" w:rsidRDefault="00732C73" w:rsidP="007C3191">
                  <w:pPr>
                    <w:spacing w:after="0"/>
                    <w:jc w:val="center"/>
                    <w:rPr>
                      <w:rFonts w:ascii="Georgia" w:hAnsi="Georgia"/>
                      <w:b/>
                    </w:rPr>
                  </w:pPr>
                </w:p>
                <w:p w:rsidR="00732C73" w:rsidRPr="008C3EBF" w:rsidRDefault="00732C73" w:rsidP="007C3191">
                  <w:pPr>
                    <w:spacing w:after="0"/>
                    <w:jc w:val="center"/>
                    <w:rPr>
                      <w:rFonts w:ascii="Georgia" w:hAnsi="Georgia"/>
                      <w:b/>
                    </w:rPr>
                  </w:pPr>
                  <w:r>
                    <w:rPr>
                      <w:rFonts w:ascii="Georgia" w:hAnsi="Georgia"/>
                      <w:b/>
                    </w:rPr>
                    <w:t>№ 1</w:t>
                  </w:r>
                  <w:r w:rsidR="004B55CB">
                    <w:rPr>
                      <w:rFonts w:ascii="Georgia" w:hAnsi="Georgia"/>
                      <w:b/>
                    </w:rPr>
                    <w:t>9</w:t>
                  </w:r>
                </w:p>
              </w:txbxContent>
            </v:textbox>
          </v:shape>
        </w:pict>
      </w:r>
      <w:r>
        <w:rPr>
          <w:noProof/>
        </w:rPr>
        <w:pict>
          <v:shape id="Поле 3" o:spid="_x0000_s1027" type="#_x0000_t202" style="position:absolute;margin-left:53pt;margin-top:10.3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4B55CB" w:rsidRDefault="004B55CB" w:rsidP="006C1BFA">
                  <w:pPr>
                    <w:spacing w:after="0"/>
                    <w:jc w:val="center"/>
                    <w:rPr>
                      <w:rFonts w:ascii="Georgia" w:hAnsi="Georgia"/>
                      <w:b/>
                    </w:rPr>
                  </w:pPr>
                  <w:r>
                    <w:rPr>
                      <w:rFonts w:ascii="Georgia" w:hAnsi="Georgia"/>
                      <w:b/>
                    </w:rPr>
                    <w:t xml:space="preserve">25 </w:t>
                  </w:r>
                </w:p>
                <w:p w:rsidR="00732C73" w:rsidRDefault="004B55CB" w:rsidP="006C1BFA">
                  <w:pPr>
                    <w:spacing w:after="0"/>
                    <w:jc w:val="center"/>
                    <w:rPr>
                      <w:rFonts w:ascii="Georgia" w:hAnsi="Georgia"/>
                      <w:b/>
                    </w:rPr>
                  </w:pPr>
                  <w:r>
                    <w:rPr>
                      <w:rFonts w:ascii="Georgia" w:hAnsi="Georgia"/>
                      <w:b/>
                    </w:rPr>
                    <w:t>мая</w:t>
                  </w:r>
                </w:p>
                <w:p w:rsidR="00732C73" w:rsidRDefault="00732C73" w:rsidP="007C3191">
                  <w:pPr>
                    <w:spacing w:after="0"/>
                    <w:jc w:val="center"/>
                    <w:rPr>
                      <w:rFonts w:ascii="Georgia" w:hAnsi="Georgia"/>
                      <w:b/>
                    </w:rPr>
                  </w:pPr>
                  <w:r>
                    <w:rPr>
                      <w:rFonts w:ascii="Georgia" w:hAnsi="Georgia"/>
                      <w:b/>
                    </w:rPr>
                    <w:t>2017</w:t>
                  </w:r>
                </w:p>
                <w:p w:rsidR="00732C73" w:rsidRPr="008C3EBF" w:rsidRDefault="00732C7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57pt;margin-top:20.3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732C73" w:rsidRPr="008C3EBF" w:rsidRDefault="00732C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32C73" w:rsidRPr="008C3EBF" w:rsidRDefault="00732C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3B6F00" w:rsidRDefault="003B6F00" w:rsidP="001C3755">
      <w:pPr>
        <w:tabs>
          <w:tab w:val="left" w:pos="2775"/>
        </w:tabs>
        <w:rPr>
          <w:rFonts w:ascii="Times New Roman" w:hAnsi="Times New Roman"/>
          <w:sz w:val="20"/>
          <w:szCs w:val="20"/>
        </w:rPr>
      </w:pPr>
    </w:p>
    <w:p w:rsidR="00C32212" w:rsidRDefault="00C32212" w:rsidP="001C3755">
      <w:pPr>
        <w:tabs>
          <w:tab w:val="left" w:pos="2775"/>
        </w:tabs>
        <w:rPr>
          <w:rFonts w:ascii="Times New Roman" w:hAnsi="Times New Roman"/>
          <w:sz w:val="20"/>
          <w:szCs w:val="20"/>
        </w:rPr>
      </w:pPr>
    </w:p>
    <w:p w:rsidR="00C32212" w:rsidRDefault="00C32212" w:rsidP="00C32212">
      <w:pPr>
        <w:tabs>
          <w:tab w:val="left" w:pos="2775"/>
        </w:tabs>
        <w:spacing w:after="0"/>
        <w:rPr>
          <w:rFonts w:ascii="Times New Roman" w:hAnsi="Times New Roman"/>
          <w:b/>
          <w:sz w:val="20"/>
          <w:szCs w:val="20"/>
        </w:rPr>
      </w:pPr>
      <w:r w:rsidRPr="00C32212">
        <w:rPr>
          <w:rFonts w:ascii="Times New Roman" w:hAnsi="Times New Roman"/>
          <w:b/>
          <w:sz w:val="20"/>
          <w:szCs w:val="20"/>
        </w:rPr>
        <w:t>ПОСТАНОВЛЕНИЕ</w:t>
      </w:r>
    </w:p>
    <w:p w:rsidR="00C32212" w:rsidRDefault="00C32212" w:rsidP="00C32212">
      <w:pPr>
        <w:tabs>
          <w:tab w:val="left" w:pos="2775"/>
          <w:tab w:val="left" w:pos="9795"/>
        </w:tabs>
        <w:spacing w:after="0"/>
        <w:rPr>
          <w:rFonts w:ascii="Times New Roman" w:hAnsi="Times New Roman"/>
          <w:sz w:val="20"/>
          <w:szCs w:val="20"/>
        </w:rPr>
      </w:pPr>
      <w:r w:rsidRPr="00C32212">
        <w:rPr>
          <w:rFonts w:ascii="Times New Roman" w:hAnsi="Times New Roman"/>
          <w:sz w:val="20"/>
          <w:szCs w:val="20"/>
        </w:rPr>
        <w:t>№</w:t>
      </w:r>
      <w:r>
        <w:rPr>
          <w:rFonts w:ascii="Times New Roman" w:hAnsi="Times New Roman"/>
          <w:sz w:val="20"/>
          <w:szCs w:val="20"/>
        </w:rPr>
        <w:t xml:space="preserve"> 88-па от 16.05.2017 года</w:t>
      </w:r>
      <w:proofErr w:type="gramStart"/>
      <w:r>
        <w:rPr>
          <w:rFonts w:ascii="Times New Roman" w:hAnsi="Times New Roman"/>
          <w:sz w:val="20"/>
          <w:szCs w:val="20"/>
        </w:rPr>
        <w:t xml:space="preserve">. </w:t>
      </w:r>
      <w:proofErr w:type="gramEnd"/>
      <w:r>
        <w:rPr>
          <w:rFonts w:ascii="Times New Roman" w:hAnsi="Times New Roman"/>
          <w:sz w:val="20"/>
          <w:szCs w:val="20"/>
        </w:rPr>
        <w:t>«</w:t>
      </w:r>
      <w:r w:rsidRPr="00C32212">
        <w:rPr>
          <w:rFonts w:ascii="Times New Roman" w:hAnsi="Times New Roman"/>
          <w:sz w:val="20"/>
          <w:szCs w:val="20"/>
        </w:rPr>
        <w:t>О внесении</w:t>
      </w:r>
      <w:r>
        <w:rPr>
          <w:rFonts w:ascii="Times New Roman" w:hAnsi="Times New Roman"/>
          <w:sz w:val="20"/>
          <w:szCs w:val="20"/>
        </w:rPr>
        <w:tab/>
        <w:t>2</w:t>
      </w:r>
    </w:p>
    <w:p w:rsidR="00C32212" w:rsidRPr="00C32212" w:rsidRDefault="00C32212" w:rsidP="00C32212">
      <w:pPr>
        <w:tabs>
          <w:tab w:val="left" w:pos="2775"/>
        </w:tabs>
        <w:spacing w:after="0"/>
        <w:rPr>
          <w:rFonts w:ascii="Times New Roman" w:hAnsi="Times New Roman"/>
          <w:sz w:val="20"/>
          <w:szCs w:val="20"/>
        </w:rPr>
      </w:pPr>
      <w:r w:rsidRPr="00C32212">
        <w:rPr>
          <w:rFonts w:ascii="Times New Roman" w:hAnsi="Times New Roman"/>
          <w:sz w:val="20"/>
          <w:szCs w:val="20"/>
        </w:rPr>
        <w:t xml:space="preserve"> изменений в постановление администрации </w:t>
      </w:r>
    </w:p>
    <w:p w:rsidR="00C32212" w:rsidRDefault="00C32212" w:rsidP="00C32212">
      <w:pPr>
        <w:tabs>
          <w:tab w:val="left" w:pos="2775"/>
        </w:tabs>
        <w:spacing w:after="0"/>
        <w:rPr>
          <w:rFonts w:ascii="Times New Roman" w:hAnsi="Times New Roman"/>
          <w:sz w:val="20"/>
          <w:szCs w:val="20"/>
        </w:rPr>
      </w:pPr>
      <w:r w:rsidRPr="00C32212">
        <w:rPr>
          <w:rFonts w:ascii="Times New Roman" w:hAnsi="Times New Roman"/>
          <w:sz w:val="20"/>
          <w:szCs w:val="20"/>
        </w:rPr>
        <w:t>сельского поселения от 31.03.2017 № 44-па</w:t>
      </w:r>
    </w:p>
    <w:p w:rsidR="00C32212" w:rsidRDefault="00C32212" w:rsidP="00C32212">
      <w:pPr>
        <w:tabs>
          <w:tab w:val="left" w:pos="2775"/>
        </w:tabs>
        <w:spacing w:after="0"/>
        <w:rPr>
          <w:rFonts w:ascii="Times New Roman" w:hAnsi="Times New Roman"/>
          <w:sz w:val="20"/>
          <w:szCs w:val="20"/>
        </w:rPr>
      </w:pPr>
      <w:r w:rsidRPr="00C32212">
        <w:rPr>
          <w:rFonts w:ascii="Times New Roman" w:hAnsi="Times New Roman"/>
          <w:sz w:val="20"/>
          <w:szCs w:val="20"/>
        </w:rPr>
        <w:t xml:space="preserve"> «Об установлении </w:t>
      </w:r>
      <w:proofErr w:type="gramStart"/>
      <w:r w:rsidRPr="00C32212">
        <w:rPr>
          <w:rFonts w:ascii="Times New Roman" w:hAnsi="Times New Roman"/>
          <w:sz w:val="20"/>
          <w:szCs w:val="20"/>
        </w:rPr>
        <w:t>квалификационных</w:t>
      </w:r>
      <w:proofErr w:type="gramEnd"/>
    </w:p>
    <w:p w:rsidR="00C32212" w:rsidRDefault="00C32212" w:rsidP="00C32212">
      <w:pPr>
        <w:tabs>
          <w:tab w:val="left" w:pos="2775"/>
        </w:tabs>
        <w:spacing w:after="0"/>
        <w:rPr>
          <w:rFonts w:ascii="Times New Roman" w:hAnsi="Times New Roman"/>
          <w:sz w:val="20"/>
          <w:szCs w:val="20"/>
        </w:rPr>
      </w:pPr>
      <w:r w:rsidRPr="00C32212">
        <w:rPr>
          <w:rFonts w:ascii="Times New Roman" w:hAnsi="Times New Roman"/>
          <w:sz w:val="20"/>
          <w:szCs w:val="20"/>
        </w:rPr>
        <w:t xml:space="preserve"> требований для замещения должностей </w:t>
      </w:r>
      <w:proofErr w:type="gramStart"/>
      <w:r w:rsidRPr="00C32212">
        <w:rPr>
          <w:rFonts w:ascii="Times New Roman" w:hAnsi="Times New Roman"/>
          <w:sz w:val="20"/>
          <w:szCs w:val="20"/>
        </w:rPr>
        <w:t>муниципальной</w:t>
      </w:r>
      <w:proofErr w:type="gramEnd"/>
    </w:p>
    <w:p w:rsidR="00C32212" w:rsidRPr="00C32212" w:rsidRDefault="00C32212" w:rsidP="00C32212">
      <w:pPr>
        <w:tabs>
          <w:tab w:val="left" w:pos="2775"/>
        </w:tabs>
        <w:spacing w:after="0"/>
        <w:rPr>
          <w:rFonts w:ascii="Times New Roman" w:hAnsi="Times New Roman"/>
          <w:sz w:val="20"/>
          <w:szCs w:val="20"/>
        </w:rPr>
      </w:pPr>
      <w:r w:rsidRPr="00C32212">
        <w:rPr>
          <w:rFonts w:ascii="Times New Roman" w:hAnsi="Times New Roman"/>
          <w:sz w:val="20"/>
          <w:szCs w:val="20"/>
        </w:rPr>
        <w:t xml:space="preserve"> службы в администрации сельского поселения </w:t>
      </w:r>
      <w:proofErr w:type="gramStart"/>
      <w:r w:rsidRPr="00C32212">
        <w:rPr>
          <w:rFonts w:ascii="Times New Roman" w:hAnsi="Times New Roman"/>
          <w:sz w:val="20"/>
          <w:szCs w:val="20"/>
        </w:rPr>
        <w:t>Сентябрьский</w:t>
      </w:r>
      <w:proofErr w:type="gramEnd"/>
      <w:r w:rsidRPr="00C32212">
        <w:rPr>
          <w:rFonts w:ascii="Times New Roman" w:hAnsi="Times New Roman"/>
          <w:sz w:val="20"/>
          <w:szCs w:val="20"/>
        </w:rPr>
        <w:t>»</w:t>
      </w:r>
    </w:p>
    <w:p w:rsidR="00A21DEC" w:rsidRDefault="00A21DEC" w:rsidP="00EF0A74">
      <w:pPr>
        <w:tabs>
          <w:tab w:val="left" w:pos="2775"/>
        </w:tabs>
        <w:jc w:val="right"/>
        <w:rPr>
          <w:rFonts w:ascii="Times New Roman" w:hAnsi="Times New Roman"/>
          <w:sz w:val="20"/>
          <w:szCs w:val="20"/>
        </w:rPr>
      </w:pPr>
    </w:p>
    <w:tbl>
      <w:tblPr>
        <w:tblW w:w="9892" w:type="dxa"/>
        <w:tblLook w:val="01E0" w:firstRow="1" w:lastRow="1" w:firstColumn="1" w:lastColumn="1" w:noHBand="0" w:noVBand="0"/>
      </w:tblPr>
      <w:tblGrid>
        <w:gridCol w:w="3227"/>
        <w:gridCol w:w="6665"/>
      </w:tblGrid>
      <w:tr w:rsidR="00303253" w:rsidRPr="00B40159" w:rsidTr="00303253">
        <w:tc>
          <w:tcPr>
            <w:tcW w:w="3227" w:type="dxa"/>
          </w:tcPr>
          <w:p w:rsidR="00303253" w:rsidRDefault="004B55CB" w:rsidP="00B40159">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РЕШЕНИЕ</w:t>
            </w:r>
          </w:p>
          <w:p w:rsidR="009E086E" w:rsidRPr="009E086E" w:rsidRDefault="004B55CB" w:rsidP="009E086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222 от 25.05.2017</w:t>
            </w:r>
            <w:proofErr w:type="gramStart"/>
            <w:r w:rsidR="00EA76AB">
              <w:rPr>
                <w:rFonts w:ascii="Times New Roman" w:hAnsi="Times New Roman"/>
                <w:sz w:val="20"/>
                <w:szCs w:val="20"/>
              </w:rPr>
              <w:t xml:space="preserve"> </w:t>
            </w:r>
            <w:r w:rsidR="009E086E" w:rsidRPr="009E086E">
              <w:rPr>
                <w:rFonts w:ascii="Times New Roman" w:hAnsi="Times New Roman"/>
                <w:sz w:val="20"/>
                <w:szCs w:val="20"/>
              </w:rPr>
              <w:t>О</w:t>
            </w:r>
            <w:proofErr w:type="gramEnd"/>
            <w:r w:rsidR="009E086E" w:rsidRPr="009E086E">
              <w:rPr>
                <w:rFonts w:ascii="Times New Roman" w:hAnsi="Times New Roman"/>
                <w:sz w:val="20"/>
                <w:szCs w:val="20"/>
              </w:rPr>
              <w:t xml:space="preserve"> назначении публичных слушаний по проекту решения </w:t>
            </w:r>
          </w:p>
          <w:p w:rsidR="009E086E" w:rsidRPr="009E086E" w:rsidRDefault="009E086E" w:rsidP="009E086E">
            <w:pPr>
              <w:autoSpaceDE w:val="0"/>
              <w:autoSpaceDN w:val="0"/>
              <w:adjustRightInd w:val="0"/>
              <w:spacing w:after="0" w:line="240" w:lineRule="auto"/>
              <w:jc w:val="both"/>
              <w:rPr>
                <w:rFonts w:ascii="Times New Roman" w:hAnsi="Times New Roman"/>
                <w:sz w:val="20"/>
                <w:szCs w:val="20"/>
              </w:rPr>
            </w:pPr>
            <w:r w:rsidRPr="009E086E">
              <w:rPr>
                <w:rFonts w:ascii="Times New Roman" w:hAnsi="Times New Roman"/>
                <w:sz w:val="20"/>
                <w:szCs w:val="20"/>
              </w:rPr>
              <w:t xml:space="preserve">Совета депутатов сельского поселения </w:t>
            </w:r>
            <w:proofErr w:type="gramStart"/>
            <w:r w:rsidRPr="009E086E">
              <w:rPr>
                <w:rFonts w:ascii="Times New Roman" w:hAnsi="Times New Roman"/>
                <w:sz w:val="20"/>
                <w:szCs w:val="20"/>
              </w:rPr>
              <w:t>Сентябрьский</w:t>
            </w:r>
            <w:proofErr w:type="gramEnd"/>
            <w:r w:rsidRPr="009E086E">
              <w:rPr>
                <w:rFonts w:ascii="Times New Roman" w:hAnsi="Times New Roman"/>
                <w:sz w:val="20"/>
                <w:szCs w:val="20"/>
              </w:rPr>
              <w:t xml:space="preserve"> </w:t>
            </w:r>
          </w:p>
          <w:p w:rsidR="00EF0A74" w:rsidRPr="00EF0A74" w:rsidRDefault="009E086E" w:rsidP="009E086E">
            <w:pPr>
              <w:autoSpaceDE w:val="0"/>
              <w:autoSpaceDN w:val="0"/>
              <w:adjustRightInd w:val="0"/>
              <w:spacing w:after="0" w:line="240" w:lineRule="auto"/>
              <w:jc w:val="both"/>
              <w:rPr>
                <w:rFonts w:ascii="Times New Roman" w:hAnsi="Times New Roman"/>
                <w:sz w:val="20"/>
                <w:szCs w:val="20"/>
              </w:rPr>
            </w:pPr>
            <w:r w:rsidRPr="009E086E">
              <w:rPr>
                <w:rFonts w:ascii="Times New Roman" w:hAnsi="Times New Roman"/>
                <w:sz w:val="20"/>
                <w:szCs w:val="20"/>
              </w:rPr>
              <w:t>«О внесении изменений в Устав сельского поселения Сентябрьский»</w:t>
            </w:r>
          </w:p>
        </w:tc>
        <w:tc>
          <w:tcPr>
            <w:tcW w:w="6665" w:type="dxa"/>
          </w:tcPr>
          <w:p w:rsidR="00C32212" w:rsidRDefault="00C32212" w:rsidP="00B40159">
            <w:pPr>
              <w:autoSpaceDE w:val="0"/>
              <w:autoSpaceDN w:val="0"/>
              <w:adjustRightInd w:val="0"/>
              <w:spacing w:after="0" w:line="240" w:lineRule="auto"/>
              <w:jc w:val="both"/>
              <w:rPr>
                <w:rFonts w:ascii="Times New Roman" w:hAnsi="Times New Roman"/>
                <w:spacing w:val="-4"/>
                <w:sz w:val="20"/>
                <w:szCs w:val="20"/>
              </w:rPr>
            </w:pPr>
          </w:p>
          <w:p w:rsidR="00303253" w:rsidRPr="00C32212" w:rsidRDefault="00C32212" w:rsidP="00C32212">
            <w:pPr>
              <w:jc w:val="right"/>
              <w:rPr>
                <w:rFonts w:ascii="Times New Roman" w:hAnsi="Times New Roman"/>
                <w:sz w:val="20"/>
                <w:szCs w:val="20"/>
              </w:rPr>
            </w:pPr>
            <w:r>
              <w:rPr>
                <w:rFonts w:ascii="Times New Roman" w:hAnsi="Times New Roman"/>
                <w:sz w:val="20"/>
                <w:szCs w:val="20"/>
              </w:rPr>
              <w:t>2</w:t>
            </w:r>
          </w:p>
        </w:tc>
      </w:tr>
    </w:tbl>
    <w:p w:rsidR="00732C73" w:rsidRDefault="00732C73"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B40159">
      <w:pPr>
        <w:spacing w:after="0" w:line="240" w:lineRule="auto"/>
        <w:jc w:val="both"/>
        <w:rPr>
          <w:rFonts w:ascii="Times New Roman" w:hAnsi="Times New Roman"/>
          <w:sz w:val="20"/>
          <w:szCs w:val="20"/>
        </w:rPr>
      </w:pPr>
    </w:p>
    <w:p w:rsidR="00C32212" w:rsidRDefault="00C32212" w:rsidP="00C32212">
      <w:pPr>
        <w:tabs>
          <w:tab w:val="left" w:pos="2775"/>
        </w:tabs>
        <w:spacing w:after="0"/>
        <w:rPr>
          <w:rFonts w:ascii="Times New Roman" w:hAnsi="Times New Roman"/>
          <w:b/>
          <w:sz w:val="20"/>
          <w:szCs w:val="20"/>
        </w:rPr>
      </w:pPr>
    </w:p>
    <w:p w:rsidR="00C32212" w:rsidRDefault="00C32212" w:rsidP="00C32212">
      <w:pPr>
        <w:tabs>
          <w:tab w:val="left" w:pos="2775"/>
        </w:tabs>
        <w:spacing w:after="0"/>
        <w:rPr>
          <w:rFonts w:ascii="Times New Roman" w:hAnsi="Times New Roman"/>
          <w:b/>
          <w:sz w:val="20"/>
          <w:szCs w:val="20"/>
        </w:rPr>
      </w:pPr>
      <w:r w:rsidRPr="00C32212">
        <w:rPr>
          <w:rFonts w:ascii="Times New Roman" w:hAnsi="Times New Roman"/>
          <w:b/>
          <w:sz w:val="20"/>
          <w:szCs w:val="20"/>
        </w:rPr>
        <w:lastRenderedPageBreak/>
        <w:t>ПОСТАНОВЛЕНИЕ</w:t>
      </w:r>
    </w:p>
    <w:p w:rsidR="00C32212" w:rsidRPr="00C32212" w:rsidRDefault="00C32212" w:rsidP="00C32212">
      <w:pPr>
        <w:tabs>
          <w:tab w:val="left" w:pos="2775"/>
        </w:tabs>
        <w:spacing w:after="0"/>
        <w:rPr>
          <w:rFonts w:ascii="Times New Roman" w:hAnsi="Times New Roman"/>
          <w:sz w:val="20"/>
          <w:szCs w:val="20"/>
        </w:rPr>
      </w:pPr>
      <w:r w:rsidRPr="00C32212">
        <w:rPr>
          <w:rFonts w:ascii="Times New Roman" w:hAnsi="Times New Roman"/>
          <w:sz w:val="20"/>
          <w:szCs w:val="20"/>
        </w:rPr>
        <w:t>№</w:t>
      </w:r>
      <w:r>
        <w:rPr>
          <w:rFonts w:ascii="Times New Roman" w:hAnsi="Times New Roman"/>
          <w:sz w:val="20"/>
          <w:szCs w:val="20"/>
        </w:rPr>
        <w:t xml:space="preserve"> 88-па от 16.05.2017 года. «</w:t>
      </w:r>
      <w:r w:rsidRPr="00C32212">
        <w:rPr>
          <w:rFonts w:ascii="Times New Roman" w:hAnsi="Times New Roman"/>
          <w:sz w:val="20"/>
          <w:szCs w:val="20"/>
        </w:rPr>
        <w:t>О внесении изменений</w:t>
      </w:r>
      <w:r>
        <w:rPr>
          <w:rFonts w:ascii="Times New Roman" w:hAnsi="Times New Roman"/>
          <w:sz w:val="20"/>
          <w:szCs w:val="20"/>
        </w:rPr>
        <w:t xml:space="preserve"> в постановление администрации </w:t>
      </w:r>
      <w:r w:rsidRPr="00C32212">
        <w:rPr>
          <w:rFonts w:ascii="Times New Roman" w:hAnsi="Times New Roman"/>
          <w:sz w:val="20"/>
          <w:szCs w:val="20"/>
        </w:rPr>
        <w:t>сельского поселения от 31.03.2017 № 44-па «Об установлении квалификационных</w:t>
      </w:r>
      <w:r>
        <w:rPr>
          <w:rFonts w:ascii="Times New Roman" w:hAnsi="Times New Roman"/>
          <w:sz w:val="20"/>
          <w:szCs w:val="20"/>
        </w:rPr>
        <w:t xml:space="preserve"> </w:t>
      </w:r>
      <w:r w:rsidRPr="00C32212">
        <w:rPr>
          <w:rFonts w:ascii="Times New Roman" w:hAnsi="Times New Roman"/>
          <w:sz w:val="20"/>
          <w:szCs w:val="20"/>
        </w:rPr>
        <w:t>треб</w:t>
      </w:r>
      <w:r>
        <w:rPr>
          <w:rFonts w:ascii="Times New Roman" w:hAnsi="Times New Roman"/>
          <w:sz w:val="20"/>
          <w:szCs w:val="20"/>
        </w:rPr>
        <w:t xml:space="preserve">ований для замещения должностей </w:t>
      </w:r>
      <w:r w:rsidRPr="00C32212">
        <w:rPr>
          <w:rFonts w:ascii="Times New Roman" w:hAnsi="Times New Roman"/>
          <w:sz w:val="20"/>
          <w:szCs w:val="20"/>
        </w:rPr>
        <w:t>муниципальной</w:t>
      </w:r>
      <w:r>
        <w:rPr>
          <w:rFonts w:ascii="Times New Roman" w:hAnsi="Times New Roman"/>
          <w:sz w:val="20"/>
          <w:szCs w:val="20"/>
        </w:rPr>
        <w:t xml:space="preserve"> </w:t>
      </w:r>
      <w:r w:rsidRPr="00C32212">
        <w:rPr>
          <w:rFonts w:ascii="Times New Roman" w:hAnsi="Times New Roman"/>
          <w:sz w:val="20"/>
          <w:szCs w:val="20"/>
        </w:rPr>
        <w:t xml:space="preserve"> службы в администрации сельского поселения </w:t>
      </w:r>
      <w:proofErr w:type="gramStart"/>
      <w:r w:rsidRPr="00C32212">
        <w:rPr>
          <w:rFonts w:ascii="Times New Roman" w:hAnsi="Times New Roman"/>
          <w:sz w:val="20"/>
          <w:szCs w:val="20"/>
        </w:rPr>
        <w:t>Сентябрьский</w:t>
      </w:r>
      <w:proofErr w:type="gramEnd"/>
      <w:r w:rsidRPr="00C32212">
        <w:rPr>
          <w:rFonts w:ascii="Times New Roman" w:hAnsi="Times New Roman"/>
          <w:sz w:val="20"/>
          <w:szCs w:val="20"/>
        </w:rPr>
        <w:t>»</w:t>
      </w:r>
    </w:p>
    <w:p w:rsidR="00C32212" w:rsidRDefault="00C32212" w:rsidP="00B40159">
      <w:pPr>
        <w:spacing w:after="0" w:line="240" w:lineRule="auto"/>
        <w:jc w:val="both"/>
        <w:rPr>
          <w:rFonts w:ascii="Times New Roman" w:hAnsi="Times New Roman"/>
          <w:sz w:val="20"/>
          <w:szCs w:val="20"/>
        </w:rPr>
      </w:pPr>
    </w:p>
    <w:p w:rsidR="00C32212" w:rsidRPr="00C32212" w:rsidRDefault="00C32212" w:rsidP="00C32212">
      <w:pPr>
        <w:spacing w:after="0" w:line="240" w:lineRule="auto"/>
        <w:jc w:val="both"/>
        <w:rPr>
          <w:rFonts w:ascii="Times New Roman" w:hAnsi="Times New Roman"/>
          <w:sz w:val="20"/>
          <w:szCs w:val="20"/>
        </w:rPr>
      </w:pPr>
      <w:r w:rsidRPr="00C32212">
        <w:rPr>
          <w:rFonts w:ascii="Times New Roman" w:hAnsi="Times New Roman"/>
          <w:sz w:val="20"/>
          <w:szCs w:val="20"/>
        </w:rPr>
        <w:t xml:space="preserve">В соответствии с Федеральным законом от 02.03.2007 № 25-ФЗ </w:t>
      </w:r>
    </w:p>
    <w:p w:rsidR="00C32212" w:rsidRPr="00C32212" w:rsidRDefault="00C32212" w:rsidP="00C32212">
      <w:pPr>
        <w:spacing w:after="0" w:line="240" w:lineRule="auto"/>
        <w:jc w:val="both"/>
        <w:rPr>
          <w:rFonts w:ascii="Times New Roman" w:hAnsi="Times New Roman"/>
          <w:sz w:val="20"/>
          <w:szCs w:val="20"/>
        </w:rPr>
      </w:pPr>
      <w:r w:rsidRPr="00C32212">
        <w:rPr>
          <w:rFonts w:ascii="Times New Roman" w:hAnsi="Times New Roman"/>
          <w:sz w:val="20"/>
          <w:szCs w:val="20"/>
        </w:rPr>
        <w:t xml:space="preserve">«О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w:t>
      </w:r>
      <w:proofErr w:type="gramStart"/>
      <w:r w:rsidRPr="00C32212">
        <w:rPr>
          <w:rFonts w:ascii="Times New Roman" w:hAnsi="Times New Roman"/>
          <w:sz w:val="20"/>
          <w:szCs w:val="20"/>
        </w:rPr>
        <w:t>в</w:t>
      </w:r>
      <w:proofErr w:type="gramEnd"/>
      <w:r w:rsidRPr="00C32212">
        <w:rPr>
          <w:rFonts w:ascii="Times New Roman" w:hAnsi="Times New Roman"/>
          <w:sz w:val="20"/>
          <w:szCs w:val="20"/>
        </w:rPr>
        <w:t xml:space="preserve"> </w:t>
      </w:r>
      <w:proofErr w:type="gramStart"/>
      <w:r w:rsidRPr="00C32212">
        <w:rPr>
          <w:rFonts w:ascii="Times New Roman" w:hAnsi="Times New Roman"/>
          <w:sz w:val="20"/>
          <w:szCs w:val="20"/>
        </w:rPr>
        <w:t>Ханты-Мансийском</w:t>
      </w:r>
      <w:proofErr w:type="gramEnd"/>
      <w:r w:rsidRPr="00C32212">
        <w:rPr>
          <w:rFonts w:ascii="Times New Roman" w:hAnsi="Times New Roman"/>
          <w:sz w:val="20"/>
          <w:szCs w:val="20"/>
        </w:rPr>
        <w:t xml:space="preserve"> автономном округе - Югре» </w:t>
      </w:r>
    </w:p>
    <w:p w:rsidR="00C32212" w:rsidRPr="00C32212" w:rsidRDefault="00C32212" w:rsidP="00C32212">
      <w:pPr>
        <w:spacing w:after="0" w:line="240" w:lineRule="auto"/>
        <w:jc w:val="both"/>
        <w:rPr>
          <w:rFonts w:ascii="Times New Roman" w:hAnsi="Times New Roman"/>
          <w:sz w:val="20"/>
          <w:szCs w:val="20"/>
        </w:rPr>
      </w:pPr>
      <w:r w:rsidRPr="00C32212">
        <w:rPr>
          <w:rFonts w:ascii="Times New Roman" w:hAnsi="Times New Roman"/>
          <w:sz w:val="20"/>
          <w:szCs w:val="20"/>
        </w:rPr>
        <w:t xml:space="preserve">и Уставом сельского поселения Сентябрьский, </w:t>
      </w:r>
      <w:proofErr w:type="gramStart"/>
      <w:r w:rsidRPr="00C32212">
        <w:rPr>
          <w:rFonts w:ascii="Times New Roman" w:hAnsi="Times New Roman"/>
          <w:sz w:val="20"/>
          <w:szCs w:val="20"/>
        </w:rPr>
        <w:t>п</w:t>
      </w:r>
      <w:proofErr w:type="gramEnd"/>
      <w:r w:rsidRPr="00C32212">
        <w:rPr>
          <w:rFonts w:ascii="Times New Roman" w:hAnsi="Times New Roman"/>
          <w:sz w:val="20"/>
          <w:szCs w:val="20"/>
        </w:rPr>
        <w:t xml:space="preserve"> о с т а н о в л я ю:</w:t>
      </w:r>
    </w:p>
    <w:p w:rsidR="00C32212" w:rsidRPr="00C32212" w:rsidRDefault="00C32212" w:rsidP="00C32212">
      <w:pPr>
        <w:spacing w:after="0" w:line="240" w:lineRule="auto"/>
        <w:jc w:val="both"/>
        <w:rPr>
          <w:rFonts w:ascii="Times New Roman" w:hAnsi="Times New Roman"/>
          <w:sz w:val="20"/>
          <w:szCs w:val="20"/>
        </w:rPr>
      </w:pPr>
    </w:p>
    <w:p w:rsidR="00C32212" w:rsidRPr="00C32212" w:rsidRDefault="00C32212" w:rsidP="00C32212">
      <w:pPr>
        <w:spacing w:after="0" w:line="240" w:lineRule="auto"/>
        <w:jc w:val="both"/>
        <w:rPr>
          <w:rFonts w:ascii="Times New Roman" w:hAnsi="Times New Roman"/>
          <w:sz w:val="20"/>
          <w:szCs w:val="20"/>
        </w:rPr>
      </w:pPr>
      <w:r w:rsidRPr="00C32212">
        <w:rPr>
          <w:rFonts w:ascii="Times New Roman" w:hAnsi="Times New Roman"/>
          <w:sz w:val="20"/>
          <w:szCs w:val="20"/>
        </w:rPr>
        <w:t>1.</w:t>
      </w:r>
      <w:r w:rsidRPr="00C32212">
        <w:rPr>
          <w:rFonts w:ascii="Times New Roman" w:hAnsi="Times New Roman"/>
          <w:sz w:val="20"/>
          <w:szCs w:val="20"/>
        </w:rPr>
        <w:tab/>
        <w:t xml:space="preserve">Внести в постановление администрации сельского поселения  </w:t>
      </w:r>
    </w:p>
    <w:p w:rsidR="00C32212" w:rsidRPr="00C32212" w:rsidRDefault="00C32212" w:rsidP="00C32212">
      <w:pPr>
        <w:spacing w:after="0" w:line="240" w:lineRule="auto"/>
        <w:jc w:val="both"/>
        <w:rPr>
          <w:rFonts w:ascii="Times New Roman" w:hAnsi="Times New Roman"/>
          <w:sz w:val="20"/>
          <w:szCs w:val="20"/>
        </w:rPr>
      </w:pPr>
      <w:r w:rsidRPr="00C32212">
        <w:rPr>
          <w:rFonts w:ascii="Times New Roman" w:hAnsi="Times New Roman"/>
          <w:sz w:val="20"/>
          <w:szCs w:val="20"/>
        </w:rPr>
        <w:t xml:space="preserve">от 31.03.2017 № 44-па «Об установлении квалификационных требований для замещения должностей муниципальной службы в администрации сельского поселения </w:t>
      </w:r>
      <w:proofErr w:type="gramStart"/>
      <w:r w:rsidRPr="00C32212">
        <w:rPr>
          <w:rFonts w:ascii="Times New Roman" w:hAnsi="Times New Roman"/>
          <w:sz w:val="20"/>
          <w:szCs w:val="20"/>
        </w:rPr>
        <w:t>Сентябрьский</w:t>
      </w:r>
      <w:proofErr w:type="gramEnd"/>
      <w:r w:rsidRPr="00C32212">
        <w:rPr>
          <w:rFonts w:ascii="Times New Roman" w:hAnsi="Times New Roman"/>
          <w:sz w:val="20"/>
          <w:szCs w:val="20"/>
        </w:rPr>
        <w:t>» следующие изменения:</w:t>
      </w:r>
    </w:p>
    <w:p w:rsidR="00C32212" w:rsidRPr="00C32212" w:rsidRDefault="00C32212" w:rsidP="00C32212">
      <w:pPr>
        <w:spacing w:after="0" w:line="240" w:lineRule="auto"/>
        <w:jc w:val="both"/>
        <w:rPr>
          <w:rFonts w:ascii="Times New Roman" w:hAnsi="Times New Roman"/>
          <w:sz w:val="20"/>
          <w:szCs w:val="20"/>
        </w:rPr>
      </w:pPr>
      <w:r w:rsidRPr="00C32212">
        <w:rPr>
          <w:rFonts w:ascii="Times New Roman" w:hAnsi="Times New Roman"/>
          <w:sz w:val="20"/>
          <w:szCs w:val="20"/>
        </w:rPr>
        <w:t>1.1.</w:t>
      </w:r>
      <w:r w:rsidRPr="00C32212">
        <w:rPr>
          <w:rFonts w:ascii="Times New Roman" w:hAnsi="Times New Roman"/>
          <w:sz w:val="20"/>
          <w:szCs w:val="20"/>
        </w:rPr>
        <w:tab/>
        <w:t>Пункт 2 постановляющей части изложить в следующей редакции:</w:t>
      </w:r>
    </w:p>
    <w:p w:rsidR="00C32212" w:rsidRPr="00C32212" w:rsidRDefault="00C32212" w:rsidP="00C32212">
      <w:pPr>
        <w:spacing w:after="0" w:line="240" w:lineRule="auto"/>
        <w:jc w:val="both"/>
        <w:rPr>
          <w:rFonts w:ascii="Times New Roman" w:hAnsi="Times New Roman"/>
          <w:sz w:val="20"/>
          <w:szCs w:val="20"/>
        </w:rPr>
      </w:pPr>
      <w:r w:rsidRPr="00C32212">
        <w:rPr>
          <w:rFonts w:ascii="Times New Roman" w:hAnsi="Times New Roman"/>
          <w:sz w:val="20"/>
          <w:szCs w:val="20"/>
        </w:rPr>
        <w:t xml:space="preserve">«2. Квалификационные требования к знаниям и умениям, которые необходимы для исполнения должностных обязанностей, устанавливаются в зависимости </w:t>
      </w:r>
    </w:p>
    <w:p w:rsidR="00C32212" w:rsidRPr="00C32212" w:rsidRDefault="00C32212" w:rsidP="00C32212">
      <w:pPr>
        <w:spacing w:after="0" w:line="240" w:lineRule="auto"/>
        <w:jc w:val="both"/>
        <w:rPr>
          <w:rFonts w:ascii="Times New Roman" w:hAnsi="Times New Roman"/>
          <w:sz w:val="20"/>
          <w:szCs w:val="20"/>
        </w:rPr>
      </w:pPr>
      <w:r w:rsidRPr="00C32212">
        <w:rPr>
          <w:rFonts w:ascii="Times New Roman" w:hAnsi="Times New Roman"/>
          <w:sz w:val="20"/>
          <w:szCs w:val="20"/>
        </w:rPr>
        <w:t>от области и вида профессиональной служебной деятельности муниципального служащего его должностной инструкцией</w:t>
      </w:r>
      <w:proofErr w:type="gramStart"/>
      <w:r w:rsidRPr="00C32212">
        <w:rPr>
          <w:rFonts w:ascii="Times New Roman" w:hAnsi="Times New Roman"/>
          <w:sz w:val="20"/>
          <w:szCs w:val="20"/>
        </w:rPr>
        <w:t>.».</w:t>
      </w:r>
      <w:proofErr w:type="gramEnd"/>
    </w:p>
    <w:p w:rsidR="00C32212" w:rsidRPr="00C32212" w:rsidRDefault="00C32212" w:rsidP="00C32212">
      <w:pPr>
        <w:spacing w:after="0" w:line="240" w:lineRule="auto"/>
        <w:jc w:val="both"/>
        <w:rPr>
          <w:rFonts w:ascii="Times New Roman" w:hAnsi="Times New Roman"/>
          <w:sz w:val="20"/>
          <w:szCs w:val="20"/>
        </w:rPr>
      </w:pPr>
      <w:r w:rsidRPr="00C32212">
        <w:rPr>
          <w:rFonts w:ascii="Times New Roman" w:hAnsi="Times New Roman"/>
          <w:sz w:val="20"/>
          <w:szCs w:val="20"/>
        </w:rPr>
        <w:t>1.2.</w:t>
      </w:r>
      <w:r w:rsidRPr="00C32212">
        <w:rPr>
          <w:rFonts w:ascii="Times New Roman" w:hAnsi="Times New Roman"/>
          <w:sz w:val="20"/>
          <w:szCs w:val="20"/>
        </w:rPr>
        <w:tab/>
        <w:t>Приложение № 2 к постановлению исключить.</w:t>
      </w:r>
    </w:p>
    <w:p w:rsidR="00C32212" w:rsidRPr="00C32212" w:rsidRDefault="00C32212" w:rsidP="00C32212">
      <w:pPr>
        <w:spacing w:after="0" w:line="240" w:lineRule="auto"/>
        <w:jc w:val="both"/>
        <w:rPr>
          <w:rFonts w:ascii="Times New Roman" w:hAnsi="Times New Roman"/>
          <w:sz w:val="20"/>
          <w:szCs w:val="20"/>
        </w:rPr>
      </w:pPr>
      <w:r w:rsidRPr="00C32212">
        <w:rPr>
          <w:rFonts w:ascii="Times New Roman" w:hAnsi="Times New Roman"/>
          <w:sz w:val="20"/>
          <w:szCs w:val="20"/>
        </w:rPr>
        <w:t>2. Настоящее постановление подлежит опубликованию в бюллетене «Сентябрьский вестник» и размещению на официальном сайте администрации сельского поселения Сентябрьский в сети интернет.</w:t>
      </w:r>
    </w:p>
    <w:p w:rsidR="00C32212" w:rsidRPr="00C32212" w:rsidRDefault="00C32212" w:rsidP="00C32212">
      <w:pPr>
        <w:spacing w:after="0" w:line="240" w:lineRule="auto"/>
        <w:jc w:val="both"/>
        <w:rPr>
          <w:rFonts w:ascii="Times New Roman" w:hAnsi="Times New Roman"/>
          <w:sz w:val="20"/>
          <w:szCs w:val="20"/>
        </w:rPr>
      </w:pPr>
      <w:r w:rsidRPr="00C32212">
        <w:rPr>
          <w:rFonts w:ascii="Times New Roman" w:hAnsi="Times New Roman"/>
          <w:sz w:val="20"/>
          <w:szCs w:val="20"/>
        </w:rPr>
        <w:tab/>
        <w:t>3. Настоящее постановление вступает в силу после его официального опубликования.</w:t>
      </w:r>
    </w:p>
    <w:p w:rsidR="00C32212" w:rsidRDefault="00C32212" w:rsidP="00C32212">
      <w:pPr>
        <w:spacing w:after="0" w:line="240" w:lineRule="auto"/>
        <w:jc w:val="both"/>
        <w:rPr>
          <w:rFonts w:ascii="Times New Roman" w:hAnsi="Times New Roman"/>
          <w:sz w:val="20"/>
          <w:szCs w:val="20"/>
        </w:rPr>
      </w:pPr>
    </w:p>
    <w:p w:rsidR="00C32212" w:rsidRPr="00C32212" w:rsidRDefault="00C32212" w:rsidP="00C32212">
      <w:pPr>
        <w:spacing w:after="0" w:line="240" w:lineRule="auto"/>
        <w:jc w:val="both"/>
        <w:rPr>
          <w:rFonts w:ascii="Times New Roman" w:hAnsi="Times New Roman"/>
          <w:sz w:val="20"/>
          <w:szCs w:val="20"/>
        </w:rPr>
      </w:pPr>
    </w:p>
    <w:p w:rsidR="00C32212" w:rsidRDefault="00C32212" w:rsidP="00C32212">
      <w:pPr>
        <w:spacing w:after="0" w:line="240" w:lineRule="auto"/>
        <w:jc w:val="both"/>
        <w:rPr>
          <w:rFonts w:ascii="Times New Roman" w:hAnsi="Times New Roman"/>
          <w:sz w:val="20"/>
          <w:szCs w:val="20"/>
        </w:rPr>
      </w:pPr>
      <w:r>
        <w:rPr>
          <w:rFonts w:ascii="Times New Roman" w:hAnsi="Times New Roman"/>
          <w:sz w:val="20"/>
          <w:szCs w:val="20"/>
        </w:rPr>
        <w:t xml:space="preserve">                     </w:t>
      </w:r>
      <w:r w:rsidRPr="00C32212">
        <w:rPr>
          <w:rFonts w:ascii="Times New Roman" w:hAnsi="Times New Roman"/>
          <w:sz w:val="20"/>
          <w:szCs w:val="20"/>
        </w:rPr>
        <w:t>Глава поселения</w:t>
      </w:r>
      <w:r w:rsidRPr="00C32212">
        <w:rPr>
          <w:rFonts w:ascii="Times New Roman" w:hAnsi="Times New Roman"/>
          <w:sz w:val="20"/>
          <w:szCs w:val="20"/>
        </w:rPr>
        <w:tab/>
        <w:t xml:space="preserve">                    </w:t>
      </w:r>
      <w:r w:rsidRPr="00C32212">
        <w:rPr>
          <w:rFonts w:ascii="Times New Roman" w:hAnsi="Times New Roman"/>
          <w:sz w:val="20"/>
          <w:szCs w:val="20"/>
        </w:rPr>
        <w:tab/>
        <w:t xml:space="preserve">                           А.В. </w:t>
      </w:r>
      <w:proofErr w:type="spellStart"/>
      <w:r w:rsidRPr="00C32212">
        <w:rPr>
          <w:rFonts w:ascii="Times New Roman" w:hAnsi="Times New Roman"/>
          <w:sz w:val="20"/>
          <w:szCs w:val="20"/>
        </w:rPr>
        <w:t>Светлаков</w:t>
      </w:r>
      <w:proofErr w:type="spellEnd"/>
    </w:p>
    <w:p w:rsidR="00C32212" w:rsidRDefault="00C32212" w:rsidP="009E086E">
      <w:pPr>
        <w:autoSpaceDE w:val="0"/>
        <w:autoSpaceDN w:val="0"/>
        <w:adjustRightInd w:val="0"/>
        <w:spacing w:after="0" w:line="240" w:lineRule="auto"/>
        <w:jc w:val="both"/>
        <w:rPr>
          <w:rFonts w:ascii="Times New Roman" w:hAnsi="Times New Roman"/>
          <w:b/>
          <w:sz w:val="20"/>
          <w:szCs w:val="20"/>
        </w:rPr>
      </w:pPr>
    </w:p>
    <w:p w:rsidR="00C32212" w:rsidRDefault="00C32212" w:rsidP="009E086E">
      <w:pPr>
        <w:autoSpaceDE w:val="0"/>
        <w:autoSpaceDN w:val="0"/>
        <w:adjustRightInd w:val="0"/>
        <w:spacing w:after="0" w:line="240" w:lineRule="auto"/>
        <w:jc w:val="both"/>
        <w:rPr>
          <w:rFonts w:ascii="Times New Roman" w:hAnsi="Times New Roman"/>
          <w:b/>
          <w:sz w:val="20"/>
          <w:szCs w:val="20"/>
        </w:rPr>
      </w:pPr>
    </w:p>
    <w:p w:rsidR="00C32212" w:rsidRDefault="00C32212" w:rsidP="009E086E">
      <w:pPr>
        <w:autoSpaceDE w:val="0"/>
        <w:autoSpaceDN w:val="0"/>
        <w:adjustRightInd w:val="0"/>
        <w:spacing w:after="0" w:line="240" w:lineRule="auto"/>
        <w:jc w:val="both"/>
        <w:rPr>
          <w:rFonts w:ascii="Times New Roman" w:hAnsi="Times New Roman"/>
          <w:b/>
          <w:sz w:val="20"/>
          <w:szCs w:val="20"/>
        </w:rPr>
      </w:pPr>
    </w:p>
    <w:p w:rsidR="009E086E" w:rsidRDefault="009E086E" w:rsidP="009E086E">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РЕШЕНИЕ</w:t>
      </w:r>
    </w:p>
    <w:p w:rsidR="009E086E" w:rsidRDefault="009E086E" w:rsidP="009E086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222 от 25.05.2017</w:t>
      </w:r>
      <w:proofErr w:type="gramStart"/>
      <w:r>
        <w:rPr>
          <w:rFonts w:ascii="Times New Roman" w:hAnsi="Times New Roman"/>
          <w:sz w:val="20"/>
          <w:szCs w:val="20"/>
        </w:rPr>
        <w:t xml:space="preserve"> </w:t>
      </w:r>
      <w:r w:rsidRPr="009E086E">
        <w:rPr>
          <w:rFonts w:ascii="Times New Roman" w:hAnsi="Times New Roman"/>
          <w:sz w:val="20"/>
          <w:szCs w:val="20"/>
        </w:rPr>
        <w:t>О</w:t>
      </w:r>
      <w:proofErr w:type="gramEnd"/>
      <w:r w:rsidRPr="009E086E">
        <w:rPr>
          <w:rFonts w:ascii="Times New Roman" w:hAnsi="Times New Roman"/>
          <w:sz w:val="20"/>
          <w:szCs w:val="20"/>
        </w:rPr>
        <w:t xml:space="preserve"> назначении публичн</w:t>
      </w:r>
      <w:r>
        <w:rPr>
          <w:rFonts w:ascii="Times New Roman" w:hAnsi="Times New Roman"/>
          <w:sz w:val="20"/>
          <w:szCs w:val="20"/>
        </w:rPr>
        <w:t xml:space="preserve">ых слушаний по проекту решения </w:t>
      </w:r>
      <w:r w:rsidRPr="009E086E">
        <w:rPr>
          <w:rFonts w:ascii="Times New Roman" w:hAnsi="Times New Roman"/>
          <w:sz w:val="20"/>
          <w:szCs w:val="20"/>
        </w:rPr>
        <w:t>Совета депутатов се</w:t>
      </w:r>
      <w:r>
        <w:rPr>
          <w:rFonts w:ascii="Times New Roman" w:hAnsi="Times New Roman"/>
          <w:sz w:val="20"/>
          <w:szCs w:val="20"/>
        </w:rPr>
        <w:t xml:space="preserve">льского поселения Сентябрьский  </w:t>
      </w:r>
      <w:r w:rsidRPr="009E086E">
        <w:rPr>
          <w:rFonts w:ascii="Times New Roman" w:hAnsi="Times New Roman"/>
          <w:sz w:val="20"/>
          <w:szCs w:val="20"/>
        </w:rPr>
        <w:t>«О внесении изменений в Устав сельского поселения Сентябрьский»</w:t>
      </w:r>
    </w:p>
    <w:p w:rsidR="009E086E" w:rsidRDefault="009E086E" w:rsidP="009E086E">
      <w:pPr>
        <w:spacing w:after="0" w:line="240" w:lineRule="auto"/>
        <w:rPr>
          <w:rFonts w:ascii="Times New Roman" w:hAnsi="Times New Roman"/>
          <w:sz w:val="26"/>
          <w:szCs w:val="26"/>
        </w:rPr>
      </w:pPr>
    </w:p>
    <w:p w:rsidR="009E086E" w:rsidRPr="009E086E" w:rsidRDefault="009E086E" w:rsidP="009E086E">
      <w:pPr>
        <w:spacing w:after="0" w:line="240" w:lineRule="auto"/>
        <w:rPr>
          <w:rFonts w:ascii="Times New Roman" w:hAnsi="Times New Roman"/>
        </w:rPr>
      </w:pPr>
      <w:proofErr w:type="gramStart"/>
      <w:r w:rsidRPr="009E086E">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w:t>
      </w:r>
      <w:proofErr w:type="gramEnd"/>
    </w:p>
    <w:p w:rsidR="009E086E" w:rsidRPr="009E086E" w:rsidRDefault="009E086E" w:rsidP="009E086E">
      <w:pPr>
        <w:spacing w:after="0" w:line="240" w:lineRule="auto"/>
        <w:rPr>
          <w:rFonts w:ascii="Times New Roman" w:hAnsi="Times New Roman"/>
        </w:rPr>
      </w:pPr>
      <w:r w:rsidRPr="009E086E">
        <w:rPr>
          <w:rFonts w:ascii="Times New Roman" w:hAnsi="Times New Roman"/>
        </w:rPr>
        <w:t>РЕШИЛ:</w:t>
      </w: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r w:rsidRPr="009E086E">
        <w:rPr>
          <w:rFonts w:ascii="Times New Roman" w:hAnsi="Times New Roman"/>
        </w:rPr>
        <w:t>1. Назначить публичные слушания на 18.00 часов 8 июня  2017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п. Сентябрьский, здание 66а.</w:t>
      </w:r>
    </w:p>
    <w:p w:rsidR="009E086E" w:rsidRPr="009E086E" w:rsidRDefault="009E086E" w:rsidP="009E086E">
      <w:pPr>
        <w:spacing w:after="0" w:line="240" w:lineRule="auto"/>
        <w:rPr>
          <w:rFonts w:ascii="Times New Roman" w:hAnsi="Times New Roman"/>
        </w:rPr>
      </w:pPr>
      <w:r>
        <w:rPr>
          <w:rFonts w:ascii="Times New Roman" w:hAnsi="Times New Roman"/>
        </w:rPr>
        <w:t xml:space="preserve">2. </w:t>
      </w:r>
      <w:r w:rsidRPr="009E086E">
        <w:rPr>
          <w:rFonts w:ascii="Times New Roman" w:hAnsi="Times New Roman"/>
        </w:rPr>
        <w:t>Сформировать рабочую группу по организации и проведению публичных слушаний (далее – Рабочая группа) в следующем составе:</w:t>
      </w:r>
    </w:p>
    <w:p w:rsidR="009E086E" w:rsidRPr="009E086E" w:rsidRDefault="009E086E" w:rsidP="009E086E">
      <w:pPr>
        <w:spacing w:after="0" w:line="240" w:lineRule="auto"/>
        <w:rPr>
          <w:rFonts w:ascii="Times New Roman" w:hAnsi="Times New Roman"/>
        </w:rPr>
      </w:pPr>
      <w:r>
        <w:rPr>
          <w:rFonts w:ascii="Times New Roman" w:hAnsi="Times New Roman"/>
        </w:rPr>
        <w:t xml:space="preserve">               Н</w:t>
      </w:r>
      <w:r w:rsidRPr="009E086E">
        <w:rPr>
          <w:rFonts w:ascii="Times New Roman" w:hAnsi="Times New Roman"/>
        </w:rPr>
        <w:t xml:space="preserve">адточий </w:t>
      </w:r>
    </w:p>
    <w:p w:rsidR="009E086E" w:rsidRPr="009E086E" w:rsidRDefault="009E086E" w:rsidP="009E086E">
      <w:pPr>
        <w:spacing w:after="0" w:line="240" w:lineRule="auto"/>
        <w:rPr>
          <w:rFonts w:ascii="Times New Roman" w:hAnsi="Times New Roman"/>
        </w:rPr>
      </w:pPr>
      <w:r w:rsidRPr="009E086E">
        <w:rPr>
          <w:rFonts w:ascii="Times New Roman" w:hAnsi="Times New Roman"/>
        </w:rPr>
        <w:t>Мария Анатольевна</w:t>
      </w:r>
      <w:r w:rsidRPr="009E086E">
        <w:rPr>
          <w:rFonts w:ascii="Times New Roman" w:hAnsi="Times New Roman"/>
        </w:rPr>
        <w:tab/>
      </w:r>
      <w:r w:rsidRPr="009E086E">
        <w:rPr>
          <w:rFonts w:ascii="Times New Roman" w:hAnsi="Times New Roman"/>
        </w:rPr>
        <w:tab/>
      </w:r>
      <w:r w:rsidRPr="009E086E">
        <w:rPr>
          <w:rFonts w:ascii="Times New Roman" w:hAnsi="Times New Roman"/>
        </w:rPr>
        <w:t></w:t>
      </w:r>
      <w:r w:rsidRPr="009E086E">
        <w:rPr>
          <w:rFonts w:ascii="Times New Roman" w:hAnsi="Times New Roman"/>
        </w:rPr>
        <w:tab/>
        <w:t>заместитель главы поселен</w:t>
      </w:r>
      <w:r>
        <w:rPr>
          <w:rFonts w:ascii="Times New Roman" w:hAnsi="Times New Roman"/>
        </w:rPr>
        <w:t>ия, председатель Рабочей группы</w:t>
      </w:r>
    </w:p>
    <w:p w:rsidR="009E086E" w:rsidRPr="009E086E" w:rsidRDefault="009E086E" w:rsidP="009E086E">
      <w:pPr>
        <w:spacing w:after="0" w:line="240" w:lineRule="auto"/>
        <w:rPr>
          <w:rFonts w:ascii="Times New Roman" w:hAnsi="Times New Roman"/>
        </w:rPr>
      </w:pPr>
      <w:r w:rsidRPr="009E086E">
        <w:rPr>
          <w:rFonts w:ascii="Times New Roman" w:hAnsi="Times New Roman"/>
        </w:rPr>
        <w:tab/>
      </w:r>
      <w:proofErr w:type="spellStart"/>
      <w:r w:rsidRPr="009E086E">
        <w:rPr>
          <w:rFonts w:ascii="Times New Roman" w:hAnsi="Times New Roman"/>
        </w:rPr>
        <w:t>Шереметова</w:t>
      </w:r>
      <w:proofErr w:type="spellEnd"/>
    </w:p>
    <w:p w:rsidR="009E086E" w:rsidRPr="009E086E" w:rsidRDefault="009E086E" w:rsidP="009E086E">
      <w:pPr>
        <w:spacing w:after="0" w:line="240" w:lineRule="auto"/>
        <w:rPr>
          <w:rFonts w:ascii="Times New Roman" w:hAnsi="Times New Roman"/>
        </w:rPr>
      </w:pPr>
      <w:r w:rsidRPr="009E086E">
        <w:rPr>
          <w:rFonts w:ascii="Times New Roman" w:hAnsi="Times New Roman"/>
        </w:rPr>
        <w:t>Светлана Николаевна</w:t>
      </w:r>
      <w:r w:rsidRPr="009E086E">
        <w:rPr>
          <w:rFonts w:ascii="Times New Roman" w:hAnsi="Times New Roman"/>
        </w:rPr>
        <w:tab/>
      </w:r>
      <w:r w:rsidRPr="009E086E">
        <w:rPr>
          <w:rFonts w:ascii="Times New Roman" w:hAnsi="Times New Roman"/>
        </w:rPr>
        <w:tab/>
      </w:r>
      <w:r w:rsidRPr="009E086E">
        <w:rPr>
          <w:rFonts w:ascii="Times New Roman" w:hAnsi="Times New Roman"/>
        </w:rPr>
        <w:t></w:t>
      </w:r>
      <w:r w:rsidRPr="009E086E">
        <w:rPr>
          <w:rFonts w:ascii="Times New Roman" w:hAnsi="Times New Roman"/>
        </w:rPr>
        <w:tab/>
        <w:t>главный специалист – юрист администрации  сельского поселения Сентябр</w:t>
      </w:r>
      <w:r>
        <w:rPr>
          <w:rFonts w:ascii="Times New Roman" w:hAnsi="Times New Roman"/>
        </w:rPr>
        <w:t>ьский, секретарь Рабочей группы</w:t>
      </w:r>
    </w:p>
    <w:p w:rsidR="009E086E" w:rsidRPr="009E086E" w:rsidRDefault="009E086E" w:rsidP="009E086E">
      <w:pPr>
        <w:spacing w:after="0" w:line="240" w:lineRule="auto"/>
        <w:rPr>
          <w:rFonts w:ascii="Times New Roman" w:hAnsi="Times New Roman"/>
        </w:rPr>
      </w:pPr>
      <w:r w:rsidRPr="009E086E">
        <w:rPr>
          <w:rFonts w:ascii="Times New Roman" w:hAnsi="Times New Roman"/>
        </w:rPr>
        <w:tab/>
        <w:t xml:space="preserve">Солдаткина </w:t>
      </w:r>
    </w:p>
    <w:p w:rsidR="009E086E" w:rsidRPr="009E086E" w:rsidRDefault="009E086E" w:rsidP="009E086E">
      <w:pPr>
        <w:spacing w:after="0" w:line="240" w:lineRule="auto"/>
        <w:rPr>
          <w:rFonts w:ascii="Times New Roman" w:hAnsi="Times New Roman"/>
        </w:rPr>
      </w:pPr>
      <w:r w:rsidRPr="009E086E">
        <w:rPr>
          <w:rFonts w:ascii="Times New Roman" w:hAnsi="Times New Roman"/>
        </w:rPr>
        <w:t>Лариса Юрьевна</w:t>
      </w:r>
      <w:r w:rsidRPr="009E086E">
        <w:rPr>
          <w:rFonts w:ascii="Times New Roman" w:hAnsi="Times New Roman"/>
        </w:rPr>
        <w:tab/>
      </w:r>
      <w:r w:rsidRPr="009E086E">
        <w:rPr>
          <w:rFonts w:ascii="Times New Roman" w:hAnsi="Times New Roman"/>
        </w:rPr>
        <w:tab/>
      </w:r>
      <w:r w:rsidRPr="009E086E">
        <w:rPr>
          <w:rFonts w:ascii="Times New Roman" w:hAnsi="Times New Roman"/>
        </w:rPr>
        <w:t></w:t>
      </w:r>
      <w:r w:rsidRPr="009E086E">
        <w:rPr>
          <w:rFonts w:ascii="Times New Roman" w:hAnsi="Times New Roman"/>
        </w:rPr>
        <w:tab/>
        <w:t>ведущий специалист администрации  с</w:t>
      </w:r>
      <w:r>
        <w:rPr>
          <w:rFonts w:ascii="Times New Roman" w:hAnsi="Times New Roman"/>
        </w:rPr>
        <w:t>ельского поселения Сентябрьский</w:t>
      </w:r>
    </w:p>
    <w:p w:rsidR="009E086E" w:rsidRPr="009E086E" w:rsidRDefault="009E086E" w:rsidP="009E086E">
      <w:pPr>
        <w:spacing w:after="0" w:line="240" w:lineRule="auto"/>
        <w:rPr>
          <w:rFonts w:ascii="Times New Roman" w:hAnsi="Times New Roman"/>
        </w:rPr>
      </w:pPr>
      <w:r w:rsidRPr="009E086E">
        <w:rPr>
          <w:rFonts w:ascii="Times New Roman" w:hAnsi="Times New Roman"/>
        </w:rPr>
        <w:tab/>
        <w:t xml:space="preserve">Сидорова </w:t>
      </w:r>
    </w:p>
    <w:p w:rsidR="009E086E" w:rsidRPr="009E086E" w:rsidRDefault="009E086E" w:rsidP="009E086E">
      <w:pPr>
        <w:spacing w:after="0" w:line="240" w:lineRule="auto"/>
        <w:rPr>
          <w:rFonts w:ascii="Times New Roman" w:hAnsi="Times New Roman"/>
        </w:rPr>
      </w:pPr>
      <w:r w:rsidRPr="009E086E">
        <w:rPr>
          <w:rFonts w:ascii="Times New Roman" w:hAnsi="Times New Roman"/>
        </w:rPr>
        <w:t>Светлана Олеговна</w:t>
      </w:r>
    </w:p>
    <w:p w:rsidR="009E086E" w:rsidRPr="009E086E" w:rsidRDefault="009E086E" w:rsidP="009E086E">
      <w:pPr>
        <w:spacing w:after="0" w:line="240" w:lineRule="auto"/>
        <w:rPr>
          <w:rFonts w:ascii="Times New Roman" w:hAnsi="Times New Roman"/>
        </w:rPr>
      </w:pPr>
      <w:r w:rsidRPr="009E086E">
        <w:rPr>
          <w:rFonts w:ascii="Times New Roman" w:hAnsi="Times New Roman"/>
        </w:rPr>
        <w:tab/>
      </w:r>
      <w:r w:rsidRPr="009E086E">
        <w:rPr>
          <w:rFonts w:ascii="Times New Roman" w:hAnsi="Times New Roman"/>
        </w:rPr>
        <w:tab/>
      </w:r>
      <w:r w:rsidRPr="009E086E">
        <w:rPr>
          <w:rFonts w:ascii="Times New Roman" w:hAnsi="Times New Roman"/>
        </w:rPr>
        <w:t></w:t>
      </w:r>
      <w:r w:rsidRPr="009E086E">
        <w:rPr>
          <w:rFonts w:ascii="Times New Roman" w:hAnsi="Times New Roman"/>
        </w:rPr>
        <w:tab/>
        <w:t>депутат Совета депутатов с</w:t>
      </w:r>
      <w:r>
        <w:rPr>
          <w:rFonts w:ascii="Times New Roman" w:hAnsi="Times New Roman"/>
        </w:rPr>
        <w:t>ельского поселения Сентябрьский</w:t>
      </w: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r w:rsidRPr="009E086E">
        <w:rPr>
          <w:rFonts w:ascii="Times New Roman" w:hAnsi="Times New Roman"/>
        </w:rPr>
        <w:t>3.</w:t>
      </w:r>
      <w:r w:rsidRPr="009E086E">
        <w:rPr>
          <w:rFonts w:ascii="Times New Roman" w:hAnsi="Times New Roman"/>
        </w:rPr>
        <w:tab/>
        <w:t>Утвердить Порядок учета предложений по 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4. Настоящее решение подлежит опубликованию (обнародованию) в бюллетене «Сентябрьский  вестник». </w:t>
      </w: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Глава поселения                                                                                  А.В. </w:t>
      </w:r>
      <w:proofErr w:type="spellStart"/>
      <w:r w:rsidRPr="009E086E">
        <w:rPr>
          <w:rFonts w:ascii="Times New Roman" w:hAnsi="Times New Roman"/>
        </w:rPr>
        <w:t>Светлаков</w:t>
      </w:r>
      <w:proofErr w:type="spellEnd"/>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r w:rsidRPr="009E086E">
        <w:rPr>
          <w:rFonts w:ascii="Times New Roman" w:hAnsi="Times New Roman"/>
        </w:rPr>
        <w:t>Приложение 1 к проекту</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решения Совета депутатов </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сельского поселения </w:t>
      </w:r>
      <w:proofErr w:type="gramStart"/>
      <w:r w:rsidRPr="009E086E">
        <w:rPr>
          <w:rFonts w:ascii="Times New Roman" w:hAnsi="Times New Roman"/>
        </w:rPr>
        <w:t>Сентябрьский</w:t>
      </w:r>
      <w:proofErr w:type="gramEnd"/>
    </w:p>
    <w:p w:rsidR="009E086E" w:rsidRPr="009E086E" w:rsidRDefault="009E086E" w:rsidP="009E086E">
      <w:pPr>
        <w:spacing w:after="0" w:line="240" w:lineRule="auto"/>
        <w:rPr>
          <w:rFonts w:ascii="Times New Roman" w:hAnsi="Times New Roman"/>
        </w:rPr>
      </w:pPr>
      <w:r w:rsidRPr="009E086E">
        <w:rPr>
          <w:rFonts w:ascii="Times New Roman" w:hAnsi="Times New Roman"/>
        </w:rPr>
        <w:t>от</w:t>
      </w:r>
      <w:r w:rsidRPr="009E086E">
        <w:rPr>
          <w:rFonts w:ascii="Times New Roman" w:hAnsi="Times New Roman"/>
        </w:rPr>
        <w:tab/>
        <w:t>25.05.2017</w:t>
      </w:r>
      <w:r w:rsidRPr="009E086E">
        <w:rPr>
          <w:rFonts w:ascii="Times New Roman" w:hAnsi="Times New Roman"/>
        </w:rPr>
        <w:tab/>
        <w:t>№</w:t>
      </w:r>
      <w:r w:rsidRPr="009E086E">
        <w:rPr>
          <w:rFonts w:ascii="Times New Roman" w:hAnsi="Times New Roman"/>
        </w:rPr>
        <w:tab/>
        <w:t>222</w:t>
      </w: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Проект решения </w:t>
      </w:r>
    </w:p>
    <w:p w:rsidR="009E086E" w:rsidRPr="009E086E" w:rsidRDefault="009E086E" w:rsidP="009E086E">
      <w:pPr>
        <w:spacing w:after="0" w:line="240" w:lineRule="auto"/>
        <w:rPr>
          <w:rFonts w:ascii="Times New Roman" w:hAnsi="Times New Roman"/>
        </w:rPr>
      </w:pPr>
      <w:r w:rsidRPr="009E086E">
        <w:rPr>
          <w:rFonts w:ascii="Times New Roman" w:hAnsi="Times New Roman"/>
        </w:rPr>
        <w:t>«О внесении изменений в Устав сельское поселение Сентябрьский»</w:t>
      </w: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roofErr w:type="gramStart"/>
      <w:r w:rsidRPr="009E086E">
        <w:rPr>
          <w:rFonts w:ascii="Times New Roman" w:hAnsi="Times New Roman"/>
        </w:rPr>
        <w:t>С целью приведения Устава сельского поселения Сентябрьский в соответствие с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Федеральным законом от 06.07.2016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w:t>
      </w:r>
      <w:proofErr w:type="gramEnd"/>
      <w:r w:rsidRPr="009E086E">
        <w:rPr>
          <w:rFonts w:ascii="Times New Roman" w:hAnsi="Times New Roman"/>
        </w:rPr>
        <w:t xml:space="preserve"> и обеспечения общественной безопасности, учитывая результаты публичных слушаний от  2017 года,  Совет депутатов сельского поселения Сентябрьский </w:t>
      </w:r>
      <w:proofErr w:type="gramStart"/>
      <w:r w:rsidRPr="009E086E">
        <w:rPr>
          <w:rFonts w:ascii="Times New Roman" w:hAnsi="Times New Roman"/>
        </w:rPr>
        <w:t>р</w:t>
      </w:r>
      <w:proofErr w:type="gramEnd"/>
      <w:r w:rsidRPr="009E086E">
        <w:rPr>
          <w:rFonts w:ascii="Times New Roman" w:hAnsi="Times New Roman"/>
        </w:rPr>
        <w:t xml:space="preserve"> е ш и л:</w:t>
      </w: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r w:rsidRPr="009E086E">
        <w:rPr>
          <w:rFonts w:ascii="Times New Roman" w:hAnsi="Times New Roman"/>
        </w:rPr>
        <w:t>1. Внести в Устав сельского поселения Сентябрьский следующие изменения:</w:t>
      </w:r>
    </w:p>
    <w:p w:rsidR="009E086E" w:rsidRPr="009E086E" w:rsidRDefault="009E086E" w:rsidP="009E086E">
      <w:pPr>
        <w:spacing w:after="0" w:line="240" w:lineRule="auto"/>
        <w:rPr>
          <w:rFonts w:ascii="Times New Roman" w:hAnsi="Times New Roman"/>
        </w:rPr>
      </w:pPr>
      <w:r w:rsidRPr="009E086E">
        <w:rPr>
          <w:rFonts w:ascii="Times New Roman" w:hAnsi="Times New Roman"/>
        </w:rPr>
        <w:t>1) в статье 19</w:t>
      </w:r>
      <w:r w:rsidRPr="009E086E">
        <w:rPr>
          <w:rFonts w:ascii="Times New Roman" w:hAnsi="Times New Roman"/>
        </w:rPr>
        <w:tab/>
      </w:r>
    </w:p>
    <w:p w:rsidR="009E086E" w:rsidRPr="009E086E" w:rsidRDefault="009E086E" w:rsidP="009E086E">
      <w:pPr>
        <w:spacing w:after="0" w:line="240" w:lineRule="auto"/>
        <w:rPr>
          <w:rFonts w:ascii="Times New Roman" w:hAnsi="Times New Roman"/>
        </w:rPr>
      </w:pPr>
      <w:r w:rsidRPr="009E086E">
        <w:rPr>
          <w:rFonts w:ascii="Times New Roman" w:hAnsi="Times New Roman"/>
        </w:rPr>
        <w:t>а) часть 2 дополнить абзацем следующего содержания</w:t>
      </w:r>
      <w:proofErr w:type="gramStart"/>
      <w:r w:rsidRPr="009E086E">
        <w:rPr>
          <w:rFonts w:ascii="Times New Roman" w:hAnsi="Times New Roman"/>
        </w:rPr>
        <w:t xml:space="preserve"> :</w:t>
      </w:r>
      <w:proofErr w:type="gramEnd"/>
    </w:p>
    <w:p w:rsidR="009E086E" w:rsidRPr="009E086E" w:rsidRDefault="009E086E" w:rsidP="009E086E">
      <w:pPr>
        <w:spacing w:after="0" w:line="240" w:lineRule="auto"/>
        <w:rPr>
          <w:rFonts w:ascii="Times New Roman" w:hAnsi="Times New Roman"/>
        </w:rPr>
      </w:pPr>
      <w:r w:rsidRPr="009E086E">
        <w:rPr>
          <w:rFonts w:ascii="Times New Roman" w:hAnsi="Times New Roman"/>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9E086E">
        <w:rPr>
          <w:rFonts w:ascii="Times New Roman" w:hAnsi="Times New Roman"/>
        </w:rPr>
        <w:t>.».</w:t>
      </w:r>
      <w:proofErr w:type="gramEnd"/>
    </w:p>
    <w:p w:rsidR="009E086E" w:rsidRPr="009E086E" w:rsidRDefault="009E086E" w:rsidP="009E086E">
      <w:pPr>
        <w:spacing w:after="0" w:line="240" w:lineRule="auto"/>
        <w:rPr>
          <w:rFonts w:ascii="Times New Roman" w:hAnsi="Times New Roman"/>
        </w:rPr>
      </w:pPr>
      <w:r w:rsidRPr="009E086E">
        <w:rPr>
          <w:rFonts w:ascii="Times New Roman" w:hAnsi="Times New Roman"/>
        </w:rPr>
        <w:t>2) в статье 21:</w:t>
      </w:r>
    </w:p>
    <w:p w:rsidR="009E086E" w:rsidRPr="009E086E" w:rsidRDefault="009E086E" w:rsidP="009E086E">
      <w:pPr>
        <w:spacing w:after="0" w:line="240" w:lineRule="auto"/>
        <w:rPr>
          <w:rFonts w:ascii="Times New Roman" w:hAnsi="Times New Roman"/>
        </w:rPr>
      </w:pPr>
      <w:r w:rsidRPr="009E086E">
        <w:rPr>
          <w:rFonts w:ascii="Times New Roman" w:hAnsi="Times New Roman"/>
        </w:rPr>
        <w:t>а) часть 4 изложить в следующей редакции:</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«4. </w:t>
      </w:r>
      <w:proofErr w:type="gramStart"/>
      <w:r w:rsidRPr="009E086E">
        <w:rPr>
          <w:rFonts w:ascii="Times New Roman" w:hAnsi="Times New Roman"/>
        </w:rPr>
        <w:t>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9E086E">
        <w:rPr>
          <w:rFonts w:ascii="Times New Roman" w:hAnsi="Times New Roman"/>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E086E">
        <w:rPr>
          <w:rFonts w:ascii="Times New Roman" w:hAnsi="Times New Roman"/>
        </w:rPr>
        <w:t>."</w:t>
      </w:r>
      <w:proofErr w:type="gramEnd"/>
      <w:r w:rsidRPr="009E086E">
        <w:rPr>
          <w:rFonts w:ascii="Times New Roman" w:hAnsi="Times New Roman"/>
        </w:rPr>
        <w:t>;</w:t>
      </w:r>
    </w:p>
    <w:p w:rsidR="009E086E" w:rsidRPr="009E086E" w:rsidRDefault="009E086E" w:rsidP="009E086E">
      <w:pPr>
        <w:spacing w:after="0" w:line="240" w:lineRule="auto"/>
        <w:rPr>
          <w:rFonts w:ascii="Times New Roman" w:hAnsi="Times New Roman"/>
        </w:rPr>
      </w:pPr>
      <w:r w:rsidRPr="009E086E">
        <w:rPr>
          <w:rFonts w:ascii="Times New Roman" w:hAnsi="Times New Roman"/>
        </w:rPr>
        <w:t>б) дополнить частью 4.1 следующего содержания:</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«4.1. </w:t>
      </w:r>
      <w:proofErr w:type="gramStart"/>
      <w:r w:rsidRPr="009E086E">
        <w:rPr>
          <w:rFonts w:ascii="Times New Roman" w:hAnsi="Times New Roman"/>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9E086E" w:rsidRPr="009E086E" w:rsidRDefault="009E086E" w:rsidP="009E086E">
      <w:pPr>
        <w:spacing w:after="0" w:line="240" w:lineRule="auto"/>
        <w:rPr>
          <w:rFonts w:ascii="Times New Roman" w:hAnsi="Times New Roman"/>
        </w:rPr>
      </w:pPr>
      <w:r w:rsidRPr="009E086E">
        <w:rPr>
          <w:rFonts w:ascii="Times New Roman" w:hAnsi="Times New Roman"/>
        </w:rPr>
        <w:t>в) дополнить частью 4.2 следующего содержания:</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"4.2. </w:t>
      </w:r>
      <w:proofErr w:type="gramStart"/>
      <w:r w:rsidRPr="009E086E">
        <w:rPr>
          <w:rFonts w:ascii="Times New Roman" w:hAnsi="Times New Roman"/>
        </w:rPr>
        <w:t>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9E086E">
        <w:rPr>
          <w:rFonts w:ascii="Times New Roman" w:hAnsi="Times New Roman"/>
        </w:rPr>
        <w:t xml:space="preserve"> </w:t>
      </w:r>
      <w:proofErr w:type="gramStart"/>
      <w:r w:rsidRPr="009E086E">
        <w:rPr>
          <w:rFonts w:ascii="Times New Roman" w:hAnsi="Times New Roman"/>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9E086E">
        <w:rPr>
          <w:rFonts w:ascii="Times New Roman" w:hAnsi="Times New Roman"/>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rsidRPr="009E086E">
        <w:rPr>
          <w:rFonts w:ascii="Times New Roman" w:hAnsi="Times New Roman"/>
        </w:rPr>
        <w:t>.";</w:t>
      </w:r>
      <w:proofErr w:type="gramEnd"/>
    </w:p>
    <w:p w:rsidR="009E086E" w:rsidRPr="009E086E" w:rsidRDefault="009E086E" w:rsidP="009E086E">
      <w:pPr>
        <w:spacing w:after="0" w:line="240" w:lineRule="auto"/>
        <w:rPr>
          <w:rFonts w:ascii="Times New Roman" w:hAnsi="Times New Roman"/>
        </w:rPr>
      </w:pPr>
      <w:r w:rsidRPr="009E086E">
        <w:rPr>
          <w:rFonts w:ascii="Times New Roman" w:hAnsi="Times New Roman"/>
        </w:rPr>
        <w:lastRenderedPageBreak/>
        <w:t>г)  дополнить частью 4.3 следующего содержания:</w:t>
      </w:r>
    </w:p>
    <w:p w:rsidR="009E086E" w:rsidRPr="009E086E" w:rsidRDefault="009E086E" w:rsidP="009E086E">
      <w:pPr>
        <w:spacing w:after="0" w:line="240" w:lineRule="auto"/>
        <w:rPr>
          <w:rFonts w:ascii="Times New Roman" w:hAnsi="Times New Roman"/>
        </w:rPr>
      </w:pPr>
      <w:r w:rsidRPr="009E086E">
        <w:rPr>
          <w:rFonts w:ascii="Times New Roman" w:hAnsi="Times New Roman"/>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сельского поселения Сентябрьский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9E086E">
        <w:rPr>
          <w:rFonts w:ascii="Times New Roman" w:hAnsi="Times New Roman"/>
        </w:rPr>
        <w:t>.»;</w:t>
      </w:r>
      <w:proofErr w:type="gramEnd"/>
    </w:p>
    <w:p w:rsidR="009E086E" w:rsidRPr="009E086E" w:rsidRDefault="009E086E" w:rsidP="009E086E">
      <w:pPr>
        <w:spacing w:after="0" w:line="240" w:lineRule="auto"/>
        <w:rPr>
          <w:rFonts w:ascii="Times New Roman" w:hAnsi="Times New Roman"/>
        </w:rPr>
      </w:pPr>
      <w:r w:rsidRPr="009E086E">
        <w:rPr>
          <w:rFonts w:ascii="Times New Roman" w:hAnsi="Times New Roman"/>
        </w:rPr>
        <w:t>3)  статью 21.1. изложить в следующей редакции:</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«1. Главе сельского поселения </w:t>
      </w:r>
      <w:proofErr w:type="gramStart"/>
      <w:r w:rsidRPr="009E086E">
        <w:rPr>
          <w:rFonts w:ascii="Times New Roman" w:hAnsi="Times New Roman"/>
        </w:rPr>
        <w:t>Сентябрьский</w:t>
      </w:r>
      <w:proofErr w:type="gramEnd"/>
      <w:r w:rsidRPr="009E086E">
        <w:rPr>
          <w:rFonts w:ascii="Times New Roman" w:hAnsi="Times New Roman"/>
        </w:rPr>
        <w:t xml:space="preserve"> в порядке, размерах и на условиях, установленных Решением Совета поселения, предоставляются следующие дополнительные гарантии:</w:t>
      </w:r>
    </w:p>
    <w:p w:rsidR="009E086E" w:rsidRPr="009E086E" w:rsidRDefault="009E086E" w:rsidP="009E086E">
      <w:pPr>
        <w:spacing w:after="0" w:line="240" w:lineRule="auto"/>
        <w:rPr>
          <w:rFonts w:ascii="Times New Roman" w:hAnsi="Times New Roman"/>
        </w:rPr>
      </w:pPr>
      <w:r w:rsidRPr="009E086E">
        <w:rPr>
          <w:rFonts w:ascii="Times New Roman" w:hAnsi="Times New Roman"/>
        </w:rPr>
        <w:t>1) единовременные выплаты: к юбилейным датам в связи с достижением возраста 50, 55, 60, 65 лет; в связи со смертью близких родственников (родители, супруг (супруга), дети);</w:t>
      </w:r>
    </w:p>
    <w:p w:rsidR="009E086E" w:rsidRPr="009E086E" w:rsidRDefault="009E086E" w:rsidP="009E086E">
      <w:pPr>
        <w:spacing w:after="0" w:line="240" w:lineRule="auto"/>
        <w:rPr>
          <w:rFonts w:ascii="Times New Roman" w:hAnsi="Times New Roman"/>
        </w:rPr>
      </w:pPr>
      <w:r w:rsidRPr="009E086E">
        <w:rPr>
          <w:rFonts w:ascii="Times New Roman" w:hAnsi="Times New Roman"/>
        </w:rPr>
        <w:t>2) предоставление частичной компенсации расходов на приобретение путевок, услуг, связанных с отдыхом, к ежегодному оплачиваемому отпуску, и компенсации стоимости расходов по проезду, в том числе детям Главы сельского поселения Сентябрьский;</w:t>
      </w:r>
    </w:p>
    <w:p w:rsidR="009E086E" w:rsidRPr="009E086E" w:rsidRDefault="009E086E" w:rsidP="009E086E">
      <w:pPr>
        <w:spacing w:after="0" w:line="240" w:lineRule="auto"/>
        <w:rPr>
          <w:rFonts w:ascii="Times New Roman" w:hAnsi="Times New Roman"/>
        </w:rPr>
      </w:pPr>
      <w:r w:rsidRPr="009E086E">
        <w:rPr>
          <w:rFonts w:ascii="Times New Roman" w:hAnsi="Times New Roman"/>
        </w:rPr>
        <w:t>3) страхование на случай причинения вреда здоровью.</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2. </w:t>
      </w:r>
      <w:proofErr w:type="gramStart"/>
      <w:r w:rsidRPr="009E086E">
        <w:rPr>
          <w:rFonts w:ascii="Times New Roman" w:hAnsi="Times New Roman"/>
        </w:rPr>
        <w:t>Расходы, связанные с предоставлением Главе сельского поселения Сентябрьский гарантий, не предусмотренных федеральным законом и законами Ханты-Мансийского автономного округа-Югры, являются расходными обязательствами местного бюджета и осуществляются только при наличии собственных финансовых средств (за исключением субсидий, субвенций и дотаций, предоставляемых из федерального бюджета и бюджета Ханты-Мансийского автономного округа-Югры).».</w:t>
      </w:r>
      <w:proofErr w:type="gramEnd"/>
    </w:p>
    <w:p w:rsidR="009E086E" w:rsidRPr="009E086E" w:rsidRDefault="009E086E" w:rsidP="009E086E">
      <w:pPr>
        <w:spacing w:after="0" w:line="240" w:lineRule="auto"/>
        <w:rPr>
          <w:rFonts w:ascii="Times New Roman" w:hAnsi="Times New Roman"/>
        </w:rPr>
      </w:pPr>
      <w:r w:rsidRPr="009E086E">
        <w:rPr>
          <w:rFonts w:ascii="Times New Roman" w:hAnsi="Times New Roman"/>
        </w:rPr>
        <w:t>4)</w:t>
      </w:r>
      <w:r w:rsidRPr="009E086E">
        <w:rPr>
          <w:rFonts w:ascii="Times New Roman" w:hAnsi="Times New Roman"/>
        </w:rPr>
        <w:tab/>
        <w:t>Статью 24  дополнить пунктом 13 следующего содержания:</w:t>
      </w:r>
    </w:p>
    <w:p w:rsidR="009E086E" w:rsidRPr="009E086E" w:rsidRDefault="009E086E" w:rsidP="009E086E">
      <w:pPr>
        <w:spacing w:after="0" w:line="240" w:lineRule="auto"/>
        <w:rPr>
          <w:rFonts w:ascii="Times New Roman" w:hAnsi="Times New Roman"/>
        </w:rPr>
      </w:pPr>
      <w:r w:rsidRPr="009E086E">
        <w:rPr>
          <w:rFonts w:ascii="Times New Roman" w:hAnsi="Times New Roman"/>
        </w:rPr>
        <w:t>«13.  Полномочия  в области противодействия терроризму в соответствии со статьей 5.2. Федерального закона от 06.03.2006 №  35-ФЗ «О противодействии терроризму».».</w:t>
      </w:r>
    </w:p>
    <w:p w:rsidR="009E086E" w:rsidRPr="009E086E" w:rsidRDefault="009E086E" w:rsidP="009E086E">
      <w:pPr>
        <w:spacing w:after="0" w:line="240" w:lineRule="auto"/>
        <w:rPr>
          <w:rFonts w:ascii="Times New Roman" w:hAnsi="Times New Roman"/>
        </w:rPr>
      </w:pPr>
      <w:r w:rsidRPr="009E086E">
        <w:rPr>
          <w:rFonts w:ascii="Times New Roman" w:hAnsi="Times New Roman"/>
        </w:rPr>
        <w:t>5) статью 40.1. изложить в следующей редакции:</w:t>
      </w:r>
    </w:p>
    <w:p w:rsidR="009E086E" w:rsidRPr="009E086E" w:rsidRDefault="009E086E" w:rsidP="009E086E">
      <w:pPr>
        <w:spacing w:after="0" w:line="240" w:lineRule="auto"/>
        <w:rPr>
          <w:rFonts w:ascii="Times New Roman" w:hAnsi="Times New Roman"/>
        </w:rPr>
      </w:pPr>
      <w:r w:rsidRPr="009E086E">
        <w:rPr>
          <w:rFonts w:ascii="Times New Roman" w:hAnsi="Times New Roman"/>
        </w:rPr>
        <w:t>«Статья 40.1 Дополнительные гарантии для муниципальных служащих</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1. Муниципальному служащему предоставляются </w:t>
      </w:r>
      <w:proofErr w:type="gramStart"/>
      <w:r w:rsidRPr="009E086E">
        <w:rPr>
          <w:rFonts w:ascii="Times New Roman" w:hAnsi="Times New Roman"/>
        </w:rPr>
        <w:t>гарантии</w:t>
      </w:r>
      <w:proofErr w:type="gramEnd"/>
      <w:r w:rsidRPr="009E086E">
        <w:rPr>
          <w:rFonts w:ascii="Times New Roman" w:hAnsi="Times New Roman"/>
        </w:rPr>
        <w:t xml:space="preserve"> установленные Федеральным законом «О муниципальной службе в Российской Федерации».</w:t>
      </w:r>
    </w:p>
    <w:p w:rsidR="009E086E" w:rsidRPr="009E086E" w:rsidRDefault="009E086E" w:rsidP="009E086E">
      <w:pPr>
        <w:spacing w:after="0" w:line="240" w:lineRule="auto"/>
        <w:rPr>
          <w:rFonts w:ascii="Times New Roman" w:hAnsi="Times New Roman"/>
        </w:rPr>
      </w:pPr>
      <w:r w:rsidRPr="009E086E">
        <w:rPr>
          <w:rFonts w:ascii="Times New Roman" w:hAnsi="Times New Roman"/>
        </w:rPr>
        <w:t>2. Законами Ханты-Мансийского автономного округа - Югры и настоящим уставом муниципальным служащим могут быть предусмотрены дополнительные гарантии.</w:t>
      </w:r>
    </w:p>
    <w:p w:rsidR="009E086E" w:rsidRPr="009E086E" w:rsidRDefault="009E086E" w:rsidP="009E086E">
      <w:pPr>
        <w:spacing w:after="0" w:line="240" w:lineRule="auto"/>
        <w:rPr>
          <w:rFonts w:ascii="Times New Roman" w:hAnsi="Times New Roman"/>
        </w:rPr>
      </w:pPr>
      <w:r w:rsidRPr="009E086E">
        <w:rPr>
          <w:rFonts w:ascii="Times New Roman" w:hAnsi="Times New Roman"/>
        </w:rPr>
        <w:t>3. Муниципальным служащим в порядке, размерах и на условиях, установленных Решением Совета поселения, предоставляются следующие дополнительные гарантии:</w:t>
      </w:r>
    </w:p>
    <w:p w:rsidR="009E086E" w:rsidRPr="009E086E" w:rsidRDefault="009E086E" w:rsidP="009E086E">
      <w:pPr>
        <w:spacing w:after="0" w:line="240" w:lineRule="auto"/>
        <w:rPr>
          <w:rFonts w:ascii="Times New Roman" w:hAnsi="Times New Roman"/>
        </w:rPr>
      </w:pPr>
      <w:r w:rsidRPr="009E086E">
        <w:rPr>
          <w:rFonts w:ascii="Times New Roman" w:hAnsi="Times New Roman"/>
        </w:rPr>
        <w:t>1) единовременные выплаты: к юбилейным датам в связи с достижением возраста 50, 55, 60, 65 лет; в связи со смертью близких родственников (родители, супруг (супруга), дети);</w:t>
      </w:r>
    </w:p>
    <w:p w:rsidR="009E086E" w:rsidRPr="009E086E" w:rsidRDefault="009E086E" w:rsidP="009E086E">
      <w:pPr>
        <w:spacing w:after="0" w:line="240" w:lineRule="auto"/>
        <w:rPr>
          <w:rFonts w:ascii="Times New Roman" w:hAnsi="Times New Roman"/>
        </w:rPr>
      </w:pPr>
      <w:r w:rsidRPr="009E086E">
        <w:rPr>
          <w:rFonts w:ascii="Times New Roman" w:hAnsi="Times New Roman"/>
        </w:rPr>
        <w:t>2) предоставление частичной компенсации расходов на приобретение путевок, услуг, связанных с отдыхом, к ежегодному оплачиваемому отпуску, и компенсации стоимости расходов по проезду, в том числе детям муниципального служащего;</w:t>
      </w:r>
    </w:p>
    <w:p w:rsidR="009E086E" w:rsidRPr="009E086E" w:rsidRDefault="009E086E" w:rsidP="009E086E">
      <w:pPr>
        <w:spacing w:after="0" w:line="240" w:lineRule="auto"/>
        <w:rPr>
          <w:rFonts w:ascii="Times New Roman" w:hAnsi="Times New Roman"/>
        </w:rPr>
      </w:pPr>
      <w:r w:rsidRPr="009E086E">
        <w:rPr>
          <w:rFonts w:ascii="Times New Roman" w:hAnsi="Times New Roman"/>
        </w:rPr>
        <w:t>3) страхование на случай причинения вреда здоровью и имуществу муниципального служащего в связи с исполнением им должностных обязанностей;</w:t>
      </w:r>
    </w:p>
    <w:p w:rsidR="009E086E" w:rsidRPr="009E086E" w:rsidRDefault="009E086E" w:rsidP="009E086E">
      <w:pPr>
        <w:spacing w:after="0" w:line="240" w:lineRule="auto"/>
        <w:rPr>
          <w:rFonts w:ascii="Times New Roman" w:hAnsi="Times New Roman"/>
        </w:rPr>
      </w:pPr>
      <w:r w:rsidRPr="009E086E">
        <w:rPr>
          <w:rFonts w:ascii="Times New Roman" w:hAnsi="Times New Roman"/>
        </w:rPr>
        <w:t>4. Расходы, связанные с предоставлением муниципальным служащим гарантий, не предусмотренных федеральным законом и законами Ханты-Мансийского автономного округа-Югры, являются расходными обязательствами местного бюджета и осуществляются только при наличии собственных финансовых средств (за исключением субсидий, субвенций и дотаций, предоставляемых из федерального бюджета и бюджета Ханты-Мансийского автономного округа-Югры)</w:t>
      </w:r>
      <w:proofErr w:type="gramStart"/>
      <w:r w:rsidRPr="009E086E">
        <w:rPr>
          <w:rFonts w:ascii="Times New Roman" w:hAnsi="Times New Roman"/>
        </w:rPr>
        <w:t>.»</w:t>
      </w:r>
      <w:proofErr w:type="gramEnd"/>
      <w:r w:rsidRPr="009E086E">
        <w:rPr>
          <w:rFonts w:ascii="Times New Roman" w:hAnsi="Times New Roman"/>
        </w:rPr>
        <w:t>.</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9E086E" w:rsidRPr="009E086E" w:rsidRDefault="009E086E" w:rsidP="009E086E">
      <w:pPr>
        <w:spacing w:after="0" w:line="240" w:lineRule="auto"/>
        <w:rPr>
          <w:rFonts w:ascii="Times New Roman" w:hAnsi="Times New Roman"/>
        </w:rPr>
      </w:pPr>
      <w:r w:rsidRPr="009E086E">
        <w:rPr>
          <w:rFonts w:ascii="Times New Roman" w:hAnsi="Times New Roman"/>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4. Настоящее решение вступает в силу после его официального опубликования. </w:t>
      </w: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Глава поселения                                                                 </w:t>
      </w:r>
      <w:r>
        <w:rPr>
          <w:rFonts w:ascii="Times New Roman" w:hAnsi="Times New Roman"/>
        </w:rPr>
        <w:t xml:space="preserve">                 А.В. </w:t>
      </w:r>
      <w:proofErr w:type="spellStart"/>
      <w:r>
        <w:rPr>
          <w:rFonts w:ascii="Times New Roman" w:hAnsi="Times New Roman"/>
        </w:rPr>
        <w:t>Светлаков</w:t>
      </w:r>
      <w:proofErr w:type="spellEnd"/>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Приложение 2 </w:t>
      </w:r>
      <w:proofErr w:type="gramStart"/>
      <w:r w:rsidRPr="009E086E">
        <w:rPr>
          <w:rFonts w:ascii="Times New Roman" w:hAnsi="Times New Roman"/>
        </w:rPr>
        <w:t>к</w:t>
      </w:r>
      <w:proofErr w:type="gramEnd"/>
      <w:r w:rsidRPr="009E086E">
        <w:rPr>
          <w:rFonts w:ascii="Times New Roman" w:hAnsi="Times New Roman"/>
        </w:rPr>
        <w:t xml:space="preserve"> </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решению  Совета депутатов </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сельского поселения </w:t>
      </w:r>
      <w:proofErr w:type="gramStart"/>
      <w:r w:rsidRPr="009E086E">
        <w:rPr>
          <w:rFonts w:ascii="Times New Roman" w:hAnsi="Times New Roman"/>
        </w:rPr>
        <w:t>Сентябрьский</w:t>
      </w:r>
      <w:proofErr w:type="gramEnd"/>
    </w:p>
    <w:p w:rsidR="009E086E" w:rsidRPr="009E086E" w:rsidRDefault="009E086E" w:rsidP="009E086E">
      <w:pPr>
        <w:spacing w:after="0" w:line="240" w:lineRule="auto"/>
        <w:rPr>
          <w:rFonts w:ascii="Times New Roman" w:hAnsi="Times New Roman"/>
        </w:rPr>
      </w:pPr>
      <w:r w:rsidRPr="009E086E">
        <w:rPr>
          <w:rFonts w:ascii="Times New Roman" w:hAnsi="Times New Roman"/>
        </w:rPr>
        <w:t>от</w:t>
      </w:r>
      <w:r w:rsidRPr="009E086E">
        <w:rPr>
          <w:rFonts w:ascii="Times New Roman" w:hAnsi="Times New Roman"/>
        </w:rPr>
        <w:tab/>
        <w:t>25.05.2017</w:t>
      </w:r>
      <w:r w:rsidRPr="009E086E">
        <w:rPr>
          <w:rFonts w:ascii="Times New Roman" w:hAnsi="Times New Roman"/>
        </w:rPr>
        <w:tab/>
        <w:t>№</w:t>
      </w:r>
      <w:r w:rsidRPr="009E086E">
        <w:rPr>
          <w:rFonts w:ascii="Times New Roman" w:hAnsi="Times New Roman"/>
        </w:rPr>
        <w:tab/>
        <w:t>222</w:t>
      </w: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r w:rsidRPr="009E086E">
        <w:rPr>
          <w:rFonts w:ascii="Times New Roman" w:hAnsi="Times New Roman"/>
        </w:rPr>
        <w:lastRenderedPageBreak/>
        <w:t>ПОРЯДОК</w:t>
      </w:r>
    </w:p>
    <w:p w:rsidR="009E086E" w:rsidRPr="009E086E" w:rsidRDefault="009E086E" w:rsidP="009E086E">
      <w:pPr>
        <w:spacing w:after="0" w:line="240" w:lineRule="auto"/>
        <w:rPr>
          <w:rFonts w:ascii="Times New Roman" w:hAnsi="Times New Roman"/>
        </w:rPr>
      </w:pPr>
      <w:r w:rsidRPr="009E086E">
        <w:rPr>
          <w:rFonts w:ascii="Times New Roman" w:hAnsi="Times New Roman"/>
        </w:rPr>
        <w:t>учета предложений по проекту решения Совета поселения</w:t>
      </w:r>
    </w:p>
    <w:p w:rsidR="009E086E" w:rsidRPr="009E086E" w:rsidRDefault="009E086E" w:rsidP="009E086E">
      <w:pPr>
        <w:spacing w:after="0" w:line="240" w:lineRule="auto"/>
        <w:rPr>
          <w:rFonts w:ascii="Times New Roman" w:hAnsi="Times New Roman"/>
        </w:rPr>
      </w:pPr>
      <w:r w:rsidRPr="009E086E">
        <w:rPr>
          <w:rFonts w:ascii="Times New Roman" w:hAnsi="Times New Roman"/>
        </w:rPr>
        <w:t>«О внесении изменений и дополнений в Устав  сельского поселения Сентябрьский», а также  участия граждан в его обсуждении</w:t>
      </w: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r w:rsidRPr="009E086E">
        <w:rPr>
          <w:rFonts w:ascii="Times New Roman" w:hAnsi="Times New Roman"/>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9E086E" w:rsidRPr="009E086E" w:rsidRDefault="009E086E" w:rsidP="009E086E">
      <w:pPr>
        <w:spacing w:after="0" w:line="240" w:lineRule="auto"/>
        <w:rPr>
          <w:rFonts w:ascii="Times New Roman" w:hAnsi="Times New Roman"/>
        </w:rPr>
      </w:pPr>
    </w:p>
    <w:p w:rsidR="009E086E" w:rsidRPr="009E086E" w:rsidRDefault="009E086E" w:rsidP="009E086E">
      <w:pPr>
        <w:spacing w:after="0" w:line="240" w:lineRule="auto"/>
        <w:rPr>
          <w:rFonts w:ascii="Times New Roman" w:hAnsi="Times New Roman"/>
        </w:rPr>
      </w:pPr>
      <w:r w:rsidRPr="009E086E">
        <w:rPr>
          <w:rFonts w:ascii="Times New Roman" w:hAnsi="Times New Roman"/>
        </w:rPr>
        <w:t>1.</w:t>
      </w:r>
      <w:r w:rsidRPr="009E086E">
        <w:rPr>
          <w:rFonts w:ascii="Times New Roman" w:hAnsi="Times New Roman"/>
        </w:rPr>
        <w:tab/>
        <w:t xml:space="preserve">Жители сельского поселения Сентябрьский, обладающие избирательным правом, вправе принять участие в обсуждении </w:t>
      </w:r>
      <w:proofErr w:type="gramStart"/>
      <w:r w:rsidRPr="009E086E">
        <w:rPr>
          <w:rFonts w:ascii="Times New Roman" w:hAnsi="Times New Roman"/>
        </w:rPr>
        <w:t>проекта решения Совета депутатов сельского поселения</w:t>
      </w:r>
      <w:proofErr w:type="gramEnd"/>
      <w:r w:rsidRPr="009E086E">
        <w:rPr>
          <w:rFonts w:ascii="Times New Roman" w:hAnsi="Times New Roman"/>
        </w:rPr>
        <w:t xml:space="preserve">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9E086E" w:rsidRPr="009E086E" w:rsidRDefault="009E086E" w:rsidP="009E086E">
      <w:pPr>
        <w:spacing w:after="0" w:line="240" w:lineRule="auto"/>
        <w:rPr>
          <w:rFonts w:ascii="Times New Roman" w:hAnsi="Times New Roman"/>
        </w:rPr>
      </w:pPr>
      <w:r w:rsidRPr="009E086E">
        <w:rPr>
          <w:rFonts w:ascii="Times New Roman" w:hAnsi="Times New Roman"/>
        </w:rPr>
        <w:t>2.</w:t>
      </w:r>
      <w:r w:rsidRPr="009E086E">
        <w:rPr>
          <w:rFonts w:ascii="Times New Roman" w:hAnsi="Times New Roman"/>
        </w:rPr>
        <w:tab/>
        <w:t xml:space="preserve"> Предложения направляются в Администрацию сельского поселения Сентябрьский в адрес рабочей группы: 628330 п. Сентябрьский, дом 15, кв. 2, тел.: 299-243. </w:t>
      </w:r>
    </w:p>
    <w:p w:rsidR="009E086E" w:rsidRPr="009E086E" w:rsidRDefault="009E086E" w:rsidP="009E086E">
      <w:pPr>
        <w:spacing w:after="0" w:line="240" w:lineRule="auto"/>
        <w:rPr>
          <w:rFonts w:ascii="Times New Roman" w:hAnsi="Times New Roman"/>
        </w:rPr>
      </w:pPr>
      <w:r w:rsidRPr="009E086E">
        <w:rPr>
          <w:rFonts w:ascii="Times New Roman" w:hAnsi="Times New Roman"/>
        </w:rPr>
        <w:t>3.</w:t>
      </w:r>
      <w:r w:rsidRPr="009E086E">
        <w:rPr>
          <w:rFonts w:ascii="Times New Roman" w:hAnsi="Times New Roman"/>
        </w:rPr>
        <w:tab/>
        <w:t>Предложения направляются в письменном виде в течение 30 дней со дня опубликования проекта решения и настоящего  Порядка.</w:t>
      </w:r>
    </w:p>
    <w:p w:rsidR="009E086E" w:rsidRPr="009E086E" w:rsidRDefault="009E086E" w:rsidP="009E086E">
      <w:pPr>
        <w:spacing w:after="0" w:line="240" w:lineRule="auto"/>
        <w:rPr>
          <w:rFonts w:ascii="Times New Roman" w:hAnsi="Times New Roman"/>
        </w:rPr>
      </w:pPr>
      <w:r w:rsidRPr="009E086E">
        <w:rPr>
          <w:rFonts w:ascii="Times New Roman" w:hAnsi="Times New Roman"/>
        </w:rPr>
        <w:t>4.</w:t>
      </w:r>
      <w:r w:rsidRPr="009E086E">
        <w:rPr>
          <w:rFonts w:ascii="Times New Roman" w:hAnsi="Times New Roman"/>
        </w:rPr>
        <w:tab/>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9E086E" w:rsidRPr="009E086E" w:rsidRDefault="009E086E" w:rsidP="009E086E">
      <w:pPr>
        <w:spacing w:after="0" w:line="240" w:lineRule="auto"/>
        <w:rPr>
          <w:rFonts w:ascii="Times New Roman" w:hAnsi="Times New Roman"/>
        </w:rPr>
      </w:pPr>
      <w:r w:rsidRPr="009E086E">
        <w:rPr>
          <w:rFonts w:ascii="Times New Roman" w:hAnsi="Times New Roman"/>
        </w:rPr>
        <w:t>5.</w:t>
      </w:r>
      <w:r w:rsidRPr="009E086E">
        <w:rPr>
          <w:rFonts w:ascii="Times New Roman" w:hAnsi="Times New Roman"/>
        </w:rPr>
        <w:tab/>
        <w:t xml:space="preserve">Поступившие предложения регистрируются ответственным лицом рабочей группы с указанием инициатора внесения предложения, </w:t>
      </w:r>
      <w:proofErr w:type="spellStart"/>
      <w:r w:rsidRPr="009E086E">
        <w:rPr>
          <w:rFonts w:ascii="Times New Roman" w:hAnsi="Times New Roman"/>
        </w:rPr>
        <w:t>ф.и.</w:t>
      </w:r>
      <w:proofErr w:type="gramStart"/>
      <w:r w:rsidRPr="009E086E">
        <w:rPr>
          <w:rFonts w:ascii="Times New Roman" w:hAnsi="Times New Roman"/>
        </w:rPr>
        <w:t>о</w:t>
      </w:r>
      <w:proofErr w:type="gramEnd"/>
      <w:r w:rsidRPr="009E086E">
        <w:rPr>
          <w:rFonts w:ascii="Times New Roman" w:hAnsi="Times New Roman"/>
        </w:rPr>
        <w:t>.</w:t>
      </w:r>
      <w:proofErr w:type="spellEnd"/>
      <w:r w:rsidRPr="009E086E">
        <w:rPr>
          <w:rFonts w:ascii="Times New Roman" w:hAnsi="Times New Roman"/>
        </w:rPr>
        <w:t>, контактного телефона.</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     </w:t>
      </w:r>
      <w:proofErr w:type="gramStart"/>
      <w:r w:rsidRPr="009E086E">
        <w:rPr>
          <w:rFonts w:ascii="Times New Roman" w:hAnsi="Times New Roman"/>
        </w:rPr>
        <w:t>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roofErr w:type="gramEnd"/>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         8. Все жители поселения могут </w:t>
      </w:r>
      <w:proofErr w:type="gramStart"/>
      <w:r w:rsidRPr="009E086E">
        <w:rPr>
          <w:rFonts w:ascii="Times New Roman" w:hAnsi="Times New Roman"/>
        </w:rPr>
        <w:t>принять участие в  публичных слушаниях и в процессе их проведения вправе открыто</w:t>
      </w:r>
      <w:proofErr w:type="gramEnd"/>
      <w:r w:rsidRPr="009E086E">
        <w:rPr>
          <w:rFonts w:ascii="Times New Roman" w:hAnsi="Times New Roman"/>
        </w:rPr>
        <w:t xml:space="preserve">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23.04.2009 №45.</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    </w:t>
      </w:r>
      <w:r w:rsidRPr="009E086E">
        <w:rPr>
          <w:rFonts w:ascii="Times New Roman" w:hAnsi="Times New Roman"/>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9E086E" w:rsidRPr="009E086E" w:rsidRDefault="009E086E" w:rsidP="009E086E">
      <w:pPr>
        <w:spacing w:after="0" w:line="240" w:lineRule="auto"/>
        <w:rPr>
          <w:rFonts w:ascii="Times New Roman" w:hAnsi="Times New Roman"/>
        </w:rPr>
      </w:pPr>
      <w:r w:rsidRPr="009E086E">
        <w:rPr>
          <w:rFonts w:ascii="Times New Roman" w:hAnsi="Times New Roman"/>
        </w:rPr>
        <w:t xml:space="preserve">   10.  Заявка подается в  рабочую группу не позднее, чем за 2 дня до дня проведения публичных слушаний. </w:t>
      </w:r>
    </w:p>
    <w:p w:rsidR="009E086E" w:rsidRPr="009E086E" w:rsidRDefault="009E086E" w:rsidP="009E086E">
      <w:pPr>
        <w:spacing w:after="0" w:line="240" w:lineRule="auto"/>
        <w:rPr>
          <w:rFonts w:ascii="Times New Roman" w:hAnsi="Times New Roman"/>
        </w:rPr>
      </w:pPr>
      <w:r w:rsidRPr="009E086E">
        <w:rPr>
          <w:rFonts w:ascii="Times New Roman" w:hAnsi="Times New Roman"/>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w:t>
      </w:r>
      <w:proofErr w:type="gramStart"/>
      <w:r w:rsidRPr="009E086E">
        <w:rPr>
          <w:rFonts w:ascii="Times New Roman" w:hAnsi="Times New Roman"/>
        </w:rPr>
        <w:t xml:space="preserve">., </w:t>
      </w:r>
      <w:proofErr w:type="gramEnd"/>
      <w:r w:rsidRPr="009E086E">
        <w:rPr>
          <w:rFonts w:ascii="Times New Roman" w:hAnsi="Times New Roman"/>
        </w:rPr>
        <w:t>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EF0A74" w:rsidRPr="009E086E" w:rsidRDefault="009E086E" w:rsidP="009E086E">
      <w:pPr>
        <w:spacing w:after="0" w:line="240" w:lineRule="auto"/>
        <w:rPr>
          <w:rFonts w:ascii="Times New Roman" w:hAnsi="Times New Roman"/>
        </w:rPr>
      </w:pPr>
      <w:r w:rsidRPr="009E086E">
        <w:rPr>
          <w:rFonts w:ascii="Times New Roman" w:hAnsi="Times New Roman"/>
        </w:rPr>
        <w:t xml:space="preserve">   12.  Население поселения вправе участвовать в иных формах обсуждения, не  противоречащих действующему законодательству.</w:t>
      </w:r>
    </w:p>
    <w:p w:rsidR="00EF0A74" w:rsidRPr="00EF0A74" w:rsidRDefault="00EF0A74" w:rsidP="00EF0A74">
      <w:pPr>
        <w:spacing w:after="0" w:line="240" w:lineRule="auto"/>
        <w:rPr>
          <w:rFonts w:ascii="Times New Roman" w:hAnsi="Times New Roman"/>
          <w:sz w:val="24"/>
          <w:szCs w:val="24"/>
        </w:rPr>
      </w:pPr>
    </w:p>
    <w:p w:rsidR="00EF0A74" w:rsidRPr="00303253" w:rsidRDefault="00EF0A74" w:rsidP="00EF0A74">
      <w:pPr>
        <w:suppressAutoHyphens/>
        <w:spacing w:after="0" w:line="240" w:lineRule="auto"/>
        <w:rPr>
          <w:rFonts w:ascii="Times New Roman" w:hAnsi="Times New Roman"/>
          <w:b/>
          <w:sz w:val="26"/>
          <w:szCs w:val="26"/>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EF0A74"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lastRenderedPageBreak/>
                    <w:t xml:space="preserve"> </w:t>
                  </w:r>
                  <w:r w:rsidR="00B6013A"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B6013A" w:rsidRPr="000C43CE" w:rsidRDefault="00EF0A74" w:rsidP="00DA5347">
                  <w:pPr>
                    <w:spacing w:after="0" w:line="240" w:lineRule="auto"/>
                    <w:jc w:val="center"/>
                    <w:rPr>
                      <w:rFonts w:ascii="Times New Roman" w:hAnsi="Times New Roman"/>
                      <w:sz w:val="20"/>
                      <w:szCs w:val="20"/>
                    </w:rPr>
                  </w:pPr>
                  <w:r>
                    <w:rPr>
                      <w:rFonts w:ascii="Times New Roman" w:hAnsi="Times New Roman"/>
                      <w:sz w:val="20"/>
                      <w:szCs w:val="20"/>
                    </w:rPr>
                    <w:t>Н.А. Рыбак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4B55CB">
                    <w:rPr>
                      <w:rFonts w:ascii="Times New Roman" w:hAnsi="Times New Roman"/>
                      <w:sz w:val="20"/>
                      <w:szCs w:val="20"/>
                    </w:rPr>
                    <w:t>25</w:t>
                  </w:r>
                  <w:r w:rsidR="00C624F9">
                    <w:rPr>
                      <w:rFonts w:ascii="Times New Roman" w:hAnsi="Times New Roman"/>
                      <w:sz w:val="20"/>
                      <w:szCs w:val="20"/>
                    </w:rPr>
                    <w:t>.05</w:t>
                  </w:r>
                  <w:r w:rsidR="00766150">
                    <w:rPr>
                      <w:rFonts w:ascii="Times New Roman" w:hAnsi="Times New Roman"/>
                      <w:sz w:val="20"/>
                      <w:szCs w:val="20"/>
                    </w:rPr>
                    <w:t>.2017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Pr="00C624F9" w:rsidRDefault="00B6013A" w:rsidP="00C624F9">
      <w:pPr>
        <w:tabs>
          <w:tab w:val="left" w:pos="5985"/>
        </w:tabs>
      </w:pPr>
    </w:p>
    <w:sectPr w:rsidR="00B6013A" w:rsidRPr="00C624F9" w:rsidSect="00DE3BDA">
      <w:headerReference w:type="default" r:id="rId9"/>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A8D" w:rsidRDefault="00EF2A8D" w:rsidP="001952B6">
      <w:pPr>
        <w:spacing w:after="0" w:line="240" w:lineRule="auto"/>
      </w:pPr>
      <w:r>
        <w:separator/>
      </w:r>
    </w:p>
  </w:endnote>
  <w:endnote w:type="continuationSeparator" w:id="0">
    <w:p w:rsidR="00EF2A8D" w:rsidRDefault="00EF2A8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A8D" w:rsidRDefault="00EF2A8D" w:rsidP="001952B6">
      <w:pPr>
        <w:spacing w:after="0" w:line="240" w:lineRule="auto"/>
      </w:pPr>
      <w:r>
        <w:separator/>
      </w:r>
    </w:p>
  </w:footnote>
  <w:footnote w:type="continuationSeparator" w:id="0">
    <w:p w:rsidR="00EF2A8D" w:rsidRDefault="00EF2A8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73" w:rsidRPr="00D96366" w:rsidRDefault="00732C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6">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6"/>
  </w:num>
  <w:num w:numId="3">
    <w:abstractNumId w:val="7"/>
  </w:num>
  <w:num w:numId="4">
    <w:abstractNumId w:val="11"/>
  </w:num>
  <w:num w:numId="5">
    <w:abstractNumId w:val="19"/>
  </w:num>
  <w:num w:numId="6">
    <w:abstractNumId w:val="1"/>
  </w:num>
  <w:num w:numId="7">
    <w:abstractNumId w:val="3"/>
  </w:num>
  <w:num w:numId="8">
    <w:abstractNumId w:val="18"/>
  </w:num>
  <w:num w:numId="9">
    <w:abstractNumId w:val="17"/>
  </w:num>
  <w:num w:numId="10">
    <w:abstractNumId w:val="14"/>
  </w:num>
  <w:num w:numId="11">
    <w:abstractNumId w:val="4"/>
  </w:num>
  <w:num w:numId="12">
    <w:abstractNumId w:val="21"/>
  </w:num>
  <w:num w:numId="13">
    <w:abstractNumId w:val="10"/>
  </w:num>
  <w:num w:numId="14">
    <w:abstractNumId w:val="22"/>
  </w:num>
  <w:num w:numId="15">
    <w:abstractNumId w:val="5"/>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27"/>
  </w:num>
  <w:num w:numId="23">
    <w:abstractNumId w:val="15"/>
  </w:num>
  <w:num w:numId="24">
    <w:abstractNumId w:val="24"/>
  </w:num>
  <w:num w:numId="25">
    <w:abstractNumId w:val="2"/>
  </w:num>
  <w:num w:numId="26">
    <w:abstractNumId w:val="13"/>
  </w:num>
  <w:num w:numId="27">
    <w:abstractNumId w:val="6"/>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4B2"/>
    <w:rsid w:val="0020395E"/>
    <w:rsid w:val="002103A6"/>
    <w:rsid w:val="00211447"/>
    <w:rsid w:val="00213967"/>
    <w:rsid w:val="0024184E"/>
    <w:rsid w:val="002513DE"/>
    <w:rsid w:val="002550D2"/>
    <w:rsid w:val="00263C42"/>
    <w:rsid w:val="00271F8D"/>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5CB"/>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227E"/>
    <w:rsid w:val="007556A7"/>
    <w:rsid w:val="007557B6"/>
    <w:rsid w:val="00765BBA"/>
    <w:rsid w:val="00766150"/>
    <w:rsid w:val="00780D46"/>
    <w:rsid w:val="00782EA4"/>
    <w:rsid w:val="00785541"/>
    <w:rsid w:val="00787860"/>
    <w:rsid w:val="00791550"/>
    <w:rsid w:val="00795A0F"/>
    <w:rsid w:val="007A6287"/>
    <w:rsid w:val="007B314C"/>
    <w:rsid w:val="007B387B"/>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A13F3"/>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87B5B"/>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086E"/>
    <w:rsid w:val="009E63F1"/>
    <w:rsid w:val="009F032F"/>
    <w:rsid w:val="009F3988"/>
    <w:rsid w:val="00A0576D"/>
    <w:rsid w:val="00A06B98"/>
    <w:rsid w:val="00A17505"/>
    <w:rsid w:val="00A178BC"/>
    <w:rsid w:val="00A20105"/>
    <w:rsid w:val="00A21DEC"/>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0159"/>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32212"/>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A76AB"/>
    <w:rsid w:val="00EB236B"/>
    <w:rsid w:val="00EB477C"/>
    <w:rsid w:val="00EC013C"/>
    <w:rsid w:val="00EC634B"/>
    <w:rsid w:val="00EC725F"/>
    <w:rsid w:val="00EF0A74"/>
    <w:rsid w:val="00EF2A8D"/>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EF0A74"/>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6</Pages>
  <Words>2508</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129</cp:revision>
  <cp:lastPrinted>2017-07-04T09:56:00Z</cp:lastPrinted>
  <dcterms:created xsi:type="dcterms:W3CDTF">2014-08-08T06:50:00Z</dcterms:created>
  <dcterms:modified xsi:type="dcterms:W3CDTF">2017-10-31T09:44:00Z</dcterms:modified>
</cp:coreProperties>
</file>