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9E0526"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9.35pt;margin-top:8.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9E052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78.95pt;margin-top:1.3pt;width:61.6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E0526" w:rsidRDefault="009E0526" w:rsidP="006C1BFA">
                  <w:pPr>
                    <w:spacing w:after="0"/>
                    <w:jc w:val="center"/>
                    <w:rPr>
                      <w:rFonts w:ascii="Georgia" w:hAnsi="Georgia"/>
                      <w:b/>
                    </w:rPr>
                  </w:pPr>
                  <w:r>
                    <w:rPr>
                      <w:rFonts w:ascii="Georgia" w:hAnsi="Georgia"/>
                      <w:b/>
                    </w:rPr>
                    <w:t>23</w:t>
                  </w:r>
                </w:p>
                <w:p w:rsidR="009E0526" w:rsidRDefault="009E0526" w:rsidP="006C1BFA">
                  <w:pPr>
                    <w:spacing w:after="0"/>
                    <w:jc w:val="center"/>
                    <w:rPr>
                      <w:rFonts w:ascii="Georgia" w:hAnsi="Georgia"/>
                      <w:b/>
                    </w:rPr>
                  </w:pPr>
                  <w:r>
                    <w:rPr>
                      <w:rFonts w:ascii="Georgia" w:hAnsi="Georgia"/>
                      <w:b/>
                    </w:rPr>
                    <w:t>ноября</w:t>
                  </w:r>
                </w:p>
                <w:p w:rsidR="009E0526" w:rsidRDefault="009E0526" w:rsidP="007C3191">
                  <w:pPr>
                    <w:spacing w:after="0"/>
                    <w:jc w:val="center"/>
                    <w:rPr>
                      <w:rFonts w:ascii="Georgia" w:hAnsi="Georgia"/>
                      <w:b/>
                    </w:rPr>
                  </w:pPr>
                  <w:r>
                    <w:rPr>
                      <w:rFonts w:ascii="Georgia" w:hAnsi="Georgia"/>
                      <w:b/>
                    </w:rPr>
                    <w:t>2017</w:t>
                  </w:r>
                </w:p>
                <w:p w:rsidR="009E0526" w:rsidRPr="008C3EBF" w:rsidRDefault="009E052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33.0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E0526" w:rsidRDefault="009E0526" w:rsidP="007C3191">
                  <w:pPr>
                    <w:spacing w:after="0"/>
                    <w:jc w:val="center"/>
                    <w:rPr>
                      <w:rFonts w:ascii="Georgia" w:hAnsi="Georgia"/>
                      <w:b/>
                    </w:rPr>
                  </w:pPr>
                </w:p>
                <w:p w:rsidR="009E0526" w:rsidRPr="008C3EBF" w:rsidRDefault="009E0526" w:rsidP="007C3191">
                  <w:pPr>
                    <w:spacing w:after="0"/>
                    <w:jc w:val="center"/>
                    <w:rPr>
                      <w:rFonts w:ascii="Georgia" w:hAnsi="Georgia"/>
                      <w:b/>
                    </w:rPr>
                  </w:pPr>
                  <w:r>
                    <w:rPr>
                      <w:rFonts w:ascii="Georgia" w:hAnsi="Georgia"/>
                      <w:b/>
                    </w:rPr>
                    <w:t>№ 42</w:t>
                  </w:r>
                </w:p>
              </w:txbxContent>
            </v:textbox>
          </v:shape>
        </w:pict>
      </w:r>
      <w:r>
        <w:rPr>
          <w:noProof/>
        </w:rPr>
        <w:pict>
          <v:shape id="Поле 1" o:spid="_x0000_s1029" type="#_x0000_t202" style="position:absolute;margin-left:196.75pt;margin-top:11.6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E0526" w:rsidRPr="008C3EBF" w:rsidRDefault="009E052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E0526" w:rsidRPr="008C3EBF" w:rsidRDefault="009E052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447B66">
      <w:pPr>
        <w:spacing w:after="0" w:line="240" w:lineRule="auto"/>
        <w:ind w:left="993"/>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447B66">
      <w:pPr>
        <w:spacing w:after="0" w:line="240" w:lineRule="auto"/>
        <w:ind w:left="993"/>
        <w:jc w:val="center"/>
        <w:rPr>
          <w:rFonts w:ascii="Bookman Old Style" w:hAnsi="Bookman Old Style" w:cs="Arial"/>
          <w:b/>
          <w:color w:val="0000FF"/>
          <w:sz w:val="20"/>
          <w:szCs w:val="20"/>
          <w:u w:val="single"/>
        </w:rPr>
      </w:pPr>
    </w:p>
    <w:p w:rsidR="00B6013A" w:rsidRPr="00680D33" w:rsidRDefault="00B6013A" w:rsidP="00447B66">
      <w:pPr>
        <w:spacing w:after="0" w:line="240" w:lineRule="auto"/>
        <w:ind w:left="993"/>
        <w:jc w:val="center"/>
        <w:rPr>
          <w:rFonts w:ascii="Bookman Old Style" w:hAnsi="Bookman Old Style" w:cs="Arial"/>
          <w:b/>
          <w:sz w:val="20"/>
          <w:szCs w:val="20"/>
          <w:u w:val="single"/>
        </w:rPr>
      </w:pPr>
    </w:p>
    <w:p w:rsidR="008C0E1F" w:rsidRPr="008C0E1F" w:rsidRDefault="008C0E1F" w:rsidP="00447B66">
      <w:pPr>
        <w:tabs>
          <w:tab w:val="left" w:pos="9688"/>
        </w:tabs>
        <w:spacing w:after="0" w:line="240" w:lineRule="auto"/>
        <w:ind w:left="993"/>
        <w:jc w:val="both"/>
        <w:rPr>
          <w:rFonts w:ascii="Times New Roman" w:hAnsi="Times New Roman"/>
          <w:b/>
          <w:sz w:val="20"/>
          <w:szCs w:val="20"/>
        </w:rPr>
      </w:pPr>
      <w:r w:rsidRPr="008C0E1F">
        <w:rPr>
          <w:rFonts w:ascii="Times New Roman" w:hAnsi="Times New Roman"/>
          <w:b/>
          <w:sz w:val="20"/>
          <w:szCs w:val="20"/>
        </w:rPr>
        <w:t>ПОСТАНОВЛЕНИЕ</w:t>
      </w:r>
    </w:p>
    <w:p w:rsidR="009E0526"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 182/1</w:t>
      </w:r>
      <w:r>
        <w:rPr>
          <w:rFonts w:ascii="Times New Roman" w:hAnsi="Times New Roman"/>
          <w:sz w:val="20"/>
          <w:szCs w:val="20"/>
        </w:rPr>
        <w:t xml:space="preserve"> ОТ 22.11.2017 г. </w:t>
      </w:r>
      <w:r w:rsidRPr="008C0E1F">
        <w:rPr>
          <w:rFonts w:ascii="Times New Roman" w:hAnsi="Times New Roman"/>
          <w:sz w:val="20"/>
          <w:szCs w:val="20"/>
        </w:rPr>
        <w:t xml:space="preserve">Об утверждении муниципальной программы </w:t>
      </w:r>
      <w:r w:rsidR="00477978">
        <w:rPr>
          <w:rFonts w:ascii="Times New Roman" w:hAnsi="Times New Roman"/>
          <w:sz w:val="20"/>
          <w:szCs w:val="20"/>
        </w:rPr>
        <w:t xml:space="preserve">                                                 2</w:t>
      </w:r>
    </w:p>
    <w:p w:rsidR="009E0526"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 xml:space="preserve">«Формирование современной городской среды в </w:t>
      </w:r>
      <w:proofErr w:type="gramStart"/>
      <w:r w:rsidRPr="008C0E1F">
        <w:rPr>
          <w:rFonts w:ascii="Times New Roman" w:hAnsi="Times New Roman"/>
          <w:sz w:val="20"/>
          <w:szCs w:val="20"/>
        </w:rPr>
        <w:t>муниципальном</w:t>
      </w:r>
      <w:proofErr w:type="gramEnd"/>
      <w:r w:rsidRPr="008C0E1F">
        <w:rPr>
          <w:rFonts w:ascii="Times New Roman" w:hAnsi="Times New Roman"/>
          <w:sz w:val="20"/>
          <w:szCs w:val="20"/>
        </w:rPr>
        <w:t xml:space="preserve"> </w:t>
      </w:r>
    </w:p>
    <w:p w:rsidR="008C0E1F" w:rsidRPr="008C0E1F"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 xml:space="preserve">образовании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w:t>
      </w:r>
    </w:p>
    <w:p w:rsidR="008C0E1F" w:rsidRPr="008C0E1F"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на 2018-2022 годы»</w:t>
      </w:r>
    </w:p>
    <w:p w:rsidR="008C0E1F" w:rsidRDefault="008C0E1F" w:rsidP="00447B66">
      <w:pPr>
        <w:spacing w:after="0" w:line="240" w:lineRule="auto"/>
        <w:ind w:left="993"/>
        <w:jc w:val="both"/>
        <w:rPr>
          <w:rFonts w:ascii="Times New Roman" w:hAnsi="Times New Roman"/>
          <w:b/>
          <w:sz w:val="20"/>
          <w:szCs w:val="20"/>
        </w:rPr>
      </w:pPr>
    </w:p>
    <w:p w:rsidR="008C0E1F" w:rsidRDefault="008C0E1F" w:rsidP="00447B66">
      <w:pPr>
        <w:spacing w:after="0" w:line="240" w:lineRule="auto"/>
        <w:ind w:left="993"/>
        <w:jc w:val="both"/>
        <w:rPr>
          <w:rFonts w:ascii="Times New Roman" w:hAnsi="Times New Roman"/>
          <w:b/>
          <w:sz w:val="20"/>
          <w:szCs w:val="20"/>
        </w:rPr>
      </w:pPr>
    </w:p>
    <w:p w:rsidR="00732C73" w:rsidRDefault="00815B5A" w:rsidP="00477978">
      <w:pPr>
        <w:tabs>
          <w:tab w:val="left" w:pos="9741"/>
        </w:tabs>
        <w:spacing w:after="0" w:line="240" w:lineRule="auto"/>
        <w:ind w:left="993"/>
        <w:jc w:val="both"/>
        <w:rPr>
          <w:rFonts w:ascii="Times New Roman" w:hAnsi="Times New Roman"/>
          <w:b/>
          <w:sz w:val="20"/>
          <w:szCs w:val="20"/>
        </w:rPr>
      </w:pPr>
      <w:r w:rsidRPr="00815B5A">
        <w:rPr>
          <w:rFonts w:ascii="Times New Roman" w:hAnsi="Times New Roman"/>
          <w:b/>
          <w:sz w:val="20"/>
          <w:szCs w:val="20"/>
        </w:rPr>
        <w:t>РЕШЕНИЕ</w:t>
      </w:r>
      <w:r w:rsidR="00477978">
        <w:rPr>
          <w:rFonts w:ascii="Times New Roman" w:hAnsi="Times New Roman"/>
          <w:b/>
          <w:sz w:val="20"/>
          <w:szCs w:val="20"/>
        </w:rPr>
        <w:tab/>
      </w:r>
    </w:p>
    <w:p w:rsidR="00815B5A" w:rsidRDefault="00815B5A" w:rsidP="00477978">
      <w:pPr>
        <w:tabs>
          <w:tab w:val="left" w:pos="9741"/>
        </w:tabs>
        <w:spacing w:after="0" w:line="240" w:lineRule="auto"/>
        <w:ind w:left="993"/>
        <w:jc w:val="both"/>
        <w:rPr>
          <w:rFonts w:ascii="Times New Roman" w:hAnsi="Times New Roman"/>
          <w:sz w:val="20"/>
          <w:szCs w:val="20"/>
        </w:rPr>
      </w:pPr>
      <w:r>
        <w:rPr>
          <w:rFonts w:ascii="Times New Roman" w:hAnsi="Times New Roman"/>
          <w:sz w:val="20"/>
          <w:szCs w:val="20"/>
        </w:rPr>
        <w:t xml:space="preserve">№ </w:t>
      </w:r>
      <w:r w:rsidRPr="00815B5A">
        <w:rPr>
          <w:rFonts w:ascii="Times New Roman" w:hAnsi="Times New Roman"/>
          <w:sz w:val="20"/>
          <w:szCs w:val="20"/>
        </w:rPr>
        <w:t>243</w:t>
      </w:r>
      <w:r>
        <w:rPr>
          <w:rFonts w:ascii="Times New Roman" w:hAnsi="Times New Roman"/>
          <w:sz w:val="20"/>
          <w:szCs w:val="20"/>
        </w:rPr>
        <w:t xml:space="preserve"> от 23.11.2017</w:t>
      </w:r>
      <w:proofErr w:type="gramStart"/>
      <w:r>
        <w:rPr>
          <w:rFonts w:ascii="Times New Roman" w:hAnsi="Times New Roman"/>
          <w:sz w:val="20"/>
          <w:szCs w:val="20"/>
        </w:rPr>
        <w:t xml:space="preserve"> </w:t>
      </w:r>
      <w:r w:rsidRPr="00815B5A">
        <w:rPr>
          <w:rFonts w:ascii="Times New Roman" w:hAnsi="Times New Roman"/>
          <w:sz w:val="20"/>
          <w:szCs w:val="20"/>
        </w:rPr>
        <w:t>О</w:t>
      </w:r>
      <w:proofErr w:type="gramEnd"/>
      <w:r w:rsidRPr="00815B5A">
        <w:rPr>
          <w:rFonts w:ascii="Times New Roman" w:hAnsi="Times New Roman"/>
          <w:sz w:val="20"/>
          <w:szCs w:val="20"/>
        </w:rPr>
        <w:t xml:space="preserve"> внесении изменений и дополнений</w:t>
      </w:r>
      <w:r w:rsidR="00477978">
        <w:rPr>
          <w:rFonts w:ascii="Times New Roman" w:hAnsi="Times New Roman"/>
          <w:sz w:val="20"/>
          <w:szCs w:val="20"/>
        </w:rPr>
        <w:tab/>
        <w:t>17</w:t>
      </w:r>
    </w:p>
    <w:p w:rsid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 xml:space="preserve"> в решение Совета депутатов сельского поселения </w:t>
      </w:r>
      <w:proofErr w:type="gramStart"/>
      <w:r w:rsidRPr="00815B5A">
        <w:rPr>
          <w:rFonts w:ascii="Times New Roman" w:hAnsi="Times New Roman"/>
          <w:sz w:val="20"/>
          <w:szCs w:val="20"/>
        </w:rPr>
        <w:t>Сентябрьский</w:t>
      </w:r>
      <w:proofErr w:type="gramEnd"/>
      <w:r w:rsidRPr="00815B5A">
        <w:rPr>
          <w:rFonts w:ascii="Times New Roman" w:hAnsi="Times New Roman"/>
          <w:sz w:val="20"/>
          <w:szCs w:val="20"/>
        </w:rPr>
        <w:t xml:space="preserve"> </w:t>
      </w:r>
    </w:p>
    <w:p w:rsidR="00815B5A" w:rsidRP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от 01.12.2016 №196</w:t>
      </w:r>
    </w:p>
    <w:p w:rsidR="00815B5A" w:rsidRP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«Об утверждении бюджета муниципального</w:t>
      </w:r>
    </w:p>
    <w:p w:rsid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 xml:space="preserve">образования сельское поселение </w:t>
      </w:r>
      <w:proofErr w:type="gramStart"/>
      <w:r w:rsidRPr="00815B5A">
        <w:rPr>
          <w:rFonts w:ascii="Times New Roman" w:hAnsi="Times New Roman"/>
          <w:sz w:val="20"/>
          <w:szCs w:val="20"/>
        </w:rPr>
        <w:t>Сентябрьский</w:t>
      </w:r>
      <w:proofErr w:type="gramEnd"/>
      <w:r w:rsidRPr="00815B5A">
        <w:rPr>
          <w:rFonts w:ascii="Times New Roman" w:hAnsi="Times New Roman"/>
          <w:sz w:val="20"/>
          <w:szCs w:val="20"/>
        </w:rPr>
        <w:t xml:space="preserve"> на  </w:t>
      </w:r>
    </w:p>
    <w:p w:rsidR="00815B5A" w:rsidRP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 xml:space="preserve">2017 год и плановый период </w:t>
      </w:r>
    </w:p>
    <w:p w:rsidR="00815B5A" w:rsidRDefault="00815B5A" w:rsidP="00447B66">
      <w:pPr>
        <w:spacing w:after="0" w:line="240" w:lineRule="auto"/>
        <w:ind w:left="993"/>
        <w:jc w:val="both"/>
        <w:rPr>
          <w:rFonts w:ascii="Times New Roman" w:hAnsi="Times New Roman"/>
          <w:sz w:val="20"/>
          <w:szCs w:val="20"/>
        </w:rPr>
      </w:pPr>
      <w:proofErr w:type="gramStart"/>
      <w:r w:rsidRPr="00815B5A">
        <w:rPr>
          <w:rFonts w:ascii="Times New Roman" w:hAnsi="Times New Roman"/>
          <w:sz w:val="20"/>
          <w:szCs w:val="20"/>
        </w:rPr>
        <w:t>2018-2019 годов» (в редакции от 13.01.2017 №205, от 02.02.2017</w:t>
      </w:r>
      <w:proofErr w:type="gramEnd"/>
    </w:p>
    <w:p w:rsidR="00815B5A" w:rsidRPr="00815B5A" w:rsidRDefault="00815B5A" w:rsidP="00447B66">
      <w:pPr>
        <w:spacing w:after="0" w:line="240" w:lineRule="auto"/>
        <w:ind w:left="993"/>
        <w:jc w:val="both"/>
        <w:rPr>
          <w:rFonts w:ascii="Times New Roman" w:hAnsi="Times New Roman"/>
          <w:sz w:val="20"/>
          <w:szCs w:val="20"/>
        </w:rPr>
      </w:pPr>
      <w:r w:rsidRPr="00815B5A">
        <w:rPr>
          <w:rFonts w:ascii="Times New Roman" w:hAnsi="Times New Roman"/>
          <w:sz w:val="20"/>
          <w:szCs w:val="20"/>
        </w:rPr>
        <w:t xml:space="preserve"> </w:t>
      </w:r>
      <w:proofErr w:type="gramStart"/>
      <w:r w:rsidRPr="00815B5A">
        <w:rPr>
          <w:rFonts w:ascii="Times New Roman" w:hAnsi="Times New Roman"/>
          <w:sz w:val="20"/>
          <w:szCs w:val="20"/>
        </w:rPr>
        <w:t>№207, от 29.06.2017 №224, от 24.08.2017 №229, от 12.10.2017 №235)</w:t>
      </w:r>
      <w:proofErr w:type="gramEnd"/>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447B66" w:rsidRDefault="00447B66" w:rsidP="00447B66">
      <w:pPr>
        <w:spacing w:after="0" w:line="240" w:lineRule="auto"/>
        <w:ind w:left="993"/>
        <w:jc w:val="both"/>
        <w:rPr>
          <w:rFonts w:ascii="Times New Roman" w:hAnsi="Times New Roman"/>
          <w:b/>
          <w:sz w:val="20"/>
          <w:szCs w:val="20"/>
        </w:rPr>
      </w:pPr>
      <w:r w:rsidRPr="00815B5A">
        <w:rPr>
          <w:rFonts w:ascii="Times New Roman" w:hAnsi="Times New Roman"/>
          <w:b/>
          <w:sz w:val="20"/>
          <w:szCs w:val="20"/>
        </w:rPr>
        <w:t>РЕШЕНИЕ</w:t>
      </w:r>
    </w:p>
    <w:p w:rsidR="00447B66" w:rsidRPr="00447B66" w:rsidRDefault="00447B66" w:rsidP="00477978">
      <w:pPr>
        <w:tabs>
          <w:tab w:val="left" w:pos="9826"/>
        </w:tabs>
        <w:spacing w:after="0" w:line="240" w:lineRule="auto"/>
        <w:ind w:left="993"/>
        <w:jc w:val="both"/>
        <w:rPr>
          <w:rFonts w:ascii="Times New Roman" w:hAnsi="Times New Roman"/>
          <w:sz w:val="20"/>
          <w:szCs w:val="20"/>
        </w:rPr>
      </w:pPr>
      <w:r>
        <w:rPr>
          <w:rFonts w:ascii="Times New Roman" w:hAnsi="Times New Roman"/>
          <w:sz w:val="20"/>
          <w:szCs w:val="20"/>
        </w:rPr>
        <w:t xml:space="preserve">№ </w:t>
      </w:r>
      <w:r w:rsidRPr="00815B5A">
        <w:rPr>
          <w:rFonts w:ascii="Times New Roman" w:hAnsi="Times New Roman"/>
          <w:sz w:val="20"/>
          <w:szCs w:val="20"/>
        </w:rPr>
        <w:t>24</w:t>
      </w:r>
      <w:r>
        <w:rPr>
          <w:rFonts w:ascii="Times New Roman" w:hAnsi="Times New Roman"/>
          <w:sz w:val="20"/>
          <w:szCs w:val="20"/>
        </w:rPr>
        <w:t>4 от 23.11.2017</w:t>
      </w:r>
      <w:proofErr w:type="gramStart"/>
      <w:r>
        <w:rPr>
          <w:rFonts w:ascii="Times New Roman" w:hAnsi="Times New Roman"/>
          <w:sz w:val="20"/>
          <w:szCs w:val="20"/>
        </w:rPr>
        <w:t xml:space="preserve"> </w:t>
      </w:r>
      <w:r w:rsidRPr="00447B66">
        <w:rPr>
          <w:rFonts w:ascii="Times New Roman" w:hAnsi="Times New Roman"/>
          <w:sz w:val="20"/>
          <w:szCs w:val="20"/>
        </w:rPr>
        <w:t>О</w:t>
      </w:r>
      <w:proofErr w:type="gramEnd"/>
      <w:r w:rsidRPr="00447B66">
        <w:rPr>
          <w:rFonts w:ascii="Times New Roman" w:hAnsi="Times New Roman"/>
          <w:sz w:val="20"/>
          <w:szCs w:val="20"/>
        </w:rPr>
        <w:t>б утверждении бюджета муниципального</w:t>
      </w:r>
      <w:r w:rsidR="00477978">
        <w:rPr>
          <w:rFonts w:ascii="Times New Roman" w:hAnsi="Times New Roman"/>
          <w:sz w:val="20"/>
          <w:szCs w:val="20"/>
        </w:rPr>
        <w:tab/>
        <w:t>33</w:t>
      </w:r>
    </w:p>
    <w:p w:rsidR="00D36A4F"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образования сельское поселение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на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2018 год и плановый период </w:t>
      </w:r>
    </w:p>
    <w:p w:rsidR="00815B5A"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2019-2020 годов</w:t>
      </w: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Pr="00D36A4F" w:rsidRDefault="00D36A4F" w:rsidP="00D36A4F">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D36A4F">
        <w:rPr>
          <w:rFonts w:ascii="Times New Roman" w:hAnsi="Times New Roman"/>
          <w:b/>
          <w:sz w:val="20"/>
          <w:szCs w:val="20"/>
        </w:rPr>
        <w:t>РЕШЕНИЕ</w:t>
      </w:r>
    </w:p>
    <w:p w:rsidR="00D36A4F" w:rsidRDefault="00D36A4F" w:rsidP="00D36A4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 245 от 23.11.2017</w:t>
      </w:r>
    </w:p>
    <w:p w:rsidR="00D36A4F" w:rsidRPr="00670262" w:rsidRDefault="00D36A4F" w:rsidP="00477978">
      <w:pPr>
        <w:tabs>
          <w:tab w:val="left" w:pos="9688"/>
        </w:tabs>
        <w:spacing w:after="0" w:line="240" w:lineRule="auto"/>
        <w:ind w:left="-120"/>
        <w:jc w:val="both"/>
        <w:rPr>
          <w:rFonts w:ascii="Times New Roman" w:hAnsi="Times New Roman"/>
          <w:sz w:val="20"/>
          <w:szCs w:val="20"/>
        </w:rPr>
      </w:pPr>
      <w:r>
        <w:rPr>
          <w:rFonts w:ascii="Times New Roman" w:hAnsi="Times New Roman"/>
          <w:sz w:val="20"/>
          <w:szCs w:val="20"/>
        </w:rPr>
        <w:t xml:space="preserve">                      </w:t>
      </w:r>
      <w:r w:rsidRPr="00670262">
        <w:rPr>
          <w:rFonts w:ascii="Times New Roman" w:hAnsi="Times New Roman"/>
          <w:sz w:val="20"/>
          <w:szCs w:val="20"/>
        </w:rPr>
        <w:t>О порядке организации и осуществления</w:t>
      </w:r>
      <w:r w:rsidR="00477978">
        <w:rPr>
          <w:rFonts w:ascii="Times New Roman" w:hAnsi="Times New Roman"/>
          <w:sz w:val="20"/>
          <w:szCs w:val="20"/>
        </w:rPr>
        <w:tab/>
        <w:t xml:space="preserve">  77</w:t>
      </w:r>
    </w:p>
    <w:p w:rsidR="00D36A4F" w:rsidRPr="00670262" w:rsidRDefault="00D36A4F" w:rsidP="00D36A4F">
      <w:pPr>
        <w:spacing w:after="0" w:line="240" w:lineRule="auto"/>
        <w:ind w:left="-120"/>
        <w:jc w:val="both"/>
        <w:rPr>
          <w:rFonts w:ascii="Times New Roman" w:hAnsi="Times New Roman"/>
          <w:sz w:val="20"/>
          <w:szCs w:val="20"/>
        </w:rPr>
      </w:pPr>
      <w:r>
        <w:rPr>
          <w:rFonts w:ascii="Times New Roman" w:hAnsi="Times New Roman"/>
          <w:sz w:val="20"/>
          <w:szCs w:val="20"/>
        </w:rPr>
        <w:t xml:space="preserve">                      </w:t>
      </w:r>
      <w:r w:rsidRPr="00670262">
        <w:rPr>
          <w:rFonts w:ascii="Times New Roman" w:hAnsi="Times New Roman"/>
          <w:sz w:val="20"/>
          <w:szCs w:val="20"/>
        </w:rPr>
        <w:t>территориального общественного самоуправления</w:t>
      </w: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D36A4F" w:rsidRPr="00D36A4F" w:rsidRDefault="00D36A4F" w:rsidP="00D36A4F">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D36A4F">
        <w:rPr>
          <w:rFonts w:ascii="Times New Roman" w:hAnsi="Times New Roman"/>
          <w:b/>
          <w:sz w:val="20"/>
          <w:szCs w:val="20"/>
        </w:rPr>
        <w:t>РЕШЕНИЕ</w:t>
      </w:r>
    </w:p>
    <w:p w:rsidR="00D36A4F" w:rsidRDefault="00D36A4F" w:rsidP="0047797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 246 от 23.11.2017</w:t>
      </w:r>
      <w:proofErr w:type="gramStart"/>
      <w:r w:rsidRPr="00670262">
        <w:rPr>
          <w:rFonts w:ascii="Times New Roman" w:hAnsi="Times New Roman"/>
          <w:sz w:val="20"/>
          <w:szCs w:val="20"/>
        </w:rPr>
        <w:t>О</w:t>
      </w:r>
      <w:proofErr w:type="gramEnd"/>
      <w:r w:rsidRPr="00670262">
        <w:rPr>
          <w:rFonts w:ascii="Times New Roman" w:hAnsi="Times New Roman"/>
          <w:sz w:val="20"/>
          <w:szCs w:val="20"/>
        </w:rPr>
        <w:t xml:space="preserve"> назначении публичных</w:t>
      </w:r>
      <w:r w:rsidR="00477978">
        <w:rPr>
          <w:rFonts w:ascii="Times New Roman" w:hAnsi="Times New Roman"/>
          <w:sz w:val="20"/>
          <w:szCs w:val="20"/>
        </w:rPr>
        <w:tab/>
        <w:t xml:space="preserve">  83</w:t>
      </w:r>
      <w:bookmarkStart w:id="0" w:name="_GoBack"/>
      <w:bookmarkEnd w:id="0"/>
    </w:p>
    <w:p w:rsidR="00D36A4F" w:rsidRPr="00670262" w:rsidRDefault="00D36A4F" w:rsidP="00D36A4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70262">
        <w:rPr>
          <w:rFonts w:ascii="Times New Roman" w:hAnsi="Times New Roman"/>
          <w:sz w:val="20"/>
          <w:szCs w:val="20"/>
        </w:rPr>
        <w:t xml:space="preserve"> слушаний по проекту решения </w:t>
      </w:r>
    </w:p>
    <w:p w:rsidR="00D36A4F" w:rsidRPr="00670262" w:rsidRDefault="00D36A4F" w:rsidP="00D36A4F">
      <w:pPr>
        <w:spacing w:after="0" w:line="240" w:lineRule="auto"/>
        <w:ind w:left="-120"/>
        <w:jc w:val="both"/>
        <w:rPr>
          <w:rFonts w:ascii="Times New Roman" w:hAnsi="Times New Roman"/>
          <w:sz w:val="20"/>
          <w:szCs w:val="20"/>
        </w:rPr>
      </w:pPr>
      <w:r>
        <w:rPr>
          <w:rFonts w:ascii="Times New Roman" w:hAnsi="Times New Roman"/>
          <w:sz w:val="20"/>
          <w:szCs w:val="20"/>
        </w:rPr>
        <w:t xml:space="preserve">                      </w:t>
      </w:r>
      <w:r w:rsidRPr="00670262">
        <w:rPr>
          <w:rFonts w:ascii="Times New Roman" w:hAnsi="Times New Roman"/>
          <w:sz w:val="20"/>
          <w:szCs w:val="20"/>
        </w:rPr>
        <w:t xml:space="preserve">Совета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w:t>
      </w:r>
    </w:p>
    <w:p w:rsidR="00D36A4F" w:rsidRPr="00670262" w:rsidRDefault="00D36A4F" w:rsidP="00D36A4F">
      <w:pPr>
        <w:spacing w:after="0" w:line="240" w:lineRule="auto"/>
        <w:ind w:left="-120"/>
        <w:jc w:val="both"/>
        <w:rPr>
          <w:rFonts w:ascii="Times New Roman" w:hAnsi="Times New Roman"/>
          <w:sz w:val="20"/>
          <w:szCs w:val="20"/>
        </w:rPr>
      </w:pPr>
      <w:r>
        <w:rPr>
          <w:rFonts w:ascii="Times New Roman" w:hAnsi="Times New Roman"/>
          <w:sz w:val="20"/>
          <w:szCs w:val="20"/>
        </w:rPr>
        <w:t xml:space="preserve">                      </w:t>
      </w:r>
      <w:r w:rsidRPr="00670262">
        <w:rPr>
          <w:rFonts w:ascii="Times New Roman" w:hAnsi="Times New Roman"/>
          <w:sz w:val="20"/>
          <w:szCs w:val="20"/>
        </w:rPr>
        <w:t>«О внесении изменений в Устав сельского поселения Сентябрьский»</w:t>
      </w: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jc w:val="both"/>
        <w:rPr>
          <w:rFonts w:ascii="Times New Roman" w:hAnsi="Times New Roman"/>
          <w:b/>
          <w:sz w:val="20"/>
          <w:szCs w:val="20"/>
        </w:rPr>
      </w:pPr>
      <w:r w:rsidRPr="008C0E1F">
        <w:rPr>
          <w:rFonts w:ascii="Times New Roman" w:hAnsi="Times New Roman"/>
          <w:b/>
          <w:sz w:val="20"/>
          <w:szCs w:val="20"/>
        </w:rPr>
        <w:t>ПОСТАНОВЛЕНИЕ</w:t>
      </w:r>
    </w:p>
    <w:p w:rsidR="008C0E1F" w:rsidRPr="008C0E1F"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 182/1</w:t>
      </w:r>
      <w:r>
        <w:rPr>
          <w:rFonts w:ascii="Times New Roman" w:hAnsi="Times New Roman"/>
          <w:sz w:val="20"/>
          <w:szCs w:val="20"/>
        </w:rPr>
        <w:t xml:space="preserve"> ОТ 22.11.2017 г. </w:t>
      </w:r>
      <w:r w:rsidRPr="008C0E1F">
        <w:rPr>
          <w:rFonts w:ascii="Times New Roman" w:hAnsi="Times New Roman"/>
          <w:sz w:val="20"/>
          <w:szCs w:val="20"/>
        </w:rPr>
        <w:t xml:space="preserve">Об утверждении муниципальной программы «Формирование современной городской среды в муниципальном образовании сельское поселение Сентябрьский </w:t>
      </w:r>
    </w:p>
    <w:p w:rsidR="008C0E1F" w:rsidRPr="008C0E1F" w:rsidRDefault="008C0E1F" w:rsidP="00447B66">
      <w:pPr>
        <w:spacing w:after="0" w:line="240" w:lineRule="auto"/>
        <w:ind w:left="993"/>
        <w:jc w:val="both"/>
        <w:rPr>
          <w:rFonts w:ascii="Times New Roman" w:hAnsi="Times New Roman"/>
          <w:sz w:val="20"/>
          <w:szCs w:val="20"/>
        </w:rPr>
      </w:pPr>
      <w:r w:rsidRPr="008C0E1F">
        <w:rPr>
          <w:rFonts w:ascii="Times New Roman" w:hAnsi="Times New Roman"/>
          <w:sz w:val="20"/>
          <w:szCs w:val="20"/>
        </w:rPr>
        <w:t>на 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 руководствуясь приказом №691/</w:t>
      </w:r>
      <w:proofErr w:type="spellStart"/>
      <w:proofErr w:type="gramStart"/>
      <w:r w:rsidRPr="008C0E1F">
        <w:rPr>
          <w:rFonts w:ascii="Times New Roman" w:hAnsi="Times New Roman"/>
          <w:sz w:val="20"/>
          <w:szCs w:val="20"/>
        </w:rPr>
        <w:t>пр</w:t>
      </w:r>
      <w:proofErr w:type="spellEnd"/>
      <w:proofErr w:type="gramEnd"/>
      <w:r w:rsidRPr="008C0E1F">
        <w:rPr>
          <w:rFonts w:ascii="Times New Roman" w:hAnsi="Times New Roman"/>
          <w:sz w:val="20"/>
          <w:szCs w:val="20"/>
        </w:rPr>
        <w:t xml:space="preserve"> Министерства строительства и жилищно-коммунального хозяйства Российской </w:t>
      </w:r>
      <w:proofErr w:type="gramStart"/>
      <w:r w:rsidRPr="008C0E1F">
        <w:rPr>
          <w:rFonts w:ascii="Times New Roman" w:hAnsi="Times New Roman"/>
          <w:sz w:val="20"/>
          <w:szCs w:val="20"/>
        </w:rPr>
        <w:t>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(в ред. от 31.03.2017 № 46- па, от</w:t>
      </w:r>
      <w:proofErr w:type="gramEnd"/>
      <w:r w:rsidRPr="008C0E1F">
        <w:rPr>
          <w:rFonts w:ascii="Times New Roman" w:hAnsi="Times New Roman"/>
          <w:sz w:val="20"/>
          <w:szCs w:val="20"/>
        </w:rPr>
        <w:t xml:space="preserve"> 20.10.2017 №174-па), </w:t>
      </w:r>
      <w:proofErr w:type="gramStart"/>
      <w:r w:rsidRPr="008C0E1F">
        <w:rPr>
          <w:rFonts w:ascii="Times New Roman" w:hAnsi="Times New Roman"/>
          <w:sz w:val="20"/>
          <w:szCs w:val="20"/>
        </w:rPr>
        <w:t>п</w:t>
      </w:r>
      <w:proofErr w:type="gramEnd"/>
      <w:r w:rsidRPr="008C0E1F">
        <w:rPr>
          <w:rFonts w:ascii="Times New Roman" w:hAnsi="Times New Roman"/>
          <w:sz w:val="20"/>
          <w:szCs w:val="20"/>
        </w:rPr>
        <w:t xml:space="preserve"> о с т а н о в л я ю:</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w:t>
      </w:r>
      <w:r w:rsidRPr="008C0E1F">
        <w:rPr>
          <w:rFonts w:ascii="Times New Roman" w:hAnsi="Times New Roman"/>
          <w:sz w:val="20"/>
          <w:szCs w:val="20"/>
        </w:rPr>
        <w:tab/>
        <w:t xml:space="preserve">Утвердить муниципальную программу «Формирование современной городской среды в муниципальном образовании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на 2018-2022 годы», согласно приложению.</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3. Настоящее постановление вступает в силу после его официального опубликования (обнародования) на официальном сайте муниципального образования сельское поселение Сентябрьский и распространяется на правоотношения, возникшие с 01 января 2018 года.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4.   </w:t>
      </w:r>
      <w:proofErr w:type="gramStart"/>
      <w:r w:rsidRPr="008C0E1F">
        <w:rPr>
          <w:rFonts w:ascii="Times New Roman" w:hAnsi="Times New Roman"/>
          <w:sz w:val="20"/>
          <w:szCs w:val="20"/>
        </w:rPr>
        <w:t>Контроль за</w:t>
      </w:r>
      <w:proofErr w:type="gramEnd"/>
      <w:r w:rsidRPr="008C0E1F">
        <w:rPr>
          <w:rFonts w:ascii="Times New Roman" w:hAnsi="Times New Roman"/>
          <w:sz w:val="20"/>
          <w:szCs w:val="20"/>
        </w:rPr>
        <w:t xml:space="preserve"> выполнением постановления осуществляю лично.</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Глава поселения                                                                                       </w:t>
      </w:r>
      <w:proofErr w:type="spellStart"/>
      <w:r w:rsidRPr="008C0E1F">
        <w:rPr>
          <w:rFonts w:ascii="Times New Roman" w:hAnsi="Times New Roman"/>
          <w:sz w:val="20"/>
          <w:szCs w:val="20"/>
        </w:rPr>
        <w:t>А.В.Светлаков</w:t>
      </w:r>
      <w:proofErr w:type="spell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Приложение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к постановлению администрации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сельского поселения </w:t>
      </w:r>
      <w:proofErr w:type="gramStart"/>
      <w:r w:rsidRPr="008C0E1F">
        <w:rPr>
          <w:rFonts w:ascii="Times New Roman" w:hAnsi="Times New Roman"/>
          <w:sz w:val="20"/>
          <w:szCs w:val="20"/>
        </w:rPr>
        <w:t>Сентябрьский</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от  22.11.2017 № 182/1 - па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Паспорт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на 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Ответственный исполнитель Программы</w:t>
      </w:r>
      <w:r w:rsidRPr="008C0E1F">
        <w:rPr>
          <w:rFonts w:ascii="Times New Roman" w:hAnsi="Times New Roman"/>
          <w:sz w:val="20"/>
          <w:szCs w:val="20"/>
        </w:rPr>
        <w:tab/>
        <w:t>Муниципальное учреждение «Администрация сельского поселения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Участники Программы</w:t>
      </w:r>
      <w:r w:rsidRPr="008C0E1F">
        <w:rPr>
          <w:rFonts w:ascii="Times New Roman" w:hAnsi="Times New Roman"/>
          <w:sz w:val="20"/>
          <w:szCs w:val="20"/>
        </w:rPr>
        <w:tab/>
        <w:t xml:space="preserve">Муниципальное учреждение «Администрация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Подпрограммы Программы, в том числе федеральные целевые программы</w:t>
      </w:r>
      <w:proofErr w:type="gramStart"/>
      <w:r w:rsidRPr="008C0E1F">
        <w:rPr>
          <w:rFonts w:ascii="Times New Roman" w:hAnsi="Times New Roman"/>
          <w:sz w:val="20"/>
          <w:szCs w:val="20"/>
        </w:rPr>
        <w:tab/>
        <w:t>Н</w:t>
      </w:r>
      <w:proofErr w:type="gramEnd"/>
      <w:r w:rsidRPr="008C0E1F">
        <w:rPr>
          <w:rFonts w:ascii="Times New Roman" w:hAnsi="Times New Roman"/>
          <w:sz w:val="20"/>
          <w:szCs w:val="20"/>
        </w:rPr>
        <w:t>е  предусмотрены.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Цель Программы</w:t>
      </w:r>
      <w:r w:rsidRPr="008C0E1F">
        <w:rPr>
          <w:rFonts w:ascii="Times New Roman" w:hAnsi="Times New Roman"/>
          <w:sz w:val="20"/>
          <w:szCs w:val="20"/>
        </w:rPr>
        <w:tab/>
        <w:t xml:space="preserve">Повышение качества и комфорта современной городской среды на территории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Задачи Программы</w:t>
      </w:r>
      <w:r w:rsidRPr="008C0E1F">
        <w:rPr>
          <w:rFonts w:ascii="Times New Roman" w:hAnsi="Times New Roman"/>
          <w:sz w:val="20"/>
          <w:szCs w:val="20"/>
        </w:rPr>
        <w:tab/>
        <w:t xml:space="preserve">1. Обеспечение формирования единого облика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2.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включая объекты, находящиеся в частной собственности и прилегающие к ним территории;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4. 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C0E1F">
        <w:rPr>
          <w:rFonts w:ascii="Times New Roman" w:hAnsi="Times New Roman"/>
          <w:sz w:val="20"/>
          <w:szCs w:val="20"/>
        </w:rPr>
        <w:t>Сентябрьский</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Целевые индикаторы и показатели Программы</w:t>
      </w:r>
      <w:r w:rsidRPr="008C0E1F">
        <w:rPr>
          <w:rFonts w:ascii="Times New Roman" w:hAnsi="Times New Roman"/>
          <w:sz w:val="20"/>
          <w:szCs w:val="20"/>
        </w:rPr>
        <w:tab/>
        <w:t>1.</w:t>
      </w:r>
      <w:r w:rsidRPr="008C0E1F">
        <w:rPr>
          <w:rFonts w:ascii="Times New Roman" w:hAnsi="Times New Roman"/>
          <w:sz w:val="20"/>
          <w:szCs w:val="20"/>
        </w:rPr>
        <w:tab/>
        <w:t xml:space="preserve">Количество и площадь благоустроенных дворовых территорий поселения  –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 xml:space="preserve">На 2018 г. – 12 ед., 12057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2019 г. – 12 ед., 12057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2020 г. – 12 ед., 12057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2021 г. – 12 ед., 12057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2022 г. – 13 ед., 13635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 Доля благоустроенных дворовых территорий к общей площади дворовых территорий поселения – на 2022г. 100%.</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2022 г. 100%.</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2018 г. – 6 ед., 4577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2019 г. – 7 ед., 5537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2020 г. – 9 ед., 7345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2021 г. – 10 ед., 8113 </w:t>
      </w:r>
      <w:proofErr w:type="spellStart"/>
      <w:r w:rsidRPr="008C0E1F">
        <w:rPr>
          <w:rFonts w:ascii="Times New Roman" w:hAnsi="Times New Roman"/>
          <w:sz w:val="20"/>
          <w:szCs w:val="20"/>
        </w:rPr>
        <w:t>кв</w:t>
      </w:r>
      <w:proofErr w:type="gramStart"/>
      <w:r w:rsidRPr="008C0E1F">
        <w:rPr>
          <w:rFonts w:ascii="Times New Roman" w:hAnsi="Times New Roman"/>
          <w:sz w:val="20"/>
          <w:szCs w:val="20"/>
        </w:rPr>
        <w:t>.м</w:t>
      </w:r>
      <w:proofErr w:type="spellEnd"/>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2022 г. – 10 ед., 8113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2022 г. - 100%.</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в благоустройстве –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2018 г. – 44%, 3536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2019 г. – 32%, 2576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2020 г. – 10%, 768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2021 г. – 0%, 0 </w:t>
      </w:r>
      <w:proofErr w:type="spellStart"/>
      <w:r w:rsidRPr="008C0E1F">
        <w:rPr>
          <w:rFonts w:ascii="Times New Roman" w:hAnsi="Times New Roman"/>
          <w:sz w:val="20"/>
          <w:szCs w:val="20"/>
        </w:rPr>
        <w:t>кв</w:t>
      </w:r>
      <w:proofErr w:type="gramStart"/>
      <w:r w:rsidRPr="008C0E1F">
        <w:rPr>
          <w:rFonts w:ascii="Times New Roman" w:hAnsi="Times New Roman"/>
          <w:sz w:val="20"/>
          <w:szCs w:val="20"/>
        </w:rPr>
        <w:t>.м</w:t>
      </w:r>
      <w:proofErr w:type="spellEnd"/>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2022 г. – 0%, 0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7. Площадь благоустроенных общественных территорий, приходящихся на 1 жителя муниципального образования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2018 г. – 3,4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2019 г. – 4,2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2020 г. – 5,5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2021 г. – 6,1 </w:t>
      </w:r>
      <w:proofErr w:type="spellStart"/>
      <w:r w:rsidRPr="008C0E1F">
        <w:rPr>
          <w:rFonts w:ascii="Times New Roman" w:hAnsi="Times New Roman"/>
          <w:sz w:val="20"/>
          <w:szCs w:val="20"/>
        </w:rPr>
        <w:t>кв</w:t>
      </w:r>
      <w:proofErr w:type="gramStart"/>
      <w:r w:rsidRPr="008C0E1F">
        <w:rPr>
          <w:rFonts w:ascii="Times New Roman" w:hAnsi="Times New Roman"/>
          <w:sz w:val="20"/>
          <w:szCs w:val="20"/>
        </w:rPr>
        <w:t>.м</w:t>
      </w:r>
      <w:proofErr w:type="spellEnd"/>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2022 г. – 6,1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10. Количество реализованных проектов «Народный бюджет» - на 2022 г. - 5 ед.</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11. Озеленение и цветочное оформление территории посёлка – 884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12. Очистка и санитарная очистка территории - 20820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13. Снос аварийных домов - 0 ед.</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Срок реализации Программы </w:t>
      </w:r>
      <w:r w:rsidRPr="008C0E1F">
        <w:rPr>
          <w:rFonts w:ascii="Times New Roman" w:hAnsi="Times New Roman"/>
          <w:sz w:val="20"/>
          <w:szCs w:val="20"/>
        </w:rPr>
        <w:tab/>
        <w:t>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Объемы бюджетных ассигнований Программы</w:t>
      </w:r>
      <w:r w:rsidRPr="008C0E1F">
        <w:rPr>
          <w:rFonts w:ascii="Times New Roman" w:hAnsi="Times New Roman"/>
          <w:sz w:val="20"/>
          <w:szCs w:val="20"/>
        </w:rPr>
        <w:tab/>
        <w:t>Общий объем финансирования муниципальной программы 34 320,00000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7 240,00000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8 500,00000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7 500,00000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5 140,00000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5 940,00000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Федеральный бюджет – 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Бюджет автономного округа – 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Бюджет района – 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Бюджет сельского поселения – 9 740,00000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3 740,00000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2 000,00000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2 000,00000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1 000,00000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1 000,00000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Иные источники – 24 580,00000 тыс. рублей, в том числе: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2018 – 3 500,00000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2019 – 6 500,00000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2020 – 5 500,00000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2021 – 4 140,00000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2022 – 4 940,00000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Ожидаемые результаты реализации Программы</w:t>
      </w:r>
      <w:r w:rsidRPr="008C0E1F">
        <w:rPr>
          <w:rFonts w:ascii="Times New Roman" w:hAnsi="Times New Roman"/>
          <w:sz w:val="20"/>
          <w:szCs w:val="20"/>
        </w:rPr>
        <w:tab/>
        <w:t xml:space="preserve">1. Количество благоустроенных дворовых территорий многоквартирных домов </w:t>
      </w:r>
      <w:proofErr w:type="spellStart"/>
      <w:r w:rsidRPr="008C0E1F">
        <w:rPr>
          <w:rFonts w:ascii="Times New Roman" w:hAnsi="Times New Roman"/>
          <w:sz w:val="20"/>
          <w:szCs w:val="20"/>
        </w:rPr>
        <w:t>с.п</w:t>
      </w:r>
      <w:proofErr w:type="spellEnd"/>
      <w:r w:rsidRPr="008C0E1F">
        <w:rPr>
          <w:rFonts w:ascii="Times New Roman" w:hAnsi="Times New Roman"/>
          <w:sz w:val="20"/>
          <w:szCs w:val="20"/>
        </w:rPr>
        <w:t>. Сентябрьский – 1.</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 Количество благоустроенных общественных территорий – 4.</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3. Количество реализованных проектов «Народный бюджет» - 5 шт.</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4. Озеленение территории, цветочное оформление территории посёлка – 884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5. Очистка и санитарная очистка территории – 20820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6. Снос аварийных домов – 0 ед.</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Раздел 1. Характеристика текущего состояния сектора благоустройства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Благополучие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складывается из благоустроенности и комфорта дворовых и общественных территорий поселения.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 xml:space="preserve">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   Анализ сферы благоустройства в сельском поселении показал, что в последние годы проводилась целенаправленная работа</w:t>
      </w:r>
      <w:proofErr w:type="gramEnd"/>
      <w:r w:rsidRPr="008C0E1F">
        <w:rPr>
          <w:rFonts w:ascii="Times New Roman" w:hAnsi="Times New Roman"/>
          <w:sz w:val="20"/>
          <w:szCs w:val="20"/>
        </w:rPr>
        <w:t xml:space="preserve">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1) благоустройство территорий общего пользования, в том числе: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обеспечение освещением территорий общего пользования;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оборудование автомобильных парковок;</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озеленение территорий общего пользования.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 благоустройство дворовых территории, предусматривающее: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ремонт автомобильных дорог, образующих проезды к территориям, прилегающим к многоквартирным домам;</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ремонт тротуаров, расположенных на дворовых территориях многоквартирных домов;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обеспечение освещением дворовых территорий;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оборудование детских и (или) спортивных площадок;</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оборудование автомобильных парковок;</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озеленение дворовых территорий.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 xml:space="preserve">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и благоприятные условия жизнедеятельности человека.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Включение предложений заинтересованных лиц о включении территории общего пользования и дворовой территории многоквартирного дома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муниципальную программу «Формирование современной городской среды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муниципальном образовании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на 2018-2022 годы» осуществлялось путем проведения следующих этапов: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на 2018-2022 годы» и Порядка организации деятельности общественной комиссии;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рассмотрения и оценки предложений заинтересованных лиц на включение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о включении дворовой территории в муниципальную программу «Формирование современной городской среды в муниципальном образовании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на 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рассмотрения и оценки предложений граждан, организаций на включение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 среды в муниципальном образовании сельское поселение Сентябрьский на</w:t>
      </w:r>
      <w:proofErr w:type="gramEnd"/>
      <w:r w:rsidRPr="008C0E1F">
        <w:rPr>
          <w:rFonts w:ascii="Times New Roman" w:hAnsi="Times New Roman"/>
          <w:sz w:val="20"/>
          <w:szCs w:val="20"/>
        </w:rPr>
        <w:t xml:space="preserve"> 2018-2022 годы».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запустит реализацию механизма поддержки мероприятий по благоустройству, инициированных гражданами;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Раздел 2. Приоритеты политики благоустройства,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формулировка целей и постановка задач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Президиумом Совета при Президенте Российской Федерации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 xml:space="preserve">по стратегическому развитию и приоритетным проектам (протокол от 21.11.2016 </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10) утвержден паспорт приоритетного проекта «Формирование комфортной городской среды».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2022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 обучения 2000 специалистов.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Муниципальная программа «Формирование современной городской среды </w:t>
      </w:r>
      <w:proofErr w:type="gramStart"/>
      <w:r w:rsidRPr="008C0E1F">
        <w:rPr>
          <w:rFonts w:ascii="Times New Roman" w:hAnsi="Times New Roman"/>
          <w:sz w:val="20"/>
          <w:szCs w:val="20"/>
        </w:rPr>
        <w:t>в</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 xml:space="preserve">муниципальном образовании сельское поселение Сентябрьский на 2018-2022 годы» предназначена для достижения целей и задач, совпадающих с приоритетами государственной политики Российской Федерации в </w:t>
      </w:r>
      <w:r w:rsidRPr="008C0E1F">
        <w:rPr>
          <w:rFonts w:ascii="Times New Roman" w:hAnsi="Times New Roman"/>
          <w:sz w:val="20"/>
          <w:szCs w:val="20"/>
        </w:rPr>
        <w:lastRenderedPageBreak/>
        <w:t>сфере повышения качества и комфорта городской среды на территории муниципального образования сельского поселения Сентябрьский.</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Для достижения поставленной цели необходимо решить следующие задачи: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1. Обеспечение формирования единого облика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2.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включая объекты, находящиеся в частной собственности и прилегающие к ним территории;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Достижение целей Программы определяется целевыми показателями, перечень которых представлен в приложении № 1 к Программе.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Целевые показатели муниципальной программы определены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следующем порядке: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Показатель «Количество и площадь благоустроенных дворовых территорий </w:t>
      </w:r>
      <w:proofErr w:type="spellStart"/>
      <w:r w:rsidRPr="008C0E1F">
        <w:rPr>
          <w:rFonts w:ascii="Times New Roman" w:hAnsi="Times New Roman"/>
          <w:sz w:val="20"/>
          <w:szCs w:val="20"/>
        </w:rPr>
        <w:t>с.п</w:t>
      </w:r>
      <w:proofErr w:type="gramStart"/>
      <w:r w:rsidRPr="008C0E1F">
        <w:rPr>
          <w:rFonts w:ascii="Times New Roman" w:hAnsi="Times New Roman"/>
          <w:sz w:val="20"/>
          <w:szCs w:val="20"/>
        </w:rPr>
        <w:t>.С</w:t>
      </w:r>
      <w:proofErr w:type="gramEnd"/>
      <w:r w:rsidRPr="008C0E1F">
        <w:rPr>
          <w:rFonts w:ascii="Times New Roman" w:hAnsi="Times New Roman"/>
          <w:sz w:val="20"/>
          <w:szCs w:val="20"/>
        </w:rPr>
        <w:t>ентябрьский</w:t>
      </w:r>
      <w:proofErr w:type="spellEnd"/>
      <w:r w:rsidRPr="008C0E1F">
        <w:rPr>
          <w:rFonts w:ascii="Times New Roman" w:hAnsi="Times New Roman"/>
          <w:sz w:val="20"/>
          <w:szCs w:val="20"/>
        </w:rPr>
        <w:t>»,(ед./</w:t>
      </w:r>
      <w:proofErr w:type="spellStart"/>
      <w:r w:rsidRPr="008C0E1F">
        <w:rPr>
          <w:rFonts w:ascii="Times New Roman" w:hAnsi="Times New Roman"/>
          <w:sz w:val="20"/>
          <w:szCs w:val="20"/>
        </w:rPr>
        <w:t>кв.м</w:t>
      </w:r>
      <w:proofErr w:type="spellEnd"/>
      <w:r w:rsidRPr="008C0E1F">
        <w:rPr>
          <w:rFonts w:ascii="Times New Roman" w:hAnsi="Times New Roman"/>
          <w:sz w:val="20"/>
          <w:szCs w:val="20"/>
        </w:rPr>
        <w:t>.), рассчитывается по данным мониторинга администраций сельского поселения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«Доля благоустроенных дворовых территорий к общей площади дворовых территорий поселения</w:t>
      </w:r>
      <w:proofErr w:type="gramStart"/>
      <w:r w:rsidRPr="008C0E1F">
        <w:rPr>
          <w:rFonts w:ascii="Times New Roman" w:hAnsi="Times New Roman"/>
          <w:sz w:val="20"/>
          <w:szCs w:val="20"/>
        </w:rPr>
        <w:t xml:space="preserve">», ( %),  </w:t>
      </w:r>
      <w:proofErr w:type="gramEnd"/>
      <w:r w:rsidRPr="008C0E1F">
        <w:rPr>
          <w:rFonts w:ascii="Times New Roman" w:hAnsi="Times New Roman"/>
          <w:sz w:val="20"/>
          <w:szCs w:val="20"/>
        </w:rPr>
        <w:t>рассчитывается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K=T/L*100%, где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K – доля благоустроенных дворовых территорий поселения</w:t>
      </w:r>
      <w:proofErr w:type="gramStart"/>
      <w:r w:rsidRPr="008C0E1F">
        <w:rPr>
          <w:rFonts w:ascii="Times New Roman" w:hAnsi="Times New Roman"/>
          <w:sz w:val="20"/>
          <w:szCs w:val="20"/>
        </w:rPr>
        <w:t>, %;</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T – площадь благоустроенных дворовых территории,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L – общая площадь дворовых территорий,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8C0E1F">
        <w:rPr>
          <w:rFonts w:ascii="Times New Roman" w:hAnsi="Times New Roman"/>
          <w:sz w:val="20"/>
          <w:szCs w:val="20"/>
        </w:rPr>
        <w:t xml:space="preserve">)», (%), </w:t>
      </w:r>
      <w:proofErr w:type="gramEnd"/>
      <w:r w:rsidRPr="008C0E1F">
        <w:rPr>
          <w:rFonts w:ascii="Times New Roman" w:hAnsi="Times New Roman"/>
          <w:sz w:val="20"/>
          <w:szCs w:val="20"/>
        </w:rPr>
        <w:t>рассчитывается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П</w:t>
      </w:r>
      <w:proofErr w:type="gramEnd"/>
      <w:r w:rsidRPr="008C0E1F">
        <w:rPr>
          <w:rFonts w:ascii="Times New Roman" w:hAnsi="Times New Roman"/>
          <w:sz w:val="20"/>
          <w:szCs w:val="20"/>
        </w:rPr>
        <w:t>=М/Е*100%, где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П</w:t>
      </w:r>
      <w:proofErr w:type="gramEnd"/>
      <w:r w:rsidRPr="008C0E1F">
        <w:rPr>
          <w:rFonts w:ascii="Times New Roman" w:hAnsi="Times New Roman"/>
          <w:sz w:val="20"/>
          <w:szCs w:val="20"/>
        </w:rPr>
        <w:t xml:space="preserve"> – доля населения, проживающего в жилом фонде с благоустроенными дворовыми территориями поселения,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М – общая численность населения поселения, чел (по статистическим данным);</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Е – общая площадь благоустроенных дворовых территорий,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w:t>
      </w:r>
      <w:proofErr w:type="gramStart"/>
      <w:r w:rsidRPr="008C0E1F">
        <w:rPr>
          <w:rFonts w:ascii="Times New Roman" w:hAnsi="Times New Roman"/>
          <w:sz w:val="20"/>
          <w:szCs w:val="20"/>
        </w:rPr>
        <w:t xml:space="preserve">», (%, </w:t>
      </w:r>
      <w:proofErr w:type="spellStart"/>
      <w:proofErr w:type="gramEnd"/>
      <w:r w:rsidRPr="008C0E1F">
        <w:rPr>
          <w:rFonts w:ascii="Times New Roman" w:hAnsi="Times New Roman"/>
          <w:sz w:val="20"/>
          <w:szCs w:val="20"/>
        </w:rPr>
        <w:t>кв.м</w:t>
      </w:r>
      <w:proofErr w:type="spellEnd"/>
      <w:r w:rsidRPr="008C0E1F">
        <w:rPr>
          <w:rFonts w:ascii="Times New Roman" w:hAnsi="Times New Roman"/>
          <w:sz w:val="20"/>
          <w:szCs w:val="20"/>
        </w:rPr>
        <w:t>.), рассчитывается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Г=Е/Н*100%, где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Г – доля площади благоустроенных общественных территорий нуждающихся в благоустройстве</w:t>
      </w:r>
      <w:proofErr w:type="gramStart"/>
      <w:r w:rsidRPr="008C0E1F">
        <w:rPr>
          <w:rFonts w:ascii="Times New Roman" w:hAnsi="Times New Roman"/>
          <w:sz w:val="20"/>
          <w:szCs w:val="20"/>
        </w:rPr>
        <w:t>, %;</w:t>
      </w:r>
      <w:proofErr w:type="gramEnd"/>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Е – общая площадь благоустроенных общественных территорий,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Н – общая площадь общественных территорий неблагоустроенных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 рассчитывается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И=Е/М*100%, где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 – площадь благоустроенных общественных территорий, приходящихся на 1 жителя муниципального образования сельского поселения Сентябрьский,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Е – общая площадь благоустроенных общественных территорий,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М – общая численность населения поселения, чел.</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roofErr w:type="gramStart"/>
      <w:r w:rsidRPr="008C0E1F">
        <w:rPr>
          <w:rFonts w:ascii="Times New Roman" w:hAnsi="Times New Roman"/>
          <w:sz w:val="20"/>
          <w:szCs w:val="20"/>
        </w:rPr>
        <w:t xml:space="preserve">», ( %, </w:t>
      </w:r>
      <w:proofErr w:type="gramEnd"/>
      <w:r w:rsidRPr="008C0E1F">
        <w:rPr>
          <w:rFonts w:ascii="Times New Roman" w:hAnsi="Times New Roman"/>
          <w:sz w:val="20"/>
          <w:szCs w:val="20"/>
        </w:rPr>
        <w:t xml:space="preserve">руб.) – нулевой.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Р</w:t>
      </w:r>
      <w:proofErr w:type="gramEnd"/>
      <w:r w:rsidRPr="008C0E1F">
        <w:rPr>
          <w:rFonts w:ascii="Times New Roman" w:hAnsi="Times New Roman"/>
          <w:sz w:val="20"/>
          <w:szCs w:val="20"/>
        </w:rPr>
        <w:t>=О/Ч, где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Р</w:t>
      </w:r>
      <w:proofErr w:type="gramEnd"/>
      <w:r w:rsidRPr="008C0E1F">
        <w:rPr>
          <w:rFonts w:ascii="Times New Roman" w:hAnsi="Times New Roman"/>
          <w:sz w:val="20"/>
          <w:szCs w:val="20"/>
        </w:rPr>
        <w:t xml:space="preserve">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 – количество человек, принявших участие в благоустройстве дворовых территорий, общественных территорий чел;</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Показатель «Количество реализованных проектов «Народный бюджет» составляет - 5 шт.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 рассчитываются по формуле: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proofErr w:type="gramStart"/>
      <w:r w:rsidRPr="008C0E1F">
        <w:rPr>
          <w:rFonts w:ascii="Times New Roman" w:hAnsi="Times New Roman"/>
          <w:sz w:val="20"/>
          <w:szCs w:val="20"/>
        </w:rPr>
        <w:t>S</w:t>
      </w:r>
      <w:proofErr w:type="gramEnd"/>
      <w:r w:rsidRPr="008C0E1F">
        <w:rPr>
          <w:rFonts w:ascii="Times New Roman" w:hAnsi="Times New Roman"/>
          <w:sz w:val="20"/>
          <w:szCs w:val="20"/>
        </w:rPr>
        <w:t>оо</w:t>
      </w:r>
      <w:proofErr w:type="spellEnd"/>
      <w:r w:rsidRPr="008C0E1F">
        <w:rPr>
          <w:rFonts w:ascii="Times New Roman" w:hAnsi="Times New Roman"/>
          <w:sz w:val="20"/>
          <w:szCs w:val="20"/>
        </w:rPr>
        <w:t xml:space="preserve"> = </w:t>
      </w:r>
      <w:proofErr w:type="spellStart"/>
      <w:r w:rsidRPr="008C0E1F">
        <w:rPr>
          <w:rFonts w:ascii="Times New Roman" w:hAnsi="Times New Roman"/>
          <w:sz w:val="20"/>
          <w:szCs w:val="20"/>
        </w:rPr>
        <w:t>Sот</w:t>
      </w:r>
      <w:proofErr w:type="spellEnd"/>
      <w:r w:rsidRPr="008C0E1F">
        <w:rPr>
          <w:rFonts w:ascii="Times New Roman" w:hAnsi="Times New Roman"/>
          <w:sz w:val="20"/>
          <w:szCs w:val="20"/>
        </w:rPr>
        <w:t xml:space="preserve"> – </w:t>
      </w:r>
      <w:proofErr w:type="spellStart"/>
      <w:r w:rsidRPr="008C0E1F">
        <w:rPr>
          <w:rFonts w:ascii="Times New Roman" w:hAnsi="Times New Roman"/>
          <w:sz w:val="20"/>
          <w:szCs w:val="20"/>
        </w:rPr>
        <w:t>Sз</w:t>
      </w:r>
      <w:proofErr w:type="spellEnd"/>
      <w:r w:rsidRPr="008C0E1F">
        <w:rPr>
          <w:rFonts w:ascii="Times New Roman" w:hAnsi="Times New Roman"/>
          <w:sz w:val="20"/>
          <w:szCs w:val="20"/>
        </w:rPr>
        <w:t xml:space="preserve"> – </w:t>
      </w:r>
      <w:proofErr w:type="spellStart"/>
      <w:r w:rsidRPr="008C0E1F">
        <w:rPr>
          <w:rFonts w:ascii="Times New Roman" w:hAnsi="Times New Roman"/>
          <w:sz w:val="20"/>
          <w:szCs w:val="20"/>
        </w:rPr>
        <w:t>Sд</w:t>
      </w:r>
      <w:proofErr w:type="spellEnd"/>
      <w:r w:rsidRPr="008C0E1F">
        <w:rPr>
          <w:rFonts w:ascii="Times New Roman" w:hAnsi="Times New Roman"/>
          <w:sz w:val="20"/>
          <w:szCs w:val="20"/>
        </w:rPr>
        <w:t xml:space="preserve"> – </w:t>
      </w:r>
      <w:proofErr w:type="spellStart"/>
      <w:r w:rsidRPr="008C0E1F">
        <w:rPr>
          <w:rFonts w:ascii="Times New Roman" w:hAnsi="Times New Roman"/>
          <w:sz w:val="20"/>
          <w:szCs w:val="20"/>
        </w:rPr>
        <w:t>Sб</w:t>
      </w:r>
      <w:proofErr w:type="spell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где: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r w:rsidRPr="008C0E1F">
        <w:rPr>
          <w:rFonts w:ascii="Times New Roman" w:hAnsi="Times New Roman"/>
          <w:sz w:val="20"/>
          <w:szCs w:val="20"/>
        </w:rPr>
        <w:t>Sоо</w:t>
      </w:r>
      <w:proofErr w:type="spellEnd"/>
      <w:r w:rsidRPr="008C0E1F">
        <w:rPr>
          <w:rFonts w:ascii="Times New Roman" w:hAnsi="Times New Roman"/>
          <w:sz w:val="20"/>
          <w:szCs w:val="20"/>
        </w:rPr>
        <w:t xml:space="preserve"> – площадь территории поселения необходимая к озеленению и очистки,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r w:rsidRPr="008C0E1F">
        <w:rPr>
          <w:rFonts w:ascii="Times New Roman" w:hAnsi="Times New Roman"/>
          <w:sz w:val="20"/>
          <w:szCs w:val="20"/>
        </w:rPr>
        <w:t>Sот</w:t>
      </w:r>
      <w:proofErr w:type="spellEnd"/>
      <w:r w:rsidRPr="008C0E1F">
        <w:rPr>
          <w:rFonts w:ascii="Times New Roman" w:hAnsi="Times New Roman"/>
          <w:sz w:val="20"/>
          <w:szCs w:val="20"/>
        </w:rPr>
        <w:t xml:space="preserve"> – общая площадь территории поселения,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r w:rsidRPr="008C0E1F">
        <w:rPr>
          <w:rFonts w:ascii="Times New Roman" w:hAnsi="Times New Roman"/>
          <w:sz w:val="20"/>
          <w:szCs w:val="20"/>
        </w:rPr>
        <w:t>Sз</w:t>
      </w:r>
      <w:proofErr w:type="spellEnd"/>
      <w:r w:rsidRPr="008C0E1F">
        <w:rPr>
          <w:rFonts w:ascii="Times New Roman" w:hAnsi="Times New Roman"/>
          <w:sz w:val="20"/>
          <w:szCs w:val="20"/>
        </w:rPr>
        <w:t xml:space="preserve"> – площадь застройки территории поселения,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r w:rsidRPr="008C0E1F">
        <w:rPr>
          <w:rFonts w:ascii="Times New Roman" w:hAnsi="Times New Roman"/>
          <w:sz w:val="20"/>
          <w:szCs w:val="20"/>
        </w:rPr>
        <w:t>Sд</w:t>
      </w:r>
      <w:proofErr w:type="spellEnd"/>
      <w:r w:rsidRPr="008C0E1F">
        <w:rPr>
          <w:rFonts w:ascii="Times New Roman" w:hAnsi="Times New Roman"/>
          <w:sz w:val="20"/>
          <w:szCs w:val="20"/>
        </w:rPr>
        <w:t xml:space="preserve"> </w:t>
      </w:r>
      <w:proofErr w:type="gramStart"/>
      <w:r w:rsidRPr="008C0E1F">
        <w:rPr>
          <w:rFonts w:ascii="Times New Roman" w:hAnsi="Times New Roman"/>
          <w:sz w:val="20"/>
          <w:szCs w:val="20"/>
        </w:rPr>
        <w:t>–п</w:t>
      </w:r>
      <w:proofErr w:type="gramEnd"/>
      <w:r w:rsidRPr="008C0E1F">
        <w:rPr>
          <w:rFonts w:ascii="Times New Roman" w:hAnsi="Times New Roman"/>
          <w:sz w:val="20"/>
          <w:szCs w:val="20"/>
        </w:rPr>
        <w:t>лощадь автомобильных дорог общего пользования местного значения, проездов, тротуаров, бордюров, м2;</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spellStart"/>
      <w:r w:rsidRPr="008C0E1F">
        <w:rPr>
          <w:rFonts w:ascii="Times New Roman" w:hAnsi="Times New Roman"/>
          <w:sz w:val="20"/>
          <w:szCs w:val="20"/>
        </w:rPr>
        <w:t>Sб</w:t>
      </w:r>
      <w:proofErr w:type="spellEnd"/>
      <w:r w:rsidRPr="008C0E1F">
        <w:rPr>
          <w:rFonts w:ascii="Times New Roman" w:hAnsi="Times New Roman"/>
          <w:sz w:val="20"/>
          <w:szCs w:val="20"/>
        </w:rPr>
        <w:t xml:space="preserve"> – площадь для благоустройства территории поселения,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Показатель  «Снос аварийных домов, ед.» рассчитывается по данным администрации сельского поселения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Раздел 3. Прогноз ожидаемых результатов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 основные риски реализации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 результатам реализации муниципальной программы за 2018-2022 годы будет достигнуто следующее: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 Количество благоустроенных дворовых территорий многоквартирных домов – 1.</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 Количество благоустроенных общественных территорий – 4 шт.,</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3. Количество реализованных проектов «Народный бюджет» – 5 шт.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4. Озеленение территории, цветочное оформление территории посёлка – 884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5. Очистка и санитарная очистка территории – 20820 м</w:t>
      </w:r>
      <w:proofErr w:type="gramStart"/>
      <w:r w:rsidRPr="008C0E1F">
        <w:rPr>
          <w:rFonts w:ascii="Times New Roman" w:hAnsi="Times New Roman"/>
          <w:sz w:val="20"/>
          <w:szCs w:val="20"/>
        </w:rPr>
        <w:t>2</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6. Снос аварийных домов – 0 ед.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Результаты реализации программы повлияют на качество жизни населения,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а именно: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Благоустройство дворовых территорий сельского поселения  позволит жителям многоквартирных домов организовать свой досуг.</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8C0E1F">
        <w:rPr>
          <w:rFonts w:ascii="Times New Roman" w:hAnsi="Times New Roman"/>
          <w:sz w:val="20"/>
          <w:szCs w:val="20"/>
        </w:rPr>
        <w:t>травмобезопасным</w:t>
      </w:r>
      <w:proofErr w:type="spellEnd"/>
      <w:r w:rsidRPr="008C0E1F">
        <w:rPr>
          <w:rFonts w:ascii="Times New Roman" w:hAnsi="Times New Roman"/>
          <w:sz w:val="20"/>
          <w:szCs w:val="20"/>
        </w:rPr>
        <w:t xml:space="preserve"> покрытием. Если это освещение двора, то это освещение беспроводное и с применением солнечной энергетики.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Реализация проектов «Народный бюджет» позволит повысить эффективность бюджетных расходов за счет вовлечения населения в процессы принятия решений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на местном уровне, активизировать участие населения муниципального образования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Мероприятия по благоустройству дворовых и общественных территорий предусматривают участие заинтересованных лиц в выполнении работ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по благоустройству.</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 в целом на достижение результатов программы. К ним следует отнести макроэкономические, финансовые, правовые риски, управленческие.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К правовым рискам реализации программы относятся риски, связанные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с изменениями законодательства (на федеральном и региональном уровнях).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Независимо от обстоятельств появления экономического риска естественным является желание каждого субъекта уменьшить вероятные утраты, связанные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w:t>
      </w:r>
      <w:proofErr w:type="gramStart"/>
      <w:r w:rsidRPr="008C0E1F">
        <w:rPr>
          <w:rFonts w:ascii="Times New Roman" w:hAnsi="Times New Roman"/>
          <w:sz w:val="20"/>
          <w:szCs w:val="20"/>
        </w:rPr>
        <w:t>риск-менеджментом</w:t>
      </w:r>
      <w:proofErr w:type="gramEnd"/>
      <w:r w:rsidRPr="008C0E1F">
        <w:rPr>
          <w:rFonts w:ascii="Times New Roman" w:hAnsi="Times New Roman"/>
          <w:sz w:val="20"/>
          <w:szCs w:val="20"/>
        </w:rPr>
        <w:t>.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Регулирование данной группы рисков осуществляется посредством активной нормотворческой деятельности, законодательной инициативы.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Раздел 4. Состав основных мероприятий и ресурсное обеспечение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Основные мероприятия 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w:t>
      </w:r>
      <w:r w:rsidRPr="008C0E1F">
        <w:rPr>
          <w:rFonts w:ascii="Times New Roman" w:hAnsi="Times New Roman"/>
          <w:sz w:val="20"/>
          <w:szCs w:val="20"/>
        </w:rPr>
        <w:tab/>
        <w:t>Повышение уровня благоустройства дворовых территорий: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1.1.</w:t>
      </w:r>
      <w:r w:rsidRPr="008C0E1F">
        <w:rPr>
          <w:rFonts w:ascii="Times New Roman" w:hAnsi="Times New Roman"/>
          <w:sz w:val="20"/>
          <w:szCs w:val="20"/>
        </w:rPr>
        <w:tab/>
        <w:t>Благоустройство дворовой территории многоквартирного дома № 53;</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w:t>
      </w:r>
      <w:r w:rsidRPr="008C0E1F">
        <w:rPr>
          <w:rFonts w:ascii="Times New Roman" w:hAnsi="Times New Roman"/>
          <w:sz w:val="20"/>
          <w:szCs w:val="20"/>
        </w:rPr>
        <w:tab/>
        <w:t>Повышение уровня благоустройства территорий общего пользования: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2.1.</w:t>
      </w:r>
      <w:r w:rsidRPr="008C0E1F">
        <w:rPr>
          <w:rFonts w:ascii="Times New Roman" w:hAnsi="Times New Roman"/>
          <w:sz w:val="20"/>
          <w:szCs w:val="20"/>
        </w:rPr>
        <w:tab/>
        <w:t>Строительство общественной территории культурного досуга населения;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2.2.</w:t>
      </w:r>
      <w:r w:rsidRPr="008C0E1F">
        <w:rPr>
          <w:rFonts w:ascii="Times New Roman" w:hAnsi="Times New Roman"/>
          <w:sz w:val="20"/>
          <w:szCs w:val="20"/>
        </w:rPr>
        <w:tab/>
        <w:t>Строительство хоккейного корта.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2.3.</w:t>
      </w:r>
      <w:r w:rsidRPr="008C0E1F">
        <w:rPr>
          <w:rFonts w:ascii="Times New Roman" w:hAnsi="Times New Roman"/>
          <w:sz w:val="20"/>
          <w:szCs w:val="20"/>
        </w:rPr>
        <w:tab/>
        <w:t>Строительство автомобильной стоянки.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2.4.</w:t>
      </w:r>
      <w:r w:rsidRPr="008C0E1F">
        <w:rPr>
          <w:rFonts w:ascii="Times New Roman" w:hAnsi="Times New Roman"/>
          <w:sz w:val="20"/>
          <w:szCs w:val="20"/>
        </w:rPr>
        <w:tab/>
        <w:t>Строительство детской спортивно-игровой площадки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3.</w:t>
      </w:r>
      <w:r w:rsidRPr="008C0E1F">
        <w:rPr>
          <w:rFonts w:ascii="Times New Roman" w:hAnsi="Times New Roman"/>
          <w:sz w:val="20"/>
          <w:szCs w:val="20"/>
        </w:rPr>
        <w:tab/>
        <w:t>Реализация проектов «Народный бюджет»;</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4.</w:t>
      </w:r>
      <w:r w:rsidRPr="008C0E1F">
        <w:rPr>
          <w:rFonts w:ascii="Times New Roman" w:hAnsi="Times New Roman"/>
          <w:sz w:val="20"/>
          <w:szCs w:val="20"/>
        </w:rPr>
        <w:tab/>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4.1.</w:t>
      </w:r>
      <w:r w:rsidRPr="008C0E1F">
        <w:rPr>
          <w:rFonts w:ascii="Times New Roman" w:hAnsi="Times New Roman"/>
          <w:sz w:val="20"/>
          <w:szCs w:val="20"/>
        </w:rPr>
        <w:tab/>
        <w:t>Озеленение территории, цветочное оформление территории посёлка;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4.2.</w:t>
      </w:r>
      <w:r w:rsidRPr="008C0E1F">
        <w:rPr>
          <w:rFonts w:ascii="Times New Roman" w:hAnsi="Times New Roman"/>
          <w:sz w:val="20"/>
          <w:szCs w:val="20"/>
        </w:rPr>
        <w:tab/>
        <w:t>Снос аварийных домов;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4.3.</w:t>
      </w:r>
      <w:r w:rsidRPr="008C0E1F">
        <w:rPr>
          <w:rFonts w:ascii="Times New Roman" w:hAnsi="Times New Roman"/>
          <w:sz w:val="20"/>
          <w:szCs w:val="20"/>
        </w:rPr>
        <w:tab/>
        <w:t>Очистка и санитарная очистка территории.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Перечень основных мероприятий муниципальной программы представлен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приложении № 2 к Программе.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Общий объем финансирования Программы на 2018-2022 годы составит 32 320,00000 тыс. рублей, в том числе за счет средств: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федерального бюджета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бюджета автономного округа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бюджета района – 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бюджета поселения – 9 740,00000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иных источников – 24 580,00000 тыс. рублей.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Ресурсное обеспечение реализации Программы на 2018-2022 годы представлено в приложении № 3 к Программе.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Раздел 5. Механизм реализации 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w:t>
      </w:r>
      <w:proofErr w:type="gramStart"/>
      <w:r w:rsidRPr="008C0E1F">
        <w:rPr>
          <w:rFonts w:ascii="Times New Roman" w:hAnsi="Times New Roman"/>
          <w:sz w:val="20"/>
          <w:szCs w:val="20"/>
        </w:rPr>
        <w:t>сельское</w:t>
      </w:r>
      <w:proofErr w:type="gramEnd"/>
      <w:r w:rsidRPr="008C0E1F">
        <w:rPr>
          <w:rFonts w:ascii="Times New Roman" w:hAnsi="Times New Roman"/>
          <w:sz w:val="20"/>
          <w:szCs w:val="20"/>
        </w:rPr>
        <w:t xml:space="preserve"> поселении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5.1. Реализация мероприятий осуществляется на основании следующих порядков: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порядок общественного обсуждения проекта 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порядок разработки, обсуждения с заинтересованными лицами и утверждения </w:t>
      </w:r>
      <w:proofErr w:type="gramStart"/>
      <w:r w:rsidRPr="008C0E1F">
        <w:rPr>
          <w:rFonts w:ascii="Times New Roman" w:hAnsi="Times New Roman"/>
          <w:sz w:val="20"/>
          <w:szCs w:val="20"/>
        </w:rPr>
        <w:t>дизайн-проекта</w:t>
      </w:r>
      <w:proofErr w:type="gramEnd"/>
      <w:r w:rsidRPr="008C0E1F">
        <w:rPr>
          <w:rFonts w:ascii="Times New Roman" w:hAnsi="Times New Roman"/>
          <w:sz w:val="20"/>
          <w:szCs w:val="20"/>
        </w:rPr>
        <w:t xml:space="preserve">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8C0E1F">
        <w:rPr>
          <w:rFonts w:ascii="Times New Roman" w:hAnsi="Times New Roman"/>
          <w:sz w:val="20"/>
          <w:szCs w:val="20"/>
        </w:rPr>
        <w:t>ых</w:t>
      </w:r>
      <w:proofErr w:type="spellEnd"/>
      <w:r w:rsidRPr="008C0E1F">
        <w:rPr>
          <w:rFonts w:ascii="Times New Roman" w:hAnsi="Times New Roman"/>
          <w:sz w:val="20"/>
          <w:szCs w:val="20"/>
        </w:rPr>
        <w:t>) домов также обсуждаются работы по благоустройству дворовых территорий для инвалидов и других маломобильных групп населения.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 xml:space="preserve">соблюдение требуемого уклона при устройстве съездов с тротуаров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на транспортный проезд;</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соблюдение высоты бордюров по краям пешеходных путей;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 xml:space="preserve">соблюдение количества и габаритных размеров парковочных мест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на автостоянках для транспорта маломобильных групп и инвалидов;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рамках обсуждения и утверждения предложений о включении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муниципальную программу общественной территории администрацией поселения муниципального образования сельское поселение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учитываются следующие работы по благоустройству для инвалидов и других маломобильных групп населения: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 xml:space="preserve">соблюдение требуемого уклона при устройстве съездов с тротуаров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на транспортный проезд;</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соблюдение высоты бордюров по краям пешеходных путей;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 xml:space="preserve">соблюдение количества и габаритных размеров парковочных мест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на автостоянках для транспорта маломобильных групп и инвалидов;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w:t>
      </w:r>
      <w:r w:rsidRPr="008C0E1F">
        <w:rPr>
          <w:rFonts w:ascii="Times New Roman" w:hAnsi="Times New Roman"/>
          <w:sz w:val="20"/>
          <w:szCs w:val="20"/>
        </w:rPr>
        <w:tab/>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5.2.  Администрация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Механизм  управления реализацией программы и </w:t>
      </w:r>
      <w:proofErr w:type="gramStart"/>
      <w:r w:rsidRPr="008C0E1F">
        <w:rPr>
          <w:rFonts w:ascii="Times New Roman" w:hAnsi="Times New Roman"/>
          <w:sz w:val="20"/>
          <w:szCs w:val="20"/>
        </w:rPr>
        <w:t>контроль за</w:t>
      </w:r>
      <w:proofErr w:type="gramEnd"/>
      <w:r w:rsidRPr="008C0E1F">
        <w:rPr>
          <w:rFonts w:ascii="Times New Roman" w:hAnsi="Times New Roman"/>
          <w:sz w:val="20"/>
          <w:szCs w:val="20"/>
        </w:rPr>
        <w:t xml:space="preserve"> ее ходом, обеспечивает эффективное использование выделенных средств и включает в себя: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lastRenderedPageBreak/>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5.3. Расходование средств бюджета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8C0E1F">
        <w:rPr>
          <w:rFonts w:ascii="Times New Roman" w:hAnsi="Times New Roman"/>
          <w:sz w:val="20"/>
          <w:szCs w:val="20"/>
        </w:rPr>
        <w:t>коррупционноемких</w:t>
      </w:r>
      <w:proofErr w:type="spellEnd"/>
      <w:r w:rsidRPr="008C0E1F">
        <w:rPr>
          <w:rFonts w:ascii="Times New Roman" w:hAnsi="Times New Roman"/>
          <w:sz w:val="20"/>
          <w:szCs w:val="20"/>
        </w:rPr>
        <w:t xml:space="preserve"> направлениях деятельности.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риск стихийных бедствий (возникновение чрезвычайных ситуаций, связанных с лесными пожарами, наводнениями, засухой);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риск недобросовестности застройщиков, подрядчиков и поставщиков товаров (работ, услуг);</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правовые риски, которые связаны с изменениями законодательства.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в процессе реализации программы возможно отклонение в достижение результатов из-за несоответствия отдельных мероприятий программы их ожидаемой эффективности.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целях управления указанными рисками в процессе реализации программы предусматривается:</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проведение мониторинга выполнения программы, регулярного анализа и при необходимости ежегодной корректировки;</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Раздел 6. Контроль и координация реализации муниципальной программы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proofErr w:type="gramStart"/>
      <w:r w:rsidRPr="008C0E1F">
        <w:rPr>
          <w:rFonts w:ascii="Times New Roman" w:hAnsi="Times New Roman"/>
          <w:sz w:val="20"/>
          <w:szCs w:val="20"/>
        </w:rPr>
        <w:t>Контроль за</w:t>
      </w:r>
      <w:proofErr w:type="gramEnd"/>
      <w:r w:rsidRPr="008C0E1F">
        <w:rPr>
          <w:rFonts w:ascii="Times New Roman" w:hAnsi="Times New Roman"/>
          <w:sz w:val="20"/>
          <w:szCs w:val="20"/>
        </w:rPr>
        <w:t xml:space="preserve">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w:t>
      </w:r>
      <w:proofErr w:type="gramStart"/>
      <w:r w:rsidRPr="008C0E1F">
        <w:rPr>
          <w:rFonts w:ascii="Times New Roman" w:hAnsi="Times New Roman"/>
          <w:sz w:val="20"/>
          <w:szCs w:val="20"/>
        </w:rPr>
        <w:t>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2018-2022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w:t>
      </w:r>
      <w:proofErr w:type="gramEnd"/>
      <w:r w:rsidRPr="008C0E1F">
        <w:rPr>
          <w:rFonts w:ascii="Times New Roman" w:hAnsi="Times New Roman"/>
          <w:sz w:val="20"/>
          <w:szCs w:val="20"/>
        </w:rPr>
        <w:t xml:space="preserve"> «Формирование современной городской среды»».</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8C0E1F">
        <w:rPr>
          <w:rFonts w:ascii="Times New Roman" w:hAnsi="Times New Roman"/>
          <w:sz w:val="20"/>
          <w:szCs w:val="20"/>
        </w:rPr>
        <w:t>контроля за</w:t>
      </w:r>
      <w:proofErr w:type="gramEnd"/>
      <w:r w:rsidRPr="008C0E1F">
        <w:rPr>
          <w:rFonts w:ascii="Times New Roman" w:hAnsi="Times New Roman"/>
          <w:sz w:val="20"/>
          <w:szCs w:val="20"/>
        </w:rPr>
        <w:t xml:space="preserve"> реализацией программы (далее – общественная комиссия).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Организация деятельности общественной комиссии осуществляется </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в соответствии с Положением об общественной комиссии, которое утверждено распоряжением  администрации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 xml:space="preserve"> от 18.09.2017 №65-ра.</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w:t>
      </w:r>
      <w:proofErr w:type="gramStart"/>
      <w:r w:rsidRPr="008C0E1F">
        <w:rPr>
          <w:rFonts w:ascii="Times New Roman" w:hAnsi="Times New Roman"/>
          <w:sz w:val="20"/>
          <w:szCs w:val="20"/>
        </w:rPr>
        <w:t>Сентябрьский</w:t>
      </w:r>
      <w:proofErr w:type="gramEnd"/>
      <w:r w:rsidRPr="008C0E1F">
        <w:rPr>
          <w:rFonts w:ascii="Times New Roman" w:hAnsi="Times New Roman"/>
          <w:sz w:val="20"/>
          <w:szCs w:val="20"/>
        </w:rPr>
        <w:t>.</w:t>
      </w:r>
    </w:p>
    <w:p w:rsidR="008C0E1F" w:rsidRPr="008C0E1F"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 xml:space="preserve">Сроки и текущее состояние мероприятий по благоустройству отражаются </w:t>
      </w:r>
    </w:p>
    <w:p w:rsidR="00815B5A" w:rsidRDefault="008C0E1F" w:rsidP="00447B66">
      <w:pPr>
        <w:tabs>
          <w:tab w:val="left" w:pos="9688"/>
        </w:tabs>
        <w:spacing w:after="0" w:line="240" w:lineRule="auto"/>
        <w:ind w:left="993" w:firstLine="567"/>
        <w:jc w:val="both"/>
        <w:rPr>
          <w:rFonts w:ascii="Times New Roman" w:hAnsi="Times New Roman"/>
          <w:sz w:val="20"/>
          <w:szCs w:val="20"/>
        </w:rPr>
      </w:pPr>
      <w:r w:rsidRPr="008C0E1F">
        <w:rPr>
          <w:rFonts w:ascii="Times New Roman" w:hAnsi="Times New Roman"/>
          <w:sz w:val="20"/>
          <w:szCs w:val="20"/>
        </w:rPr>
        <w:t>в плане реализации муниципальной программы на 2018-2022 годы (приложения № 4), исполнение которых рассматривается на заседаниях общественной комиссии</w:t>
      </w: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45765B" w:rsidRDefault="0045765B" w:rsidP="00447B66">
      <w:pPr>
        <w:spacing w:after="0" w:line="240" w:lineRule="auto"/>
        <w:ind w:left="993"/>
        <w:jc w:val="center"/>
        <w:rPr>
          <w:rFonts w:ascii="Times New Roman" w:hAnsi="Times New Roman"/>
          <w:color w:val="000000"/>
          <w:sz w:val="16"/>
          <w:szCs w:val="16"/>
        </w:rPr>
        <w:sectPr w:rsidR="0045765B" w:rsidSect="00497CA3">
          <w:headerReference w:type="default" r:id="rId10"/>
          <w:footerReference w:type="default" r:id="rId11"/>
          <w:pgSz w:w="11906" w:h="16838"/>
          <w:pgMar w:top="244" w:right="510" w:bottom="238" w:left="510" w:header="709" w:footer="0" w:gutter="0"/>
          <w:cols w:space="708"/>
          <w:docGrid w:linePitch="360"/>
        </w:sectPr>
      </w:pPr>
    </w:p>
    <w:tbl>
      <w:tblPr>
        <w:tblW w:w="16585" w:type="dxa"/>
        <w:tblInd w:w="93" w:type="dxa"/>
        <w:tblLayout w:type="fixed"/>
        <w:tblLook w:val="04A0" w:firstRow="1" w:lastRow="0" w:firstColumn="1" w:lastColumn="0" w:noHBand="0" w:noVBand="1"/>
      </w:tblPr>
      <w:tblGrid>
        <w:gridCol w:w="333"/>
        <w:gridCol w:w="1036"/>
        <w:gridCol w:w="1052"/>
        <w:gridCol w:w="441"/>
        <w:gridCol w:w="978"/>
        <w:gridCol w:w="991"/>
        <w:gridCol w:w="1421"/>
        <w:gridCol w:w="108"/>
        <w:gridCol w:w="722"/>
        <w:gridCol w:w="502"/>
        <w:gridCol w:w="485"/>
        <w:gridCol w:w="150"/>
        <w:gridCol w:w="727"/>
        <w:gridCol w:w="392"/>
        <w:gridCol w:w="56"/>
        <w:gridCol w:w="293"/>
        <w:gridCol w:w="274"/>
        <w:gridCol w:w="653"/>
        <w:gridCol w:w="33"/>
        <w:gridCol w:w="81"/>
        <w:gridCol w:w="70"/>
        <w:gridCol w:w="392"/>
        <w:gridCol w:w="764"/>
        <w:gridCol w:w="77"/>
        <w:gridCol w:w="175"/>
        <w:gridCol w:w="993"/>
        <w:gridCol w:w="409"/>
        <w:gridCol w:w="288"/>
        <w:gridCol w:w="329"/>
        <w:gridCol w:w="446"/>
        <w:gridCol w:w="77"/>
        <w:gridCol w:w="136"/>
        <w:gridCol w:w="131"/>
        <w:gridCol w:w="897"/>
        <w:gridCol w:w="16"/>
        <w:gridCol w:w="139"/>
        <w:gridCol w:w="183"/>
        <w:gridCol w:w="53"/>
        <w:gridCol w:w="282"/>
      </w:tblGrid>
      <w:tr w:rsidR="008C0E1F" w:rsidRPr="008C0E1F" w:rsidTr="00D36A4F">
        <w:trPr>
          <w:trHeight w:val="360"/>
        </w:trPr>
        <w:tc>
          <w:tcPr>
            <w:tcW w:w="12031" w:type="dxa"/>
            <w:gridSpan w:val="24"/>
            <w:tcBorders>
              <w:top w:val="nil"/>
              <w:left w:val="nil"/>
              <w:bottom w:val="nil"/>
              <w:right w:val="nil"/>
            </w:tcBorders>
            <w:shd w:val="clear" w:color="auto" w:fill="auto"/>
            <w:noWrap/>
            <w:vAlign w:val="bottom"/>
            <w:hideMark/>
          </w:tcPr>
          <w:p w:rsidR="00447B66" w:rsidRDefault="00447B66" w:rsidP="00447B66">
            <w:pPr>
              <w:spacing w:after="0" w:line="240" w:lineRule="auto"/>
              <w:ind w:left="993"/>
              <w:jc w:val="center"/>
              <w:rPr>
                <w:rFonts w:ascii="Times New Roman" w:hAnsi="Times New Roman"/>
                <w:color w:val="000000"/>
                <w:sz w:val="16"/>
                <w:szCs w:val="16"/>
              </w:rPr>
            </w:pPr>
          </w:p>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Сведения</w:t>
            </w:r>
          </w:p>
        </w:tc>
        <w:tc>
          <w:tcPr>
            <w:tcW w:w="1577"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276"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1" w:type="dxa"/>
            <w:gridSpan w:val="7"/>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trHeight w:val="330"/>
        </w:trPr>
        <w:tc>
          <w:tcPr>
            <w:tcW w:w="12031" w:type="dxa"/>
            <w:gridSpan w:val="24"/>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о показателях (индикаторах) муниципальной Программы</w:t>
            </w:r>
          </w:p>
        </w:tc>
        <w:tc>
          <w:tcPr>
            <w:tcW w:w="1577"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276"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1" w:type="dxa"/>
            <w:gridSpan w:val="7"/>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trHeight w:val="300"/>
        </w:trPr>
        <w:tc>
          <w:tcPr>
            <w:tcW w:w="1369" w:type="dxa"/>
            <w:gridSpan w:val="2"/>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883"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332"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54" w:type="dxa"/>
            <w:gridSpan w:val="4"/>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276" w:type="dxa"/>
            <w:gridSpan w:val="4"/>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417" w:type="dxa"/>
            <w:gridSpan w:val="6"/>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577"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276"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1" w:type="dxa"/>
            <w:gridSpan w:val="7"/>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trHeight w:val="391"/>
        </w:trPr>
        <w:tc>
          <w:tcPr>
            <w:tcW w:w="1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w:t>
            </w:r>
          </w:p>
        </w:tc>
        <w:tc>
          <w:tcPr>
            <w:tcW w:w="488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98"/>
              <w:jc w:val="center"/>
              <w:rPr>
                <w:rFonts w:ascii="Times New Roman" w:hAnsi="Times New Roman"/>
                <w:color w:val="000000"/>
                <w:sz w:val="16"/>
                <w:szCs w:val="16"/>
              </w:rPr>
            </w:pPr>
            <w:r w:rsidRPr="008C0E1F">
              <w:rPr>
                <w:rFonts w:ascii="Times New Roman" w:hAnsi="Times New Roman"/>
                <w:color w:val="000000"/>
                <w:sz w:val="16"/>
                <w:szCs w:val="16"/>
              </w:rPr>
              <w:t>Наименование показателя (индикатора)</w:t>
            </w:r>
          </w:p>
        </w:tc>
        <w:tc>
          <w:tcPr>
            <w:tcW w:w="13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Единица измерения</w:t>
            </w:r>
          </w:p>
        </w:tc>
        <w:tc>
          <w:tcPr>
            <w:tcW w:w="9001" w:type="dxa"/>
            <w:gridSpan w:val="29"/>
            <w:tcBorders>
              <w:top w:val="single" w:sz="4" w:space="0" w:color="auto"/>
              <w:left w:val="nil"/>
              <w:bottom w:val="single" w:sz="4" w:space="0" w:color="auto"/>
              <w:right w:val="single" w:sz="4" w:space="0" w:color="000000"/>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Значение показателя</w:t>
            </w:r>
          </w:p>
        </w:tc>
      </w:tr>
      <w:tr w:rsidR="008C0E1F" w:rsidRPr="008C0E1F" w:rsidTr="00D36A4F">
        <w:trPr>
          <w:trHeight w:val="269"/>
        </w:trPr>
        <w:tc>
          <w:tcPr>
            <w:tcW w:w="1369" w:type="dxa"/>
            <w:gridSpan w:val="2"/>
            <w:vMerge/>
            <w:tcBorders>
              <w:top w:val="single" w:sz="4" w:space="0" w:color="auto"/>
              <w:left w:val="single" w:sz="4" w:space="0" w:color="auto"/>
              <w:bottom w:val="single" w:sz="4" w:space="0" w:color="auto"/>
              <w:right w:val="single" w:sz="4" w:space="0" w:color="auto"/>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883" w:type="dxa"/>
            <w:gridSpan w:val="5"/>
            <w:vMerge/>
            <w:tcBorders>
              <w:top w:val="single" w:sz="4" w:space="0" w:color="auto"/>
              <w:left w:val="single" w:sz="4" w:space="0" w:color="auto"/>
              <w:bottom w:val="single" w:sz="4" w:space="0" w:color="auto"/>
              <w:right w:val="single" w:sz="4" w:space="0" w:color="auto"/>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332" w:type="dxa"/>
            <w:gridSpan w:val="3"/>
            <w:vMerge/>
            <w:tcBorders>
              <w:top w:val="single" w:sz="4" w:space="0" w:color="auto"/>
              <w:left w:val="single" w:sz="4" w:space="0" w:color="auto"/>
              <w:bottom w:val="single" w:sz="4" w:space="0" w:color="auto"/>
              <w:right w:val="single" w:sz="4" w:space="0" w:color="auto"/>
            </w:tcBorders>
            <w:vAlign w:val="center"/>
            <w:hideMark/>
          </w:tcPr>
          <w:p w:rsidR="008C0E1F" w:rsidRPr="008C0E1F" w:rsidRDefault="008C0E1F" w:rsidP="00D36A4F">
            <w:pPr>
              <w:spacing w:after="0" w:line="240" w:lineRule="auto"/>
              <w:ind w:left="232"/>
              <w:rPr>
                <w:rFonts w:ascii="Times New Roman" w:hAnsi="Times New Roman"/>
                <w:color w:val="000000"/>
                <w:sz w:val="16"/>
                <w:szCs w:val="16"/>
              </w:rPr>
            </w:pP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на 01.01.2018</w:t>
            </w:r>
          </w:p>
        </w:tc>
        <w:tc>
          <w:tcPr>
            <w:tcW w:w="1276"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2018 г.</w:t>
            </w:r>
          </w:p>
        </w:tc>
        <w:tc>
          <w:tcPr>
            <w:tcW w:w="1417"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2019 г.</w:t>
            </w:r>
          </w:p>
        </w:tc>
        <w:tc>
          <w:tcPr>
            <w:tcW w:w="157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2020 г.</w:t>
            </w:r>
          </w:p>
        </w:tc>
        <w:tc>
          <w:tcPr>
            <w:tcW w:w="1276"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2021 г.</w:t>
            </w:r>
          </w:p>
        </w:tc>
        <w:tc>
          <w:tcPr>
            <w:tcW w:w="1701" w:type="dxa"/>
            <w:gridSpan w:val="7"/>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2022 г.</w:t>
            </w:r>
          </w:p>
        </w:tc>
      </w:tr>
      <w:tr w:rsidR="00D36A4F" w:rsidRPr="008C0E1F" w:rsidTr="00D36A4F">
        <w:trPr>
          <w:trHeight w:val="742"/>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1</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1. Количество и площадь благоустроенных дворовых территорий поселения (озеленение, оборудование малыми архитектурными формами и ограждением)</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color w:val="000000"/>
                <w:sz w:val="16"/>
                <w:szCs w:val="16"/>
              </w:rPr>
            </w:pPr>
            <w:r w:rsidRPr="008C0E1F">
              <w:rPr>
                <w:rFonts w:ascii="Times New Roman" w:hAnsi="Times New Roman"/>
                <w:color w:val="000000"/>
                <w:sz w:val="16"/>
                <w:szCs w:val="16"/>
              </w:rPr>
              <w:t xml:space="preserve">Ед., </w:t>
            </w:r>
            <w:proofErr w:type="spellStart"/>
            <w:r w:rsidRPr="008C0E1F">
              <w:rPr>
                <w:rFonts w:ascii="Times New Roman" w:hAnsi="Times New Roman"/>
                <w:color w:val="000000"/>
                <w:sz w:val="16"/>
                <w:szCs w:val="16"/>
              </w:rPr>
              <w:t>кв.м</w:t>
            </w:r>
            <w:proofErr w:type="spellEnd"/>
            <w:r w:rsidRPr="008C0E1F">
              <w:rPr>
                <w:rFonts w:ascii="Times New Roman" w:hAnsi="Times New Roman"/>
                <w:color w:val="000000"/>
                <w:sz w:val="16"/>
                <w:szCs w:val="16"/>
              </w:rPr>
              <w:t>.</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12/12057</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12/12057</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12/12057</w:t>
            </w:r>
          </w:p>
        </w:tc>
        <w:tc>
          <w:tcPr>
            <w:tcW w:w="1577" w:type="dxa"/>
            <w:gridSpan w:val="3"/>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12/12057</w:t>
            </w:r>
          </w:p>
        </w:tc>
        <w:tc>
          <w:tcPr>
            <w:tcW w:w="1276" w:type="dxa"/>
            <w:gridSpan w:val="5"/>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12/12057</w:t>
            </w:r>
          </w:p>
        </w:tc>
        <w:tc>
          <w:tcPr>
            <w:tcW w:w="1701" w:type="dxa"/>
            <w:gridSpan w:val="7"/>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13/13635</w:t>
            </w:r>
          </w:p>
        </w:tc>
      </w:tr>
      <w:tr w:rsidR="00D36A4F" w:rsidRPr="008C0E1F" w:rsidTr="00D36A4F">
        <w:trPr>
          <w:trHeight w:val="555"/>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sz w:val="16"/>
                <w:szCs w:val="16"/>
              </w:rPr>
            </w:pPr>
            <w:r w:rsidRPr="008C0E1F">
              <w:rPr>
                <w:rFonts w:ascii="Times New Roman" w:hAnsi="Times New Roman"/>
                <w:sz w:val="16"/>
                <w:szCs w:val="16"/>
              </w:rPr>
              <w:t>2</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Доля благоустроенных дворовых территорий к общей площади дворовых территорий поселения</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Проценты</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88,4</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88,4</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88,4</w:t>
            </w:r>
          </w:p>
        </w:tc>
        <w:tc>
          <w:tcPr>
            <w:tcW w:w="1577" w:type="dxa"/>
            <w:gridSpan w:val="3"/>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88,4</w:t>
            </w:r>
          </w:p>
        </w:tc>
        <w:tc>
          <w:tcPr>
            <w:tcW w:w="1276" w:type="dxa"/>
            <w:gridSpan w:val="5"/>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88,4</w:t>
            </w:r>
          </w:p>
        </w:tc>
        <w:tc>
          <w:tcPr>
            <w:tcW w:w="1701" w:type="dxa"/>
            <w:gridSpan w:val="7"/>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100</w:t>
            </w:r>
          </w:p>
        </w:tc>
      </w:tr>
      <w:tr w:rsidR="00D36A4F" w:rsidRPr="008C0E1F" w:rsidTr="00D36A4F">
        <w:trPr>
          <w:trHeight w:val="974"/>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sz w:val="16"/>
                <w:szCs w:val="16"/>
              </w:rPr>
            </w:pPr>
            <w:r w:rsidRPr="008C0E1F">
              <w:rPr>
                <w:rFonts w:ascii="Times New Roman" w:hAnsi="Times New Roman"/>
                <w:sz w:val="16"/>
                <w:szCs w:val="16"/>
              </w:rPr>
              <w:t>3</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Проценты</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88,3</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88,3</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88,3</w:t>
            </w:r>
          </w:p>
        </w:tc>
        <w:tc>
          <w:tcPr>
            <w:tcW w:w="1577" w:type="dxa"/>
            <w:gridSpan w:val="3"/>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88,3</w:t>
            </w:r>
          </w:p>
        </w:tc>
        <w:tc>
          <w:tcPr>
            <w:tcW w:w="1276" w:type="dxa"/>
            <w:gridSpan w:val="5"/>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88,3</w:t>
            </w:r>
          </w:p>
        </w:tc>
        <w:tc>
          <w:tcPr>
            <w:tcW w:w="1701" w:type="dxa"/>
            <w:gridSpan w:val="7"/>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100</w:t>
            </w:r>
          </w:p>
        </w:tc>
      </w:tr>
      <w:tr w:rsidR="00D36A4F" w:rsidRPr="008C0E1F" w:rsidTr="00D36A4F">
        <w:trPr>
          <w:trHeight w:val="846"/>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sz w:val="16"/>
                <w:szCs w:val="16"/>
              </w:rPr>
            </w:pPr>
            <w:r w:rsidRPr="008C0E1F">
              <w:rPr>
                <w:rFonts w:ascii="Times New Roman" w:hAnsi="Times New Roman"/>
                <w:sz w:val="16"/>
                <w:szCs w:val="16"/>
              </w:rPr>
              <w:t>4</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 xml:space="preserve">Ед., </w:t>
            </w:r>
            <w:proofErr w:type="spellStart"/>
            <w:r w:rsidRPr="008C0E1F">
              <w:rPr>
                <w:rFonts w:ascii="Times New Roman" w:hAnsi="Times New Roman"/>
                <w:sz w:val="16"/>
                <w:szCs w:val="16"/>
              </w:rPr>
              <w:t>кв.м</w:t>
            </w:r>
            <w:proofErr w:type="spellEnd"/>
            <w:r w:rsidRPr="008C0E1F">
              <w:rPr>
                <w:rFonts w:ascii="Times New Roman" w:hAnsi="Times New Roman"/>
                <w:sz w:val="16"/>
                <w:szCs w:val="16"/>
              </w:rPr>
              <w:t>.</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6/4577</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6/4577</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7/5537</w:t>
            </w:r>
          </w:p>
        </w:tc>
        <w:tc>
          <w:tcPr>
            <w:tcW w:w="1577" w:type="dxa"/>
            <w:gridSpan w:val="3"/>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9/7345</w:t>
            </w:r>
          </w:p>
        </w:tc>
        <w:tc>
          <w:tcPr>
            <w:tcW w:w="1276" w:type="dxa"/>
            <w:gridSpan w:val="5"/>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10/8113</w:t>
            </w:r>
          </w:p>
        </w:tc>
        <w:tc>
          <w:tcPr>
            <w:tcW w:w="1701" w:type="dxa"/>
            <w:gridSpan w:val="7"/>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10/8113</w:t>
            </w:r>
          </w:p>
        </w:tc>
      </w:tr>
      <w:tr w:rsidR="00D36A4F" w:rsidRPr="008C0E1F" w:rsidTr="00D36A4F">
        <w:trPr>
          <w:trHeight w:val="774"/>
        </w:trPr>
        <w:tc>
          <w:tcPr>
            <w:tcW w:w="1369" w:type="dxa"/>
            <w:gridSpan w:val="2"/>
            <w:tcBorders>
              <w:top w:val="nil"/>
              <w:left w:val="single" w:sz="4" w:space="0" w:color="auto"/>
              <w:bottom w:val="single" w:sz="4" w:space="0" w:color="auto"/>
              <w:right w:val="single" w:sz="4" w:space="0" w:color="auto"/>
            </w:tcBorders>
            <w:shd w:val="clear" w:color="000000" w:fill="FFFFFF"/>
            <w:vAlign w:val="center"/>
            <w:hideMark/>
          </w:tcPr>
          <w:p w:rsidR="008C0E1F" w:rsidRPr="008C0E1F" w:rsidRDefault="008C0E1F" w:rsidP="00447B66">
            <w:pPr>
              <w:spacing w:after="0" w:line="240" w:lineRule="auto"/>
              <w:ind w:left="993"/>
              <w:jc w:val="center"/>
              <w:rPr>
                <w:rFonts w:ascii="Times New Roman" w:hAnsi="Times New Roman"/>
                <w:sz w:val="16"/>
                <w:szCs w:val="16"/>
              </w:rPr>
            </w:pPr>
            <w:r w:rsidRPr="008C0E1F">
              <w:rPr>
                <w:rFonts w:ascii="Times New Roman" w:hAnsi="Times New Roman"/>
                <w:sz w:val="16"/>
                <w:szCs w:val="16"/>
              </w:rPr>
              <w:t>5</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proofErr w:type="gramStart"/>
            <w:r w:rsidRPr="008C0E1F">
              <w:rPr>
                <w:rFonts w:ascii="Times New Roman" w:hAnsi="Times New Roman"/>
                <w:sz w:val="16"/>
                <w:szCs w:val="16"/>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w:t>
            </w:r>
            <w:proofErr w:type="gramEnd"/>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Проценты</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90</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90</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90</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90</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95</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100</w:t>
            </w:r>
          </w:p>
        </w:tc>
      </w:tr>
      <w:tr w:rsidR="00D36A4F" w:rsidRPr="008C0E1F" w:rsidTr="00D36A4F">
        <w:trPr>
          <w:trHeight w:val="972"/>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6</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 xml:space="preserve">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w:t>
            </w:r>
            <w:proofErr w:type="spellStart"/>
            <w:r w:rsidRPr="008C0E1F">
              <w:rPr>
                <w:rFonts w:ascii="Times New Roman" w:hAnsi="Times New Roman"/>
                <w:sz w:val="16"/>
                <w:szCs w:val="16"/>
              </w:rPr>
              <w:t>неселения</w:t>
            </w:r>
            <w:proofErr w:type="spellEnd"/>
            <w:r w:rsidRPr="008C0E1F">
              <w:rPr>
                <w:rFonts w:ascii="Times New Roman" w:hAnsi="Times New Roman"/>
                <w:sz w:val="16"/>
                <w:szCs w:val="16"/>
              </w:rPr>
              <w:t>)  от общего количества таких территорий, нуждающихся в благоустройстве</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 xml:space="preserve">Проценты, </w:t>
            </w:r>
            <w:proofErr w:type="spellStart"/>
            <w:r w:rsidRPr="008C0E1F">
              <w:rPr>
                <w:rFonts w:ascii="Times New Roman" w:hAnsi="Times New Roman"/>
                <w:sz w:val="16"/>
                <w:szCs w:val="16"/>
              </w:rPr>
              <w:t>кв</w:t>
            </w:r>
            <w:proofErr w:type="gramStart"/>
            <w:r w:rsidRPr="008C0E1F">
              <w:rPr>
                <w:rFonts w:ascii="Times New Roman" w:hAnsi="Times New Roman"/>
                <w:sz w:val="16"/>
                <w:szCs w:val="16"/>
              </w:rPr>
              <w:t>.м</w:t>
            </w:r>
            <w:proofErr w:type="spellEnd"/>
            <w:proofErr w:type="gramEnd"/>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44/3536</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44/3536</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32/2576</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10/768</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0/0</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0/0</w:t>
            </w:r>
          </w:p>
        </w:tc>
      </w:tr>
      <w:tr w:rsidR="00D36A4F" w:rsidRPr="008C0E1F" w:rsidTr="00D36A4F">
        <w:trPr>
          <w:trHeight w:val="703"/>
        </w:trPr>
        <w:tc>
          <w:tcPr>
            <w:tcW w:w="1369" w:type="dxa"/>
            <w:gridSpan w:val="2"/>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7</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 xml:space="preserve">Площадь благоустроенных общественных территорий, приходящихся на 1 жителя муниципального образования </w:t>
            </w:r>
            <w:proofErr w:type="spellStart"/>
            <w:r w:rsidRPr="008C0E1F">
              <w:rPr>
                <w:rFonts w:ascii="Times New Roman" w:hAnsi="Times New Roman"/>
                <w:sz w:val="16"/>
                <w:szCs w:val="16"/>
              </w:rPr>
              <w:t>селькое</w:t>
            </w:r>
            <w:proofErr w:type="spellEnd"/>
            <w:r w:rsidRPr="008C0E1F">
              <w:rPr>
                <w:rFonts w:ascii="Times New Roman" w:hAnsi="Times New Roman"/>
                <w:sz w:val="16"/>
                <w:szCs w:val="16"/>
              </w:rPr>
              <w:t xml:space="preserve"> </w:t>
            </w:r>
            <w:proofErr w:type="spellStart"/>
            <w:r w:rsidRPr="008C0E1F">
              <w:rPr>
                <w:rFonts w:ascii="Times New Roman" w:hAnsi="Times New Roman"/>
                <w:sz w:val="16"/>
                <w:szCs w:val="16"/>
              </w:rPr>
              <w:t>поселени</w:t>
            </w:r>
            <w:proofErr w:type="spellEnd"/>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proofErr w:type="spellStart"/>
            <w:r w:rsidRPr="008C0E1F">
              <w:rPr>
                <w:rFonts w:ascii="Times New Roman" w:hAnsi="Times New Roman"/>
                <w:sz w:val="16"/>
                <w:szCs w:val="16"/>
              </w:rPr>
              <w:t>Кв.м</w:t>
            </w:r>
            <w:proofErr w:type="spellEnd"/>
            <w:r w:rsidRPr="008C0E1F">
              <w:rPr>
                <w:rFonts w:ascii="Times New Roman" w:hAnsi="Times New Roman"/>
                <w:sz w:val="16"/>
                <w:szCs w:val="16"/>
              </w:rPr>
              <w:t>.</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3,4</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3,4</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4,2</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5,5</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6,1</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6,1</w:t>
            </w:r>
          </w:p>
        </w:tc>
      </w:tr>
      <w:tr w:rsidR="00D36A4F" w:rsidRPr="008C0E1F" w:rsidTr="00D36A4F">
        <w:trPr>
          <w:trHeight w:val="415"/>
        </w:trPr>
        <w:tc>
          <w:tcPr>
            <w:tcW w:w="1369" w:type="dxa"/>
            <w:gridSpan w:val="2"/>
            <w:tcBorders>
              <w:top w:val="nil"/>
              <w:left w:val="single" w:sz="4" w:space="0" w:color="auto"/>
              <w:bottom w:val="nil"/>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8</w:t>
            </w:r>
          </w:p>
        </w:tc>
        <w:tc>
          <w:tcPr>
            <w:tcW w:w="4883" w:type="dxa"/>
            <w:gridSpan w:val="5"/>
            <w:tcBorders>
              <w:top w:val="nil"/>
              <w:left w:val="nil"/>
              <w:bottom w:val="nil"/>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Процент</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0</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r>
      <w:tr w:rsidR="00D36A4F" w:rsidRPr="008C0E1F" w:rsidTr="00D36A4F">
        <w:trPr>
          <w:trHeight w:val="950"/>
        </w:trPr>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9</w:t>
            </w:r>
          </w:p>
        </w:tc>
        <w:tc>
          <w:tcPr>
            <w:tcW w:w="4883" w:type="dxa"/>
            <w:gridSpan w:val="5"/>
            <w:tcBorders>
              <w:top w:val="single" w:sz="4" w:space="0" w:color="auto"/>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Чел/часы</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0</w:t>
            </w:r>
          </w:p>
        </w:tc>
        <w:tc>
          <w:tcPr>
            <w:tcW w:w="1276" w:type="dxa"/>
            <w:gridSpan w:val="4"/>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36/72</w:t>
            </w:r>
          </w:p>
        </w:tc>
        <w:tc>
          <w:tcPr>
            <w:tcW w:w="1417" w:type="dxa"/>
            <w:gridSpan w:val="6"/>
            <w:tcBorders>
              <w:top w:val="nil"/>
              <w:left w:val="nil"/>
              <w:bottom w:val="single" w:sz="4" w:space="0" w:color="auto"/>
              <w:right w:val="single" w:sz="4" w:space="0" w:color="auto"/>
            </w:tcBorders>
            <w:shd w:val="clear" w:color="000000" w:fill="CCFFCC"/>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36/72</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36/72</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36/72</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36/72</w:t>
            </w:r>
          </w:p>
        </w:tc>
      </w:tr>
      <w:tr w:rsidR="00D36A4F" w:rsidRPr="008C0E1F" w:rsidTr="00D36A4F">
        <w:trPr>
          <w:trHeight w:val="127"/>
        </w:trPr>
        <w:tc>
          <w:tcPr>
            <w:tcW w:w="136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10</w:t>
            </w:r>
          </w:p>
        </w:tc>
        <w:tc>
          <w:tcPr>
            <w:tcW w:w="4883" w:type="dxa"/>
            <w:gridSpan w:val="5"/>
            <w:tcBorders>
              <w:top w:val="nil"/>
              <w:left w:val="nil"/>
              <w:bottom w:val="single" w:sz="4" w:space="0" w:color="auto"/>
              <w:right w:val="single" w:sz="4" w:space="0" w:color="auto"/>
            </w:tcBorders>
            <w:shd w:val="clear" w:color="auto" w:fill="auto"/>
            <w:vAlign w:val="bottom"/>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Кол-во реализованных проектов "Народный бюджет"</w:t>
            </w:r>
          </w:p>
        </w:tc>
        <w:tc>
          <w:tcPr>
            <w:tcW w:w="1332"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Ед.</w:t>
            </w:r>
          </w:p>
        </w:tc>
        <w:tc>
          <w:tcPr>
            <w:tcW w:w="1754"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276" w:type="dxa"/>
            <w:gridSpan w:val="4"/>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417" w:type="dxa"/>
            <w:gridSpan w:val="6"/>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577" w:type="dxa"/>
            <w:gridSpan w:val="3"/>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276" w:type="dxa"/>
            <w:gridSpan w:val="5"/>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c>
          <w:tcPr>
            <w:tcW w:w="1701" w:type="dxa"/>
            <w:gridSpan w:val="7"/>
            <w:tcBorders>
              <w:top w:val="nil"/>
              <w:left w:val="nil"/>
              <w:bottom w:val="single" w:sz="4" w:space="0" w:color="auto"/>
              <w:right w:val="single" w:sz="4" w:space="0" w:color="auto"/>
            </w:tcBorders>
            <w:shd w:val="clear" w:color="000000" w:fill="CCFFCC"/>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1</w:t>
            </w:r>
          </w:p>
        </w:tc>
      </w:tr>
      <w:tr w:rsidR="008C0E1F" w:rsidRPr="008C0E1F" w:rsidTr="00D36A4F">
        <w:trPr>
          <w:trHeight w:val="357"/>
        </w:trPr>
        <w:tc>
          <w:tcPr>
            <w:tcW w:w="136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11</w:t>
            </w:r>
          </w:p>
        </w:tc>
        <w:tc>
          <w:tcPr>
            <w:tcW w:w="4883" w:type="dxa"/>
            <w:gridSpan w:val="5"/>
            <w:tcBorders>
              <w:top w:val="nil"/>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color w:val="000000"/>
                <w:sz w:val="16"/>
                <w:szCs w:val="16"/>
              </w:rPr>
            </w:pPr>
            <w:r w:rsidRPr="008C0E1F">
              <w:rPr>
                <w:rFonts w:ascii="Times New Roman" w:hAnsi="Times New Roman"/>
                <w:color w:val="000000"/>
                <w:sz w:val="16"/>
                <w:szCs w:val="16"/>
              </w:rPr>
              <w:t>Озеленение территории, цветочное оформление территории посёлка</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rPr>
                <w:rFonts w:ascii="Times New Roman" w:hAnsi="Times New Roman"/>
                <w:color w:val="000000"/>
                <w:sz w:val="16"/>
                <w:szCs w:val="16"/>
              </w:rPr>
            </w:pPr>
            <w:r w:rsidRPr="008C0E1F">
              <w:rPr>
                <w:rFonts w:ascii="Times New Roman" w:hAnsi="Times New Roman"/>
                <w:color w:val="000000"/>
                <w:sz w:val="16"/>
                <w:szCs w:val="16"/>
              </w:rPr>
              <w:t>м</w:t>
            </w:r>
            <w:proofErr w:type="gramStart"/>
            <w:r w:rsidRPr="008C0E1F">
              <w:rPr>
                <w:rFonts w:ascii="Times New Roman" w:hAnsi="Times New Roman"/>
                <w:color w:val="000000"/>
                <w:sz w:val="16"/>
                <w:szCs w:val="16"/>
              </w:rPr>
              <w:t>2</w:t>
            </w:r>
            <w:proofErr w:type="gramEnd"/>
          </w:p>
        </w:tc>
        <w:tc>
          <w:tcPr>
            <w:tcW w:w="1754"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300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300</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300</w:t>
            </w:r>
          </w:p>
        </w:tc>
        <w:tc>
          <w:tcPr>
            <w:tcW w:w="1577" w:type="dxa"/>
            <w:gridSpan w:val="3"/>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300</w:t>
            </w:r>
          </w:p>
        </w:tc>
        <w:tc>
          <w:tcPr>
            <w:tcW w:w="1701" w:type="dxa"/>
            <w:gridSpan w:val="7"/>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884</w:t>
            </w:r>
          </w:p>
        </w:tc>
      </w:tr>
      <w:tr w:rsidR="008C0E1F" w:rsidRPr="008C0E1F" w:rsidTr="00D36A4F">
        <w:trPr>
          <w:trHeight w:val="122"/>
        </w:trPr>
        <w:tc>
          <w:tcPr>
            <w:tcW w:w="136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E1F" w:rsidRPr="008C0E1F" w:rsidRDefault="008C0E1F" w:rsidP="00447B66">
            <w:pPr>
              <w:spacing w:after="0" w:line="240" w:lineRule="auto"/>
              <w:ind w:left="993"/>
              <w:jc w:val="center"/>
              <w:rPr>
                <w:rFonts w:ascii="Times New Roman" w:hAnsi="Times New Roman"/>
                <w:sz w:val="16"/>
                <w:szCs w:val="16"/>
              </w:rPr>
            </w:pPr>
            <w:r w:rsidRPr="008C0E1F">
              <w:rPr>
                <w:rFonts w:ascii="Times New Roman" w:hAnsi="Times New Roman"/>
                <w:sz w:val="16"/>
                <w:szCs w:val="16"/>
              </w:rPr>
              <w:t>12</w:t>
            </w:r>
          </w:p>
        </w:tc>
        <w:tc>
          <w:tcPr>
            <w:tcW w:w="4883" w:type="dxa"/>
            <w:gridSpan w:val="5"/>
            <w:tcBorders>
              <w:top w:val="nil"/>
              <w:left w:val="nil"/>
              <w:bottom w:val="nil"/>
              <w:right w:val="nil"/>
            </w:tcBorders>
            <w:shd w:val="clear" w:color="auto" w:fill="auto"/>
            <w:vAlign w:val="bottom"/>
            <w:hideMark/>
          </w:tcPr>
          <w:p w:rsidR="008C0E1F" w:rsidRPr="008C0E1F" w:rsidRDefault="008C0E1F" w:rsidP="00D36A4F">
            <w:pPr>
              <w:spacing w:after="0" w:line="240" w:lineRule="auto"/>
              <w:ind w:left="239"/>
              <w:rPr>
                <w:rFonts w:ascii="Times New Roman" w:hAnsi="Times New Roman"/>
                <w:sz w:val="16"/>
                <w:szCs w:val="16"/>
              </w:rPr>
            </w:pPr>
            <w:r w:rsidRPr="008C0E1F">
              <w:rPr>
                <w:rFonts w:ascii="Times New Roman" w:hAnsi="Times New Roman"/>
                <w:sz w:val="16"/>
                <w:szCs w:val="16"/>
              </w:rPr>
              <w:t>Очистка и санитарная очистка территории</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rPr>
                <w:rFonts w:ascii="Times New Roman" w:hAnsi="Times New Roman"/>
                <w:sz w:val="16"/>
                <w:szCs w:val="16"/>
              </w:rPr>
            </w:pPr>
            <w:r w:rsidRPr="008C0E1F">
              <w:rPr>
                <w:rFonts w:ascii="Times New Roman" w:hAnsi="Times New Roman"/>
                <w:sz w:val="16"/>
                <w:szCs w:val="16"/>
              </w:rPr>
              <w:t>м</w:t>
            </w:r>
            <w:proofErr w:type="gramStart"/>
            <w:r w:rsidRPr="008C0E1F">
              <w:rPr>
                <w:rFonts w:ascii="Times New Roman" w:hAnsi="Times New Roman"/>
                <w:sz w:val="16"/>
                <w:szCs w:val="16"/>
              </w:rPr>
              <w:t>2</w:t>
            </w:r>
            <w:proofErr w:type="gramEnd"/>
          </w:p>
        </w:tc>
        <w:tc>
          <w:tcPr>
            <w:tcW w:w="1754"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c>
          <w:tcPr>
            <w:tcW w:w="1577" w:type="dxa"/>
            <w:gridSpan w:val="3"/>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c>
          <w:tcPr>
            <w:tcW w:w="1701" w:type="dxa"/>
            <w:gridSpan w:val="7"/>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sz w:val="16"/>
                <w:szCs w:val="16"/>
              </w:rPr>
            </w:pPr>
            <w:r w:rsidRPr="008C0E1F">
              <w:rPr>
                <w:rFonts w:ascii="Times New Roman" w:hAnsi="Times New Roman"/>
                <w:sz w:val="16"/>
                <w:szCs w:val="16"/>
              </w:rPr>
              <w:t>20820</w:t>
            </w:r>
          </w:p>
        </w:tc>
      </w:tr>
      <w:tr w:rsidR="008C0E1F" w:rsidRPr="008C0E1F" w:rsidTr="00D36A4F">
        <w:trPr>
          <w:trHeight w:val="67"/>
        </w:trPr>
        <w:tc>
          <w:tcPr>
            <w:tcW w:w="136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13</w:t>
            </w:r>
          </w:p>
        </w:tc>
        <w:tc>
          <w:tcPr>
            <w:tcW w:w="4883" w:type="dxa"/>
            <w:gridSpan w:val="5"/>
            <w:tcBorders>
              <w:top w:val="single" w:sz="4" w:space="0" w:color="auto"/>
              <w:left w:val="nil"/>
              <w:bottom w:val="single" w:sz="4" w:space="0" w:color="auto"/>
              <w:right w:val="single" w:sz="4" w:space="0" w:color="auto"/>
            </w:tcBorders>
            <w:shd w:val="clear" w:color="auto" w:fill="auto"/>
            <w:vAlign w:val="center"/>
            <w:hideMark/>
          </w:tcPr>
          <w:p w:rsidR="008C0E1F" w:rsidRPr="008C0E1F" w:rsidRDefault="008C0E1F" w:rsidP="00D36A4F">
            <w:pPr>
              <w:spacing w:after="0" w:line="240" w:lineRule="auto"/>
              <w:ind w:left="239"/>
              <w:rPr>
                <w:rFonts w:ascii="Times New Roman" w:hAnsi="Times New Roman"/>
                <w:color w:val="000000"/>
                <w:sz w:val="16"/>
                <w:szCs w:val="16"/>
              </w:rPr>
            </w:pPr>
            <w:r w:rsidRPr="008C0E1F">
              <w:rPr>
                <w:rFonts w:ascii="Times New Roman" w:hAnsi="Times New Roman"/>
                <w:color w:val="000000"/>
                <w:sz w:val="16"/>
                <w:szCs w:val="16"/>
              </w:rPr>
              <w:t>Снос аварийных домов</w:t>
            </w:r>
          </w:p>
        </w:tc>
        <w:tc>
          <w:tcPr>
            <w:tcW w:w="1332" w:type="dxa"/>
            <w:gridSpan w:val="3"/>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rPr>
                <w:rFonts w:ascii="Times New Roman" w:hAnsi="Times New Roman"/>
                <w:color w:val="000000"/>
                <w:sz w:val="16"/>
                <w:szCs w:val="16"/>
              </w:rPr>
            </w:pPr>
            <w:r w:rsidRPr="008C0E1F">
              <w:rPr>
                <w:rFonts w:ascii="Times New Roman" w:hAnsi="Times New Roman"/>
                <w:color w:val="000000"/>
                <w:sz w:val="16"/>
                <w:szCs w:val="16"/>
              </w:rPr>
              <w:t>Ед.</w:t>
            </w:r>
          </w:p>
        </w:tc>
        <w:tc>
          <w:tcPr>
            <w:tcW w:w="1754"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5</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4</w:t>
            </w:r>
          </w:p>
        </w:tc>
        <w:tc>
          <w:tcPr>
            <w:tcW w:w="1417" w:type="dxa"/>
            <w:gridSpan w:val="6"/>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3</w:t>
            </w:r>
          </w:p>
        </w:tc>
        <w:tc>
          <w:tcPr>
            <w:tcW w:w="1577" w:type="dxa"/>
            <w:gridSpan w:val="3"/>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2</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1</w:t>
            </w:r>
          </w:p>
        </w:tc>
        <w:tc>
          <w:tcPr>
            <w:tcW w:w="1701" w:type="dxa"/>
            <w:gridSpan w:val="7"/>
            <w:tcBorders>
              <w:top w:val="nil"/>
              <w:left w:val="nil"/>
              <w:bottom w:val="single" w:sz="4" w:space="0" w:color="auto"/>
              <w:right w:val="single" w:sz="4" w:space="0" w:color="auto"/>
            </w:tcBorders>
            <w:shd w:val="clear" w:color="auto" w:fill="auto"/>
            <w:noWrap/>
            <w:vAlign w:val="center"/>
            <w:hideMark/>
          </w:tcPr>
          <w:p w:rsidR="008C0E1F" w:rsidRPr="008C0E1F" w:rsidRDefault="008C0E1F" w:rsidP="00D36A4F">
            <w:pPr>
              <w:spacing w:after="0" w:line="240" w:lineRule="auto"/>
              <w:ind w:left="232"/>
              <w:jc w:val="center"/>
              <w:rPr>
                <w:rFonts w:ascii="Times New Roman" w:hAnsi="Times New Roman"/>
                <w:color w:val="000000"/>
                <w:sz w:val="16"/>
                <w:szCs w:val="16"/>
              </w:rPr>
            </w:pPr>
            <w:r w:rsidRPr="008C0E1F">
              <w:rPr>
                <w:rFonts w:ascii="Times New Roman" w:hAnsi="Times New Roman"/>
                <w:color w:val="000000"/>
                <w:sz w:val="16"/>
                <w:szCs w:val="16"/>
              </w:rPr>
              <w:t>0</w:t>
            </w:r>
          </w:p>
        </w:tc>
      </w:tr>
      <w:tr w:rsidR="008C0E1F" w:rsidRPr="008C0E1F" w:rsidTr="00D36A4F">
        <w:trPr>
          <w:gridBefore w:val="1"/>
          <w:gridAfter w:val="11"/>
          <w:wBefore w:w="333" w:type="dxa"/>
          <w:wAfter w:w="2689" w:type="dxa"/>
          <w:trHeight w:val="300"/>
        </w:trPr>
        <w:tc>
          <w:tcPr>
            <w:tcW w:w="252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bookmarkStart w:id="1" w:name="RANGE!A1:G25"/>
            <w:bookmarkEnd w:id="1"/>
          </w:p>
        </w:tc>
        <w:tc>
          <w:tcPr>
            <w:tcW w:w="978" w:type="dxa"/>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2520"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618"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209" w:type="dxa"/>
            <w:gridSpan w:val="12"/>
            <w:vMerge w:val="restart"/>
            <w:tcBorders>
              <w:top w:val="nil"/>
              <w:left w:val="nil"/>
              <w:bottom w:val="nil"/>
              <w:right w:val="nil"/>
            </w:tcBorders>
            <w:shd w:val="clear" w:color="auto" w:fill="auto"/>
            <w:vAlign w:val="bottom"/>
            <w:hideMark/>
          </w:tcPr>
          <w:p w:rsidR="008C0E1F" w:rsidRPr="008C0E1F" w:rsidRDefault="008C0E1F" w:rsidP="00447B66">
            <w:pPr>
              <w:spacing w:after="0" w:line="240" w:lineRule="auto"/>
              <w:ind w:left="993"/>
              <w:rPr>
                <w:rFonts w:ascii="Times New Roman" w:hAnsi="Times New Roman"/>
                <w:color w:val="000000"/>
                <w:sz w:val="16"/>
                <w:szCs w:val="16"/>
              </w:rPr>
            </w:pPr>
            <w:r w:rsidRPr="008C0E1F">
              <w:rPr>
                <w:rFonts w:ascii="Times New Roman" w:hAnsi="Times New Roman"/>
                <w:color w:val="000000"/>
                <w:sz w:val="16"/>
                <w:szCs w:val="16"/>
              </w:rPr>
              <w:t>Приложение № 2</w:t>
            </w:r>
            <w:r w:rsidRPr="008C0E1F">
              <w:rPr>
                <w:rFonts w:ascii="Times New Roman" w:hAnsi="Times New Roman"/>
                <w:color w:val="000000"/>
                <w:sz w:val="16"/>
                <w:szCs w:val="16"/>
              </w:rPr>
              <w:br/>
              <w:t xml:space="preserve">к муниципальной программе </w:t>
            </w:r>
            <w:r w:rsidRPr="008C0E1F">
              <w:rPr>
                <w:rFonts w:ascii="Times New Roman" w:hAnsi="Times New Roman"/>
                <w:color w:val="000000"/>
                <w:sz w:val="16"/>
                <w:szCs w:val="16"/>
              </w:rPr>
              <w:br/>
              <w:t xml:space="preserve">«Формирование современной городской среды в муниципальном образовании сельское поселение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 xml:space="preserve"> на 2018-2022 годы»</w:t>
            </w:r>
          </w:p>
        </w:tc>
      </w:tr>
      <w:tr w:rsidR="008C0E1F" w:rsidRPr="008C0E1F" w:rsidTr="00D36A4F">
        <w:trPr>
          <w:gridBefore w:val="1"/>
          <w:gridAfter w:val="11"/>
          <w:wBefore w:w="333" w:type="dxa"/>
          <w:wAfter w:w="2689" w:type="dxa"/>
          <w:trHeight w:val="300"/>
        </w:trPr>
        <w:tc>
          <w:tcPr>
            <w:tcW w:w="252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978" w:type="dxa"/>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2520"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618"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209" w:type="dxa"/>
            <w:gridSpan w:val="12"/>
            <w:vMerge/>
            <w:tcBorders>
              <w:top w:val="nil"/>
              <w:left w:val="nil"/>
              <w:bottom w:val="nil"/>
              <w:right w:val="nil"/>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gridBefore w:val="1"/>
          <w:gridAfter w:val="11"/>
          <w:wBefore w:w="333" w:type="dxa"/>
          <w:wAfter w:w="2689" w:type="dxa"/>
          <w:trHeight w:val="300"/>
        </w:trPr>
        <w:tc>
          <w:tcPr>
            <w:tcW w:w="252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978" w:type="dxa"/>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2520"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618"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209" w:type="dxa"/>
            <w:gridSpan w:val="12"/>
            <w:vMerge/>
            <w:tcBorders>
              <w:top w:val="nil"/>
              <w:left w:val="nil"/>
              <w:bottom w:val="nil"/>
              <w:right w:val="nil"/>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gridBefore w:val="1"/>
          <w:gridAfter w:val="11"/>
          <w:wBefore w:w="333" w:type="dxa"/>
          <w:wAfter w:w="2689" w:type="dxa"/>
          <w:trHeight w:val="300"/>
        </w:trPr>
        <w:tc>
          <w:tcPr>
            <w:tcW w:w="252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978" w:type="dxa"/>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2520"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618"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209" w:type="dxa"/>
            <w:gridSpan w:val="12"/>
            <w:vMerge/>
            <w:tcBorders>
              <w:top w:val="nil"/>
              <w:left w:val="nil"/>
              <w:bottom w:val="nil"/>
              <w:right w:val="nil"/>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gridBefore w:val="1"/>
          <w:gridAfter w:val="11"/>
          <w:wBefore w:w="333" w:type="dxa"/>
          <w:wAfter w:w="2689" w:type="dxa"/>
          <w:trHeight w:val="45"/>
        </w:trPr>
        <w:tc>
          <w:tcPr>
            <w:tcW w:w="252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978" w:type="dxa"/>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2520"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709" w:type="dxa"/>
            <w:gridSpan w:val="3"/>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1618" w:type="dxa"/>
            <w:gridSpan w:val="5"/>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rPr>
                <w:rFonts w:ascii="Times New Roman" w:hAnsi="Times New Roman"/>
                <w:color w:val="000000"/>
                <w:sz w:val="16"/>
                <w:szCs w:val="16"/>
              </w:rPr>
            </w:pPr>
          </w:p>
        </w:tc>
        <w:tc>
          <w:tcPr>
            <w:tcW w:w="4209" w:type="dxa"/>
            <w:gridSpan w:val="12"/>
            <w:vMerge/>
            <w:tcBorders>
              <w:top w:val="nil"/>
              <w:left w:val="nil"/>
              <w:bottom w:val="nil"/>
              <w:right w:val="nil"/>
            </w:tcBorders>
            <w:vAlign w:val="center"/>
            <w:hideMark/>
          </w:tcPr>
          <w:p w:rsidR="008C0E1F" w:rsidRPr="008C0E1F" w:rsidRDefault="008C0E1F" w:rsidP="00447B66">
            <w:pPr>
              <w:spacing w:after="0" w:line="240" w:lineRule="auto"/>
              <w:ind w:left="993"/>
              <w:rPr>
                <w:rFonts w:ascii="Times New Roman" w:hAnsi="Times New Roman"/>
                <w:color w:val="000000"/>
                <w:sz w:val="16"/>
                <w:szCs w:val="16"/>
              </w:rPr>
            </w:pPr>
          </w:p>
        </w:tc>
      </w:tr>
      <w:tr w:rsidR="008C0E1F" w:rsidRPr="008C0E1F" w:rsidTr="00D36A4F">
        <w:trPr>
          <w:gridBefore w:val="1"/>
          <w:gridAfter w:val="2"/>
          <w:wBefore w:w="333" w:type="dxa"/>
          <w:wAfter w:w="335" w:type="dxa"/>
          <w:trHeight w:val="330"/>
        </w:trPr>
        <w:tc>
          <w:tcPr>
            <w:tcW w:w="15917" w:type="dxa"/>
            <w:gridSpan w:val="36"/>
            <w:tcBorders>
              <w:top w:val="nil"/>
              <w:left w:val="nil"/>
              <w:bottom w:val="nil"/>
              <w:right w:val="nil"/>
            </w:tcBorders>
            <w:shd w:val="clear" w:color="auto" w:fill="auto"/>
            <w:noWrap/>
            <w:vAlign w:val="bottom"/>
            <w:hideMark/>
          </w:tcPr>
          <w:p w:rsidR="008C0E1F" w:rsidRPr="008C0E1F" w:rsidRDefault="008C0E1F" w:rsidP="00447B66">
            <w:pPr>
              <w:spacing w:after="0" w:line="240" w:lineRule="auto"/>
              <w:ind w:left="993"/>
              <w:jc w:val="center"/>
              <w:rPr>
                <w:rFonts w:ascii="Times New Roman" w:hAnsi="Times New Roman"/>
                <w:color w:val="000000"/>
                <w:sz w:val="16"/>
                <w:szCs w:val="16"/>
              </w:rPr>
            </w:pPr>
            <w:r w:rsidRPr="008C0E1F">
              <w:rPr>
                <w:rFonts w:ascii="Times New Roman" w:hAnsi="Times New Roman"/>
                <w:color w:val="000000"/>
                <w:sz w:val="16"/>
                <w:szCs w:val="16"/>
              </w:rPr>
              <w:t>Перечень</w:t>
            </w:r>
          </w:p>
        </w:tc>
      </w:tr>
      <w:tr w:rsidR="008C0E1F" w:rsidRPr="008C0E1F" w:rsidTr="00D36A4F">
        <w:trPr>
          <w:gridBefore w:val="1"/>
          <w:gridAfter w:val="2"/>
          <w:wBefore w:w="333" w:type="dxa"/>
          <w:wAfter w:w="335" w:type="dxa"/>
          <w:trHeight w:val="330"/>
        </w:trPr>
        <w:tc>
          <w:tcPr>
            <w:tcW w:w="15917" w:type="dxa"/>
            <w:gridSpan w:val="36"/>
            <w:tcBorders>
              <w:top w:val="nil"/>
              <w:left w:val="nil"/>
              <w:bottom w:val="nil"/>
              <w:right w:val="nil"/>
            </w:tcBorders>
            <w:shd w:val="clear" w:color="auto" w:fill="auto"/>
            <w:noWrap/>
            <w:vAlign w:val="bottom"/>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основных мероприятий муниципальной программы</w:t>
            </w:r>
          </w:p>
        </w:tc>
      </w:tr>
      <w:tr w:rsidR="007100C5" w:rsidRPr="008C0E1F" w:rsidTr="00D36A4F">
        <w:trPr>
          <w:gridBefore w:val="1"/>
          <w:gridAfter w:val="2"/>
          <w:wBefore w:w="333" w:type="dxa"/>
          <w:wAfter w:w="335" w:type="dxa"/>
          <w:trHeight w:val="300"/>
        </w:trPr>
        <w:tc>
          <w:tcPr>
            <w:tcW w:w="3507" w:type="dxa"/>
            <w:gridSpan w:val="4"/>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3242" w:type="dxa"/>
            <w:gridSpan w:val="4"/>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1137" w:type="dxa"/>
            <w:gridSpan w:val="3"/>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727" w:type="dxa"/>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1852" w:type="dxa"/>
            <w:gridSpan w:val="8"/>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3950" w:type="dxa"/>
            <w:gridSpan w:val="10"/>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c>
          <w:tcPr>
            <w:tcW w:w="1502" w:type="dxa"/>
            <w:gridSpan w:val="6"/>
            <w:tcBorders>
              <w:top w:val="nil"/>
              <w:left w:val="nil"/>
              <w:bottom w:val="nil"/>
              <w:right w:val="nil"/>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p>
        </w:tc>
      </w:tr>
      <w:tr w:rsidR="007100C5" w:rsidRPr="008C0E1F" w:rsidTr="00D36A4F">
        <w:trPr>
          <w:gridBefore w:val="1"/>
          <w:wBefore w:w="333" w:type="dxa"/>
          <w:trHeight w:val="520"/>
        </w:trPr>
        <w:tc>
          <w:tcPr>
            <w:tcW w:w="350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Номер и наименование основного мероприятия</w:t>
            </w:r>
          </w:p>
        </w:tc>
        <w:tc>
          <w:tcPr>
            <w:tcW w:w="324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Ответственный исполнитель</w:t>
            </w:r>
          </w:p>
        </w:tc>
        <w:tc>
          <w:tcPr>
            <w:tcW w:w="1864" w:type="dxa"/>
            <w:gridSpan w:val="4"/>
            <w:tcBorders>
              <w:top w:val="single" w:sz="4" w:space="0" w:color="auto"/>
              <w:left w:val="nil"/>
              <w:bottom w:val="single" w:sz="4" w:space="0" w:color="auto"/>
              <w:right w:val="single" w:sz="4" w:space="0" w:color="000000"/>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Срок</w:t>
            </w:r>
          </w:p>
        </w:tc>
        <w:tc>
          <w:tcPr>
            <w:tcW w:w="1852" w:type="dxa"/>
            <w:gridSpan w:val="8"/>
            <w:tcBorders>
              <w:top w:val="single" w:sz="4" w:space="0" w:color="auto"/>
              <w:left w:val="single" w:sz="4" w:space="0" w:color="auto"/>
              <w:bottom w:val="single" w:sz="4" w:space="0" w:color="000000"/>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Ожидаемый непосредственный результат (краткое описание)</w:t>
            </w:r>
          </w:p>
        </w:tc>
        <w:tc>
          <w:tcPr>
            <w:tcW w:w="395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Основные направления реализации</w:t>
            </w:r>
          </w:p>
        </w:tc>
        <w:tc>
          <w:tcPr>
            <w:tcW w:w="1837" w:type="dxa"/>
            <w:gridSpan w:val="8"/>
            <w:tcBorders>
              <w:top w:val="single" w:sz="4" w:space="0" w:color="auto"/>
              <w:left w:val="single" w:sz="4" w:space="0" w:color="auto"/>
              <w:bottom w:val="single" w:sz="4" w:space="0" w:color="000000"/>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Связь с показателями Программы</w:t>
            </w:r>
          </w:p>
        </w:tc>
      </w:tr>
      <w:tr w:rsidR="007100C5" w:rsidRPr="008C0E1F" w:rsidTr="00D36A4F">
        <w:trPr>
          <w:gridBefore w:val="1"/>
          <w:gridAfter w:val="2"/>
          <w:wBefore w:w="333" w:type="dxa"/>
          <w:wAfter w:w="335" w:type="dxa"/>
          <w:trHeight w:val="58"/>
        </w:trPr>
        <w:tc>
          <w:tcPr>
            <w:tcW w:w="3507" w:type="dxa"/>
            <w:gridSpan w:val="4"/>
            <w:vMerge/>
            <w:tcBorders>
              <w:top w:val="single" w:sz="4" w:space="0" w:color="auto"/>
              <w:left w:val="single" w:sz="4" w:space="0" w:color="auto"/>
              <w:bottom w:val="single" w:sz="4" w:space="0" w:color="000000"/>
              <w:right w:val="single" w:sz="4" w:space="0" w:color="auto"/>
            </w:tcBorders>
            <w:vAlign w:val="center"/>
            <w:hideMark/>
          </w:tcPr>
          <w:p w:rsidR="008C0E1F" w:rsidRPr="008C0E1F" w:rsidRDefault="008C0E1F" w:rsidP="00101340">
            <w:pPr>
              <w:spacing w:after="0" w:line="240" w:lineRule="auto"/>
              <w:rPr>
                <w:rFonts w:ascii="Times New Roman" w:hAnsi="Times New Roman"/>
                <w:color w:val="000000"/>
                <w:sz w:val="16"/>
                <w:szCs w:val="16"/>
              </w:rPr>
            </w:pPr>
          </w:p>
        </w:tc>
        <w:tc>
          <w:tcPr>
            <w:tcW w:w="3242" w:type="dxa"/>
            <w:gridSpan w:val="4"/>
            <w:vMerge/>
            <w:tcBorders>
              <w:top w:val="single" w:sz="4" w:space="0" w:color="auto"/>
              <w:left w:val="single" w:sz="4" w:space="0" w:color="auto"/>
              <w:bottom w:val="single" w:sz="4" w:space="0" w:color="000000"/>
              <w:right w:val="single" w:sz="4" w:space="0" w:color="auto"/>
            </w:tcBorders>
            <w:vAlign w:val="center"/>
            <w:hideMark/>
          </w:tcPr>
          <w:p w:rsidR="008C0E1F" w:rsidRPr="008C0E1F" w:rsidRDefault="008C0E1F" w:rsidP="00101340">
            <w:pPr>
              <w:spacing w:after="0" w:line="240" w:lineRule="auto"/>
              <w:rPr>
                <w:rFonts w:ascii="Times New Roman" w:hAnsi="Times New Roman"/>
                <w:color w:val="000000"/>
                <w:sz w:val="16"/>
                <w:szCs w:val="16"/>
              </w:rPr>
            </w:pPr>
          </w:p>
        </w:tc>
        <w:tc>
          <w:tcPr>
            <w:tcW w:w="1137" w:type="dxa"/>
            <w:gridSpan w:val="3"/>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начала реализации</w:t>
            </w:r>
          </w:p>
        </w:tc>
        <w:tc>
          <w:tcPr>
            <w:tcW w:w="727" w:type="dxa"/>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окончания реализации</w:t>
            </w:r>
          </w:p>
        </w:tc>
        <w:tc>
          <w:tcPr>
            <w:tcW w:w="1852" w:type="dxa"/>
            <w:gridSpan w:val="8"/>
            <w:tcBorders>
              <w:top w:val="single" w:sz="4" w:space="0" w:color="auto"/>
              <w:left w:val="single" w:sz="4" w:space="0" w:color="auto"/>
              <w:bottom w:val="single" w:sz="4" w:space="0" w:color="000000"/>
              <w:right w:val="single" w:sz="4" w:space="0" w:color="auto"/>
            </w:tcBorders>
            <w:vAlign w:val="center"/>
            <w:hideMark/>
          </w:tcPr>
          <w:p w:rsidR="008C0E1F" w:rsidRPr="008C0E1F" w:rsidRDefault="008C0E1F" w:rsidP="00101340">
            <w:pPr>
              <w:spacing w:after="0" w:line="240" w:lineRule="auto"/>
              <w:rPr>
                <w:rFonts w:ascii="Times New Roman" w:hAnsi="Times New Roman"/>
                <w:color w:val="000000"/>
                <w:sz w:val="16"/>
                <w:szCs w:val="16"/>
              </w:rPr>
            </w:pPr>
          </w:p>
        </w:tc>
        <w:tc>
          <w:tcPr>
            <w:tcW w:w="3950" w:type="dxa"/>
            <w:gridSpan w:val="10"/>
            <w:tcBorders>
              <w:top w:val="single" w:sz="4" w:space="0" w:color="auto"/>
              <w:left w:val="single" w:sz="4" w:space="0" w:color="auto"/>
              <w:bottom w:val="single" w:sz="4" w:space="0" w:color="000000"/>
              <w:right w:val="single" w:sz="4" w:space="0" w:color="auto"/>
            </w:tcBorders>
            <w:vAlign w:val="center"/>
            <w:hideMark/>
          </w:tcPr>
          <w:p w:rsidR="008C0E1F" w:rsidRPr="008C0E1F" w:rsidRDefault="008C0E1F" w:rsidP="00101340">
            <w:pPr>
              <w:spacing w:after="0" w:line="240" w:lineRule="auto"/>
              <w:rPr>
                <w:rFonts w:ascii="Times New Roman" w:hAnsi="Times New Roman"/>
                <w:color w:val="000000"/>
                <w:sz w:val="16"/>
                <w:szCs w:val="16"/>
              </w:rPr>
            </w:pPr>
          </w:p>
        </w:tc>
        <w:tc>
          <w:tcPr>
            <w:tcW w:w="1502" w:type="dxa"/>
            <w:gridSpan w:val="6"/>
            <w:tcBorders>
              <w:top w:val="single" w:sz="4" w:space="0" w:color="auto"/>
              <w:left w:val="single" w:sz="4" w:space="0" w:color="auto"/>
              <w:bottom w:val="single" w:sz="4" w:space="0" w:color="000000"/>
              <w:right w:val="single" w:sz="4" w:space="0" w:color="auto"/>
            </w:tcBorders>
            <w:vAlign w:val="center"/>
            <w:hideMark/>
          </w:tcPr>
          <w:p w:rsidR="008C0E1F" w:rsidRPr="008C0E1F" w:rsidRDefault="008C0E1F" w:rsidP="00101340">
            <w:pPr>
              <w:spacing w:after="0" w:line="240" w:lineRule="auto"/>
              <w:ind w:right="-116"/>
              <w:rPr>
                <w:rFonts w:ascii="Times New Roman" w:hAnsi="Times New Roman"/>
                <w:color w:val="000000"/>
                <w:sz w:val="16"/>
                <w:szCs w:val="16"/>
              </w:rPr>
            </w:pPr>
          </w:p>
        </w:tc>
      </w:tr>
      <w:tr w:rsidR="008C0E1F" w:rsidRPr="008C0E1F" w:rsidTr="00D36A4F">
        <w:trPr>
          <w:gridBefore w:val="1"/>
          <w:gridAfter w:val="2"/>
          <w:wBefore w:w="333" w:type="dxa"/>
          <w:wAfter w:w="335" w:type="dxa"/>
          <w:trHeight w:val="264"/>
        </w:trPr>
        <w:tc>
          <w:tcPr>
            <w:tcW w:w="15917"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sz w:val="16"/>
                <w:szCs w:val="16"/>
              </w:rPr>
            </w:pPr>
            <w:r w:rsidRPr="008C0E1F">
              <w:rPr>
                <w:rFonts w:ascii="Times New Roman" w:hAnsi="Times New Roman"/>
                <w:sz w:val="16"/>
                <w:szCs w:val="16"/>
              </w:rPr>
              <w:t xml:space="preserve">Задача 1" Обеспечение формирования единого облика муниципального образования сельского поселения </w:t>
            </w:r>
            <w:proofErr w:type="gramStart"/>
            <w:r w:rsidRPr="008C0E1F">
              <w:rPr>
                <w:rFonts w:ascii="Times New Roman" w:hAnsi="Times New Roman"/>
                <w:sz w:val="16"/>
                <w:szCs w:val="16"/>
              </w:rPr>
              <w:t>Сентябрьский</w:t>
            </w:r>
            <w:proofErr w:type="gramEnd"/>
            <w:r w:rsidRPr="008C0E1F">
              <w:rPr>
                <w:rFonts w:ascii="Times New Roman" w:hAnsi="Times New Roman"/>
                <w:sz w:val="16"/>
                <w:szCs w:val="16"/>
              </w:rPr>
              <w:t xml:space="preserve">" </w:t>
            </w:r>
          </w:p>
        </w:tc>
      </w:tr>
      <w:tr w:rsidR="007100C5" w:rsidRPr="008C0E1F" w:rsidTr="00D36A4F">
        <w:trPr>
          <w:gridBefore w:val="1"/>
          <w:gridAfter w:val="2"/>
          <w:wBefore w:w="333" w:type="dxa"/>
          <w:wAfter w:w="335" w:type="dxa"/>
          <w:trHeight w:val="554"/>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1. Основное мероприятие: Повышение уровня благоустройства дворовых территорий:</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r>
      <w:tr w:rsidR="007100C5" w:rsidRPr="008C0E1F" w:rsidTr="00D36A4F">
        <w:trPr>
          <w:gridBefore w:val="1"/>
          <w:gridAfter w:val="2"/>
          <w:wBefore w:w="333" w:type="dxa"/>
          <w:wAfter w:w="335" w:type="dxa"/>
          <w:trHeight w:val="1358"/>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1.1. Благоустройство дворовой территории многоквартирного дома № 53 </w:t>
            </w:r>
            <w:proofErr w:type="spellStart"/>
            <w:r w:rsidRPr="008C0E1F">
              <w:rPr>
                <w:rFonts w:ascii="Times New Roman" w:hAnsi="Times New Roman"/>
                <w:color w:val="000000"/>
                <w:sz w:val="16"/>
                <w:szCs w:val="16"/>
              </w:rPr>
              <w:t>с.п</w:t>
            </w:r>
            <w:proofErr w:type="spellEnd"/>
            <w:r w:rsidRPr="008C0E1F">
              <w:rPr>
                <w:rFonts w:ascii="Times New Roman" w:hAnsi="Times New Roman"/>
                <w:color w:val="000000"/>
                <w:sz w:val="16"/>
                <w:szCs w:val="16"/>
              </w:rPr>
              <w:t>. Сентябрьский</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2022</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2022</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both"/>
              <w:rPr>
                <w:rFonts w:ascii="Times New Roman" w:hAnsi="Times New Roman"/>
                <w:color w:val="000000"/>
                <w:sz w:val="16"/>
                <w:szCs w:val="16"/>
              </w:rPr>
            </w:pPr>
            <w:r w:rsidRPr="008C0E1F">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Основной отличительной чертой проекта является направленность на формирование безопасного стиля жизни, т.е. ограждение территории дома по периметру и ограждение детской игровой </w:t>
            </w:r>
            <w:proofErr w:type="spellStart"/>
            <w:r w:rsidRPr="008C0E1F">
              <w:rPr>
                <w:rFonts w:ascii="Times New Roman" w:hAnsi="Times New Roman"/>
                <w:color w:val="000000"/>
                <w:sz w:val="16"/>
                <w:szCs w:val="16"/>
              </w:rPr>
              <w:t>плоащдки</w:t>
            </w:r>
            <w:proofErr w:type="spellEnd"/>
            <w:r w:rsidRPr="008C0E1F">
              <w:rPr>
                <w:rFonts w:ascii="Times New Roman" w:hAnsi="Times New Roman"/>
                <w:color w:val="000000"/>
                <w:sz w:val="16"/>
                <w:szCs w:val="16"/>
              </w:rPr>
              <w:t>; также в проекте предусмотрено озеленение придомовой территории</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sz w:val="16"/>
                <w:szCs w:val="16"/>
              </w:rPr>
            </w:pPr>
            <w:r w:rsidRPr="008C0E1F">
              <w:rPr>
                <w:rFonts w:ascii="Times New Roman" w:hAnsi="Times New Roman"/>
                <w:sz w:val="16"/>
                <w:szCs w:val="16"/>
              </w:rPr>
              <w:t>Показатель 1,2,3</w:t>
            </w:r>
          </w:p>
        </w:tc>
      </w:tr>
      <w:tr w:rsidR="008C0E1F" w:rsidRPr="008C0E1F" w:rsidTr="00D36A4F">
        <w:trPr>
          <w:gridBefore w:val="1"/>
          <w:gridAfter w:val="2"/>
          <w:wBefore w:w="333" w:type="dxa"/>
          <w:wAfter w:w="335" w:type="dxa"/>
          <w:trHeight w:val="185"/>
        </w:trPr>
        <w:tc>
          <w:tcPr>
            <w:tcW w:w="15917"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sz w:val="16"/>
                <w:szCs w:val="16"/>
              </w:rPr>
            </w:pPr>
            <w:r w:rsidRPr="008C0E1F">
              <w:rPr>
                <w:rFonts w:ascii="Times New Roman" w:hAnsi="Times New Roman"/>
                <w:sz w:val="16"/>
                <w:szCs w:val="16"/>
              </w:rPr>
              <w:t xml:space="preserve">Задача 2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C0E1F">
              <w:rPr>
                <w:rFonts w:ascii="Times New Roman" w:hAnsi="Times New Roman"/>
                <w:sz w:val="16"/>
                <w:szCs w:val="16"/>
              </w:rPr>
              <w:t>Сентябрьский</w:t>
            </w:r>
            <w:proofErr w:type="gramEnd"/>
            <w:r w:rsidRPr="008C0E1F">
              <w:rPr>
                <w:rFonts w:ascii="Times New Roman" w:hAnsi="Times New Roman"/>
                <w:sz w:val="16"/>
                <w:szCs w:val="16"/>
              </w:rPr>
              <w:t>, включая объекты, находящиеся в частной собственности и прилегающие к ним территории "</w:t>
            </w:r>
          </w:p>
        </w:tc>
      </w:tr>
      <w:tr w:rsidR="007100C5" w:rsidRPr="008C0E1F" w:rsidTr="00D36A4F">
        <w:trPr>
          <w:gridBefore w:val="1"/>
          <w:gridAfter w:val="2"/>
          <w:wBefore w:w="333" w:type="dxa"/>
          <w:wAfter w:w="335" w:type="dxa"/>
          <w:trHeight w:val="549"/>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2.      Основное мероприятие: Повышение уровня благоустройства территорий общего пользования.</w:t>
            </w:r>
          </w:p>
        </w:tc>
        <w:tc>
          <w:tcPr>
            <w:tcW w:w="3242" w:type="dxa"/>
            <w:gridSpan w:val="4"/>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1852" w:type="dxa"/>
            <w:gridSpan w:val="8"/>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3950" w:type="dxa"/>
            <w:gridSpan w:val="10"/>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c>
          <w:tcPr>
            <w:tcW w:w="1502" w:type="dxa"/>
            <w:gridSpan w:val="6"/>
            <w:tcBorders>
              <w:top w:val="nil"/>
              <w:left w:val="nil"/>
              <w:bottom w:val="single" w:sz="4" w:space="0" w:color="auto"/>
              <w:right w:val="single" w:sz="4" w:space="0" w:color="auto"/>
            </w:tcBorders>
            <w:shd w:val="clear" w:color="auto" w:fill="auto"/>
            <w:noWrap/>
            <w:vAlign w:val="bottom"/>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w:t>
            </w:r>
          </w:p>
        </w:tc>
      </w:tr>
      <w:tr w:rsidR="007100C5" w:rsidRPr="008C0E1F" w:rsidTr="00D36A4F">
        <w:trPr>
          <w:gridBefore w:val="1"/>
          <w:gridAfter w:val="2"/>
          <w:wBefore w:w="333" w:type="dxa"/>
          <w:wAfter w:w="335" w:type="dxa"/>
          <w:trHeight w:val="1784"/>
        </w:trPr>
        <w:tc>
          <w:tcPr>
            <w:tcW w:w="3507" w:type="dxa"/>
            <w:gridSpan w:val="4"/>
            <w:tcBorders>
              <w:top w:val="nil"/>
              <w:left w:val="single" w:sz="4" w:space="0" w:color="auto"/>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2.1 Строительство общественной территории культурного досуга </w:t>
            </w:r>
            <w:proofErr w:type="gramStart"/>
            <w:r w:rsidRPr="008C0E1F">
              <w:rPr>
                <w:rFonts w:ascii="Times New Roman" w:hAnsi="Times New Roman"/>
                <w:color w:val="000000"/>
                <w:sz w:val="16"/>
                <w:szCs w:val="16"/>
              </w:rPr>
              <w:t>населения</w:t>
            </w:r>
            <w:proofErr w:type="gramEnd"/>
            <w:r w:rsidRPr="008C0E1F">
              <w:rPr>
                <w:rFonts w:ascii="Times New Roman" w:hAnsi="Times New Roman"/>
                <w:color w:val="000000"/>
                <w:sz w:val="16"/>
                <w:szCs w:val="16"/>
              </w:rPr>
              <w:t xml:space="preserve"> на месте планируемого к сносу в 2017 году МЖД №8</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2018</w:t>
            </w:r>
          </w:p>
        </w:tc>
        <w:tc>
          <w:tcPr>
            <w:tcW w:w="727" w:type="dxa"/>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2020</w:t>
            </w:r>
          </w:p>
        </w:tc>
        <w:tc>
          <w:tcPr>
            <w:tcW w:w="1852" w:type="dxa"/>
            <w:gridSpan w:val="8"/>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Создание комфортных, безопасных условий для отдыха населения</w:t>
            </w:r>
          </w:p>
        </w:tc>
        <w:tc>
          <w:tcPr>
            <w:tcW w:w="3950" w:type="dxa"/>
            <w:gridSpan w:val="10"/>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Реализация данного проекта позволит организовать современные сферы досуга для жителей поселения. Проектом предусмотрено зонирование территории сквера: зона для проведения массовых мероприятий, в том числе в зимний период установка новогодней ели и горки; зона отдыха для взрослых и детей, пешеходные дорожки с учетом нахождения и передвижения маломобильных групп населения.</w:t>
            </w:r>
            <w:r w:rsidRPr="008C0E1F">
              <w:rPr>
                <w:rFonts w:ascii="Times New Roman" w:hAnsi="Times New Roman"/>
                <w:color w:val="000000"/>
                <w:sz w:val="16"/>
                <w:szCs w:val="16"/>
              </w:rPr>
              <w:br/>
              <w:t xml:space="preserve"> </w:t>
            </w:r>
          </w:p>
        </w:tc>
        <w:tc>
          <w:tcPr>
            <w:tcW w:w="1502" w:type="dxa"/>
            <w:gridSpan w:val="6"/>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sz w:val="16"/>
                <w:szCs w:val="16"/>
              </w:rPr>
            </w:pPr>
            <w:r w:rsidRPr="008C0E1F">
              <w:rPr>
                <w:rFonts w:ascii="Times New Roman" w:hAnsi="Times New Roman"/>
                <w:sz w:val="16"/>
                <w:szCs w:val="16"/>
              </w:rPr>
              <w:t>Показатель 4,5,6,7</w:t>
            </w:r>
          </w:p>
        </w:tc>
      </w:tr>
      <w:tr w:rsidR="007100C5" w:rsidRPr="008C0E1F" w:rsidTr="00D36A4F">
        <w:trPr>
          <w:gridBefore w:val="1"/>
          <w:gridAfter w:val="2"/>
          <w:wBefore w:w="333" w:type="dxa"/>
          <w:wAfter w:w="335" w:type="dxa"/>
          <w:trHeight w:val="62"/>
        </w:trPr>
        <w:tc>
          <w:tcPr>
            <w:tcW w:w="3507" w:type="dxa"/>
            <w:gridSpan w:val="4"/>
            <w:tcBorders>
              <w:top w:val="single" w:sz="4" w:space="0" w:color="auto"/>
              <w:left w:val="single" w:sz="4" w:space="0" w:color="auto"/>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2.2. Строительство хоккейного корта с теплой раздевалкой</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2021</w:t>
            </w:r>
          </w:p>
        </w:tc>
        <w:tc>
          <w:tcPr>
            <w:tcW w:w="727" w:type="dxa"/>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2021</w:t>
            </w:r>
          </w:p>
        </w:tc>
        <w:tc>
          <w:tcPr>
            <w:tcW w:w="1852" w:type="dxa"/>
            <w:gridSpan w:val="8"/>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Создание комфортных, безопасных условий для отдыха населения, семейного досуга, развитие и занятие </w:t>
            </w:r>
            <w:r w:rsidRPr="008C0E1F">
              <w:rPr>
                <w:rFonts w:ascii="Times New Roman" w:hAnsi="Times New Roman"/>
                <w:color w:val="000000"/>
                <w:sz w:val="16"/>
                <w:szCs w:val="16"/>
              </w:rPr>
              <w:lastRenderedPageBreak/>
              <w:t>спортом и физической культурой.</w:t>
            </w:r>
          </w:p>
        </w:tc>
        <w:tc>
          <w:tcPr>
            <w:tcW w:w="3950" w:type="dxa"/>
            <w:gridSpan w:val="10"/>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lastRenderedPageBreak/>
              <w:t xml:space="preserve">Реализация данного проекта позволит организовать комфортное место отдыха для жителей поселения с приобщением молодежи и семей к здоровому образу жизни и организации здорового досуга, занятием спортом и физической культурой.  Корт предполагает </w:t>
            </w:r>
            <w:r w:rsidRPr="008C0E1F">
              <w:rPr>
                <w:rFonts w:ascii="Times New Roman" w:hAnsi="Times New Roman"/>
                <w:color w:val="000000"/>
                <w:sz w:val="16"/>
                <w:szCs w:val="16"/>
              </w:rPr>
              <w:lastRenderedPageBreak/>
              <w:t xml:space="preserve">круглогодичное использование: в теплый период - поле для </w:t>
            </w:r>
            <w:proofErr w:type="spellStart"/>
            <w:r w:rsidRPr="008C0E1F">
              <w:rPr>
                <w:rFonts w:ascii="Times New Roman" w:hAnsi="Times New Roman"/>
                <w:color w:val="000000"/>
                <w:sz w:val="16"/>
                <w:szCs w:val="16"/>
              </w:rPr>
              <w:t>минифутбола</w:t>
            </w:r>
            <w:proofErr w:type="spellEnd"/>
            <w:r w:rsidRPr="008C0E1F">
              <w:rPr>
                <w:rFonts w:ascii="Times New Roman" w:hAnsi="Times New Roman"/>
                <w:color w:val="000000"/>
                <w:sz w:val="16"/>
                <w:szCs w:val="16"/>
              </w:rPr>
              <w:t>, в зимнее время - ледовая площадка для хоккея и катания на коньках.</w:t>
            </w:r>
          </w:p>
        </w:tc>
        <w:tc>
          <w:tcPr>
            <w:tcW w:w="1502" w:type="dxa"/>
            <w:gridSpan w:val="6"/>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sz w:val="16"/>
                <w:szCs w:val="16"/>
              </w:rPr>
            </w:pPr>
            <w:r w:rsidRPr="008C0E1F">
              <w:rPr>
                <w:rFonts w:ascii="Times New Roman" w:hAnsi="Times New Roman"/>
                <w:sz w:val="16"/>
                <w:szCs w:val="16"/>
              </w:rPr>
              <w:lastRenderedPageBreak/>
              <w:t>Показатель 4,5,6,7</w:t>
            </w:r>
          </w:p>
        </w:tc>
      </w:tr>
      <w:tr w:rsidR="007100C5" w:rsidRPr="008C0E1F" w:rsidTr="00D36A4F">
        <w:trPr>
          <w:gridBefore w:val="1"/>
          <w:gridAfter w:val="2"/>
          <w:wBefore w:w="333" w:type="dxa"/>
          <w:wAfter w:w="335" w:type="dxa"/>
          <w:trHeight w:val="62"/>
        </w:trPr>
        <w:tc>
          <w:tcPr>
            <w:tcW w:w="35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lastRenderedPageBreak/>
              <w:t>2.3.Строительство автомобильной стоянки (на месте планируемого к сносу жилого дома №4)</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2019</w:t>
            </w:r>
          </w:p>
        </w:tc>
        <w:tc>
          <w:tcPr>
            <w:tcW w:w="727" w:type="dxa"/>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2019</w:t>
            </w:r>
          </w:p>
        </w:tc>
        <w:tc>
          <w:tcPr>
            <w:tcW w:w="1852" w:type="dxa"/>
            <w:gridSpan w:val="8"/>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950" w:type="dxa"/>
            <w:gridSpan w:val="10"/>
            <w:tcBorders>
              <w:top w:val="single" w:sz="4" w:space="0" w:color="auto"/>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1502" w:type="dxa"/>
            <w:gridSpan w:val="6"/>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sz w:val="16"/>
                <w:szCs w:val="16"/>
              </w:rPr>
            </w:pPr>
            <w:r w:rsidRPr="008C0E1F">
              <w:rPr>
                <w:rFonts w:ascii="Times New Roman" w:hAnsi="Times New Roman"/>
                <w:sz w:val="16"/>
                <w:szCs w:val="16"/>
              </w:rPr>
              <w:t>Показатель 4,5,6,7</w:t>
            </w:r>
          </w:p>
        </w:tc>
      </w:tr>
      <w:tr w:rsidR="007100C5" w:rsidRPr="008C0E1F" w:rsidTr="00D36A4F">
        <w:trPr>
          <w:gridBefore w:val="1"/>
          <w:gridAfter w:val="2"/>
          <w:wBefore w:w="333" w:type="dxa"/>
          <w:wAfter w:w="335" w:type="dxa"/>
          <w:trHeight w:val="987"/>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#ССЫЛКА!</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2020</w:t>
            </w:r>
          </w:p>
        </w:tc>
        <w:tc>
          <w:tcPr>
            <w:tcW w:w="727" w:type="dxa"/>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2020</w:t>
            </w:r>
          </w:p>
        </w:tc>
        <w:tc>
          <w:tcPr>
            <w:tcW w:w="1852" w:type="dxa"/>
            <w:gridSpan w:val="8"/>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Создание комфортных, безопасных условий для отдыха населения, семейного досуга, развитие и занятие спортом и физической культурой.</w:t>
            </w:r>
          </w:p>
        </w:tc>
        <w:tc>
          <w:tcPr>
            <w:tcW w:w="3950" w:type="dxa"/>
            <w:gridSpan w:val="10"/>
            <w:tcBorders>
              <w:top w:val="nil"/>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Реализация данного проекта позволит организовать комфортное место отдыха для детей  с приобщением молодежи и семей к здоровому образу жизни и организации здорового досуга.</w:t>
            </w:r>
          </w:p>
        </w:tc>
        <w:tc>
          <w:tcPr>
            <w:tcW w:w="1502" w:type="dxa"/>
            <w:gridSpan w:val="6"/>
            <w:tcBorders>
              <w:top w:val="single" w:sz="4" w:space="0" w:color="auto"/>
              <w:left w:val="nil"/>
              <w:bottom w:val="nil"/>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sz w:val="16"/>
                <w:szCs w:val="16"/>
              </w:rPr>
            </w:pPr>
            <w:r w:rsidRPr="008C0E1F">
              <w:rPr>
                <w:rFonts w:ascii="Times New Roman" w:hAnsi="Times New Roman"/>
                <w:sz w:val="16"/>
                <w:szCs w:val="16"/>
              </w:rPr>
              <w:t>Показатель 4,5,6,7</w:t>
            </w:r>
          </w:p>
        </w:tc>
      </w:tr>
      <w:tr w:rsidR="008C0E1F" w:rsidRPr="008C0E1F" w:rsidTr="00D36A4F">
        <w:trPr>
          <w:gridBefore w:val="1"/>
          <w:gridAfter w:val="2"/>
          <w:wBefore w:w="333" w:type="dxa"/>
          <w:wAfter w:w="335" w:type="dxa"/>
          <w:trHeight w:val="265"/>
        </w:trPr>
        <w:tc>
          <w:tcPr>
            <w:tcW w:w="15917"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xml:space="preserve">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 xml:space="preserve"> "</w:t>
            </w:r>
          </w:p>
        </w:tc>
      </w:tr>
      <w:tr w:rsidR="008C0E1F" w:rsidRPr="008C0E1F" w:rsidTr="00D36A4F">
        <w:trPr>
          <w:gridBefore w:val="1"/>
          <w:gridAfter w:val="2"/>
          <w:wBefore w:w="333" w:type="dxa"/>
          <w:wAfter w:w="335" w:type="dxa"/>
          <w:trHeight w:val="566"/>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3.Основное мероприятие: Реализация проектов "Народный бюджет"</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r>
      <w:tr w:rsidR="008C0E1F" w:rsidRPr="008C0E1F" w:rsidTr="00D36A4F">
        <w:trPr>
          <w:gridBefore w:val="1"/>
          <w:gridAfter w:val="2"/>
          <w:wBefore w:w="333" w:type="dxa"/>
          <w:wAfter w:w="335" w:type="dxa"/>
          <w:trHeight w:val="688"/>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3.1. Реализация проектов "Народный бюджет"</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Инициативная группа жителей поселения</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2018</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2022</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Повышение эффективности бюджетных расходов за счет вовлечения населения в процессы принятия решений на местном уровне. Активное участие населения муниципальных образований Нефтеюганского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Показатель 8,9,10</w:t>
            </w:r>
          </w:p>
        </w:tc>
      </w:tr>
      <w:tr w:rsidR="008C0E1F" w:rsidRPr="008C0E1F" w:rsidTr="00D36A4F">
        <w:trPr>
          <w:gridBefore w:val="1"/>
          <w:gridAfter w:val="2"/>
          <w:wBefore w:w="333" w:type="dxa"/>
          <w:wAfter w:w="335" w:type="dxa"/>
          <w:trHeight w:val="239"/>
        </w:trPr>
        <w:tc>
          <w:tcPr>
            <w:tcW w:w="15917"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xml:space="preserve">Задача 4."Создание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r>
      <w:tr w:rsidR="008C0E1F" w:rsidRPr="008C0E1F" w:rsidTr="00D36A4F">
        <w:trPr>
          <w:gridBefore w:val="1"/>
          <w:gridAfter w:val="2"/>
          <w:wBefore w:w="333" w:type="dxa"/>
          <w:wAfter w:w="335" w:type="dxa"/>
          <w:trHeight w:val="554"/>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xml:space="preserve">4.Основное мероприятие: Комплексное благоустройство территории  поселения </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 </w:t>
            </w:r>
          </w:p>
        </w:tc>
      </w:tr>
      <w:tr w:rsidR="008C0E1F" w:rsidRPr="008C0E1F" w:rsidTr="00D36A4F">
        <w:trPr>
          <w:gridBefore w:val="1"/>
          <w:gridAfter w:val="2"/>
          <w:wBefore w:w="333" w:type="dxa"/>
          <w:wAfter w:w="335" w:type="dxa"/>
          <w:trHeight w:val="805"/>
        </w:trPr>
        <w:tc>
          <w:tcPr>
            <w:tcW w:w="3507" w:type="dxa"/>
            <w:gridSpan w:val="4"/>
            <w:tcBorders>
              <w:top w:val="nil"/>
              <w:left w:val="single" w:sz="4" w:space="0" w:color="auto"/>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4.1. Комплексное благоустройство территории поселения </w:t>
            </w:r>
          </w:p>
        </w:tc>
        <w:tc>
          <w:tcPr>
            <w:tcW w:w="3242" w:type="dxa"/>
            <w:gridSpan w:val="4"/>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МУ "Администрация сельского поселения </w:t>
            </w:r>
            <w:proofErr w:type="gramStart"/>
            <w:r w:rsidRPr="008C0E1F">
              <w:rPr>
                <w:rFonts w:ascii="Times New Roman" w:hAnsi="Times New Roman"/>
                <w:color w:val="000000"/>
                <w:sz w:val="16"/>
                <w:szCs w:val="16"/>
              </w:rPr>
              <w:t>Сентябрьский</w:t>
            </w:r>
            <w:proofErr w:type="gramEnd"/>
            <w:r w:rsidRPr="008C0E1F">
              <w:rPr>
                <w:rFonts w:ascii="Times New Roman" w:hAnsi="Times New Roman"/>
                <w:color w:val="000000"/>
                <w:sz w:val="16"/>
                <w:szCs w:val="16"/>
              </w:rPr>
              <w:t>"</w:t>
            </w:r>
          </w:p>
        </w:tc>
        <w:tc>
          <w:tcPr>
            <w:tcW w:w="1137" w:type="dxa"/>
            <w:gridSpan w:val="3"/>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2018</w:t>
            </w:r>
          </w:p>
        </w:tc>
        <w:tc>
          <w:tcPr>
            <w:tcW w:w="727" w:type="dxa"/>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jc w:val="center"/>
              <w:rPr>
                <w:rFonts w:ascii="Times New Roman" w:hAnsi="Times New Roman"/>
                <w:color w:val="000000"/>
                <w:sz w:val="16"/>
                <w:szCs w:val="16"/>
              </w:rPr>
            </w:pPr>
            <w:r w:rsidRPr="008C0E1F">
              <w:rPr>
                <w:rFonts w:ascii="Times New Roman" w:hAnsi="Times New Roman"/>
                <w:color w:val="000000"/>
                <w:sz w:val="16"/>
                <w:szCs w:val="16"/>
              </w:rPr>
              <w:t>2022</w:t>
            </w:r>
          </w:p>
        </w:tc>
        <w:tc>
          <w:tcPr>
            <w:tcW w:w="1852" w:type="dxa"/>
            <w:gridSpan w:val="8"/>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 xml:space="preserve">Совершенствование системы комплексного благоустройства поселения, направленной на улучшение  качества жизни населения </w:t>
            </w:r>
          </w:p>
        </w:tc>
        <w:tc>
          <w:tcPr>
            <w:tcW w:w="3950" w:type="dxa"/>
            <w:gridSpan w:val="10"/>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Задача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w:t>
            </w:r>
          </w:p>
        </w:tc>
        <w:tc>
          <w:tcPr>
            <w:tcW w:w="1502" w:type="dxa"/>
            <w:gridSpan w:val="6"/>
            <w:tcBorders>
              <w:top w:val="nil"/>
              <w:left w:val="nil"/>
              <w:bottom w:val="single" w:sz="4" w:space="0" w:color="auto"/>
              <w:right w:val="single" w:sz="4" w:space="0" w:color="auto"/>
            </w:tcBorders>
            <w:shd w:val="clear" w:color="auto" w:fill="auto"/>
            <w:vAlign w:val="center"/>
            <w:hideMark/>
          </w:tcPr>
          <w:p w:rsidR="008C0E1F" w:rsidRPr="008C0E1F" w:rsidRDefault="008C0E1F" w:rsidP="00101340">
            <w:pPr>
              <w:spacing w:after="0" w:line="240" w:lineRule="auto"/>
              <w:rPr>
                <w:rFonts w:ascii="Times New Roman" w:hAnsi="Times New Roman"/>
                <w:color w:val="000000"/>
                <w:sz w:val="16"/>
                <w:szCs w:val="16"/>
              </w:rPr>
            </w:pPr>
            <w:r w:rsidRPr="008C0E1F">
              <w:rPr>
                <w:rFonts w:ascii="Times New Roman" w:hAnsi="Times New Roman"/>
                <w:color w:val="000000"/>
                <w:sz w:val="16"/>
                <w:szCs w:val="16"/>
              </w:rPr>
              <w:t>11,12,13</w:t>
            </w:r>
          </w:p>
        </w:tc>
      </w:tr>
      <w:tr w:rsidR="007100C5" w:rsidRPr="007100C5" w:rsidTr="00D36A4F">
        <w:trPr>
          <w:gridBefore w:val="1"/>
          <w:gridAfter w:val="5"/>
          <w:wBefore w:w="333" w:type="dxa"/>
          <w:wAfter w:w="673" w:type="dxa"/>
          <w:trHeight w:val="300"/>
        </w:trPr>
        <w:tc>
          <w:tcPr>
            <w:tcW w:w="2088" w:type="dxa"/>
            <w:gridSpan w:val="2"/>
            <w:tcBorders>
              <w:top w:val="nil"/>
              <w:left w:val="nil"/>
              <w:bottom w:val="nil"/>
              <w:right w:val="nil"/>
            </w:tcBorders>
            <w:shd w:val="clear" w:color="auto" w:fill="auto"/>
            <w:noWrap/>
            <w:vAlign w:val="bottom"/>
            <w:hideMark/>
          </w:tcPr>
          <w:p w:rsidR="007100C5" w:rsidRPr="007100C5" w:rsidRDefault="007100C5" w:rsidP="00101340">
            <w:pPr>
              <w:spacing w:after="0" w:line="240" w:lineRule="auto"/>
              <w:rPr>
                <w:rFonts w:ascii="Times New Roman" w:hAnsi="Times New Roman"/>
                <w:color w:val="000000"/>
                <w:sz w:val="16"/>
                <w:szCs w:val="16"/>
              </w:rPr>
            </w:pPr>
            <w:bookmarkStart w:id="2" w:name="RANGE!A1:L21"/>
            <w:bookmarkEnd w:id="2"/>
          </w:p>
        </w:tc>
        <w:tc>
          <w:tcPr>
            <w:tcW w:w="2410" w:type="dxa"/>
            <w:gridSpan w:val="3"/>
            <w:tcBorders>
              <w:top w:val="nil"/>
              <w:left w:val="nil"/>
              <w:bottom w:val="nil"/>
              <w:right w:val="nil"/>
            </w:tcBorders>
            <w:shd w:val="clear" w:color="auto" w:fill="auto"/>
            <w:noWrap/>
            <w:vAlign w:val="bottom"/>
            <w:hideMark/>
          </w:tcPr>
          <w:p w:rsidR="007100C5" w:rsidRPr="007100C5" w:rsidRDefault="007100C5" w:rsidP="00101340">
            <w:pPr>
              <w:spacing w:after="0" w:line="240" w:lineRule="auto"/>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101340">
            <w:pPr>
              <w:spacing w:after="0" w:line="240" w:lineRule="auto"/>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101340">
            <w:pPr>
              <w:spacing w:after="0" w:line="240" w:lineRule="auto"/>
              <w:rPr>
                <w:rFonts w:ascii="Times New Roman" w:hAnsi="Times New Roman"/>
                <w:color w:val="000000"/>
                <w:sz w:val="16"/>
                <w:szCs w:val="16"/>
              </w:rPr>
            </w:pPr>
          </w:p>
        </w:tc>
        <w:tc>
          <w:tcPr>
            <w:tcW w:w="2560" w:type="dxa"/>
            <w:gridSpan w:val="8"/>
            <w:vMerge w:val="restart"/>
            <w:tcBorders>
              <w:top w:val="nil"/>
              <w:left w:val="nil"/>
              <w:bottom w:val="nil"/>
              <w:right w:val="nil"/>
            </w:tcBorders>
            <w:shd w:val="clear" w:color="auto" w:fill="auto"/>
            <w:hideMark/>
          </w:tcPr>
          <w:p w:rsidR="007100C5" w:rsidRPr="007100C5" w:rsidRDefault="007100C5" w:rsidP="00101340">
            <w:pPr>
              <w:spacing w:after="0" w:line="240" w:lineRule="auto"/>
              <w:rPr>
                <w:rFonts w:ascii="Times New Roman" w:hAnsi="Times New Roman"/>
                <w:color w:val="000000"/>
                <w:sz w:val="16"/>
                <w:szCs w:val="16"/>
              </w:rPr>
            </w:pPr>
          </w:p>
        </w:tc>
        <w:tc>
          <w:tcPr>
            <w:tcW w:w="3958" w:type="dxa"/>
            <w:gridSpan w:val="11"/>
            <w:vMerge w:val="restart"/>
            <w:tcBorders>
              <w:top w:val="nil"/>
              <w:left w:val="nil"/>
              <w:bottom w:val="nil"/>
              <w:right w:val="nil"/>
            </w:tcBorders>
            <w:shd w:val="clear" w:color="auto" w:fill="auto"/>
            <w:hideMark/>
          </w:tcPr>
          <w:p w:rsidR="007100C5" w:rsidRPr="007100C5" w:rsidRDefault="007100C5" w:rsidP="00101340">
            <w:pPr>
              <w:spacing w:after="0" w:line="240" w:lineRule="auto"/>
              <w:rPr>
                <w:rFonts w:ascii="Times New Roman" w:hAnsi="Times New Roman"/>
                <w:color w:val="000000"/>
                <w:sz w:val="16"/>
                <w:szCs w:val="16"/>
              </w:rPr>
            </w:pPr>
          </w:p>
        </w:tc>
      </w:tr>
      <w:tr w:rsidR="007100C5" w:rsidRPr="007100C5" w:rsidTr="00D36A4F">
        <w:trPr>
          <w:gridBefore w:val="1"/>
          <w:gridAfter w:val="5"/>
          <w:wBefore w:w="333" w:type="dxa"/>
          <w:wAfter w:w="673" w:type="dxa"/>
          <w:trHeight w:val="300"/>
        </w:trPr>
        <w:tc>
          <w:tcPr>
            <w:tcW w:w="208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410"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560" w:type="dxa"/>
            <w:gridSpan w:val="8"/>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3958" w:type="dxa"/>
            <w:gridSpan w:val="11"/>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r>
      <w:tr w:rsidR="007100C5" w:rsidRPr="007100C5" w:rsidTr="00D36A4F">
        <w:trPr>
          <w:gridBefore w:val="1"/>
          <w:gridAfter w:val="5"/>
          <w:wBefore w:w="333" w:type="dxa"/>
          <w:wAfter w:w="673" w:type="dxa"/>
          <w:trHeight w:val="300"/>
        </w:trPr>
        <w:tc>
          <w:tcPr>
            <w:tcW w:w="208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410"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560" w:type="dxa"/>
            <w:gridSpan w:val="8"/>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3958" w:type="dxa"/>
            <w:gridSpan w:val="11"/>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r>
      <w:tr w:rsidR="007100C5" w:rsidRPr="007100C5" w:rsidTr="00D36A4F">
        <w:trPr>
          <w:gridBefore w:val="1"/>
          <w:gridAfter w:val="5"/>
          <w:wBefore w:w="333" w:type="dxa"/>
          <w:wAfter w:w="673" w:type="dxa"/>
          <w:trHeight w:val="345"/>
        </w:trPr>
        <w:tc>
          <w:tcPr>
            <w:tcW w:w="208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410"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560" w:type="dxa"/>
            <w:gridSpan w:val="8"/>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3958" w:type="dxa"/>
            <w:gridSpan w:val="11"/>
            <w:vMerge/>
            <w:tcBorders>
              <w:top w:val="nil"/>
              <w:left w:val="nil"/>
              <w:bottom w:val="nil"/>
              <w:right w:val="nil"/>
            </w:tcBorders>
            <w:vAlign w:val="center"/>
            <w:hideMark/>
          </w:tcPr>
          <w:p w:rsidR="007100C5" w:rsidRPr="007100C5" w:rsidRDefault="007100C5" w:rsidP="00447B66">
            <w:pPr>
              <w:spacing w:after="0" w:line="240" w:lineRule="auto"/>
              <w:ind w:left="993"/>
              <w:rPr>
                <w:rFonts w:ascii="Times New Roman" w:hAnsi="Times New Roman"/>
                <w:color w:val="000000"/>
                <w:sz w:val="16"/>
                <w:szCs w:val="16"/>
              </w:rPr>
            </w:pPr>
          </w:p>
        </w:tc>
      </w:tr>
      <w:tr w:rsidR="007100C5" w:rsidRPr="007100C5" w:rsidTr="00D36A4F">
        <w:trPr>
          <w:gridBefore w:val="1"/>
          <w:gridAfter w:val="1"/>
          <w:wBefore w:w="333" w:type="dxa"/>
          <w:wAfter w:w="282" w:type="dxa"/>
          <w:trHeight w:val="300"/>
        </w:trPr>
        <w:tc>
          <w:tcPr>
            <w:tcW w:w="208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410"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567"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686"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543" w:type="dxa"/>
            <w:gridSpan w:val="3"/>
            <w:tcBorders>
              <w:top w:val="nil"/>
              <w:left w:val="nil"/>
              <w:bottom w:val="nil"/>
              <w:right w:val="nil"/>
            </w:tcBorders>
            <w:shd w:val="clear" w:color="auto" w:fill="auto"/>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1016" w:type="dxa"/>
            <w:gridSpan w:val="3"/>
            <w:tcBorders>
              <w:top w:val="nil"/>
              <w:left w:val="nil"/>
              <w:bottom w:val="nil"/>
              <w:right w:val="nil"/>
            </w:tcBorders>
            <w:shd w:val="clear" w:color="auto" w:fill="auto"/>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1472" w:type="dxa"/>
            <w:gridSpan w:val="4"/>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c>
          <w:tcPr>
            <w:tcW w:w="1396" w:type="dxa"/>
            <w:gridSpan w:val="6"/>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c>
          <w:tcPr>
            <w:tcW w:w="236"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r>
      <w:tr w:rsidR="007100C5" w:rsidRPr="007100C5" w:rsidTr="00D36A4F">
        <w:trPr>
          <w:gridBefore w:val="1"/>
          <w:gridAfter w:val="4"/>
          <w:wBefore w:w="333" w:type="dxa"/>
          <w:wAfter w:w="657" w:type="dxa"/>
          <w:trHeight w:val="330"/>
        </w:trPr>
        <w:tc>
          <w:tcPr>
            <w:tcW w:w="15595" w:type="dxa"/>
            <w:gridSpan w:val="34"/>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jc w:val="center"/>
              <w:rPr>
                <w:rFonts w:ascii="Times New Roman" w:hAnsi="Times New Roman"/>
                <w:color w:val="000000"/>
                <w:sz w:val="16"/>
                <w:szCs w:val="16"/>
              </w:rPr>
            </w:pPr>
            <w:r w:rsidRPr="007100C5">
              <w:rPr>
                <w:rFonts w:ascii="Times New Roman" w:hAnsi="Times New Roman"/>
                <w:color w:val="000000"/>
                <w:sz w:val="16"/>
                <w:szCs w:val="16"/>
              </w:rPr>
              <w:t>Ресурсное обеспечение реализации муниципальной программы на 2018-2022 годы</w:t>
            </w:r>
          </w:p>
        </w:tc>
      </w:tr>
      <w:tr w:rsidR="007100C5" w:rsidRPr="007100C5" w:rsidTr="00D36A4F">
        <w:trPr>
          <w:gridBefore w:val="1"/>
          <w:gridAfter w:val="1"/>
          <w:wBefore w:w="333" w:type="dxa"/>
          <w:wAfter w:w="282" w:type="dxa"/>
          <w:trHeight w:val="300"/>
        </w:trPr>
        <w:tc>
          <w:tcPr>
            <w:tcW w:w="208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2410"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115" w:type="dxa"/>
            <w:gridSpan w:val="7"/>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448"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567"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686"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543"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1016" w:type="dxa"/>
            <w:gridSpan w:val="3"/>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ascii="Times New Roman" w:hAnsi="Times New Roman"/>
                <w:color w:val="000000"/>
                <w:sz w:val="16"/>
                <w:szCs w:val="16"/>
              </w:rPr>
            </w:pPr>
          </w:p>
        </w:tc>
        <w:tc>
          <w:tcPr>
            <w:tcW w:w="1472" w:type="dxa"/>
            <w:gridSpan w:val="4"/>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c>
          <w:tcPr>
            <w:tcW w:w="1396" w:type="dxa"/>
            <w:gridSpan w:val="6"/>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c>
          <w:tcPr>
            <w:tcW w:w="236" w:type="dxa"/>
            <w:gridSpan w:val="2"/>
            <w:tcBorders>
              <w:top w:val="nil"/>
              <w:left w:val="nil"/>
              <w:bottom w:val="nil"/>
              <w:right w:val="nil"/>
            </w:tcBorders>
            <w:shd w:val="clear" w:color="auto" w:fill="auto"/>
            <w:noWrap/>
            <w:vAlign w:val="bottom"/>
            <w:hideMark/>
          </w:tcPr>
          <w:p w:rsidR="007100C5" w:rsidRPr="007100C5" w:rsidRDefault="007100C5" w:rsidP="00447B66">
            <w:pPr>
              <w:spacing w:after="0" w:line="240" w:lineRule="auto"/>
              <w:ind w:left="993"/>
              <w:rPr>
                <w:rFonts w:cs="Calibri"/>
                <w:color w:val="000000"/>
              </w:rPr>
            </w:pPr>
          </w:p>
        </w:tc>
      </w:tr>
      <w:tr w:rsidR="007100C5" w:rsidRPr="007100C5" w:rsidTr="00D36A4F">
        <w:trPr>
          <w:gridBefore w:val="1"/>
          <w:gridAfter w:val="5"/>
          <w:wBefore w:w="333" w:type="dxa"/>
          <w:wAfter w:w="673" w:type="dxa"/>
          <w:trHeight w:val="305"/>
        </w:trPr>
        <w:tc>
          <w:tcPr>
            <w:tcW w:w="2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Наименование</w:t>
            </w:r>
          </w:p>
        </w:tc>
        <w:tc>
          <w:tcPr>
            <w:tcW w:w="24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Ответственный исполнитель, соисполнитель, муниципальный заказчик-координатор, участник</w:t>
            </w:r>
          </w:p>
        </w:tc>
        <w:tc>
          <w:tcPr>
            <w:tcW w:w="411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Источник финансирования</w:t>
            </w:r>
          </w:p>
        </w:tc>
        <w:tc>
          <w:tcPr>
            <w:tcW w:w="1782" w:type="dxa"/>
            <w:gridSpan w:val="7"/>
            <w:tcBorders>
              <w:top w:val="single" w:sz="4" w:space="0" w:color="auto"/>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Код бюджетной классификации</w:t>
            </w:r>
          </w:p>
        </w:tc>
        <w:tc>
          <w:tcPr>
            <w:tcW w:w="5184" w:type="dxa"/>
            <w:gridSpan w:val="14"/>
            <w:tcBorders>
              <w:top w:val="single" w:sz="4" w:space="0" w:color="auto"/>
              <w:left w:val="nil"/>
              <w:bottom w:val="single" w:sz="4" w:space="0" w:color="auto"/>
              <w:right w:val="single" w:sz="4" w:space="0" w:color="000000"/>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Объемы бюджетных ассигнований, (тыс. рублей)</w:t>
            </w:r>
          </w:p>
        </w:tc>
      </w:tr>
      <w:tr w:rsidR="007100C5" w:rsidRPr="007100C5" w:rsidTr="00D36A4F">
        <w:trPr>
          <w:gridBefore w:val="1"/>
          <w:gridAfter w:val="3"/>
          <w:wBefore w:w="333" w:type="dxa"/>
          <w:wAfter w:w="518" w:type="dxa"/>
          <w:trHeight w:val="281"/>
        </w:trPr>
        <w:tc>
          <w:tcPr>
            <w:tcW w:w="2088" w:type="dxa"/>
            <w:gridSpan w:val="2"/>
            <w:vMerge/>
            <w:tcBorders>
              <w:top w:val="single" w:sz="4" w:space="0" w:color="auto"/>
              <w:left w:val="single" w:sz="4" w:space="0" w:color="auto"/>
              <w:bottom w:val="single" w:sz="4" w:space="0" w:color="auto"/>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vMerge/>
            <w:tcBorders>
              <w:top w:val="single" w:sz="4" w:space="0" w:color="auto"/>
              <w:left w:val="single" w:sz="4" w:space="0" w:color="auto"/>
              <w:bottom w:val="single" w:sz="4" w:space="0" w:color="auto"/>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proofErr w:type="spellStart"/>
            <w:r w:rsidRPr="007100C5">
              <w:rPr>
                <w:rFonts w:ascii="Times New Roman" w:hAnsi="Times New Roman"/>
                <w:color w:val="000000"/>
                <w:sz w:val="16"/>
                <w:szCs w:val="16"/>
              </w:rPr>
              <w:t>Рз</w:t>
            </w:r>
            <w:proofErr w:type="spellEnd"/>
            <w:r w:rsidRPr="007100C5">
              <w:rPr>
                <w:rFonts w:ascii="Times New Roman" w:hAnsi="Times New Roman"/>
                <w:color w:val="000000"/>
                <w:sz w:val="16"/>
                <w:szCs w:val="16"/>
              </w:rPr>
              <w:br/>
            </w:r>
            <w:proofErr w:type="spellStart"/>
            <w:proofErr w:type="gramStart"/>
            <w:r w:rsidRPr="007100C5">
              <w:rPr>
                <w:rFonts w:ascii="Times New Roman" w:hAnsi="Times New Roman"/>
                <w:color w:val="000000"/>
                <w:sz w:val="16"/>
                <w:szCs w:val="16"/>
              </w:rPr>
              <w:t>Пр</w:t>
            </w:r>
            <w:proofErr w:type="spellEnd"/>
            <w:proofErr w:type="gramEnd"/>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ЦСР</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ВР</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2018 г.</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2019 г.</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2020 г.</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2021 г.</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2022 г.</w:t>
            </w:r>
          </w:p>
        </w:tc>
      </w:tr>
      <w:tr w:rsidR="007100C5" w:rsidRPr="007100C5" w:rsidTr="00D36A4F">
        <w:trPr>
          <w:gridBefore w:val="1"/>
          <w:gridAfter w:val="3"/>
          <w:wBefore w:w="333" w:type="dxa"/>
          <w:wAfter w:w="518" w:type="dxa"/>
          <w:trHeight w:val="187"/>
        </w:trPr>
        <w:tc>
          <w:tcPr>
            <w:tcW w:w="2088" w:type="dxa"/>
            <w:gridSpan w:val="2"/>
            <w:vMerge w:val="restart"/>
            <w:tcBorders>
              <w:top w:val="nil"/>
              <w:left w:val="single" w:sz="4" w:space="0" w:color="auto"/>
              <w:bottom w:val="nil"/>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100C5">
              <w:rPr>
                <w:rFonts w:ascii="Times New Roman" w:hAnsi="Times New Roman"/>
                <w:color w:val="000000"/>
                <w:sz w:val="16"/>
                <w:szCs w:val="16"/>
              </w:rPr>
              <w:t>Сентябрьский</w:t>
            </w:r>
            <w:proofErr w:type="gramEnd"/>
            <w:r w:rsidRPr="007100C5">
              <w:rPr>
                <w:rFonts w:ascii="Times New Roman" w:hAnsi="Times New Roman"/>
                <w:color w:val="000000"/>
                <w:sz w:val="16"/>
                <w:szCs w:val="16"/>
              </w:rPr>
              <w:t xml:space="preserve"> на 2018-2022 годы»</w:t>
            </w:r>
          </w:p>
        </w:tc>
        <w:tc>
          <w:tcPr>
            <w:tcW w:w="24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Всего, в том числе:</w:t>
            </w: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b/>
                <w:bCs/>
                <w:sz w:val="16"/>
                <w:szCs w:val="16"/>
              </w:rPr>
            </w:pPr>
            <w:r w:rsidRPr="007100C5">
              <w:rPr>
                <w:rFonts w:ascii="Times New Roman" w:hAnsi="Times New Roman"/>
                <w:b/>
                <w:bCs/>
                <w:sz w:val="16"/>
                <w:szCs w:val="16"/>
              </w:rPr>
              <w:t>всего</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7 240,00000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8 500,00000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7 500,00000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5 140,00000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5 940,00000</w:t>
            </w:r>
          </w:p>
        </w:tc>
      </w:tr>
      <w:tr w:rsidR="007100C5" w:rsidRPr="007100C5" w:rsidTr="00D36A4F">
        <w:trPr>
          <w:gridBefore w:val="1"/>
          <w:gridAfter w:val="3"/>
          <w:wBefore w:w="333" w:type="dxa"/>
          <w:wAfter w:w="518" w:type="dxa"/>
          <w:trHeight w:val="133"/>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sz w:val="16"/>
                <w:szCs w:val="16"/>
              </w:rPr>
            </w:pPr>
            <w:r w:rsidRPr="007100C5">
              <w:rPr>
                <w:rFonts w:ascii="Times New Roman" w:hAnsi="Times New Roman"/>
                <w:sz w:val="16"/>
                <w:szCs w:val="16"/>
              </w:rPr>
              <w:t>федеральный бюджет</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220"/>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sz w:val="16"/>
                <w:szCs w:val="16"/>
              </w:rPr>
            </w:pPr>
            <w:r w:rsidRPr="007100C5">
              <w:rPr>
                <w:rFonts w:ascii="Times New Roman" w:hAnsi="Times New Roman"/>
                <w:sz w:val="16"/>
                <w:szCs w:val="16"/>
              </w:rPr>
              <w:t>бюджет автономного округа</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62"/>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sz w:val="16"/>
                <w:szCs w:val="16"/>
              </w:rPr>
            </w:pPr>
            <w:r w:rsidRPr="007100C5">
              <w:rPr>
                <w:rFonts w:ascii="Times New Roman" w:hAnsi="Times New Roman"/>
                <w:sz w:val="16"/>
                <w:szCs w:val="16"/>
              </w:rPr>
              <w:t>бюджет района</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73"/>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sz w:val="16"/>
                <w:szCs w:val="16"/>
              </w:rPr>
            </w:pPr>
            <w:r w:rsidRPr="007100C5">
              <w:rPr>
                <w:rFonts w:ascii="Times New Roman" w:hAnsi="Times New Roman"/>
                <w:sz w:val="16"/>
                <w:szCs w:val="16"/>
              </w:rPr>
              <w:t>бюджет поселения</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3 740,00000</w:t>
            </w:r>
          </w:p>
        </w:tc>
        <w:tc>
          <w:tcPr>
            <w:tcW w:w="993" w:type="dxa"/>
            <w:tcBorders>
              <w:top w:val="nil"/>
              <w:left w:val="nil"/>
              <w:bottom w:val="single" w:sz="4" w:space="0" w:color="auto"/>
              <w:right w:val="single" w:sz="4" w:space="0" w:color="auto"/>
            </w:tcBorders>
            <w:shd w:val="clear" w:color="auto" w:fill="auto"/>
            <w:noWrap/>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2 000,00000</w:t>
            </w:r>
          </w:p>
        </w:tc>
        <w:tc>
          <w:tcPr>
            <w:tcW w:w="1026" w:type="dxa"/>
            <w:gridSpan w:val="3"/>
            <w:tcBorders>
              <w:top w:val="nil"/>
              <w:left w:val="nil"/>
              <w:bottom w:val="single" w:sz="4" w:space="0" w:color="auto"/>
              <w:right w:val="single" w:sz="4" w:space="0" w:color="auto"/>
            </w:tcBorders>
            <w:shd w:val="clear" w:color="auto" w:fill="auto"/>
            <w:noWrap/>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2 000,00000</w:t>
            </w:r>
          </w:p>
        </w:tc>
        <w:tc>
          <w:tcPr>
            <w:tcW w:w="790" w:type="dxa"/>
            <w:gridSpan w:val="4"/>
            <w:tcBorders>
              <w:top w:val="nil"/>
              <w:left w:val="nil"/>
              <w:bottom w:val="single" w:sz="4" w:space="0" w:color="auto"/>
              <w:right w:val="single" w:sz="4" w:space="0" w:color="auto"/>
            </w:tcBorders>
            <w:shd w:val="clear" w:color="auto" w:fill="auto"/>
            <w:noWrap/>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1 000,00000</w:t>
            </w:r>
          </w:p>
        </w:tc>
        <w:tc>
          <w:tcPr>
            <w:tcW w:w="1052" w:type="dxa"/>
            <w:gridSpan w:val="3"/>
            <w:tcBorders>
              <w:top w:val="nil"/>
              <w:left w:val="nil"/>
              <w:bottom w:val="single" w:sz="4" w:space="0" w:color="auto"/>
              <w:right w:val="single" w:sz="4" w:space="0" w:color="auto"/>
            </w:tcBorders>
            <w:shd w:val="clear" w:color="auto" w:fill="auto"/>
            <w:noWrap/>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1 000,00000</w:t>
            </w:r>
          </w:p>
        </w:tc>
      </w:tr>
      <w:tr w:rsidR="007100C5" w:rsidRPr="007100C5" w:rsidTr="00D36A4F">
        <w:trPr>
          <w:gridBefore w:val="1"/>
          <w:gridAfter w:val="3"/>
          <w:wBefore w:w="333" w:type="dxa"/>
          <w:wAfter w:w="518" w:type="dxa"/>
          <w:trHeight w:val="161"/>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sz w:val="16"/>
                <w:szCs w:val="16"/>
              </w:rPr>
            </w:pPr>
            <w:r w:rsidRPr="007100C5">
              <w:rPr>
                <w:rFonts w:ascii="Times New Roman" w:hAnsi="Times New Roman"/>
                <w:sz w:val="16"/>
                <w:szCs w:val="16"/>
              </w:rPr>
              <w:t>иные источники</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3 500,00000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6 500,00000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5 500,00000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4 140,00000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4 940,00000</w:t>
            </w:r>
          </w:p>
        </w:tc>
      </w:tr>
      <w:tr w:rsidR="007100C5" w:rsidRPr="007100C5" w:rsidTr="00D36A4F">
        <w:trPr>
          <w:gridBefore w:val="1"/>
          <w:gridAfter w:val="3"/>
          <w:wBefore w:w="333" w:type="dxa"/>
          <w:wAfter w:w="518" w:type="dxa"/>
          <w:trHeight w:val="107"/>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 xml:space="preserve">Ответственный исполнитель - </w:t>
            </w:r>
            <w:proofErr w:type="spellStart"/>
            <w:r w:rsidRPr="007100C5">
              <w:rPr>
                <w:rFonts w:ascii="Times New Roman" w:hAnsi="Times New Roman"/>
                <w:color w:val="000000"/>
                <w:sz w:val="16"/>
                <w:szCs w:val="16"/>
              </w:rPr>
              <w:t>МУ</w:t>
            </w:r>
            <w:proofErr w:type="gramStart"/>
            <w:r w:rsidRPr="007100C5">
              <w:rPr>
                <w:rFonts w:ascii="Times New Roman" w:hAnsi="Times New Roman"/>
                <w:color w:val="000000"/>
                <w:sz w:val="16"/>
                <w:szCs w:val="16"/>
              </w:rPr>
              <w:t>"А</w:t>
            </w:r>
            <w:proofErr w:type="gramEnd"/>
            <w:r w:rsidRPr="007100C5">
              <w:rPr>
                <w:rFonts w:ascii="Times New Roman" w:hAnsi="Times New Roman"/>
                <w:color w:val="000000"/>
                <w:sz w:val="16"/>
                <w:szCs w:val="16"/>
              </w:rPr>
              <w:t>дминистрация</w:t>
            </w:r>
            <w:proofErr w:type="spellEnd"/>
            <w:r w:rsidRPr="007100C5">
              <w:rPr>
                <w:rFonts w:ascii="Times New Roman" w:hAnsi="Times New Roman"/>
                <w:color w:val="000000"/>
                <w:sz w:val="16"/>
                <w:szCs w:val="16"/>
              </w:rPr>
              <w:t xml:space="preserve"> сельского поселения Сентябрьский"</w:t>
            </w: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b/>
                <w:bCs/>
                <w:color w:val="000000"/>
                <w:sz w:val="16"/>
                <w:szCs w:val="16"/>
              </w:rPr>
            </w:pPr>
            <w:r w:rsidRPr="007100C5">
              <w:rPr>
                <w:rFonts w:ascii="Times New Roman" w:hAnsi="Times New Roman"/>
                <w:b/>
                <w:bCs/>
                <w:color w:val="000000"/>
                <w:sz w:val="16"/>
                <w:szCs w:val="16"/>
              </w:rPr>
              <w:t>всего</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7 240,00000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8 500,00000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7 500,00000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5 140,00000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b/>
                <w:bCs/>
                <w:color w:val="000000"/>
                <w:sz w:val="16"/>
                <w:szCs w:val="16"/>
              </w:rPr>
            </w:pPr>
            <w:r w:rsidRPr="007100C5">
              <w:rPr>
                <w:rFonts w:ascii="Times New Roman" w:hAnsi="Times New Roman"/>
                <w:b/>
                <w:bCs/>
                <w:color w:val="000000"/>
                <w:sz w:val="16"/>
                <w:szCs w:val="16"/>
              </w:rPr>
              <w:t>5 940,00000</w:t>
            </w:r>
          </w:p>
        </w:tc>
      </w:tr>
      <w:tr w:rsidR="007100C5" w:rsidRPr="007100C5" w:rsidTr="00D36A4F">
        <w:trPr>
          <w:gridBefore w:val="1"/>
          <w:gridAfter w:val="3"/>
          <w:wBefore w:w="333" w:type="dxa"/>
          <w:wAfter w:w="518" w:type="dxa"/>
          <w:trHeight w:val="62"/>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федеральный бюджет</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141"/>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бюджет автономного округа</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202"/>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бюджет района</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     </w:t>
            </w:r>
            <w:r w:rsidRPr="007100C5">
              <w:rPr>
                <w:rFonts w:ascii="Times New Roman" w:hAnsi="Times New Roman"/>
                <w:color w:val="000000"/>
                <w:sz w:val="16"/>
                <w:szCs w:val="16"/>
              </w:rPr>
              <w:t>0,00000</w:t>
            </w:r>
          </w:p>
        </w:tc>
      </w:tr>
      <w:tr w:rsidR="007100C5" w:rsidRPr="007100C5" w:rsidTr="00D36A4F">
        <w:trPr>
          <w:gridBefore w:val="1"/>
          <w:gridAfter w:val="3"/>
          <w:wBefore w:w="333" w:type="dxa"/>
          <w:wAfter w:w="518" w:type="dxa"/>
          <w:trHeight w:val="315"/>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бюджет поселения</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3 740,00000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2 000,00000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2 000,00000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1 000,00000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1 000,00000</w:t>
            </w:r>
          </w:p>
        </w:tc>
      </w:tr>
      <w:tr w:rsidR="007100C5" w:rsidRPr="007100C5" w:rsidTr="00D36A4F">
        <w:trPr>
          <w:gridBefore w:val="1"/>
          <w:gridAfter w:val="3"/>
          <w:wBefore w:w="333" w:type="dxa"/>
          <w:wAfter w:w="518" w:type="dxa"/>
          <w:trHeight w:val="315"/>
        </w:trPr>
        <w:tc>
          <w:tcPr>
            <w:tcW w:w="2088" w:type="dxa"/>
            <w:gridSpan w:val="2"/>
            <w:vMerge/>
            <w:tcBorders>
              <w:top w:val="nil"/>
              <w:left w:val="single" w:sz="4" w:space="0" w:color="auto"/>
              <w:bottom w:val="nil"/>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2410" w:type="dxa"/>
            <w:gridSpan w:val="3"/>
            <w:vMerge/>
            <w:tcBorders>
              <w:top w:val="nil"/>
              <w:left w:val="single" w:sz="4" w:space="0" w:color="auto"/>
              <w:bottom w:val="single" w:sz="4" w:space="0" w:color="000000"/>
              <w:right w:val="single" w:sz="4" w:space="0" w:color="auto"/>
            </w:tcBorders>
            <w:vAlign w:val="center"/>
            <w:hideMark/>
          </w:tcPr>
          <w:p w:rsidR="007100C5" w:rsidRPr="007100C5" w:rsidRDefault="007100C5" w:rsidP="00740AAE">
            <w:pPr>
              <w:spacing w:after="0" w:line="240" w:lineRule="auto"/>
              <w:rPr>
                <w:rFonts w:ascii="Times New Roman" w:hAnsi="Times New Roman"/>
                <w:color w:val="000000"/>
                <w:sz w:val="16"/>
                <w:szCs w:val="16"/>
              </w:rPr>
            </w:pPr>
          </w:p>
        </w:tc>
        <w:tc>
          <w:tcPr>
            <w:tcW w:w="4115" w:type="dxa"/>
            <w:gridSpan w:val="7"/>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rPr>
                <w:rFonts w:ascii="Times New Roman" w:hAnsi="Times New Roman"/>
                <w:color w:val="000000"/>
                <w:sz w:val="16"/>
                <w:szCs w:val="16"/>
              </w:rPr>
            </w:pPr>
            <w:r w:rsidRPr="007100C5">
              <w:rPr>
                <w:rFonts w:ascii="Times New Roman" w:hAnsi="Times New Roman"/>
                <w:color w:val="000000"/>
                <w:sz w:val="16"/>
                <w:szCs w:val="16"/>
              </w:rPr>
              <w:t>иные источники</w:t>
            </w:r>
          </w:p>
        </w:tc>
        <w:tc>
          <w:tcPr>
            <w:tcW w:w="448"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67"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686" w:type="dxa"/>
            <w:gridSpan w:val="2"/>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543"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 xml:space="preserve">  - </w:t>
            </w:r>
          </w:p>
        </w:tc>
        <w:tc>
          <w:tcPr>
            <w:tcW w:w="101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3 500,00000</w:t>
            </w:r>
          </w:p>
        </w:tc>
        <w:tc>
          <w:tcPr>
            <w:tcW w:w="993" w:type="dxa"/>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6 500,00000</w:t>
            </w:r>
          </w:p>
        </w:tc>
        <w:tc>
          <w:tcPr>
            <w:tcW w:w="1026"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5 500,00000</w:t>
            </w:r>
          </w:p>
        </w:tc>
        <w:tc>
          <w:tcPr>
            <w:tcW w:w="790" w:type="dxa"/>
            <w:gridSpan w:val="4"/>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4 140,00000</w:t>
            </w:r>
          </w:p>
        </w:tc>
        <w:tc>
          <w:tcPr>
            <w:tcW w:w="1052" w:type="dxa"/>
            <w:gridSpan w:val="3"/>
            <w:tcBorders>
              <w:top w:val="nil"/>
              <w:left w:val="nil"/>
              <w:bottom w:val="single" w:sz="4" w:space="0" w:color="auto"/>
              <w:right w:val="single" w:sz="4" w:space="0" w:color="auto"/>
            </w:tcBorders>
            <w:shd w:val="clear" w:color="auto" w:fill="auto"/>
            <w:vAlign w:val="center"/>
            <w:hideMark/>
          </w:tcPr>
          <w:p w:rsidR="007100C5" w:rsidRPr="007100C5" w:rsidRDefault="007100C5" w:rsidP="00740AAE">
            <w:pPr>
              <w:spacing w:after="0" w:line="240" w:lineRule="auto"/>
              <w:jc w:val="center"/>
              <w:rPr>
                <w:rFonts w:ascii="Times New Roman" w:hAnsi="Times New Roman"/>
                <w:color w:val="000000"/>
                <w:sz w:val="16"/>
                <w:szCs w:val="16"/>
              </w:rPr>
            </w:pPr>
            <w:r w:rsidRPr="007100C5">
              <w:rPr>
                <w:rFonts w:ascii="Times New Roman" w:hAnsi="Times New Roman"/>
                <w:color w:val="000000"/>
                <w:sz w:val="16"/>
                <w:szCs w:val="16"/>
              </w:rPr>
              <w:t>4 940,00000</w:t>
            </w:r>
          </w:p>
        </w:tc>
      </w:tr>
    </w:tbl>
    <w:p w:rsidR="007100C5" w:rsidRDefault="007100C5" w:rsidP="00740AAE">
      <w:pPr>
        <w:tabs>
          <w:tab w:val="left" w:pos="9688"/>
        </w:tabs>
        <w:spacing w:after="0" w:line="240" w:lineRule="auto"/>
        <w:ind w:firstLine="567"/>
        <w:jc w:val="both"/>
        <w:rPr>
          <w:rFonts w:ascii="Times New Roman" w:hAnsi="Times New Roman"/>
          <w:sz w:val="20"/>
          <w:szCs w:val="20"/>
        </w:rPr>
      </w:pPr>
    </w:p>
    <w:p w:rsidR="00427730" w:rsidRDefault="00427730" w:rsidP="00740AAE">
      <w:pPr>
        <w:tabs>
          <w:tab w:val="left" w:pos="9688"/>
        </w:tabs>
        <w:spacing w:after="0" w:line="240" w:lineRule="auto"/>
        <w:ind w:firstLine="567"/>
        <w:jc w:val="both"/>
        <w:rPr>
          <w:rFonts w:ascii="Times New Roman" w:hAnsi="Times New Roman"/>
          <w:sz w:val="20"/>
          <w:szCs w:val="20"/>
        </w:rPr>
      </w:pPr>
    </w:p>
    <w:p w:rsidR="00427730" w:rsidRDefault="00427730" w:rsidP="00447B66">
      <w:pPr>
        <w:tabs>
          <w:tab w:val="left" w:pos="9688"/>
        </w:tabs>
        <w:spacing w:after="0" w:line="240" w:lineRule="auto"/>
        <w:ind w:left="993" w:firstLine="567"/>
        <w:jc w:val="both"/>
        <w:rPr>
          <w:rFonts w:ascii="Times New Roman" w:hAnsi="Times New Roman"/>
          <w:sz w:val="20"/>
          <w:szCs w:val="20"/>
        </w:rPr>
      </w:pPr>
    </w:p>
    <w:p w:rsidR="00427730" w:rsidRDefault="00427730" w:rsidP="00447B66">
      <w:pPr>
        <w:tabs>
          <w:tab w:val="left" w:pos="9688"/>
        </w:tabs>
        <w:spacing w:after="0" w:line="240" w:lineRule="auto"/>
        <w:ind w:left="993" w:firstLine="567"/>
        <w:jc w:val="both"/>
        <w:rPr>
          <w:rFonts w:ascii="Times New Roman" w:hAnsi="Times New Roman"/>
          <w:sz w:val="20"/>
          <w:szCs w:val="20"/>
        </w:rPr>
      </w:pPr>
    </w:p>
    <w:p w:rsidR="00427730" w:rsidRDefault="00427730" w:rsidP="00447B66">
      <w:pPr>
        <w:tabs>
          <w:tab w:val="left" w:pos="9688"/>
        </w:tabs>
        <w:spacing w:after="0" w:line="240" w:lineRule="auto"/>
        <w:ind w:left="993" w:firstLine="567"/>
        <w:jc w:val="both"/>
        <w:rPr>
          <w:rFonts w:ascii="Times New Roman" w:hAnsi="Times New Roman"/>
          <w:sz w:val="20"/>
          <w:szCs w:val="20"/>
        </w:rPr>
      </w:pPr>
    </w:p>
    <w:tbl>
      <w:tblPr>
        <w:tblW w:w="15466" w:type="dxa"/>
        <w:tblInd w:w="93" w:type="dxa"/>
        <w:tblLayout w:type="fixed"/>
        <w:tblLook w:val="04A0" w:firstRow="1" w:lastRow="0" w:firstColumn="1" w:lastColumn="0" w:noHBand="0" w:noVBand="1"/>
      </w:tblPr>
      <w:tblGrid>
        <w:gridCol w:w="520"/>
        <w:gridCol w:w="2189"/>
        <w:gridCol w:w="850"/>
        <w:gridCol w:w="992"/>
        <w:gridCol w:w="540"/>
        <w:gridCol w:w="453"/>
        <w:gridCol w:w="567"/>
        <w:gridCol w:w="567"/>
        <w:gridCol w:w="567"/>
        <w:gridCol w:w="567"/>
        <w:gridCol w:w="567"/>
        <w:gridCol w:w="567"/>
        <w:gridCol w:w="567"/>
        <w:gridCol w:w="567"/>
        <w:gridCol w:w="425"/>
        <w:gridCol w:w="567"/>
        <w:gridCol w:w="425"/>
        <w:gridCol w:w="595"/>
        <w:gridCol w:w="567"/>
        <w:gridCol w:w="567"/>
        <w:gridCol w:w="425"/>
        <w:gridCol w:w="539"/>
        <w:gridCol w:w="567"/>
        <w:gridCol w:w="709"/>
      </w:tblGrid>
      <w:tr w:rsidR="00052B53" w:rsidRPr="00427730" w:rsidTr="00052B53">
        <w:trPr>
          <w:trHeight w:val="300"/>
        </w:trPr>
        <w:tc>
          <w:tcPr>
            <w:tcW w:w="6678" w:type="dxa"/>
            <w:gridSpan w:val="8"/>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jc w:val="center"/>
              <w:rPr>
                <w:rFonts w:ascii="Times New Roman" w:hAnsi="Times New Roman"/>
                <w:color w:val="000000"/>
                <w:sz w:val="16"/>
                <w:szCs w:val="16"/>
              </w:rPr>
            </w:pPr>
            <w:r w:rsidRPr="00427730">
              <w:rPr>
                <w:rFonts w:ascii="Times New Roman" w:hAnsi="Times New Roman"/>
                <w:color w:val="000000"/>
                <w:sz w:val="16"/>
                <w:szCs w:val="16"/>
              </w:rPr>
              <w:t>План реализации муниципальной программы на 2018-2022 годы</w:t>
            </w: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9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39"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709"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r>
      <w:tr w:rsidR="00052B53" w:rsidRPr="00427730" w:rsidTr="00052B53">
        <w:trPr>
          <w:trHeight w:val="300"/>
        </w:trPr>
        <w:tc>
          <w:tcPr>
            <w:tcW w:w="520"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2189"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850"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992"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40"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53"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9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39"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c>
          <w:tcPr>
            <w:tcW w:w="709" w:type="dxa"/>
            <w:tcBorders>
              <w:top w:val="nil"/>
              <w:left w:val="nil"/>
              <w:bottom w:val="nil"/>
              <w:right w:val="nil"/>
            </w:tcBorders>
            <w:shd w:val="clear" w:color="auto" w:fill="auto"/>
            <w:noWrap/>
            <w:vAlign w:val="bottom"/>
            <w:hideMark/>
          </w:tcPr>
          <w:p w:rsidR="00427730" w:rsidRPr="00427730" w:rsidRDefault="00427730" w:rsidP="00447B66">
            <w:pPr>
              <w:spacing w:after="0" w:line="240" w:lineRule="auto"/>
              <w:ind w:left="993"/>
              <w:rPr>
                <w:rFonts w:cs="Calibri"/>
                <w:color w:val="000000"/>
                <w:sz w:val="16"/>
                <w:szCs w:val="16"/>
              </w:rPr>
            </w:pPr>
          </w:p>
        </w:tc>
      </w:tr>
      <w:tr w:rsidR="00052B53" w:rsidRPr="00427730" w:rsidTr="00052B53">
        <w:trPr>
          <w:trHeight w:val="300"/>
        </w:trPr>
        <w:tc>
          <w:tcPr>
            <w:tcW w:w="520"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2189"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850"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992"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40"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453"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95"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425"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39"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567"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c>
          <w:tcPr>
            <w:tcW w:w="709" w:type="dxa"/>
            <w:tcBorders>
              <w:top w:val="nil"/>
              <w:left w:val="nil"/>
              <w:bottom w:val="nil"/>
              <w:right w:val="nil"/>
            </w:tcBorders>
            <w:shd w:val="clear" w:color="auto" w:fill="auto"/>
            <w:noWrap/>
            <w:vAlign w:val="bottom"/>
            <w:hideMark/>
          </w:tcPr>
          <w:p w:rsidR="00427730" w:rsidRPr="00427730" w:rsidRDefault="00427730" w:rsidP="00740AAE">
            <w:pPr>
              <w:spacing w:after="0" w:line="240" w:lineRule="auto"/>
              <w:rPr>
                <w:rFonts w:cs="Calibri"/>
                <w:color w:val="000000"/>
                <w:sz w:val="16"/>
                <w:szCs w:val="16"/>
              </w:rPr>
            </w:pPr>
          </w:p>
        </w:tc>
      </w:tr>
      <w:tr w:rsidR="00052B53" w:rsidRPr="00427730" w:rsidTr="00052B53">
        <w:trPr>
          <w:trHeight w:val="105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w:t>
            </w:r>
          </w:p>
        </w:tc>
        <w:tc>
          <w:tcPr>
            <w:tcW w:w="2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Наименование 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Статус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Ответственный исполнитель</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Срок наступления контрольного события (дата)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Срок наступления контрольного события (дата)</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Срок наступления контрольного события (дата)</w:t>
            </w:r>
          </w:p>
        </w:tc>
        <w:tc>
          <w:tcPr>
            <w:tcW w:w="2154"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Срок наступления контрольного события (дата)</w:t>
            </w:r>
          </w:p>
        </w:tc>
        <w:tc>
          <w:tcPr>
            <w:tcW w:w="2240"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Срок наступления контрольного события (дата)</w:t>
            </w:r>
          </w:p>
        </w:tc>
      </w:tr>
      <w:tr w:rsidR="00052B53" w:rsidRPr="00427730" w:rsidTr="00052B53">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2018г</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2019г</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2020г</w:t>
            </w:r>
          </w:p>
        </w:tc>
        <w:tc>
          <w:tcPr>
            <w:tcW w:w="2154"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2021г</w:t>
            </w:r>
          </w:p>
        </w:tc>
        <w:tc>
          <w:tcPr>
            <w:tcW w:w="2240"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2022г</w:t>
            </w:r>
          </w:p>
        </w:tc>
      </w:tr>
      <w:tr w:rsidR="00052B53" w:rsidRPr="00427730" w:rsidTr="00052B53">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 квартал</w:t>
            </w:r>
          </w:p>
        </w:tc>
        <w:tc>
          <w:tcPr>
            <w:tcW w:w="453"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 квартал</w:t>
            </w:r>
          </w:p>
        </w:tc>
        <w:tc>
          <w:tcPr>
            <w:tcW w:w="425"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IV квартал</w:t>
            </w:r>
          </w:p>
        </w:tc>
        <w:tc>
          <w:tcPr>
            <w:tcW w:w="425"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 квартал</w:t>
            </w:r>
          </w:p>
        </w:tc>
        <w:tc>
          <w:tcPr>
            <w:tcW w:w="595"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IV квартал</w:t>
            </w:r>
          </w:p>
        </w:tc>
        <w:tc>
          <w:tcPr>
            <w:tcW w:w="425"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 квартал</w:t>
            </w:r>
          </w:p>
        </w:tc>
        <w:tc>
          <w:tcPr>
            <w:tcW w:w="53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III квартал</w:t>
            </w:r>
          </w:p>
        </w:tc>
        <w:tc>
          <w:tcPr>
            <w:tcW w:w="70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IV квартал</w:t>
            </w:r>
          </w:p>
        </w:tc>
      </w:tr>
      <w:tr w:rsidR="00052B53" w:rsidRPr="00427730" w:rsidTr="00052B53">
        <w:trPr>
          <w:trHeight w:val="31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1</w:t>
            </w: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Контрольное событие № 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Окончательная приемка работ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xml:space="preserve">МУ "Администрация сельского поселения </w:t>
            </w:r>
            <w:proofErr w:type="gramStart"/>
            <w:r w:rsidRPr="00427730">
              <w:rPr>
                <w:rFonts w:ascii="Times New Roman" w:hAnsi="Times New Roman"/>
                <w:color w:val="000000"/>
                <w:sz w:val="16"/>
                <w:szCs w:val="16"/>
              </w:rPr>
              <w:t>Сентябрьский</w:t>
            </w:r>
            <w:proofErr w:type="gramEnd"/>
            <w:r w:rsidRPr="00427730">
              <w:rPr>
                <w:rFonts w:ascii="Times New Roman" w:hAnsi="Times New Roman"/>
                <w:color w:val="000000"/>
                <w:sz w:val="16"/>
                <w:szCs w:val="16"/>
              </w:rPr>
              <w:t>"</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2154" w:type="dxa"/>
            <w:gridSpan w:val="4"/>
            <w:tcBorders>
              <w:top w:val="single" w:sz="4" w:space="0" w:color="auto"/>
              <w:left w:val="nil"/>
              <w:bottom w:val="single" w:sz="4" w:space="0" w:color="auto"/>
              <w:right w:val="single" w:sz="4" w:space="0" w:color="000000"/>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2240" w:type="dxa"/>
            <w:gridSpan w:val="4"/>
            <w:tcBorders>
              <w:top w:val="single" w:sz="4" w:space="0" w:color="auto"/>
              <w:left w:val="nil"/>
              <w:bottom w:val="single" w:sz="4" w:space="0" w:color="auto"/>
              <w:right w:val="single" w:sz="4" w:space="0" w:color="000000"/>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555"/>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 xml:space="preserve">Благоустройство дворовой территории многоквартирного дома № 53 </w:t>
            </w:r>
            <w:proofErr w:type="spellStart"/>
            <w:r w:rsidRPr="00427730">
              <w:rPr>
                <w:rFonts w:ascii="Times New Roman" w:hAnsi="Times New Roman"/>
                <w:color w:val="000000"/>
                <w:sz w:val="16"/>
                <w:szCs w:val="16"/>
              </w:rPr>
              <w:t>с.п</w:t>
            </w:r>
            <w:proofErr w:type="spellEnd"/>
            <w:r w:rsidRPr="00427730">
              <w:rPr>
                <w:rFonts w:ascii="Times New Roman" w:hAnsi="Times New Roman"/>
                <w:color w:val="000000"/>
                <w:sz w:val="16"/>
                <w:szCs w:val="16"/>
              </w:rPr>
              <w:t>. Сентябрьский</w:t>
            </w:r>
          </w:p>
        </w:tc>
        <w:tc>
          <w:tcPr>
            <w:tcW w:w="85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сентябрь</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3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2</w:t>
            </w: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Контрольное событие № 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Окончательная приемка работ</w:t>
            </w: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912"/>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 xml:space="preserve">Общественная территория культурного досуга населения </w:t>
            </w:r>
            <w:proofErr w:type="spellStart"/>
            <w:r w:rsidRPr="00427730">
              <w:rPr>
                <w:rFonts w:ascii="Times New Roman" w:hAnsi="Times New Roman"/>
                <w:color w:val="000000"/>
                <w:sz w:val="16"/>
                <w:szCs w:val="16"/>
              </w:rPr>
              <w:t>терр</w:t>
            </w:r>
            <w:proofErr w:type="spellEnd"/>
            <w:r w:rsidRPr="00427730">
              <w:rPr>
                <w:rFonts w:ascii="Times New Roman" w:hAnsi="Times New Roman"/>
                <w:color w:val="000000"/>
                <w:sz w:val="16"/>
                <w:szCs w:val="16"/>
              </w:rPr>
              <w:t>. д.8 (формирование земельного участка, отсыпка территории, планировка)</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923"/>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 xml:space="preserve">Общественная территория культурного досуга населения </w:t>
            </w:r>
            <w:proofErr w:type="spellStart"/>
            <w:r w:rsidRPr="00427730">
              <w:rPr>
                <w:rFonts w:ascii="Times New Roman" w:hAnsi="Times New Roman"/>
                <w:color w:val="000000"/>
                <w:sz w:val="16"/>
                <w:szCs w:val="16"/>
              </w:rPr>
              <w:t>терр</w:t>
            </w:r>
            <w:proofErr w:type="spellEnd"/>
            <w:r w:rsidRPr="00427730">
              <w:rPr>
                <w:rFonts w:ascii="Times New Roman" w:hAnsi="Times New Roman"/>
                <w:color w:val="000000"/>
                <w:sz w:val="16"/>
                <w:szCs w:val="16"/>
              </w:rPr>
              <w:t>. д.8 (полное покрытие территории площади брусчаткой)</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1658"/>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 xml:space="preserve">Общественная территория культурного досуга населения </w:t>
            </w:r>
            <w:proofErr w:type="spellStart"/>
            <w:r w:rsidRPr="00427730">
              <w:rPr>
                <w:rFonts w:ascii="Times New Roman" w:hAnsi="Times New Roman"/>
                <w:color w:val="000000"/>
                <w:sz w:val="16"/>
                <w:szCs w:val="16"/>
              </w:rPr>
              <w:t>терр</w:t>
            </w:r>
            <w:proofErr w:type="spellEnd"/>
            <w:r w:rsidRPr="00427730">
              <w:rPr>
                <w:rFonts w:ascii="Times New Roman" w:hAnsi="Times New Roman"/>
                <w:color w:val="000000"/>
                <w:sz w:val="16"/>
                <w:szCs w:val="16"/>
              </w:rPr>
              <w:t>. д.8 (работы по устройству освещения территории площади, установка малых архитектурных форм и элементов благоустройства, установка сооружений)</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октябрь</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630"/>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Строительство автомобильной стоянки (на месте планируемого к сносу жилого дома №4)</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660"/>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Обустройство детской спортивной игровой площадки на придомовой территории жилого дома №2</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420"/>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Строительство хоккейного корта с тёплой раздевалкой</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октябрь</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r w:rsidR="00052B53" w:rsidRPr="00427730" w:rsidTr="00052B53">
        <w:trPr>
          <w:trHeight w:val="525"/>
        </w:trPr>
        <w:tc>
          <w:tcPr>
            <w:tcW w:w="520" w:type="dxa"/>
            <w:vMerge/>
            <w:tcBorders>
              <w:top w:val="nil"/>
              <w:left w:val="single" w:sz="4" w:space="0" w:color="auto"/>
              <w:bottom w:val="single" w:sz="4" w:space="0" w:color="auto"/>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2189"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rPr>
                <w:rFonts w:ascii="Times New Roman" w:hAnsi="Times New Roman"/>
                <w:color w:val="000000"/>
                <w:sz w:val="16"/>
                <w:szCs w:val="16"/>
              </w:rPr>
            </w:pPr>
            <w:r w:rsidRPr="00427730">
              <w:rPr>
                <w:rFonts w:ascii="Times New Roman" w:hAnsi="Times New Roman"/>
                <w:color w:val="000000"/>
                <w:sz w:val="16"/>
                <w:szCs w:val="16"/>
              </w:rPr>
              <w:t>Реализация проектов "Народный бюджет"</w:t>
            </w:r>
          </w:p>
        </w:tc>
        <w:tc>
          <w:tcPr>
            <w:tcW w:w="850" w:type="dxa"/>
            <w:vMerge/>
            <w:tcBorders>
              <w:top w:val="nil"/>
              <w:left w:val="single" w:sz="4" w:space="0" w:color="auto"/>
              <w:bottom w:val="single" w:sz="4" w:space="0" w:color="000000"/>
              <w:right w:val="single" w:sz="4" w:space="0" w:color="auto"/>
            </w:tcBorders>
            <w:vAlign w:val="center"/>
            <w:hideMark/>
          </w:tcPr>
          <w:p w:rsidR="00427730" w:rsidRPr="00427730" w:rsidRDefault="00427730" w:rsidP="00740AAE">
            <w:pPr>
              <w:spacing w:after="0" w:line="240" w:lineRule="auto"/>
              <w:rPr>
                <w:rFonts w:ascii="Times New Roman" w:hAnsi="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xml:space="preserve">Инициативная группа жителей поселения,             МУ "Администрация сельского </w:t>
            </w:r>
            <w:r w:rsidRPr="00427730">
              <w:rPr>
                <w:rFonts w:ascii="Times New Roman" w:hAnsi="Times New Roman"/>
                <w:color w:val="000000"/>
                <w:sz w:val="16"/>
                <w:szCs w:val="16"/>
              </w:rPr>
              <w:lastRenderedPageBreak/>
              <w:t xml:space="preserve">поселения </w:t>
            </w:r>
            <w:proofErr w:type="gramStart"/>
            <w:r w:rsidRPr="00427730">
              <w:rPr>
                <w:rFonts w:ascii="Times New Roman" w:hAnsi="Times New Roman"/>
                <w:color w:val="000000"/>
                <w:sz w:val="16"/>
                <w:szCs w:val="16"/>
              </w:rPr>
              <w:t>Сентябрьский</w:t>
            </w:r>
            <w:proofErr w:type="gramEnd"/>
            <w:r w:rsidRPr="00427730">
              <w:rPr>
                <w:rFonts w:ascii="Times New Roman" w:hAnsi="Times New Roman"/>
                <w:color w:val="000000"/>
                <w:sz w:val="16"/>
                <w:szCs w:val="16"/>
              </w:rPr>
              <w:t>"</w:t>
            </w:r>
          </w:p>
        </w:tc>
        <w:tc>
          <w:tcPr>
            <w:tcW w:w="540" w:type="dxa"/>
            <w:tcBorders>
              <w:top w:val="nil"/>
              <w:left w:val="nil"/>
              <w:bottom w:val="single" w:sz="4" w:space="0" w:color="auto"/>
              <w:right w:val="single" w:sz="4" w:space="0" w:color="auto"/>
            </w:tcBorders>
            <w:shd w:val="clear" w:color="auto" w:fill="auto"/>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lastRenderedPageBreak/>
              <w:t> </w:t>
            </w:r>
          </w:p>
        </w:tc>
        <w:tc>
          <w:tcPr>
            <w:tcW w:w="453"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3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427730" w:rsidRPr="00427730" w:rsidRDefault="00427730" w:rsidP="00740AAE">
            <w:pPr>
              <w:spacing w:after="0" w:line="240" w:lineRule="auto"/>
              <w:jc w:val="center"/>
              <w:rPr>
                <w:rFonts w:ascii="Times New Roman" w:hAnsi="Times New Roman"/>
                <w:color w:val="000000"/>
                <w:sz w:val="16"/>
                <w:szCs w:val="16"/>
              </w:rPr>
            </w:pPr>
            <w:r w:rsidRPr="00427730">
              <w:rPr>
                <w:rFonts w:ascii="Times New Roman" w:hAnsi="Times New Roman"/>
                <w:color w:val="000000"/>
                <w:sz w:val="16"/>
                <w:szCs w:val="16"/>
              </w:rPr>
              <w:t> </w:t>
            </w:r>
          </w:p>
        </w:tc>
      </w:tr>
    </w:tbl>
    <w:p w:rsidR="00427730" w:rsidRDefault="00427730" w:rsidP="00740AAE">
      <w:pPr>
        <w:tabs>
          <w:tab w:val="left" w:pos="9688"/>
        </w:tabs>
        <w:spacing w:after="0" w:line="240" w:lineRule="auto"/>
        <w:ind w:firstLine="567"/>
        <w:jc w:val="both"/>
        <w:rPr>
          <w:rFonts w:ascii="Times New Roman" w:hAnsi="Times New Roman"/>
          <w:sz w:val="20"/>
          <w:szCs w:val="20"/>
        </w:rPr>
      </w:pPr>
    </w:p>
    <w:p w:rsidR="00427730" w:rsidRDefault="00427730" w:rsidP="00740AAE">
      <w:pPr>
        <w:tabs>
          <w:tab w:val="left" w:pos="9688"/>
        </w:tabs>
        <w:spacing w:after="0" w:line="240" w:lineRule="auto"/>
        <w:ind w:firstLine="567"/>
        <w:jc w:val="both"/>
        <w:rPr>
          <w:rFonts w:ascii="Times New Roman" w:hAnsi="Times New Roman"/>
          <w:sz w:val="20"/>
          <w:szCs w:val="20"/>
        </w:rPr>
      </w:pPr>
    </w:p>
    <w:p w:rsidR="00427730" w:rsidRDefault="00427730" w:rsidP="00740AAE">
      <w:pPr>
        <w:tabs>
          <w:tab w:val="left" w:pos="9688"/>
        </w:tabs>
        <w:spacing w:after="0" w:line="240" w:lineRule="auto"/>
        <w:ind w:firstLine="567"/>
        <w:jc w:val="both"/>
        <w:rPr>
          <w:rFonts w:ascii="Times New Roman" w:hAnsi="Times New Roman"/>
          <w:sz w:val="20"/>
          <w:szCs w:val="20"/>
        </w:rPr>
        <w:sectPr w:rsidR="00427730" w:rsidSect="007100C5">
          <w:pgSz w:w="16838" w:h="11906" w:orient="landscape"/>
          <w:pgMar w:top="510" w:right="244" w:bottom="510" w:left="238" w:header="709" w:footer="0" w:gutter="0"/>
          <w:cols w:space="708"/>
          <w:docGrid w:linePitch="360"/>
        </w:sectPr>
      </w:pPr>
    </w:p>
    <w:p w:rsidR="00815B5A" w:rsidRDefault="00815B5A" w:rsidP="00447B66">
      <w:pPr>
        <w:tabs>
          <w:tab w:val="left" w:pos="9688"/>
        </w:tabs>
        <w:spacing w:after="0" w:line="240" w:lineRule="auto"/>
        <w:ind w:left="993" w:firstLine="567"/>
        <w:jc w:val="both"/>
        <w:rPr>
          <w:rFonts w:ascii="Times New Roman" w:hAnsi="Times New Roman"/>
          <w:sz w:val="20"/>
          <w:szCs w:val="20"/>
        </w:rPr>
      </w:pPr>
    </w:p>
    <w:p w:rsidR="00815B5A" w:rsidRPr="00815B5A" w:rsidRDefault="00815B5A" w:rsidP="00447B66">
      <w:pPr>
        <w:spacing w:after="0" w:line="240" w:lineRule="auto"/>
        <w:ind w:left="993"/>
        <w:jc w:val="both"/>
        <w:rPr>
          <w:rFonts w:ascii="Times New Roman" w:hAnsi="Times New Roman"/>
          <w:b/>
          <w:sz w:val="20"/>
          <w:szCs w:val="20"/>
        </w:rPr>
      </w:pPr>
      <w:r w:rsidRPr="00815B5A">
        <w:rPr>
          <w:rFonts w:ascii="Times New Roman" w:hAnsi="Times New Roman"/>
          <w:b/>
          <w:sz w:val="20"/>
          <w:szCs w:val="20"/>
        </w:rPr>
        <w:t>РЕШЕНИЕ</w:t>
      </w:r>
      <w:r>
        <w:rPr>
          <w:rFonts w:ascii="Times New Roman" w:hAnsi="Times New Roman"/>
          <w:b/>
          <w:sz w:val="20"/>
          <w:szCs w:val="20"/>
        </w:rPr>
        <w:t xml:space="preserve"> </w:t>
      </w:r>
      <w:r w:rsidRPr="00815B5A">
        <w:rPr>
          <w:rFonts w:ascii="Times New Roman" w:hAnsi="Times New Roman"/>
          <w:sz w:val="20"/>
          <w:szCs w:val="20"/>
        </w:rPr>
        <w:t>№ 243 от 23.11.2017</w:t>
      </w:r>
      <w:proofErr w:type="gramStart"/>
      <w:r w:rsidRPr="00815B5A">
        <w:rPr>
          <w:rFonts w:ascii="Times New Roman" w:hAnsi="Times New Roman"/>
          <w:sz w:val="20"/>
          <w:szCs w:val="20"/>
        </w:rPr>
        <w:t xml:space="preserve"> О</w:t>
      </w:r>
      <w:proofErr w:type="gramEnd"/>
      <w:r w:rsidRPr="00815B5A">
        <w:rPr>
          <w:rFonts w:ascii="Times New Roman" w:hAnsi="Times New Roman"/>
          <w:sz w:val="20"/>
          <w:szCs w:val="20"/>
        </w:rPr>
        <w:t xml:space="preserve"> внесении изменений и дополнений в решение Совета депутатов сельского поселения Сентябрьский от 01.12.2016 №196</w:t>
      </w:r>
      <w:r>
        <w:rPr>
          <w:rFonts w:ascii="Times New Roman" w:hAnsi="Times New Roman"/>
          <w:b/>
          <w:sz w:val="20"/>
          <w:szCs w:val="20"/>
        </w:rPr>
        <w:t xml:space="preserve"> </w:t>
      </w:r>
      <w:r w:rsidRPr="00815B5A">
        <w:rPr>
          <w:rFonts w:ascii="Times New Roman" w:hAnsi="Times New Roman"/>
          <w:sz w:val="20"/>
          <w:szCs w:val="20"/>
        </w:rPr>
        <w:t>«Об утверждении бюджета муниципального</w:t>
      </w:r>
      <w:r>
        <w:rPr>
          <w:rFonts w:ascii="Times New Roman" w:hAnsi="Times New Roman"/>
          <w:b/>
          <w:sz w:val="20"/>
          <w:szCs w:val="20"/>
        </w:rPr>
        <w:t xml:space="preserve"> </w:t>
      </w:r>
      <w:r w:rsidRPr="00815B5A">
        <w:rPr>
          <w:rFonts w:ascii="Times New Roman" w:hAnsi="Times New Roman"/>
          <w:sz w:val="20"/>
          <w:szCs w:val="20"/>
        </w:rPr>
        <w:t>образования сельское поселение Сентябрьский на  2017 год и плановый период 2018-2019 годов» (в редакции от 13.01.2017 №205, от 02.02.2017 №207, от 29.06.2017 №224, от 24.08.2017 №229, от 12.10.2017 №235)</w:t>
      </w:r>
    </w:p>
    <w:p w:rsidR="009E52DA" w:rsidRDefault="009E52DA" w:rsidP="00447B66">
      <w:pPr>
        <w:tabs>
          <w:tab w:val="left" w:pos="9688"/>
        </w:tabs>
        <w:spacing w:after="0" w:line="240" w:lineRule="auto"/>
        <w:ind w:left="993" w:firstLine="567"/>
        <w:jc w:val="both"/>
        <w:rPr>
          <w:rFonts w:ascii="Times New Roman" w:hAnsi="Times New Roman"/>
          <w:sz w:val="20"/>
          <w:szCs w:val="20"/>
        </w:rPr>
      </w:pPr>
    </w:p>
    <w:p w:rsidR="00815B5A" w:rsidRPr="00815B5A" w:rsidRDefault="00815B5A" w:rsidP="00447B66">
      <w:pPr>
        <w:spacing w:after="0" w:line="240" w:lineRule="auto"/>
        <w:ind w:left="993" w:firstLine="709"/>
        <w:jc w:val="both"/>
        <w:rPr>
          <w:rFonts w:ascii="Times New Roman" w:hAnsi="Times New Roman"/>
          <w:sz w:val="20"/>
          <w:szCs w:val="20"/>
        </w:rPr>
      </w:pPr>
      <w:r w:rsidRPr="00815B5A">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w:t>
      </w:r>
      <w:proofErr w:type="gramStart"/>
      <w:r w:rsidRPr="00815B5A">
        <w:rPr>
          <w:rFonts w:ascii="Times New Roman" w:hAnsi="Times New Roman"/>
          <w:sz w:val="20"/>
          <w:szCs w:val="20"/>
        </w:rPr>
        <w:t>р</w:t>
      </w:r>
      <w:proofErr w:type="gramEnd"/>
      <w:r w:rsidRPr="00815B5A">
        <w:rPr>
          <w:rFonts w:ascii="Times New Roman" w:hAnsi="Times New Roman"/>
          <w:sz w:val="20"/>
          <w:szCs w:val="20"/>
        </w:rPr>
        <w:t xml:space="preserve"> е ш и л:</w:t>
      </w:r>
    </w:p>
    <w:p w:rsidR="00815B5A" w:rsidRPr="00815B5A" w:rsidRDefault="00815B5A" w:rsidP="00447B66">
      <w:pPr>
        <w:spacing w:after="0" w:line="240" w:lineRule="auto"/>
        <w:ind w:left="993" w:firstLine="851"/>
        <w:jc w:val="both"/>
        <w:rPr>
          <w:rFonts w:ascii="Times New Roman" w:hAnsi="Times New Roman"/>
          <w:sz w:val="20"/>
          <w:szCs w:val="20"/>
        </w:rPr>
      </w:pPr>
    </w:p>
    <w:p w:rsidR="00815B5A" w:rsidRPr="00815B5A" w:rsidRDefault="00815B5A" w:rsidP="00447B66">
      <w:pPr>
        <w:numPr>
          <w:ilvl w:val="0"/>
          <w:numId w:val="30"/>
        </w:numPr>
        <w:tabs>
          <w:tab w:val="left" w:pos="1276"/>
        </w:tabs>
        <w:suppressAutoHyphens/>
        <w:spacing w:after="0" w:line="200" w:lineRule="atLeast"/>
        <w:ind w:left="993" w:firstLine="709"/>
        <w:jc w:val="both"/>
        <w:rPr>
          <w:rFonts w:ascii="Times New Roman" w:hAnsi="Times New Roman"/>
          <w:sz w:val="20"/>
          <w:szCs w:val="20"/>
          <w:lang w:eastAsia="ar-SA"/>
        </w:rPr>
      </w:pPr>
      <w:r w:rsidRPr="00815B5A">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w:t>
      </w:r>
      <w:r w:rsidRPr="00815B5A">
        <w:rPr>
          <w:rFonts w:ascii="Times New Roman" w:hAnsi="Times New Roman"/>
          <w:sz w:val="20"/>
          <w:szCs w:val="20"/>
        </w:rPr>
        <w:t xml:space="preserve">2018-2019 </w:t>
      </w:r>
      <w:r w:rsidRPr="00815B5A">
        <w:rPr>
          <w:rFonts w:ascii="Times New Roman" w:hAnsi="Times New Roman"/>
          <w:sz w:val="20"/>
          <w:szCs w:val="20"/>
          <w:lang w:eastAsia="ar-SA"/>
        </w:rPr>
        <w:t>годов»:</w:t>
      </w:r>
    </w:p>
    <w:p w:rsidR="00815B5A" w:rsidRPr="00815B5A" w:rsidRDefault="00815B5A" w:rsidP="00447B66">
      <w:pPr>
        <w:numPr>
          <w:ilvl w:val="1"/>
          <w:numId w:val="30"/>
        </w:numPr>
        <w:tabs>
          <w:tab w:val="left" w:pos="0"/>
          <w:tab w:val="left" w:pos="720"/>
          <w:tab w:val="left" w:pos="1276"/>
        </w:tabs>
        <w:spacing w:after="0" w:line="200" w:lineRule="atLeast"/>
        <w:ind w:left="993" w:firstLine="720"/>
        <w:jc w:val="both"/>
        <w:rPr>
          <w:rFonts w:ascii="Times New Roman" w:hAnsi="Times New Roman"/>
          <w:sz w:val="20"/>
          <w:szCs w:val="20"/>
        </w:rPr>
      </w:pPr>
      <w:r w:rsidRPr="00815B5A">
        <w:rPr>
          <w:rFonts w:ascii="Times New Roman" w:hAnsi="Times New Roman"/>
          <w:sz w:val="20"/>
          <w:szCs w:val="20"/>
        </w:rPr>
        <w:t>в абзаце 2 пункта 1 цифры «55 350,27329» заменить цифрами «60 242,07329»;</w:t>
      </w:r>
    </w:p>
    <w:p w:rsidR="00815B5A" w:rsidRPr="00815B5A" w:rsidRDefault="00815B5A" w:rsidP="00447B66">
      <w:pPr>
        <w:numPr>
          <w:ilvl w:val="1"/>
          <w:numId w:val="30"/>
        </w:numPr>
        <w:tabs>
          <w:tab w:val="left" w:pos="0"/>
          <w:tab w:val="left" w:pos="720"/>
          <w:tab w:val="left" w:pos="1276"/>
        </w:tabs>
        <w:spacing w:after="0" w:line="200" w:lineRule="atLeast"/>
        <w:ind w:left="993" w:firstLine="720"/>
        <w:jc w:val="both"/>
        <w:rPr>
          <w:rFonts w:ascii="Times New Roman" w:hAnsi="Times New Roman"/>
          <w:sz w:val="20"/>
          <w:szCs w:val="20"/>
        </w:rPr>
      </w:pPr>
      <w:r w:rsidRPr="00815B5A">
        <w:rPr>
          <w:rFonts w:ascii="Times New Roman" w:hAnsi="Times New Roman"/>
          <w:sz w:val="20"/>
          <w:szCs w:val="20"/>
        </w:rPr>
        <w:t>в абзаце 3 пункта 1 цифры «80 387,14360» заменить цифрами «85 278,94360»;</w:t>
      </w:r>
    </w:p>
    <w:p w:rsidR="00815B5A" w:rsidRPr="00815B5A" w:rsidRDefault="00815B5A" w:rsidP="00447B66">
      <w:pPr>
        <w:numPr>
          <w:ilvl w:val="1"/>
          <w:numId w:val="30"/>
        </w:numPr>
        <w:tabs>
          <w:tab w:val="left" w:pos="0"/>
          <w:tab w:val="left" w:pos="720"/>
          <w:tab w:val="left" w:pos="1276"/>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815B5A" w:rsidRPr="00815B5A" w:rsidRDefault="00815B5A" w:rsidP="00447B66">
      <w:pPr>
        <w:numPr>
          <w:ilvl w:val="1"/>
          <w:numId w:val="30"/>
        </w:numPr>
        <w:tabs>
          <w:tab w:val="left" w:pos="0"/>
          <w:tab w:val="left" w:pos="720"/>
          <w:tab w:val="left" w:pos="1276"/>
        </w:tabs>
        <w:spacing w:after="0" w:line="200" w:lineRule="atLeast"/>
        <w:ind w:left="993" w:firstLine="720"/>
        <w:jc w:val="both"/>
        <w:rPr>
          <w:rFonts w:ascii="Times New Roman" w:hAnsi="Times New Roman"/>
          <w:sz w:val="20"/>
          <w:szCs w:val="20"/>
        </w:rPr>
      </w:pPr>
      <w:r w:rsidRPr="00815B5A">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815B5A" w:rsidRPr="00815B5A" w:rsidRDefault="00815B5A" w:rsidP="00447B66">
      <w:pPr>
        <w:numPr>
          <w:ilvl w:val="1"/>
          <w:numId w:val="30"/>
        </w:numPr>
        <w:tabs>
          <w:tab w:val="left" w:pos="0"/>
          <w:tab w:val="left" w:pos="720"/>
          <w:tab w:val="left" w:pos="1276"/>
        </w:tabs>
        <w:spacing w:after="0" w:line="200" w:lineRule="atLeast"/>
        <w:ind w:left="993" w:firstLine="720"/>
        <w:jc w:val="both"/>
        <w:rPr>
          <w:rFonts w:ascii="Times New Roman" w:hAnsi="Times New Roman"/>
          <w:sz w:val="20"/>
          <w:szCs w:val="20"/>
        </w:rPr>
      </w:pPr>
      <w:r w:rsidRPr="00815B5A">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815B5A" w:rsidRPr="00815B5A" w:rsidRDefault="00815B5A" w:rsidP="00447B66">
      <w:pPr>
        <w:numPr>
          <w:ilvl w:val="1"/>
          <w:numId w:val="30"/>
        </w:numPr>
        <w:tabs>
          <w:tab w:val="left" w:pos="0"/>
          <w:tab w:val="left" w:pos="720"/>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2017 год» изложить согласно приложению 4 к настоящему решению;</w:t>
      </w:r>
    </w:p>
    <w:p w:rsidR="00815B5A" w:rsidRPr="00815B5A" w:rsidRDefault="00815B5A" w:rsidP="00447B66">
      <w:pPr>
        <w:numPr>
          <w:ilvl w:val="1"/>
          <w:numId w:val="30"/>
        </w:numPr>
        <w:tabs>
          <w:tab w:val="left" w:pos="0"/>
          <w:tab w:val="left" w:pos="720"/>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приложение 8 «Объем части межбюджетных трансфертов, необходимых для осуществления передаваемых полномочий бюджету Нефтеюганского района из бюджета сельского поселения Сентябрьский на 2017 год» изложить согласно приложению 5 к настоящему решению;</w:t>
      </w:r>
    </w:p>
    <w:p w:rsidR="00815B5A" w:rsidRPr="00815B5A" w:rsidRDefault="00815B5A" w:rsidP="00447B66">
      <w:pPr>
        <w:numPr>
          <w:ilvl w:val="1"/>
          <w:numId w:val="30"/>
        </w:numPr>
        <w:tabs>
          <w:tab w:val="left" w:pos="0"/>
          <w:tab w:val="left" w:pos="720"/>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6 к настоящему решению;</w:t>
      </w:r>
    </w:p>
    <w:p w:rsidR="00815B5A" w:rsidRPr="00815B5A" w:rsidRDefault="00815B5A" w:rsidP="00447B66">
      <w:pPr>
        <w:numPr>
          <w:ilvl w:val="1"/>
          <w:numId w:val="30"/>
        </w:numPr>
        <w:tabs>
          <w:tab w:val="left" w:pos="0"/>
          <w:tab w:val="left" w:pos="720"/>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приложение 13 «Ведомственная структура расходов  бюджета сельского поселения Сентябрьский на 2017 год» изложить согласно приложению 7 к настоящему решению;</w:t>
      </w:r>
    </w:p>
    <w:p w:rsidR="00815B5A" w:rsidRPr="00815B5A" w:rsidRDefault="00815B5A" w:rsidP="00447B66">
      <w:pPr>
        <w:numPr>
          <w:ilvl w:val="1"/>
          <w:numId w:val="30"/>
        </w:numPr>
        <w:tabs>
          <w:tab w:val="left" w:pos="0"/>
          <w:tab w:val="left" w:pos="720"/>
        </w:tabs>
        <w:spacing w:after="0" w:line="200" w:lineRule="atLeast"/>
        <w:ind w:left="993" w:firstLine="709"/>
        <w:jc w:val="both"/>
        <w:rPr>
          <w:rFonts w:ascii="Times New Roman" w:hAnsi="Times New Roman"/>
          <w:sz w:val="20"/>
          <w:szCs w:val="20"/>
        </w:rPr>
      </w:pPr>
      <w:r w:rsidRPr="00815B5A">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15B5A">
        <w:rPr>
          <w:rFonts w:ascii="Times New Roman" w:hAnsi="Times New Roman"/>
          <w:sz w:val="20"/>
          <w:szCs w:val="20"/>
        </w:rPr>
        <w:t>расходов классификации расходов бюджета сельского поселения</w:t>
      </w:r>
      <w:proofErr w:type="gramEnd"/>
      <w:r w:rsidRPr="00815B5A">
        <w:rPr>
          <w:rFonts w:ascii="Times New Roman" w:hAnsi="Times New Roman"/>
          <w:sz w:val="20"/>
          <w:szCs w:val="20"/>
        </w:rPr>
        <w:t xml:space="preserve"> Сентябрьский на 2017 год» изложить согласно приложению 8 к настоящему решению;</w:t>
      </w:r>
    </w:p>
    <w:p w:rsidR="00815B5A" w:rsidRPr="00815B5A" w:rsidRDefault="00815B5A" w:rsidP="00447B66">
      <w:pPr>
        <w:numPr>
          <w:ilvl w:val="0"/>
          <w:numId w:val="29"/>
        </w:numPr>
        <w:spacing w:after="0" w:line="240" w:lineRule="auto"/>
        <w:ind w:left="993" w:firstLine="709"/>
        <w:jc w:val="both"/>
        <w:rPr>
          <w:rFonts w:ascii="Times New Roman" w:hAnsi="Times New Roman"/>
          <w:sz w:val="20"/>
          <w:szCs w:val="20"/>
        </w:rPr>
      </w:pPr>
      <w:r w:rsidRPr="00815B5A">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815B5A">
        <w:rPr>
          <w:rFonts w:ascii="Times New Roman" w:hAnsi="Times New Roman" w:cs="Arial"/>
          <w:sz w:val="20"/>
          <w:szCs w:val="20"/>
        </w:rPr>
        <w:t xml:space="preserve">размещению на официальном сайте </w:t>
      </w:r>
      <w:r w:rsidRPr="00815B5A">
        <w:rPr>
          <w:rFonts w:ascii="Times New Roman" w:hAnsi="Times New Roman"/>
          <w:sz w:val="20"/>
          <w:szCs w:val="20"/>
        </w:rPr>
        <w:t>муниципального образования сельское поселение Сентябрьский.</w:t>
      </w:r>
    </w:p>
    <w:p w:rsidR="00815B5A" w:rsidRPr="00815B5A" w:rsidRDefault="00815B5A" w:rsidP="00447B66">
      <w:pPr>
        <w:spacing w:after="0" w:line="240" w:lineRule="auto"/>
        <w:ind w:left="993"/>
        <w:rPr>
          <w:rFonts w:ascii="Times New Roman" w:hAnsi="Times New Roman"/>
          <w:sz w:val="20"/>
          <w:szCs w:val="20"/>
        </w:rPr>
      </w:pPr>
    </w:p>
    <w:p w:rsidR="00815B5A" w:rsidRPr="00815B5A" w:rsidRDefault="00815B5A" w:rsidP="00447B66">
      <w:pPr>
        <w:spacing w:after="0" w:line="240" w:lineRule="auto"/>
        <w:ind w:left="993"/>
        <w:rPr>
          <w:rFonts w:ascii="Times New Roman" w:hAnsi="Times New Roman"/>
          <w:sz w:val="20"/>
          <w:szCs w:val="20"/>
        </w:rPr>
      </w:pPr>
    </w:p>
    <w:p w:rsidR="00815B5A" w:rsidRPr="00815B5A" w:rsidRDefault="00815B5A" w:rsidP="00447B66">
      <w:pPr>
        <w:spacing w:after="0" w:line="240" w:lineRule="auto"/>
        <w:ind w:left="993"/>
        <w:rPr>
          <w:rFonts w:ascii="Times New Roman" w:hAnsi="Times New Roman"/>
          <w:sz w:val="20"/>
          <w:szCs w:val="20"/>
        </w:rPr>
      </w:pPr>
    </w:p>
    <w:p w:rsidR="00815B5A" w:rsidRPr="00815B5A" w:rsidRDefault="00815B5A" w:rsidP="00447B66">
      <w:pPr>
        <w:spacing w:after="0" w:line="240" w:lineRule="auto"/>
        <w:ind w:left="993"/>
        <w:rPr>
          <w:rFonts w:ascii="Times New Roman" w:hAnsi="Times New Roman"/>
          <w:sz w:val="20"/>
          <w:szCs w:val="20"/>
        </w:rPr>
      </w:pPr>
      <w:r w:rsidRPr="00815B5A">
        <w:rPr>
          <w:rFonts w:ascii="Times New Roman" w:hAnsi="Times New Roman"/>
          <w:sz w:val="20"/>
          <w:szCs w:val="20"/>
        </w:rPr>
        <w:t xml:space="preserve">Глава  поселение                                                        </w:t>
      </w:r>
      <w:proofErr w:type="spellStart"/>
      <w:r w:rsidRPr="00815B5A">
        <w:rPr>
          <w:rFonts w:ascii="Times New Roman" w:hAnsi="Times New Roman"/>
          <w:sz w:val="20"/>
          <w:szCs w:val="20"/>
        </w:rPr>
        <w:t>А.В.Светлаков</w:t>
      </w:r>
      <w:proofErr w:type="spellEnd"/>
    </w:p>
    <w:p w:rsidR="00FC200A" w:rsidRDefault="00FC200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rPr>
          <w:rFonts w:ascii="Arial" w:hAnsi="Arial" w:cs="Arial"/>
          <w:sz w:val="16"/>
          <w:szCs w:val="16"/>
        </w:rPr>
        <w:sectPr w:rsidR="00815B5A" w:rsidSect="00497CA3">
          <w:pgSz w:w="11906" w:h="16838"/>
          <w:pgMar w:top="244" w:right="510" w:bottom="238" w:left="510" w:header="709" w:footer="0" w:gutter="0"/>
          <w:cols w:space="708"/>
          <w:docGrid w:linePitch="360"/>
        </w:sectPr>
      </w:pPr>
      <w:bookmarkStart w:id="3" w:name="RANGE!A1:E48"/>
      <w:bookmarkEnd w:id="3"/>
    </w:p>
    <w:tbl>
      <w:tblPr>
        <w:tblW w:w="15445" w:type="dxa"/>
        <w:tblInd w:w="93" w:type="dxa"/>
        <w:tblLook w:val="04A0" w:firstRow="1" w:lastRow="0" w:firstColumn="1" w:lastColumn="0" w:noHBand="0" w:noVBand="1"/>
      </w:tblPr>
      <w:tblGrid>
        <w:gridCol w:w="2425"/>
        <w:gridCol w:w="7180"/>
        <w:gridCol w:w="2148"/>
        <w:gridCol w:w="2101"/>
        <w:gridCol w:w="2020"/>
      </w:tblGrid>
      <w:tr w:rsidR="00815B5A" w:rsidRPr="00815B5A" w:rsidTr="00815B5A">
        <w:trPr>
          <w:trHeight w:val="227"/>
        </w:trPr>
        <w:tc>
          <w:tcPr>
            <w:tcW w:w="2425"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718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firstLine="5729"/>
              <w:rPr>
                <w:rFonts w:ascii="Arial" w:hAnsi="Arial" w:cs="Arial"/>
                <w:sz w:val="16"/>
                <w:szCs w:val="16"/>
              </w:rPr>
            </w:pPr>
            <w:r w:rsidRPr="00815B5A">
              <w:rPr>
                <w:rFonts w:ascii="Arial" w:hAnsi="Arial" w:cs="Arial"/>
                <w:sz w:val="16"/>
                <w:szCs w:val="16"/>
              </w:rPr>
              <w:t>Приложение 1</w:t>
            </w:r>
            <w:r>
              <w:rPr>
                <w:rFonts w:ascii="Arial" w:hAnsi="Arial" w:cs="Arial"/>
                <w:sz w:val="16"/>
                <w:szCs w:val="16"/>
              </w:rPr>
              <w:t xml:space="preserve"> </w:t>
            </w:r>
            <w:proofErr w:type="spellStart"/>
            <w:r>
              <w:rPr>
                <w:rFonts w:ascii="Arial" w:hAnsi="Arial" w:cs="Arial"/>
                <w:sz w:val="16"/>
                <w:szCs w:val="16"/>
              </w:rPr>
              <w:t>крешению</w:t>
            </w:r>
            <w:proofErr w:type="spellEnd"/>
            <w:r>
              <w:rPr>
                <w:rFonts w:ascii="Arial" w:hAnsi="Arial" w:cs="Arial"/>
                <w:sz w:val="16"/>
                <w:szCs w:val="16"/>
              </w:rPr>
              <w:t xml:space="preserve"> </w:t>
            </w:r>
          </w:p>
        </w:tc>
        <w:tc>
          <w:tcPr>
            <w:tcW w:w="192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202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r>
      <w:tr w:rsidR="00815B5A" w:rsidRPr="00815B5A" w:rsidTr="00815B5A">
        <w:trPr>
          <w:trHeight w:val="330"/>
        </w:trPr>
        <w:tc>
          <w:tcPr>
            <w:tcW w:w="15445" w:type="dxa"/>
            <w:gridSpan w:val="5"/>
            <w:tcBorders>
              <w:top w:val="nil"/>
              <w:left w:val="nil"/>
              <w:bottom w:val="nil"/>
              <w:right w:val="nil"/>
            </w:tcBorders>
            <w:shd w:val="clear" w:color="auto" w:fill="auto"/>
            <w:vAlign w:val="center"/>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Доходы бюджета </w:t>
            </w:r>
          </w:p>
        </w:tc>
      </w:tr>
      <w:tr w:rsidR="00815B5A" w:rsidRPr="00815B5A" w:rsidTr="00815B5A">
        <w:trPr>
          <w:trHeight w:val="330"/>
        </w:trPr>
        <w:tc>
          <w:tcPr>
            <w:tcW w:w="15445" w:type="dxa"/>
            <w:gridSpan w:val="5"/>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муниципального образования сельское поселение </w:t>
            </w:r>
            <w:proofErr w:type="gramStart"/>
            <w:r w:rsidRPr="00815B5A">
              <w:rPr>
                <w:rFonts w:ascii="Arial" w:hAnsi="Arial" w:cs="Arial"/>
                <w:b/>
                <w:bCs/>
                <w:sz w:val="16"/>
                <w:szCs w:val="16"/>
              </w:rPr>
              <w:t>Сентябрьский</w:t>
            </w:r>
            <w:proofErr w:type="gramEnd"/>
          </w:p>
        </w:tc>
      </w:tr>
      <w:tr w:rsidR="00815B5A" w:rsidRPr="00815B5A" w:rsidTr="00815B5A">
        <w:trPr>
          <w:trHeight w:val="330"/>
        </w:trPr>
        <w:tc>
          <w:tcPr>
            <w:tcW w:w="15445" w:type="dxa"/>
            <w:gridSpan w:val="5"/>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на  2017 год </w:t>
            </w:r>
          </w:p>
        </w:tc>
      </w:tr>
      <w:tr w:rsidR="00815B5A" w:rsidRPr="00815B5A" w:rsidTr="00815B5A">
        <w:trPr>
          <w:trHeight w:val="330"/>
        </w:trPr>
        <w:tc>
          <w:tcPr>
            <w:tcW w:w="2425"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718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rPr>
                <w:rFonts w:ascii="Arial" w:hAnsi="Arial" w:cs="Arial"/>
                <w:sz w:val="16"/>
                <w:szCs w:val="16"/>
              </w:rPr>
            </w:pPr>
          </w:p>
        </w:tc>
        <w:tc>
          <w:tcPr>
            <w:tcW w:w="2020" w:type="dxa"/>
            <w:tcBorders>
              <w:top w:val="nil"/>
              <w:left w:val="nil"/>
              <w:bottom w:val="nil"/>
              <w:right w:val="nil"/>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sz w:val="16"/>
                <w:szCs w:val="16"/>
              </w:rPr>
            </w:pPr>
            <w:proofErr w:type="spellStart"/>
            <w:r w:rsidRPr="00815B5A">
              <w:rPr>
                <w:rFonts w:ascii="Arial" w:hAnsi="Arial" w:cs="Arial"/>
                <w:sz w:val="16"/>
                <w:szCs w:val="16"/>
              </w:rPr>
              <w:t>тыс</w:t>
            </w:r>
            <w:proofErr w:type="gramStart"/>
            <w:r w:rsidRPr="00815B5A">
              <w:rPr>
                <w:rFonts w:ascii="Arial" w:hAnsi="Arial" w:cs="Arial"/>
                <w:sz w:val="16"/>
                <w:szCs w:val="16"/>
              </w:rPr>
              <w:t>.р</w:t>
            </w:r>
            <w:proofErr w:type="gramEnd"/>
            <w:r w:rsidRPr="00815B5A">
              <w:rPr>
                <w:rFonts w:ascii="Arial" w:hAnsi="Arial" w:cs="Arial"/>
                <w:sz w:val="16"/>
                <w:szCs w:val="16"/>
              </w:rPr>
              <w:t>уб</w:t>
            </w:r>
            <w:proofErr w:type="spellEnd"/>
            <w:r w:rsidRPr="00815B5A">
              <w:rPr>
                <w:rFonts w:ascii="Arial" w:hAnsi="Arial" w:cs="Arial"/>
                <w:sz w:val="16"/>
                <w:szCs w:val="16"/>
              </w:rPr>
              <w:t>.</w:t>
            </w:r>
          </w:p>
        </w:tc>
      </w:tr>
      <w:tr w:rsidR="00815B5A" w:rsidRPr="00815B5A" w:rsidTr="00815B5A">
        <w:trPr>
          <w:trHeight w:val="807"/>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Код бюджетной классификации</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Наименование доходов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Утверждено РСД от 12.10.2017 №235</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Отклонения</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Уточнено</w:t>
            </w:r>
          </w:p>
        </w:tc>
      </w:tr>
      <w:tr w:rsidR="00815B5A" w:rsidRPr="00815B5A" w:rsidTr="00815B5A">
        <w:trPr>
          <w:trHeight w:val="1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1</w:t>
            </w:r>
          </w:p>
        </w:tc>
        <w:tc>
          <w:tcPr>
            <w:tcW w:w="7180" w:type="dxa"/>
            <w:tcBorders>
              <w:top w:val="nil"/>
              <w:left w:val="nil"/>
              <w:bottom w:val="single" w:sz="4" w:space="0" w:color="auto"/>
              <w:right w:val="single" w:sz="4" w:space="0" w:color="auto"/>
            </w:tcBorders>
            <w:shd w:val="clear" w:color="auto" w:fill="auto"/>
            <w:noWrap/>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2</w:t>
            </w:r>
          </w:p>
        </w:tc>
        <w:tc>
          <w:tcPr>
            <w:tcW w:w="1900" w:type="dxa"/>
            <w:tcBorders>
              <w:top w:val="nil"/>
              <w:left w:val="nil"/>
              <w:bottom w:val="single" w:sz="4" w:space="0" w:color="auto"/>
              <w:right w:val="single" w:sz="4" w:space="0" w:color="auto"/>
            </w:tcBorders>
            <w:shd w:val="clear" w:color="auto" w:fill="auto"/>
            <w:noWrap/>
            <w:vAlign w:val="center"/>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3</w:t>
            </w:r>
          </w:p>
        </w:tc>
        <w:tc>
          <w:tcPr>
            <w:tcW w:w="1920" w:type="dxa"/>
            <w:tcBorders>
              <w:top w:val="nil"/>
              <w:left w:val="nil"/>
              <w:bottom w:val="single" w:sz="4" w:space="0" w:color="auto"/>
              <w:right w:val="single" w:sz="4" w:space="0" w:color="auto"/>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4</w:t>
            </w:r>
          </w:p>
        </w:tc>
        <w:tc>
          <w:tcPr>
            <w:tcW w:w="2020" w:type="dxa"/>
            <w:tcBorders>
              <w:top w:val="nil"/>
              <w:left w:val="nil"/>
              <w:bottom w:val="single" w:sz="4" w:space="0" w:color="auto"/>
              <w:right w:val="single" w:sz="4" w:space="0" w:color="auto"/>
            </w:tcBorders>
            <w:shd w:val="clear" w:color="auto" w:fill="auto"/>
            <w:noWrap/>
            <w:vAlign w:val="bottom"/>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5</w:t>
            </w:r>
          </w:p>
        </w:tc>
      </w:tr>
      <w:tr w:rsidR="00815B5A" w:rsidRPr="00815B5A" w:rsidTr="00815B5A">
        <w:trPr>
          <w:trHeight w:val="71"/>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000 1 00 00000 00 0000 000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rPr>
                <w:rFonts w:ascii="Arial" w:hAnsi="Arial" w:cs="Arial"/>
                <w:b/>
                <w:bCs/>
                <w:sz w:val="16"/>
                <w:szCs w:val="16"/>
              </w:rPr>
            </w:pPr>
            <w:r w:rsidRPr="00815B5A">
              <w:rPr>
                <w:rFonts w:ascii="Arial" w:hAnsi="Arial" w:cs="Arial"/>
                <w:b/>
                <w:bCs/>
                <w:sz w:val="16"/>
                <w:szCs w:val="16"/>
              </w:rPr>
              <w:t>НАЛОГОВЫЕ И НЕНАЛОГОВЫЕ ДОХОДЫ</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17 385,55169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675,00000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18 060,55169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000 1 01 00000 00 0000 000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b/>
                <w:bCs/>
                <w:sz w:val="16"/>
                <w:szCs w:val="16"/>
              </w:rPr>
            </w:pPr>
            <w:r w:rsidRPr="00815B5A">
              <w:rPr>
                <w:rFonts w:ascii="Arial" w:hAnsi="Arial" w:cs="Arial"/>
                <w:b/>
                <w:bCs/>
                <w:sz w:val="16"/>
                <w:szCs w:val="16"/>
              </w:rPr>
              <w:t>Налоги на прибыль, доходы</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10 655,00000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232,00000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10 887,00000 </w:t>
            </w:r>
          </w:p>
        </w:tc>
      </w:tr>
      <w:tr w:rsidR="00815B5A" w:rsidRPr="00815B5A" w:rsidTr="00815B5A">
        <w:trPr>
          <w:trHeight w:val="247"/>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000 1 01 02000 01 0000 110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Налог на доходы  физических лиц</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10 655,00000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232,00000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10 887,00000 </w:t>
            </w:r>
          </w:p>
        </w:tc>
      </w:tr>
      <w:tr w:rsidR="00815B5A" w:rsidRPr="00815B5A" w:rsidTr="00815B5A">
        <w:trPr>
          <w:trHeight w:val="420"/>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182 1 01 02010 01 0000 110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15B5A">
              <w:rPr>
                <w:rFonts w:ascii="Arial" w:hAnsi="Arial" w:cs="Arial"/>
                <w:i/>
                <w:iCs/>
                <w:sz w:val="16"/>
                <w:szCs w:val="16"/>
                <w:vertAlign w:val="superscript"/>
              </w:rPr>
              <w:t>1</w:t>
            </w:r>
            <w:r w:rsidRPr="00815B5A">
              <w:rPr>
                <w:rFonts w:ascii="Arial" w:hAnsi="Arial" w:cs="Arial"/>
                <w:i/>
                <w:iCs/>
                <w:sz w:val="16"/>
                <w:szCs w:val="16"/>
              </w:rPr>
              <w:t xml:space="preserve"> и 228 Налогового кодекса Российской Федерации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10 655,00000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232,00000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10 887,00000 </w:t>
            </w:r>
          </w:p>
        </w:tc>
      </w:tr>
      <w:tr w:rsidR="00815B5A" w:rsidRPr="00815B5A" w:rsidTr="00815B5A">
        <w:trPr>
          <w:trHeight w:val="105"/>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000 1 03 00000 00 0000 000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b/>
                <w:bCs/>
                <w:sz w:val="16"/>
                <w:szCs w:val="16"/>
              </w:rPr>
            </w:pPr>
            <w:r w:rsidRPr="00815B5A">
              <w:rPr>
                <w:rFonts w:ascii="Arial" w:hAnsi="Arial" w:cs="Arial"/>
                <w:b/>
                <w:bCs/>
                <w:sz w:val="16"/>
                <w:szCs w:val="16"/>
              </w:rPr>
              <w:t xml:space="preserve">Налоги на товары (работы, услуги), реализуемые на </w:t>
            </w:r>
            <w:proofErr w:type="spellStart"/>
            <w:r w:rsidRPr="00815B5A">
              <w:rPr>
                <w:rFonts w:ascii="Arial" w:hAnsi="Arial" w:cs="Arial"/>
                <w:b/>
                <w:bCs/>
                <w:sz w:val="16"/>
                <w:szCs w:val="16"/>
              </w:rPr>
              <w:t>териитории</w:t>
            </w:r>
            <w:proofErr w:type="spellEnd"/>
            <w:r w:rsidRPr="00815B5A">
              <w:rPr>
                <w:rFonts w:ascii="Arial" w:hAnsi="Arial" w:cs="Arial"/>
                <w:b/>
                <w:bCs/>
                <w:sz w:val="16"/>
                <w:szCs w:val="16"/>
              </w:rPr>
              <w:t xml:space="preserve"> Российской Федерации</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410,55169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410,55169 </w:t>
            </w:r>
          </w:p>
        </w:tc>
      </w:tr>
      <w:tr w:rsidR="00815B5A" w:rsidRPr="00815B5A" w:rsidTr="00815B5A">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000 1 03 02000 01 0000 110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Акцизы по подакцизным товарам (продукции), производимым на территории Российской Федерации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410,55169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410,55169 </w:t>
            </w:r>
          </w:p>
        </w:tc>
      </w:tr>
      <w:tr w:rsidR="00815B5A" w:rsidRPr="00815B5A" w:rsidTr="00815B5A">
        <w:trPr>
          <w:trHeight w:val="201"/>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100 1 03 02230 01 0000 110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143,04938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143,04938 </w:t>
            </w:r>
          </w:p>
        </w:tc>
      </w:tr>
      <w:tr w:rsidR="00815B5A" w:rsidRPr="00815B5A" w:rsidTr="00815B5A">
        <w:trPr>
          <w:trHeight w:val="377"/>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100 1 03 02240 01 0000 110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Доходы от уплаты акцизов на моторные масла для дизельных и (или) карбюраторных (</w:t>
            </w:r>
            <w:proofErr w:type="spellStart"/>
            <w:r w:rsidRPr="00815B5A">
              <w:rPr>
                <w:rFonts w:ascii="Arial" w:hAnsi="Arial" w:cs="Arial"/>
                <w:i/>
                <w:iCs/>
                <w:sz w:val="16"/>
                <w:szCs w:val="16"/>
              </w:rPr>
              <w:t>инжекторных</w:t>
            </w:r>
            <w:proofErr w:type="spellEnd"/>
            <w:r w:rsidRPr="00815B5A">
              <w:rPr>
                <w:rFonts w:ascii="Arial" w:hAnsi="Arial" w:cs="Arial"/>
                <w:i/>
                <w:iCs/>
                <w:sz w:val="16"/>
                <w:szCs w:val="16"/>
              </w:rPr>
              <w:t xml:space="preserve">) двигателей, зачисляемые в консолидированные бюджеты субъектов Российской Федерации </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1,33825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1,33825 </w:t>
            </w:r>
          </w:p>
        </w:tc>
      </w:tr>
      <w:tr w:rsidR="00815B5A" w:rsidRPr="00815B5A" w:rsidTr="00815B5A">
        <w:trPr>
          <w:trHeight w:val="527"/>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100 1 03 02250 01 0000 110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266,16406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266,16406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000 1 05 00000 00 0000 000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b/>
                <w:bCs/>
                <w:sz w:val="16"/>
                <w:szCs w:val="16"/>
              </w:rPr>
            </w:pPr>
            <w:r w:rsidRPr="00815B5A">
              <w:rPr>
                <w:rFonts w:ascii="Arial" w:hAnsi="Arial" w:cs="Arial"/>
                <w:b/>
                <w:bCs/>
                <w:sz w:val="16"/>
                <w:szCs w:val="16"/>
              </w:rPr>
              <w:t>Налоги на совокупный доход</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113,00000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113,00000 </w:t>
            </w:r>
          </w:p>
        </w:tc>
      </w:tr>
      <w:tr w:rsidR="00815B5A" w:rsidRPr="00815B5A" w:rsidTr="00815B5A">
        <w:trPr>
          <w:trHeight w:val="69"/>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000 1 05 02000 00 0000 110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Единый налог на вмененный доход для отдельных видов деятельности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113,00000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113,00000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182 1 05 02010 02 0000 110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Единый налог на вмененный доход для отдельных видов деятельности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113,00000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113,00000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000 1 06 00000 00 0000 000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b/>
                <w:bCs/>
                <w:sz w:val="16"/>
                <w:szCs w:val="16"/>
              </w:rPr>
            </w:pPr>
            <w:r w:rsidRPr="00815B5A">
              <w:rPr>
                <w:rFonts w:ascii="Arial" w:hAnsi="Arial" w:cs="Arial"/>
                <w:b/>
                <w:bCs/>
                <w:sz w:val="16"/>
                <w:szCs w:val="16"/>
              </w:rPr>
              <w:t>Налоги на имущество</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425,00000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425,00000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000 1 06 01000 00 0000 110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Налог на имущество физических лиц</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300,00000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300,00000 </w:t>
            </w:r>
          </w:p>
        </w:tc>
      </w:tr>
      <w:tr w:rsidR="00815B5A" w:rsidRPr="00815B5A" w:rsidTr="00815B5A">
        <w:trPr>
          <w:trHeight w:val="278"/>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182 1 06 01030 10 0000 110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300,00000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300,00000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000 1 06 06000 00 0000 110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Земельный налог</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125,00000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125,00000 </w:t>
            </w:r>
          </w:p>
        </w:tc>
      </w:tr>
      <w:tr w:rsidR="00815B5A" w:rsidRPr="00815B5A" w:rsidTr="00815B5A">
        <w:trPr>
          <w:trHeight w:val="130"/>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 xml:space="preserve">182 1 06 06033 </w:t>
            </w:r>
            <w:r w:rsidRPr="00815B5A">
              <w:rPr>
                <w:rFonts w:ascii="Arial" w:hAnsi="Arial" w:cs="Arial"/>
                <w:i/>
                <w:iCs/>
                <w:color w:val="000000"/>
                <w:sz w:val="16"/>
                <w:szCs w:val="16"/>
              </w:rPr>
              <w:lastRenderedPageBreak/>
              <w:t>10 0000 110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lastRenderedPageBreak/>
              <w:t xml:space="preserve">Земельный налог с организаций, обладающих земельным участком, </w:t>
            </w:r>
            <w:r w:rsidRPr="00815B5A">
              <w:rPr>
                <w:rFonts w:ascii="Arial" w:hAnsi="Arial" w:cs="Arial"/>
                <w:i/>
                <w:iCs/>
                <w:sz w:val="16"/>
                <w:szCs w:val="16"/>
              </w:rPr>
              <w:lastRenderedPageBreak/>
              <w:t>расположенным в границах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lastRenderedPageBreak/>
              <w:t xml:space="preserve">120,00000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120,00000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lastRenderedPageBreak/>
              <w:t>182 1 06 06043 10 0000 110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Земельный налог с физических лиц, обладающих земельным участком, расположенным в границах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5,00000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5,00000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000 1 08 00000 00 0000 000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b/>
                <w:bCs/>
                <w:sz w:val="16"/>
                <w:szCs w:val="16"/>
              </w:rPr>
            </w:pPr>
            <w:r w:rsidRPr="00815B5A">
              <w:rPr>
                <w:rFonts w:ascii="Arial" w:hAnsi="Arial" w:cs="Arial"/>
                <w:b/>
                <w:bCs/>
                <w:sz w:val="16"/>
                <w:szCs w:val="16"/>
              </w:rPr>
              <w:t>Государственная пошлина</w:t>
            </w:r>
          </w:p>
        </w:tc>
        <w:tc>
          <w:tcPr>
            <w:tcW w:w="190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32,00000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32,00000 </w:t>
            </w:r>
          </w:p>
        </w:tc>
      </w:tr>
      <w:tr w:rsidR="00815B5A" w:rsidRPr="00815B5A" w:rsidTr="00815B5A">
        <w:trPr>
          <w:trHeight w:val="173"/>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 xml:space="preserve">000 1 08 04000 00 0000 110 </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sz w:val="16"/>
                <w:szCs w:val="16"/>
              </w:rPr>
            </w:pPr>
            <w:r w:rsidRPr="00815B5A">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32,00000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32,00000 </w:t>
            </w:r>
          </w:p>
        </w:tc>
      </w:tr>
      <w:tr w:rsidR="00815B5A" w:rsidRPr="00815B5A" w:rsidTr="00815B5A">
        <w:trPr>
          <w:trHeight w:val="501"/>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650 1 08 04020 01 0000 110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sz w:val="16"/>
                <w:szCs w:val="16"/>
              </w:rPr>
            </w:pPr>
            <w:r w:rsidRPr="00815B5A">
              <w:rPr>
                <w:rFonts w:ascii="Arial" w:hAnsi="Arial" w:cs="Arial"/>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32,00000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32,00000 </w:t>
            </w:r>
          </w:p>
        </w:tc>
      </w:tr>
      <w:tr w:rsidR="00815B5A" w:rsidRPr="00815B5A" w:rsidTr="00815B5A">
        <w:trPr>
          <w:trHeight w:val="76"/>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000 1 11 00000 00 0000 000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rPr>
                <w:rFonts w:ascii="Arial" w:hAnsi="Arial" w:cs="Arial"/>
                <w:b/>
                <w:bCs/>
                <w:color w:val="000000"/>
                <w:sz w:val="16"/>
                <w:szCs w:val="16"/>
              </w:rPr>
            </w:pPr>
            <w:r w:rsidRPr="00815B5A">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320,00000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0,00000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320,00000 </w:t>
            </w:r>
          </w:p>
        </w:tc>
      </w:tr>
      <w:tr w:rsidR="00815B5A" w:rsidRPr="00815B5A" w:rsidTr="00815B5A">
        <w:trPr>
          <w:trHeight w:val="137"/>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650 1 11 05075 10 0000 120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240,00000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240,00000 </w:t>
            </w:r>
          </w:p>
        </w:tc>
      </w:tr>
      <w:tr w:rsidR="00815B5A" w:rsidRPr="00815B5A" w:rsidTr="00815B5A">
        <w:trPr>
          <w:trHeight w:val="624"/>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650 1 11 09045 10 0000 120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80,00000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80,00000 </w:t>
            </w:r>
          </w:p>
        </w:tc>
      </w:tr>
      <w:tr w:rsidR="00815B5A" w:rsidRPr="00815B5A" w:rsidTr="00815B5A">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000 1 14 00000 00 0000 000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rPr>
                <w:rFonts w:ascii="Arial" w:hAnsi="Arial" w:cs="Arial"/>
                <w:b/>
                <w:bCs/>
                <w:color w:val="000000"/>
                <w:sz w:val="16"/>
                <w:szCs w:val="16"/>
              </w:rPr>
            </w:pPr>
            <w:r w:rsidRPr="00815B5A">
              <w:rPr>
                <w:rFonts w:ascii="Arial" w:hAnsi="Arial" w:cs="Arial"/>
                <w:b/>
                <w:bCs/>
                <w:color w:val="000000"/>
                <w:sz w:val="16"/>
                <w:szCs w:val="16"/>
              </w:rPr>
              <w:t>Доходы от продажи материальных и нематериальных активов</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5 430,00000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443,00000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5 873,00000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650 1 14 01050 10 0000 410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Доходы от продажи квартир, находящихся в собственности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5 290,00000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443,00000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5 733,00000 </w:t>
            </w:r>
          </w:p>
        </w:tc>
      </w:tr>
      <w:tr w:rsidR="00815B5A" w:rsidRPr="00815B5A" w:rsidTr="00815B5A">
        <w:trPr>
          <w:trHeight w:val="470"/>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650 1 14 02053 10 0000 410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140,00000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140,00000 </w:t>
            </w:r>
          </w:p>
        </w:tc>
      </w:tr>
      <w:tr w:rsidR="00815B5A" w:rsidRPr="00815B5A" w:rsidTr="00815B5A">
        <w:trPr>
          <w:trHeight w:val="155"/>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color w:val="000000"/>
                <w:sz w:val="16"/>
                <w:szCs w:val="16"/>
              </w:rPr>
            </w:pPr>
            <w:r w:rsidRPr="00815B5A">
              <w:rPr>
                <w:rFonts w:ascii="Arial" w:hAnsi="Arial" w:cs="Arial"/>
                <w:b/>
                <w:bCs/>
                <w:color w:val="000000"/>
                <w:sz w:val="16"/>
                <w:szCs w:val="16"/>
              </w:rPr>
              <w:t>000 2 00 00000 00 0000 000</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rPr>
                <w:rFonts w:ascii="Arial" w:hAnsi="Arial" w:cs="Arial"/>
                <w:b/>
                <w:bCs/>
                <w:color w:val="000000"/>
                <w:sz w:val="16"/>
                <w:szCs w:val="16"/>
              </w:rPr>
            </w:pPr>
            <w:r w:rsidRPr="00815B5A">
              <w:rPr>
                <w:rFonts w:ascii="Arial" w:hAnsi="Arial" w:cs="Arial"/>
                <w:b/>
                <w:bCs/>
                <w:color w:val="000000"/>
                <w:sz w:val="16"/>
                <w:szCs w:val="16"/>
              </w:rPr>
              <w:t>БЕЗВОЗМЕЗДНЫЕ ПОСТУПЛЕНИЯ</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37 964,72160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4 216,80000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42 181,52160 </w:t>
            </w:r>
          </w:p>
        </w:tc>
      </w:tr>
      <w:tr w:rsidR="00815B5A" w:rsidRPr="00815B5A" w:rsidTr="00815B5A">
        <w:trPr>
          <w:trHeight w:val="242"/>
        </w:trPr>
        <w:tc>
          <w:tcPr>
            <w:tcW w:w="2425" w:type="dxa"/>
            <w:tcBorders>
              <w:top w:val="nil"/>
              <w:left w:val="single" w:sz="4" w:space="0" w:color="auto"/>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000 2 02 00000 00 0000 000</w:t>
            </w:r>
          </w:p>
        </w:tc>
        <w:tc>
          <w:tcPr>
            <w:tcW w:w="7180" w:type="dxa"/>
            <w:tcBorders>
              <w:top w:val="nil"/>
              <w:left w:val="nil"/>
              <w:bottom w:val="nil"/>
              <w:right w:val="nil"/>
            </w:tcBorders>
            <w:shd w:val="clear" w:color="auto" w:fill="auto"/>
            <w:hideMark/>
          </w:tcPr>
          <w:p w:rsidR="00815B5A" w:rsidRPr="00815B5A" w:rsidRDefault="00815B5A" w:rsidP="00447B66">
            <w:pPr>
              <w:spacing w:after="0" w:line="240" w:lineRule="auto"/>
              <w:ind w:left="993"/>
              <w:rPr>
                <w:rFonts w:ascii="Arial" w:hAnsi="Arial" w:cs="Arial"/>
                <w:sz w:val="16"/>
                <w:szCs w:val="16"/>
              </w:rPr>
            </w:pPr>
            <w:r w:rsidRPr="00815B5A">
              <w:rPr>
                <w:rFonts w:ascii="Arial" w:hAnsi="Arial" w:cs="Arial"/>
                <w:sz w:val="16"/>
                <w:szCs w:val="16"/>
              </w:rPr>
              <w:t>БЕЗВОЗМЕЗДНЫЕ ПОСТУПЛЕНИЯ ОТ ДРУГИХ БЮДЖЕТОВ БЮДЖЕТНОЙ СИСТЕМЫ РОССИЙСКОЙ ФЕДЕРАЦИИ</w:t>
            </w:r>
          </w:p>
        </w:tc>
        <w:tc>
          <w:tcPr>
            <w:tcW w:w="1900"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37 964,72160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4 216,80000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42 181,52160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000 2 02 10000 00 0000 151</w:t>
            </w:r>
          </w:p>
        </w:tc>
        <w:tc>
          <w:tcPr>
            <w:tcW w:w="7180" w:type="dxa"/>
            <w:tcBorders>
              <w:top w:val="single" w:sz="4" w:space="0" w:color="auto"/>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color w:val="000000"/>
                <w:sz w:val="16"/>
                <w:szCs w:val="16"/>
              </w:rPr>
            </w:pPr>
            <w:r w:rsidRPr="00815B5A">
              <w:rPr>
                <w:rFonts w:ascii="Arial" w:hAnsi="Arial" w:cs="Arial"/>
                <w:color w:val="000000"/>
                <w:sz w:val="16"/>
                <w:szCs w:val="16"/>
              </w:rPr>
              <w:t>Дотации бюджетам субъектов Российской Федерации и муниципальных образований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18 973,20000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4 216,80000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23 190,00000 </w:t>
            </w:r>
          </w:p>
        </w:tc>
      </w:tr>
      <w:tr w:rsidR="00815B5A" w:rsidRPr="00815B5A" w:rsidTr="00815B5A">
        <w:trPr>
          <w:trHeight w:val="94"/>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650 2 02 15001 10 0000 151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Дотации бюджетам сельских поселений на выравнивание бюджетной обеспеченности</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3 393,80000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3 393,80000 </w:t>
            </w:r>
          </w:p>
        </w:tc>
      </w:tr>
      <w:tr w:rsidR="00815B5A" w:rsidRPr="00815B5A" w:rsidTr="00815B5A">
        <w:trPr>
          <w:trHeight w:val="6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650 2 02 15002 10 0000 151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Дотации на поддержку мер по обеспечению сбалансированности бюджета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15 579,40000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4 216,80000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19 796,20000 </w:t>
            </w:r>
          </w:p>
        </w:tc>
      </w:tr>
      <w:tr w:rsidR="00815B5A" w:rsidRPr="00815B5A" w:rsidTr="00815B5A">
        <w:trPr>
          <w:trHeight w:val="88"/>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000 2 02 30000 00 0000 151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color w:val="000000"/>
                <w:sz w:val="16"/>
                <w:szCs w:val="16"/>
              </w:rPr>
            </w:pPr>
            <w:r w:rsidRPr="00815B5A">
              <w:rPr>
                <w:rFonts w:ascii="Arial" w:hAnsi="Arial" w:cs="Arial"/>
                <w:color w:val="000000"/>
                <w:sz w:val="16"/>
                <w:szCs w:val="16"/>
              </w:rPr>
              <w:t xml:space="preserve">Субвенции бюджетам субъектов Российской Федерации и муниципальных образований </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80,00000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0,00000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80,00000 </w:t>
            </w:r>
          </w:p>
        </w:tc>
      </w:tr>
      <w:tr w:rsidR="00815B5A" w:rsidRPr="00815B5A" w:rsidTr="00815B5A">
        <w:trPr>
          <w:trHeight w:val="319"/>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650 2 02 35118 10 0000 151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80,00000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80,00000 </w:t>
            </w:r>
          </w:p>
        </w:tc>
      </w:tr>
      <w:tr w:rsidR="00815B5A" w:rsidRPr="00815B5A" w:rsidTr="00815B5A">
        <w:trPr>
          <w:trHeight w:val="82"/>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color w:val="000000"/>
                <w:sz w:val="16"/>
                <w:szCs w:val="16"/>
              </w:rPr>
            </w:pPr>
            <w:r w:rsidRPr="00815B5A">
              <w:rPr>
                <w:rFonts w:ascii="Arial" w:hAnsi="Arial" w:cs="Arial"/>
                <w:color w:val="000000"/>
                <w:sz w:val="16"/>
                <w:szCs w:val="16"/>
              </w:rPr>
              <w:t>000 2 02 40000 00 0000 151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color w:val="000000"/>
                <w:sz w:val="16"/>
                <w:szCs w:val="16"/>
              </w:rPr>
            </w:pPr>
            <w:r w:rsidRPr="00815B5A">
              <w:rPr>
                <w:rFonts w:ascii="Arial" w:hAnsi="Arial" w:cs="Arial"/>
                <w:color w:val="000000"/>
                <w:sz w:val="16"/>
                <w:szCs w:val="16"/>
              </w:rPr>
              <w:t>Иные межбюджетные трансферты</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18 911,52160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sz w:val="16"/>
                <w:szCs w:val="16"/>
              </w:rPr>
            </w:pPr>
            <w:r w:rsidRPr="00815B5A">
              <w:rPr>
                <w:rFonts w:ascii="Arial" w:hAnsi="Arial" w:cs="Arial"/>
                <w:sz w:val="16"/>
                <w:szCs w:val="16"/>
              </w:rPr>
              <w:t xml:space="preserve">18 911,52160 </w:t>
            </w:r>
          </w:p>
        </w:tc>
      </w:tr>
      <w:tr w:rsidR="00815B5A" w:rsidRPr="00815B5A" w:rsidTr="00815B5A">
        <w:trPr>
          <w:trHeight w:val="185"/>
        </w:trPr>
        <w:tc>
          <w:tcPr>
            <w:tcW w:w="2425" w:type="dxa"/>
            <w:tcBorders>
              <w:top w:val="nil"/>
              <w:left w:val="single" w:sz="4" w:space="0" w:color="auto"/>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color w:val="000000"/>
                <w:sz w:val="16"/>
                <w:szCs w:val="16"/>
              </w:rPr>
            </w:pPr>
            <w:r w:rsidRPr="00815B5A">
              <w:rPr>
                <w:rFonts w:ascii="Arial" w:hAnsi="Arial" w:cs="Arial"/>
                <w:i/>
                <w:iCs/>
                <w:color w:val="000000"/>
                <w:sz w:val="16"/>
                <w:szCs w:val="16"/>
              </w:rPr>
              <w:t>650 2 02 49999 10 0000 151</w:t>
            </w:r>
          </w:p>
        </w:tc>
        <w:tc>
          <w:tcPr>
            <w:tcW w:w="718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both"/>
              <w:rPr>
                <w:rFonts w:ascii="Arial" w:hAnsi="Arial" w:cs="Arial"/>
                <w:i/>
                <w:iCs/>
                <w:color w:val="000000"/>
                <w:sz w:val="16"/>
                <w:szCs w:val="16"/>
              </w:rPr>
            </w:pPr>
            <w:r w:rsidRPr="00815B5A">
              <w:rPr>
                <w:rFonts w:ascii="Arial" w:hAnsi="Arial" w:cs="Arial"/>
                <w:i/>
                <w:iCs/>
                <w:color w:val="000000"/>
                <w:sz w:val="16"/>
                <w:szCs w:val="16"/>
              </w:rPr>
              <w:t>Прочие межбюджетные трансферты, передаваемые бюджетам сельских поселений</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18 911,52160 </w:t>
            </w:r>
          </w:p>
        </w:tc>
        <w:tc>
          <w:tcPr>
            <w:tcW w:w="19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0,00000 </w:t>
            </w:r>
          </w:p>
        </w:tc>
        <w:tc>
          <w:tcPr>
            <w:tcW w:w="202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i/>
                <w:iCs/>
                <w:sz w:val="16"/>
                <w:szCs w:val="16"/>
              </w:rPr>
            </w:pPr>
            <w:r w:rsidRPr="00815B5A">
              <w:rPr>
                <w:rFonts w:ascii="Arial" w:hAnsi="Arial" w:cs="Arial"/>
                <w:i/>
                <w:iCs/>
                <w:sz w:val="16"/>
                <w:szCs w:val="16"/>
              </w:rPr>
              <w:t xml:space="preserve">18 911,52160 </w:t>
            </w:r>
          </w:p>
        </w:tc>
      </w:tr>
      <w:tr w:rsidR="00815B5A" w:rsidRPr="00815B5A" w:rsidTr="00C55E17">
        <w:trPr>
          <w:trHeight w:val="62"/>
        </w:trPr>
        <w:tc>
          <w:tcPr>
            <w:tcW w:w="2425" w:type="dxa"/>
            <w:tcBorders>
              <w:top w:val="nil"/>
              <w:left w:val="single" w:sz="4" w:space="0" w:color="auto"/>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 </w:t>
            </w:r>
          </w:p>
        </w:tc>
        <w:tc>
          <w:tcPr>
            <w:tcW w:w="7180" w:type="dxa"/>
            <w:tcBorders>
              <w:top w:val="nil"/>
              <w:left w:val="nil"/>
              <w:bottom w:val="single" w:sz="4" w:space="0" w:color="auto"/>
              <w:right w:val="single" w:sz="4" w:space="0" w:color="auto"/>
            </w:tcBorders>
            <w:shd w:val="clear" w:color="auto" w:fill="auto"/>
            <w:noWrap/>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ИТОГО ДОХОДОВ</w:t>
            </w:r>
          </w:p>
        </w:tc>
        <w:tc>
          <w:tcPr>
            <w:tcW w:w="190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55 350,27329 </w:t>
            </w:r>
          </w:p>
        </w:tc>
        <w:tc>
          <w:tcPr>
            <w:tcW w:w="19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4 891,80000 </w:t>
            </w:r>
          </w:p>
        </w:tc>
        <w:tc>
          <w:tcPr>
            <w:tcW w:w="2020" w:type="dxa"/>
            <w:tcBorders>
              <w:top w:val="nil"/>
              <w:left w:val="nil"/>
              <w:bottom w:val="single" w:sz="4" w:space="0" w:color="auto"/>
              <w:right w:val="single" w:sz="4" w:space="0" w:color="auto"/>
            </w:tcBorders>
            <w:shd w:val="clear" w:color="auto" w:fill="auto"/>
            <w:hideMark/>
          </w:tcPr>
          <w:p w:rsidR="00815B5A" w:rsidRPr="00815B5A" w:rsidRDefault="00815B5A" w:rsidP="00447B66">
            <w:pPr>
              <w:spacing w:after="0" w:line="240" w:lineRule="auto"/>
              <w:ind w:left="993"/>
              <w:jc w:val="center"/>
              <w:rPr>
                <w:rFonts w:ascii="Arial" w:hAnsi="Arial" w:cs="Arial"/>
                <w:b/>
                <w:bCs/>
                <w:sz w:val="16"/>
                <w:szCs w:val="16"/>
              </w:rPr>
            </w:pPr>
            <w:r w:rsidRPr="00815B5A">
              <w:rPr>
                <w:rFonts w:ascii="Arial" w:hAnsi="Arial" w:cs="Arial"/>
                <w:b/>
                <w:bCs/>
                <w:sz w:val="16"/>
                <w:szCs w:val="16"/>
              </w:rPr>
              <w:t xml:space="preserve">60 242,07329 </w:t>
            </w:r>
          </w:p>
        </w:tc>
      </w:tr>
    </w:tbl>
    <w:p w:rsidR="00A671A3" w:rsidRPr="00107969" w:rsidRDefault="00A671A3" w:rsidP="00447B66">
      <w:pPr>
        <w:spacing w:after="0" w:line="240" w:lineRule="auto"/>
        <w:ind w:left="993"/>
        <w:jc w:val="both"/>
        <w:rPr>
          <w:rFonts w:ascii="Times New Roman" w:hAnsi="Times New Roman"/>
          <w:b/>
          <w:sz w:val="20"/>
          <w:szCs w:val="20"/>
        </w:rPr>
      </w:pPr>
    </w:p>
    <w:p w:rsidR="00815B5A" w:rsidRDefault="00815B5A" w:rsidP="00447B66">
      <w:pPr>
        <w:spacing w:after="0" w:line="240" w:lineRule="auto"/>
        <w:ind w:left="993"/>
        <w:jc w:val="center"/>
        <w:rPr>
          <w:rFonts w:ascii="Times New Roman" w:hAnsi="Times New Roman"/>
          <w:b/>
          <w:sz w:val="20"/>
          <w:szCs w:val="20"/>
        </w:rPr>
      </w:pPr>
    </w:p>
    <w:tbl>
      <w:tblPr>
        <w:tblW w:w="20300" w:type="dxa"/>
        <w:tblInd w:w="93" w:type="dxa"/>
        <w:tblLayout w:type="fixed"/>
        <w:tblLook w:val="04A0" w:firstRow="1" w:lastRow="0" w:firstColumn="1" w:lastColumn="0" w:noHBand="0" w:noVBand="1"/>
      </w:tblPr>
      <w:tblGrid>
        <w:gridCol w:w="236"/>
        <w:gridCol w:w="630"/>
        <w:gridCol w:w="5528"/>
        <w:gridCol w:w="953"/>
        <w:gridCol w:w="181"/>
        <w:gridCol w:w="1134"/>
        <w:gridCol w:w="1389"/>
        <w:gridCol w:w="879"/>
        <w:gridCol w:w="79"/>
        <w:gridCol w:w="236"/>
        <w:gridCol w:w="1374"/>
        <w:gridCol w:w="1288"/>
        <w:gridCol w:w="1418"/>
        <w:gridCol w:w="177"/>
        <w:gridCol w:w="236"/>
        <w:gridCol w:w="651"/>
        <w:gridCol w:w="2071"/>
        <w:gridCol w:w="1840"/>
      </w:tblGrid>
      <w:tr w:rsidR="005065E7" w:rsidRPr="00270166" w:rsidTr="005065E7">
        <w:trPr>
          <w:gridAfter w:val="17"/>
          <w:wAfter w:w="20064" w:type="dxa"/>
          <w:trHeight w:val="300"/>
        </w:trPr>
        <w:tc>
          <w:tcPr>
            <w:tcW w:w="236" w:type="dxa"/>
            <w:tcBorders>
              <w:top w:val="nil"/>
              <w:left w:val="nil"/>
              <w:bottom w:val="nil"/>
              <w:right w:val="nil"/>
            </w:tcBorders>
            <w:shd w:val="clear" w:color="auto" w:fill="auto"/>
            <w:noWrap/>
            <w:vAlign w:val="bottom"/>
            <w:hideMark/>
          </w:tcPr>
          <w:p w:rsidR="005065E7" w:rsidRPr="00270166" w:rsidRDefault="005065E7" w:rsidP="00447B66">
            <w:pPr>
              <w:spacing w:after="0" w:line="240" w:lineRule="auto"/>
              <w:ind w:left="993"/>
              <w:rPr>
                <w:rFonts w:ascii="Arial" w:hAnsi="Arial" w:cs="Arial"/>
                <w:sz w:val="16"/>
                <w:szCs w:val="16"/>
              </w:rPr>
            </w:pPr>
          </w:p>
        </w:tc>
      </w:tr>
      <w:tr w:rsidR="005065E7" w:rsidRPr="00270166" w:rsidTr="005065E7">
        <w:trPr>
          <w:gridAfter w:val="17"/>
          <w:wAfter w:w="20064" w:type="dxa"/>
          <w:trHeight w:val="345"/>
        </w:trPr>
        <w:tc>
          <w:tcPr>
            <w:tcW w:w="236" w:type="dxa"/>
            <w:tcBorders>
              <w:top w:val="nil"/>
              <w:left w:val="nil"/>
              <w:bottom w:val="nil"/>
              <w:right w:val="nil"/>
            </w:tcBorders>
            <w:shd w:val="clear" w:color="auto" w:fill="auto"/>
            <w:noWrap/>
            <w:vAlign w:val="bottom"/>
            <w:hideMark/>
          </w:tcPr>
          <w:p w:rsidR="005065E7" w:rsidRPr="00270166" w:rsidRDefault="005065E7" w:rsidP="00447B66">
            <w:pPr>
              <w:spacing w:after="0" w:line="240" w:lineRule="auto"/>
              <w:ind w:left="993"/>
              <w:rPr>
                <w:rFonts w:ascii="Arial" w:hAnsi="Arial" w:cs="Arial"/>
                <w:sz w:val="16"/>
                <w:szCs w:val="16"/>
              </w:rPr>
            </w:pPr>
          </w:p>
        </w:tc>
      </w:tr>
      <w:tr w:rsidR="005065E7" w:rsidRPr="00270166" w:rsidTr="005065E7">
        <w:trPr>
          <w:gridAfter w:val="17"/>
          <w:wAfter w:w="20064" w:type="dxa"/>
          <w:trHeight w:val="300"/>
        </w:trPr>
        <w:tc>
          <w:tcPr>
            <w:tcW w:w="236" w:type="dxa"/>
            <w:tcBorders>
              <w:top w:val="nil"/>
              <w:left w:val="nil"/>
              <w:bottom w:val="nil"/>
              <w:right w:val="nil"/>
            </w:tcBorders>
            <w:shd w:val="clear" w:color="auto" w:fill="auto"/>
            <w:noWrap/>
            <w:vAlign w:val="bottom"/>
            <w:hideMark/>
          </w:tcPr>
          <w:p w:rsidR="005065E7" w:rsidRPr="00270166" w:rsidRDefault="005065E7" w:rsidP="00447B66">
            <w:pPr>
              <w:spacing w:after="0" w:line="240" w:lineRule="auto"/>
              <w:ind w:left="993"/>
              <w:rPr>
                <w:rFonts w:ascii="Arial" w:hAnsi="Arial" w:cs="Arial"/>
                <w:sz w:val="16"/>
                <w:szCs w:val="16"/>
              </w:rPr>
            </w:pPr>
          </w:p>
        </w:tc>
      </w:tr>
      <w:tr w:rsidR="00270166" w:rsidRPr="00270166" w:rsidTr="005065E7">
        <w:trPr>
          <w:trHeight w:val="300"/>
        </w:trPr>
        <w:tc>
          <w:tcPr>
            <w:tcW w:w="7347" w:type="dxa"/>
            <w:gridSpan w:val="4"/>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2704" w:type="dxa"/>
            <w:gridSpan w:val="3"/>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958" w:type="dxa"/>
            <w:gridSpan w:val="2"/>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4257" w:type="dxa"/>
            <w:gridSpan w:val="4"/>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651"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2071"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840"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r>
      <w:tr w:rsidR="00270166" w:rsidRPr="00270166" w:rsidTr="005065E7">
        <w:trPr>
          <w:gridAfter w:val="4"/>
          <w:wAfter w:w="4798" w:type="dxa"/>
          <w:trHeight w:val="585"/>
        </w:trPr>
        <w:tc>
          <w:tcPr>
            <w:tcW w:w="15502" w:type="dxa"/>
            <w:gridSpan w:val="14"/>
            <w:tcBorders>
              <w:top w:val="nil"/>
              <w:left w:val="nil"/>
              <w:bottom w:val="nil"/>
              <w:right w:val="nil"/>
            </w:tcBorders>
            <w:shd w:val="clear" w:color="auto" w:fill="auto"/>
            <w:vAlign w:val="center"/>
            <w:hideMark/>
          </w:tcPr>
          <w:p w:rsidR="00270166" w:rsidRPr="00270166" w:rsidRDefault="00270166" w:rsidP="00447B66">
            <w:pPr>
              <w:spacing w:after="0" w:line="240" w:lineRule="auto"/>
              <w:ind w:left="993"/>
              <w:jc w:val="center"/>
              <w:rPr>
                <w:rFonts w:ascii="Arial" w:hAnsi="Arial" w:cs="Arial"/>
                <w:b/>
                <w:bCs/>
                <w:sz w:val="16"/>
                <w:szCs w:val="16"/>
              </w:rPr>
            </w:pPr>
            <w:r w:rsidRPr="00270166">
              <w:rPr>
                <w:rFonts w:ascii="Arial" w:hAnsi="Arial" w:cs="Arial"/>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270166" w:rsidRPr="00270166" w:rsidTr="005065E7">
        <w:trPr>
          <w:gridAfter w:val="5"/>
          <w:wAfter w:w="4975" w:type="dxa"/>
          <w:trHeight w:val="300"/>
        </w:trPr>
        <w:tc>
          <w:tcPr>
            <w:tcW w:w="866" w:type="dxa"/>
            <w:gridSpan w:val="2"/>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5528"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134" w:type="dxa"/>
            <w:gridSpan w:val="2"/>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389"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689" w:type="dxa"/>
            <w:gridSpan w:val="3"/>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288"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270166" w:rsidRPr="00270166" w:rsidRDefault="00270166" w:rsidP="00447B66">
            <w:pPr>
              <w:spacing w:after="0" w:line="240" w:lineRule="auto"/>
              <w:ind w:left="993"/>
              <w:jc w:val="right"/>
              <w:rPr>
                <w:rFonts w:ascii="Arial" w:hAnsi="Arial" w:cs="Arial"/>
                <w:sz w:val="16"/>
                <w:szCs w:val="16"/>
              </w:rPr>
            </w:pPr>
          </w:p>
        </w:tc>
      </w:tr>
      <w:tr w:rsidR="00270166" w:rsidRPr="00270166" w:rsidTr="005065E7">
        <w:trPr>
          <w:gridAfter w:val="4"/>
          <w:wAfter w:w="4798" w:type="dxa"/>
          <w:trHeight w:val="330"/>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 </w:t>
            </w:r>
            <w:proofErr w:type="gramStart"/>
            <w:r w:rsidRPr="00270166">
              <w:rPr>
                <w:rFonts w:ascii="Arial" w:hAnsi="Arial" w:cs="Arial"/>
                <w:sz w:val="16"/>
                <w:szCs w:val="16"/>
              </w:rPr>
              <w:t>п</w:t>
            </w:r>
            <w:proofErr w:type="gramEnd"/>
            <w:r w:rsidRPr="00270166">
              <w:rPr>
                <w:rFonts w:ascii="Arial" w:hAnsi="Arial" w:cs="Arial"/>
                <w:sz w:val="16"/>
                <w:szCs w:val="16"/>
              </w:rPr>
              <w:t>/п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Наименование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proofErr w:type="spellStart"/>
            <w:r w:rsidRPr="00270166">
              <w:rPr>
                <w:rFonts w:ascii="Arial" w:hAnsi="Arial" w:cs="Arial"/>
                <w:sz w:val="16"/>
                <w:szCs w:val="16"/>
              </w:rPr>
              <w:t>Рз</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proofErr w:type="spellStart"/>
            <w:r w:rsidRPr="00270166">
              <w:rPr>
                <w:rFonts w:ascii="Arial" w:hAnsi="Arial" w:cs="Arial"/>
                <w:sz w:val="16"/>
                <w:szCs w:val="16"/>
              </w:rPr>
              <w:t>Пз</w:t>
            </w:r>
            <w:proofErr w:type="spellEnd"/>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Целевая статья раздела</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Вид расхода</w:t>
            </w:r>
          </w:p>
        </w:tc>
        <w:tc>
          <w:tcPr>
            <w:tcW w:w="45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2017 год</w:t>
            </w:r>
          </w:p>
        </w:tc>
      </w:tr>
      <w:tr w:rsidR="00270166" w:rsidRPr="00270166" w:rsidTr="005065E7">
        <w:trPr>
          <w:gridAfter w:val="5"/>
          <w:wAfter w:w="4975" w:type="dxa"/>
          <w:trHeight w:val="263"/>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70166" w:rsidRPr="00270166" w:rsidRDefault="00270166" w:rsidP="00740AAE">
            <w:pPr>
              <w:spacing w:after="0" w:line="240" w:lineRule="auto"/>
              <w:rPr>
                <w:rFonts w:ascii="Arial" w:hAnsi="Arial" w:cs="Arial"/>
                <w:sz w:val="16"/>
                <w:szCs w:val="16"/>
              </w:rPr>
            </w:pPr>
          </w:p>
        </w:tc>
        <w:tc>
          <w:tcPr>
            <w:tcW w:w="1689" w:type="dxa"/>
            <w:gridSpan w:val="3"/>
            <w:tcBorders>
              <w:top w:val="nil"/>
              <w:left w:val="single" w:sz="4" w:space="0" w:color="auto"/>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Утверждено РСД от 12.10.2017 №235</w:t>
            </w:r>
          </w:p>
        </w:tc>
        <w:tc>
          <w:tcPr>
            <w:tcW w:w="1288"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Отклонения</w:t>
            </w:r>
          </w:p>
        </w:tc>
        <w:tc>
          <w:tcPr>
            <w:tcW w:w="1418"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tabs>
                <w:tab w:val="left" w:pos="709"/>
              </w:tabs>
              <w:spacing w:after="0" w:line="240" w:lineRule="auto"/>
              <w:jc w:val="center"/>
              <w:rPr>
                <w:rFonts w:ascii="Arial" w:hAnsi="Arial" w:cs="Arial"/>
                <w:sz w:val="16"/>
                <w:szCs w:val="16"/>
              </w:rPr>
            </w:pPr>
            <w:r w:rsidRPr="00270166">
              <w:rPr>
                <w:rFonts w:ascii="Arial" w:hAnsi="Arial" w:cs="Arial"/>
                <w:sz w:val="16"/>
                <w:szCs w:val="16"/>
              </w:rPr>
              <w:t>Уточнено</w:t>
            </w:r>
          </w:p>
        </w:tc>
      </w:tr>
      <w:tr w:rsidR="00270166" w:rsidRPr="00270166" w:rsidTr="005065E7">
        <w:trPr>
          <w:gridAfter w:val="5"/>
          <w:wAfter w:w="4975" w:type="dxa"/>
          <w:trHeight w:val="113"/>
        </w:trPr>
        <w:tc>
          <w:tcPr>
            <w:tcW w:w="866" w:type="dxa"/>
            <w:gridSpan w:val="2"/>
            <w:tcBorders>
              <w:top w:val="single" w:sz="4" w:space="0" w:color="auto"/>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w:t>
            </w:r>
          </w:p>
        </w:tc>
        <w:tc>
          <w:tcPr>
            <w:tcW w:w="5528" w:type="dxa"/>
            <w:tcBorders>
              <w:top w:val="single" w:sz="4" w:space="0" w:color="auto"/>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w:t>
            </w:r>
          </w:p>
        </w:tc>
        <w:tc>
          <w:tcPr>
            <w:tcW w:w="1134" w:type="dxa"/>
            <w:gridSpan w:val="2"/>
            <w:tcBorders>
              <w:top w:val="single" w:sz="4" w:space="0" w:color="auto"/>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w:t>
            </w:r>
          </w:p>
        </w:tc>
        <w:tc>
          <w:tcPr>
            <w:tcW w:w="1134" w:type="dxa"/>
            <w:tcBorders>
              <w:top w:val="single" w:sz="4" w:space="0" w:color="auto"/>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w:t>
            </w:r>
          </w:p>
        </w:tc>
        <w:tc>
          <w:tcPr>
            <w:tcW w:w="1389" w:type="dxa"/>
            <w:tcBorders>
              <w:top w:val="single" w:sz="4" w:space="0" w:color="auto"/>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w:t>
            </w:r>
          </w:p>
        </w:tc>
        <w:tc>
          <w:tcPr>
            <w:tcW w:w="879" w:type="dxa"/>
            <w:tcBorders>
              <w:top w:val="single" w:sz="4" w:space="0" w:color="auto"/>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w:t>
            </w:r>
          </w:p>
        </w:tc>
        <w:tc>
          <w:tcPr>
            <w:tcW w:w="1689" w:type="dxa"/>
            <w:gridSpan w:val="3"/>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w:t>
            </w:r>
          </w:p>
        </w:tc>
        <w:tc>
          <w:tcPr>
            <w:tcW w:w="1288" w:type="dxa"/>
            <w:tcBorders>
              <w:top w:val="nil"/>
              <w:left w:val="nil"/>
              <w:bottom w:val="nil"/>
              <w:right w:val="single" w:sz="4" w:space="0" w:color="auto"/>
            </w:tcBorders>
            <w:shd w:val="clear" w:color="auto" w:fill="auto"/>
            <w:vAlign w:val="center"/>
            <w:hideMark/>
          </w:tcPr>
          <w:p w:rsidR="00270166" w:rsidRPr="00270166" w:rsidRDefault="00270166" w:rsidP="00740AAE">
            <w:pPr>
              <w:spacing w:after="0" w:line="240" w:lineRule="auto"/>
              <w:ind w:right="1415"/>
              <w:jc w:val="center"/>
              <w:rPr>
                <w:rFonts w:ascii="Arial" w:hAnsi="Arial" w:cs="Arial"/>
                <w:sz w:val="16"/>
                <w:szCs w:val="16"/>
              </w:rPr>
            </w:pPr>
            <w:r w:rsidRPr="00270166">
              <w:rPr>
                <w:rFonts w:ascii="Arial" w:hAnsi="Arial" w:cs="Arial"/>
                <w:sz w:val="16"/>
                <w:szCs w:val="16"/>
              </w:rPr>
              <w:t>8</w:t>
            </w:r>
          </w:p>
        </w:tc>
        <w:tc>
          <w:tcPr>
            <w:tcW w:w="1418" w:type="dxa"/>
            <w:tcBorders>
              <w:top w:val="nil"/>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w:t>
            </w:r>
          </w:p>
        </w:tc>
      </w:tr>
      <w:tr w:rsidR="00270166" w:rsidRPr="00270166" w:rsidTr="005065E7">
        <w:trPr>
          <w:gridAfter w:val="5"/>
          <w:wAfter w:w="4975" w:type="dxa"/>
          <w:trHeight w:val="7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Общегосударственные вопросы</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29 697,08800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1 411,50000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31 108,58800</w:t>
            </w:r>
          </w:p>
        </w:tc>
      </w:tr>
      <w:tr w:rsidR="00270166" w:rsidRPr="00270166" w:rsidTr="005065E7">
        <w:trPr>
          <w:gridAfter w:val="5"/>
          <w:wAfter w:w="4975" w:type="dxa"/>
          <w:trHeight w:val="146"/>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02</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1 650,00000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1 780,00000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Глава муниципального самоуправления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1 650,00000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1 780,00000 </w:t>
            </w:r>
          </w:p>
        </w:tc>
      </w:tr>
      <w:tr w:rsidR="00270166" w:rsidRPr="00270166" w:rsidTr="005065E7">
        <w:trPr>
          <w:gridAfter w:val="5"/>
          <w:wAfter w:w="4975" w:type="dxa"/>
          <w:trHeight w:val="35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50.1.00.02030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1 650,00000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1 780,00000 </w:t>
            </w:r>
          </w:p>
        </w:tc>
      </w:tr>
      <w:tr w:rsidR="00270166" w:rsidRPr="00270166" w:rsidTr="005065E7">
        <w:trPr>
          <w:gridAfter w:val="5"/>
          <w:wAfter w:w="4975" w:type="dxa"/>
          <w:trHeight w:val="137"/>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50.1.00.02030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1 650,00000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1 780,00000 </w:t>
            </w:r>
          </w:p>
        </w:tc>
      </w:tr>
      <w:tr w:rsidR="00270166" w:rsidRPr="00270166" w:rsidTr="005065E7">
        <w:trPr>
          <w:gridAfter w:val="5"/>
          <w:wAfter w:w="4975" w:type="dxa"/>
          <w:trHeight w:val="34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04</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5 661,00000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206,38300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5 867,38300</w:t>
            </w:r>
          </w:p>
        </w:tc>
      </w:tr>
      <w:tr w:rsidR="00270166" w:rsidRPr="00270166" w:rsidTr="005065E7">
        <w:trPr>
          <w:gridAfter w:val="5"/>
          <w:wAfter w:w="4975" w:type="dxa"/>
          <w:trHeight w:val="19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"Совершенствование  муниципального  управления </w:t>
            </w:r>
            <w:proofErr w:type="gramStart"/>
            <w:r w:rsidRPr="00270166">
              <w:rPr>
                <w:rFonts w:ascii="Arial" w:hAnsi="Arial" w:cs="Arial"/>
                <w:sz w:val="16"/>
                <w:szCs w:val="16"/>
              </w:rPr>
              <w:t>в</w:t>
            </w:r>
            <w:proofErr w:type="gramEnd"/>
            <w:r w:rsidRPr="00270166">
              <w:rPr>
                <w:rFonts w:ascii="Arial" w:hAnsi="Arial" w:cs="Arial"/>
                <w:sz w:val="16"/>
                <w:szCs w:val="16"/>
              </w:rPr>
              <w:t xml:space="preserve"> </w:t>
            </w:r>
            <w:proofErr w:type="gramStart"/>
            <w:r w:rsidRPr="00270166">
              <w:rPr>
                <w:rFonts w:ascii="Arial" w:hAnsi="Arial" w:cs="Arial"/>
                <w:sz w:val="16"/>
                <w:szCs w:val="16"/>
              </w:rPr>
              <w:t>Нефтеюганском</w:t>
            </w:r>
            <w:proofErr w:type="gramEnd"/>
            <w:r w:rsidRPr="00270166">
              <w:rPr>
                <w:rFonts w:ascii="Arial" w:hAnsi="Arial" w:cs="Arial"/>
                <w:sz w:val="16"/>
                <w:szCs w:val="16"/>
              </w:rPr>
              <w:t xml:space="preserve">  районе на 2017  - 2020 годы"</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20.0.00.00000</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20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nil"/>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20.0.01.02040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15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20.0.01.02040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7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обеспечение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5 611,00000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206,38300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5 817,38300 </w:t>
            </w:r>
          </w:p>
        </w:tc>
      </w:tr>
      <w:tr w:rsidR="00270166" w:rsidRPr="00270166" w:rsidTr="005065E7">
        <w:trPr>
          <w:gridAfter w:val="5"/>
          <w:wAfter w:w="4975" w:type="dxa"/>
          <w:trHeight w:val="588"/>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nil"/>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50.1.00.02040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5 611,00000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206,38300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5 817,38300 </w:t>
            </w:r>
          </w:p>
        </w:tc>
      </w:tr>
      <w:tr w:rsidR="00270166" w:rsidRPr="00270166" w:rsidTr="005065E7">
        <w:trPr>
          <w:gridAfter w:val="5"/>
          <w:wAfter w:w="4975" w:type="dxa"/>
          <w:trHeight w:val="116"/>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50.1.00.02040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5 611,00000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206,38300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5 817,38300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1.3</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Обеспечение проведения выборов и референдумов</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134"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07</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718,75900</w:t>
            </w:r>
          </w:p>
        </w:tc>
        <w:tc>
          <w:tcPr>
            <w:tcW w:w="1288"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718,75900 </w:t>
            </w:r>
          </w:p>
        </w:tc>
      </w:tr>
      <w:tr w:rsidR="00270166" w:rsidRPr="00270166" w:rsidTr="005065E7">
        <w:trPr>
          <w:gridAfter w:val="5"/>
          <w:wAfter w:w="4975" w:type="dxa"/>
          <w:trHeight w:val="11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Обеспечение проведения выборов и референдумов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718,75900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718,75900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50.3.00.00030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718,75900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718,75900 </w:t>
            </w:r>
          </w:p>
        </w:tc>
      </w:tr>
      <w:tr w:rsidR="00270166" w:rsidRPr="00270166" w:rsidTr="005065E7">
        <w:trPr>
          <w:gridAfter w:val="5"/>
          <w:wAfter w:w="4975" w:type="dxa"/>
          <w:trHeight w:val="246"/>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50.3.00.00030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718,75900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718,75900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Резервные фонды</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11</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50,00000</w:t>
            </w:r>
          </w:p>
        </w:tc>
        <w:tc>
          <w:tcPr>
            <w:tcW w:w="1288"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50,00000 </w:t>
            </w:r>
          </w:p>
        </w:tc>
      </w:tr>
      <w:tr w:rsidR="00270166" w:rsidRPr="00270166" w:rsidTr="005065E7">
        <w:trPr>
          <w:gridAfter w:val="5"/>
          <w:wAfter w:w="4975" w:type="dxa"/>
          <w:trHeight w:val="112"/>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lastRenderedPageBreak/>
              <w:t>1.4.1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Резервный фонд</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50.0.00.20940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w:t>
            </w:r>
          </w:p>
        </w:tc>
        <w:tc>
          <w:tcPr>
            <w:tcW w:w="1689" w:type="dxa"/>
            <w:gridSpan w:val="3"/>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147"/>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50.0.00.20940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870</w:t>
            </w:r>
          </w:p>
        </w:tc>
        <w:tc>
          <w:tcPr>
            <w:tcW w:w="1689" w:type="dxa"/>
            <w:gridSpan w:val="3"/>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 </w:t>
            </w:r>
          </w:p>
        </w:tc>
      </w:tr>
      <w:tr w:rsidR="00270166" w:rsidRPr="00270166" w:rsidTr="005065E7">
        <w:trPr>
          <w:gridAfter w:val="5"/>
          <w:wAfter w:w="4975" w:type="dxa"/>
          <w:trHeight w:val="9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1.5</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21 617,32900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1 075,11700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22 692,44600</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16.0.00.00000</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12 500,00000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12 500,00000</w:t>
            </w:r>
          </w:p>
        </w:tc>
      </w:tr>
      <w:tr w:rsidR="00270166" w:rsidRPr="00270166" w:rsidTr="005065E7">
        <w:trPr>
          <w:gridAfter w:val="5"/>
          <w:wAfter w:w="4975" w:type="dxa"/>
          <w:trHeight w:val="18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16.0.01.20964</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12 500,00000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12 500,00000 </w:t>
            </w:r>
          </w:p>
        </w:tc>
      </w:tr>
      <w:tr w:rsidR="00270166" w:rsidRPr="00270166" w:rsidTr="005065E7">
        <w:trPr>
          <w:gridAfter w:val="5"/>
          <w:wAfter w:w="4975" w:type="dxa"/>
          <w:trHeight w:val="8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Бюджетные инвестиции в объекты государственной собственности федеральным государственным учреждениям</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16.0.01.20964</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12 500,00000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12 500,00000 </w:t>
            </w:r>
          </w:p>
        </w:tc>
      </w:tr>
      <w:tr w:rsidR="00270166" w:rsidRPr="00270166" w:rsidTr="005065E7">
        <w:trPr>
          <w:gridAfter w:val="5"/>
          <w:wAfter w:w="4975" w:type="dxa"/>
          <w:trHeight w:val="412"/>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20.0.00.00000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167,70000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167,70000</w:t>
            </w:r>
          </w:p>
        </w:tc>
      </w:tr>
      <w:tr w:rsidR="00270166" w:rsidRPr="00270166" w:rsidTr="005065E7">
        <w:trPr>
          <w:gridAfter w:val="5"/>
          <w:wAfter w:w="4975" w:type="dxa"/>
          <w:trHeight w:val="29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167,70000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167,70000 </w:t>
            </w:r>
          </w:p>
        </w:tc>
      </w:tr>
      <w:tr w:rsidR="00270166" w:rsidRPr="00270166" w:rsidTr="005065E7">
        <w:trPr>
          <w:gridAfter w:val="5"/>
          <w:wAfter w:w="4975" w:type="dxa"/>
          <w:trHeight w:val="18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167,70000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167,70000 </w:t>
            </w:r>
          </w:p>
        </w:tc>
      </w:tr>
      <w:tr w:rsidR="00270166" w:rsidRPr="00270166" w:rsidTr="005065E7">
        <w:trPr>
          <w:gridAfter w:val="5"/>
          <w:wAfter w:w="4975" w:type="dxa"/>
          <w:trHeight w:val="64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8 630,58900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1 032,00000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9 662,58900</w:t>
            </w:r>
          </w:p>
        </w:tc>
      </w:tr>
      <w:tr w:rsidR="00270166" w:rsidRPr="00270166" w:rsidTr="005065E7">
        <w:trPr>
          <w:gridAfter w:val="5"/>
          <w:wAfter w:w="4975" w:type="dxa"/>
          <w:trHeight w:val="784"/>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5 515,69100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732,00000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6 247,69100 </w:t>
            </w:r>
          </w:p>
        </w:tc>
      </w:tr>
      <w:tr w:rsidR="00270166" w:rsidRPr="00270166" w:rsidTr="005065E7">
        <w:trPr>
          <w:gridAfter w:val="5"/>
          <w:wAfter w:w="4975" w:type="dxa"/>
          <w:trHeight w:val="14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5 515,69100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732,00000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6 247,69100 </w:t>
            </w:r>
          </w:p>
        </w:tc>
      </w:tr>
      <w:tr w:rsidR="00270166" w:rsidRPr="00270166" w:rsidTr="005065E7">
        <w:trPr>
          <w:gridAfter w:val="5"/>
          <w:wAfter w:w="4975" w:type="dxa"/>
          <w:trHeight w:val="8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3 074,89800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3 374,89800 </w:t>
            </w:r>
          </w:p>
        </w:tc>
      </w:tr>
      <w:tr w:rsidR="00270166" w:rsidRPr="00270166" w:rsidTr="005065E7">
        <w:trPr>
          <w:gridAfter w:val="5"/>
          <w:wAfter w:w="4975" w:type="dxa"/>
          <w:trHeight w:val="15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3 074,89800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3 374,89800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1.5.3.3</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w:t>
            </w:r>
          </w:p>
        </w:tc>
        <w:tc>
          <w:tcPr>
            <w:tcW w:w="1689" w:type="dxa"/>
            <w:gridSpan w:val="3"/>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40,00000</w:t>
            </w:r>
          </w:p>
        </w:tc>
        <w:tc>
          <w:tcPr>
            <w:tcW w:w="1288" w:type="dxa"/>
            <w:tcBorders>
              <w:top w:val="nil"/>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40,00000 </w:t>
            </w:r>
          </w:p>
        </w:tc>
      </w:tr>
      <w:tr w:rsidR="00270166" w:rsidRPr="00270166" w:rsidTr="005065E7">
        <w:trPr>
          <w:gridAfter w:val="5"/>
          <w:wAfter w:w="4975" w:type="dxa"/>
          <w:trHeight w:val="14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1.5.3.3.1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single" w:sz="4" w:space="0" w:color="auto"/>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50.2.00.00600</w:t>
            </w:r>
          </w:p>
        </w:tc>
        <w:tc>
          <w:tcPr>
            <w:tcW w:w="879" w:type="dxa"/>
            <w:tcBorders>
              <w:top w:val="single" w:sz="4" w:space="0" w:color="auto"/>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850</w:t>
            </w:r>
          </w:p>
        </w:tc>
        <w:tc>
          <w:tcPr>
            <w:tcW w:w="1689" w:type="dxa"/>
            <w:gridSpan w:val="3"/>
            <w:tcBorders>
              <w:top w:val="single" w:sz="4" w:space="0" w:color="auto"/>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40,00000</w:t>
            </w:r>
          </w:p>
        </w:tc>
        <w:tc>
          <w:tcPr>
            <w:tcW w:w="1288" w:type="dxa"/>
            <w:tcBorders>
              <w:top w:val="single" w:sz="4" w:space="0" w:color="auto"/>
              <w:left w:val="nil"/>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40,00000 </w:t>
            </w:r>
          </w:p>
        </w:tc>
      </w:tr>
      <w:tr w:rsidR="00270166" w:rsidRPr="00270166" w:rsidTr="005065E7">
        <w:trPr>
          <w:gridAfter w:val="5"/>
          <w:wAfter w:w="4975" w:type="dxa"/>
          <w:trHeight w:val="9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Проведение выборов главы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319,04000</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43,11700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362,15700</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50.3.00.09200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25,13200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color w:val="FF0000"/>
                <w:sz w:val="16"/>
                <w:szCs w:val="16"/>
              </w:rPr>
              <w:t>-9,04000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16,09200 </w:t>
            </w:r>
          </w:p>
        </w:tc>
      </w:tr>
      <w:tr w:rsidR="00270166" w:rsidRPr="00270166" w:rsidTr="005065E7">
        <w:trPr>
          <w:gridAfter w:val="5"/>
          <w:wAfter w:w="4975" w:type="dxa"/>
          <w:trHeight w:val="12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50.3.00.09200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360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25,13200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color w:val="FF0000"/>
                <w:sz w:val="16"/>
                <w:szCs w:val="16"/>
              </w:rPr>
              <w:t>-9,04000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16,09200 </w:t>
            </w:r>
          </w:p>
        </w:tc>
      </w:tr>
      <w:tr w:rsidR="00270166" w:rsidRPr="00270166" w:rsidTr="005065E7">
        <w:trPr>
          <w:gridAfter w:val="5"/>
          <w:wAfter w:w="4975" w:type="dxa"/>
          <w:trHeight w:val="212"/>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50.3.00.09200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15,00000 </w:t>
            </w:r>
          </w:p>
        </w:tc>
      </w:tr>
      <w:tr w:rsidR="00270166" w:rsidRPr="00270166" w:rsidTr="005065E7">
        <w:trPr>
          <w:gridAfter w:val="5"/>
          <w:wAfter w:w="4975" w:type="dxa"/>
          <w:trHeight w:val="26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50.3.00.09200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850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15,00000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1.5.4.3</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29,00000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234,00000 </w:t>
            </w:r>
          </w:p>
        </w:tc>
      </w:tr>
      <w:tr w:rsidR="00270166" w:rsidRPr="00270166" w:rsidTr="005065E7">
        <w:trPr>
          <w:gridAfter w:val="5"/>
          <w:wAfter w:w="4975" w:type="dxa"/>
          <w:trHeight w:val="20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1.5.4.3.1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29,00000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234,00000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1.5.4.4</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9,04000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9,04000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1.5.4.4.1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360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9,04000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9,04000 </w:t>
            </w:r>
          </w:p>
        </w:tc>
      </w:tr>
      <w:tr w:rsidR="00270166" w:rsidRPr="00270166" w:rsidTr="005065E7">
        <w:trPr>
          <w:gridAfter w:val="5"/>
          <w:wAfter w:w="4975" w:type="dxa"/>
          <w:trHeight w:val="15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1.5.4.5</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73,90800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14,11700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88,02500 </w:t>
            </w:r>
          </w:p>
        </w:tc>
      </w:tr>
      <w:tr w:rsidR="00270166" w:rsidRPr="00270166" w:rsidTr="005065E7">
        <w:trPr>
          <w:gridAfter w:val="5"/>
          <w:wAfter w:w="4975" w:type="dxa"/>
          <w:trHeight w:val="10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1.5.4.5.1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50.3.00.09300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850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73,90800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14,11700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88,02500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Национальная оборона</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02</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100,00000</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Мобилизационная и вневойсковая подготовка</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02</w:t>
            </w:r>
          </w:p>
        </w:tc>
        <w:tc>
          <w:tcPr>
            <w:tcW w:w="1134"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03</w:t>
            </w:r>
          </w:p>
        </w:tc>
        <w:tc>
          <w:tcPr>
            <w:tcW w:w="1389"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single" w:sz="4" w:space="0" w:color="auto"/>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100,00000</w:t>
            </w:r>
          </w:p>
        </w:tc>
      </w:tr>
      <w:tr w:rsidR="00270166" w:rsidRPr="00270166" w:rsidTr="005065E7">
        <w:trPr>
          <w:gridAfter w:val="5"/>
          <w:wAfter w:w="4975" w:type="dxa"/>
          <w:trHeight w:val="9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Осуществление первичного воинского учета на территориях, где отсутствуют военные комиссариаты (ФБ)</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28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80,00000 </w:t>
            </w:r>
          </w:p>
        </w:tc>
      </w:tr>
      <w:tr w:rsidR="00270166" w:rsidRPr="00270166" w:rsidTr="005065E7">
        <w:trPr>
          <w:gridAfter w:val="5"/>
          <w:wAfter w:w="4975" w:type="dxa"/>
          <w:trHeight w:val="12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lastRenderedPageBreak/>
              <w:t>2.1.1.1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50.0.00.51180</w:t>
            </w:r>
          </w:p>
        </w:tc>
        <w:tc>
          <w:tcPr>
            <w:tcW w:w="879" w:type="dxa"/>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28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80,00000 </w:t>
            </w:r>
          </w:p>
        </w:tc>
      </w:tr>
      <w:tr w:rsidR="00270166" w:rsidRPr="00270166" w:rsidTr="005065E7">
        <w:trPr>
          <w:gridAfter w:val="5"/>
          <w:wAfter w:w="4975"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50.0.00.51180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80,00000 </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w:t>
            </w:r>
          </w:p>
        </w:tc>
        <w:tc>
          <w:tcPr>
            <w:tcW w:w="128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20,00000 </w:t>
            </w:r>
          </w:p>
        </w:tc>
      </w:tr>
      <w:tr w:rsidR="00270166" w:rsidRPr="00270166" w:rsidTr="005065E7">
        <w:trPr>
          <w:gridAfter w:val="5"/>
          <w:wAfter w:w="4975" w:type="dxa"/>
          <w:trHeight w:val="57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50.0.00.F1180</w:t>
            </w:r>
          </w:p>
        </w:tc>
        <w:tc>
          <w:tcPr>
            <w:tcW w:w="879" w:type="dxa"/>
            <w:tcBorders>
              <w:top w:val="nil"/>
              <w:left w:val="single" w:sz="4" w:space="0" w:color="auto"/>
              <w:bottom w:val="nil"/>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w:t>
            </w:r>
          </w:p>
        </w:tc>
        <w:tc>
          <w:tcPr>
            <w:tcW w:w="128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20,00000 </w:t>
            </w:r>
          </w:p>
        </w:tc>
      </w:tr>
      <w:tr w:rsidR="00270166" w:rsidRPr="00270166" w:rsidTr="005065E7">
        <w:trPr>
          <w:gridAfter w:val="5"/>
          <w:wAfter w:w="4975"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02</w:t>
            </w:r>
          </w:p>
        </w:tc>
        <w:tc>
          <w:tcPr>
            <w:tcW w:w="1134"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50.0.00.F1180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20,00000 </w:t>
            </w:r>
          </w:p>
        </w:tc>
      </w:tr>
      <w:tr w:rsidR="00270166" w:rsidRPr="00270166" w:rsidTr="005065E7">
        <w:trPr>
          <w:gridAfter w:val="5"/>
          <w:wAfter w:w="4975"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3</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Национальная безопасность и правоохранительная деятельность</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28,46990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28,46990 </w:t>
            </w:r>
          </w:p>
        </w:tc>
      </w:tr>
      <w:tr w:rsidR="00270166" w:rsidRPr="00270166" w:rsidTr="005065E7">
        <w:trPr>
          <w:gridAfter w:val="5"/>
          <w:wAfter w:w="4975"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3.1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13,86990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13,86990 </w:t>
            </w:r>
          </w:p>
        </w:tc>
      </w:tr>
      <w:tr w:rsidR="00270166" w:rsidRPr="00270166" w:rsidTr="005065E7">
        <w:trPr>
          <w:gridAfter w:val="5"/>
          <w:wAfter w:w="4975" w:type="dxa"/>
          <w:trHeight w:val="8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13,86990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13,86990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50.3.00.03090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13,86990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13,86990 </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50.3.00.03090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13,86990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13,86990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3.2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14,60000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14,60000</w:t>
            </w:r>
          </w:p>
        </w:tc>
      </w:tr>
      <w:tr w:rsidR="00270166" w:rsidRPr="00270166" w:rsidTr="005065E7">
        <w:trPr>
          <w:gridAfter w:val="5"/>
          <w:wAfter w:w="4975" w:type="dxa"/>
          <w:trHeight w:val="458"/>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21.0.01.99990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 </w:t>
            </w:r>
          </w:p>
        </w:tc>
      </w:tr>
      <w:tr w:rsidR="00270166" w:rsidRPr="00270166" w:rsidTr="005065E7">
        <w:trPr>
          <w:gridAfter w:val="5"/>
          <w:wAfter w:w="4975" w:type="dxa"/>
          <w:trHeight w:val="97"/>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9,60000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9,60000</w:t>
            </w:r>
          </w:p>
        </w:tc>
      </w:tr>
      <w:tr w:rsidR="00270166" w:rsidRPr="00270166" w:rsidTr="005065E7">
        <w:trPr>
          <w:gridAfter w:val="5"/>
          <w:wAfter w:w="4975" w:type="dxa"/>
          <w:trHeight w:val="38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10.0.01.82300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6,70000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6,70000 </w:t>
            </w:r>
          </w:p>
        </w:tc>
      </w:tr>
      <w:tr w:rsidR="00270166" w:rsidRPr="00270166" w:rsidTr="005065E7">
        <w:trPr>
          <w:gridAfter w:val="5"/>
          <w:wAfter w:w="4975"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10.0.01.82300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6,70000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6,70000 </w:t>
            </w:r>
          </w:p>
        </w:tc>
      </w:tr>
      <w:tr w:rsidR="00270166" w:rsidRPr="00270166" w:rsidTr="005065E7">
        <w:trPr>
          <w:gridAfter w:val="5"/>
          <w:wAfter w:w="4975" w:type="dxa"/>
          <w:trHeight w:val="43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3.2.2.2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10.0.01.S2300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2,90000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2,90000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3.2.2.2.1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Расходы на выплату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10.0.01.S2300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120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2,90000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2,90000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4</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2 829,41140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199,90000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3 029,31140 </w:t>
            </w:r>
          </w:p>
        </w:tc>
      </w:tr>
      <w:tr w:rsidR="00270166" w:rsidRPr="00270166" w:rsidTr="005065E7">
        <w:trPr>
          <w:gridAfter w:val="5"/>
          <w:wAfter w:w="4975" w:type="dxa"/>
          <w:trHeight w:val="14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4.1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1 152,05640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80,00000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1 232,05640</w:t>
            </w:r>
          </w:p>
        </w:tc>
      </w:tr>
      <w:tr w:rsidR="00270166" w:rsidRPr="00270166" w:rsidTr="005065E7">
        <w:trPr>
          <w:gridAfter w:val="5"/>
          <w:wAfter w:w="4975" w:type="dxa"/>
          <w:trHeight w:val="378"/>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"Развитие транспортной системы сельского поселения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w:t>
            </w:r>
            <w:r w:rsidRPr="00270166">
              <w:rPr>
                <w:rFonts w:ascii="Arial" w:hAnsi="Arial" w:cs="Arial"/>
                <w:sz w:val="16"/>
                <w:szCs w:val="16"/>
              </w:rPr>
              <w:lastRenderedPageBreak/>
              <w:t xml:space="preserve">2020 годы" </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lastRenderedPageBreak/>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1 152,05640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1 232,05640</w:t>
            </w:r>
          </w:p>
        </w:tc>
      </w:tr>
      <w:tr w:rsidR="00270166" w:rsidRPr="00270166" w:rsidTr="005065E7">
        <w:trPr>
          <w:gridAfter w:val="5"/>
          <w:wAfter w:w="4975" w:type="dxa"/>
          <w:trHeight w:val="10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lastRenderedPageBreak/>
              <w:t>4.1.1.1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15.0.03.99990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1 152,05640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1 232,05640 </w:t>
            </w:r>
          </w:p>
        </w:tc>
      </w:tr>
      <w:tr w:rsidR="00270166" w:rsidRPr="00270166" w:rsidTr="005065E7">
        <w:trPr>
          <w:gridAfter w:val="5"/>
          <w:wAfter w:w="4975" w:type="dxa"/>
          <w:trHeight w:val="15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15.0.03.99990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1 152,05640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1 232,05640 </w:t>
            </w:r>
          </w:p>
        </w:tc>
      </w:tr>
      <w:tr w:rsidR="00270166" w:rsidRPr="00270166" w:rsidTr="005065E7">
        <w:trPr>
          <w:gridAfter w:val="5"/>
          <w:wAfter w:w="4975" w:type="dxa"/>
          <w:trHeight w:val="7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4.2</w:t>
            </w:r>
          </w:p>
        </w:tc>
        <w:tc>
          <w:tcPr>
            <w:tcW w:w="5528" w:type="dxa"/>
            <w:tcBorders>
              <w:top w:val="nil"/>
              <w:left w:val="nil"/>
              <w:bottom w:val="nil"/>
              <w:right w:val="nil"/>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Связь и информатика</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1 677,35500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119,90000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1 797,25500</w:t>
            </w:r>
          </w:p>
        </w:tc>
      </w:tr>
      <w:tr w:rsidR="00270166" w:rsidRPr="00270166" w:rsidTr="005065E7">
        <w:trPr>
          <w:gridAfter w:val="5"/>
          <w:wAfter w:w="4975" w:type="dxa"/>
          <w:trHeight w:val="44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4.2.1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1 677,35500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119,90000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1 797,25500</w:t>
            </w:r>
          </w:p>
        </w:tc>
      </w:tr>
      <w:tr w:rsidR="00270166" w:rsidRPr="00270166" w:rsidTr="005065E7">
        <w:trPr>
          <w:gridAfter w:val="5"/>
          <w:wAfter w:w="4975" w:type="dxa"/>
          <w:trHeight w:val="25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1 286,65700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119,90000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1 406,55700 </w:t>
            </w:r>
          </w:p>
        </w:tc>
      </w:tr>
      <w:tr w:rsidR="00270166" w:rsidRPr="00270166" w:rsidTr="005065E7">
        <w:trPr>
          <w:gridAfter w:val="5"/>
          <w:wAfter w:w="4975" w:type="dxa"/>
          <w:trHeight w:val="30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4.2.1.1.1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1 286,65700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119,90000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1 406,55700 </w:t>
            </w:r>
          </w:p>
        </w:tc>
      </w:tr>
      <w:tr w:rsidR="00270166" w:rsidRPr="00270166" w:rsidTr="005065E7">
        <w:trPr>
          <w:gridAfter w:val="5"/>
          <w:wAfter w:w="4975" w:type="dxa"/>
          <w:trHeight w:val="208"/>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4.2.1.2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04.0.04.20070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390,69800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390,69800 </w:t>
            </w:r>
          </w:p>
        </w:tc>
      </w:tr>
      <w:tr w:rsidR="00270166" w:rsidRPr="00270166" w:rsidTr="005065E7">
        <w:trPr>
          <w:gridAfter w:val="5"/>
          <w:wAfter w:w="4975" w:type="dxa"/>
          <w:trHeight w:val="24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4.2.1.2.1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04.0.04.20070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390,69800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390,69800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5</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33 026,26730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963,50000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33 989,76730 </w:t>
            </w:r>
          </w:p>
        </w:tc>
      </w:tr>
      <w:tr w:rsidR="00270166" w:rsidRPr="00270166" w:rsidTr="005065E7">
        <w:trPr>
          <w:gridAfter w:val="5"/>
          <w:wAfter w:w="4975" w:type="dxa"/>
          <w:trHeight w:val="10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27 927,22837</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208,50000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28 135,72837</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08.0.00.00000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27 516,00000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27 516,00000</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08.2.02.20672</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25 516,00000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25 516,00000 </w:t>
            </w:r>
          </w:p>
        </w:tc>
      </w:tr>
      <w:tr w:rsidR="00270166" w:rsidRPr="00270166" w:rsidTr="005065E7">
        <w:trPr>
          <w:gridAfter w:val="5"/>
          <w:wAfter w:w="4975" w:type="dxa"/>
          <w:trHeight w:val="137"/>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Бюджетные инвестиции в объекты государственной собственности федеральным государственным учреждениям</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08.2.02.20672</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25 516,00000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25 516,00000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08.2.03.99990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2 000,00000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2 000,00000 </w:t>
            </w:r>
          </w:p>
        </w:tc>
      </w:tr>
      <w:tr w:rsidR="00270166" w:rsidRPr="00270166" w:rsidTr="005065E7">
        <w:trPr>
          <w:gridAfter w:val="5"/>
          <w:wAfter w:w="4975" w:type="dxa"/>
          <w:trHeight w:val="9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08.2.03.99990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2 000,00000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2 000,00000 </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411,22837</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208,50000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619,72837</w:t>
            </w:r>
          </w:p>
        </w:tc>
      </w:tr>
      <w:tr w:rsidR="00270166" w:rsidRPr="00270166" w:rsidTr="005065E7">
        <w:trPr>
          <w:gridAfter w:val="5"/>
          <w:wAfter w:w="4975" w:type="dxa"/>
          <w:trHeight w:val="28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328,92837</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208,50000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537,42837 </w:t>
            </w:r>
          </w:p>
        </w:tc>
      </w:tr>
      <w:tr w:rsidR="00270166" w:rsidRPr="00270166" w:rsidTr="005065E7">
        <w:trPr>
          <w:gridAfter w:val="5"/>
          <w:wAfter w:w="4975" w:type="dxa"/>
          <w:trHeight w:val="19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328,92837</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208,50000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537,42837 </w:t>
            </w:r>
          </w:p>
        </w:tc>
      </w:tr>
      <w:tr w:rsidR="00270166" w:rsidRPr="00270166" w:rsidTr="005065E7">
        <w:trPr>
          <w:gridAfter w:val="5"/>
          <w:wAfter w:w="4975"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82,30000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82,30000 </w:t>
            </w:r>
          </w:p>
        </w:tc>
      </w:tr>
      <w:tr w:rsidR="00270166" w:rsidRPr="00270166" w:rsidTr="005065E7">
        <w:trPr>
          <w:gridAfter w:val="5"/>
          <w:wAfter w:w="4975" w:type="dxa"/>
          <w:trHeight w:val="29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5.1.2.2.1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Бюджетные инвестиции в объекты государственной собственности федеральным государственным учреждениям</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16.0.01.99990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410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82,30000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82,30000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5 099,03893</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755,00000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5 854,03893</w:t>
            </w:r>
          </w:p>
        </w:tc>
      </w:tr>
      <w:tr w:rsidR="00270166" w:rsidRPr="00270166" w:rsidTr="005065E7">
        <w:trPr>
          <w:gridAfter w:val="5"/>
          <w:wAfter w:w="4975" w:type="dxa"/>
          <w:trHeight w:val="426"/>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Реализация мероприятий муниципальной программы "Благоустройство, озеленение и санитарная очистка территории</w:t>
            </w:r>
            <w:r w:rsidRPr="00270166">
              <w:rPr>
                <w:rFonts w:ascii="Arial" w:hAnsi="Arial" w:cs="Arial"/>
                <w:sz w:val="16"/>
                <w:szCs w:val="16"/>
              </w:rPr>
              <w:br w:type="page"/>
              <w:t xml:space="preserve">сельского поселения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2017-2020 годы"</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09.0.00.00000</w:t>
            </w:r>
          </w:p>
        </w:tc>
        <w:tc>
          <w:tcPr>
            <w:tcW w:w="879" w:type="dxa"/>
            <w:tcBorders>
              <w:top w:val="nil"/>
              <w:left w:val="nil"/>
              <w:bottom w:val="single" w:sz="4" w:space="0" w:color="auto"/>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5 099,03893</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755,00000</w:t>
            </w:r>
          </w:p>
        </w:tc>
        <w:tc>
          <w:tcPr>
            <w:tcW w:w="141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5 854,03893</w:t>
            </w:r>
          </w:p>
        </w:tc>
      </w:tr>
      <w:tr w:rsidR="00270166" w:rsidRPr="00270166" w:rsidTr="005065E7">
        <w:trPr>
          <w:gridAfter w:val="5"/>
          <w:wAfter w:w="4975" w:type="dxa"/>
          <w:trHeight w:val="15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5.2.1.1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4 599,03893</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755,00000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5 354,03893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5.2.1.1.1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4 599,03893</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755,00000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5 354,03893 </w:t>
            </w:r>
          </w:p>
        </w:tc>
      </w:tr>
      <w:tr w:rsidR="00270166" w:rsidRPr="00270166" w:rsidTr="005065E7">
        <w:trPr>
          <w:gridAfter w:val="5"/>
          <w:wAfter w:w="4975" w:type="dxa"/>
          <w:trHeight w:val="232"/>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5.2.1.2</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09.2.03.20616</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500,00000 </w:t>
            </w:r>
          </w:p>
        </w:tc>
      </w:tr>
      <w:tr w:rsidR="00270166" w:rsidRPr="00270166" w:rsidTr="005065E7">
        <w:trPr>
          <w:gridAfter w:val="5"/>
          <w:wAfter w:w="4975" w:type="dxa"/>
          <w:trHeight w:val="13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lastRenderedPageBreak/>
              <w:t>5.2.1.2.1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09.2.03.20616</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500,00000 </w:t>
            </w:r>
          </w:p>
        </w:tc>
      </w:tr>
      <w:tr w:rsidR="00270166" w:rsidRPr="00270166" w:rsidTr="005065E7">
        <w:trPr>
          <w:gridAfter w:val="5"/>
          <w:wAfter w:w="4975" w:type="dxa"/>
          <w:trHeight w:val="20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6</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Образование</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07</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70,00000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90,00000 </w:t>
            </w:r>
          </w:p>
        </w:tc>
      </w:tr>
      <w:tr w:rsidR="00270166" w:rsidRPr="00270166" w:rsidTr="005065E7">
        <w:trPr>
          <w:gridAfter w:val="5"/>
          <w:wAfter w:w="4975" w:type="dxa"/>
          <w:trHeight w:val="13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6.1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 xml:space="preserve">Молодежная политика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07</w:t>
            </w:r>
          </w:p>
        </w:tc>
        <w:tc>
          <w:tcPr>
            <w:tcW w:w="138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70,00000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90,00000 </w:t>
            </w:r>
          </w:p>
        </w:tc>
      </w:tr>
      <w:tr w:rsidR="00270166" w:rsidRPr="00270166" w:rsidTr="005065E7">
        <w:trPr>
          <w:gridAfter w:val="5"/>
          <w:wAfter w:w="4975" w:type="dxa"/>
          <w:trHeight w:val="504"/>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Реализация мероприятий муниципальной программы "Развитие молодежной политики в муниципальном образовании </w:t>
            </w:r>
            <w:r w:rsidRPr="00270166">
              <w:rPr>
                <w:rFonts w:ascii="Arial" w:hAnsi="Arial" w:cs="Arial"/>
                <w:sz w:val="16"/>
                <w:szCs w:val="16"/>
              </w:rPr>
              <w:br/>
              <w:t xml:space="preserve">сельское поселение </w:t>
            </w:r>
            <w:proofErr w:type="gramStart"/>
            <w:r w:rsidRPr="00270166">
              <w:rPr>
                <w:rFonts w:ascii="Arial" w:hAnsi="Arial" w:cs="Arial"/>
                <w:sz w:val="16"/>
                <w:szCs w:val="16"/>
              </w:rPr>
              <w:t>Сентябрьский</w:t>
            </w:r>
            <w:proofErr w:type="gramEnd"/>
            <w:r w:rsidRPr="00270166">
              <w:rPr>
                <w:rFonts w:ascii="Arial" w:hAnsi="Arial" w:cs="Arial"/>
                <w:sz w:val="16"/>
                <w:szCs w:val="16"/>
              </w:rPr>
              <w:t xml:space="preserve">  на 2017 - 2020 годы"</w:t>
            </w:r>
          </w:p>
        </w:tc>
        <w:tc>
          <w:tcPr>
            <w:tcW w:w="1134" w:type="dxa"/>
            <w:gridSpan w:val="2"/>
            <w:tcBorders>
              <w:top w:val="nil"/>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01.0.00.00000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70,00000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90,00000 </w:t>
            </w:r>
          </w:p>
        </w:tc>
      </w:tr>
      <w:tr w:rsidR="00270166" w:rsidRPr="00270166" w:rsidTr="005065E7">
        <w:trPr>
          <w:gridAfter w:val="5"/>
          <w:wAfter w:w="4975" w:type="dxa"/>
          <w:trHeight w:val="73"/>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70,00000 </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20,00000 </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90,00000 </w:t>
            </w:r>
          </w:p>
        </w:tc>
      </w:tr>
      <w:tr w:rsidR="00270166" w:rsidRPr="00270166" w:rsidTr="005065E7">
        <w:trPr>
          <w:gridAfter w:val="5"/>
          <w:wAfter w:w="4975" w:type="dxa"/>
          <w:trHeight w:val="262"/>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6.1.1.1.1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07</w:t>
            </w:r>
          </w:p>
        </w:tc>
        <w:tc>
          <w:tcPr>
            <w:tcW w:w="138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01.0.01.99990</w:t>
            </w:r>
          </w:p>
        </w:tc>
        <w:tc>
          <w:tcPr>
            <w:tcW w:w="879"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70,00000 </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20,00000 </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90,00000 </w:t>
            </w:r>
          </w:p>
        </w:tc>
      </w:tr>
      <w:tr w:rsidR="00270166" w:rsidRPr="00270166" w:rsidTr="005065E7">
        <w:trPr>
          <w:gridAfter w:val="5"/>
          <w:wAfter w:w="4975" w:type="dxa"/>
          <w:trHeight w:val="465"/>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7</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14</w:t>
            </w:r>
          </w:p>
        </w:tc>
        <w:tc>
          <w:tcPr>
            <w:tcW w:w="1134"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00</w:t>
            </w:r>
          </w:p>
        </w:tc>
        <w:tc>
          <w:tcPr>
            <w:tcW w:w="1389" w:type="dxa"/>
            <w:tcBorders>
              <w:top w:val="nil"/>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879" w:type="dxa"/>
            <w:tcBorders>
              <w:top w:val="nil"/>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14 635,90700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2 296,90000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16 932,80700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7.1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i/>
                <w:iCs/>
                <w:sz w:val="16"/>
                <w:szCs w:val="16"/>
              </w:rPr>
            </w:pPr>
            <w:r w:rsidRPr="00270166">
              <w:rPr>
                <w:rFonts w:ascii="Arial" w:hAnsi="Arial" w:cs="Arial"/>
                <w:b/>
                <w:bCs/>
                <w:i/>
                <w:iCs/>
                <w:sz w:val="16"/>
                <w:szCs w:val="16"/>
              </w:rPr>
              <w:t>Межбюджетные трансферты</w:t>
            </w:r>
          </w:p>
        </w:tc>
        <w:tc>
          <w:tcPr>
            <w:tcW w:w="1134" w:type="dxa"/>
            <w:gridSpan w:val="2"/>
            <w:tcBorders>
              <w:top w:val="single" w:sz="4" w:space="0" w:color="auto"/>
              <w:left w:val="nil"/>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w:t>
            </w:r>
          </w:p>
        </w:tc>
        <w:tc>
          <w:tcPr>
            <w:tcW w:w="1134"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03</w:t>
            </w:r>
          </w:p>
        </w:tc>
        <w:tc>
          <w:tcPr>
            <w:tcW w:w="1389" w:type="dxa"/>
            <w:tcBorders>
              <w:top w:val="single" w:sz="4" w:space="0" w:color="auto"/>
              <w:left w:val="single" w:sz="4" w:space="0" w:color="auto"/>
              <w:bottom w:val="nil"/>
              <w:right w:val="nil"/>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879" w:type="dxa"/>
            <w:tcBorders>
              <w:top w:val="single" w:sz="4" w:space="0" w:color="auto"/>
              <w:left w:val="single" w:sz="4" w:space="0" w:color="auto"/>
              <w:bottom w:val="nil"/>
              <w:right w:val="single" w:sz="4" w:space="0" w:color="auto"/>
            </w:tcBorders>
            <w:shd w:val="clear" w:color="auto" w:fill="auto"/>
            <w:vAlign w:val="center"/>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14 635,90700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2 296,90000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i/>
                <w:iCs/>
                <w:sz w:val="16"/>
                <w:szCs w:val="16"/>
              </w:rPr>
            </w:pPr>
            <w:r w:rsidRPr="00270166">
              <w:rPr>
                <w:rFonts w:ascii="Arial" w:hAnsi="Arial" w:cs="Arial"/>
                <w:b/>
                <w:bCs/>
                <w:i/>
                <w:iCs/>
                <w:sz w:val="16"/>
                <w:szCs w:val="16"/>
              </w:rPr>
              <w:t xml:space="preserve">16 932,80700 </w:t>
            </w:r>
          </w:p>
        </w:tc>
      </w:tr>
      <w:tr w:rsidR="00270166" w:rsidRPr="00270166" w:rsidTr="005065E7">
        <w:trPr>
          <w:gridAfter w:val="5"/>
          <w:wAfter w:w="4975" w:type="dxa"/>
          <w:trHeight w:val="690"/>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xml:space="preserve">Межбюджетные трансферты бюджетам муниципальных районов </w:t>
            </w:r>
            <w:proofErr w:type="gramStart"/>
            <w:r w:rsidRPr="00270166">
              <w:rPr>
                <w:rFonts w:ascii="Arial" w:hAnsi="Arial" w:cs="Arial"/>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34" w:type="dxa"/>
            <w:gridSpan w:val="2"/>
            <w:tcBorders>
              <w:top w:val="single" w:sz="4" w:space="0" w:color="auto"/>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50.0.00.00000</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14 635,90700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2 296,90000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16 932,80700 </w:t>
            </w:r>
          </w:p>
        </w:tc>
      </w:tr>
      <w:tr w:rsidR="00270166" w:rsidRPr="00270166" w:rsidTr="005065E7">
        <w:trPr>
          <w:gridAfter w:val="5"/>
          <w:wAfter w:w="4975" w:type="dxa"/>
          <w:trHeight w:val="91"/>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Межбюджетные трансферты</w:t>
            </w:r>
          </w:p>
        </w:tc>
        <w:tc>
          <w:tcPr>
            <w:tcW w:w="1134" w:type="dxa"/>
            <w:gridSpan w:val="2"/>
            <w:tcBorders>
              <w:top w:val="nil"/>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134"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50.3.0089020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14 635,90700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2 296,90000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16 932,80700 </w:t>
            </w:r>
          </w:p>
        </w:tc>
      </w:tr>
      <w:tr w:rsidR="00270166" w:rsidRPr="00270166" w:rsidTr="005065E7">
        <w:trPr>
          <w:gridAfter w:val="5"/>
          <w:wAfter w:w="4975" w:type="dxa"/>
          <w:trHeight w:val="179"/>
        </w:trPr>
        <w:tc>
          <w:tcPr>
            <w:tcW w:w="866" w:type="dxa"/>
            <w:gridSpan w:val="2"/>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7.1.1.1.1</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Иные межбюджетные трансферты</w:t>
            </w:r>
          </w:p>
        </w:tc>
        <w:tc>
          <w:tcPr>
            <w:tcW w:w="1134" w:type="dxa"/>
            <w:gridSpan w:val="2"/>
            <w:tcBorders>
              <w:top w:val="nil"/>
              <w:left w:val="nil"/>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w:t>
            </w:r>
          </w:p>
        </w:tc>
        <w:tc>
          <w:tcPr>
            <w:tcW w:w="1134"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03</w:t>
            </w:r>
          </w:p>
        </w:tc>
        <w:tc>
          <w:tcPr>
            <w:tcW w:w="1389" w:type="dxa"/>
            <w:tcBorders>
              <w:top w:val="nil"/>
              <w:left w:val="single" w:sz="4" w:space="0" w:color="auto"/>
              <w:bottom w:val="single" w:sz="4" w:space="0" w:color="auto"/>
              <w:right w:val="nil"/>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50.3.0089020</w:t>
            </w:r>
          </w:p>
        </w:tc>
        <w:tc>
          <w:tcPr>
            <w:tcW w:w="879" w:type="dxa"/>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540</w:t>
            </w:r>
          </w:p>
        </w:tc>
        <w:tc>
          <w:tcPr>
            <w:tcW w:w="1689" w:type="dxa"/>
            <w:gridSpan w:val="3"/>
            <w:tcBorders>
              <w:top w:val="nil"/>
              <w:left w:val="single" w:sz="4" w:space="0" w:color="auto"/>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14 635,90700</w:t>
            </w:r>
          </w:p>
        </w:tc>
        <w:tc>
          <w:tcPr>
            <w:tcW w:w="128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2 296,90000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sz w:val="16"/>
                <w:szCs w:val="16"/>
              </w:rPr>
            </w:pPr>
            <w:r w:rsidRPr="00270166">
              <w:rPr>
                <w:rFonts w:ascii="Arial" w:hAnsi="Arial" w:cs="Arial"/>
                <w:sz w:val="16"/>
                <w:szCs w:val="16"/>
              </w:rPr>
              <w:t xml:space="preserve">16 932,80700 </w:t>
            </w:r>
          </w:p>
        </w:tc>
      </w:tr>
      <w:tr w:rsidR="00270166" w:rsidRPr="00270166" w:rsidTr="005065E7">
        <w:trPr>
          <w:gridAfter w:val="5"/>
          <w:wAfter w:w="4975" w:type="dxa"/>
          <w:trHeight w:val="7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rPr>
                <w:rFonts w:ascii="Arial" w:hAnsi="Arial" w:cs="Arial"/>
                <w:sz w:val="16"/>
                <w:szCs w:val="16"/>
              </w:rPr>
            </w:pPr>
            <w:r w:rsidRPr="00270166">
              <w:rPr>
                <w:rFonts w:ascii="Arial" w:hAnsi="Arial" w:cs="Arial"/>
                <w:sz w:val="16"/>
                <w:szCs w:val="16"/>
              </w:rPr>
              <w:t> </w:t>
            </w:r>
          </w:p>
        </w:tc>
        <w:tc>
          <w:tcPr>
            <w:tcW w:w="5528" w:type="dxa"/>
            <w:tcBorders>
              <w:top w:val="nil"/>
              <w:left w:val="nil"/>
              <w:bottom w:val="single" w:sz="4" w:space="0" w:color="auto"/>
              <w:right w:val="single" w:sz="4" w:space="0" w:color="auto"/>
            </w:tcBorders>
            <w:shd w:val="clear" w:color="auto" w:fill="auto"/>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 xml:space="preserve">ВСЕГО по муниципальному образованию сельское поселение </w:t>
            </w:r>
            <w:proofErr w:type="gramStart"/>
            <w:r w:rsidRPr="00270166">
              <w:rPr>
                <w:rFonts w:ascii="Arial" w:hAnsi="Arial" w:cs="Arial"/>
                <w:b/>
                <w:bCs/>
                <w:sz w:val="16"/>
                <w:szCs w:val="16"/>
              </w:rPr>
              <w:t>Сентябрьский</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 </w:t>
            </w:r>
          </w:p>
        </w:tc>
        <w:tc>
          <w:tcPr>
            <w:tcW w:w="1389"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 </w:t>
            </w:r>
          </w:p>
        </w:tc>
        <w:tc>
          <w:tcPr>
            <w:tcW w:w="879"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rPr>
                <w:rFonts w:ascii="Arial" w:hAnsi="Arial" w:cs="Arial"/>
                <w:b/>
                <w:bCs/>
                <w:sz w:val="16"/>
                <w:szCs w:val="16"/>
              </w:rPr>
            </w:pPr>
            <w:r w:rsidRPr="00270166">
              <w:rPr>
                <w:rFonts w:ascii="Arial" w:hAnsi="Arial" w:cs="Arial"/>
                <w:b/>
                <w:bCs/>
                <w:sz w:val="16"/>
                <w:szCs w:val="16"/>
              </w:rPr>
              <w:t> </w:t>
            </w:r>
          </w:p>
        </w:tc>
        <w:tc>
          <w:tcPr>
            <w:tcW w:w="1689" w:type="dxa"/>
            <w:gridSpan w:val="3"/>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80 387,14360</w:t>
            </w:r>
          </w:p>
        </w:tc>
        <w:tc>
          <w:tcPr>
            <w:tcW w:w="128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4 891,80000</w:t>
            </w:r>
          </w:p>
        </w:tc>
        <w:tc>
          <w:tcPr>
            <w:tcW w:w="1418" w:type="dxa"/>
            <w:tcBorders>
              <w:top w:val="nil"/>
              <w:left w:val="nil"/>
              <w:bottom w:val="single" w:sz="4" w:space="0" w:color="auto"/>
              <w:right w:val="single" w:sz="4" w:space="0" w:color="auto"/>
            </w:tcBorders>
            <w:shd w:val="clear" w:color="auto" w:fill="auto"/>
            <w:noWrap/>
            <w:vAlign w:val="bottom"/>
            <w:hideMark/>
          </w:tcPr>
          <w:p w:rsidR="00270166" w:rsidRPr="00270166" w:rsidRDefault="00270166" w:rsidP="00740AAE">
            <w:pPr>
              <w:spacing w:after="0" w:line="240" w:lineRule="auto"/>
              <w:jc w:val="center"/>
              <w:rPr>
                <w:rFonts w:ascii="Arial" w:hAnsi="Arial" w:cs="Arial"/>
                <w:b/>
                <w:bCs/>
                <w:sz w:val="16"/>
                <w:szCs w:val="16"/>
              </w:rPr>
            </w:pPr>
            <w:r w:rsidRPr="00270166">
              <w:rPr>
                <w:rFonts w:ascii="Arial" w:hAnsi="Arial" w:cs="Arial"/>
                <w:b/>
                <w:bCs/>
                <w:sz w:val="16"/>
                <w:szCs w:val="16"/>
              </w:rPr>
              <w:t xml:space="preserve">85 278,94360 </w:t>
            </w:r>
          </w:p>
        </w:tc>
      </w:tr>
    </w:tbl>
    <w:p w:rsidR="00270166" w:rsidRDefault="00270166" w:rsidP="00740AAE">
      <w:pPr>
        <w:spacing w:after="0" w:line="240" w:lineRule="auto"/>
        <w:jc w:val="center"/>
        <w:rPr>
          <w:rFonts w:ascii="Times New Roman" w:hAnsi="Times New Roman"/>
          <w:b/>
          <w:sz w:val="20"/>
          <w:szCs w:val="20"/>
        </w:rPr>
      </w:pPr>
    </w:p>
    <w:tbl>
      <w:tblPr>
        <w:tblW w:w="16317" w:type="dxa"/>
        <w:tblInd w:w="93" w:type="dxa"/>
        <w:tblLayout w:type="fixed"/>
        <w:tblLook w:val="04A0" w:firstRow="1" w:lastRow="0" w:firstColumn="1" w:lastColumn="0" w:noHBand="0" w:noVBand="1"/>
      </w:tblPr>
      <w:tblGrid>
        <w:gridCol w:w="860"/>
        <w:gridCol w:w="856"/>
        <w:gridCol w:w="1477"/>
        <w:gridCol w:w="1925"/>
        <w:gridCol w:w="1560"/>
        <w:gridCol w:w="74"/>
        <w:gridCol w:w="1181"/>
        <w:gridCol w:w="213"/>
        <w:gridCol w:w="800"/>
        <w:gridCol w:w="28"/>
        <w:gridCol w:w="680"/>
        <w:gridCol w:w="473"/>
        <w:gridCol w:w="87"/>
        <w:gridCol w:w="716"/>
        <w:gridCol w:w="238"/>
        <w:gridCol w:w="102"/>
        <w:gridCol w:w="726"/>
        <w:gridCol w:w="320"/>
        <w:gridCol w:w="92"/>
        <w:gridCol w:w="932"/>
        <w:gridCol w:w="568"/>
        <w:gridCol w:w="849"/>
        <w:gridCol w:w="937"/>
        <w:gridCol w:w="623"/>
      </w:tblGrid>
      <w:tr w:rsidR="00DB2006" w:rsidRPr="00DB2006" w:rsidTr="00DB2006">
        <w:trPr>
          <w:gridAfter w:val="6"/>
          <w:wAfter w:w="4001" w:type="dxa"/>
          <w:trHeight w:val="780"/>
        </w:trPr>
        <w:tc>
          <w:tcPr>
            <w:tcW w:w="12316" w:type="dxa"/>
            <w:gridSpan w:val="18"/>
            <w:tcBorders>
              <w:top w:val="nil"/>
              <w:left w:val="nil"/>
              <w:bottom w:val="nil"/>
              <w:right w:val="nil"/>
            </w:tcBorders>
            <w:shd w:val="clear" w:color="auto" w:fill="auto"/>
            <w:vAlign w:val="center"/>
            <w:hideMark/>
          </w:tcPr>
          <w:p w:rsidR="00DB2006" w:rsidRPr="00DB2006" w:rsidRDefault="00DB2006" w:rsidP="00447B66">
            <w:pPr>
              <w:spacing w:after="0" w:line="240" w:lineRule="auto"/>
              <w:ind w:left="993"/>
              <w:jc w:val="center"/>
              <w:rPr>
                <w:rFonts w:ascii="Arial" w:hAnsi="Arial" w:cs="Arial"/>
                <w:b/>
                <w:bCs/>
                <w:sz w:val="16"/>
                <w:szCs w:val="16"/>
              </w:rPr>
            </w:pPr>
            <w:r w:rsidRPr="00DB2006">
              <w:rPr>
                <w:rFonts w:ascii="Arial" w:hAnsi="Arial" w:cs="Arial"/>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DB2006" w:rsidRPr="00DB2006" w:rsidTr="00DB2006">
        <w:trPr>
          <w:gridAfter w:val="6"/>
          <w:wAfter w:w="4001" w:type="dxa"/>
          <w:trHeight w:val="330"/>
        </w:trPr>
        <w:tc>
          <w:tcPr>
            <w:tcW w:w="860" w:type="dxa"/>
            <w:tcBorders>
              <w:top w:val="nil"/>
              <w:left w:val="nil"/>
              <w:bottom w:val="nil"/>
              <w:right w:val="nil"/>
            </w:tcBorders>
            <w:shd w:val="clear" w:color="auto" w:fill="auto"/>
            <w:hideMark/>
          </w:tcPr>
          <w:p w:rsidR="00DB2006" w:rsidRPr="00DB2006" w:rsidRDefault="00DB2006" w:rsidP="00447B66">
            <w:pPr>
              <w:spacing w:after="0" w:line="240" w:lineRule="auto"/>
              <w:ind w:left="993"/>
              <w:jc w:val="center"/>
              <w:rPr>
                <w:rFonts w:ascii="Arial" w:hAnsi="Arial" w:cs="Arial"/>
                <w:sz w:val="16"/>
                <w:szCs w:val="16"/>
              </w:rPr>
            </w:pPr>
          </w:p>
        </w:tc>
        <w:tc>
          <w:tcPr>
            <w:tcW w:w="8114" w:type="dxa"/>
            <w:gridSpan w:val="9"/>
            <w:tcBorders>
              <w:top w:val="nil"/>
              <w:left w:val="nil"/>
              <w:bottom w:val="nil"/>
              <w:right w:val="nil"/>
            </w:tcBorders>
            <w:shd w:val="clear" w:color="auto" w:fill="auto"/>
            <w:vAlign w:val="center"/>
            <w:hideMark/>
          </w:tcPr>
          <w:p w:rsidR="00DB2006" w:rsidRPr="00DB2006" w:rsidRDefault="00DB2006" w:rsidP="00447B66">
            <w:pPr>
              <w:spacing w:after="0" w:line="240" w:lineRule="auto"/>
              <w:ind w:left="993"/>
              <w:jc w:val="center"/>
              <w:rPr>
                <w:rFonts w:ascii="Arial" w:hAnsi="Arial" w:cs="Arial"/>
                <w:b/>
                <w:bCs/>
                <w:sz w:val="16"/>
                <w:szCs w:val="16"/>
              </w:rPr>
            </w:pPr>
          </w:p>
        </w:tc>
        <w:tc>
          <w:tcPr>
            <w:tcW w:w="1240" w:type="dxa"/>
            <w:gridSpan w:val="3"/>
            <w:tcBorders>
              <w:top w:val="nil"/>
              <w:left w:val="nil"/>
              <w:bottom w:val="nil"/>
              <w:right w:val="nil"/>
            </w:tcBorders>
            <w:shd w:val="clear" w:color="auto" w:fill="auto"/>
            <w:vAlign w:val="center"/>
            <w:hideMark/>
          </w:tcPr>
          <w:p w:rsidR="00DB2006" w:rsidRPr="00DB2006" w:rsidRDefault="00DB2006" w:rsidP="00447B66">
            <w:pPr>
              <w:spacing w:after="0" w:line="240" w:lineRule="auto"/>
              <w:ind w:left="993"/>
              <w:rPr>
                <w:rFonts w:ascii="Arial" w:hAnsi="Arial" w:cs="Arial"/>
                <w:sz w:val="16"/>
                <w:szCs w:val="16"/>
              </w:rPr>
            </w:pPr>
          </w:p>
        </w:tc>
        <w:tc>
          <w:tcPr>
            <w:tcW w:w="1056" w:type="dxa"/>
            <w:gridSpan w:val="3"/>
            <w:tcBorders>
              <w:top w:val="nil"/>
              <w:left w:val="nil"/>
              <w:bottom w:val="nil"/>
              <w:right w:val="nil"/>
            </w:tcBorders>
            <w:shd w:val="clear" w:color="auto" w:fill="auto"/>
            <w:vAlign w:val="center"/>
            <w:hideMark/>
          </w:tcPr>
          <w:p w:rsidR="00DB2006" w:rsidRPr="00DB2006" w:rsidRDefault="00DB2006" w:rsidP="00447B66">
            <w:pPr>
              <w:spacing w:after="0" w:line="240" w:lineRule="auto"/>
              <w:ind w:left="993"/>
              <w:rPr>
                <w:rFonts w:ascii="Arial" w:hAnsi="Arial" w:cs="Arial"/>
                <w:sz w:val="16"/>
                <w:szCs w:val="16"/>
              </w:rPr>
            </w:pPr>
          </w:p>
        </w:tc>
        <w:tc>
          <w:tcPr>
            <w:tcW w:w="1046" w:type="dxa"/>
            <w:gridSpan w:val="2"/>
            <w:tcBorders>
              <w:top w:val="nil"/>
              <w:left w:val="nil"/>
              <w:bottom w:val="nil"/>
              <w:right w:val="nil"/>
            </w:tcBorders>
            <w:shd w:val="clear" w:color="auto" w:fill="auto"/>
            <w:vAlign w:val="center"/>
            <w:hideMark/>
          </w:tcPr>
          <w:p w:rsidR="00DB2006" w:rsidRPr="00DB2006" w:rsidRDefault="00DB2006" w:rsidP="00447B66">
            <w:pPr>
              <w:spacing w:after="0" w:line="240" w:lineRule="auto"/>
              <w:ind w:left="993"/>
              <w:jc w:val="center"/>
              <w:rPr>
                <w:rFonts w:ascii="Arial" w:hAnsi="Arial" w:cs="Arial"/>
                <w:sz w:val="16"/>
                <w:szCs w:val="16"/>
              </w:rPr>
            </w:pPr>
            <w:proofErr w:type="spellStart"/>
            <w:r w:rsidRPr="00DB2006">
              <w:rPr>
                <w:rFonts w:ascii="Arial" w:hAnsi="Arial" w:cs="Arial"/>
                <w:sz w:val="16"/>
                <w:szCs w:val="16"/>
              </w:rPr>
              <w:t>тыс</w:t>
            </w:r>
            <w:proofErr w:type="gramStart"/>
            <w:r w:rsidRPr="00DB2006">
              <w:rPr>
                <w:rFonts w:ascii="Arial" w:hAnsi="Arial" w:cs="Arial"/>
                <w:sz w:val="16"/>
                <w:szCs w:val="16"/>
              </w:rPr>
              <w:t>.р</w:t>
            </w:r>
            <w:proofErr w:type="gramEnd"/>
            <w:r w:rsidRPr="00DB2006">
              <w:rPr>
                <w:rFonts w:ascii="Arial" w:hAnsi="Arial" w:cs="Arial"/>
                <w:sz w:val="16"/>
                <w:szCs w:val="16"/>
              </w:rPr>
              <w:t>уб</w:t>
            </w:r>
            <w:proofErr w:type="spellEnd"/>
            <w:r w:rsidRPr="00DB2006">
              <w:rPr>
                <w:rFonts w:ascii="Arial" w:hAnsi="Arial" w:cs="Arial"/>
                <w:sz w:val="16"/>
                <w:szCs w:val="16"/>
              </w:rPr>
              <w:t>.</w:t>
            </w:r>
          </w:p>
        </w:tc>
      </w:tr>
      <w:tr w:rsidR="00DB2006" w:rsidRPr="00DB2006" w:rsidTr="00FE3BDC">
        <w:trPr>
          <w:gridAfter w:val="1"/>
          <w:wAfter w:w="623" w:type="dxa"/>
          <w:trHeight w:val="1440"/>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xml:space="preserve">№ </w:t>
            </w:r>
            <w:proofErr w:type="gramStart"/>
            <w:r w:rsidRPr="00DB2006">
              <w:rPr>
                <w:rFonts w:ascii="Arial" w:hAnsi="Arial" w:cs="Arial"/>
                <w:sz w:val="16"/>
                <w:szCs w:val="16"/>
              </w:rPr>
              <w:t>п</w:t>
            </w:r>
            <w:proofErr w:type="gramEnd"/>
            <w:r w:rsidRPr="00DB2006">
              <w:rPr>
                <w:rFonts w:ascii="Arial" w:hAnsi="Arial" w:cs="Arial"/>
                <w:sz w:val="16"/>
                <w:szCs w:val="16"/>
              </w:rPr>
              <w:t>/п</w:t>
            </w:r>
          </w:p>
        </w:tc>
        <w:tc>
          <w:tcPr>
            <w:tcW w:w="8086" w:type="dxa"/>
            <w:gridSpan w:val="8"/>
            <w:tcBorders>
              <w:top w:val="single" w:sz="4" w:space="0" w:color="auto"/>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Наименование</w:t>
            </w:r>
          </w:p>
        </w:tc>
        <w:tc>
          <w:tcPr>
            <w:tcW w:w="1181" w:type="dxa"/>
            <w:gridSpan w:val="3"/>
            <w:tcBorders>
              <w:top w:val="single" w:sz="4" w:space="0" w:color="auto"/>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Раздел</w:t>
            </w:r>
          </w:p>
        </w:tc>
        <w:tc>
          <w:tcPr>
            <w:tcW w:w="1041" w:type="dxa"/>
            <w:gridSpan w:val="3"/>
            <w:tcBorders>
              <w:top w:val="single" w:sz="4" w:space="0" w:color="auto"/>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Подраздел</w:t>
            </w:r>
          </w:p>
        </w:tc>
        <w:tc>
          <w:tcPr>
            <w:tcW w:w="1240" w:type="dxa"/>
            <w:gridSpan w:val="4"/>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Утверждено РСД от 12.10.2017 №235</w:t>
            </w:r>
          </w:p>
        </w:tc>
        <w:tc>
          <w:tcPr>
            <w:tcW w:w="1500" w:type="dxa"/>
            <w:gridSpan w:val="2"/>
            <w:tcBorders>
              <w:top w:val="single" w:sz="4" w:space="0" w:color="auto"/>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Отклонения</w:t>
            </w:r>
          </w:p>
        </w:tc>
        <w:tc>
          <w:tcPr>
            <w:tcW w:w="1786" w:type="dxa"/>
            <w:gridSpan w:val="2"/>
            <w:tcBorders>
              <w:top w:val="single" w:sz="4" w:space="0" w:color="auto"/>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Уточнено</w:t>
            </w:r>
          </w:p>
        </w:tc>
      </w:tr>
      <w:tr w:rsidR="00DB2006" w:rsidRPr="00DB2006" w:rsidTr="00FE3BDC">
        <w:trPr>
          <w:gridAfter w:val="1"/>
          <w:wAfter w:w="623" w:type="dxa"/>
          <w:trHeight w:val="83"/>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1</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ОБЩЕГОСУДАРСТВЕННЫЕ ВОПРОСЫ</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29 697,08800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1 411,50000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31 108,58800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1.1</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Функционирование высшего должностного лица муниципального образования</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02</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1 650,00000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130,00000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1 780,00000 </w:t>
            </w:r>
          </w:p>
        </w:tc>
      </w:tr>
      <w:tr w:rsidR="00DB2006" w:rsidRPr="00DB2006" w:rsidTr="00FE3BDC">
        <w:trPr>
          <w:gridAfter w:val="1"/>
          <w:wAfter w:w="623" w:type="dxa"/>
          <w:trHeight w:val="117"/>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1.2</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Функционирование местных администраций</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04</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5 661,00000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206,38300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5 867,38300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1.3</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Обеспечение проведения выборов и референдумов</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07</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718,75900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718,75900 </w:t>
            </w:r>
          </w:p>
        </w:tc>
      </w:tr>
      <w:tr w:rsidR="00DB2006" w:rsidRPr="00DB2006" w:rsidTr="00FE3BDC">
        <w:trPr>
          <w:gridAfter w:val="1"/>
          <w:wAfter w:w="623" w:type="dxa"/>
          <w:trHeight w:val="151"/>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1.4</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Резервный фонд местной администрации</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11</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50,00000 </w:t>
            </w:r>
          </w:p>
        </w:tc>
      </w:tr>
      <w:tr w:rsidR="00DB2006" w:rsidRPr="00DB2006" w:rsidTr="00FE3BDC">
        <w:trPr>
          <w:gridAfter w:val="1"/>
          <w:wAfter w:w="623" w:type="dxa"/>
          <w:trHeight w:val="97"/>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1.5</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Другие общегосударственные вопросы</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color w:val="000000"/>
                <w:sz w:val="16"/>
                <w:szCs w:val="16"/>
              </w:rPr>
            </w:pPr>
            <w:r w:rsidRPr="00DB2006">
              <w:rPr>
                <w:rFonts w:ascii="Arial" w:hAnsi="Arial" w:cs="Arial"/>
                <w:color w:val="000000"/>
                <w:sz w:val="16"/>
                <w:szCs w:val="16"/>
              </w:rPr>
              <w:t>13</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21 617,32900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1 075,11700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22 692,44600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2</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НАЦИОНАЛЬНАЯ ОБОРОНА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02</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color w:val="000000"/>
                <w:sz w:val="16"/>
                <w:szCs w:val="16"/>
              </w:rPr>
            </w:pPr>
            <w:r w:rsidRPr="00DB2006">
              <w:rPr>
                <w:rFonts w:ascii="Arial" w:hAnsi="Arial" w:cs="Arial"/>
                <w:color w:val="000000"/>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100,00000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100,00000 </w:t>
            </w:r>
          </w:p>
        </w:tc>
      </w:tr>
      <w:tr w:rsidR="00DB2006" w:rsidRPr="00DB2006" w:rsidTr="00FE3BDC">
        <w:trPr>
          <w:gridAfter w:val="1"/>
          <w:wAfter w:w="623" w:type="dxa"/>
          <w:trHeight w:val="13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2.1</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Мобилизационная и вневойсковая подготовка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02</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color w:val="000000"/>
                <w:sz w:val="16"/>
                <w:szCs w:val="16"/>
              </w:rPr>
            </w:pPr>
            <w:r w:rsidRPr="00DB2006">
              <w:rPr>
                <w:rFonts w:ascii="Arial" w:hAnsi="Arial" w:cs="Arial"/>
                <w:color w:val="000000"/>
                <w:sz w:val="16"/>
                <w:szCs w:val="16"/>
              </w:rPr>
              <w:t>03</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100,00000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100,00000 </w:t>
            </w:r>
          </w:p>
        </w:tc>
      </w:tr>
      <w:tr w:rsidR="00DB2006" w:rsidRPr="00DB2006" w:rsidTr="00FE3BDC">
        <w:trPr>
          <w:gridAfter w:val="1"/>
          <w:wAfter w:w="623" w:type="dxa"/>
          <w:trHeight w:val="219"/>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3</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НАЦИОНАЛЬНАЯ БЕЗОПАСНОСТЬ И ПРАВООХРАНИТЕЛЬНАЯ ДЕЯТЕЛЬНОСТЬ</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03</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color w:val="000000"/>
                <w:sz w:val="16"/>
                <w:szCs w:val="16"/>
              </w:rPr>
            </w:pPr>
            <w:r w:rsidRPr="00DB2006">
              <w:rPr>
                <w:rFonts w:ascii="Arial" w:hAnsi="Arial" w:cs="Arial"/>
                <w:color w:val="000000"/>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28,46990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28,46990 </w:t>
            </w:r>
          </w:p>
        </w:tc>
      </w:tr>
      <w:tr w:rsidR="00DB2006" w:rsidRPr="00DB2006" w:rsidTr="00FE3BDC">
        <w:trPr>
          <w:gridAfter w:val="1"/>
          <w:wAfter w:w="623" w:type="dxa"/>
          <w:trHeight w:val="279"/>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lastRenderedPageBreak/>
              <w:t>3.1</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09</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13,86990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13,86990 </w:t>
            </w:r>
          </w:p>
        </w:tc>
      </w:tr>
      <w:tr w:rsidR="00DB2006" w:rsidRPr="00DB2006" w:rsidTr="00FE3BDC">
        <w:trPr>
          <w:gridAfter w:val="1"/>
          <w:wAfter w:w="623" w:type="dxa"/>
          <w:trHeight w:val="185"/>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3.2</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Другие вопросы в области национальной безопасности и правоохранительной деятельности</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03</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14</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14,60000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color w:val="000000"/>
                <w:sz w:val="16"/>
                <w:szCs w:val="16"/>
              </w:rPr>
            </w:pPr>
            <w:r w:rsidRPr="00DB2006">
              <w:rPr>
                <w:rFonts w:ascii="Arial" w:hAnsi="Arial" w:cs="Arial"/>
                <w:color w:val="000000"/>
                <w:sz w:val="16"/>
                <w:szCs w:val="16"/>
              </w:rPr>
              <w:t>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14,60000 </w:t>
            </w:r>
          </w:p>
        </w:tc>
      </w:tr>
      <w:tr w:rsidR="00DB2006" w:rsidRPr="00DB2006" w:rsidTr="00FE3BDC">
        <w:trPr>
          <w:gridAfter w:val="1"/>
          <w:wAfter w:w="623" w:type="dxa"/>
          <w:trHeight w:val="131"/>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4</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НАЦИОНАЛЬНАЯ ЭКОНОМИКА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04</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2 829,41140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199,90000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3 029,31140 </w:t>
            </w:r>
          </w:p>
        </w:tc>
      </w:tr>
      <w:tr w:rsidR="00DB2006" w:rsidRPr="00DB2006" w:rsidTr="00FE3BDC">
        <w:trPr>
          <w:gridAfter w:val="1"/>
          <w:wAfter w:w="623" w:type="dxa"/>
          <w:trHeight w:val="218"/>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4.1</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Дорожное хозяйство (дорожные фонды)</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09</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1 152,05640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80,00000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1 232,05640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4.2</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Связь и информатика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04</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10</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1 677,35500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119,90000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1 797,25500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5</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ЖИЛИЩНО-КОММУНАЛЬНОЕ ХОЗЯЙСТВО</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05</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33 026,26730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963,50000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33 989,76730 </w:t>
            </w:r>
          </w:p>
        </w:tc>
      </w:tr>
      <w:tr w:rsidR="00DB2006" w:rsidRPr="00DB2006" w:rsidTr="00FE3BDC">
        <w:trPr>
          <w:gridAfter w:val="1"/>
          <w:wAfter w:w="623" w:type="dxa"/>
          <w:trHeight w:val="171"/>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5.1</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Жилищное хозяйство</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27 927,22837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208,50000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28 135,72837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5.2</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Благоустройство</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05</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03</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5 099,03893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755,00000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5 854,03893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6</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ОБРАЗОВАНИЕ</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07</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70,00000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90,00000 </w:t>
            </w:r>
          </w:p>
        </w:tc>
      </w:tr>
      <w:tr w:rsidR="00DB2006" w:rsidRPr="00DB2006" w:rsidTr="00FE3BDC">
        <w:trPr>
          <w:gridAfter w:val="1"/>
          <w:wAfter w:w="623" w:type="dxa"/>
          <w:trHeight w:val="70"/>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6.1</w:t>
            </w:r>
          </w:p>
        </w:tc>
        <w:tc>
          <w:tcPr>
            <w:tcW w:w="8086" w:type="dxa"/>
            <w:gridSpan w:val="8"/>
            <w:tcBorders>
              <w:top w:val="nil"/>
              <w:left w:val="nil"/>
              <w:bottom w:val="single" w:sz="4" w:space="0" w:color="auto"/>
              <w:right w:val="single" w:sz="4" w:space="0" w:color="auto"/>
            </w:tcBorders>
            <w:shd w:val="clear" w:color="auto" w:fill="auto"/>
            <w:vAlign w:val="bottom"/>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 xml:space="preserve">Молодежная политика </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07</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07</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70,00000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color w:val="000000"/>
                <w:sz w:val="16"/>
                <w:szCs w:val="16"/>
              </w:rPr>
            </w:pPr>
            <w:r w:rsidRPr="00DB2006">
              <w:rPr>
                <w:rFonts w:ascii="Arial" w:hAnsi="Arial" w:cs="Arial"/>
                <w:color w:val="000000"/>
                <w:sz w:val="16"/>
                <w:szCs w:val="16"/>
              </w:rPr>
              <w:t xml:space="preserve">20,00000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90,00000 </w:t>
            </w:r>
          </w:p>
        </w:tc>
      </w:tr>
      <w:tr w:rsidR="00DB2006" w:rsidRPr="00DB2006" w:rsidTr="00FE3BDC">
        <w:trPr>
          <w:gridAfter w:val="1"/>
          <w:wAfter w:w="623" w:type="dxa"/>
          <w:trHeight w:val="239"/>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7</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14</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14 635,90700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2 296,90000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16 932,80700 </w:t>
            </w:r>
          </w:p>
        </w:tc>
      </w:tr>
      <w:tr w:rsidR="00DB2006" w:rsidRPr="00DB2006" w:rsidTr="00FE3BDC">
        <w:trPr>
          <w:gridAfter w:val="1"/>
          <w:wAfter w:w="623" w:type="dxa"/>
          <w:trHeight w:val="301"/>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7.1</w:t>
            </w:r>
          </w:p>
        </w:tc>
        <w:tc>
          <w:tcPr>
            <w:tcW w:w="8086" w:type="dxa"/>
            <w:gridSpan w:val="8"/>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Прочие межбюджетные трансферты общего характера</w:t>
            </w:r>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14</w:t>
            </w:r>
          </w:p>
        </w:tc>
        <w:tc>
          <w:tcPr>
            <w:tcW w:w="104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03</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14 635,90700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2 296,90000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xml:space="preserve">16 932,80700 </w:t>
            </w:r>
          </w:p>
        </w:tc>
      </w:tr>
      <w:tr w:rsidR="00DB2006" w:rsidRPr="00DB2006" w:rsidTr="00FE3BDC">
        <w:trPr>
          <w:gridAfter w:val="1"/>
          <w:wAfter w:w="623" w:type="dxa"/>
          <w:trHeight w:val="121"/>
        </w:trPr>
        <w:tc>
          <w:tcPr>
            <w:tcW w:w="860" w:type="dxa"/>
            <w:tcBorders>
              <w:top w:val="nil"/>
              <w:left w:val="single" w:sz="4" w:space="0" w:color="auto"/>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8086" w:type="dxa"/>
            <w:gridSpan w:val="8"/>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 xml:space="preserve">ВСЕГО по муниципальному образованию сельское поселение </w:t>
            </w:r>
            <w:proofErr w:type="gramStart"/>
            <w:r w:rsidRPr="00DB2006">
              <w:rPr>
                <w:rFonts w:ascii="Arial" w:hAnsi="Arial" w:cs="Arial"/>
                <w:b/>
                <w:bCs/>
                <w:sz w:val="16"/>
                <w:szCs w:val="16"/>
              </w:rPr>
              <w:t>Сентябрьский</w:t>
            </w:r>
            <w:proofErr w:type="gramEnd"/>
          </w:p>
        </w:tc>
        <w:tc>
          <w:tcPr>
            <w:tcW w:w="1181" w:type="dxa"/>
            <w:gridSpan w:val="3"/>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041" w:type="dxa"/>
            <w:gridSpan w:val="3"/>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b/>
                <w:bCs/>
                <w:sz w:val="16"/>
                <w:szCs w:val="16"/>
              </w:rPr>
            </w:pPr>
            <w:r w:rsidRPr="00DB2006">
              <w:rPr>
                <w:rFonts w:ascii="Arial" w:hAnsi="Arial" w:cs="Arial"/>
                <w:b/>
                <w:bCs/>
                <w:sz w:val="16"/>
                <w:szCs w:val="16"/>
              </w:rPr>
              <w:t> </w:t>
            </w:r>
          </w:p>
        </w:tc>
        <w:tc>
          <w:tcPr>
            <w:tcW w:w="1240" w:type="dxa"/>
            <w:gridSpan w:val="4"/>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80 387,14360 </w:t>
            </w:r>
          </w:p>
        </w:tc>
        <w:tc>
          <w:tcPr>
            <w:tcW w:w="1500"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4 891,80000 </w:t>
            </w:r>
          </w:p>
        </w:tc>
        <w:tc>
          <w:tcPr>
            <w:tcW w:w="1786" w:type="dxa"/>
            <w:gridSpan w:val="2"/>
            <w:tcBorders>
              <w:top w:val="nil"/>
              <w:left w:val="nil"/>
              <w:bottom w:val="single" w:sz="4" w:space="0" w:color="auto"/>
              <w:right w:val="single" w:sz="4" w:space="0" w:color="auto"/>
            </w:tcBorders>
            <w:shd w:val="clear" w:color="auto" w:fill="auto"/>
            <w:hideMark/>
          </w:tcPr>
          <w:p w:rsidR="00DB2006" w:rsidRPr="00DB2006" w:rsidRDefault="00DB2006" w:rsidP="00740AAE">
            <w:pPr>
              <w:spacing w:after="0" w:line="240" w:lineRule="auto"/>
              <w:jc w:val="right"/>
              <w:rPr>
                <w:rFonts w:ascii="Arial" w:hAnsi="Arial" w:cs="Arial"/>
                <w:b/>
                <w:bCs/>
                <w:sz w:val="16"/>
                <w:szCs w:val="16"/>
              </w:rPr>
            </w:pPr>
            <w:r w:rsidRPr="00DB2006">
              <w:rPr>
                <w:rFonts w:ascii="Arial" w:hAnsi="Arial" w:cs="Arial"/>
                <w:b/>
                <w:bCs/>
                <w:sz w:val="16"/>
                <w:szCs w:val="16"/>
              </w:rPr>
              <w:t xml:space="preserve">85 278,94360 </w:t>
            </w:r>
          </w:p>
        </w:tc>
      </w:tr>
      <w:tr w:rsidR="00DB2006" w:rsidRPr="00DB2006" w:rsidTr="00DB2006">
        <w:trPr>
          <w:gridAfter w:val="6"/>
          <w:wAfter w:w="4001" w:type="dxa"/>
          <w:trHeight w:val="330"/>
        </w:trPr>
        <w:tc>
          <w:tcPr>
            <w:tcW w:w="860" w:type="dxa"/>
            <w:tcBorders>
              <w:top w:val="nil"/>
              <w:left w:val="nil"/>
              <w:bottom w:val="nil"/>
              <w:right w:val="nil"/>
            </w:tcBorders>
            <w:shd w:val="clear" w:color="auto" w:fill="auto"/>
            <w:hideMark/>
          </w:tcPr>
          <w:p w:rsidR="00DB2006" w:rsidRPr="00DB2006" w:rsidRDefault="00DB2006" w:rsidP="00740AAE">
            <w:pPr>
              <w:spacing w:after="0" w:line="240" w:lineRule="auto"/>
              <w:jc w:val="center"/>
              <w:rPr>
                <w:rFonts w:ascii="Arial" w:hAnsi="Arial" w:cs="Arial"/>
                <w:sz w:val="26"/>
                <w:szCs w:val="26"/>
              </w:rPr>
            </w:pPr>
          </w:p>
        </w:tc>
        <w:tc>
          <w:tcPr>
            <w:tcW w:w="5892" w:type="dxa"/>
            <w:gridSpan w:val="5"/>
            <w:tcBorders>
              <w:top w:val="nil"/>
              <w:left w:val="nil"/>
              <w:bottom w:val="nil"/>
              <w:right w:val="nil"/>
            </w:tcBorders>
            <w:shd w:val="clear" w:color="auto" w:fill="auto"/>
            <w:vAlign w:val="center"/>
          </w:tcPr>
          <w:p w:rsidR="00DB2006" w:rsidRPr="00DB2006" w:rsidRDefault="00DB2006" w:rsidP="00740AAE">
            <w:pPr>
              <w:spacing w:after="0" w:line="240" w:lineRule="auto"/>
              <w:rPr>
                <w:rFonts w:ascii="Arial" w:hAnsi="Arial" w:cs="Arial"/>
                <w:sz w:val="26"/>
                <w:szCs w:val="26"/>
              </w:rPr>
            </w:pPr>
          </w:p>
        </w:tc>
        <w:tc>
          <w:tcPr>
            <w:tcW w:w="1181" w:type="dxa"/>
            <w:tcBorders>
              <w:top w:val="nil"/>
              <w:left w:val="nil"/>
              <w:bottom w:val="nil"/>
              <w:right w:val="nil"/>
            </w:tcBorders>
            <w:shd w:val="clear" w:color="auto" w:fill="auto"/>
          </w:tcPr>
          <w:p w:rsidR="00DB2006" w:rsidRPr="00DB2006" w:rsidRDefault="00DB2006" w:rsidP="00740AAE">
            <w:pPr>
              <w:spacing w:after="0" w:line="240" w:lineRule="auto"/>
              <w:jc w:val="center"/>
              <w:rPr>
                <w:rFonts w:ascii="Arial" w:hAnsi="Arial" w:cs="Arial"/>
                <w:sz w:val="26"/>
                <w:szCs w:val="26"/>
              </w:rPr>
            </w:pPr>
          </w:p>
        </w:tc>
        <w:tc>
          <w:tcPr>
            <w:tcW w:w="1041" w:type="dxa"/>
            <w:gridSpan w:val="3"/>
            <w:tcBorders>
              <w:top w:val="nil"/>
              <w:left w:val="nil"/>
              <w:bottom w:val="nil"/>
              <w:right w:val="nil"/>
            </w:tcBorders>
            <w:shd w:val="clear" w:color="auto" w:fill="auto"/>
          </w:tcPr>
          <w:p w:rsidR="00DB2006" w:rsidRPr="00DB2006" w:rsidRDefault="00DB2006" w:rsidP="00740AAE">
            <w:pPr>
              <w:spacing w:after="0" w:line="240" w:lineRule="auto"/>
              <w:jc w:val="center"/>
              <w:rPr>
                <w:rFonts w:ascii="Arial" w:hAnsi="Arial" w:cs="Arial"/>
                <w:sz w:val="26"/>
                <w:szCs w:val="26"/>
              </w:rPr>
            </w:pPr>
          </w:p>
        </w:tc>
        <w:tc>
          <w:tcPr>
            <w:tcW w:w="1240" w:type="dxa"/>
            <w:gridSpan w:val="3"/>
            <w:tcBorders>
              <w:top w:val="nil"/>
              <w:left w:val="nil"/>
              <w:bottom w:val="nil"/>
              <w:right w:val="nil"/>
            </w:tcBorders>
            <w:shd w:val="clear" w:color="auto" w:fill="auto"/>
            <w:vAlign w:val="center"/>
          </w:tcPr>
          <w:p w:rsidR="00DB2006" w:rsidRPr="00DB2006" w:rsidRDefault="00DB2006" w:rsidP="00740AAE">
            <w:pPr>
              <w:spacing w:after="0" w:line="240" w:lineRule="auto"/>
              <w:jc w:val="center"/>
              <w:rPr>
                <w:rFonts w:ascii="Arial" w:hAnsi="Arial" w:cs="Arial"/>
                <w:sz w:val="26"/>
                <w:szCs w:val="26"/>
              </w:rPr>
            </w:pPr>
          </w:p>
        </w:tc>
        <w:tc>
          <w:tcPr>
            <w:tcW w:w="1056" w:type="dxa"/>
            <w:gridSpan w:val="3"/>
            <w:tcBorders>
              <w:top w:val="nil"/>
              <w:left w:val="nil"/>
              <w:bottom w:val="nil"/>
              <w:right w:val="nil"/>
            </w:tcBorders>
            <w:shd w:val="clear" w:color="auto" w:fill="auto"/>
            <w:vAlign w:val="center"/>
          </w:tcPr>
          <w:p w:rsidR="00DB2006" w:rsidRPr="00DB2006" w:rsidRDefault="00DB2006" w:rsidP="00740AAE">
            <w:pPr>
              <w:spacing w:after="0" w:line="240" w:lineRule="auto"/>
              <w:rPr>
                <w:rFonts w:ascii="Arial" w:hAnsi="Arial" w:cs="Arial"/>
                <w:sz w:val="26"/>
                <w:szCs w:val="26"/>
              </w:rPr>
            </w:pPr>
          </w:p>
        </w:tc>
        <w:tc>
          <w:tcPr>
            <w:tcW w:w="1046" w:type="dxa"/>
            <w:gridSpan w:val="2"/>
            <w:tcBorders>
              <w:top w:val="nil"/>
              <w:left w:val="nil"/>
              <w:bottom w:val="nil"/>
              <w:right w:val="nil"/>
            </w:tcBorders>
            <w:shd w:val="clear" w:color="auto" w:fill="auto"/>
            <w:vAlign w:val="center"/>
          </w:tcPr>
          <w:p w:rsidR="00DB2006" w:rsidRPr="00DB2006" w:rsidRDefault="00DB2006" w:rsidP="00740AAE">
            <w:pPr>
              <w:spacing w:after="0" w:line="240" w:lineRule="auto"/>
              <w:rPr>
                <w:rFonts w:ascii="Arial" w:hAnsi="Arial" w:cs="Arial"/>
                <w:sz w:val="26"/>
                <w:szCs w:val="26"/>
              </w:rPr>
            </w:pPr>
          </w:p>
        </w:tc>
      </w:tr>
      <w:tr w:rsidR="00DB2006" w:rsidRPr="00DB2006" w:rsidTr="00DB2006">
        <w:trPr>
          <w:trHeight w:val="360"/>
        </w:trPr>
        <w:tc>
          <w:tcPr>
            <w:tcW w:w="16317" w:type="dxa"/>
            <w:gridSpan w:val="24"/>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Объем межбюджетных трансфертов бюджету муниципального образования сельское поселение Сентябрьский</w:t>
            </w:r>
          </w:p>
        </w:tc>
      </w:tr>
      <w:tr w:rsidR="00DB2006" w:rsidRPr="00DB2006" w:rsidTr="00DB2006">
        <w:trPr>
          <w:trHeight w:val="360"/>
        </w:trPr>
        <w:tc>
          <w:tcPr>
            <w:tcW w:w="16317" w:type="dxa"/>
            <w:gridSpan w:val="24"/>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из бюджета Нефтеюганского района на 2017 год</w:t>
            </w:r>
          </w:p>
        </w:tc>
      </w:tr>
      <w:tr w:rsidR="00DB2006" w:rsidRPr="00DB2006" w:rsidTr="00DB2006">
        <w:trPr>
          <w:trHeight w:val="330"/>
        </w:trPr>
        <w:tc>
          <w:tcPr>
            <w:tcW w:w="1716" w:type="dxa"/>
            <w:gridSpan w:val="2"/>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sz w:val="16"/>
                <w:szCs w:val="16"/>
              </w:rPr>
            </w:pPr>
          </w:p>
        </w:tc>
        <w:tc>
          <w:tcPr>
            <w:tcW w:w="1477" w:type="dxa"/>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sz w:val="16"/>
                <w:szCs w:val="16"/>
              </w:rPr>
            </w:pPr>
          </w:p>
        </w:tc>
        <w:tc>
          <w:tcPr>
            <w:tcW w:w="1925" w:type="dxa"/>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sz w:val="16"/>
                <w:szCs w:val="16"/>
              </w:rPr>
            </w:pPr>
          </w:p>
        </w:tc>
        <w:tc>
          <w:tcPr>
            <w:tcW w:w="1560" w:type="dxa"/>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sz w:val="16"/>
                <w:szCs w:val="16"/>
              </w:rPr>
            </w:pPr>
          </w:p>
        </w:tc>
        <w:tc>
          <w:tcPr>
            <w:tcW w:w="1468" w:type="dxa"/>
            <w:gridSpan w:val="3"/>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center"/>
              <w:rPr>
                <w:rFonts w:ascii="Arial" w:hAnsi="Arial" w:cs="Arial"/>
                <w:sz w:val="16"/>
                <w:szCs w:val="16"/>
              </w:rPr>
            </w:pPr>
          </w:p>
        </w:tc>
        <w:tc>
          <w:tcPr>
            <w:tcW w:w="1508" w:type="dxa"/>
            <w:gridSpan w:val="3"/>
            <w:tcBorders>
              <w:top w:val="nil"/>
              <w:left w:val="nil"/>
              <w:bottom w:val="nil"/>
              <w:right w:val="nil"/>
            </w:tcBorders>
            <w:shd w:val="clear" w:color="000000" w:fill="FFFFFF"/>
            <w:noWrap/>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276" w:type="dxa"/>
            <w:gridSpan w:val="3"/>
            <w:tcBorders>
              <w:top w:val="nil"/>
              <w:left w:val="nil"/>
              <w:bottom w:val="nil"/>
              <w:right w:val="nil"/>
            </w:tcBorders>
            <w:shd w:val="clear" w:color="000000" w:fill="FFFFFF"/>
            <w:noWrap/>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066" w:type="dxa"/>
            <w:gridSpan w:val="3"/>
            <w:tcBorders>
              <w:top w:val="nil"/>
              <w:left w:val="nil"/>
              <w:bottom w:val="nil"/>
              <w:right w:val="nil"/>
            </w:tcBorders>
            <w:shd w:val="clear" w:color="000000" w:fill="FFFFFF"/>
            <w:noWrap/>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344" w:type="dxa"/>
            <w:gridSpan w:val="3"/>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right"/>
              <w:rPr>
                <w:rFonts w:ascii="Arial" w:hAnsi="Arial" w:cs="Arial"/>
                <w:sz w:val="16"/>
                <w:szCs w:val="16"/>
              </w:rPr>
            </w:pPr>
          </w:p>
        </w:tc>
        <w:tc>
          <w:tcPr>
            <w:tcW w:w="1417" w:type="dxa"/>
            <w:gridSpan w:val="2"/>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right"/>
              <w:rPr>
                <w:rFonts w:ascii="Arial" w:hAnsi="Arial" w:cs="Arial"/>
                <w:sz w:val="16"/>
                <w:szCs w:val="16"/>
              </w:rPr>
            </w:pPr>
          </w:p>
        </w:tc>
        <w:tc>
          <w:tcPr>
            <w:tcW w:w="1560" w:type="dxa"/>
            <w:gridSpan w:val="2"/>
            <w:tcBorders>
              <w:top w:val="nil"/>
              <w:left w:val="nil"/>
              <w:bottom w:val="nil"/>
              <w:right w:val="nil"/>
            </w:tcBorders>
            <w:shd w:val="clear" w:color="auto" w:fill="auto"/>
            <w:noWrap/>
            <w:vAlign w:val="center"/>
            <w:hideMark/>
          </w:tcPr>
          <w:p w:rsidR="00DB2006" w:rsidRPr="00DB2006" w:rsidRDefault="00DB2006" w:rsidP="00740AAE">
            <w:pPr>
              <w:spacing w:after="0" w:line="240" w:lineRule="auto"/>
              <w:jc w:val="right"/>
              <w:rPr>
                <w:rFonts w:ascii="Arial" w:hAnsi="Arial" w:cs="Arial"/>
                <w:sz w:val="16"/>
                <w:szCs w:val="16"/>
              </w:rPr>
            </w:pPr>
          </w:p>
        </w:tc>
      </w:tr>
      <w:tr w:rsidR="00DB2006" w:rsidRPr="00DB2006" w:rsidTr="00DB2006">
        <w:trPr>
          <w:trHeight w:val="315"/>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Наименование  поселения</w:t>
            </w:r>
          </w:p>
        </w:tc>
        <w:tc>
          <w:tcPr>
            <w:tcW w:w="14601" w:type="dxa"/>
            <w:gridSpan w:val="22"/>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 xml:space="preserve">Сумма на 2017 год </w:t>
            </w:r>
          </w:p>
        </w:tc>
      </w:tr>
      <w:tr w:rsidR="00DB2006" w:rsidRPr="00DB2006" w:rsidTr="00DB2006">
        <w:trPr>
          <w:trHeight w:val="315"/>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77" w:type="dxa"/>
            <w:vMerge w:val="restart"/>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Всего межбюджетные трансферты</w:t>
            </w:r>
          </w:p>
        </w:tc>
        <w:tc>
          <w:tcPr>
            <w:tcW w:w="1925"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 </w:t>
            </w:r>
          </w:p>
        </w:tc>
        <w:tc>
          <w:tcPr>
            <w:tcW w:w="8222" w:type="dxa"/>
            <w:gridSpan w:val="16"/>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 </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Иные межбюджетные трансферты</w:t>
            </w:r>
          </w:p>
        </w:tc>
      </w:tr>
      <w:tr w:rsidR="00DB2006" w:rsidRPr="00DB2006" w:rsidTr="00DB2006">
        <w:trPr>
          <w:trHeight w:val="315"/>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77"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925" w:type="dxa"/>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Дотации на поддержку мер по обеспечению сбалансированности бюджета сельских поселений</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Дотации бюджетам сельских поселений на выравнивание бюджетной обеспеченности</w:t>
            </w:r>
          </w:p>
        </w:tc>
        <w:tc>
          <w:tcPr>
            <w:tcW w:w="5318" w:type="dxa"/>
            <w:gridSpan w:val="12"/>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в том числе:</w:t>
            </w:r>
          </w:p>
        </w:tc>
        <w:tc>
          <w:tcPr>
            <w:tcW w:w="134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Субвенции бюджетам сельских поселений на выполнение передаваемых полномочий субъектов Российской Федерации</w:t>
            </w:r>
          </w:p>
        </w:tc>
        <w:tc>
          <w:tcPr>
            <w:tcW w:w="1560" w:type="dxa"/>
            <w:gridSpan w:val="2"/>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r>
      <w:tr w:rsidR="00DB2006" w:rsidRPr="00DB2006" w:rsidTr="00DB2006">
        <w:trPr>
          <w:trHeight w:val="300"/>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77"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925"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6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 xml:space="preserve">1 часть дотации </w:t>
            </w:r>
            <w:r w:rsidRPr="00DB2006">
              <w:rPr>
                <w:rFonts w:ascii="Arial" w:hAnsi="Arial" w:cs="Arial"/>
                <w:sz w:val="16"/>
                <w:szCs w:val="16"/>
              </w:rPr>
              <w:t>(субвенция на предоставление дотации на выравнивание бюджетной обеспеченности поселений)</w:t>
            </w:r>
          </w:p>
        </w:tc>
        <w:tc>
          <w:tcPr>
            <w:tcW w:w="150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2 часть дотации</w:t>
            </w:r>
          </w:p>
        </w:tc>
        <w:tc>
          <w:tcPr>
            <w:tcW w:w="2342" w:type="dxa"/>
            <w:gridSpan w:val="6"/>
            <w:tcBorders>
              <w:top w:val="single" w:sz="4" w:space="0" w:color="auto"/>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в том числе:</w:t>
            </w:r>
          </w:p>
        </w:tc>
        <w:tc>
          <w:tcPr>
            <w:tcW w:w="1344" w:type="dxa"/>
            <w:gridSpan w:val="3"/>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r>
      <w:tr w:rsidR="00DB2006" w:rsidRPr="00DB2006" w:rsidTr="00DB2006">
        <w:trPr>
          <w:trHeight w:val="2014"/>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77"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925"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68" w:type="dxa"/>
            <w:gridSpan w:val="3"/>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508" w:type="dxa"/>
            <w:gridSpan w:val="3"/>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27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Субсидия  на формирование районного фонда финансовой поддержки поселений</w:t>
            </w:r>
          </w:p>
        </w:tc>
        <w:tc>
          <w:tcPr>
            <w:tcW w:w="106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Дотация на выравнивание бюджетной обеспеченности из районного  фонда финансовой поддержки поселений</w:t>
            </w:r>
          </w:p>
        </w:tc>
        <w:tc>
          <w:tcPr>
            <w:tcW w:w="1344" w:type="dxa"/>
            <w:gridSpan w:val="3"/>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B2006" w:rsidRPr="00DB2006" w:rsidRDefault="00DB2006" w:rsidP="00740AAE">
            <w:pPr>
              <w:spacing w:after="0" w:line="240" w:lineRule="auto"/>
              <w:rPr>
                <w:rFonts w:ascii="Arial" w:hAnsi="Arial" w:cs="Arial"/>
                <w:b/>
                <w:bCs/>
                <w:sz w:val="16"/>
                <w:szCs w:val="16"/>
              </w:rPr>
            </w:pPr>
          </w:p>
        </w:tc>
      </w:tr>
      <w:tr w:rsidR="00DB2006" w:rsidRPr="00DB2006" w:rsidTr="00DB2006">
        <w:trPr>
          <w:trHeight w:val="255"/>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w:t>
            </w:r>
          </w:p>
        </w:tc>
        <w:tc>
          <w:tcPr>
            <w:tcW w:w="1477"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w:t>
            </w:r>
          </w:p>
        </w:tc>
        <w:tc>
          <w:tcPr>
            <w:tcW w:w="1925"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w:t>
            </w:r>
          </w:p>
        </w:tc>
        <w:tc>
          <w:tcPr>
            <w:tcW w:w="1560"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w:t>
            </w:r>
          </w:p>
        </w:tc>
        <w:tc>
          <w:tcPr>
            <w:tcW w:w="1468" w:type="dxa"/>
            <w:gridSpan w:val="3"/>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w:t>
            </w:r>
          </w:p>
        </w:tc>
        <w:tc>
          <w:tcPr>
            <w:tcW w:w="1508"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6</w:t>
            </w:r>
          </w:p>
        </w:tc>
        <w:tc>
          <w:tcPr>
            <w:tcW w:w="106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w:t>
            </w:r>
          </w:p>
        </w:tc>
        <w:tc>
          <w:tcPr>
            <w:tcW w:w="1344"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8</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8</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9</w:t>
            </w:r>
          </w:p>
        </w:tc>
      </w:tr>
      <w:tr w:rsidR="00DB2006" w:rsidRPr="00DB2006" w:rsidTr="00DB2006">
        <w:trPr>
          <w:trHeight w:val="532"/>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rPr>
                <w:rFonts w:ascii="Arial" w:hAnsi="Arial" w:cs="Arial"/>
                <w:sz w:val="16"/>
                <w:szCs w:val="16"/>
              </w:rPr>
            </w:pPr>
            <w:r w:rsidRPr="00DB2006">
              <w:rPr>
                <w:rFonts w:ascii="Arial" w:hAnsi="Arial" w:cs="Arial"/>
                <w:sz w:val="16"/>
                <w:szCs w:val="16"/>
              </w:rPr>
              <w:t xml:space="preserve">сельское поселение </w:t>
            </w:r>
            <w:proofErr w:type="gramStart"/>
            <w:r w:rsidRPr="00DB2006">
              <w:rPr>
                <w:rFonts w:ascii="Arial" w:hAnsi="Arial" w:cs="Arial"/>
                <w:sz w:val="16"/>
                <w:szCs w:val="16"/>
              </w:rPr>
              <w:t>Сентябрьский</w:t>
            </w:r>
            <w:proofErr w:type="gramEnd"/>
          </w:p>
        </w:tc>
        <w:tc>
          <w:tcPr>
            <w:tcW w:w="1477"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42 181,52160</w:t>
            </w:r>
          </w:p>
        </w:tc>
        <w:tc>
          <w:tcPr>
            <w:tcW w:w="1925"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19 796,20000</w:t>
            </w:r>
          </w:p>
        </w:tc>
        <w:tc>
          <w:tcPr>
            <w:tcW w:w="1560"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3 393,80000</w:t>
            </w:r>
          </w:p>
        </w:tc>
        <w:tc>
          <w:tcPr>
            <w:tcW w:w="1468" w:type="dxa"/>
            <w:gridSpan w:val="3"/>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2 646,10000</w:t>
            </w:r>
          </w:p>
        </w:tc>
        <w:tc>
          <w:tcPr>
            <w:tcW w:w="1508"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747,70000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77,30000</w:t>
            </w:r>
          </w:p>
        </w:tc>
        <w:tc>
          <w:tcPr>
            <w:tcW w:w="1066" w:type="dxa"/>
            <w:gridSpan w:val="3"/>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670,40000</w:t>
            </w:r>
          </w:p>
        </w:tc>
        <w:tc>
          <w:tcPr>
            <w:tcW w:w="1344" w:type="dxa"/>
            <w:gridSpan w:val="3"/>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80,00000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0,00000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18 911,52160</w:t>
            </w:r>
          </w:p>
        </w:tc>
      </w:tr>
      <w:tr w:rsidR="00DB2006" w:rsidRPr="00DB2006" w:rsidTr="00DB2006">
        <w:trPr>
          <w:trHeight w:val="330"/>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Всего:</w:t>
            </w:r>
          </w:p>
        </w:tc>
        <w:tc>
          <w:tcPr>
            <w:tcW w:w="1477" w:type="dxa"/>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42 181,52160</w:t>
            </w:r>
          </w:p>
        </w:tc>
        <w:tc>
          <w:tcPr>
            <w:tcW w:w="1925" w:type="dxa"/>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19 796,20000</w:t>
            </w:r>
          </w:p>
        </w:tc>
        <w:tc>
          <w:tcPr>
            <w:tcW w:w="1560" w:type="dxa"/>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3 393,80000</w:t>
            </w:r>
          </w:p>
        </w:tc>
        <w:tc>
          <w:tcPr>
            <w:tcW w:w="1468" w:type="dxa"/>
            <w:gridSpan w:val="3"/>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2 646,10000</w:t>
            </w:r>
          </w:p>
        </w:tc>
        <w:tc>
          <w:tcPr>
            <w:tcW w:w="1508" w:type="dxa"/>
            <w:gridSpan w:val="3"/>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747,70000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77,30000</w:t>
            </w:r>
          </w:p>
        </w:tc>
        <w:tc>
          <w:tcPr>
            <w:tcW w:w="1066" w:type="dxa"/>
            <w:gridSpan w:val="3"/>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670,40000</w:t>
            </w:r>
          </w:p>
        </w:tc>
        <w:tc>
          <w:tcPr>
            <w:tcW w:w="1344" w:type="dxa"/>
            <w:gridSpan w:val="3"/>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80,00000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0,00000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18 911,52160</w:t>
            </w:r>
          </w:p>
        </w:tc>
      </w:tr>
    </w:tbl>
    <w:p w:rsidR="005065E7" w:rsidRDefault="005065E7" w:rsidP="00740AAE">
      <w:pPr>
        <w:spacing w:after="0" w:line="240" w:lineRule="auto"/>
        <w:jc w:val="center"/>
        <w:rPr>
          <w:rFonts w:ascii="Times New Roman" w:hAnsi="Times New Roman"/>
          <w:b/>
          <w:sz w:val="20"/>
          <w:szCs w:val="20"/>
        </w:rPr>
      </w:pPr>
    </w:p>
    <w:p w:rsidR="005065E7" w:rsidRDefault="005065E7"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tbl>
      <w:tblPr>
        <w:tblW w:w="15352" w:type="dxa"/>
        <w:tblInd w:w="93" w:type="dxa"/>
        <w:tblLook w:val="04A0" w:firstRow="1" w:lastRow="0" w:firstColumn="1" w:lastColumn="0" w:noHBand="0" w:noVBand="1"/>
      </w:tblPr>
      <w:tblGrid>
        <w:gridCol w:w="582"/>
        <w:gridCol w:w="10632"/>
        <w:gridCol w:w="1842"/>
        <w:gridCol w:w="2296"/>
      </w:tblGrid>
      <w:tr w:rsidR="00DB2006" w:rsidRPr="00DB2006" w:rsidTr="00B65D5B">
        <w:trPr>
          <w:trHeight w:val="330"/>
        </w:trPr>
        <w:tc>
          <w:tcPr>
            <w:tcW w:w="582" w:type="dxa"/>
            <w:tcBorders>
              <w:top w:val="nil"/>
              <w:left w:val="nil"/>
              <w:bottom w:val="nil"/>
              <w:right w:val="nil"/>
            </w:tcBorders>
            <w:shd w:val="clear" w:color="auto" w:fill="auto"/>
            <w:noWrap/>
            <w:vAlign w:val="bottom"/>
            <w:hideMark/>
          </w:tcPr>
          <w:p w:rsidR="00DB2006" w:rsidRPr="00DB2006" w:rsidRDefault="00DB2006" w:rsidP="00740AAE">
            <w:pPr>
              <w:spacing w:after="0" w:line="240" w:lineRule="auto"/>
              <w:rPr>
                <w:rFonts w:ascii="Arial" w:hAnsi="Arial" w:cs="Arial"/>
                <w:sz w:val="16"/>
                <w:szCs w:val="16"/>
              </w:rPr>
            </w:pPr>
          </w:p>
        </w:tc>
        <w:tc>
          <w:tcPr>
            <w:tcW w:w="10632" w:type="dxa"/>
            <w:tcBorders>
              <w:top w:val="nil"/>
              <w:left w:val="nil"/>
              <w:bottom w:val="nil"/>
              <w:right w:val="nil"/>
            </w:tcBorders>
            <w:shd w:val="clear" w:color="000000" w:fill="FFFFFF"/>
            <w:noWrap/>
            <w:vAlign w:val="bottom"/>
            <w:hideMark/>
          </w:tcPr>
          <w:p w:rsidR="00DB2006" w:rsidRPr="00DB2006" w:rsidRDefault="00DB2006" w:rsidP="00740AAE">
            <w:pPr>
              <w:spacing w:after="0" w:line="240" w:lineRule="auto"/>
              <w:jc w:val="right"/>
              <w:rPr>
                <w:rFonts w:ascii="Arial" w:hAnsi="Arial" w:cs="Arial"/>
                <w:sz w:val="16"/>
                <w:szCs w:val="16"/>
              </w:rPr>
            </w:pPr>
            <w:r w:rsidRPr="00DB2006">
              <w:rPr>
                <w:rFonts w:ascii="Arial" w:hAnsi="Arial" w:cs="Arial"/>
                <w:sz w:val="16"/>
                <w:szCs w:val="16"/>
              </w:rPr>
              <w:t> </w:t>
            </w:r>
          </w:p>
        </w:tc>
        <w:tc>
          <w:tcPr>
            <w:tcW w:w="1842" w:type="dxa"/>
            <w:tcBorders>
              <w:top w:val="nil"/>
              <w:left w:val="nil"/>
              <w:bottom w:val="nil"/>
              <w:right w:val="nil"/>
            </w:tcBorders>
            <w:shd w:val="clear" w:color="auto" w:fill="auto"/>
            <w:vAlign w:val="bottom"/>
            <w:hideMark/>
          </w:tcPr>
          <w:p w:rsidR="00DB2006" w:rsidRPr="00DB2006" w:rsidRDefault="00DB2006" w:rsidP="00740AAE">
            <w:pPr>
              <w:spacing w:after="0" w:line="240" w:lineRule="auto"/>
              <w:rPr>
                <w:rFonts w:ascii="Arial" w:hAnsi="Arial" w:cs="Arial"/>
                <w:sz w:val="16"/>
                <w:szCs w:val="16"/>
              </w:rPr>
            </w:pPr>
          </w:p>
        </w:tc>
        <w:tc>
          <w:tcPr>
            <w:tcW w:w="2296" w:type="dxa"/>
            <w:tcBorders>
              <w:top w:val="nil"/>
              <w:left w:val="nil"/>
              <w:bottom w:val="nil"/>
              <w:right w:val="nil"/>
            </w:tcBorders>
            <w:shd w:val="clear" w:color="auto" w:fill="auto"/>
            <w:vAlign w:val="bottom"/>
            <w:hideMark/>
          </w:tcPr>
          <w:p w:rsidR="00DB2006" w:rsidRPr="00DB2006" w:rsidRDefault="00DB2006" w:rsidP="00740AAE">
            <w:pPr>
              <w:spacing w:after="0" w:line="240" w:lineRule="auto"/>
              <w:rPr>
                <w:rFonts w:ascii="Arial" w:hAnsi="Arial" w:cs="Arial"/>
                <w:sz w:val="16"/>
                <w:szCs w:val="16"/>
              </w:rPr>
            </w:pPr>
          </w:p>
        </w:tc>
      </w:tr>
      <w:tr w:rsidR="00DB2006" w:rsidRPr="00DB2006" w:rsidTr="00B65D5B">
        <w:trPr>
          <w:trHeight w:val="975"/>
        </w:trPr>
        <w:tc>
          <w:tcPr>
            <w:tcW w:w="15352" w:type="dxa"/>
            <w:gridSpan w:val="4"/>
            <w:tcBorders>
              <w:top w:val="nil"/>
              <w:left w:val="nil"/>
              <w:bottom w:val="nil"/>
              <w:right w:val="nil"/>
            </w:tcBorders>
            <w:shd w:val="clear" w:color="000000" w:fill="FFFFFF"/>
            <w:vAlign w:val="bottom"/>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 xml:space="preserve">Объем </w:t>
            </w:r>
            <w:r w:rsidRPr="00DB2006">
              <w:rPr>
                <w:rFonts w:ascii="Arial" w:hAnsi="Arial" w:cs="Arial"/>
                <w:b/>
                <w:bCs/>
                <w:sz w:val="16"/>
                <w:szCs w:val="16"/>
              </w:rPr>
              <w:br/>
              <w:t xml:space="preserve">части межбюджетных трансфертов, необходимых для осуществления передаваемых полномочий </w:t>
            </w:r>
            <w:r w:rsidRPr="00DB2006">
              <w:rPr>
                <w:rFonts w:ascii="Arial" w:hAnsi="Arial" w:cs="Arial"/>
                <w:b/>
                <w:bCs/>
                <w:sz w:val="16"/>
                <w:szCs w:val="16"/>
              </w:rPr>
              <w:br/>
              <w:t>бюджету Нефтеюганского района из бюджета сельского поселения Сентябрьский</w:t>
            </w:r>
          </w:p>
        </w:tc>
      </w:tr>
      <w:tr w:rsidR="00DB2006" w:rsidRPr="00DB2006" w:rsidTr="00B65D5B">
        <w:trPr>
          <w:trHeight w:val="345"/>
        </w:trPr>
        <w:tc>
          <w:tcPr>
            <w:tcW w:w="15352" w:type="dxa"/>
            <w:gridSpan w:val="4"/>
            <w:tcBorders>
              <w:top w:val="nil"/>
              <w:left w:val="nil"/>
              <w:bottom w:val="nil"/>
              <w:right w:val="nil"/>
            </w:tcBorders>
            <w:shd w:val="clear" w:color="000000" w:fill="FFFFFF"/>
            <w:vAlign w:val="bottom"/>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на 2017 год</w:t>
            </w:r>
          </w:p>
        </w:tc>
      </w:tr>
      <w:tr w:rsidR="00DB2006" w:rsidRPr="00DB2006" w:rsidTr="00B65D5B">
        <w:trPr>
          <w:trHeight w:val="60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w:t>
            </w:r>
          </w:p>
        </w:tc>
        <w:tc>
          <w:tcPr>
            <w:tcW w:w="10632" w:type="dxa"/>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xml:space="preserve">Наименование вопроса местного значения, по которому передаются полномочия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Объем межбюджетных трансфертов (тыс. руб.)</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Предельная штатная численность работников органов местного самоуправления</w:t>
            </w:r>
          </w:p>
        </w:tc>
      </w:tr>
      <w:tr w:rsidR="00DB2006" w:rsidRPr="00DB2006" w:rsidTr="00B65D5B">
        <w:trPr>
          <w:trHeight w:val="8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Организация в границах поселения электро-, тепл</w:t>
            </w:r>
            <w:proofErr w:type="gramStart"/>
            <w:r w:rsidRPr="00DB2006">
              <w:rPr>
                <w:rFonts w:ascii="Arial" w:hAnsi="Arial" w:cs="Arial"/>
                <w:sz w:val="16"/>
                <w:szCs w:val="16"/>
              </w:rPr>
              <w:t>о-</w:t>
            </w:r>
            <w:proofErr w:type="gramEnd"/>
            <w:r w:rsidRPr="00DB2006">
              <w:rPr>
                <w:rFonts w:ascii="Arial" w:hAnsi="Arial" w:cs="Arial"/>
                <w:sz w:val="16"/>
                <w:szCs w:val="16"/>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261,40400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1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125,47400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4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58,81600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0,07</w:t>
            </w:r>
          </w:p>
        </w:tc>
      </w:tr>
      <w:tr w:rsidR="00DB2006" w:rsidRPr="00DB2006" w:rsidTr="00B65D5B">
        <w:trPr>
          <w:trHeight w:val="2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39,21100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0,16</w:t>
            </w:r>
          </w:p>
        </w:tc>
      </w:tr>
      <w:tr w:rsidR="00DB2006" w:rsidRPr="00DB2006" w:rsidTr="00B65D5B">
        <w:trPr>
          <w:trHeight w:val="5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5</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78,42100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0,33</w:t>
            </w:r>
          </w:p>
        </w:tc>
      </w:tr>
      <w:tr w:rsidR="00DB2006" w:rsidRPr="00DB2006" w:rsidTr="00B65D5B">
        <w:trPr>
          <w:trHeight w:val="55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6</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125,47400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0,109</w:t>
            </w:r>
          </w:p>
        </w:tc>
      </w:tr>
      <w:tr w:rsidR="00DB2006" w:rsidRPr="00DB2006" w:rsidTr="00B65D5B">
        <w:trPr>
          <w:trHeight w:val="1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7</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352,02100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1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8</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DB2006">
              <w:rPr>
                <w:rFonts w:ascii="Arial" w:hAnsi="Arial" w:cs="Arial"/>
                <w:sz w:val="16"/>
                <w:szCs w:val="16"/>
              </w:rPr>
              <w:t>подписан-</w:t>
            </w:r>
            <w:proofErr w:type="spellStart"/>
            <w:r w:rsidRPr="00DB2006">
              <w:rPr>
                <w:rFonts w:ascii="Arial" w:hAnsi="Arial" w:cs="Arial"/>
                <w:sz w:val="16"/>
                <w:szCs w:val="16"/>
              </w:rPr>
              <w:t>ным</w:t>
            </w:r>
            <w:proofErr w:type="spellEnd"/>
            <w:proofErr w:type="gramEnd"/>
            <w:r w:rsidRPr="00DB2006">
              <w:rPr>
                <w:rFonts w:ascii="Arial" w:hAnsi="Arial" w:cs="Arial"/>
                <w:sz w:val="16"/>
                <w:szCs w:val="16"/>
              </w:rPr>
              <w:t xml:space="preserve">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876,79100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2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9</w:t>
            </w:r>
          </w:p>
        </w:tc>
        <w:tc>
          <w:tcPr>
            <w:tcW w:w="10632" w:type="dxa"/>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9 612,89000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4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10</w:t>
            </w:r>
          </w:p>
        </w:tc>
        <w:tc>
          <w:tcPr>
            <w:tcW w:w="10632" w:type="dxa"/>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1 250,89100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2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11</w:t>
            </w:r>
          </w:p>
        </w:tc>
        <w:tc>
          <w:tcPr>
            <w:tcW w:w="10632" w:type="dxa"/>
            <w:tcBorders>
              <w:top w:val="nil"/>
              <w:left w:val="nil"/>
              <w:bottom w:val="single" w:sz="4" w:space="0" w:color="auto"/>
              <w:right w:val="single" w:sz="4" w:space="0" w:color="auto"/>
            </w:tcBorders>
            <w:shd w:val="clear" w:color="000000" w:fill="FFFFFF"/>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4 117,89800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r>
      <w:tr w:rsidR="00DB2006" w:rsidRPr="00DB2006" w:rsidTr="00B65D5B">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12</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 xml:space="preserve">Отдельные полномочия по исполнению бюджета  поселения, осуществлению </w:t>
            </w:r>
            <w:proofErr w:type="gramStart"/>
            <w:r w:rsidRPr="00DB2006">
              <w:rPr>
                <w:rFonts w:ascii="Arial" w:hAnsi="Arial" w:cs="Arial"/>
                <w:sz w:val="16"/>
                <w:szCs w:val="16"/>
              </w:rPr>
              <w:t>контроля за</w:t>
            </w:r>
            <w:proofErr w:type="gramEnd"/>
            <w:r w:rsidRPr="00DB2006">
              <w:rPr>
                <w:rFonts w:ascii="Arial" w:hAnsi="Arial" w:cs="Arial"/>
                <w:sz w:val="16"/>
                <w:szCs w:val="16"/>
              </w:rPr>
              <w:t xml:space="preserve"> его исполнением в соответствии с подписанным регламентом</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22,40600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0,1</w:t>
            </w:r>
          </w:p>
        </w:tc>
      </w:tr>
      <w:tr w:rsidR="00DB2006" w:rsidRPr="00DB2006" w:rsidTr="00B65D5B">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sz w:val="16"/>
                <w:szCs w:val="16"/>
              </w:rPr>
            </w:pPr>
            <w:r w:rsidRPr="00DB2006">
              <w:rPr>
                <w:rFonts w:ascii="Arial" w:hAnsi="Arial" w:cs="Arial"/>
                <w:sz w:val="16"/>
                <w:szCs w:val="16"/>
              </w:rPr>
              <w:t> </w:t>
            </w:r>
          </w:p>
        </w:tc>
        <w:tc>
          <w:tcPr>
            <w:tcW w:w="1063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both"/>
              <w:rPr>
                <w:rFonts w:ascii="Arial" w:hAnsi="Arial" w:cs="Arial"/>
                <w:sz w:val="16"/>
                <w:szCs w:val="16"/>
              </w:rPr>
            </w:pPr>
            <w:r w:rsidRPr="00DB2006">
              <w:rPr>
                <w:rFonts w:ascii="Arial" w:hAnsi="Arial" w:cs="Arial"/>
                <w:sz w:val="16"/>
                <w:szCs w:val="16"/>
              </w:rPr>
              <w:t>Всего:</w:t>
            </w:r>
          </w:p>
        </w:tc>
        <w:tc>
          <w:tcPr>
            <w:tcW w:w="1842"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16 921,69700</w:t>
            </w:r>
          </w:p>
        </w:tc>
        <w:tc>
          <w:tcPr>
            <w:tcW w:w="2296" w:type="dxa"/>
            <w:tcBorders>
              <w:top w:val="nil"/>
              <w:left w:val="nil"/>
              <w:bottom w:val="single" w:sz="4" w:space="0" w:color="auto"/>
              <w:right w:val="single" w:sz="4" w:space="0" w:color="auto"/>
            </w:tcBorders>
            <w:shd w:val="clear" w:color="auto" w:fill="auto"/>
            <w:vAlign w:val="center"/>
            <w:hideMark/>
          </w:tcPr>
          <w:p w:rsidR="00DB2006" w:rsidRPr="00DB2006" w:rsidRDefault="00DB2006" w:rsidP="00740AAE">
            <w:pPr>
              <w:spacing w:after="0" w:line="240" w:lineRule="auto"/>
              <w:jc w:val="center"/>
              <w:rPr>
                <w:rFonts w:ascii="Arial" w:hAnsi="Arial" w:cs="Arial"/>
                <w:b/>
                <w:bCs/>
                <w:sz w:val="16"/>
                <w:szCs w:val="16"/>
              </w:rPr>
            </w:pPr>
            <w:r w:rsidRPr="00DB2006">
              <w:rPr>
                <w:rFonts w:ascii="Arial" w:hAnsi="Arial" w:cs="Arial"/>
                <w:b/>
                <w:bCs/>
                <w:sz w:val="16"/>
                <w:szCs w:val="16"/>
              </w:rPr>
              <w:t>0,769</w:t>
            </w:r>
          </w:p>
        </w:tc>
      </w:tr>
    </w:tbl>
    <w:p w:rsidR="00DB2006" w:rsidRDefault="00DB2006"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p w:rsidR="00DB2006" w:rsidRDefault="00DB2006" w:rsidP="00740AAE">
      <w:pPr>
        <w:spacing w:after="0" w:line="240" w:lineRule="auto"/>
        <w:jc w:val="center"/>
        <w:rPr>
          <w:rFonts w:ascii="Times New Roman" w:hAnsi="Times New Roman"/>
          <w:b/>
          <w:sz w:val="20"/>
          <w:szCs w:val="20"/>
        </w:rPr>
      </w:pPr>
    </w:p>
    <w:p w:rsidR="00B65D5B" w:rsidRDefault="00B65D5B" w:rsidP="00740AAE">
      <w:pPr>
        <w:spacing w:after="0" w:line="240" w:lineRule="auto"/>
        <w:jc w:val="center"/>
        <w:rPr>
          <w:rFonts w:ascii="Times New Roman" w:hAnsi="Times New Roman"/>
          <w:b/>
          <w:sz w:val="20"/>
          <w:szCs w:val="20"/>
        </w:rPr>
      </w:pPr>
    </w:p>
    <w:p w:rsidR="00B65D5B" w:rsidRDefault="00B65D5B" w:rsidP="00740AAE">
      <w:pPr>
        <w:spacing w:after="0" w:line="240" w:lineRule="auto"/>
        <w:jc w:val="center"/>
        <w:rPr>
          <w:rFonts w:ascii="Times New Roman" w:hAnsi="Times New Roman"/>
          <w:b/>
          <w:sz w:val="20"/>
          <w:szCs w:val="20"/>
        </w:rPr>
      </w:pPr>
    </w:p>
    <w:tbl>
      <w:tblPr>
        <w:tblW w:w="16297" w:type="dxa"/>
        <w:tblInd w:w="93" w:type="dxa"/>
        <w:tblLayout w:type="fixed"/>
        <w:tblLook w:val="04A0" w:firstRow="1" w:lastRow="0" w:firstColumn="1" w:lastColumn="0" w:noHBand="0" w:noVBand="1"/>
      </w:tblPr>
      <w:tblGrid>
        <w:gridCol w:w="479"/>
        <w:gridCol w:w="3505"/>
        <w:gridCol w:w="1612"/>
        <w:gridCol w:w="620"/>
        <w:gridCol w:w="656"/>
        <w:gridCol w:w="615"/>
        <w:gridCol w:w="756"/>
        <w:gridCol w:w="1417"/>
        <w:gridCol w:w="567"/>
        <w:gridCol w:w="1229"/>
        <w:gridCol w:w="1175"/>
        <w:gridCol w:w="1209"/>
        <w:gridCol w:w="1134"/>
        <w:gridCol w:w="1323"/>
      </w:tblGrid>
      <w:tr w:rsidR="00B65D5B" w:rsidRPr="00B65D5B" w:rsidTr="004F227D">
        <w:trPr>
          <w:trHeight w:val="330"/>
        </w:trPr>
        <w:tc>
          <w:tcPr>
            <w:tcW w:w="479"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jc w:val="center"/>
              <w:rPr>
                <w:rFonts w:ascii="Arial" w:hAnsi="Arial" w:cs="Arial"/>
                <w:sz w:val="16"/>
                <w:szCs w:val="16"/>
              </w:rPr>
            </w:pPr>
          </w:p>
        </w:tc>
        <w:tc>
          <w:tcPr>
            <w:tcW w:w="3505" w:type="dxa"/>
            <w:tcBorders>
              <w:top w:val="nil"/>
              <w:left w:val="nil"/>
              <w:bottom w:val="nil"/>
              <w:right w:val="nil"/>
            </w:tcBorders>
            <w:shd w:val="clear" w:color="000000" w:fill="FFFFFF"/>
            <w:noWrap/>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w:t>
            </w:r>
          </w:p>
        </w:tc>
        <w:tc>
          <w:tcPr>
            <w:tcW w:w="1612" w:type="dxa"/>
            <w:tcBorders>
              <w:top w:val="nil"/>
              <w:left w:val="nil"/>
              <w:bottom w:val="nil"/>
              <w:right w:val="nil"/>
            </w:tcBorders>
            <w:shd w:val="clear" w:color="000000" w:fill="FFFFFF"/>
            <w:noWrap/>
            <w:vAlign w:val="bottom"/>
            <w:hideMark/>
          </w:tcPr>
          <w:p w:rsidR="00B65D5B" w:rsidRPr="00B65D5B" w:rsidRDefault="00B65D5B" w:rsidP="00740AAE">
            <w:pPr>
              <w:spacing w:after="0" w:line="240" w:lineRule="auto"/>
              <w:rPr>
                <w:rFonts w:ascii="Arial" w:hAnsi="Arial" w:cs="Arial"/>
                <w:color w:val="FF0000"/>
                <w:sz w:val="16"/>
                <w:szCs w:val="16"/>
              </w:rPr>
            </w:pPr>
            <w:r w:rsidRPr="00B65D5B">
              <w:rPr>
                <w:rFonts w:ascii="Arial" w:hAnsi="Arial" w:cs="Arial"/>
                <w:color w:val="FF0000"/>
                <w:sz w:val="16"/>
                <w:szCs w:val="16"/>
              </w:rPr>
              <w:t> </w:t>
            </w:r>
          </w:p>
        </w:tc>
        <w:tc>
          <w:tcPr>
            <w:tcW w:w="620"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656"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615" w:type="dxa"/>
            <w:tcBorders>
              <w:top w:val="nil"/>
              <w:left w:val="nil"/>
              <w:bottom w:val="nil"/>
              <w:right w:val="nil"/>
            </w:tcBorders>
            <w:shd w:val="clear" w:color="auto" w:fill="auto"/>
            <w:vAlign w:val="bottom"/>
            <w:hideMark/>
          </w:tcPr>
          <w:p w:rsidR="00B65D5B" w:rsidRPr="00B65D5B" w:rsidRDefault="00B65D5B" w:rsidP="00740AAE">
            <w:pPr>
              <w:spacing w:after="0" w:line="240" w:lineRule="auto"/>
              <w:rPr>
                <w:rFonts w:ascii="Arial" w:hAnsi="Arial" w:cs="Arial"/>
                <w:sz w:val="16"/>
                <w:szCs w:val="16"/>
              </w:rPr>
            </w:pPr>
          </w:p>
        </w:tc>
        <w:tc>
          <w:tcPr>
            <w:tcW w:w="756" w:type="dxa"/>
            <w:tcBorders>
              <w:top w:val="nil"/>
              <w:left w:val="nil"/>
              <w:bottom w:val="nil"/>
              <w:right w:val="nil"/>
            </w:tcBorders>
            <w:shd w:val="clear" w:color="auto" w:fill="auto"/>
            <w:noWrap/>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nil"/>
              <w:right w:val="nil"/>
            </w:tcBorders>
            <w:shd w:val="clear" w:color="auto" w:fill="auto"/>
            <w:vAlign w:val="bottom"/>
            <w:hideMark/>
          </w:tcPr>
          <w:p w:rsidR="00B65D5B" w:rsidRPr="00B65D5B" w:rsidRDefault="00B65D5B" w:rsidP="00740AAE">
            <w:pPr>
              <w:spacing w:after="0" w:line="240" w:lineRule="auto"/>
              <w:rPr>
                <w:rFonts w:ascii="Arial" w:hAnsi="Arial" w:cs="Arial"/>
                <w:sz w:val="16"/>
                <w:szCs w:val="16"/>
              </w:rPr>
            </w:pPr>
          </w:p>
        </w:tc>
        <w:tc>
          <w:tcPr>
            <w:tcW w:w="567" w:type="dxa"/>
            <w:tcBorders>
              <w:top w:val="nil"/>
              <w:left w:val="nil"/>
              <w:bottom w:val="nil"/>
              <w:right w:val="nil"/>
            </w:tcBorders>
            <w:shd w:val="clear" w:color="auto" w:fill="auto"/>
            <w:vAlign w:val="bottom"/>
            <w:hideMark/>
          </w:tcPr>
          <w:p w:rsidR="00B65D5B" w:rsidRPr="00B65D5B" w:rsidRDefault="00B65D5B" w:rsidP="00740AAE">
            <w:pPr>
              <w:spacing w:after="0" w:line="240" w:lineRule="auto"/>
              <w:rPr>
                <w:rFonts w:ascii="Arial" w:hAnsi="Arial" w:cs="Arial"/>
                <w:sz w:val="16"/>
                <w:szCs w:val="16"/>
              </w:rPr>
            </w:pPr>
          </w:p>
        </w:tc>
        <w:tc>
          <w:tcPr>
            <w:tcW w:w="1229" w:type="dxa"/>
            <w:tcBorders>
              <w:top w:val="nil"/>
              <w:left w:val="nil"/>
              <w:bottom w:val="nil"/>
              <w:right w:val="nil"/>
            </w:tcBorders>
            <w:shd w:val="clear" w:color="auto" w:fill="auto"/>
            <w:vAlign w:val="bottom"/>
            <w:hideMark/>
          </w:tcPr>
          <w:p w:rsidR="00B65D5B" w:rsidRPr="00B65D5B" w:rsidRDefault="00B65D5B" w:rsidP="00740AAE">
            <w:pPr>
              <w:spacing w:after="0" w:line="240" w:lineRule="auto"/>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323"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r>
      <w:tr w:rsidR="00B65D5B" w:rsidRPr="00B65D5B" w:rsidTr="004F227D">
        <w:trPr>
          <w:trHeight w:val="360"/>
        </w:trPr>
        <w:tc>
          <w:tcPr>
            <w:tcW w:w="16297" w:type="dxa"/>
            <w:gridSpan w:val="14"/>
            <w:tcBorders>
              <w:top w:val="nil"/>
              <w:left w:val="nil"/>
              <w:bottom w:val="nil"/>
              <w:right w:val="nil"/>
            </w:tcBorders>
            <w:shd w:val="clear" w:color="000000" w:fill="FFFFFF"/>
            <w:vAlign w:val="bottom"/>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Перечень целевых программ, реализуемых муниципальным образованием сельское поселение Сентябрьский на 2017 год и плановый период 2018-2019 годы</w:t>
            </w:r>
          </w:p>
        </w:tc>
      </w:tr>
      <w:tr w:rsidR="00B65D5B" w:rsidRPr="00B65D5B" w:rsidTr="004F227D">
        <w:trPr>
          <w:trHeight w:val="330"/>
        </w:trPr>
        <w:tc>
          <w:tcPr>
            <w:tcW w:w="479"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jc w:val="center"/>
              <w:rPr>
                <w:rFonts w:ascii="Arial" w:hAnsi="Arial" w:cs="Arial"/>
                <w:sz w:val="16"/>
                <w:szCs w:val="16"/>
              </w:rPr>
            </w:pPr>
          </w:p>
        </w:tc>
        <w:tc>
          <w:tcPr>
            <w:tcW w:w="3505" w:type="dxa"/>
            <w:tcBorders>
              <w:top w:val="nil"/>
              <w:left w:val="nil"/>
              <w:bottom w:val="nil"/>
              <w:right w:val="nil"/>
            </w:tcBorders>
            <w:shd w:val="clear" w:color="000000" w:fill="FFFFFF"/>
            <w:noWrap/>
            <w:vAlign w:val="bottom"/>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w:t>
            </w:r>
          </w:p>
        </w:tc>
        <w:tc>
          <w:tcPr>
            <w:tcW w:w="1612" w:type="dxa"/>
            <w:tcBorders>
              <w:top w:val="nil"/>
              <w:left w:val="nil"/>
              <w:bottom w:val="nil"/>
              <w:right w:val="nil"/>
            </w:tcBorders>
            <w:shd w:val="clear" w:color="000000" w:fill="FFFFFF"/>
            <w:vAlign w:val="center"/>
            <w:hideMark/>
          </w:tcPr>
          <w:p w:rsidR="00B65D5B" w:rsidRPr="00B65D5B" w:rsidRDefault="00B65D5B" w:rsidP="00740AAE">
            <w:pPr>
              <w:spacing w:after="0" w:line="240" w:lineRule="auto"/>
              <w:jc w:val="center"/>
              <w:rPr>
                <w:rFonts w:ascii="Arial" w:hAnsi="Arial" w:cs="Arial"/>
                <w:color w:val="FF0000"/>
                <w:sz w:val="16"/>
                <w:szCs w:val="16"/>
              </w:rPr>
            </w:pPr>
            <w:r w:rsidRPr="00B65D5B">
              <w:rPr>
                <w:rFonts w:ascii="Arial" w:hAnsi="Arial" w:cs="Arial"/>
                <w:color w:val="FF0000"/>
                <w:sz w:val="16"/>
                <w:szCs w:val="16"/>
              </w:rPr>
              <w:t> </w:t>
            </w:r>
          </w:p>
        </w:tc>
        <w:tc>
          <w:tcPr>
            <w:tcW w:w="620" w:type="dxa"/>
            <w:tcBorders>
              <w:top w:val="nil"/>
              <w:left w:val="nil"/>
              <w:bottom w:val="nil"/>
              <w:right w:val="nil"/>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656" w:type="dxa"/>
            <w:tcBorders>
              <w:top w:val="nil"/>
              <w:left w:val="nil"/>
              <w:bottom w:val="nil"/>
              <w:right w:val="nil"/>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371" w:type="dxa"/>
            <w:gridSpan w:val="2"/>
            <w:tcBorders>
              <w:top w:val="nil"/>
              <w:left w:val="nil"/>
              <w:bottom w:val="nil"/>
              <w:right w:val="nil"/>
            </w:tcBorders>
            <w:shd w:val="clear" w:color="auto" w:fill="auto"/>
            <w:vAlign w:val="center"/>
            <w:hideMark/>
          </w:tcPr>
          <w:p w:rsidR="00B65D5B" w:rsidRPr="00B65D5B" w:rsidRDefault="00B65D5B" w:rsidP="00740AAE">
            <w:pPr>
              <w:spacing w:after="0" w:line="240" w:lineRule="auto"/>
              <w:jc w:val="center"/>
              <w:rPr>
                <w:rFonts w:ascii="Arial" w:hAnsi="Arial" w:cs="Arial"/>
                <w:i/>
                <w:iCs/>
                <w:sz w:val="16"/>
                <w:szCs w:val="16"/>
              </w:rPr>
            </w:pPr>
          </w:p>
        </w:tc>
        <w:tc>
          <w:tcPr>
            <w:tcW w:w="1417"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567"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229"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175"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209"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c>
          <w:tcPr>
            <w:tcW w:w="1323" w:type="dxa"/>
            <w:tcBorders>
              <w:top w:val="nil"/>
              <w:left w:val="nil"/>
              <w:bottom w:val="nil"/>
              <w:right w:val="nil"/>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p>
        </w:tc>
      </w:tr>
      <w:tr w:rsidR="00B65D5B" w:rsidRPr="00B65D5B" w:rsidTr="004F227D">
        <w:trPr>
          <w:trHeight w:val="33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 </w:t>
            </w:r>
            <w:proofErr w:type="spellStart"/>
            <w:r w:rsidRPr="00B65D5B">
              <w:rPr>
                <w:rFonts w:ascii="Arial" w:hAnsi="Arial" w:cs="Arial"/>
                <w:sz w:val="16"/>
                <w:szCs w:val="16"/>
              </w:rPr>
              <w:t>п.п</w:t>
            </w:r>
            <w:proofErr w:type="spellEnd"/>
            <w:r w:rsidRPr="00B65D5B">
              <w:rPr>
                <w:rFonts w:ascii="Arial" w:hAnsi="Arial" w:cs="Arial"/>
                <w:sz w:val="16"/>
                <w:szCs w:val="16"/>
              </w:rPr>
              <w:t>.</w:t>
            </w:r>
          </w:p>
        </w:tc>
        <w:tc>
          <w:tcPr>
            <w:tcW w:w="3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Наименование</w:t>
            </w:r>
          </w:p>
        </w:tc>
        <w:tc>
          <w:tcPr>
            <w:tcW w:w="16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Исполнитель программы</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Ведомство</w:t>
            </w:r>
          </w:p>
        </w:tc>
        <w:tc>
          <w:tcPr>
            <w:tcW w:w="6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Раздел</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Подраздел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Целевая статья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КВР</w:t>
            </w:r>
          </w:p>
        </w:tc>
        <w:tc>
          <w:tcPr>
            <w:tcW w:w="361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Сумма на 2017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w:t>
            </w:r>
          </w:p>
        </w:tc>
      </w:tr>
      <w:tr w:rsidR="00B65D5B" w:rsidRPr="00B65D5B" w:rsidTr="004F227D">
        <w:trPr>
          <w:trHeight w:val="1033"/>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229"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Утверждено РСД от 12.10.2017 №235</w:t>
            </w:r>
          </w:p>
        </w:tc>
        <w:tc>
          <w:tcPr>
            <w:tcW w:w="1175"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Отклонения</w:t>
            </w:r>
          </w:p>
        </w:tc>
        <w:tc>
          <w:tcPr>
            <w:tcW w:w="1209"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Уточнено</w:t>
            </w:r>
          </w:p>
        </w:tc>
        <w:tc>
          <w:tcPr>
            <w:tcW w:w="1134"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Сумма на 2018 год</w:t>
            </w:r>
          </w:p>
        </w:tc>
        <w:tc>
          <w:tcPr>
            <w:tcW w:w="1323"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Сумма на 2019 год</w:t>
            </w:r>
          </w:p>
        </w:tc>
      </w:tr>
      <w:tr w:rsidR="00B65D5B" w:rsidRPr="00B65D5B" w:rsidTr="004F227D">
        <w:trPr>
          <w:trHeight w:val="1133"/>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w:t>
            </w:r>
          </w:p>
        </w:tc>
        <w:tc>
          <w:tcPr>
            <w:tcW w:w="3505"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"Развитие молодежной политики в муниципальном образовании </w:t>
            </w:r>
            <w:r w:rsidRPr="00B65D5B">
              <w:rPr>
                <w:rFonts w:ascii="Arial" w:hAnsi="Arial" w:cs="Arial"/>
                <w:sz w:val="16"/>
                <w:szCs w:val="16"/>
              </w:rPr>
              <w:br/>
              <w:t xml:space="preserve">сельское поселение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2017 - 2020 годы"</w:t>
            </w:r>
          </w:p>
        </w:tc>
        <w:tc>
          <w:tcPr>
            <w:tcW w:w="1612"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07</w:t>
            </w:r>
          </w:p>
        </w:tc>
        <w:tc>
          <w:tcPr>
            <w:tcW w:w="7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07</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01.0.01.99990</w:t>
            </w:r>
          </w:p>
        </w:tc>
        <w:tc>
          <w:tcPr>
            <w:tcW w:w="567"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70,00000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20,00000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90,00000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50,00000 </w:t>
            </w:r>
          </w:p>
        </w:tc>
      </w:tr>
      <w:tr w:rsidR="00B65D5B" w:rsidRPr="00B65D5B" w:rsidTr="004F227D">
        <w:trPr>
          <w:trHeight w:val="710"/>
        </w:trPr>
        <w:tc>
          <w:tcPr>
            <w:tcW w:w="4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w:t>
            </w:r>
          </w:p>
        </w:tc>
        <w:tc>
          <w:tcPr>
            <w:tcW w:w="3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МКУ «Управление по делам администрации»</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04</w:t>
            </w:r>
          </w:p>
        </w:tc>
        <w:tc>
          <w:tcPr>
            <w:tcW w:w="7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10</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04.0.01.99990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242</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1 286,65700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119,90000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1 406,55700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400,00000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400,00000 </w:t>
            </w:r>
          </w:p>
        </w:tc>
      </w:tr>
      <w:tr w:rsidR="00B65D5B" w:rsidRPr="00B65D5B" w:rsidTr="004F227D">
        <w:trPr>
          <w:trHeight w:val="408"/>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04.0.04.20070</w:t>
            </w:r>
          </w:p>
        </w:tc>
        <w:tc>
          <w:tcPr>
            <w:tcW w:w="567"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390,69800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390,69800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r>
      <w:tr w:rsidR="00B65D5B" w:rsidRPr="00B65D5B" w:rsidTr="004F227D">
        <w:trPr>
          <w:trHeight w:val="414"/>
        </w:trPr>
        <w:tc>
          <w:tcPr>
            <w:tcW w:w="4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3.</w:t>
            </w:r>
          </w:p>
        </w:tc>
        <w:tc>
          <w:tcPr>
            <w:tcW w:w="3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Муниципальная программа "Благоустройство, озеленение и санитарная очистка территории</w:t>
            </w:r>
            <w:r w:rsidRPr="00B65D5B">
              <w:rPr>
                <w:rFonts w:ascii="Arial" w:hAnsi="Arial" w:cs="Arial"/>
                <w:sz w:val="16"/>
                <w:szCs w:val="16"/>
              </w:rPr>
              <w:br/>
              <w:t xml:space="preserve">сельского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05</w:t>
            </w:r>
          </w:p>
        </w:tc>
        <w:tc>
          <w:tcPr>
            <w:tcW w:w="7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09.0.01.99990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4 599,03893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755,00000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5 354,03893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100,00000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100,00000 </w:t>
            </w:r>
          </w:p>
        </w:tc>
      </w:tr>
      <w:tr w:rsidR="00B65D5B" w:rsidRPr="00B65D5B" w:rsidTr="004F227D">
        <w:trPr>
          <w:trHeight w:val="265"/>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09.2.03.20616</w:t>
            </w:r>
          </w:p>
        </w:tc>
        <w:tc>
          <w:tcPr>
            <w:tcW w:w="567"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r>
      <w:tr w:rsidR="00B65D5B" w:rsidRPr="00B65D5B" w:rsidTr="004F227D">
        <w:trPr>
          <w:trHeight w:val="98"/>
        </w:trPr>
        <w:tc>
          <w:tcPr>
            <w:tcW w:w="47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4.</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p>
        </w:tc>
        <w:tc>
          <w:tcPr>
            <w:tcW w:w="1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ОБ</w:t>
            </w:r>
          </w:p>
        </w:tc>
        <w:tc>
          <w:tcPr>
            <w:tcW w:w="61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03</w:t>
            </w:r>
          </w:p>
        </w:tc>
        <w:tc>
          <w:tcPr>
            <w:tcW w:w="7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10.0.01.82300</w:t>
            </w:r>
          </w:p>
        </w:tc>
        <w:tc>
          <w:tcPr>
            <w:tcW w:w="567"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123</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6,70000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6,70000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6,70000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6,70000 </w:t>
            </w:r>
          </w:p>
        </w:tc>
      </w:tr>
      <w:tr w:rsidR="00B65D5B" w:rsidRPr="00B65D5B" w:rsidTr="004F227D">
        <w:trPr>
          <w:trHeight w:val="471"/>
        </w:trPr>
        <w:tc>
          <w:tcPr>
            <w:tcW w:w="479"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auto"/>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10.0.01.S2300</w:t>
            </w:r>
          </w:p>
        </w:tc>
        <w:tc>
          <w:tcPr>
            <w:tcW w:w="567"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123</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2,90000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2,90000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2,90000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2,90000 </w:t>
            </w:r>
          </w:p>
        </w:tc>
      </w:tr>
      <w:tr w:rsidR="00B65D5B" w:rsidRPr="00B65D5B" w:rsidTr="004F227D">
        <w:trPr>
          <w:trHeight w:val="337"/>
        </w:trPr>
        <w:tc>
          <w:tcPr>
            <w:tcW w:w="4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5.</w:t>
            </w:r>
          </w:p>
        </w:tc>
        <w:tc>
          <w:tcPr>
            <w:tcW w:w="350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«Развитие транспортной системы сельского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 </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04</w:t>
            </w:r>
          </w:p>
        </w:tc>
        <w:tc>
          <w:tcPr>
            <w:tcW w:w="7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09</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15.0.03.99990</w:t>
            </w:r>
          </w:p>
        </w:tc>
        <w:tc>
          <w:tcPr>
            <w:tcW w:w="567" w:type="dxa"/>
            <w:tcBorders>
              <w:top w:val="nil"/>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1 152,05640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80,00000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1 232,05640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511,30000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532,00000 </w:t>
            </w:r>
          </w:p>
        </w:tc>
      </w:tr>
      <w:tr w:rsidR="00B65D5B" w:rsidRPr="00B65D5B" w:rsidTr="004F227D">
        <w:trPr>
          <w:trHeight w:val="256"/>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ОБ</w:t>
            </w:r>
          </w:p>
        </w:tc>
        <w:tc>
          <w:tcPr>
            <w:tcW w:w="61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15.0.04.82390 </w:t>
            </w:r>
          </w:p>
        </w:tc>
        <w:tc>
          <w:tcPr>
            <w:tcW w:w="567" w:type="dxa"/>
            <w:tcBorders>
              <w:top w:val="single" w:sz="4" w:space="0" w:color="auto"/>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175,80000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150,80000 </w:t>
            </w:r>
          </w:p>
        </w:tc>
      </w:tr>
      <w:tr w:rsidR="00B65D5B" w:rsidRPr="00B65D5B" w:rsidTr="004F227D">
        <w:trPr>
          <w:trHeight w:val="289"/>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15.0.04.S2390</w:t>
            </w:r>
          </w:p>
        </w:tc>
        <w:tc>
          <w:tcPr>
            <w:tcW w:w="567" w:type="dxa"/>
            <w:tcBorders>
              <w:top w:val="single" w:sz="4" w:space="0" w:color="auto"/>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9,30000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7,90000 </w:t>
            </w:r>
          </w:p>
        </w:tc>
      </w:tr>
      <w:tr w:rsidR="00B65D5B" w:rsidRPr="00B65D5B" w:rsidTr="004F227D">
        <w:trPr>
          <w:trHeight w:val="199"/>
        </w:trPr>
        <w:tc>
          <w:tcPr>
            <w:tcW w:w="4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w:t>
            </w:r>
          </w:p>
        </w:tc>
        <w:tc>
          <w:tcPr>
            <w:tcW w:w="3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"Управление имуществом </w:t>
            </w:r>
            <w:r w:rsidRPr="00B65D5B">
              <w:rPr>
                <w:rFonts w:ascii="Arial" w:hAnsi="Arial" w:cs="Arial"/>
                <w:sz w:val="16"/>
                <w:szCs w:val="16"/>
              </w:rPr>
              <w:br w:type="page"/>
              <w:t xml:space="preserve">муниципального образования сельское поселение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r w:rsidRPr="00B65D5B">
              <w:rPr>
                <w:rFonts w:ascii="Arial" w:hAnsi="Arial" w:cs="Arial"/>
                <w:sz w:val="16"/>
                <w:szCs w:val="16"/>
              </w:rPr>
              <w:br w:type="page"/>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tcBorders>
              <w:top w:val="nil"/>
              <w:left w:val="nil"/>
              <w:bottom w:val="nil"/>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01</w:t>
            </w:r>
          </w:p>
        </w:tc>
        <w:tc>
          <w:tcPr>
            <w:tcW w:w="756" w:type="dxa"/>
            <w:tcBorders>
              <w:top w:val="nil"/>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13</w:t>
            </w:r>
          </w:p>
        </w:tc>
        <w:tc>
          <w:tcPr>
            <w:tcW w:w="1417" w:type="dxa"/>
            <w:tcBorders>
              <w:top w:val="nil"/>
              <w:left w:val="nil"/>
              <w:bottom w:val="nil"/>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16.0.01.20964</w:t>
            </w:r>
          </w:p>
        </w:tc>
        <w:tc>
          <w:tcPr>
            <w:tcW w:w="567" w:type="dxa"/>
            <w:tcBorders>
              <w:top w:val="single" w:sz="4" w:space="0" w:color="auto"/>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412</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12 500,00000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12 500,00000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r>
      <w:tr w:rsidR="00B65D5B" w:rsidRPr="00B65D5B" w:rsidTr="004F227D">
        <w:trPr>
          <w:trHeight w:val="450"/>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05</w:t>
            </w:r>
          </w:p>
        </w:tc>
        <w:tc>
          <w:tcPr>
            <w:tcW w:w="7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16.0.01.99990</w:t>
            </w:r>
          </w:p>
        </w:tc>
        <w:tc>
          <w:tcPr>
            <w:tcW w:w="567" w:type="dxa"/>
            <w:tcBorders>
              <w:top w:val="single" w:sz="4" w:space="0" w:color="auto"/>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328,92837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208,50000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537,42837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300,00000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300,00000 </w:t>
            </w:r>
          </w:p>
        </w:tc>
      </w:tr>
      <w:tr w:rsidR="00B65D5B" w:rsidRPr="00B65D5B" w:rsidTr="004F227D">
        <w:trPr>
          <w:trHeight w:val="222"/>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567" w:type="dxa"/>
            <w:tcBorders>
              <w:top w:val="single" w:sz="4" w:space="0" w:color="auto"/>
              <w:left w:val="nil"/>
              <w:bottom w:val="nil"/>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412</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82,30000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82,30000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300,00000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300,00000 </w:t>
            </w:r>
          </w:p>
        </w:tc>
      </w:tr>
      <w:tr w:rsidR="00B65D5B" w:rsidRPr="00B65D5B" w:rsidTr="004F227D">
        <w:trPr>
          <w:trHeight w:val="425"/>
        </w:trPr>
        <w:tc>
          <w:tcPr>
            <w:tcW w:w="47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7.</w:t>
            </w:r>
          </w:p>
        </w:tc>
        <w:tc>
          <w:tcPr>
            <w:tcW w:w="35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01</w:t>
            </w:r>
          </w:p>
        </w:tc>
        <w:tc>
          <w:tcPr>
            <w:tcW w:w="7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20.0.01.99990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122</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0,00000 </w:t>
            </w:r>
          </w:p>
        </w:tc>
      </w:tr>
      <w:tr w:rsidR="00B65D5B" w:rsidRPr="00B65D5B" w:rsidTr="004F227D">
        <w:trPr>
          <w:trHeight w:val="375"/>
        </w:trPr>
        <w:tc>
          <w:tcPr>
            <w:tcW w:w="479"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350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20"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615"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756"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65D5B" w:rsidRPr="00B65D5B" w:rsidRDefault="00B65D5B" w:rsidP="00740AAE">
            <w:pPr>
              <w:spacing w:after="0" w:line="240" w:lineRule="auto"/>
              <w:rPr>
                <w:rFonts w:ascii="Arial" w:hAnsi="Arial" w:cs="Arial"/>
                <w:sz w:val="16"/>
                <w:szCs w:val="16"/>
              </w:rPr>
            </w:pPr>
          </w:p>
        </w:tc>
        <w:tc>
          <w:tcPr>
            <w:tcW w:w="567"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167,70000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167,70000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25,00000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25,00000 </w:t>
            </w:r>
          </w:p>
        </w:tc>
      </w:tr>
      <w:tr w:rsidR="00B65D5B" w:rsidRPr="00B65D5B" w:rsidTr="004F227D">
        <w:trPr>
          <w:trHeight w:val="926"/>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lastRenderedPageBreak/>
              <w:t>8.</w:t>
            </w:r>
          </w:p>
        </w:tc>
        <w:tc>
          <w:tcPr>
            <w:tcW w:w="3505"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B65D5B">
              <w:rPr>
                <w:rFonts w:ascii="Arial" w:hAnsi="Arial" w:cs="Arial"/>
                <w:sz w:val="16"/>
                <w:szCs w:val="16"/>
              </w:rPr>
              <w:t>Сентябрьский</w:t>
            </w:r>
            <w:proofErr w:type="gramEnd"/>
            <w:r w:rsidRPr="00B65D5B">
              <w:rPr>
                <w:rFonts w:ascii="Arial" w:hAnsi="Arial" w:cs="Arial"/>
                <w:sz w:val="16"/>
                <w:szCs w:val="16"/>
              </w:rPr>
              <w:t xml:space="preserve"> на 2017-2020 годы»</w:t>
            </w:r>
          </w:p>
        </w:tc>
        <w:tc>
          <w:tcPr>
            <w:tcW w:w="1612"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xml:space="preserve">МУ «Администрация поселения </w:t>
            </w:r>
            <w:proofErr w:type="gramStart"/>
            <w:r w:rsidRPr="00B65D5B">
              <w:rPr>
                <w:rFonts w:ascii="Arial" w:hAnsi="Arial" w:cs="Arial"/>
                <w:sz w:val="16"/>
                <w:szCs w:val="16"/>
              </w:rPr>
              <w:t>Сентябрьский</w:t>
            </w:r>
            <w:proofErr w:type="gramEnd"/>
            <w:r w:rsidRPr="00B65D5B">
              <w:rPr>
                <w:rFonts w:ascii="Arial" w:hAnsi="Arial" w:cs="Arial"/>
                <w:sz w:val="16"/>
                <w:szCs w:val="16"/>
              </w:rPr>
              <w:t>»</w:t>
            </w:r>
          </w:p>
        </w:tc>
        <w:tc>
          <w:tcPr>
            <w:tcW w:w="620"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650</w:t>
            </w:r>
          </w:p>
        </w:tc>
        <w:tc>
          <w:tcPr>
            <w:tcW w:w="6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МБ</w:t>
            </w:r>
          </w:p>
        </w:tc>
        <w:tc>
          <w:tcPr>
            <w:tcW w:w="615"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03</w:t>
            </w:r>
          </w:p>
        </w:tc>
        <w:tc>
          <w:tcPr>
            <w:tcW w:w="756"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21.0.01.99990</w:t>
            </w:r>
          </w:p>
        </w:tc>
        <w:tc>
          <w:tcPr>
            <w:tcW w:w="567"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244</w:t>
            </w:r>
          </w:p>
        </w:tc>
        <w:tc>
          <w:tcPr>
            <w:tcW w:w="122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 </w:t>
            </w:r>
          </w:p>
        </w:tc>
        <w:tc>
          <w:tcPr>
            <w:tcW w:w="1175"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09"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 </w:t>
            </w:r>
          </w:p>
        </w:tc>
        <w:tc>
          <w:tcPr>
            <w:tcW w:w="1323" w:type="dxa"/>
            <w:tcBorders>
              <w:top w:val="nil"/>
              <w:left w:val="nil"/>
              <w:bottom w:val="single" w:sz="4" w:space="0" w:color="auto"/>
              <w:right w:val="single" w:sz="4" w:space="0" w:color="auto"/>
            </w:tcBorders>
            <w:shd w:val="clear" w:color="000000" w:fill="FFFFFF"/>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xml:space="preserve">5,00000 </w:t>
            </w:r>
          </w:p>
        </w:tc>
      </w:tr>
      <w:tr w:rsidR="00B65D5B" w:rsidRPr="00B65D5B" w:rsidTr="004F227D">
        <w:trPr>
          <w:trHeight w:val="33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3505" w:type="dxa"/>
            <w:tcBorders>
              <w:top w:val="nil"/>
              <w:left w:val="nil"/>
              <w:bottom w:val="single" w:sz="4" w:space="0" w:color="auto"/>
              <w:right w:val="single" w:sz="4" w:space="0" w:color="auto"/>
            </w:tcBorders>
            <w:shd w:val="clear" w:color="000000" w:fill="FFFFFF"/>
            <w:noWrap/>
            <w:hideMark/>
          </w:tcPr>
          <w:p w:rsidR="00B65D5B" w:rsidRPr="00B65D5B" w:rsidRDefault="00B65D5B" w:rsidP="00740AAE">
            <w:pPr>
              <w:spacing w:after="0" w:line="240" w:lineRule="auto"/>
              <w:rPr>
                <w:rFonts w:ascii="Arial" w:hAnsi="Arial" w:cs="Arial"/>
                <w:b/>
                <w:bCs/>
                <w:sz w:val="16"/>
                <w:szCs w:val="16"/>
              </w:rPr>
            </w:pPr>
            <w:r w:rsidRPr="00B65D5B">
              <w:rPr>
                <w:rFonts w:ascii="Arial" w:hAnsi="Arial" w:cs="Arial"/>
                <w:b/>
                <w:bCs/>
                <w:sz w:val="16"/>
                <w:szCs w:val="16"/>
              </w:rPr>
              <w:t>Всего:</w:t>
            </w:r>
          </w:p>
        </w:tc>
        <w:tc>
          <w:tcPr>
            <w:tcW w:w="1612"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rPr>
                <w:rFonts w:ascii="Arial" w:hAnsi="Arial" w:cs="Arial"/>
                <w:sz w:val="16"/>
                <w:szCs w:val="16"/>
              </w:rPr>
            </w:pPr>
            <w:r w:rsidRPr="00B65D5B">
              <w:rPr>
                <w:rFonts w:ascii="Arial" w:hAnsi="Arial" w:cs="Arial"/>
                <w:sz w:val="16"/>
                <w:szCs w:val="16"/>
              </w:rPr>
              <w:t> </w:t>
            </w:r>
          </w:p>
        </w:tc>
        <w:tc>
          <w:tcPr>
            <w:tcW w:w="620"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w:t>
            </w:r>
          </w:p>
        </w:tc>
        <w:tc>
          <w:tcPr>
            <w:tcW w:w="615" w:type="dxa"/>
            <w:tcBorders>
              <w:top w:val="nil"/>
              <w:left w:val="nil"/>
              <w:bottom w:val="single" w:sz="4" w:space="0" w:color="auto"/>
              <w:right w:val="single" w:sz="4" w:space="0" w:color="auto"/>
            </w:tcBorders>
            <w:shd w:val="clear" w:color="000000" w:fill="FFFFFF"/>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w:t>
            </w:r>
          </w:p>
        </w:tc>
        <w:tc>
          <w:tcPr>
            <w:tcW w:w="756" w:type="dxa"/>
            <w:tcBorders>
              <w:top w:val="nil"/>
              <w:left w:val="nil"/>
              <w:bottom w:val="single" w:sz="4" w:space="0" w:color="auto"/>
              <w:right w:val="single" w:sz="4" w:space="0" w:color="auto"/>
            </w:tcBorders>
            <w:shd w:val="clear" w:color="000000" w:fill="FFFFFF"/>
            <w:noWrap/>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sz w:val="16"/>
                <w:szCs w:val="16"/>
              </w:rPr>
            </w:pPr>
            <w:r w:rsidRPr="00B65D5B">
              <w:rPr>
                <w:rFonts w:ascii="Arial" w:hAnsi="Arial" w:cs="Arial"/>
                <w:sz w:val="16"/>
                <w:szCs w:val="16"/>
              </w:rPr>
              <w:t> </w:t>
            </w:r>
          </w:p>
        </w:tc>
        <w:tc>
          <w:tcPr>
            <w:tcW w:w="1229"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xml:space="preserve">21 091,97870 </w:t>
            </w:r>
          </w:p>
        </w:tc>
        <w:tc>
          <w:tcPr>
            <w:tcW w:w="1175"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xml:space="preserve">1 183,40000 </w:t>
            </w:r>
          </w:p>
        </w:tc>
        <w:tc>
          <w:tcPr>
            <w:tcW w:w="1209"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xml:space="preserve">22 275,37870 </w:t>
            </w:r>
          </w:p>
        </w:tc>
        <w:tc>
          <w:tcPr>
            <w:tcW w:w="1134"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xml:space="preserve">1 886,00000 </w:t>
            </w:r>
          </w:p>
        </w:tc>
        <w:tc>
          <w:tcPr>
            <w:tcW w:w="1323" w:type="dxa"/>
            <w:tcBorders>
              <w:top w:val="nil"/>
              <w:left w:val="nil"/>
              <w:bottom w:val="single" w:sz="4" w:space="0" w:color="auto"/>
              <w:right w:val="single" w:sz="4" w:space="0" w:color="auto"/>
            </w:tcBorders>
            <w:shd w:val="clear" w:color="auto" w:fill="auto"/>
            <w:noWrap/>
            <w:vAlign w:val="center"/>
            <w:hideMark/>
          </w:tcPr>
          <w:p w:rsidR="00B65D5B" w:rsidRPr="00B65D5B" w:rsidRDefault="00B65D5B" w:rsidP="00740AAE">
            <w:pPr>
              <w:spacing w:after="0" w:line="240" w:lineRule="auto"/>
              <w:jc w:val="center"/>
              <w:rPr>
                <w:rFonts w:ascii="Arial" w:hAnsi="Arial" w:cs="Arial"/>
                <w:b/>
                <w:bCs/>
                <w:sz w:val="16"/>
                <w:szCs w:val="16"/>
              </w:rPr>
            </w:pPr>
            <w:r w:rsidRPr="00B65D5B">
              <w:rPr>
                <w:rFonts w:ascii="Arial" w:hAnsi="Arial" w:cs="Arial"/>
                <w:b/>
                <w:bCs/>
                <w:sz w:val="16"/>
                <w:szCs w:val="16"/>
              </w:rPr>
              <w:t xml:space="preserve">1 880,30000 </w:t>
            </w:r>
          </w:p>
        </w:tc>
      </w:tr>
    </w:tbl>
    <w:p w:rsidR="00B65D5B" w:rsidRDefault="00B65D5B" w:rsidP="00447B66">
      <w:pPr>
        <w:spacing w:after="0" w:line="240" w:lineRule="auto"/>
        <w:ind w:left="993"/>
        <w:jc w:val="center"/>
        <w:rPr>
          <w:rFonts w:ascii="Times New Roman" w:hAnsi="Times New Roman"/>
          <w:b/>
          <w:sz w:val="20"/>
          <w:szCs w:val="20"/>
        </w:rPr>
      </w:pPr>
    </w:p>
    <w:tbl>
      <w:tblPr>
        <w:tblW w:w="16059" w:type="dxa"/>
        <w:tblInd w:w="93" w:type="dxa"/>
        <w:tblLook w:val="04A0" w:firstRow="1" w:lastRow="0" w:firstColumn="1" w:lastColumn="0" w:noHBand="0" w:noVBand="1"/>
      </w:tblPr>
      <w:tblGrid>
        <w:gridCol w:w="5544"/>
        <w:gridCol w:w="2138"/>
        <w:gridCol w:w="1744"/>
        <w:gridCol w:w="2238"/>
        <w:gridCol w:w="2034"/>
        <w:gridCol w:w="2361"/>
      </w:tblGrid>
      <w:tr w:rsidR="004F227D" w:rsidRPr="004F227D" w:rsidTr="00740AAE">
        <w:trPr>
          <w:trHeight w:val="1380"/>
        </w:trPr>
        <w:tc>
          <w:tcPr>
            <w:tcW w:w="16059" w:type="dxa"/>
            <w:gridSpan w:val="6"/>
            <w:tcBorders>
              <w:top w:val="nil"/>
              <w:left w:val="nil"/>
              <w:bottom w:val="nil"/>
              <w:right w:val="nil"/>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F227D">
              <w:rPr>
                <w:rFonts w:ascii="Times New Roman" w:hAnsi="Times New Roman"/>
                <w:b/>
                <w:bCs/>
                <w:sz w:val="16"/>
                <w:szCs w:val="16"/>
              </w:rPr>
              <w:t>расходов классификации расходов бюджета сельского поселения</w:t>
            </w:r>
            <w:proofErr w:type="gramEnd"/>
            <w:r w:rsidRPr="004F227D">
              <w:rPr>
                <w:rFonts w:ascii="Times New Roman" w:hAnsi="Times New Roman"/>
                <w:b/>
                <w:bCs/>
                <w:sz w:val="16"/>
                <w:szCs w:val="16"/>
              </w:rPr>
              <w:t xml:space="preserve"> Сентябрьский на 2017 год</w:t>
            </w:r>
          </w:p>
        </w:tc>
      </w:tr>
      <w:tr w:rsidR="004F227D" w:rsidRPr="004F227D" w:rsidTr="00740AAE">
        <w:trPr>
          <w:trHeight w:val="330"/>
        </w:trPr>
        <w:tc>
          <w:tcPr>
            <w:tcW w:w="9426" w:type="dxa"/>
            <w:gridSpan w:val="3"/>
            <w:tcBorders>
              <w:top w:val="nil"/>
              <w:left w:val="nil"/>
              <w:bottom w:val="nil"/>
              <w:right w:val="nil"/>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b/>
                <w:bCs/>
                <w:sz w:val="16"/>
                <w:szCs w:val="16"/>
              </w:rPr>
            </w:pPr>
          </w:p>
        </w:tc>
        <w:tc>
          <w:tcPr>
            <w:tcW w:w="2238" w:type="dxa"/>
            <w:tcBorders>
              <w:top w:val="nil"/>
              <w:left w:val="nil"/>
              <w:bottom w:val="nil"/>
              <w:right w:val="nil"/>
            </w:tcBorders>
            <w:shd w:val="clear" w:color="auto" w:fill="auto"/>
            <w:vAlign w:val="center"/>
            <w:hideMark/>
          </w:tcPr>
          <w:p w:rsidR="004F227D" w:rsidRPr="004F227D" w:rsidRDefault="004F227D" w:rsidP="00447B66">
            <w:pPr>
              <w:spacing w:after="0" w:line="240" w:lineRule="auto"/>
              <w:ind w:left="993"/>
              <w:rPr>
                <w:rFonts w:ascii="Times New Roman" w:hAnsi="Times New Roman"/>
                <w:sz w:val="16"/>
                <w:szCs w:val="16"/>
              </w:rPr>
            </w:pPr>
          </w:p>
        </w:tc>
        <w:tc>
          <w:tcPr>
            <w:tcW w:w="2034" w:type="dxa"/>
            <w:tcBorders>
              <w:top w:val="nil"/>
              <w:left w:val="nil"/>
              <w:bottom w:val="nil"/>
              <w:right w:val="nil"/>
            </w:tcBorders>
            <w:shd w:val="clear" w:color="auto" w:fill="auto"/>
            <w:vAlign w:val="center"/>
            <w:hideMark/>
          </w:tcPr>
          <w:p w:rsidR="004F227D" w:rsidRPr="004F227D" w:rsidRDefault="004F227D" w:rsidP="00447B66">
            <w:pPr>
              <w:spacing w:after="0" w:line="240" w:lineRule="auto"/>
              <w:ind w:left="993"/>
              <w:rPr>
                <w:rFonts w:ascii="Times New Roman" w:hAnsi="Times New Roman"/>
                <w:sz w:val="16"/>
                <w:szCs w:val="16"/>
              </w:rPr>
            </w:pPr>
          </w:p>
        </w:tc>
        <w:tc>
          <w:tcPr>
            <w:tcW w:w="2361" w:type="dxa"/>
            <w:tcBorders>
              <w:top w:val="nil"/>
              <w:left w:val="nil"/>
              <w:bottom w:val="nil"/>
              <w:right w:val="nil"/>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sz w:val="16"/>
                <w:szCs w:val="16"/>
              </w:rPr>
            </w:pPr>
            <w:proofErr w:type="spellStart"/>
            <w:r w:rsidRPr="004F227D">
              <w:rPr>
                <w:rFonts w:ascii="Times New Roman" w:hAnsi="Times New Roman"/>
                <w:sz w:val="16"/>
                <w:szCs w:val="16"/>
              </w:rPr>
              <w:t>тыс</w:t>
            </w:r>
            <w:proofErr w:type="gramStart"/>
            <w:r w:rsidRPr="004F227D">
              <w:rPr>
                <w:rFonts w:ascii="Times New Roman" w:hAnsi="Times New Roman"/>
                <w:sz w:val="16"/>
                <w:szCs w:val="16"/>
              </w:rPr>
              <w:t>.р</w:t>
            </w:r>
            <w:proofErr w:type="gramEnd"/>
            <w:r w:rsidRPr="004F227D">
              <w:rPr>
                <w:rFonts w:ascii="Times New Roman" w:hAnsi="Times New Roman"/>
                <w:sz w:val="16"/>
                <w:szCs w:val="16"/>
              </w:rPr>
              <w:t>уб</w:t>
            </w:r>
            <w:proofErr w:type="spellEnd"/>
            <w:r w:rsidRPr="004F227D">
              <w:rPr>
                <w:rFonts w:ascii="Times New Roman" w:hAnsi="Times New Roman"/>
                <w:sz w:val="16"/>
                <w:szCs w:val="16"/>
              </w:rPr>
              <w:t>.</w:t>
            </w:r>
          </w:p>
        </w:tc>
      </w:tr>
      <w:tr w:rsidR="004F227D" w:rsidRPr="004F227D" w:rsidTr="00740AAE">
        <w:trPr>
          <w:trHeight w:val="300"/>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Наименование</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Целевая статья раздела</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Вид расхода</w:t>
            </w:r>
          </w:p>
        </w:tc>
        <w:tc>
          <w:tcPr>
            <w:tcW w:w="6633" w:type="dxa"/>
            <w:gridSpan w:val="3"/>
            <w:tcBorders>
              <w:top w:val="single" w:sz="4" w:space="0" w:color="auto"/>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в том числе:</w:t>
            </w:r>
          </w:p>
        </w:tc>
      </w:tr>
      <w:tr w:rsidR="004F227D" w:rsidRPr="004F227D" w:rsidTr="00740AAE">
        <w:trPr>
          <w:trHeight w:val="440"/>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4F227D" w:rsidRPr="004F227D" w:rsidRDefault="004F227D" w:rsidP="00447B66">
            <w:pPr>
              <w:spacing w:after="0" w:line="240" w:lineRule="auto"/>
              <w:ind w:left="993"/>
              <w:rPr>
                <w:rFonts w:ascii="Times New Roman" w:hAnsi="Times New Roman"/>
                <w:sz w:val="16"/>
                <w:szCs w:val="16"/>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4F227D" w:rsidRPr="004F227D" w:rsidRDefault="004F227D" w:rsidP="00447B66">
            <w:pPr>
              <w:spacing w:after="0" w:line="240" w:lineRule="auto"/>
              <w:ind w:left="993"/>
              <w:rPr>
                <w:rFonts w:ascii="Times New Roman" w:hAnsi="Times New Roman"/>
                <w:sz w:val="16"/>
                <w:szCs w:val="16"/>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4F227D" w:rsidRPr="004F227D" w:rsidRDefault="004F227D" w:rsidP="00447B66">
            <w:pPr>
              <w:spacing w:after="0" w:line="240" w:lineRule="auto"/>
              <w:ind w:left="993"/>
              <w:rPr>
                <w:rFonts w:ascii="Times New Roman" w:hAnsi="Times New Roman"/>
                <w:sz w:val="16"/>
                <w:szCs w:val="16"/>
              </w:rPr>
            </w:pPr>
          </w:p>
        </w:tc>
        <w:tc>
          <w:tcPr>
            <w:tcW w:w="2238" w:type="dxa"/>
            <w:tcBorders>
              <w:top w:val="nil"/>
              <w:left w:val="nil"/>
              <w:bottom w:val="single" w:sz="4" w:space="0" w:color="auto"/>
              <w:right w:val="single" w:sz="4" w:space="0" w:color="auto"/>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Утверждено РСД от 12.10.2017 №235</w:t>
            </w:r>
          </w:p>
        </w:tc>
        <w:tc>
          <w:tcPr>
            <w:tcW w:w="2034" w:type="dxa"/>
            <w:tcBorders>
              <w:top w:val="nil"/>
              <w:left w:val="nil"/>
              <w:bottom w:val="single" w:sz="4" w:space="0" w:color="auto"/>
              <w:right w:val="single" w:sz="4" w:space="0" w:color="auto"/>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Отклонения</w:t>
            </w:r>
          </w:p>
        </w:tc>
        <w:tc>
          <w:tcPr>
            <w:tcW w:w="2361" w:type="dxa"/>
            <w:tcBorders>
              <w:top w:val="nil"/>
              <w:left w:val="nil"/>
              <w:bottom w:val="single" w:sz="4" w:space="0" w:color="auto"/>
              <w:right w:val="single" w:sz="4" w:space="0" w:color="auto"/>
            </w:tcBorders>
            <w:shd w:val="clear" w:color="auto" w:fill="auto"/>
            <w:vAlign w:val="center"/>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Уточнено</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w:t>
            </w:r>
          </w:p>
        </w:tc>
        <w:tc>
          <w:tcPr>
            <w:tcW w:w="2138"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w:t>
            </w:r>
          </w:p>
        </w:tc>
        <w:tc>
          <w:tcPr>
            <w:tcW w:w="1744"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3</w:t>
            </w:r>
          </w:p>
        </w:tc>
        <w:tc>
          <w:tcPr>
            <w:tcW w:w="2238"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w:t>
            </w:r>
          </w:p>
        </w:tc>
        <w:tc>
          <w:tcPr>
            <w:tcW w:w="2034"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w:t>
            </w:r>
          </w:p>
        </w:tc>
        <w:tc>
          <w:tcPr>
            <w:tcW w:w="2361"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6</w:t>
            </w:r>
          </w:p>
        </w:tc>
      </w:tr>
      <w:tr w:rsidR="004F227D" w:rsidRPr="004F227D" w:rsidTr="00740AAE">
        <w:trPr>
          <w:trHeight w:val="223"/>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sz w:val="16"/>
                <w:szCs w:val="16"/>
              </w:rPr>
            </w:pPr>
            <w:r w:rsidRPr="004F227D">
              <w:rPr>
                <w:rFonts w:ascii="Times New Roman" w:hAnsi="Times New Roman"/>
                <w:b/>
                <w:bCs/>
                <w:sz w:val="16"/>
                <w:szCs w:val="16"/>
              </w:rPr>
              <w:t>Программная деятельность</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48 657,97870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1 183,40000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49 841,37870 </w:t>
            </w:r>
          </w:p>
        </w:tc>
      </w:tr>
      <w:tr w:rsidR="004F227D" w:rsidRPr="004F227D" w:rsidTr="00740AAE">
        <w:trPr>
          <w:trHeight w:val="397"/>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"Развитие молодежной политики в муниципальном образовании </w:t>
            </w:r>
            <w:r w:rsidRPr="004F227D">
              <w:rPr>
                <w:rFonts w:ascii="Times New Roman" w:hAnsi="Times New Roman"/>
                <w:b/>
                <w:bCs/>
                <w:i/>
                <w:iCs/>
                <w:sz w:val="16"/>
                <w:szCs w:val="16"/>
              </w:rPr>
              <w:br/>
              <w:t xml:space="preserve">сельское поселение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2017 - 2020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01.0.00.00000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70,00000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90,00000 </w:t>
            </w:r>
          </w:p>
        </w:tc>
      </w:tr>
      <w:tr w:rsidR="004F227D" w:rsidRPr="004F227D" w:rsidTr="00740AAE">
        <w:trPr>
          <w:trHeight w:val="13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01.0.01.99990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90,00000 </w:t>
            </w:r>
          </w:p>
        </w:tc>
      </w:tr>
      <w:tr w:rsidR="004F227D" w:rsidRPr="004F227D" w:rsidTr="00740AAE">
        <w:trPr>
          <w:trHeight w:val="22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01.0.01.99990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90,00000 </w:t>
            </w:r>
          </w:p>
        </w:tc>
      </w:tr>
      <w:tr w:rsidR="004F227D" w:rsidRPr="004F227D" w:rsidTr="00740AAE">
        <w:trPr>
          <w:trHeight w:val="555"/>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04.0.00.00000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1 677,35500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119,90000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1 797,25500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04.0.01.99990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1 286,65700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119,90000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1 406,55700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04.0.01.99990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1 286,65700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119,90000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1 406,55700 </w:t>
            </w:r>
          </w:p>
        </w:tc>
      </w:tr>
      <w:tr w:rsidR="004F227D" w:rsidRPr="004F227D" w:rsidTr="00740AAE">
        <w:trPr>
          <w:trHeight w:val="11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04.0.04.20070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390,69800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390,69800 </w:t>
            </w:r>
          </w:p>
        </w:tc>
      </w:tr>
      <w:tr w:rsidR="004F227D" w:rsidRPr="004F227D" w:rsidTr="00740AAE">
        <w:trPr>
          <w:trHeight w:val="20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04.0.04.20070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390,69800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390,69800 </w:t>
            </w:r>
          </w:p>
        </w:tc>
      </w:tr>
      <w:tr w:rsidR="004F227D" w:rsidRPr="004F227D" w:rsidTr="00740AAE">
        <w:trPr>
          <w:trHeight w:val="409"/>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Реализация мероприятий муниципальной программы  "Обеспечение доступным и комфортным жильем жителей Нефтеюганского района в 2017-2020 года"</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08.0.00.00000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27 516,00000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27 516,00000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Капитальные вложения в объекты государственной (муниципальной) собственности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08.2.02.20672</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25 516,00000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25 516,00000 </w:t>
            </w:r>
          </w:p>
        </w:tc>
      </w:tr>
      <w:tr w:rsidR="004F227D" w:rsidRPr="004F227D" w:rsidTr="00740AAE">
        <w:trPr>
          <w:trHeight w:val="263"/>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08.2.02.20672</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410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25 516,00000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25 516,00000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08.2.03.99990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2 000,00000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2 000,00000 </w:t>
            </w:r>
          </w:p>
        </w:tc>
      </w:tr>
      <w:tr w:rsidR="004F227D" w:rsidRPr="004F227D" w:rsidTr="00740AAE">
        <w:trPr>
          <w:trHeight w:val="25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08.2.03.99990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2 000,00000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2 000,00000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4F227D">
              <w:rPr>
                <w:rFonts w:ascii="Times New Roman" w:hAnsi="Times New Roman"/>
                <w:b/>
                <w:bCs/>
                <w:i/>
                <w:iCs/>
                <w:sz w:val="16"/>
                <w:szCs w:val="16"/>
              </w:rPr>
              <w:br/>
              <w:t xml:space="preserve">сельского поселения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09.0.00.00000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5 099,03893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755,00000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5 854,03893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09.0.01.99990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4 599,03893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755,00000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5 354,03893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09.0.01.99990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4 599,03893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755,00000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5 354,03893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09.2.03.20616</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09.2.03.20616</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500,00000 </w:t>
            </w:r>
          </w:p>
        </w:tc>
      </w:tr>
      <w:tr w:rsidR="004F227D" w:rsidRPr="004F227D" w:rsidTr="00740AAE">
        <w:trPr>
          <w:trHeight w:val="454"/>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10.0.00.00000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9,60000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9,60000 </w:t>
            </w:r>
          </w:p>
        </w:tc>
      </w:tr>
      <w:tr w:rsidR="004F227D" w:rsidRPr="004F227D" w:rsidTr="00740AAE">
        <w:trPr>
          <w:trHeight w:val="374"/>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10.0.01.82300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6,70000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6,70000 </w:t>
            </w:r>
          </w:p>
        </w:tc>
      </w:tr>
      <w:tr w:rsidR="004F227D" w:rsidRPr="004F227D" w:rsidTr="00740AAE">
        <w:trPr>
          <w:trHeight w:val="9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10.0.01.82300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6,70000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6,70000 </w:t>
            </w:r>
          </w:p>
        </w:tc>
      </w:tr>
      <w:tr w:rsidR="004F227D" w:rsidRPr="004F227D" w:rsidTr="00740AAE">
        <w:trPr>
          <w:trHeight w:val="18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10.0.01.S2300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10.0.01.S2300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 </w:t>
            </w:r>
          </w:p>
        </w:tc>
      </w:tr>
      <w:tr w:rsidR="004F227D" w:rsidRPr="004F227D" w:rsidTr="00740AAE">
        <w:trPr>
          <w:trHeight w:val="141"/>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"Развитие транспортной системы сельского поселения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15.0.00.00000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1 152,05640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80,00000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1 232,05640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15.0.03.99990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1 152,05640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1 232,05640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15.0.03.99990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1 152,05640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1 232,05640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"Управление имуществом </w:t>
            </w:r>
            <w:r w:rsidRPr="004F227D">
              <w:rPr>
                <w:rFonts w:ascii="Times New Roman" w:hAnsi="Times New Roman"/>
                <w:b/>
                <w:bCs/>
                <w:i/>
                <w:iCs/>
                <w:sz w:val="16"/>
                <w:szCs w:val="16"/>
              </w:rPr>
              <w:br/>
              <w:t xml:space="preserve">муниципального образования сельское поселение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16.0.00.00000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12 911,22837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208,50000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13 119,72837 </w:t>
            </w:r>
          </w:p>
        </w:tc>
      </w:tr>
      <w:tr w:rsidR="004F227D" w:rsidRPr="004F227D" w:rsidTr="00740AAE">
        <w:trPr>
          <w:trHeight w:val="88"/>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Капитальные вложения в объекты государственной (муниципальной) собственности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16.0.01.20964</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12 500,00000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12 500,00000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16.0.01.20964</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410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12 500,00000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12 500,00000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328,92837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208,50000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537,42837 </w:t>
            </w:r>
          </w:p>
        </w:tc>
      </w:tr>
      <w:tr w:rsidR="004F227D" w:rsidRPr="004F227D" w:rsidTr="00740AAE">
        <w:trPr>
          <w:trHeight w:val="171"/>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328,92837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208,50000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537,42837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Капитальные вложения в объекты государственной (муниципальной) собственности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82,30000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82,30000 </w:t>
            </w:r>
          </w:p>
        </w:tc>
      </w:tr>
      <w:tr w:rsidR="004F227D" w:rsidRPr="004F227D" w:rsidTr="00740AAE">
        <w:trPr>
          <w:trHeight w:val="30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lastRenderedPageBreak/>
              <w:t>Бюджетные инвестиции в объекты государственной собственности федеральным государственным учреждениям</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16.0.01.99990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410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82,30000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82,30000 </w:t>
            </w:r>
          </w:p>
        </w:tc>
      </w:tr>
      <w:tr w:rsidR="004F227D" w:rsidRPr="004F227D" w:rsidTr="00740AAE">
        <w:trPr>
          <w:trHeight w:val="71"/>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"Совершенствование  муниципального  управления </w:t>
            </w:r>
            <w:proofErr w:type="gramStart"/>
            <w:r w:rsidRPr="004F227D">
              <w:rPr>
                <w:rFonts w:ascii="Times New Roman" w:hAnsi="Times New Roman"/>
                <w:b/>
                <w:bCs/>
                <w:i/>
                <w:iCs/>
                <w:sz w:val="16"/>
                <w:szCs w:val="16"/>
              </w:rPr>
              <w:t>в</w:t>
            </w:r>
            <w:proofErr w:type="gramEnd"/>
            <w:r w:rsidRPr="004F227D">
              <w:rPr>
                <w:rFonts w:ascii="Times New Roman" w:hAnsi="Times New Roman"/>
                <w:b/>
                <w:bCs/>
                <w:i/>
                <w:iCs/>
                <w:sz w:val="16"/>
                <w:szCs w:val="16"/>
              </w:rPr>
              <w:t xml:space="preserve"> </w:t>
            </w:r>
            <w:proofErr w:type="gramStart"/>
            <w:r w:rsidRPr="004F227D">
              <w:rPr>
                <w:rFonts w:ascii="Times New Roman" w:hAnsi="Times New Roman"/>
                <w:b/>
                <w:bCs/>
                <w:i/>
                <w:iCs/>
                <w:sz w:val="16"/>
                <w:szCs w:val="16"/>
              </w:rPr>
              <w:t>Нефтеюганском</w:t>
            </w:r>
            <w:proofErr w:type="gramEnd"/>
            <w:r w:rsidRPr="004F227D">
              <w:rPr>
                <w:rFonts w:ascii="Times New Roman" w:hAnsi="Times New Roman"/>
                <w:b/>
                <w:bCs/>
                <w:i/>
                <w:iCs/>
                <w:sz w:val="16"/>
                <w:szCs w:val="16"/>
              </w:rPr>
              <w:t xml:space="preserve">  районе на 2017  - 2020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20.0.00.00000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50,00000 </w:t>
            </w:r>
          </w:p>
        </w:tc>
      </w:tr>
      <w:tr w:rsidR="004F227D" w:rsidRPr="004F227D" w:rsidTr="00740AAE">
        <w:trPr>
          <w:trHeight w:val="416"/>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20.0.01.02040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20.0.01.02040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r>
      <w:tr w:rsidR="004F227D" w:rsidRPr="004F227D" w:rsidTr="00740AAE">
        <w:trPr>
          <w:trHeight w:val="214"/>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20.0.00.00000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167,70000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167,70000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167,70000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167,70000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167,70000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167,70000 </w:t>
            </w:r>
          </w:p>
        </w:tc>
      </w:tr>
      <w:tr w:rsidR="004F227D" w:rsidRPr="004F227D" w:rsidTr="00740AAE">
        <w:trPr>
          <w:trHeight w:val="50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4F227D">
              <w:rPr>
                <w:rFonts w:ascii="Times New Roman" w:hAnsi="Times New Roman"/>
                <w:b/>
                <w:bCs/>
                <w:i/>
                <w:iCs/>
                <w:sz w:val="16"/>
                <w:szCs w:val="16"/>
              </w:rPr>
              <w:t>Сентябрьский</w:t>
            </w:r>
            <w:proofErr w:type="gramEnd"/>
            <w:r w:rsidRPr="004F227D">
              <w:rPr>
                <w:rFonts w:ascii="Times New Roman" w:hAnsi="Times New Roman"/>
                <w:b/>
                <w:bCs/>
                <w:i/>
                <w:iCs/>
                <w:sz w:val="16"/>
                <w:szCs w:val="16"/>
              </w:rPr>
              <w:t xml:space="preserve"> на 2017-2020 годы"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21.0.00.00000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 </w:t>
            </w:r>
          </w:p>
        </w:tc>
      </w:tr>
      <w:tr w:rsidR="004F227D" w:rsidRPr="004F227D" w:rsidTr="00740AAE">
        <w:trPr>
          <w:trHeight w:val="82"/>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21.0.01.99990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21.0.01.99990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 </w:t>
            </w:r>
          </w:p>
        </w:tc>
      </w:tr>
      <w:tr w:rsidR="004F227D" w:rsidRPr="004F227D" w:rsidTr="00740AAE">
        <w:trPr>
          <w:trHeight w:val="76"/>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sz w:val="16"/>
                <w:szCs w:val="16"/>
              </w:rPr>
            </w:pPr>
            <w:r w:rsidRPr="004F227D">
              <w:rPr>
                <w:rFonts w:ascii="Times New Roman" w:hAnsi="Times New Roman"/>
                <w:b/>
                <w:bCs/>
                <w:sz w:val="16"/>
                <w:szCs w:val="16"/>
              </w:rPr>
              <w:t>Непрограммная деятельность</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50.0.00.00000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31 729,16490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3 708,40000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35 437,56490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 xml:space="preserve">Резервный фонд </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50.0.00.07040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бюджетные ассигнования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50.0.00.07040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Резервные средства</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50.0.00.07040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870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50.0.0.51180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80,00000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80,00000 </w:t>
            </w:r>
          </w:p>
        </w:tc>
      </w:tr>
      <w:tr w:rsidR="004F227D" w:rsidRPr="004F227D" w:rsidTr="00740AAE">
        <w:trPr>
          <w:trHeight w:val="31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50.0.0.51180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50.0.0.51180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80,00000 </w:t>
            </w:r>
          </w:p>
        </w:tc>
      </w:tr>
      <w:tr w:rsidR="004F227D" w:rsidRPr="004F227D" w:rsidTr="00740AAE">
        <w:trPr>
          <w:trHeight w:val="145"/>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Осуществление первичного воинского учета на территориях, где отсутствуют военные комиссариаты за счет средств местного бюджета</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50.0.0.F1180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20,00000 </w:t>
            </w:r>
          </w:p>
        </w:tc>
      </w:tr>
      <w:tr w:rsidR="004F227D" w:rsidRPr="004F227D" w:rsidTr="00740AAE">
        <w:trPr>
          <w:trHeight w:val="604"/>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50.0.0.F1180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r>
      <w:tr w:rsidR="004F227D" w:rsidRPr="004F227D" w:rsidTr="00740AAE">
        <w:trPr>
          <w:trHeight w:val="14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000000" w:fill="FFFFFF"/>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50.0.0.F1180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Глава муниципального самоуправления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50.1.00.02030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1 650,00000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130,00000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1 780,00000 </w:t>
            </w:r>
          </w:p>
        </w:tc>
      </w:tr>
      <w:tr w:rsidR="004F227D" w:rsidRPr="004F227D" w:rsidTr="00740AAE">
        <w:trPr>
          <w:trHeight w:val="604"/>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w:t>
            </w:r>
            <w:r w:rsidRPr="004F227D">
              <w:rPr>
                <w:rFonts w:ascii="Times New Roman" w:hAnsi="Times New Roman"/>
                <w:sz w:val="16"/>
                <w:szCs w:val="16"/>
              </w:rPr>
              <w:lastRenderedPageBreak/>
              <w:t>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lastRenderedPageBreak/>
              <w:t>50.1.00.02030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1 650,00000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1 780,00000 </w:t>
            </w:r>
          </w:p>
        </w:tc>
      </w:tr>
      <w:tr w:rsidR="004F227D" w:rsidRPr="004F227D" w:rsidTr="00740AAE">
        <w:trPr>
          <w:trHeight w:val="131"/>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lastRenderedPageBreak/>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50.1.00.02030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1 650,00000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1 780,00000 </w:t>
            </w:r>
          </w:p>
        </w:tc>
      </w:tr>
      <w:tr w:rsidR="004F227D" w:rsidRPr="004F227D" w:rsidTr="00740AAE">
        <w:trPr>
          <w:trHeight w:val="77"/>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Расходы на обеспечение функций органов местного самоуправления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50.1.00.02040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5 611,00000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206,38300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5 817,38300 </w:t>
            </w:r>
          </w:p>
        </w:tc>
      </w:tr>
      <w:tr w:rsidR="004F227D" w:rsidRPr="004F227D" w:rsidTr="00740AAE">
        <w:trPr>
          <w:trHeight w:val="448"/>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50.1.00.02040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5 611,00000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206,38300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5 817,38300 </w:t>
            </w:r>
          </w:p>
        </w:tc>
      </w:tr>
      <w:tr w:rsidR="004F227D" w:rsidRPr="004F227D" w:rsidTr="00740AAE">
        <w:trPr>
          <w:trHeight w:val="15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государственных (муниципальных) органов</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50.1.00.02040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120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5 611,00000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206,38300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5 817,38300 </w:t>
            </w:r>
          </w:p>
        </w:tc>
      </w:tr>
      <w:tr w:rsidR="004F227D" w:rsidRPr="004F227D" w:rsidTr="00740AAE">
        <w:trPr>
          <w:trHeight w:val="10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Расходы казенных учреждений</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8 630,58900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1 032,00000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9 662,58900 </w:t>
            </w:r>
          </w:p>
        </w:tc>
      </w:tr>
      <w:tr w:rsidR="004F227D" w:rsidRPr="004F227D" w:rsidTr="00740AAE">
        <w:trPr>
          <w:trHeight w:val="49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5 515,69100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732,00000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6 247,69100 </w:t>
            </w:r>
          </w:p>
        </w:tc>
      </w:tr>
      <w:tr w:rsidR="004F227D" w:rsidRPr="004F227D" w:rsidTr="00740AAE">
        <w:trPr>
          <w:trHeight w:val="215"/>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Расходы на выплату персоналу казенных учреждений</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110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5 515,69100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732,00000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6 247,69100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3 074,89800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300,00000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3 374,89800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3 074,89800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300,00000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3 374,89800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бюджетные ассигнования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Уплата налогов, сборов и иных платежей</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50.2.00.00600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850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40,00000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40,00000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Проведение выборов главы муниципального образования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50.3.00.00030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718,75900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718,75900 </w:t>
            </w:r>
          </w:p>
        </w:tc>
      </w:tr>
      <w:tr w:rsidR="004F227D" w:rsidRPr="004F227D" w:rsidTr="00740AAE">
        <w:trPr>
          <w:trHeight w:val="248"/>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50.3.00.00030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718,75900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718,75900 </w:t>
            </w:r>
          </w:p>
        </w:tc>
      </w:tr>
      <w:tr w:rsidR="004F227D" w:rsidRPr="004F227D" w:rsidTr="00740AAE">
        <w:trPr>
          <w:trHeight w:val="13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50.3.00.00030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718,75900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718,75900 </w:t>
            </w:r>
          </w:p>
        </w:tc>
      </w:tr>
      <w:tr w:rsidR="004F227D" w:rsidRPr="004F227D" w:rsidTr="00740AAE">
        <w:trPr>
          <w:trHeight w:val="329"/>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50.3.00.03090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13,86990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13,86990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50.3.00.03090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13,86990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13,86990 </w:t>
            </w:r>
          </w:p>
        </w:tc>
      </w:tr>
      <w:tr w:rsidR="004F227D" w:rsidRPr="004F227D" w:rsidTr="00740AAE">
        <w:trPr>
          <w:trHeight w:val="181"/>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50.3.00.03090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740AAE">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13,86990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13,86990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Иные выплаты населению</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50.3.00.09200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40,13200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40,13200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Социальное обеспечение и иные выплаты населению</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50.3.00.09200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300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25,13200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25,13200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выплаты населению</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50.3.00.09200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360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25,13200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25,13200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50.3.00.09200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15,00000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50.3.00.09200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850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0,00000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15,00000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t>Выполнение других обязательств государства</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50.3.00.09300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color w:val="FF0000"/>
                <w:sz w:val="16"/>
                <w:szCs w:val="16"/>
              </w:rPr>
            </w:pPr>
            <w:r w:rsidRPr="004F227D">
              <w:rPr>
                <w:rFonts w:ascii="Times New Roman" w:hAnsi="Times New Roman"/>
                <w:b/>
                <w:bCs/>
                <w:i/>
                <w:iCs/>
                <w:color w:val="FF0000"/>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278,90800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43,11700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322,02500 </w:t>
            </w:r>
          </w:p>
        </w:tc>
      </w:tr>
      <w:tr w:rsidR="004F227D" w:rsidRPr="004F227D" w:rsidTr="00740AAE">
        <w:trPr>
          <w:trHeight w:val="149"/>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Закупка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234,00000 </w:t>
            </w:r>
          </w:p>
        </w:tc>
      </w:tr>
      <w:tr w:rsidR="004F227D" w:rsidRPr="004F227D" w:rsidTr="00740AAE">
        <w:trPr>
          <w:trHeight w:val="217"/>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240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205,00000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29,00000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234,00000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бюджетные ассигнования</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73,90800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14,11700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88,02500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Уплата налогов, сборов и иных платежей</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50.3.00.09300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850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73,90800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14,11700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88,02500 </w:t>
            </w:r>
          </w:p>
        </w:tc>
      </w:tr>
      <w:tr w:rsidR="004F227D" w:rsidRPr="004F227D" w:rsidTr="00740AAE">
        <w:trPr>
          <w:trHeight w:val="501"/>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b/>
                <w:bCs/>
                <w:i/>
                <w:iCs/>
                <w:sz w:val="16"/>
                <w:szCs w:val="16"/>
              </w:rPr>
            </w:pPr>
            <w:r w:rsidRPr="004F227D">
              <w:rPr>
                <w:rFonts w:ascii="Times New Roman" w:hAnsi="Times New Roman"/>
                <w:b/>
                <w:bCs/>
                <w:i/>
                <w:iCs/>
                <w:sz w:val="16"/>
                <w:szCs w:val="16"/>
              </w:rPr>
              <w:lastRenderedPageBreak/>
              <w:t xml:space="preserve">Межбюджетные трансферты бюджетам муниципальных районов </w:t>
            </w:r>
            <w:proofErr w:type="gramStart"/>
            <w:r w:rsidRPr="004F227D">
              <w:rPr>
                <w:rFonts w:ascii="Times New Roman" w:hAnsi="Times New Roman"/>
                <w:b/>
                <w:bCs/>
                <w:i/>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50.3.00.89020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b/>
                <w:bCs/>
                <w:i/>
                <w:iCs/>
                <w:sz w:val="16"/>
                <w:szCs w:val="16"/>
              </w:rPr>
            </w:pPr>
            <w:r w:rsidRPr="004F227D">
              <w:rPr>
                <w:rFonts w:ascii="Times New Roman" w:hAnsi="Times New Roman"/>
                <w:b/>
                <w:bCs/>
                <w:i/>
                <w:i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14 635,90700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2 296,90000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i/>
                <w:iCs/>
                <w:sz w:val="16"/>
                <w:szCs w:val="16"/>
              </w:rPr>
            </w:pPr>
            <w:r w:rsidRPr="004F227D">
              <w:rPr>
                <w:rFonts w:ascii="Times New Roman" w:hAnsi="Times New Roman"/>
                <w:b/>
                <w:bCs/>
                <w:i/>
                <w:iCs/>
                <w:sz w:val="16"/>
                <w:szCs w:val="16"/>
              </w:rPr>
              <w:t xml:space="preserve">16 932,80700 </w:t>
            </w:r>
          </w:p>
        </w:tc>
      </w:tr>
      <w:tr w:rsidR="004F227D" w:rsidRPr="004F227D" w:rsidTr="00740AAE">
        <w:trPr>
          <w:trHeight w:val="70"/>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Межбюджетные трансферты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50.3.00.89020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14 635,90700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2 296,90000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16 932,80700 </w:t>
            </w:r>
          </w:p>
        </w:tc>
      </w:tr>
      <w:tr w:rsidR="004F227D" w:rsidRPr="004F227D" w:rsidTr="00740AAE">
        <w:trPr>
          <w:trHeight w:val="199"/>
        </w:trPr>
        <w:tc>
          <w:tcPr>
            <w:tcW w:w="5544" w:type="dxa"/>
            <w:tcBorders>
              <w:top w:val="nil"/>
              <w:left w:val="single" w:sz="4" w:space="0" w:color="auto"/>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rPr>
                <w:rFonts w:ascii="Times New Roman" w:hAnsi="Times New Roman"/>
                <w:sz w:val="16"/>
                <w:szCs w:val="16"/>
              </w:rPr>
            </w:pPr>
            <w:r w:rsidRPr="004F227D">
              <w:rPr>
                <w:rFonts w:ascii="Times New Roman" w:hAnsi="Times New Roman"/>
                <w:sz w:val="16"/>
                <w:szCs w:val="16"/>
              </w:rPr>
              <w:t>Иные межбюджетные трансферты</w:t>
            </w:r>
          </w:p>
        </w:tc>
        <w:tc>
          <w:tcPr>
            <w:tcW w:w="21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50.3.00.89020</w:t>
            </w:r>
          </w:p>
        </w:tc>
        <w:tc>
          <w:tcPr>
            <w:tcW w:w="174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center"/>
              <w:rPr>
                <w:rFonts w:ascii="Times New Roman" w:hAnsi="Times New Roman"/>
                <w:sz w:val="16"/>
                <w:szCs w:val="16"/>
              </w:rPr>
            </w:pPr>
            <w:r w:rsidRPr="004F227D">
              <w:rPr>
                <w:rFonts w:ascii="Times New Roman" w:hAnsi="Times New Roman"/>
                <w:sz w:val="16"/>
                <w:szCs w:val="16"/>
              </w:rPr>
              <w:t>540</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14 635,90700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2 296,90000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sz w:val="16"/>
                <w:szCs w:val="16"/>
              </w:rPr>
            </w:pPr>
            <w:r w:rsidRPr="004F227D">
              <w:rPr>
                <w:rFonts w:ascii="Times New Roman" w:hAnsi="Times New Roman"/>
                <w:sz w:val="16"/>
                <w:szCs w:val="16"/>
              </w:rPr>
              <w:t xml:space="preserve">16 932,80700 </w:t>
            </w:r>
          </w:p>
        </w:tc>
      </w:tr>
      <w:tr w:rsidR="004F227D" w:rsidRPr="004F227D" w:rsidTr="00740AAE">
        <w:trPr>
          <w:trHeight w:val="131"/>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4F227D" w:rsidRPr="004F227D" w:rsidRDefault="004F227D" w:rsidP="00447B66">
            <w:pPr>
              <w:spacing w:after="0" w:line="240" w:lineRule="auto"/>
              <w:ind w:left="993"/>
              <w:rPr>
                <w:rFonts w:ascii="Times New Roman" w:hAnsi="Times New Roman"/>
                <w:b/>
                <w:bCs/>
                <w:sz w:val="16"/>
                <w:szCs w:val="16"/>
              </w:rPr>
            </w:pPr>
            <w:r w:rsidRPr="004F227D">
              <w:rPr>
                <w:rFonts w:ascii="Times New Roman" w:hAnsi="Times New Roman"/>
                <w:b/>
                <w:bCs/>
                <w:sz w:val="16"/>
                <w:szCs w:val="16"/>
              </w:rPr>
              <w:t>ИТОГО РАСХОДОВ ПО МУНИЦИПАЛЬНОМУ ОБРАЗОВАНИЮ:</w:t>
            </w:r>
          </w:p>
        </w:tc>
        <w:tc>
          <w:tcPr>
            <w:tcW w:w="2138"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w:t>
            </w:r>
          </w:p>
        </w:tc>
        <w:tc>
          <w:tcPr>
            <w:tcW w:w="1744" w:type="dxa"/>
            <w:tcBorders>
              <w:top w:val="nil"/>
              <w:left w:val="nil"/>
              <w:bottom w:val="single" w:sz="4" w:space="0" w:color="auto"/>
              <w:right w:val="single" w:sz="4" w:space="0" w:color="auto"/>
            </w:tcBorders>
            <w:shd w:val="clear" w:color="auto" w:fill="auto"/>
            <w:hideMark/>
          </w:tcPr>
          <w:p w:rsidR="004F227D" w:rsidRPr="004F227D" w:rsidRDefault="004F227D" w:rsidP="00447B66">
            <w:pPr>
              <w:spacing w:after="0" w:line="240" w:lineRule="auto"/>
              <w:ind w:left="993"/>
              <w:jc w:val="center"/>
              <w:rPr>
                <w:rFonts w:ascii="Times New Roman" w:hAnsi="Times New Roman"/>
                <w:b/>
                <w:bCs/>
                <w:sz w:val="16"/>
                <w:szCs w:val="16"/>
              </w:rPr>
            </w:pPr>
            <w:r w:rsidRPr="004F227D">
              <w:rPr>
                <w:rFonts w:ascii="Times New Roman" w:hAnsi="Times New Roman"/>
                <w:b/>
                <w:bCs/>
                <w:sz w:val="16"/>
                <w:szCs w:val="16"/>
              </w:rPr>
              <w:t> </w:t>
            </w:r>
          </w:p>
        </w:tc>
        <w:tc>
          <w:tcPr>
            <w:tcW w:w="2238"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80 387,14360 </w:t>
            </w:r>
          </w:p>
        </w:tc>
        <w:tc>
          <w:tcPr>
            <w:tcW w:w="2034"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4 891,80000 </w:t>
            </w:r>
          </w:p>
        </w:tc>
        <w:tc>
          <w:tcPr>
            <w:tcW w:w="2361" w:type="dxa"/>
            <w:tcBorders>
              <w:top w:val="nil"/>
              <w:left w:val="nil"/>
              <w:bottom w:val="single" w:sz="4" w:space="0" w:color="auto"/>
              <w:right w:val="single" w:sz="4" w:space="0" w:color="auto"/>
            </w:tcBorders>
            <w:shd w:val="clear" w:color="auto" w:fill="auto"/>
            <w:vAlign w:val="bottom"/>
            <w:hideMark/>
          </w:tcPr>
          <w:p w:rsidR="004F227D" w:rsidRPr="004F227D" w:rsidRDefault="004F227D" w:rsidP="00447B66">
            <w:pPr>
              <w:spacing w:after="0" w:line="240" w:lineRule="auto"/>
              <w:ind w:left="993"/>
              <w:jc w:val="right"/>
              <w:rPr>
                <w:rFonts w:ascii="Times New Roman" w:hAnsi="Times New Roman"/>
                <w:b/>
                <w:bCs/>
                <w:sz w:val="16"/>
                <w:szCs w:val="16"/>
              </w:rPr>
            </w:pPr>
            <w:r w:rsidRPr="004F227D">
              <w:rPr>
                <w:rFonts w:ascii="Times New Roman" w:hAnsi="Times New Roman"/>
                <w:b/>
                <w:bCs/>
                <w:sz w:val="16"/>
                <w:szCs w:val="16"/>
              </w:rPr>
              <w:t xml:space="preserve">85 278,94360 </w:t>
            </w:r>
          </w:p>
        </w:tc>
      </w:tr>
    </w:tbl>
    <w:p w:rsidR="004F227D" w:rsidRDefault="004F227D" w:rsidP="00447B66">
      <w:pPr>
        <w:spacing w:after="0" w:line="240" w:lineRule="auto"/>
        <w:ind w:left="993"/>
        <w:jc w:val="center"/>
        <w:rPr>
          <w:rFonts w:ascii="Times New Roman" w:hAnsi="Times New Roman"/>
          <w:b/>
          <w:sz w:val="16"/>
          <w:szCs w:val="16"/>
        </w:rPr>
      </w:pPr>
    </w:p>
    <w:p w:rsidR="00447B66" w:rsidRDefault="00447B66" w:rsidP="00447B66">
      <w:pPr>
        <w:spacing w:after="0" w:line="240" w:lineRule="auto"/>
        <w:ind w:left="993"/>
        <w:jc w:val="both"/>
        <w:rPr>
          <w:rFonts w:ascii="Times New Roman" w:hAnsi="Times New Roman"/>
          <w:b/>
          <w:sz w:val="20"/>
          <w:szCs w:val="20"/>
        </w:rPr>
      </w:pPr>
    </w:p>
    <w:p w:rsidR="00447B66" w:rsidRDefault="00447B66"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pPr>
    </w:p>
    <w:p w:rsidR="00740AAE" w:rsidRDefault="00740AAE" w:rsidP="00447B66">
      <w:pPr>
        <w:spacing w:after="0" w:line="240" w:lineRule="auto"/>
        <w:ind w:left="993"/>
        <w:jc w:val="both"/>
        <w:rPr>
          <w:rFonts w:ascii="Times New Roman" w:hAnsi="Times New Roman"/>
          <w:b/>
          <w:sz w:val="20"/>
          <w:szCs w:val="20"/>
        </w:rPr>
        <w:sectPr w:rsidR="00740AAE" w:rsidSect="00D36A4F">
          <w:pgSz w:w="16838" w:h="11906" w:orient="landscape"/>
          <w:pgMar w:top="284" w:right="244" w:bottom="510" w:left="238" w:header="709" w:footer="0" w:gutter="0"/>
          <w:cols w:space="708"/>
          <w:docGrid w:linePitch="360"/>
        </w:sectPr>
      </w:pPr>
    </w:p>
    <w:p w:rsidR="00447B66" w:rsidRDefault="00447B66" w:rsidP="00447B66">
      <w:pPr>
        <w:spacing w:after="0" w:line="240" w:lineRule="auto"/>
        <w:ind w:left="993"/>
        <w:jc w:val="both"/>
        <w:rPr>
          <w:rFonts w:ascii="Times New Roman" w:hAnsi="Times New Roman"/>
          <w:b/>
          <w:sz w:val="20"/>
          <w:szCs w:val="20"/>
        </w:rPr>
      </w:pPr>
      <w:r w:rsidRPr="00815B5A">
        <w:rPr>
          <w:rFonts w:ascii="Times New Roman" w:hAnsi="Times New Roman"/>
          <w:b/>
          <w:sz w:val="20"/>
          <w:szCs w:val="20"/>
        </w:rPr>
        <w:lastRenderedPageBreak/>
        <w:t>РЕШЕНИЕ</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Pr>
          <w:rFonts w:ascii="Times New Roman" w:hAnsi="Times New Roman"/>
          <w:sz w:val="20"/>
          <w:szCs w:val="20"/>
        </w:rPr>
        <w:t xml:space="preserve">№ </w:t>
      </w:r>
      <w:r w:rsidRPr="00815B5A">
        <w:rPr>
          <w:rFonts w:ascii="Times New Roman" w:hAnsi="Times New Roman"/>
          <w:sz w:val="20"/>
          <w:szCs w:val="20"/>
        </w:rPr>
        <w:t>24</w:t>
      </w:r>
      <w:r>
        <w:rPr>
          <w:rFonts w:ascii="Times New Roman" w:hAnsi="Times New Roman"/>
          <w:sz w:val="20"/>
          <w:szCs w:val="20"/>
        </w:rPr>
        <w:t>4 от 23.11.2017</w:t>
      </w:r>
      <w:proofErr w:type="gramStart"/>
      <w:r>
        <w:rPr>
          <w:rFonts w:ascii="Times New Roman" w:hAnsi="Times New Roman"/>
          <w:sz w:val="20"/>
          <w:szCs w:val="20"/>
        </w:rPr>
        <w:t xml:space="preserve"> </w:t>
      </w:r>
      <w:r w:rsidRPr="00447B66">
        <w:rPr>
          <w:rFonts w:ascii="Times New Roman" w:hAnsi="Times New Roman"/>
          <w:sz w:val="20"/>
          <w:szCs w:val="20"/>
        </w:rPr>
        <w:t>О</w:t>
      </w:r>
      <w:proofErr w:type="gramEnd"/>
      <w:r w:rsidRPr="00447B66">
        <w:rPr>
          <w:rFonts w:ascii="Times New Roman" w:hAnsi="Times New Roman"/>
          <w:sz w:val="20"/>
          <w:szCs w:val="20"/>
        </w:rPr>
        <w:t>б утв</w:t>
      </w:r>
      <w:r>
        <w:rPr>
          <w:rFonts w:ascii="Times New Roman" w:hAnsi="Times New Roman"/>
          <w:sz w:val="20"/>
          <w:szCs w:val="20"/>
        </w:rPr>
        <w:t xml:space="preserve">ерждении бюджета муниципального </w:t>
      </w:r>
      <w:r w:rsidRPr="00447B66">
        <w:rPr>
          <w:rFonts w:ascii="Times New Roman" w:hAnsi="Times New Roman"/>
          <w:sz w:val="20"/>
          <w:szCs w:val="20"/>
        </w:rPr>
        <w:t xml:space="preserve">образования сельское поселение Сентябрьский на  2018 год и плановый период </w:t>
      </w:r>
    </w:p>
    <w:p w:rsid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2019-2020 годов</w:t>
      </w:r>
    </w:p>
    <w:p w:rsidR="00447B66" w:rsidRDefault="00447B66" w:rsidP="00447B66">
      <w:pPr>
        <w:tabs>
          <w:tab w:val="left" w:pos="9688"/>
        </w:tabs>
        <w:spacing w:after="0" w:line="240" w:lineRule="auto"/>
        <w:ind w:left="993"/>
        <w:jc w:val="both"/>
        <w:rPr>
          <w:rFonts w:ascii="Times New Roman" w:hAnsi="Times New Roman"/>
          <w:sz w:val="20"/>
          <w:szCs w:val="20"/>
        </w:rPr>
      </w:pPr>
    </w:p>
    <w:p w:rsidR="00447B66" w:rsidRPr="00447B66" w:rsidRDefault="00447B66" w:rsidP="00447B66">
      <w:pPr>
        <w:tabs>
          <w:tab w:val="left" w:pos="9688"/>
        </w:tabs>
        <w:spacing w:after="0" w:line="240" w:lineRule="auto"/>
        <w:ind w:left="993"/>
        <w:jc w:val="both"/>
        <w:rPr>
          <w:rFonts w:ascii="Times New Roman" w:hAnsi="Times New Roman"/>
          <w:sz w:val="20"/>
          <w:szCs w:val="20"/>
        </w:rPr>
      </w:pPr>
      <w:proofErr w:type="gramStart"/>
      <w:r w:rsidRPr="00447B66">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рассмотрев информацию о бюджете муниципального образования сельское поселение Сентябрьский  на 2018 год</w:t>
      </w:r>
      <w:proofErr w:type="gramEnd"/>
      <w:r w:rsidRPr="00447B66">
        <w:rPr>
          <w:rFonts w:ascii="Times New Roman" w:hAnsi="Times New Roman"/>
          <w:sz w:val="20"/>
          <w:szCs w:val="20"/>
        </w:rPr>
        <w:t xml:space="preserve"> и плановый период 2019-2020 годов, Совет  поселения     </w:t>
      </w:r>
      <w:proofErr w:type="gramStart"/>
      <w:r w:rsidRPr="00447B66">
        <w:rPr>
          <w:rFonts w:ascii="Times New Roman" w:hAnsi="Times New Roman"/>
          <w:sz w:val="20"/>
          <w:szCs w:val="20"/>
        </w:rPr>
        <w:t>р</w:t>
      </w:r>
      <w:proofErr w:type="gramEnd"/>
      <w:r w:rsidRPr="00447B66">
        <w:rPr>
          <w:rFonts w:ascii="Times New Roman" w:hAnsi="Times New Roman"/>
          <w:sz w:val="20"/>
          <w:szCs w:val="20"/>
        </w:rPr>
        <w:t xml:space="preserve"> е ш и л:</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1. Утвердить основные характеристики бюджета муниципального образования сельское поселение Сентябрьский (далее – сельское поселение Сентябрьский)  на 2018 год: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прогнозируемый общий объем доходов бюджета сельского поселения Сентябрьский в сумме 33 095,75000 тыс. рублей согласно приложению 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общий объем расходов бюджета сельского поселения Сентябрьский в сумме 33 095,75000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 размер дефицита бюджета сельского поселения Сентябрьский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 величина резервного фонда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в сумме 50,00000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-верхний предел муниципального долга сельского поселения Сентябрьский на 01 января 2019 года в сумме 0,00000 тыс. рублей, в том числе предельный объем обязательств по программе муниципальных гарантий в сумме 0,00000 тыс. рублей согласно приложению 12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предельный объем муниципального долга сельского поселения Сентябрьский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-объем расходов на обслуживание муниципального долга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-источники финансирования дефицита бюджета сельского поселения Сентябрьский на 2018 год согласно приложению 15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proofErr w:type="gramStart"/>
      <w:r w:rsidRPr="00447B66">
        <w:rPr>
          <w:rFonts w:ascii="Times New Roman" w:hAnsi="Times New Roman"/>
          <w:sz w:val="20"/>
          <w:szCs w:val="20"/>
        </w:rPr>
        <w:t>Остатки средств бюджета сельского поселения Сентябрьский на начало текущего финансового года в объеме, определяемом правовым актом Совета депутатов сельского поселения Сентябрьский,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Сентябрьский муниципальных контрактов на поставку товаров, выполнение работ, оказание услуг, подлежавших в соответствии с условиями этих</w:t>
      </w:r>
      <w:proofErr w:type="gramEnd"/>
      <w:r w:rsidRPr="00447B66">
        <w:rPr>
          <w:rFonts w:ascii="Times New Roman" w:hAnsi="Times New Roman"/>
          <w:sz w:val="20"/>
          <w:szCs w:val="20"/>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оплаты муниципальных контрактов, срок оплаты которых приходится на январь текущего года;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 оплаты муниципальных контрактов, договоров заключенных для ликвидации последствий чрезвычайных ситуаций.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w:t>
      </w:r>
      <w:r w:rsidRPr="00447B66">
        <w:rPr>
          <w:rFonts w:ascii="Times New Roman" w:hAnsi="Times New Roman"/>
          <w:sz w:val="20"/>
          <w:szCs w:val="20"/>
        </w:rPr>
        <w:tab/>
      </w:r>
      <w:proofErr w:type="gramStart"/>
      <w:r w:rsidRPr="00447B66">
        <w:rPr>
          <w:rFonts w:ascii="Times New Roman" w:hAnsi="Times New Roman"/>
          <w:sz w:val="20"/>
          <w:szCs w:val="20"/>
        </w:rPr>
        <w:t>Утвердить основные характеристики бюджета сельского поселения Сентябрьский   на плановый период 2019-2020 годов:</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прогнозируемый общий объем доходов бюджета сельского поселения Сентябрьский на 2019 год в сумме  19 351,49000 тыс. рублей и на  2020 год в сумме 19 351,69000 тыс. рублей согласно приложению 1.1 к настоящему решению;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общий объем расходов бюджета сельского поселения Сентябрьский на 2019 год в сумме 19 351,49000 тыс. рублей, в том числе условно утвержденные расходы в размере 483,80000 тыс. рублей и на  2020 год в сумме 19 351,69000 тыс. рублей, в том числе условно утвержденные расходы в размере 967,60000 тыс. рублей;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размер дефицита бюджета на 2019 год в сумме 0,00000 тыс. рублей и на 2020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величина резервного фонда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в 2019 году в сумме 50,00000 тыс. рублей и в 2020 году в сумме 50,00000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верхний предел муниципального долга сельского поселения Сентябрьский на 01 января 2020 года в сумме 0,00000 тыс. рублей и на 01 января 2021 года 0,00000 тыс. рублей, в том числе предельный объем обязательств по муниципальным гарантиям в сумме 0,00000 тыс. рублей согласно приложению 12.1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предельный объем муниципального долга сельского поселения Сентябрьский на 2019 год в сумме 0,00000 тыс. рублей и на  2020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-объем расходов на обслуживание муниципального долга на 2019 год в сумме 0,00000 тыс. рублей и на 2020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proofErr w:type="gramStart"/>
      <w:r w:rsidRPr="00447B66">
        <w:rPr>
          <w:rFonts w:ascii="Times New Roman" w:hAnsi="Times New Roman"/>
          <w:sz w:val="20"/>
          <w:szCs w:val="20"/>
        </w:rPr>
        <w:t>-источники финансирования дефицита бюджета сельского поселения Сентябрьский на плановый период 2019-2020 годов согласно приложению 15.1 к настоящему решению.</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3.</w:t>
      </w:r>
      <w:r w:rsidRPr="00447B66">
        <w:rPr>
          <w:rFonts w:ascii="Times New Roman" w:hAnsi="Times New Roman"/>
          <w:sz w:val="20"/>
          <w:szCs w:val="20"/>
        </w:rPr>
        <w:tab/>
      </w:r>
      <w:proofErr w:type="gramStart"/>
      <w:r w:rsidRPr="00447B66">
        <w:rPr>
          <w:rFonts w:ascii="Times New Roman" w:hAnsi="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4.</w:t>
      </w:r>
      <w:r w:rsidRPr="00447B66">
        <w:rPr>
          <w:rFonts w:ascii="Times New Roman" w:hAnsi="Times New Roman"/>
          <w:sz w:val="20"/>
          <w:szCs w:val="20"/>
        </w:rPr>
        <w:tab/>
        <w:t>Утвердить нормативы отчислений от неналоговых доходов, поступающие в бюджет сельского поселения Сентябрьский согласно приложению 2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lastRenderedPageBreak/>
        <w:t>5.</w:t>
      </w:r>
      <w:r w:rsidRPr="00447B66">
        <w:rPr>
          <w:rFonts w:ascii="Times New Roman" w:hAnsi="Times New Roman"/>
          <w:sz w:val="20"/>
          <w:szCs w:val="20"/>
        </w:rPr>
        <w:tab/>
        <w:t>Утвердить перечень главных администраторов доходов бюджета сельского поселения Сентябрьский согласно приложению 3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6.</w:t>
      </w:r>
      <w:r w:rsidRPr="00447B66">
        <w:rPr>
          <w:rFonts w:ascii="Times New Roman" w:hAnsi="Times New Roman"/>
          <w:sz w:val="20"/>
          <w:szCs w:val="20"/>
        </w:rPr>
        <w:tab/>
        <w:t xml:space="preserve">Утвердить перечень главных </w:t>
      </w:r>
      <w:proofErr w:type="gramStart"/>
      <w:r w:rsidRPr="00447B66">
        <w:rPr>
          <w:rFonts w:ascii="Times New Roman" w:hAnsi="Times New Roman"/>
          <w:sz w:val="20"/>
          <w:szCs w:val="20"/>
        </w:rPr>
        <w:t>администраторов источников финансирования дефицита бюджета муниципального образования</w:t>
      </w:r>
      <w:proofErr w:type="gramEnd"/>
      <w:r w:rsidRPr="00447B66">
        <w:rPr>
          <w:rFonts w:ascii="Times New Roman" w:hAnsi="Times New Roman"/>
          <w:sz w:val="20"/>
          <w:szCs w:val="20"/>
        </w:rPr>
        <w:t xml:space="preserve"> сельское поселение Сентябрьский на 2018 год и плановый период 2019-2020 годов согласно приложению 11 к настоящему решению.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7.</w:t>
      </w:r>
      <w:r w:rsidRPr="00447B66">
        <w:rPr>
          <w:rFonts w:ascii="Times New Roman" w:hAnsi="Times New Roman"/>
          <w:sz w:val="20"/>
          <w:szCs w:val="20"/>
        </w:rPr>
        <w:tab/>
        <w:t>Утвердить перечень главных распорядителей, распорядителей и получателей средств бюджета сельского поселения Сентябрьский согласно приложению 4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8.</w:t>
      </w:r>
      <w:r w:rsidRPr="00447B66">
        <w:rPr>
          <w:rFonts w:ascii="Times New Roman" w:hAnsi="Times New Roman"/>
          <w:sz w:val="20"/>
          <w:szCs w:val="20"/>
        </w:rPr>
        <w:tab/>
      </w:r>
      <w:proofErr w:type="gramStart"/>
      <w:r w:rsidRPr="00447B66">
        <w:rPr>
          <w:rFonts w:ascii="Times New Roman" w:hAnsi="Times New Roman"/>
          <w:sz w:val="20"/>
          <w:szCs w:val="20"/>
        </w:rPr>
        <w:t>Установить, что в случае изменения в 2018 году состава и (или) функций главных распорядителей бюджетных средств сельского поселения Сентябрьский, главных администраторов доходов бюджета сельского поселения Сентябрьский или главных администраторов источников финансирования дефицита бюджета сельского поселения Сентябрьский, а также в случае изменения кодов и (или) наименований кодов бюджетной классификации в части, относящейся к бюджету сельского поселения Сентябрьский, отдел учета и отчетности</w:t>
      </w:r>
      <w:proofErr w:type="gramEnd"/>
      <w:r w:rsidRPr="00447B66">
        <w:rPr>
          <w:rFonts w:ascii="Times New Roman" w:hAnsi="Times New Roman"/>
          <w:sz w:val="20"/>
          <w:szCs w:val="20"/>
        </w:rPr>
        <w:t xml:space="preserve"> </w:t>
      </w:r>
      <w:proofErr w:type="gramStart"/>
      <w:r w:rsidRPr="00447B66">
        <w:rPr>
          <w:rFonts w:ascii="Times New Roman" w:hAnsi="Times New Roman"/>
          <w:sz w:val="20"/>
          <w:szCs w:val="20"/>
        </w:rPr>
        <w:t>администрации сельского поселения Сентябрьский вправе вносить соответствующие изменения в перечень главных администраторов доходов бюджета сельского поселения Сентябрьский, главных администраторов источников финансирования дефицита бюджета сельского поселения Сентябрьский, главных распорядителей, распорядителей и получателей средств бюджета сельского поселения Сентябрьский, а также в состав закрепленных за ними кодов бюджетной классификации с последующим внесением изменений в настоящее решение.</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9.</w:t>
      </w:r>
      <w:r w:rsidRPr="00447B66">
        <w:rPr>
          <w:rFonts w:ascii="Times New Roman" w:hAnsi="Times New Roman"/>
          <w:sz w:val="20"/>
          <w:szCs w:val="20"/>
        </w:rPr>
        <w:tab/>
      </w:r>
      <w:proofErr w:type="gramStart"/>
      <w:r w:rsidRPr="00447B66">
        <w:rPr>
          <w:rFonts w:ascii="Times New Roman" w:hAnsi="Times New Roman"/>
          <w:sz w:val="20"/>
          <w:szCs w:val="20"/>
        </w:rPr>
        <w:t>Установить, что в случае поступлений в доход бюджета сельского поселения Сентябрьский  субвенций, иных межбюджетных трансфертов и безвозмездных поступлений от физических и юридических лиц, имеющих целевое назначение, сверх прогнозируемых объемов, утвержденных решением о бюджете, а также в случае сокращения (возврата при отсутствии потребности) указанных средств, МУ «Администрация поселения Сентябрьский» вправе вносить соответствующие изменения в прогнозируемые объемы доходов по кодам классификации доходов</w:t>
      </w:r>
      <w:proofErr w:type="gramEnd"/>
      <w:r w:rsidRPr="00447B66">
        <w:rPr>
          <w:rFonts w:ascii="Times New Roman" w:hAnsi="Times New Roman"/>
          <w:sz w:val="20"/>
          <w:szCs w:val="20"/>
        </w:rPr>
        <w:t xml:space="preserve">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закрепленных за  главными администраторами (администраторами) доходов бюджета сельского поселения Сентябрьский с последующим внесением изменений в настоящее решение.</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10.</w:t>
      </w:r>
      <w:r w:rsidRPr="00447B66">
        <w:rPr>
          <w:rFonts w:ascii="Times New Roman" w:hAnsi="Times New Roman"/>
          <w:sz w:val="20"/>
          <w:szCs w:val="20"/>
        </w:rPr>
        <w:tab/>
        <w:t xml:space="preserve">Главные администраторы (администраторы) доходов бюджета сельского поселения Сентябрьский осуществляют начисление, учет и </w:t>
      </w:r>
      <w:proofErr w:type="gramStart"/>
      <w:r w:rsidRPr="00447B66">
        <w:rPr>
          <w:rFonts w:ascii="Times New Roman" w:hAnsi="Times New Roman"/>
          <w:sz w:val="20"/>
          <w:szCs w:val="20"/>
        </w:rPr>
        <w:t>контроль за</w:t>
      </w:r>
      <w:proofErr w:type="gramEnd"/>
      <w:r w:rsidRPr="00447B66">
        <w:rPr>
          <w:rFonts w:ascii="Times New Roman" w:hAnsi="Times New Roman"/>
          <w:sz w:val="20"/>
          <w:szCs w:val="20"/>
        </w:rPr>
        <w:t xml:space="preserve"> правильностью начисления, полнотой и своевременностью поступления доходов, подлежащих зачислению в бюджет сельского поселения Сентябрьский, а также производят взыскание задолженности и принимают решение о возврате (зачете) излишне уплаченных (взысканных) платежей, пеней и штрафов по ним.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11.</w:t>
      </w:r>
      <w:r w:rsidRPr="00447B66">
        <w:rPr>
          <w:rFonts w:ascii="Times New Roman" w:hAnsi="Times New Roman"/>
          <w:sz w:val="20"/>
          <w:szCs w:val="20"/>
        </w:rPr>
        <w:tab/>
        <w:t>Утвердить:</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447B66">
        <w:rPr>
          <w:rFonts w:ascii="Times New Roman" w:hAnsi="Times New Roman"/>
          <w:sz w:val="20"/>
          <w:szCs w:val="20"/>
        </w:rPr>
        <w:t>расходов классификации расходов бюджета сельского поселения</w:t>
      </w:r>
      <w:proofErr w:type="gramEnd"/>
      <w:r w:rsidRPr="00447B66">
        <w:rPr>
          <w:rFonts w:ascii="Times New Roman" w:hAnsi="Times New Roman"/>
          <w:sz w:val="20"/>
          <w:szCs w:val="20"/>
        </w:rPr>
        <w:t xml:space="preserve"> Сентябрьский: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2018 год согласно приложению 5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плановый период 2019-2020 годов согласно приложению 5.1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2) Ведомственную структуру расходов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2018 год согласно приложению 13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плановый период 2019-2020 годов согласно приложению 13.1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2018 год согласно приложению 6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 на плановый период 2019-2020 годов согласно приложению 6.1 к настоящему решению.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47B66">
        <w:rPr>
          <w:rFonts w:ascii="Times New Roman" w:hAnsi="Times New Roman"/>
          <w:sz w:val="20"/>
          <w:szCs w:val="20"/>
        </w:rPr>
        <w:t>расходов классификации расходов бюджета сельского поселения</w:t>
      </w:r>
      <w:proofErr w:type="gramEnd"/>
      <w:r w:rsidRPr="00447B66">
        <w:rPr>
          <w:rFonts w:ascii="Times New Roman" w:hAnsi="Times New Roman"/>
          <w:sz w:val="20"/>
          <w:szCs w:val="20"/>
        </w:rPr>
        <w:t xml:space="preserve"> Сентябрьский: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на 2018 год согласно приложению 14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-на плановый период 2019-2020 годов согласно приложению 14.1 к настоящему решению.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12.</w:t>
      </w:r>
      <w:r w:rsidRPr="00447B66">
        <w:rPr>
          <w:rFonts w:ascii="Times New Roman" w:hAnsi="Times New Roman"/>
          <w:sz w:val="20"/>
          <w:szCs w:val="20"/>
        </w:rPr>
        <w:tab/>
        <w:t>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2018 год согласно приложению 7 к настоящему решению, на плановый период 2019-2020 годов согласно приложению 7.1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13.</w:t>
      </w:r>
      <w:r w:rsidRPr="00447B66">
        <w:rPr>
          <w:rFonts w:ascii="Times New Roman" w:hAnsi="Times New Roman"/>
          <w:sz w:val="20"/>
          <w:szCs w:val="20"/>
        </w:rPr>
        <w:tab/>
        <w:t>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14.</w:t>
      </w:r>
      <w:r w:rsidRPr="00447B66">
        <w:rPr>
          <w:rFonts w:ascii="Times New Roman" w:hAnsi="Times New Roman"/>
          <w:sz w:val="20"/>
          <w:szCs w:val="20"/>
        </w:rPr>
        <w:tab/>
        <w:t xml:space="preserve">Утвердить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Нефтеюганский район на 2018 год в сумме 10 905,47600 тыс. </w:t>
      </w:r>
      <w:r w:rsidRPr="00447B66">
        <w:rPr>
          <w:rFonts w:ascii="Times New Roman" w:hAnsi="Times New Roman"/>
          <w:sz w:val="20"/>
          <w:szCs w:val="20"/>
        </w:rPr>
        <w:lastRenderedPageBreak/>
        <w:t xml:space="preserve">рублей, согласно приложению 8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w:t>
      </w:r>
      <w:proofErr w:type="spellStart"/>
      <w:r w:rsidRPr="00447B66">
        <w:rPr>
          <w:rFonts w:ascii="Times New Roman" w:hAnsi="Times New Roman"/>
          <w:sz w:val="20"/>
          <w:szCs w:val="20"/>
        </w:rPr>
        <w:t>Нефтеюганскому</w:t>
      </w:r>
      <w:proofErr w:type="spellEnd"/>
      <w:r w:rsidRPr="00447B66">
        <w:rPr>
          <w:rFonts w:ascii="Times New Roman" w:hAnsi="Times New Roman"/>
          <w:sz w:val="20"/>
          <w:szCs w:val="20"/>
        </w:rPr>
        <w:t xml:space="preserve"> району полномочий по решению вопросов местного значения поселений, несут ответственность за их исполнение.</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15.</w:t>
      </w:r>
      <w:r w:rsidRPr="00447B66">
        <w:rPr>
          <w:rFonts w:ascii="Times New Roman" w:hAnsi="Times New Roman"/>
          <w:sz w:val="20"/>
          <w:szCs w:val="20"/>
        </w:rPr>
        <w:tab/>
        <w:t xml:space="preserve">Утвердить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2018 год в сумме 11,11000 тыс. рублей, согласно приложению 9 к настоящему решению. </w:t>
      </w:r>
      <w:proofErr w:type="gramStart"/>
      <w:r w:rsidRPr="00447B66">
        <w:rPr>
          <w:rFonts w:ascii="Times New Roman" w:hAnsi="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447B66">
        <w:rPr>
          <w:rFonts w:ascii="Times New Roman" w:hAnsi="Times New Roman"/>
          <w:sz w:val="20"/>
          <w:szCs w:val="20"/>
        </w:rPr>
        <w:t xml:space="preserve"> ответственность за исполнение данного полномочия.</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16.</w:t>
      </w:r>
      <w:r w:rsidRPr="00447B66">
        <w:rPr>
          <w:rFonts w:ascii="Times New Roman" w:hAnsi="Times New Roman"/>
          <w:sz w:val="20"/>
          <w:szCs w:val="20"/>
        </w:rPr>
        <w:tab/>
        <w:t>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2018 год и плановый период 2019-2020 годов, согласно приложению 10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17.</w:t>
      </w:r>
      <w:r w:rsidRPr="00447B66">
        <w:rPr>
          <w:rFonts w:ascii="Times New Roman" w:hAnsi="Times New Roman"/>
          <w:sz w:val="20"/>
          <w:szCs w:val="20"/>
        </w:rPr>
        <w:tab/>
        <w:t>Утвердить иные межбюджетные трансферты, предоставляемые из бюджета Нефтеюганского района сельскому поселению Сентябрьский на 2018 год согласно приложению 16, на плановый период 2019-2020 годов согласно приложению 16.1 к настоящему решению.</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18.</w:t>
      </w:r>
      <w:r w:rsidRPr="00447B66">
        <w:rPr>
          <w:rFonts w:ascii="Times New Roman" w:hAnsi="Times New Roman"/>
          <w:sz w:val="20"/>
          <w:szCs w:val="20"/>
        </w:rPr>
        <w:tab/>
        <w:t xml:space="preserve">Установить, что исполнение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субъекта федерации.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Установить, что кассовое обслуживание исполнения бюджета сельского поселения Сентябрьский осуществляет Департамент финансов на основе соглашения о передаче полномочий.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19.</w:t>
      </w:r>
      <w:r w:rsidRPr="00447B66">
        <w:rPr>
          <w:rFonts w:ascii="Times New Roman" w:hAnsi="Times New Roman"/>
          <w:sz w:val="20"/>
          <w:szCs w:val="20"/>
        </w:rPr>
        <w:tab/>
        <w:t>Установить в соответствии с пунктом 8 статьи 217 Бюджетного кодекса Российской Федерации, следующие дополнительные основания для внесения в 2018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перераспределение бюджетных ассигнований между программами, подпрограммами (мероприятиями) и их исполнителями, а также соисполнителями;</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изменение бюджетной классификации расходов бюджета без изменения целевого направления средств;</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изменение (увеличение, уменьшение, перераспределение) бюджетных ассигнований на основании уведомлений о бюджетных ассигнованиях, поступивших из вышестоящего бюджета;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proofErr w:type="gramStart"/>
      <w:r w:rsidRPr="00447B66">
        <w:rPr>
          <w:rFonts w:ascii="Times New Roman" w:hAnsi="Times New Roman"/>
          <w:sz w:val="20"/>
          <w:szCs w:val="20"/>
        </w:rPr>
        <w:t>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proofErr w:type="gramStart"/>
      <w:r w:rsidRPr="00447B66">
        <w:rPr>
          <w:rFonts w:ascii="Times New Roman" w:hAnsi="Times New Roman"/>
          <w:sz w:val="20"/>
          <w:szCs w:val="20"/>
        </w:rPr>
        <w:t>перераспределение между главными распорядителями, внутри главного распорядителя средств бюджета сельского поселения Сентябрьский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20.</w:t>
      </w:r>
      <w:r w:rsidRPr="00447B66">
        <w:rPr>
          <w:rFonts w:ascii="Times New Roman" w:hAnsi="Times New Roman"/>
          <w:sz w:val="20"/>
          <w:szCs w:val="20"/>
        </w:rPr>
        <w:tab/>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2018 год.</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 xml:space="preserve">Учет </w:t>
      </w:r>
      <w:proofErr w:type="gramStart"/>
      <w:r w:rsidRPr="00447B66">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447B66">
        <w:rPr>
          <w:rFonts w:ascii="Times New Roman" w:hAnsi="Times New Roman"/>
          <w:sz w:val="20"/>
          <w:szCs w:val="20"/>
        </w:rPr>
        <w:t xml:space="preserve"> в установленном Департаментом финансов Нефтеюганского района порядке в соответствии с бюджетным законодательством.</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lastRenderedPageBreak/>
        <w:t>21.</w:t>
      </w:r>
      <w:r w:rsidRPr="00447B66">
        <w:rPr>
          <w:rFonts w:ascii="Times New Roman" w:hAnsi="Times New Roman"/>
          <w:sz w:val="20"/>
          <w:szCs w:val="20"/>
        </w:rPr>
        <w:tab/>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447B66">
        <w:rPr>
          <w:rFonts w:ascii="Times New Roman" w:hAnsi="Times New Roman"/>
          <w:sz w:val="20"/>
          <w:szCs w:val="20"/>
        </w:rPr>
        <w:t>Сентябрьский</w:t>
      </w:r>
      <w:proofErr w:type="gramEnd"/>
      <w:r w:rsidRPr="00447B66">
        <w:rPr>
          <w:rFonts w:ascii="Times New Roman" w:hAnsi="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22.</w:t>
      </w:r>
      <w:r w:rsidRPr="00447B66">
        <w:rPr>
          <w:rFonts w:ascii="Times New Roman" w:hAnsi="Times New Roman"/>
          <w:sz w:val="20"/>
          <w:szCs w:val="20"/>
        </w:rPr>
        <w:tab/>
        <w:t>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23.</w:t>
      </w:r>
      <w:r w:rsidRPr="00447B66">
        <w:rPr>
          <w:rFonts w:ascii="Times New Roman" w:hAnsi="Times New Roman"/>
          <w:sz w:val="20"/>
          <w:szCs w:val="20"/>
        </w:rPr>
        <w:tab/>
        <w:t>Решение о признании безнадежной к взысканию задолженности по платежам в бюджет сельского поселения Сентябрьский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Сентябрьский осуществляется администратором доходов бюджета сельского поселения Сентябрьский на основании решения о признании безнадежной к взысканию задолженности по платежам в бюджет Нефтеюганского района.</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24.</w:t>
      </w:r>
      <w:r w:rsidRPr="00447B66">
        <w:rPr>
          <w:rFonts w:ascii="Times New Roman" w:hAnsi="Times New Roman"/>
          <w:sz w:val="20"/>
          <w:szCs w:val="20"/>
        </w:rPr>
        <w:tab/>
      </w:r>
      <w:proofErr w:type="gramStart"/>
      <w:r w:rsidRPr="00447B66">
        <w:rPr>
          <w:rFonts w:ascii="Times New Roman" w:hAnsi="Times New Roman"/>
          <w:sz w:val="20"/>
          <w:szCs w:val="20"/>
        </w:rPr>
        <w:t>Нормативные и правовые акты муниципального образования сельское поселение 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25.</w:t>
      </w:r>
      <w:r w:rsidRPr="00447B66">
        <w:rPr>
          <w:rFonts w:ascii="Times New Roman" w:hAnsi="Times New Roman"/>
          <w:sz w:val="20"/>
          <w:szCs w:val="20"/>
        </w:rPr>
        <w:tab/>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26.</w:t>
      </w:r>
      <w:r w:rsidRPr="00447B66">
        <w:rPr>
          <w:rFonts w:ascii="Times New Roman" w:hAnsi="Times New Roman"/>
          <w:sz w:val="20"/>
          <w:szCs w:val="20"/>
        </w:rPr>
        <w:tab/>
      </w:r>
      <w:proofErr w:type="gramStart"/>
      <w:r w:rsidRPr="00447B66">
        <w:rPr>
          <w:rFonts w:ascii="Times New Roman" w:hAnsi="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2018 году возможна за счет бюджетных средств в установленных законодательством Российской Федерации случаях.</w:t>
      </w:r>
      <w:proofErr w:type="gramEnd"/>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27.</w:t>
      </w:r>
      <w:r w:rsidRPr="00447B66">
        <w:rPr>
          <w:rFonts w:ascii="Times New Roman" w:hAnsi="Times New Roman"/>
          <w:sz w:val="20"/>
          <w:szCs w:val="20"/>
        </w:rPr>
        <w:tab/>
        <w:t>Утвердить бюджетные ассигнования муниципального дорожного фонда сельского поселения Сентябрьский на 2018 год в сумме 1 076,96000 тыс. рублей, на 2019 год в сумме 1 094,20000 тыс. рублей, на 2020 год в сумме</w:t>
      </w:r>
      <w:r w:rsidRPr="00447B66">
        <w:rPr>
          <w:rFonts w:ascii="Times New Roman" w:hAnsi="Times New Roman"/>
          <w:sz w:val="20"/>
          <w:szCs w:val="20"/>
        </w:rPr>
        <w:tab/>
        <w:t>1 094,20000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28.</w:t>
      </w:r>
      <w:r w:rsidRPr="00447B66">
        <w:rPr>
          <w:rFonts w:ascii="Times New Roman" w:hAnsi="Times New Roman"/>
          <w:sz w:val="20"/>
          <w:szCs w:val="20"/>
        </w:rPr>
        <w:tab/>
        <w:t>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29.</w:t>
      </w:r>
      <w:r w:rsidRPr="00447B66">
        <w:rPr>
          <w:rFonts w:ascii="Times New Roman" w:hAnsi="Times New Roman"/>
          <w:sz w:val="20"/>
          <w:szCs w:val="20"/>
        </w:rPr>
        <w:tab/>
        <w:t>Утвердить общий объем бюджетных ассигнований на исполнение публичных нормативных обязательств:</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на 2018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на 2019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на 2020 год в сумме        0,00000 тыс. рублей.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30.</w:t>
      </w:r>
      <w:r w:rsidRPr="00447B66">
        <w:rPr>
          <w:rFonts w:ascii="Times New Roman" w:hAnsi="Times New Roman"/>
          <w:sz w:val="20"/>
          <w:szCs w:val="20"/>
        </w:rPr>
        <w:tab/>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sidRPr="00447B66">
        <w:rPr>
          <w:rFonts w:ascii="Times New Roman" w:hAnsi="Times New Roman"/>
          <w:sz w:val="20"/>
          <w:szCs w:val="20"/>
        </w:rPr>
        <w:t>31.</w:t>
      </w:r>
      <w:r w:rsidRPr="00447B66">
        <w:rPr>
          <w:rFonts w:ascii="Times New Roman" w:hAnsi="Times New Roman"/>
          <w:sz w:val="20"/>
          <w:szCs w:val="20"/>
        </w:rPr>
        <w:tab/>
        <w:t xml:space="preserve">Настоящее решение  вступает в силу после официального опубликования, но не ранее 1 января 2018 года.  </w:t>
      </w:r>
    </w:p>
    <w:p w:rsidR="00447B66" w:rsidRPr="00447B66" w:rsidRDefault="00447B66" w:rsidP="00447B66">
      <w:pPr>
        <w:tabs>
          <w:tab w:val="left" w:pos="9688"/>
        </w:tabs>
        <w:spacing w:after="0" w:line="240" w:lineRule="auto"/>
        <w:ind w:left="993"/>
        <w:jc w:val="both"/>
        <w:rPr>
          <w:rFonts w:ascii="Times New Roman" w:hAnsi="Times New Roman"/>
          <w:sz w:val="20"/>
          <w:szCs w:val="20"/>
        </w:rPr>
      </w:pPr>
    </w:p>
    <w:p w:rsidR="00447B66" w:rsidRPr="00447B66" w:rsidRDefault="00447B66" w:rsidP="00447B66">
      <w:pPr>
        <w:tabs>
          <w:tab w:val="left" w:pos="9688"/>
        </w:tabs>
        <w:spacing w:after="0" w:line="240" w:lineRule="auto"/>
        <w:ind w:left="993"/>
        <w:jc w:val="both"/>
        <w:rPr>
          <w:rFonts w:ascii="Times New Roman" w:hAnsi="Times New Roman"/>
          <w:sz w:val="20"/>
          <w:szCs w:val="20"/>
        </w:rPr>
      </w:pPr>
    </w:p>
    <w:p w:rsidR="00447B66" w:rsidRPr="00447B66" w:rsidRDefault="00447B66" w:rsidP="00447B66">
      <w:pPr>
        <w:tabs>
          <w:tab w:val="left" w:pos="9688"/>
        </w:tabs>
        <w:spacing w:after="0" w:line="240" w:lineRule="auto"/>
        <w:ind w:left="993"/>
        <w:jc w:val="both"/>
        <w:rPr>
          <w:rFonts w:ascii="Times New Roman" w:hAnsi="Times New Roman"/>
          <w:sz w:val="20"/>
          <w:szCs w:val="20"/>
        </w:rPr>
      </w:pPr>
    </w:p>
    <w:p w:rsidR="00447B66" w:rsidRDefault="00447B66" w:rsidP="00447B66">
      <w:pPr>
        <w:tabs>
          <w:tab w:val="left" w:pos="9688"/>
        </w:tabs>
        <w:spacing w:after="0" w:line="240" w:lineRule="auto"/>
        <w:ind w:left="993"/>
        <w:jc w:val="both"/>
        <w:rPr>
          <w:rFonts w:ascii="Times New Roman" w:hAnsi="Times New Roman"/>
          <w:sz w:val="20"/>
          <w:szCs w:val="20"/>
        </w:rPr>
      </w:pPr>
    </w:p>
    <w:p w:rsidR="00447B66" w:rsidRPr="00447B66" w:rsidRDefault="00447B66" w:rsidP="00447B66">
      <w:pPr>
        <w:tabs>
          <w:tab w:val="left" w:pos="9688"/>
        </w:tabs>
        <w:spacing w:after="0" w:line="240" w:lineRule="auto"/>
        <w:ind w:left="993"/>
        <w:jc w:val="both"/>
        <w:rPr>
          <w:rFonts w:ascii="Times New Roman" w:hAnsi="Times New Roman"/>
          <w:sz w:val="20"/>
          <w:szCs w:val="20"/>
        </w:rPr>
      </w:pPr>
      <w:r>
        <w:rPr>
          <w:rFonts w:ascii="Times New Roman" w:hAnsi="Times New Roman"/>
          <w:sz w:val="20"/>
          <w:szCs w:val="20"/>
        </w:rPr>
        <w:t xml:space="preserve">                                                             </w:t>
      </w:r>
      <w:r w:rsidRPr="00447B66">
        <w:rPr>
          <w:rFonts w:ascii="Times New Roman" w:hAnsi="Times New Roman"/>
          <w:sz w:val="20"/>
          <w:szCs w:val="20"/>
        </w:rPr>
        <w:t xml:space="preserve">Глава  поселение                                                        </w:t>
      </w:r>
      <w:proofErr w:type="spellStart"/>
      <w:r w:rsidRPr="00447B66">
        <w:rPr>
          <w:rFonts w:ascii="Times New Roman" w:hAnsi="Times New Roman"/>
          <w:sz w:val="20"/>
          <w:szCs w:val="20"/>
        </w:rPr>
        <w:t>А.В.Светлаков</w:t>
      </w:r>
      <w:proofErr w:type="spellEnd"/>
    </w:p>
    <w:p w:rsidR="00447B66" w:rsidRDefault="00447B66" w:rsidP="00447B66">
      <w:pPr>
        <w:tabs>
          <w:tab w:val="left" w:pos="9688"/>
        </w:tabs>
        <w:spacing w:after="0" w:line="240" w:lineRule="auto"/>
        <w:ind w:left="993"/>
        <w:jc w:val="both"/>
        <w:rPr>
          <w:rFonts w:ascii="Times New Roman" w:hAnsi="Times New Roman"/>
          <w:sz w:val="20"/>
          <w:szCs w:val="20"/>
        </w:rPr>
      </w:pPr>
    </w:p>
    <w:p w:rsidR="00740AAE" w:rsidRDefault="00740AAE" w:rsidP="00447B66">
      <w:pPr>
        <w:spacing w:after="0" w:line="240" w:lineRule="auto"/>
        <w:ind w:left="993"/>
        <w:rPr>
          <w:rFonts w:ascii="Arial" w:hAnsi="Arial" w:cs="Arial"/>
          <w:sz w:val="26"/>
          <w:szCs w:val="26"/>
        </w:rPr>
        <w:sectPr w:rsidR="00740AAE" w:rsidSect="00740AAE">
          <w:pgSz w:w="11906" w:h="16838"/>
          <w:pgMar w:top="244" w:right="510" w:bottom="238" w:left="510" w:header="709" w:footer="0" w:gutter="0"/>
          <w:cols w:space="708"/>
          <w:docGrid w:linePitch="360"/>
        </w:sectPr>
      </w:pPr>
    </w:p>
    <w:tbl>
      <w:tblPr>
        <w:tblW w:w="15026" w:type="dxa"/>
        <w:tblInd w:w="534" w:type="dxa"/>
        <w:tblLook w:val="04A0" w:firstRow="1" w:lastRow="0" w:firstColumn="1" w:lastColumn="0" w:noHBand="0" w:noVBand="1"/>
      </w:tblPr>
      <w:tblGrid>
        <w:gridCol w:w="2551"/>
        <w:gridCol w:w="10915"/>
        <w:gridCol w:w="1560"/>
      </w:tblGrid>
      <w:tr w:rsidR="00447B66" w:rsidRPr="00AC420B" w:rsidTr="00AC420B">
        <w:trPr>
          <w:trHeight w:val="330"/>
        </w:trPr>
        <w:tc>
          <w:tcPr>
            <w:tcW w:w="15026" w:type="dxa"/>
            <w:gridSpan w:val="3"/>
            <w:tcBorders>
              <w:top w:val="nil"/>
              <w:left w:val="nil"/>
              <w:bottom w:val="nil"/>
              <w:right w:val="nil"/>
            </w:tcBorders>
            <w:shd w:val="clear" w:color="auto" w:fill="auto"/>
            <w:vAlign w:val="center"/>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lastRenderedPageBreak/>
              <w:t xml:space="preserve">Прогнозируемый общий объем доходов бюджета </w:t>
            </w:r>
          </w:p>
        </w:tc>
      </w:tr>
      <w:tr w:rsidR="00447B66" w:rsidRPr="00AC420B" w:rsidTr="00AC420B">
        <w:trPr>
          <w:trHeight w:val="330"/>
        </w:trPr>
        <w:tc>
          <w:tcPr>
            <w:tcW w:w="15026" w:type="dxa"/>
            <w:gridSpan w:val="3"/>
            <w:tcBorders>
              <w:top w:val="nil"/>
              <w:left w:val="nil"/>
              <w:bottom w:val="nil"/>
              <w:right w:val="nil"/>
            </w:tcBorders>
            <w:shd w:val="clear" w:color="auto" w:fill="auto"/>
            <w:noWrap/>
            <w:vAlign w:val="bottom"/>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 xml:space="preserve">сельского поселения Сентябрьский на  2018 год </w:t>
            </w:r>
          </w:p>
        </w:tc>
      </w:tr>
      <w:tr w:rsidR="00447B66" w:rsidRPr="00AC420B" w:rsidTr="00AC420B">
        <w:trPr>
          <w:trHeight w:val="330"/>
        </w:trPr>
        <w:tc>
          <w:tcPr>
            <w:tcW w:w="2551" w:type="dxa"/>
            <w:tcBorders>
              <w:top w:val="nil"/>
              <w:left w:val="nil"/>
              <w:bottom w:val="nil"/>
              <w:right w:val="nil"/>
            </w:tcBorders>
            <w:shd w:val="clear" w:color="auto" w:fill="auto"/>
            <w:noWrap/>
            <w:vAlign w:val="bottom"/>
            <w:hideMark/>
          </w:tcPr>
          <w:p w:rsidR="00447B66" w:rsidRPr="00AC420B" w:rsidRDefault="00447B66" w:rsidP="00AC420B">
            <w:pPr>
              <w:spacing w:after="0" w:line="240" w:lineRule="auto"/>
              <w:rPr>
                <w:rFonts w:ascii="Times New Roman" w:hAnsi="Times New Roman"/>
                <w:sz w:val="16"/>
                <w:szCs w:val="16"/>
              </w:rPr>
            </w:pPr>
          </w:p>
        </w:tc>
        <w:tc>
          <w:tcPr>
            <w:tcW w:w="10915" w:type="dxa"/>
            <w:tcBorders>
              <w:top w:val="nil"/>
              <w:left w:val="nil"/>
              <w:bottom w:val="nil"/>
              <w:right w:val="nil"/>
            </w:tcBorders>
            <w:shd w:val="clear" w:color="auto" w:fill="auto"/>
            <w:noWrap/>
            <w:vAlign w:val="bottom"/>
            <w:hideMark/>
          </w:tcPr>
          <w:p w:rsidR="00447B66" w:rsidRPr="00AC420B" w:rsidRDefault="00447B66" w:rsidP="00AC420B">
            <w:pPr>
              <w:spacing w:after="0" w:line="240" w:lineRule="auto"/>
              <w:rPr>
                <w:rFonts w:ascii="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447B66" w:rsidRPr="00AC420B" w:rsidRDefault="00447B66" w:rsidP="00AC420B">
            <w:pPr>
              <w:spacing w:after="0" w:line="240" w:lineRule="auto"/>
              <w:jc w:val="center"/>
              <w:rPr>
                <w:rFonts w:ascii="Times New Roman" w:hAnsi="Times New Roman"/>
                <w:sz w:val="16"/>
                <w:szCs w:val="16"/>
              </w:rPr>
            </w:pPr>
            <w:proofErr w:type="spellStart"/>
            <w:r w:rsidRPr="00AC420B">
              <w:rPr>
                <w:rFonts w:ascii="Times New Roman" w:hAnsi="Times New Roman"/>
                <w:sz w:val="16"/>
                <w:szCs w:val="16"/>
              </w:rPr>
              <w:t>тыс</w:t>
            </w:r>
            <w:proofErr w:type="gramStart"/>
            <w:r w:rsidRPr="00AC420B">
              <w:rPr>
                <w:rFonts w:ascii="Times New Roman" w:hAnsi="Times New Roman"/>
                <w:sz w:val="16"/>
                <w:szCs w:val="16"/>
              </w:rPr>
              <w:t>.р</w:t>
            </w:r>
            <w:proofErr w:type="gramEnd"/>
            <w:r w:rsidRPr="00AC420B">
              <w:rPr>
                <w:rFonts w:ascii="Times New Roman" w:hAnsi="Times New Roman"/>
                <w:sz w:val="16"/>
                <w:szCs w:val="16"/>
              </w:rPr>
              <w:t>уб</w:t>
            </w:r>
            <w:proofErr w:type="spellEnd"/>
            <w:r w:rsidRPr="00AC420B">
              <w:rPr>
                <w:rFonts w:ascii="Times New Roman" w:hAnsi="Times New Roman"/>
                <w:sz w:val="16"/>
                <w:szCs w:val="16"/>
              </w:rPr>
              <w:t>.</w:t>
            </w:r>
          </w:p>
        </w:tc>
      </w:tr>
      <w:tr w:rsidR="00447B66" w:rsidRPr="00AC420B" w:rsidTr="00AC420B">
        <w:trPr>
          <w:trHeight w:val="321"/>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Код бюджетной классификации</w:t>
            </w:r>
          </w:p>
        </w:tc>
        <w:tc>
          <w:tcPr>
            <w:tcW w:w="10915" w:type="dxa"/>
            <w:tcBorders>
              <w:top w:val="single" w:sz="4" w:space="0" w:color="auto"/>
              <w:left w:val="nil"/>
              <w:bottom w:val="single" w:sz="4" w:space="0" w:color="auto"/>
              <w:right w:val="single" w:sz="4" w:space="0" w:color="auto"/>
            </w:tcBorders>
            <w:shd w:val="clear" w:color="auto" w:fill="auto"/>
            <w:vAlign w:val="center"/>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 xml:space="preserve">Наименование доходов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Бюджет поселения</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w:t>
            </w:r>
          </w:p>
        </w:tc>
        <w:tc>
          <w:tcPr>
            <w:tcW w:w="10915" w:type="dxa"/>
            <w:tcBorders>
              <w:top w:val="nil"/>
              <w:left w:val="nil"/>
              <w:bottom w:val="single" w:sz="4" w:space="0" w:color="auto"/>
              <w:right w:val="single" w:sz="4" w:space="0" w:color="auto"/>
            </w:tcBorders>
            <w:shd w:val="clear" w:color="auto" w:fill="auto"/>
            <w:noWrap/>
            <w:vAlign w:val="center"/>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3</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000 1 00 00000 00 0000 000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rPr>
                <w:rFonts w:ascii="Times New Roman" w:hAnsi="Times New Roman"/>
                <w:b/>
                <w:bCs/>
                <w:sz w:val="16"/>
                <w:szCs w:val="16"/>
              </w:rPr>
            </w:pPr>
            <w:r w:rsidRPr="00AC420B">
              <w:rPr>
                <w:rFonts w:ascii="Times New Roman" w:hAnsi="Times New Roman"/>
                <w:b/>
                <w:bCs/>
                <w:sz w:val="16"/>
                <w:szCs w:val="16"/>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15 238,00000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000 1 01 00000 00 0000 000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b/>
                <w:bCs/>
                <w:sz w:val="16"/>
                <w:szCs w:val="16"/>
              </w:rPr>
            </w:pPr>
            <w:r w:rsidRPr="00AC420B">
              <w:rPr>
                <w:rFonts w:ascii="Times New Roman" w:hAnsi="Times New Roman"/>
                <w:b/>
                <w:bCs/>
                <w:sz w:val="16"/>
                <w:szCs w:val="16"/>
              </w:rPr>
              <w:t>Налоги на прибыль, доходы</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11 005,00000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000 1 01 02000 01 0000 110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Налог на доходы  физических лиц</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11 005,00000</w:t>
            </w:r>
          </w:p>
        </w:tc>
      </w:tr>
      <w:tr w:rsidR="00447B66" w:rsidRPr="00AC420B" w:rsidTr="00AC420B">
        <w:trPr>
          <w:trHeight w:val="15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182 1 01 02010 01 0000 110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C420B">
              <w:rPr>
                <w:rFonts w:ascii="Times New Roman" w:hAnsi="Times New Roman"/>
                <w:i/>
                <w:iCs/>
                <w:sz w:val="16"/>
                <w:szCs w:val="16"/>
                <w:vertAlign w:val="superscript"/>
              </w:rPr>
              <w:t>1</w:t>
            </w:r>
            <w:r w:rsidRPr="00AC420B">
              <w:rPr>
                <w:rFonts w:ascii="Times New Roman" w:hAnsi="Times New Roman"/>
                <w:i/>
                <w:iCs/>
                <w:sz w:val="16"/>
                <w:szCs w:val="16"/>
              </w:rPr>
              <w:t xml:space="preserve">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11 000,00000</w:t>
            </w:r>
          </w:p>
        </w:tc>
      </w:tr>
      <w:tr w:rsidR="00447B66" w:rsidRPr="00AC420B" w:rsidTr="00AC420B">
        <w:trPr>
          <w:trHeight w:val="214"/>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182 1 01 02030 01 0000 110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5,00000</w:t>
            </w:r>
          </w:p>
        </w:tc>
      </w:tr>
      <w:tr w:rsidR="00447B66" w:rsidRPr="00AC420B" w:rsidTr="00AC420B">
        <w:trPr>
          <w:trHeight w:val="11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000 1 03 00000 00 0000 000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b/>
                <w:bCs/>
                <w:sz w:val="16"/>
                <w:szCs w:val="16"/>
              </w:rPr>
            </w:pPr>
            <w:r w:rsidRPr="00AC420B">
              <w:rPr>
                <w:rFonts w:ascii="Times New Roman" w:hAnsi="Times New Roman"/>
                <w:b/>
                <w:bCs/>
                <w:sz w:val="16"/>
                <w:szCs w:val="16"/>
              </w:rPr>
              <w:t xml:space="preserve">Налоги на товары (работы, услуги), реализуемые на </w:t>
            </w:r>
            <w:proofErr w:type="spellStart"/>
            <w:r w:rsidRPr="00AC420B">
              <w:rPr>
                <w:rFonts w:ascii="Times New Roman" w:hAnsi="Times New Roman"/>
                <w:b/>
                <w:bCs/>
                <w:sz w:val="16"/>
                <w:szCs w:val="16"/>
              </w:rPr>
              <w:t>териитории</w:t>
            </w:r>
            <w:proofErr w:type="spellEnd"/>
            <w:r w:rsidRPr="00AC420B">
              <w:rPr>
                <w:rFonts w:ascii="Times New Roman" w:hAnsi="Times New Roman"/>
                <w:b/>
                <w:bCs/>
                <w:sz w:val="16"/>
                <w:szCs w:val="16"/>
              </w:rPr>
              <w:t xml:space="preserve"> Российской Федерации</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360,00000</w:t>
            </w:r>
          </w:p>
        </w:tc>
      </w:tr>
      <w:tr w:rsidR="00447B66" w:rsidRPr="00AC420B" w:rsidTr="00AC420B">
        <w:trPr>
          <w:trHeight w:val="65"/>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000 1 03 02000 01 0000 110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360,00000</w:t>
            </w:r>
          </w:p>
        </w:tc>
      </w:tr>
      <w:tr w:rsidR="00447B66" w:rsidRPr="00AC420B" w:rsidTr="00AC420B">
        <w:trPr>
          <w:trHeight w:val="15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100 1 03 02230 01 0000 110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125,00000</w:t>
            </w:r>
          </w:p>
        </w:tc>
      </w:tr>
      <w:tr w:rsidR="00447B66" w:rsidRPr="00AC420B" w:rsidTr="00AC420B">
        <w:trPr>
          <w:trHeight w:val="9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100 1 03 02240 01 0000 110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Доходы от уплаты акцизов на моторные масла для дизельных и (или) карбюраторных (</w:t>
            </w:r>
            <w:proofErr w:type="spellStart"/>
            <w:r w:rsidRPr="00AC420B">
              <w:rPr>
                <w:rFonts w:ascii="Times New Roman" w:hAnsi="Times New Roman"/>
                <w:i/>
                <w:iCs/>
                <w:sz w:val="16"/>
                <w:szCs w:val="16"/>
              </w:rPr>
              <w:t>инжекторных</w:t>
            </w:r>
            <w:proofErr w:type="spellEnd"/>
            <w:r w:rsidRPr="00AC420B">
              <w:rPr>
                <w:rFonts w:ascii="Times New Roman" w:hAnsi="Times New Roman"/>
                <w:i/>
                <w:iCs/>
                <w:sz w:val="16"/>
                <w:szCs w:val="16"/>
              </w:rPr>
              <w:t xml:space="preserve">) двигателей,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1,00000</w:t>
            </w:r>
          </w:p>
        </w:tc>
      </w:tr>
      <w:tr w:rsidR="00447B66" w:rsidRPr="00AC420B" w:rsidTr="00AC420B">
        <w:trPr>
          <w:trHeight w:val="30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100 1 03 02250 01 0000 110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234,00000</w:t>
            </w:r>
          </w:p>
        </w:tc>
      </w:tr>
      <w:tr w:rsidR="00447B66" w:rsidRPr="00AC420B" w:rsidTr="00AC420B">
        <w:trPr>
          <w:trHeight w:val="67"/>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000 1 05 00000 00 0000 000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b/>
                <w:bCs/>
                <w:sz w:val="16"/>
                <w:szCs w:val="16"/>
              </w:rPr>
            </w:pPr>
            <w:r w:rsidRPr="00AC420B">
              <w:rPr>
                <w:rFonts w:ascii="Times New Roman" w:hAnsi="Times New Roman"/>
                <w:b/>
                <w:bCs/>
                <w:sz w:val="16"/>
                <w:szCs w:val="16"/>
              </w:rPr>
              <w:t>Налоги на совокупный доход</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113,00000</w:t>
            </w:r>
          </w:p>
        </w:tc>
      </w:tr>
      <w:tr w:rsidR="00447B66" w:rsidRPr="00AC420B" w:rsidTr="00AC420B">
        <w:trPr>
          <w:trHeight w:val="155"/>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000 1 05 02000 00 0000 110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113,00000</w:t>
            </w:r>
          </w:p>
        </w:tc>
      </w:tr>
      <w:tr w:rsidR="00447B66" w:rsidRPr="00AC420B" w:rsidTr="00AC420B">
        <w:trPr>
          <w:trHeight w:val="101"/>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182 1 05 02010 02 0000 110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Единый налог на вмененный доход для отдельных видов деятельности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113,00000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000 1 06 00000 00 0000 000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b/>
                <w:bCs/>
                <w:sz w:val="16"/>
                <w:szCs w:val="16"/>
              </w:rPr>
            </w:pPr>
            <w:r w:rsidRPr="00AC420B">
              <w:rPr>
                <w:rFonts w:ascii="Times New Roman" w:hAnsi="Times New Roman"/>
                <w:b/>
                <w:bCs/>
                <w:sz w:val="16"/>
                <w:szCs w:val="16"/>
              </w:rPr>
              <w:t>Налоги на имущество</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425,00000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000 1 06 01000 00 0000 110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Налог на имущество физических лиц</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300,00000</w:t>
            </w:r>
          </w:p>
        </w:tc>
      </w:tr>
      <w:tr w:rsidR="00447B66" w:rsidRPr="00AC420B" w:rsidTr="00AC420B">
        <w:trPr>
          <w:trHeight w:val="95"/>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182 1 06 01030 10 0000 110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300,00000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000 1 06 06000 00 0000 110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Земельный налог</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125,00000</w:t>
            </w:r>
          </w:p>
        </w:tc>
      </w:tr>
      <w:tr w:rsidR="00447B66" w:rsidRPr="00AC420B" w:rsidTr="00AC420B">
        <w:trPr>
          <w:trHeight w:val="12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182 1 06 06033 10 0000 110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120,00000</w:t>
            </w:r>
          </w:p>
        </w:tc>
      </w:tr>
      <w:tr w:rsidR="00447B66" w:rsidRPr="00AC420B" w:rsidTr="00AC420B">
        <w:trPr>
          <w:trHeight w:val="217"/>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182 1 06 06043 10 0000 110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5,00000</w:t>
            </w:r>
          </w:p>
        </w:tc>
      </w:tr>
      <w:tr w:rsidR="00447B66" w:rsidRPr="00AC420B" w:rsidTr="00AC420B">
        <w:trPr>
          <w:trHeight w:val="135"/>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000 1 08 00000 00 0000 000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b/>
                <w:bCs/>
                <w:sz w:val="16"/>
                <w:szCs w:val="16"/>
              </w:rPr>
            </w:pPr>
            <w:r w:rsidRPr="00AC420B">
              <w:rPr>
                <w:rFonts w:ascii="Times New Roman" w:hAnsi="Times New Roman"/>
                <w:b/>
                <w:bCs/>
                <w:sz w:val="16"/>
                <w:szCs w:val="16"/>
              </w:rPr>
              <w:t>Государственная пошлина</w:t>
            </w:r>
          </w:p>
        </w:tc>
        <w:tc>
          <w:tcPr>
            <w:tcW w:w="1560"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15,00000</w:t>
            </w:r>
          </w:p>
        </w:tc>
      </w:tr>
      <w:tr w:rsidR="00447B66" w:rsidRPr="00AC420B" w:rsidTr="00AC420B">
        <w:trPr>
          <w:trHeight w:val="22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 xml:space="preserve">000 1 08 04000 00 0000 110 </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sz w:val="16"/>
                <w:szCs w:val="16"/>
              </w:rPr>
            </w:pPr>
            <w:r w:rsidRPr="00AC420B">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15,00000</w:t>
            </w:r>
          </w:p>
        </w:tc>
      </w:tr>
      <w:tr w:rsidR="00447B66" w:rsidRPr="00AC420B" w:rsidTr="00AC420B">
        <w:trPr>
          <w:trHeight w:val="270"/>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650 1 08 04020 01 0000 110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sz w:val="16"/>
                <w:szCs w:val="16"/>
              </w:rPr>
            </w:pPr>
            <w:r w:rsidRPr="00AC420B">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15,00000</w:t>
            </w:r>
          </w:p>
        </w:tc>
      </w:tr>
      <w:tr w:rsidR="00447B66" w:rsidRPr="00AC420B" w:rsidTr="00AC420B">
        <w:trPr>
          <w:trHeight w:val="16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000 1 11 00000 00 0000 000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rPr>
                <w:rFonts w:ascii="Times New Roman" w:hAnsi="Times New Roman"/>
                <w:b/>
                <w:bCs/>
                <w:color w:val="000000"/>
                <w:sz w:val="16"/>
                <w:szCs w:val="16"/>
              </w:rPr>
            </w:pPr>
            <w:r w:rsidRPr="00AC420B">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320,00000</w:t>
            </w:r>
          </w:p>
        </w:tc>
      </w:tr>
      <w:tr w:rsidR="00447B66" w:rsidRPr="00AC420B" w:rsidTr="00AC420B">
        <w:trPr>
          <w:trHeight w:val="10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650 1 11 05075 10 0000 120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200,00000</w:t>
            </w:r>
          </w:p>
        </w:tc>
      </w:tr>
      <w:tr w:rsidR="00447B66" w:rsidRPr="00AC420B" w:rsidTr="00AC420B">
        <w:trPr>
          <w:trHeight w:val="33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650 1 11 09045 10 0000 120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120,00000</w:t>
            </w:r>
          </w:p>
        </w:tc>
      </w:tr>
      <w:tr w:rsidR="00447B66" w:rsidRPr="00AC420B" w:rsidTr="00AC420B">
        <w:trPr>
          <w:trHeight w:val="116"/>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000 1 14 00000 00 0000 000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rPr>
                <w:rFonts w:ascii="Times New Roman" w:hAnsi="Times New Roman"/>
                <w:b/>
                <w:bCs/>
                <w:color w:val="000000"/>
                <w:sz w:val="16"/>
                <w:szCs w:val="16"/>
              </w:rPr>
            </w:pPr>
            <w:r w:rsidRPr="00AC420B">
              <w:rPr>
                <w:rFonts w:ascii="Times New Roman" w:hAnsi="Times New Roman"/>
                <w:b/>
                <w:bCs/>
                <w:color w:val="000000"/>
                <w:sz w:val="16"/>
                <w:szCs w:val="16"/>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3 000,00000</w:t>
            </w:r>
          </w:p>
        </w:tc>
      </w:tr>
      <w:tr w:rsidR="00447B66" w:rsidRPr="00AC420B" w:rsidTr="00AC420B">
        <w:trPr>
          <w:trHeight w:val="205"/>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650 1 14 01050 10 0000 410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3 000,00000</w:t>
            </w:r>
          </w:p>
        </w:tc>
      </w:tr>
      <w:tr w:rsidR="00447B66" w:rsidRPr="00AC420B" w:rsidTr="00AC420B">
        <w:trPr>
          <w:trHeight w:val="12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color w:val="000000"/>
                <w:sz w:val="16"/>
                <w:szCs w:val="16"/>
              </w:rPr>
            </w:pPr>
            <w:r w:rsidRPr="00AC420B">
              <w:rPr>
                <w:rFonts w:ascii="Times New Roman" w:hAnsi="Times New Roman"/>
                <w:b/>
                <w:bCs/>
                <w:color w:val="000000"/>
                <w:sz w:val="16"/>
                <w:szCs w:val="16"/>
              </w:rPr>
              <w:t>000 2 00 00000 00 0000 000</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rPr>
                <w:rFonts w:ascii="Times New Roman" w:hAnsi="Times New Roman"/>
                <w:b/>
                <w:bCs/>
                <w:color w:val="000000"/>
                <w:sz w:val="16"/>
                <w:szCs w:val="16"/>
              </w:rPr>
            </w:pPr>
            <w:r w:rsidRPr="00AC420B">
              <w:rPr>
                <w:rFonts w:ascii="Times New Roman" w:hAnsi="Times New Roman"/>
                <w:b/>
                <w:bCs/>
                <w:color w:val="000000"/>
                <w:sz w:val="16"/>
                <w:szCs w:val="16"/>
              </w:rPr>
              <w:t>БЕЗВОЗМЕЗДНЫЕ ПОСТУПЛЕНИЯ</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17 857,75000</w:t>
            </w:r>
          </w:p>
        </w:tc>
      </w:tr>
      <w:tr w:rsidR="00447B66" w:rsidRPr="00AC420B" w:rsidTr="00AC420B">
        <w:trPr>
          <w:trHeight w:val="210"/>
        </w:trPr>
        <w:tc>
          <w:tcPr>
            <w:tcW w:w="2551" w:type="dxa"/>
            <w:tcBorders>
              <w:top w:val="nil"/>
              <w:left w:val="single" w:sz="4" w:space="0" w:color="auto"/>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000 2 02 00000 00 0000 000</w:t>
            </w:r>
          </w:p>
        </w:tc>
        <w:tc>
          <w:tcPr>
            <w:tcW w:w="10915" w:type="dxa"/>
            <w:tcBorders>
              <w:top w:val="nil"/>
              <w:left w:val="nil"/>
              <w:bottom w:val="nil"/>
              <w:right w:val="nil"/>
            </w:tcBorders>
            <w:shd w:val="clear" w:color="auto" w:fill="auto"/>
            <w:hideMark/>
          </w:tcPr>
          <w:p w:rsidR="00447B66" w:rsidRPr="00AC420B" w:rsidRDefault="00447B66" w:rsidP="00AC420B">
            <w:pPr>
              <w:spacing w:after="0" w:line="240" w:lineRule="auto"/>
              <w:rPr>
                <w:rFonts w:ascii="Times New Roman" w:hAnsi="Times New Roman"/>
                <w:sz w:val="16"/>
                <w:szCs w:val="16"/>
              </w:rPr>
            </w:pPr>
            <w:r w:rsidRPr="00AC420B">
              <w:rPr>
                <w:rFonts w:ascii="Times New Roman" w:hAnsi="Times New Roman"/>
                <w:sz w:val="16"/>
                <w:szCs w:val="16"/>
              </w:rPr>
              <w:t>БЕЗВОЗМЕЗДНЫЕ ПОСТУПЛЕНИЯ ОТ ДРУГИХ БЮДЖЕТОВ БЮДЖЕТНОЙ СИСТЕМЫ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17 857,75000</w:t>
            </w:r>
          </w:p>
        </w:tc>
      </w:tr>
      <w:tr w:rsidR="00447B66" w:rsidRPr="00AC420B" w:rsidTr="00AC420B">
        <w:trPr>
          <w:trHeight w:val="14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000 2 02 10000 00 0000 151</w:t>
            </w:r>
          </w:p>
        </w:tc>
        <w:tc>
          <w:tcPr>
            <w:tcW w:w="10915" w:type="dxa"/>
            <w:tcBorders>
              <w:top w:val="single" w:sz="4" w:space="0" w:color="auto"/>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color w:val="000000"/>
                <w:sz w:val="16"/>
                <w:szCs w:val="16"/>
              </w:rPr>
            </w:pPr>
            <w:r w:rsidRPr="00AC420B">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16 122,80000</w:t>
            </w:r>
          </w:p>
        </w:tc>
      </w:tr>
      <w:tr w:rsidR="00447B66" w:rsidRPr="00AC420B" w:rsidTr="00AC420B">
        <w:trPr>
          <w:trHeight w:val="89"/>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650 2 02 15001 10 0000 151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3 203,80000</w:t>
            </w:r>
          </w:p>
        </w:tc>
      </w:tr>
      <w:tr w:rsidR="00447B66" w:rsidRPr="00AC420B" w:rsidTr="00AC420B">
        <w:trPr>
          <w:trHeight w:val="177"/>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650 2 02 15002 10 0000 151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Дотации на поддержку мер по обеспечению сбалансированности бюджета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12 919,00000</w:t>
            </w:r>
          </w:p>
        </w:tc>
      </w:tr>
      <w:tr w:rsidR="00447B66" w:rsidRPr="00AC420B" w:rsidTr="00AC420B">
        <w:trPr>
          <w:trHeight w:val="123"/>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000 2 02 30000 00 0000 151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color w:val="000000"/>
                <w:sz w:val="16"/>
                <w:szCs w:val="16"/>
              </w:rPr>
            </w:pPr>
            <w:r w:rsidRPr="00AC420B">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134,10000</w:t>
            </w:r>
          </w:p>
        </w:tc>
      </w:tr>
      <w:tr w:rsidR="00447B66" w:rsidRPr="00AC420B" w:rsidTr="00AC420B">
        <w:trPr>
          <w:trHeight w:val="90"/>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650 2 02 35118 10 0000 151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134,10000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color w:val="000000"/>
                <w:sz w:val="16"/>
                <w:szCs w:val="16"/>
              </w:rPr>
            </w:pPr>
            <w:r w:rsidRPr="00AC420B">
              <w:rPr>
                <w:rFonts w:ascii="Times New Roman" w:hAnsi="Times New Roman"/>
                <w:color w:val="000000"/>
                <w:sz w:val="16"/>
                <w:szCs w:val="16"/>
              </w:rPr>
              <w:t>000 2 02 40000 00 0000 151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color w:val="000000"/>
                <w:sz w:val="16"/>
                <w:szCs w:val="16"/>
              </w:rPr>
            </w:pPr>
            <w:r w:rsidRPr="00AC420B">
              <w:rPr>
                <w:rFonts w:ascii="Times New Roman" w:hAnsi="Times New Roman"/>
                <w:color w:val="000000"/>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sz w:val="16"/>
                <w:szCs w:val="16"/>
              </w:rPr>
            </w:pPr>
            <w:r w:rsidRPr="00AC420B">
              <w:rPr>
                <w:rFonts w:ascii="Times New Roman" w:hAnsi="Times New Roman"/>
                <w:sz w:val="16"/>
                <w:szCs w:val="16"/>
              </w:rPr>
              <w:t>1 600,85000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color w:val="000000"/>
                <w:sz w:val="16"/>
                <w:szCs w:val="16"/>
              </w:rPr>
            </w:pPr>
            <w:r w:rsidRPr="00AC420B">
              <w:rPr>
                <w:rFonts w:ascii="Times New Roman" w:hAnsi="Times New Roman"/>
                <w:i/>
                <w:iCs/>
                <w:color w:val="000000"/>
                <w:sz w:val="16"/>
                <w:szCs w:val="16"/>
              </w:rPr>
              <w:t>650 2 02 49999 10 0000 151</w:t>
            </w:r>
          </w:p>
        </w:tc>
        <w:tc>
          <w:tcPr>
            <w:tcW w:w="10915"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both"/>
              <w:rPr>
                <w:rFonts w:ascii="Times New Roman" w:hAnsi="Times New Roman"/>
                <w:i/>
                <w:iCs/>
                <w:color w:val="000000"/>
                <w:sz w:val="16"/>
                <w:szCs w:val="16"/>
              </w:rPr>
            </w:pPr>
            <w:r w:rsidRPr="00AC420B">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i/>
                <w:iCs/>
                <w:sz w:val="16"/>
                <w:szCs w:val="16"/>
              </w:rPr>
            </w:pPr>
            <w:r w:rsidRPr="00AC420B">
              <w:rPr>
                <w:rFonts w:ascii="Times New Roman" w:hAnsi="Times New Roman"/>
                <w:i/>
                <w:iCs/>
                <w:sz w:val="16"/>
                <w:szCs w:val="16"/>
              </w:rPr>
              <w:t>1 600,85000</w:t>
            </w:r>
          </w:p>
        </w:tc>
      </w:tr>
      <w:tr w:rsidR="00447B66" w:rsidRPr="00AC420B" w:rsidTr="00AC420B">
        <w:trPr>
          <w:trHeight w:val="58"/>
        </w:trPr>
        <w:tc>
          <w:tcPr>
            <w:tcW w:w="2551" w:type="dxa"/>
            <w:tcBorders>
              <w:top w:val="nil"/>
              <w:left w:val="single" w:sz="4" w:space="0" w:color="auto"/>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 xml:space="preserve"> </w:t>
            </w:r>
          </w:p>
        </w:tc>
        <w:tc>
          <w:tcPr>
            <w:tcW w:w="10915" w:type="dxa"/>
            <w:tcBorders>
              <w:top w:val="nil"/>
              <w:left w:val="nil"/>
              <w:bottom w:val="single" w:sz="4" w:space="0" w:color="auto"/>
              <w:right w:val="single" w:sz="4" w:space="0" w:color="auto"/>
            </w:tcBorders>
            <w:shd w:val="clear" w:color="auto" w:fill="auto"/>
            <w:noWrap/>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ИТОГО ДОХОДОВ</w:t>
            </w:r>
          </w:p>
        </w:tc>
        <w:tc>
          <w:tcPr>
            <w:tcW w:w="1560" w:type="dxa"/>
            <w:tcBorders>
              <w:top w:val="nil"/>
              <w:left w:val="nil"/>
              <w:bottom w:val="single" w:sz="4" w:space="0" w:color="auto"/>
              <w:right w:val="single" w:sz="4" w:space="0" w:color="auto"/>
            </w:tcBorders>
            <w:shd w:val="clear" w:color="auto" w:fill="auto"/>
            <w:hideMark/>
          </w:tcPr>
          <w:p w:rsidR="00447B66" w:rsidRPr="00AC420B" w:rsidRDefault="00447B66" w:rsidP="00AC420B">
            <w:pPr>
              <w:spacing w:after="0" w:line="240" w:lineRule="auto"/>
              <w:jc w:val="center"/>
              <w:rPr>
                <w:rFonts w:ascii="Times New Roman" w:hAnsi="Times New Roman"/>
                <w:b/>
                <w:bCs/>
                <w:sz w:val="16"/>
                <w:szCs w:val="16"/>
              </w:rPr>
            </w:pPr>
            <w:r w:rsidRPr="00AC420B">
              <w:rPr>
                <w:rFonts w:ascii="Times New Roman" w:hAnsi="Times New Roman"/>
                <w:b/>
                <w:bCs/>
                <w:sz w:val="16"/>
                <w:szCs w:val="16"/>
              </w:rPr>
              <w:t>33 095,75000</w:t>
            </w:r>
          </w:p>
        </w:tc>
      </w:tr>
    </w:tbl>
    <w:p w:rsidR="00447B66" w:rsidRPr="00AC420B" w:rsidRDefault="00447B66" w:rsidP="004D02C5">
      <w:pPr>
        <w:tabs>
          <w:tab w:val="left" w:pos="9688"/>
        </w:tabs>
        <w:spacing w:after="0" w:line="240" w:lineRule="auto"/>
        <w:jc w:val="both"/>
        <w:rPr>
          <w:rFonts w:ascii="Times New Roman" w:hAnsi="Times New Roman"/>
          <w:sz w:val="16"/>
          <w:szCs w:val="16"/>
        </w:rPr>
      </w:pPr>
    </w:p>
    <w:tbl>
      <w:tblPr>
        <w:tblW w:w="16019" w:type="dxa"/>
        <w:tblInd w:w="93" w:type="dxa"/>
        <w:tblLayout w:type="fixed"/>
        <w:tblLook w:val="04A0" w:firstRow="1" w:lastRow="0" w:firstColumn="1" w:lastColumn="0" w:noHBand="0" w:noVBand="1"/>
      </w:tblPr>
      <w:tblGrid>
        <w:gridCol w:w="2850"/>
        <w:gridCol w:w="10348"/>
        <w:gridCol w:w="1276"/>
        <w:gridCol w:w="1545"/>
      </w:tblGrid>
      <w:tr w:rsidR="00AC420B" w:rsidRPr="00AC420B" w:rsidTr="00FB5263">
        <w:trPr>
          <w:trHeight w:val="330"/>
        </w:trPr>
        <w:tc>
          <w:tcPr>
            <w:tcW w:w="14474" w:type="dxa"/>
            <w:gridSpan w:val="3"/>
            <w:tcBorders>
              <w:top w:val="nil"/>
              <w:left w:val="nil"/>
              <w:bottom w:val="nil"/>
              <w:right w:val="nil"/>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 xml:space="preserve">Прогнозируемый общий объем доходов бюджета </w:t>
            </w:r>
          </w:p>
        </w:tc>
        <w:tc>
          <w:tcPr>
            <w:tcW w:w="1545"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jc w:val="center"/>
              <w:rPr>
                <w:rFonts w:ascii="Arial" w:hAnsi="Arial" w:cs="Arial"/>
                <w:sz w:val="16"/>
                <w:szCs w:val="16"/>
              </w:rPr>
            </w:pPr>
          </w:p>
        </w:tc>
      </w:tr>
      <w:tr w:rsidR="00AC420B" w:rsidRPr="00AC420B" w:rsidTr="00FB5263">
        <w:trPr>
          <w:trHeight w:val="330"/>
        </w:trPr>
        <w:tc>
          <w:tcPr>
            <w:tcW w:w="14474" w:type="dxa"/>
            <w:gridSpan w:val="3"/>
            <w:tcBorders>
              <w:top w:val="nil"/>
              <w:left w:val="nil"/>
              <w:bottom w:val="nil"/>
              <w:right w:val="nil"/>
            </w:tcBorders>
            <w:shd w:val="clear" w:color="auto" w:fill="auto"/>
            <w:noWrap/>
            <w:vAlign w:val="bottom"/>
            <w:hideMark/>
          </w:tcPr>
          <w:p w:rsidR="00AC420B" w:rsidRPr="00AC420B" w:rsidRDefault="00AC420B" w:rsidP="00AC420B">
            <w:pPr>
              <w:spacing w:after="0" w:line="240" w:lineRule="auto"/>
              <w:jc w:val="center"/>
              <w:rPr>
                <w:rFonts w:ascii="Arial" w:hAnsi="Arial" w:cs="Arial"/>
                <w:b/>
                <w:bCs/>
                <w:sz w:val="16"/>
                <w:szCs w:val="16"/>
              </w:rPr>
            </w:pPr>
            <w:proofErr w:type="gramStart"/>
            <w:r w:rsidRPr="00AC420B">
              <w:rPr>
                <w:rFonts w:ascii="Arial" w:hAnsi="Arial" w:cs="Arial"/>
                <w:b/>
                <w:bCs/>
                <w:sz w:val="16"/>
                <w:szCs w:val="16"/>
              </w:rPr>
              <w:t>сельского поселения Сентябрьский на плановый период 2019-2020 годов</w:t>
            </w:r>
            <w:proofErr w:type="gramEnd"/>
          </w:p>
        </w:tc>
        <w:tc>
          <w:tcPr>
            <w:tcW w:w="1545"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jc w:val="center"/>
              <w:rPr>
                <w:rFonts w:ascii="Arial" w:hAnsi="Arial" w:cs="Arial"/>
                <w:sz w:val="16"/>
                <w:szCs w:val="16"/>
              </w:rPr>
            </w:pPr>
          </w:p>
        </w:tc>
      </w:tr>
      <w:tr w:rsidR="00AC420B" w:rsidRPr="00AC420B" w:rsidTr="00FB5263">
        <w:trPr>
          <w:trHeight w:val="330"/>
        </w:trPr>
        <w:tc>
          <w:tcPr>
            <w:tcW w:w="2850"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rPr>
                <w:rFonts w:ascii="Arial" w:hAnsi="Arial" w:cs="Arial"/>
                <w:sz w:val="16"/>
                <w:szCs w:val="16"/>
              </w:rPr>
            </w:pPr>
          </w:p>
        </w:tc>
        <w:tc>
          <w:tcPr>
            <w:tcW w:w="10348"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jc w:val="center"/>
              <w:rPr>
                <w:rFonts w:ascii="Arial" w:hAnsi="Arial" w:cs="Arial"/>
                <w:sz w:val="16"/>
                <w:szCs w:val="16"/>
              </w:rPr>
            </w:pPr>
          </w:p>
        </w:tc>
        <w:tc>
          <w:tcPr>
            <w:tcW w:w="1545" w:type="dxa"/>
            <w:tcBorders>
              <w:top w:val="nil"/>
              <w:left w:val="nil"/>
              <w:bottom w:val="nil"/>
              <w:right w:val="nil"/>
            </w:tcBorders>
            <w:shd w:val="clear" w:color="auto" w:fill="auto"/>
            <w:noWrap/>
            <w:vAlign w:val="bottom"/>
            <w:hideMark/>
          </w:tcPr>
          <w:p w:rsidR="00AC420B" w:rsidRPr="00AC420B" w:rsidRDefault="00AC420B" w:rsidP="00AC420B">
            <w:pPr>
              <w:spacing w:after="0" w:line="240" w:lineRule="auto"/>
              <w:jc w:val="center"/>
              <w:rPr>
                <w:rFonts w:ascii="Arial" w:hAnsi="Arial" w:cs="Arial"/>
                <w:sz w:val="16"/>
                <w:szCs w:val="16"/>
              </w:rPr>
            </w:pPr>
            <w:proofErr w:type="spellStart"/>
            <w:r w:rsidRPr="00AC420B">
              <w:rPr>
                <w:rFonts w:ascii="Arial" w:hAnsi="Arial" w:cs="Arial"/>
                <w:sz w:val="16"/>
                <w:szCs w:val="16"/>
              </w:rPr>
              <w:t>тыс</w:t>
            </w:r>
            <w:proofErr w:type="gramStart"/>
            <w:r w:rsidRPr="00AC420B">
              <w:rPr>
                <w:rFonts w:ascii="Arial" w:hAnsi="Arial" w:cs="Arial"/>
                <w:sz w:val="16"/>
                <w:szCs w:val="16"/>
              </w:rPr>
              <w:t>.р</w:t>
            </w:r>
            <w:proofErr w:type="gramEnd"/>
            <w:r w:rsidRPr="00AC420B">
              <w:rPr>
                <w:rFonts w:ascii="Arial" w:hAnsi="Arial" w:cs="Arial"/>
                <w:sz w:val="16"/>
                <w:szCs w:val="16"/>
              </w:rPr>
              <w:t>уб</w:t>
            </w:r>
            <w:proofErr w:type="spellEnd"/>
            <w:r w:rsidRPr="00AC420B">
              <w:rPr>
                <w:rFonts w:ascii="Arial" w:hAnsi="Arial" w:cs="Arial"/>
                <w:sz w:val="16"/>
                <w:szCs w:val="16"/>
              </w:rPr>
              <w:t>.</w:t>
            </w:r>
          </w:p>
        </w:tc>
      </w:tr>
      <w:tr w:rsidR="00AC420B" w:rsidRPr="00AC420B" w:rsidTr="00FB5263">
        <w:trPr>
          <w:trHeight w:val="239"/>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Код бюджетной классификации</w:t>
            </w:r>
          </w:p>
        </w:tc>
        <w:tc>
          <w:tcPr>
            <w:tcW w:w="10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 xml:space="preserve">Наименование доходов </w:t>
            </w:r>
          </w:p>
        </w:tc>
        <w:tc>
          <w:tcPr>
            <w:tcW w:w="2821" w:type="dxa"/>
            <w:gridSpan w:val="2"/>
            <w:tcBorders>
              <w:top w:val="single" w:sz="4" w:space="0" w:color="auto"/>
              <w:left w:val="nil"/>
              <w:bottom w:val="single" w:sz="4" w:space="0" w:color="auto"/>
              <w:right w:val="single" w:sz="4" w:space="0" w:color="000000"/>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Бюджет поселения</w:t>
            </w:r>
          </w:p>
        </w:tc>
      </w:tr>
      <w:tr w:rsidR="00AC420B" w:rsidRPr="00AC420B" w:rsidTr="00FB5263">
        <w:trPr>
          <w:trHeight w:val="58"/>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AC420B" w:rsidRPr="00AC420B" w:rsidRDefault="00AC420B" w:rsidP="00AC420B">
            <w:pPr>
              <w:spacing w:after="0" w:line="240" w:lineRule="auto"/>
              <w:rPr>
                <w:rFonts w:ascii="Arial" w:hAnsi="Arial" w:cs="Arial"/>
                <w:b/>
                <w:bCs/>
                <w:sz w:val="16"/>
                <w:szCs w:val="16"/>
              </w:rPr>
            </w:pPr>
          </w:p>
        </w:tc>
        <w:tc>
          <w:tcPr>
            <w:tcW w:w="10348" w:type="dxa"/>
            <w:vMerge/>
            <w:tcBorders>
              <w:top w:val="single" w:sz="4" w:space="0" w:color="auto"/>
              <w:left w:val="single" w:sz="4" w:space="0" w:color="auto"/>
              <w:bottom w:val="single" w:sz="4" w:space="0" w:color="000000"/>
              <w:right w:val="single" w:sz="4" w:space="0" w:color="auto"/>
            </w:tcBorders>
            <w:vAlign w:val="center"/>
            <w:hideMark/>
          </w:tcPr>
          <w:p w:rsidR="00AC420B" w:rsidRPr="00AC420B" w:rsidRDefault="00AC420B" w:rsidP="00AC420B">
            <w:pPr>
              <w:spacing w:after="0" w:line="240" w:lineRule="auto"/>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2019</w:t>
            </w:r>
          </w:p>
        </w:tc>
        <w:tc>
          <w:tcPr>
            <w:tcW w:w="1545" w:type="dxa"/>
            <w:tcBorders>
              <w:top w:val="nil"/>
              <w:left w:val="nil"/>
              <w:bottom w:val="single" w:sz="4" w:space="0" w:color="auto"/>
              <w:right w:val="single" w:sz="4" w:space="0" w:color="auto"/>
            </w:tcBorders>
            <w:shd w:val="clear" w:color="auto" w:fill="auto"/>
            <w:vAlign w:val="center"/>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2020</w:t>
            </w:r>
          </w:p>
        </w:tc>
      </w:tr>
      <w:tr w:rsidR="00AC420B" w:rsidRPr="00AC420B" w:rsidTr="00FB5263">
        <w:trPr>
          <w:trHeight w:val="89"/>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w:t>
            </w:r>
          </w:p>
        </w:tc>
        <w:tc>
          <w:tcPr>
            <w:tcW w:w="10348" w:type="dxa"/>
            <w:tcBorders>
              <w:top w:val="nil"/>
              <w:left w:val="nil"/>
              <w:bottom w:val="single" w:sz="4" w:space="0" w:color="auto"/>
              <w:right w:val="single" w:sz="4" w:space="0" w:color="auto"/>
            </w:tcBorders>
            <w:shd w:val="clear" w:color="auto" w:fill="auto"/>
            <w:noWrap/>
            <w:vAlign w:val="center"/>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3</w:t>
            </w:r>
          </w:p>
        </w:tc>
        <w:tc>
          <w:tcPr>
            <w:tcW w:w="1545" w:type="dxa"/>
            <w:tcBorders>
              <w:top w:val="nil"/>
              <w:left w:val="nil"/>
              <w:bottom w:val="single" w:sz="4" w:space="0" w:color="auto"/>
              <w:right w:val="single" w:sz="4" w:space="0" w:color="auto"/>
            </w:tcBorders>
            <w:shd w:val="clear" w:color="auto" w:fill="auto"/>
            <w:noWrap/>
            <w:vAlign w:val="center"/>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4</w:t>
            </w:r>
          </w:p>
        </w:tc>
      </w:tr>
      <w:tr w:rsidR="00AC420B" w:rsidRPr="00AC420B" w:rsidTr="00FB5263">
        <w:trPr>
          <w:trHeight w:val="177"/>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000 1 00 00000 00 0000 000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rPr>
                <w:rFonts w:ascii="Arial" w:hAnsi="Arial" w:cs="Arial"/>
                <w:b/>
                <w:bCs/>
                <w:sz w:val="16"/>
                <w:szCs w:val="16"/>
              </w:rPr>
            </w:pPr>
            <w:r w:rsidRPr="00AC420B">
              <w:rPr>
                <w:rFonts w:ascii="Arial" w:hAnsi="Arial" w:cs="Arial"/>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15 283,00000</w:t>
            </w:r>
          </w:p>
        </w:tc>
        <w:tc>
          <w:tcPr>
            <w:tcW w:w="1545"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15 283,00000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000 1 01 00000 00 0000 000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b/>
                <w:bCs/>
                <w:sz w:val="16"/>
                <w:szCs w:val="16"/>
              </w:rPr>
            </w:pPr>
            <w:r w:rsidRPr="00AC420B">
              <w:rPr>
                <w:rFonts w:ascii="Arial" w:hAnsi="Arial" w:cs="Arial"/>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11 005,00000</w:t>
            </w:r>
          </w:p>
        </w:tc>
        <w:tc>
          <w:tcPr>
            <w:tcW w:w="1545"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11 005,00000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000 1 01 02000 01 0000 110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11 005,00000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11 005,00000</w:t>
            </w:r>
          </w:p>
        </w:tc>
      </w:tr>
      <w:tr w:rsidR="00AC420B" w:rsidRPr="00AC420B" w:rsidTr="00FB5263">
        <w:trPr>
          <w:trHeight w:val="29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182 1 01 02010 01 0000 110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C420B">
              <w:rPr>
                <w:rFonts w:ascii="Arial" w:hAnsi="Arial" w:cs="Arial"/>
                <w:i/>
                <w:iCs/>
                <w:sz w:val="16"/>
                <w:szCs w:val="16"/>
                <w:vertAlign w:val="superscript"/>
              </w:rPr>
              <w:t>1</w:t>
            </w:r>
            <w:r w:rsidRPr="00AC420B">
              <w:rPr>
                <w:rFonts w:ascii="Arial" w:hAnsi="Arial" w:cs="Arial"/>
                <w:i/>
                <w:iCs/>
                <w:sz w:val="16"/>
                <w:szCs w:val="16"/>
              </w:rPr>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11 000,00000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11 000,00000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182 1 01 02030 01 0000 110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5,00000</w:t>
            </w:r>
          </w:p>
        </w:tc>
        <w:tc>
          <w:tcPr>
            <w:tcW w:w="1545" w:type="dxa"/>
            <w:tcBorders>
              <w:top w:val="nil"/>
              <w:left w:val="nil"/>
              <w:bottom w:val="nil"/>
              <w:right w:val="nil"/>
            </w:tcBorders>
            <w:shd w:val="clear" w:color="auto" w:fill="auto"/>
            <w:noWrap/>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5,00000</w:t>
            </w:r>
          </w:p>
        </w:tc>
      </w:tr>
      <w:tr w:rsidR="00AC420B" w:rsidRPr="00AC420B" w:rsidTr="00FB5263">
        <w:trPr>
          <w:trHeight w:val="71"/>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000 1 03 00000 00 0000 000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b/>
                <w:bCs/>
                <w:sz w:val="16"/>
                <w:szCs w:val="16"/>
              </w:rPr>
            </w:pPr>
            <w:r w:rsidRPr="00AC420B">
              <w:rPr>
                <w:rFonts w:ascii="Arial" w:hAnsi="Arial" w:cs="Arial"/>
                <w:b/>
                <w:bCs/>
                <w:sz w:val="16"/>
                <w:szCs w:val="16"/>
              </w:rPr>
              <w:t xml:space="preserve">Налоги на товары (работы, услуги), реализуемые на </w:t>
            </w:r>
            <w:proofErr w:type="spellStart"/>
            <w:r w:rsidRPr="00AC420B">
              <w:rPr>
                <w:rFonts w:ascii="Arial" w:hAnsi="Arial" w:cs="Arial"/>
                <w:b/>
                <w:bCs/>
                <w:sz w:val="16"/>
                <w:szCs w:val="16"/>
              </w:rPr>
              <w:t>териитории</w:t>
            </w:r>
            <w:proofErr w:type="spellEnd"/>
            <w:r w:rsidRPr="00AC420B">
              <w:rPr>
                <w:rFonts w:ascii="Arial" w:hAnsi="Arial" w:cs="Arial"/>
                <w:b/>
                <w:bCs/>
                <w:sz w:val="16"/>
                <w:szCs w:val="16"/>
              </w:rPr>
              <w:t xml:space="preserve">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405,00000</w:t>
            </w:r>
          </w:p>
        </w:tc>
        <w:tc>
          <w:tcPr>
            <w:tcW w:w="1545" w:type="dxa"/>
            <w:tcBorders>
              <w:top w:val="single" w:sz="4" w:space="0" w:color="auto"/>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405,00000</w:t>
            </w:r>
          </w:p>
        </w:tc>
      </w:tr>
      <w:tr w:rsidR="00AC420B" w:rsidRPr="00AC420B" w:rsidTr="00FB5263">
        <w:trPr>
          <w:trHeight w:val="1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000 1 03 02000 01 0000 110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405,00000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405,00000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100 1 03 02230 01 0000 110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140,00000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140,00000</w:t>
            </w:r>
          </w:p>
        </w:tc>
      </w:tr>
      <w:tr w:rsidR="00AC420B" w:rsidRPr="00AC420B" w:rsidTr="00FB5263">
        <w:trPr>
          <w:trHeight w:val="153"/>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100 1 03 02240 01 0000 110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Доходы от уплаты акцизов на моторные масла для дизельных и (или) карбюраторных (</w:t>
            </w:r>
            <w:proofErr w:type="spellStart"/>
            <w:r w:rsidRPr="00AC420B">
              <w:rPr>
                <w:rFonts w:ascii="Arial" w:hAnsi="Arial" w:cs="Arial"/>
                <w:i/>
                <w:iCs/>
                <w:sz w:val="16"/>
                <w:szCs w:val="16"/>
              </w:rPr>
              <w:t>инжекторных</w:t>
            </w:r>
            <w:proofErr w:type="spellEnd"/>
            <w:r w:rsidRPr="00AC420B">
              <w:rPr>
                <w:rFonts w:ascii="Arial" w:hAnsi="Arial" w:cs="Arial"/>
                <w:i/>
                <w:iCs/>
                <w:sz w:val="16"/>
                <w:szCs w:val="16"/>
              </w:rPr>
              <w:t xml:space="preserve">) двигателей,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1,00000</w:t>
            </w:r>
          </w:p>
        </w:tc>
      </w:tr>
      <w:tr w:rsidR="00AC420B" w:rsidRPr="00AC420B" w:rsidTr="00FB5263">
        <w:trPr>
          <w:trHeight w:val="99"/>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100 1 03 02250 01 0000 110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264,00000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264,00000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000 1 05 00000 00 0000 000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b/>
                <w:bCs/>
                <w:sz w:val="16"/>
                <w:szCs w:val="16"/>
              </w:rPr>
            </w:pPr>
            <w:r w:rsidRPr="00AC420B">
              <w:rPr>
                <w:rFonts w:ascii="Arial" w:hAnsi="Arial" w:cs="Arial"/>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113,00000</w:t>
            </w:r>
          </w:p>
        </w:tc>
        <w:tc>
          <w:tcPr>
            <w:tcW w:w="1545"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113,00000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000 1 05 02000 00 0000 110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113,00000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113,00000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182 1 05 02010 02 0000 110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113,00000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113,00000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000 1 06 00000 00 0000 000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b/>
                <w:bCs/>
                <w:sz w:val="16"/>
                <w:szCs w:val="16"/>
              </w:rPr>
            </w:pPr>
            <w:r w:rsidRPr="00AC420B">
              <w:rPr>
                <w:rFonts w:ascii="Arial" w:hAnsi="Arial" w:cs="Arial"/>
                <w:b/>
                <w:bCs/>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425,00000</w:t>
            </w:r>
          </w:p>
        </w:tc>
        <w:tc>
          <w:tcPr>
            <w:tcW w:w="1545"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425,00000</w:t>
            </w:r>
          </w:p>
        </w:tc>
      </w:tr>
      <w:tr w:rsidR="00AC420B" w:rsidRPr="00AC420B" w:rsidTr="00FB5263">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000 1 06 01000 00 0000 110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300,00000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300,00000</w:t>
            </w:r>
          </w:p>
        </w:tc>
      </w:tr>
      <w:tr w:rsidR="00AC420B" w:rsidRPr="00AC420B" w:rsidTr="004D02C5">
        <w:trPr>
          <w:trHeight w:val="271"/>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182 1 06 01030 10 0000 110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300,00000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000 1 06 06000 00 0000 110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Земельный налог</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125,00000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125,00000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182 1 06 06033 10 0000 110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120,00000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120,00000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182 1 06 06043 10 0000 110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5,00000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000 1 08 00000 00 0000 000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b/>
                <w:bCs/>
                <w:sz w:val="16"/>
                <w:szCs w:val="16"/>
              </w:rPr>
            </w:pPr>
            <w:r w:rsidRPr="00AC420B">
              <w:rPr>
                <w:rFonts w:ascii="Arial" w:hAnsi="Arial" w:cs="Arial"/>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15,00000</w:t>
            </w:r>
          </w:p>
        </w:tc>
        <w:tc>
          <w:tcPr>
            <w:tcW w:w="1545"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15,00000</w:t>
            </w:r>
          </w:p>
        </w:tc>
      </w:tr>
      <w:tr w:rsidR="00AC420B" w:rsidRPr="00AC420B" w:rsidTr="004D02C5">
        <w:trPr>
          <w:trHeight w:val="259"/>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 xml:space="preserve">000 1 08 04000 00 0000 110 </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sz w:val="16"/>
                <w:szCs w:val="16"/>
              </w:rPr>
            </w:pPr>
            <w:r w:rsidRPr="00AC420B">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15,00000</w:t>
            </w:r>
          </w:p>
        </w:tc>
      </w:tr>
      <w:tr w:rsidR="00AC420B" w:rsidRPr="00AC420B" w:rsidTr="004D02C5">
        <w:trPr>
          <w:trHeight w:val="165"/>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650 1 08 04020 01 0000 110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sz w:val="16"/>
                <w:szCs w:val="16"/>
              </w:rPr>
            </w:pPr>
            <w:r w:rsidRPr="00AC420B">
              <w:rPr>
                <w:rFonts w:ascii="Arial" w:hAnsi="Arial" w:cs="Arial"/>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15,00000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15,00000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000 1 11 00000 00 0000 000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rPr>
                <w:rFonts w:ascii="Arial" w:hAnsi="Arial" w:cs="Arial"/>
                <w:b/>
                <w:bCs/>
                <w:color w:val="000000"/>
                <w:sz w:val="16"/>
                <w:szCs w:val="16"/>
              </w:rPr>
            </w:pPr>
            <w:r w:rsidRPr="00AC420B">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320,00000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320,00000</w:t>
            </w:r>
          </w:p>
        </w:tc>
      </w:tr>
      <w:tr w:rsidR="00AC420B" w:rsidRPr="00AC420B" w:rsidTr="004D02C5">
        <w:trPr>
          <w:trHeight w:val="144"/>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650 1 11 05075 10 0000 120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200,00000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200,00000</w:t>
            </w:r>
          </w:p>
        </w:tc>
      </w:tr>
      <w:tr w:rsidR="00AC420B" w:rsidRPr="00AC420B" w:rsidTr="004D02C5">
        <w:trPr>
          <w:trHeight w:val="233"/>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650 1 11 09045 10 0000 120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120,00000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120,00000</w:t>
            </w:r>
          </w:p>
        </w:tc>
      </w:tr>
      <w:tr w:rsidR="00AC420B" w:rsidRPr="00AC420B" w:rsidTr="00FB5263">
        <w:trPr>
          <w:trHeight w:val="330"/>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000 1 14 00000 00 0000 000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rPr>
                <w:rFonts w:ascii="Arial" w:hAnsi="Arial" w:cs="Arial"/>
                <w:b/>
                <w:bCs/>
                <w:color w:val="000000"/>
                <w:sz w:val="16"/>
                <w:szCs w:val="16"/>
              </w:rPr>
            </w:pPr>
            <w:r w:rsidRPr="00AC420B">
              <w:rPr>
                <w:rFonts w:ascii="Arial" w:hAnsi="Arial" w:cs="Arial"/>
                <w:b/>
                <w:bCs/>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3 000,00000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3 000,00000</w:t>
            </w:r>
          </w:p>
        </w:tc>
      </w:tr>
      <w:tr w:rsidR="00AC420B" w:rsidRPr="00AC420B" w:rsidTr="00FB5263">
        <w:trPr>
          <w:trHeight w:val="330"/>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650 1 14 01050 10 0000 410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Доходы от продажи квартир, находящихся в собственности сельских поселений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3 000,00000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3 000,00000</w:t>
            </w:r>
          </w:p>
        </w:tc>
      </w:tr>
      <w:tr w:rsidR="00AC420B" w:rsidRPr="00AC420B" w:rsidTr="00FB5263">
        <w:trPr>
          <w:trHeight w:val="330"/>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color w:val="000000"/>
                <w:sz w:val="16"/>
                <w:szCs w:val="16"/>
              </w:rPr>
            </w:pPr>
            <w:r w:rsidRPr="00AC420B">
              <w:rPr>
                <w:rFonts w:ascii="Arial" w:hAnsi="Arial" w:cs="Arial"/>
                <w:b/>
                <w:bCs/>
                <w:color w:val="000000"/>
                <w:sz w:val="16"/>
                <w:szCs w:val="16"/>
              </w:rPr>
              <w:t>000 2 00 00000 00 0000 000</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rPr>
                <w:rFonts w:ascii="Arial" w:hAnsi="Arial" w:cs="Arial"/>
                <w:b/>
                <w:bCs/>
                <w:color w:val="000000"/>
                <w:sz w:val="16"/>
                <w:szCs w:val="16"/>
              </w:rPr>
            </w:pPr>
            <w:r w:rsidRPr="00AC420B">
              <w:rPr>
                <w:rFonts w:ascii="Arial" w:hAnsi="Arial" w:cs="Arial"/>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4 068,49000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4 068,69000</w:t>
            </w:r>
          </w:p>
        </w:tc>
      </w:tr>
      <w:tr w:rsidR="00AC420B" w:rsidRPr="00AC420B" w:rsidTr="00FB5263">
        <w:trPr>
          <w:trHeight w:val="450"/>
        </w:trPr>
        <w:tc>
          <w:tcPr>
            <w:tcW w:w="2850" w:type="dxa"/>
            <w:tcBorders>
              <w:top w:val="nil"/>
              <w:left w:val="single" w:sz="4" w:space="0" w:color="auto"/>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000 2 02 00000 00 0000 000</w:t>
            </w:r>
          </w:p>
        </w:tc>
        <w:tc>
          <w:tcPr>
            <w:tcW w:w="10348" w:type="dxa"/>
            <w:tcBorders>
              <w:top w:val="nil"/>
              <w:left w:val="nil"/>
              <w:bottom w:val="nil"/>
              <w:right w:val="nil"/>
            </w:tcBorders>
            <w:shd w:val="clear" w:color="auto" w:fill="auto"/>
            <w:hideMark/>
          </w:tcPr>
          <w:p w:rsidR="00AC420B" w:rsidRPr="00AC420B" w:rsidRDefault="00AC420B" w:rsidP="00AC420B">
            <w:pPr>
              <w:spacing w:after="0" w:line="240" w:lineRule="auto"/>
              <w:rPr>
                <w:rFonts w:ascii="Arial" w:hAnsi="Arial" w:cs="Arial"/>
                <w:sz w:val="16"/>
                <w:szCs w:val="16"/>
              </w:rPr>
            </w:pPr>
            <w:r w:rsidRPr="00AC420B">
              <w:rPr>
                <w:rFonts w:ascii="Arial" w:hAnsi="Arial" w:cs="Arial"/>
                <w:sz w:val="16"/>
                <w:szCs w:val="16"/>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4 068,49000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4 068,69000</w:t>
            </w:r>
          </w:p>
        </w:tc>
      </w:tr>
      <w:tr w:rsidR="00AC420B" w:rsidRPr="00AC420B" w:rsidTr="004D02C5">
        <w:trPr>
          <w:trHeight w:val="91"/>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lastRenderedPageBreak/>
              <w:t>000 2 02 10000 00 0000 151</w:t>
            </w:r>
          </w:p>
        </w:tc>
        <w:tc>
          <w:tcPr>
            <w:tcW w:w="10348" w:type="dxa"/>
            <w:tcBorders>
              <w:top w:val="single" w:sz="4" w:space="0" w:color="auto"/>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color w:val="000000"/>
                <w:sz w:val="16"/>
                <w:szCs w:val="16"/>
              </w:rPr>
            </w:pPr>
            <w:r w:rsidRPr="00AC420B">
              <w:rPr>
                <w:rFonts w:ascii="Arial" w:hAnsi="Arial" w:cs="Arial"/>
                <w:color w:val="000000"/>
                <w:sz w:val="16"/>
                <w:szCs w:val="16"/>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3 230,90000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3 231,10000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650 2 02 15001 10 0000 151</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3 230,90000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3 231,10000</w:t>
            </w:r>
          </w:p>
        </w:tc>
      </w:tr>
      <w:tr w:rsidR="00AC420B" w:rsidRPr="00AC420B" w:rsidTr="004D02C5">
        <w:trPr>
          <w:trHeight w:val="139"/>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000 2 02 30000 00 0000 151</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color w:val="000000"/>
                <w:sz w:val="16"/>
                <w:szCs w:val="16"/>
              </w:rPr>
            </w:pPr>
            <w:r w:rsidRPr="00AC420B">
              <w:rPr>
                <w:rFonts w:ascii="Arial" w:hAnsi="Arial" w:cs="Arial"/>
                <w:color w:val="000000"/>
                <w:sz w:val="16"/>
                <w:szCs w:val="16"/>
              </w:rPr>
              <w:t xml:space="preserve">Субвенции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134,10000</w:t>
            </w:r>
          </w:p>
        </w:tc>
        <w:tc>
          <w:tcPr>
            <w:tcW w:w="1545" w:type="dxa"/>
            <w:tcBorders>
              <w:top w:val="single" w:sz="4" w:space="0" w:color="auto"/>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134,10000</w:t>
            </w:r>
          </w:p>
        </w:tc>
      </w:tr>
      <w:tr w:rsidR="00AC420B" w:rsidRPr="00AC420B" w:rsidTr="004D02C5">
        <w:trPr>
          <w:trHeight w:val="227"/>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650 2 02 35118 10 0000 151</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134,10000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134,10000</w:t>
            </w:r>
          </w:p>
        </w:tc>
      </w:tr>
      <w:tr w:rsidR="00AC420B" w:rsidRPr="00AC420B" w:rsidTr="004D02C5">
        <w:trPr>
          <w:trHeight w:val="133"/>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color w:val="000000"/>
                <w:sz w:val="16"/>
                <w:szCs w:val="16"/>
              </w:rPr>
            </w:pPr>
            <w:r w:rsidRPr="00AC420B">
              <w:rPr>
                <w:rFonts w:ascii="Arial" w:hAnsi="Arial" w:cs="Arial"/>
                <w:color w:val="000000"/>
                <w:sz w:val="16"/>
                <w:szCs w:val="16"/>
              </w:rPr>
              <w:t>000 2 02 40000 00 0000 151</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color w:val="000000"/>
                <w:sz w:val="16"/>
                <w:szCs w:val="16"/>
              </w:rPr>
            </w:pPr>
            <w:r w:rsidRPr="00AC420B">
              <w:rPr>
                <w:rFonts w:ascii="Arial" w:hAnsi="Arial" w:cs="Arial"/>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703,49000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sz w:val="16"/>
                <w:szCs w:val="16"/>
              </w:rPr>
            </w:pPr>
            <w:r w:rsidRPr="00AC420B">
              <w:rPr>
                <w:rFonts w:ascii="Arial" w:hAnsi="Arial" w:cs="Arial"/>
                <w:sz w:val="16"/>
                <w:szCs w:val="16"/>
              </w:rPr>
              <w:t>703,49000</w:t>
            </w:r>
          </w:p>
        </w:tc>
      </w:tr>
      <w:tr w:rsidR="00AC420B" w:rsidRPr="00AC420B" w:rsidTr="004D02C5">
        <w:trPr>
          <w:trHeight w:val="79"/>
        </w:trPr>
        <w:tc>
          <w:tcPr>
            <w:tcW w:w="2850" w:type="dxa"/>
            <w:tcBorders>
              <w:top w:val="nil"/>
              <w:left w:val="single" w:sz="4" w:space="0" w:color="auto"/>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color w:val="000000"/>
                <w:sz w:val="16"/>
                <w:szCs w:val="16"/>
              </w:rPr>
            </w:pPr>
            <w:r w:rsidRPr="00AC420B">
              <w:rPr>
                <w:rFonts w:ascii="Arial" w:hAnsi="Arial" w:cs="Arial"/>
                <w:i/>
                <w:iCs/>
                <w:color w:val="000000"/>
                <w:sz w:val="16"/>
                <w:szCs w:val="16"/>
              </w:rPr>
              <w:t>650 2 02 49999 10 0000 151</w:t>
            </w:r>
          </w:p>
        </w:tc>
        <w:tc>
          <w:tcPr>
            <w:tcW w:w="10348"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both"/>
              <w:rPr>
                <w:rFonts w:ascii="Arial" w:hAnsi="Arial" w:cs="Arial"/>
                <w:i/>
                <w:iCs/>
                <w:color w:val="000000"/>
                <w:sz w:val="16"/>
                <w:szCs w:val="16"/>
              </w:rPr>
            </w:pPr>
            <w:r w:rsidRPr="00AC420B">
              <w:rPr>
                <w:rFonts w:ascii="Arial" w:hAnsi="Arial" w:cs="Arial"/>
                <w:i/>
                <w:iCs/>
                <w:color w:val="000000"/>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703,49000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i/>
                <w:iCs/>
                <w:sz w:val="16"/>
                <w:szCs w:val="16"/>
              </w:rPr>
            </w:pPr>
            <w:r w:rsidRPr="00AC420B">
              <w:rPr>
                <w:rFonts w:ascii="Arial" w:hAnsi="Arial" w:cs="Arial"/>
                <w:i/>
                <w:iCs/>
                <w:sz w:val="16"/>
                <w:szCs w:val="16"/>
              </w:rPr>
              <w:t>703,49000</w:t>
            </w:r>
          </w:p>
        </w:tc>
      </w:tr>
      <w:tr w:rsidR="00AC420B" w:rsidRPr="00AC420B" w:rsidTr="004D02C5">
        <w:trPr>
          <w:trHeight w:val="58"/>
        </w:trPr>
        <w:tc>
          <w:tcPr>
            <w:tcW w:w="2850" w:type="dxa"/>
            <w:tcBorders>
              <w:top w:val="nil"/>
              <w:left w:val="single" w:sz="4" w:space="0" w:color="auto"/>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 xml:space="preserve"> </w:t>
            </w:r>
          </w:p>
        </w:tc>
        <w:tc>
          <w:tcPr>
            <w:tcW w:w="10348" w:type="dxa"/>
            <w:tcBorders>
              <w:top w:val="nil"/>
              <w:left w:val="nil"/>
              <w:bottom w:val="single" w:sz="4" w:space="0" w:color="auto"/>
              <w:right w:val="single" w:sz="4" w:space="0" w:color="auto"/>
            </w:tcBorders>
            <w:shd w:val="clear" w:color="auto" w:fill="auto"/>
            <w:noWrap/>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ИТОГО ДОХОДОВ</w:t>
            </w:r>
          </w:p>
        </w:tc>
        <w:tc>
          <w:tcPr>
            <w:tcW w:w="1276"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19 351,49000</w:t>
            </w:r>
          </w:p>
        </w:tc>
        <w:tc>
          <w:tcPr>
            <w:tcW w:w="1545" w:type="dxa"/>
            <w:tcBorders>
              <w:top w:val="nil"/>
              <w:left w:val="nil"/>
              <w:bottom w:val="single" w:sz="4" w:space="0" w:color="auto"/>
              <w:right w:val="single" w:sz="4" w:space="0" w:color="auto"/>
            </w:tcBorders>
            <w:shd w:val="clear" w:color="auto" w:fill="auto"/>
            <w:hideMark/>
          </w:tcPr>
          <w:p w:rsidR="00AC420B" w:rsidRPr="00AC420B" w:rsidRDefault="00AC420B" w:rsidP="00AC420B">
            <w:pPr>
              <w:spacing w:after="0" w:line="240" w:lineRule="auto"/>
              <w:jc w:val="center"/>
              <w:rPr>
                <w:rFonts w:ascii="Arial" w:hAnsi="Arial" w:cs="Arial"/>
                <w:b/>
                <w:bCs/>
                <w:sz w:val="16"/>
                <w:szCs w:val="16"/>
              </w:rPr>
            </w:pPr>
            <w:r w:rsidRPr="00AC420B">
              <w:rPr>
                <w:rFonts w:ascii="Arial" w:hAnsi="Arial" w:cs="Arial"/>
                <w:b/>
                <w:bCs/>
                <w:sz w:val="16"/>
                <w:szCs w:val="16"/>
              </w:rPr>
              <w:t>19 351,69000</w:t>
            </w:r>
          </w:p>
        </w:tc>
      </w:tr>
    </w:tbl>
    <w:p w:rsidR="00447B66" w:rsidRDefault="00447B66" w:rsidP="00447B66">
      <w:pPr>
        <w:spacing w:after="0" w:line="240" w:lineRule="auto"/>
        <w:ind w:left="993"/>
        <w:jc w:val="center"/>
        <w:rPr>
          <w:rFonts w:ascii="Times New Roman" w:hAnsi="Times New Roman"/>
          <w:b/>
          <w:sz w:val="16"/>
          <w:szCs w:val="16"/>
        </w:rPr>
      </w:pPr>
    </w:p>
    <w:p w:rsidR="00AC420B" w:rsidRDefault="00AC420B" w:rsidP="00447B66">
      <w:pPr>
        <w:spacing w:after="0" w:line="240" w:lineRule="auto"/>
        <w:ind w:left="993"/>
        <w:jc w:val="center"/>
        <w:rPr>
          <w:rFonts w:ascii="Times New Roman" w:hAnsi="Times New Roman"/>
          <w:b/>
          <w:sz w:val="16"/>
          <w:szCs w:val="16"/>
        </w:rPr>
      </w:pPr>
    </w:p>
    <w:tbl>
      <w:tblPr>
        <w:tblW w:w="16033" w:type="dxa"/>
        <w:tblInd w:w="93" w:type="dxa"/>
        <w:tblLook w:val="04A0" w:firstRow="1" w:lastRow="0" w:firstColumn="1" w:lastColumn="0" w:noHBand="0" w:noVBand="1"/>
      </w:tblPr>
      <w:tblGrid>
        <w:gridCol w:w="900"/>
        <w:gridCol w:w="400"/>
        <w:gridCol w:w="1631"/>
        <w:gridCol w:w="1195"/>
        <w:gridCol w:w="1665"/>
        <w:gridCol w:w="8492"/>
        <w:gridCol w:w="1388"/>
        <w:gridCol w:w="362"/>
      </w:tblGrid>
      <w:tr w:rsidR="008D6717" w:rsidRPr="008D6717" w:rsidTr="00411560">
        <w:trPr>
          <w:gridAfter w:val="1"/>
          <w:wAfter w:w="362" w:type="dxa"/>
          <w:trHeight w:val="330"/>
        </w:trPr>
        <w:tc>
          <w:tcPr>
            <w:tcW w:w="1300" w:type="dxa"/>
            <w:gridSpan w:val="2"/>
            <w:tcBorders>
              <w:top w:val="nil"/>
              <w:left w:val="nil"/>
              <w:bottom w:val="nil"/>
              <w:right w:val="nil"/>
            </w:tcBorders>
            <w:shd w:val="clear" w:color="auto" w:fill="auto"/>
            <w:noWrap/>
            <w:vAlign w:val="bottom"/>
            <w:hideMark/>
          </w:tcPr>
          <w:p w:rsidR="008D6717" w:rsidRPr="008D6717" w:rsidRDefault="008D6717" w:rsidP="008D6717">
            <w:pPr>
              <w:spacing w:after="0" w:line="240" w:lineRule="auto"/>
              <w:jc w:val="center"/>
              <w:rPr>
                <w:rFonts w:ascii="Arial" w:hAnsi="Arial" w:cs="Arial"/>
                <w:color w:val="000000"/>
                <w:sz w:val="26"/>
                <w:szCs w:val="26"/>
              </w:rPr>
            </w:pPr>
          </w:p>
        </w:tc>
        <w:tc>
          <w:tcPr>
            <w:tcW w:w="2826" w:type="dxa"/>
            <w:gridSpan w:val="2"/>
            <w:tcBorders>
              <w:top w:val="nil"/>
              <w:left w:val="nil"/>
              <w:bottom w:val="nil"/>
              <w:right w:val="nil"/>
            </w:tcBorders>
            <w:shd w:val="clear" w:color="auto" w:fill="auto"/>
            <w:noWrap/>
            <w:vAlign w:val="bottom"/>
            <w:hideMark/>
          </w:tcPr>
          <w:p w:rsidR="008D6717" w:rsidRPr="008D6717" w:rsidRDefault="008D6717" w:rsidP="008D6717">
            <w:pPr>
              <w:spacing w:after="0" w:line="240" w:lineRule="auto"/>
              <w:jc w:val="center"/>
              <w:rPr>
                <w:rFonts w:ascii="Arial" w:hAnsi="Arial" w:cs="Arial"/>
                <w:sz w:val="26"/>
                <w:szCs w:val="26"/>
              </w:rPr>
            </w:pPr>
          </w:p>
        </w:tc>
        <w:tc>
          <w:tcPr>
            <w:tcW w:w="10157" w:type="dxa"/>
            <w:gridSpan w:val="2"/>
            <w:tcBorders>
              <w:top w:val="nil"/>
              <w:left w:val="nil"/>
              <w:bottom w:val="nil"/>
              <w:right w:val="nil"/>
            </w:tcBorders>
            <w:shd w:val="clear" w:color="auto" w:fill="auto"/>
            <w:noWrap/>
            <w:vAlign w:val="bottom"/>
            <w:hideMark/>
          </w:tcPr>
          <w:p w:rsidR="008D6717" w:rsidRPr="008D6717" w:rsidRDefault="008D6717" w:rsidP="008D6717">
            <w:pPr>
              <w:spacing w:after="0" w:line="240" w:lineRule="auto"/>
              <w:rPr>
                <w:rFonts w:ascii="Arial" w:hAnsi="Arial" w:cs="Arial"/>
                <w:sz w:val="26"/>
                <w:szCs w:val="26"/>
              </w:rPr>
            </w:pPr>
          </w:p>
        </w:tc>
        <w:tc>
          <w:tcPr>
            <w:tcW w:w="1388" w:type="dxa"/>
            <w:tcBorders>
              <w:top w:val="nil"/>
              <w:left w:val="nil"/>
              <w:bottom w:val="nil"/>
              <w:right w:val="nil"/>
            </w:tcBorders>
            <w:shd w:val="clear" w:color="auto" w:fill="auto"/>
            <w:noWrap/>
            <w:vAlign w:val="bottom"/>
            <w:hideMark/>
          </w:tcPr>
          <w:p w:rsidR="008D6717" w:rsidRPr="008D6717" w:rsidRDefault="008D6717" w:rsidP="008D6717">
            <w:pPr>
              <w:spacing w:after="0" w:line="240" w:lineRule="auto"/>
              <w:rPr>
                <w:rFonts w:ascii="Arial" w:hAnsi="Arial" w:cs="Arial"/>
                <w:sz w:val="26"/>
                <w:szCs w:val="26"/>
              </w:rPr>
            </w:pPr>
          </w:p>
        </w:tc>
      </w:tr>
      <w:tr w:rsidR="008D6717" w:rsidRPr="004D02C5" w:rsidTr="00411560">
        <w:trPr>
          <w:gridAfter w:val="1"/>
          <w:wAfter w:w="362" w:type="dxa"/>
          <w:trHeight w:val="330"/>
        </w:trPr>
        <w:tc>
          <w:tcPr>
            <w:tcW w:w="15671" w:type="dxa"/>
            <w:gridSpan w:val="7"/>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xml:space="preserve">Нормативы отчислений </w:t>
            </w:r>
          </w:p>
        </w:tc>
      </w:tr>
      <w:tr w:rsidR="008D6717" w:rsidRPr="004D02C5" w:rsidTr="00411560">
        <w:trPr>
          <w:gridAfter w:val="1"/>
          <w:wAfter w:w="362" w:type="dxa"/>
          <w:trHeight w:val="330"/>
        </w:trPr>
        <w:tc>
          <w:tcPr>
            <w:tcW w:w="15671" w:type="dxa"/>
            <w:gridSpan w:val="7"/>
            <w:tcBorders>
              <w:top w:val="nil"/>
              <w:left w:val="nil"/>
              <w:bottom w:val="nil"/>
              <w:right w:val="nil"/>
            </w:tcBorders>
            <w:shd w:val="clear" w:color="auto" w:fill="auto"/>
            <w:vAlign w:val="bottom"/>
            <w:hideMark/>
          </w:tcPr>
          <w:p w:rsidR="008D6717" w:rsidRPr="004D02C5" w:rsidRDefault="008D6717" w:rsidP="008D6717">
            <w:pPr>
              <w:spacing w:after="0" w:line="240" w:lineRule="auto"/>
              <w:jc w:val="center"/>
              <w:rPr>
                <w:rFonts w:ascii="Times New Roman" w:hAnsi="Times New Roman"/>
                <w:b/>
                <w:bCs/>
                <w:sz w:val="16"/>
                <w:szCs w:val="16"/>
              </w:rPr>
            </w:pPr>
            <w:proofErr w:type="gramStart"/>
            <w:r w:rsidRPr="004D02C5">
              <w:rPr>
                <w:rFonts w:ascii="Times New Roman" w:hAnsi="Times New Roman"/>
                <w:b/>
                <w:bCs/>
                <w:sz w:val="16"/>
                <w:szCs w:val="16"/>
              </w:rPr>
              <w:t xml:space="preserve">от неналоговых доходов, поступающие в бюджет сельского поселения Сентябрьский </w:t>
            </w:r>
            <w:proofErr w:type="gramEnd"/>
          </w:p>
        </w:tc>
      </w:tr>
      <w:tr w:rsidR="008D6717" w:rsidRPr="004D02C5" w:rsidTr="00411560">
        <w:trPr>
          <w:gridAfter w:val="1"/>
          <w:wAfter w:w="362" w:type="dxa"/>
          <w:trHeight w:val="330"/>
        </w:trPr>
        <w:tc>
          <w:tcPr>
            <w:tcW w:w="130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sz w:val="16"/>
                <w:szCs w:val="16"/>
              </w:rPr>
            </w:pPr>
          </w:p>
        </w:tc>
        <w:tc>
          <w:tcPr>
            <w:tcW w:w="2826"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sz w:val="16"/>
                <w:szCs w:val="16"/>
              </w:rPr>
            </w:pPr>
          </w:p>
        </w:tc>
        <w:tc>
          <w:tcPr>
            <w:tcW w:w="10157"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sz w:val="16"/>
                <w:szCs w:val="16"/>
              </w:rPr>
            </w:pPr>
          </w:p>
        </w:tc>
        <w:tc>
          <w:tcPr>
            <w:tcW w:w="1388"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(в процентах)</w:t>
            </w:r>
          </w:p>
        </w:tc>
      </w:tr>
      <w:tr w:rsidR="008D6717" w:rsidRPr="004D02C5" w:rsidTr="00411560">
        <w:trPr>
          <w:gridAfter w:val="1"/>
          <w:wAfter w:w="362" w:type="dxa"/>
          <w:trHeight w:val="297"/>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 xml:space="preserve">№ </w:t>
            </w:r>
            <w:proofErr w:type="gramStart"/>
            <w:r w:rsidRPr="004D02C5">
              <w:rPr>
                <w:rFonts w:ascii="Times New Roman" w:hAnsi="Times New Roman"/>
                <w:sz w:val="16"/>
                <w:szCs w:val="16"/>
              </w:rPr>
              <w:t>п</w:t>
            </w:r>
            <w:proofErr w:type="gramEnd"/>
            <w:r w:rsidRPr="004D02C5">
              <w:rPr>
                <w:rFonts w:ascii="Times New Roman" w:hAnsi="Times New Roman"/>
                <w:sz w:val="16"/>
                <w:szCs w:val="16"/>
              </w:rPr>
              <w:t>/п</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Код бюджетной классификации Российской Федерации</w:t>
            </w:r>
          </w:p>
        </w:tc>
        <w:tc>
          <w:tcPr>
            <w:tcW w:w="10157" w:type="dxa"/>
            <w:gridSpan w:val="2"/>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Наименование доходов</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Бюджет поселения</w:t>
            </w:r>
          </w:p>
        </w:tc>
      </w:tr>
      <w:tr w:rsidR="008D6717" w:rsidRPr="004D02C5" w:rsidTr="00411560">
        <w:trPr>
          <w:gridAfter w:val="1"/>
          <w:wAfter w:w="362" w:type="dxa"/>
          <w:trHeight w:val="25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2</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3</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4</w:t>
            </w:r>
          </w:p>
        </w:tc>
      </w:tr>
      <w:tr w:rsidR="008D6717" w:rsidRPr="004D02C5" w:rsidTr="00411560">
        <w:trPr>
          <w:gridAfter w:val="1"/>
          <w:wAfter w:w="362" w:type="dxa"/>
          <w:trHeight w:val="23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1 11 00000 00 0000 000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b/>
                <w:bCs/>
                <w:sz w:val="16"/>
                <w:szCs w:val="16"/>
              </w:rPr>
            </w:pPr>
            <w:r w:rsidRPr="004D02C5">
              <w:rPr>
                <w:rFonts w:ascii="Times New Roman" w:hAnsi="Times New Roman"/>
                <w:b/>
                <w:bCs/>
                <w:sz w:val="16"/>
                <w:szCs w:val="16"/>
              </w:rPr>
              <w:t>ДОХОДЫ ОТ ИСПОЛЬЗОВАНИЯ ИМУЩЕСТВА, НАХОДЯЩЕГОСЯ В ГОСУДАРСТВЕННОЙ И МУНИЦИПАЛЬНОЙ СОБСТВЕННОСТИ</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12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1 11 02000 00 0000 120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Доходы от размещения средств бюджетов</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73"/>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1 11 02033 10 0000 120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Доходы от размещения временно свободных средств бюджетов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2</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1 13 00000 00 0000 000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b/>
                <w:bCs/>
                <w:sz w:val="16"/>
                <w:szCs w:val="16"/>
              </w:rPr>
            </w:pPr>
            <w:r w:rsidRPr="004D02C5">
              <w:rPr>
                <w:rFonts w:ascii="Times New Roman" w:hAnsi="Times New Roman"/>
                <w:b/>
                <w:bCs/>
                <w:sz w:val="16"/>
                <w:szCs w:val="16"/>
              </w:rPr>
              <w:t>ДОХОДЫ ОТ ОКАЗАНИЯ ПЛАТНЫХ УСЛУГ И КОМПЕНСАЦИИ ЗАТРАТ ГОСУДАРСТВА</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1 13 01000 00 0000 130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Доходы от оказания платных услуг (работ)</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1 13 01990 00 0000 130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Прочие доходы от оказания платных услуг (работ)</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15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2.1.1.1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1 13 01995 10 0000 130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 xml:space="preserve">Прочие доходы от оказания платных услуг (работ) получателями средств бюджетов поселений </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2.2</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1 13 02000 00 0000 130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Доходы от компенсации затрат государства</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 </w:t>
            </w:r>
          </w:p>
        </w:tc>
      </w:tr>
      <w:tr w:rsidR="008D6717" w:rsidRPr="004D02C5" w:rsidTr="00411560">
        <w:trPr>
          <w:gridAfter w:val="1"/>
          <w:wAfter w:w="362" w:type="dxa"/>
          <w:trHeight w:val="189"/>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2.2.1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1 13 02060 00 0000 130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Доходы, поступающие в порядке возмещения расходов, понесенных в связи с эксплуатацией имущества</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277"/>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2.2.1.1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1 13 02065 10 0000 130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Доходы, поступающие в порядке возмещения расходов, понесенных в связи с эксплуатацией имущества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12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2.3</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1 13 02990 00 0000 130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 xml:space="preserve">Прочие доходы от компенсации затрат государства </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213"/>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2.3.1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1 13 02990 10 0000 130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Прочие доходы от компенсации затрат бюджетов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100</w:t>
            </w:r>
          </w:p>
        </w:tc>
      </w:tr>
      <w:tr w:rsidR="008D6717" w:rsidRPr="004D02C5" w:rsidTr="00411560">
        <w:trPr>
          <w:gridAfter w:val="1"/>
          <w:wAfter w:w="362" w:type="dxa"/>
          <w:trHeight w:val="14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2.3.1.1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1 13 02995 10 0000 130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Прочие доходы от компенсации затрат бюджетов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91"/>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3</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1 15 00000 00 0000 000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b/>
                <w:bCs/>
                <w:sz w:val="16"/>
                <w:szCs w:val="16"/>
              </w:rPr>
            </w:pPr>
            <w:r w:rsidRPr="004D02C5">
              <w:rPr>
                <w:rFonts w:ascii="Times New Roman" w:hAnsi="Times New Roman"/>
                <w:b/>
                <w:bCs/>
                <w:sz w:val="16"/>
                <w:szCs w:val="16"/>
              </w:rPr>
              <w:t>АДМИНИСТРАТИВНЫЕ ПЛАТЕЖИ И СБОРЫ</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179"/>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3.1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1 15 02000 00 0000 140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Платежи, взимаемые государственными и муниципальными организациями за выполнение определенных функций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125"/>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3.1.1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1 15 02050 10 0000 140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Платежи, взимаемые организациями поселений за выполнение определенных функций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213"/>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4</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1 16 00000 00 0000 000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b/>
                <w:bCs/>
                <w:sz w:val="16"/>
                <w:szCs w:val="16"/>
              </w:rPr>
            </w:pPr>
            <w:r w:rsidRPr="004D02C5">
              <w:rPr>
                <w:rFonts w:ascii="Times New Roman" w:hAnsi="Times New Roman"/>
                <w:b/>
                <w:bCs/>
                <w:sz w:val="16"/>
                <w:szCs w:val="16"/>
              </w:rPr>
              <w:t xml:space="preserve">ШТРАФЫ, САНКЦИИ, ВОЗМЕЩЕНИЕ УЩЕРБА </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132"/>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4.1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1 16 23000 00 0000 140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Доходы от возмещения ущерба при возникновении страховых случаев</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361"/>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4.1.1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1 16 23051 10 0000 140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126"/>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4.1.2</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1 16 23052 10 0000 140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5</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xml:space="preserve">1 17 00000 00 0000 000 </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b/>
                <w:bCs/>
                <w:sz w:val="16"/>
                <w:szCs w:val="16"/>
              </w:rPr>
            </w:pPr>
            <w:r w:rsidRPr="004D02C5">
              <w:rPr>
                <w:rFonts w:ascii="Times New Roman" w:hAnsi="Times New Roman"/>
                <w:b/>
                <w:bCs/>
                <w:sz w:val="16"/>
                <w:szCs w:val="16"/>
              </w:rPr>
              <w:t>ПРОЧИЕ НЕНАЛОГОВЫЕ ДОХОДЫ</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sz w:val="16"/>
                <w:szCs w:val="16"/>
              </w:rPr>
            </w:pPr>
            <w:r w:rsidRPr="004D02C5">
              <w:rPr>
                <w:rFonts w:ascii="Times New Roman" w:hAnsi="Times New Roman"/>
                <w:b/>
                <w:bCs/>
                <w:sz w:val="16"/>
                <w:szCs w:val="16"/>
              </w:rPr>
              <w:t> </w:t>
            </w:r>
          </w:p>
        </w:tc>
      </w:tr>
      <w:tr w:rsidR="008D6717" w:rsidRPr="004D02C5" w:rsidTr="00411560">
        <w:trPr>
          <w:gridAfter w:val="1"/>
          <w:wAfter w:w="362" w:type="dxa"/>
          <w:trHeight w:val="134"/>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5.1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1 17 01000 00 0000 180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Невыясненные поступления</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5.1.1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1 17 01050 10 0000 180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Невыясненные поступления, зачисляемые в бюджеты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5.2</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1 17 02000 00 0000 000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293"/>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5.2.1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1 17 02020 10 0000 180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5.3</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1 17 05000 00 0000 180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Прочие неналоговые доходы</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lastRenderedPageBreak/>
              <w:t>5.3.1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1 17 05050 10 0000 180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Прочие неналоговые доходы бюджетов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5.4</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1 17 14000 00 0000 180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i/>
                <w:iCs/>
                <w:sz w:val="16"/>
                <w:szCs w:val="16"/>
              </w:rPr>
            </w:pPr>
            <w:r w:rsidRPr="004D02C5">
              <w:rPr>
                <w:rFonts w:ascii="Times New Roman" w:hAnsi="Times New Roman"/>
                <w:i/>
                <w:iCs/>
                <w:sz w:val="16"/>
                <w:szCs w:val="16"/>
              </w:rPr>
              <w:t>Средства самообложения граждан</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i/>
                <w:iCs/>
                <w:sz w:val="16"/>
                <w:szCs w:val="16"/>
              </w:rPr>
            </w:pPr>
            <w:r w:rsidRPr="004D02C5">
              <w:rPr>
                <w:rFonts w:ascii="Times New Roman" w:hAnsi="Times New Roman"/>
                <w:i/>
                <w:iCs/>
                <w:sz w:val="16"/>
                <w:szCs w:val="16"/>
              </w:rPr>
              <w:t> </w:t>
            </w:r>
          </w:p>
        </w:tc>
      </w:tr>
      <w:tr w:rsidR="008D6717" w:rsidRPr="004D02C5" w:rsidTr="00411560">
        <w:trPr>
          <w:gridAfter w:val="1"/>
          <w:wAfter w:w="362" w:type="dxa"/>
          <w:trHeight w:val="58"/>
        </w:trPr>
        <w:tc>
          <w:tcPr>
            <w:tcW w:w="1300" w:type="dxa"/>
            <w:gridSpan w:val="2"/>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5.4.1</w:t>
            </w:r>
          </w:p>
        </w:tc>
        <w:tc>
          <w:tcPr>
            <w:tcW w:w="2826"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1 17 14030 10 0000 180</w:t>
            </w:r>
          </w:p>
        </w:tc>
        <w:tc>
          <w:tcPr>
            <w:tcW w:w="10157"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Средства самообложения граждан, зачисляемые в бюджеты поселений</w:t>
            </w:r>
          </w:p>
        </w:tc>
        <w:tc>
          <w:tcPr>
            <w:tcW w:w="1388" w:type="dxa"/>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100</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 xml:space="preserve">Перечень главных администраторов доходов бюджета </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 xml:space="preserve">сельского поселения </w:t>
            </w:r>
            <w:proofErr w:type="gramStart"/>
            <w:r w:rsidRPr="004D02C5">
              <w:rPr>
                <w:rFonts w:ascii="Times New Roman" w:hAnsi="Times New Roman"/>
                <w:b/>
                <w:bCs/>
                <w:color w:val="000000"/>
                <w:sz w:val="16"/>
                <w:szCs w:val="16"/>
              </w:rPr>
              <w:t>Сентябрьский</w:t>
            </w:r>
            <w:proofErr w:type="gramEnd"/>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на 2018 год и плановый период 2019-2020 годов</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330"/>
        </w:trPr>
        <w:tc>
          <w:tcPr>
            <w:tcW w:w="579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Код бюджетной классификации</w:t>
            </w:r>
            <w:r w:rsidRPr="004D02C5">
              <w:rPr>
                <w:rFonts w:ascii="Times New Roman" w:hAnsi="Times New Roman"/>
                <w:color w:val="000000"/>
                <w:sz w:val="16"/>
                <w:szCs w:val="16"/>
              </w:rPr>
              <w:br/>
              <w:t>Российской Федерации</w:t>
            </w:r>
          </w:p>
        </w:tc>
        <w:tc>
          <w:tcPr>
            <w:tcW w:w="102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 xml:space="preserve">№ </w:t>
            </w:r>
            <w:r w:rsidRPr="004D02C5">
              <w:rPr>
                <w:rFonts w:ascii="Times New Roman" w:hAnsi="Times New Roman"/>
                <w:color w:val="000000"/>
                <w:sz w:val="16"/>
                <w:szCs w:val="16"/>
              </w:rPr>
              <w:br/>
            </w:r>
            <w:proofErr w:type="gramStart"/>
            <w:r w:rsidRPr="004D02C5">
              <w:rPr>
                <w:rFonts w:ascii="Times New Roman" w:hAnsi="Times New Roman"/>
                <w:color w:val="000000"/>
                <w:sz w:val="16"/>
                <w:szCs w:val="16"/>
              </w:rPr>
              <w:t>п</w:t>
            </w:r>
            <w:proofErr w:type="gramEnd"/>
            <w:r w:rsidRPr="004D02C5">
              <w:rPr>
                <w:rFonts w:ascii="Times New Roman" w:hAnsi="Times New Roman"/>
                <w:color w:val="000000"/>
                <w:sz w:val="16"/>
                <w:szCs w:val="16"/>
              </w:rPr>
              <w:t>/п</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главного администратора доходов</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доходов бюджета муниципального образования</w:t>
            </w:r>
          </w:p>
        </w:tc>
        <w:tc>
          <w:tcPr>
            <w:tcW w:w="10242" w:type="dxa"/>
            <w:gridSpan w:val="3"/>
            <w:vMerge/>
            <w:tcBorders>
              <w:top w:val="single" w:sz="4" w:space="0" w:color="auto"/>
              <w:left w:val="single" w:sz="4" w:space="0" w:color="auto"/>
              <w:bottom w:val="single" w:sz="4" w:space="0" w:color="auto"/>
              <w:right w:val="single" w:sz="4" w:space="0" w:color="auto"/>
            </w:tcBorders>
            <w:vAlign w:val="center"/>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13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w:t>
            </w:r>
          </w:p>
        </w:tc>
        <w:tc>
          <w:tcPr>
            <w:tcW w:w="2031"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2</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3</w:t>
            </w:r>
          </w:p>
        </w:tc>
        <w:tc>
          <w:tcPr>
            <w:tcW w:w="10242" w:type="dxa"/>
            <w:gridSpan w:val="3"/>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4</w:t>
            </w:r>
          </w:p>
        </w:tc>
      </w:tr>
      <w:tr w:rsidR="008D6717" w:rsidRPr="004D02C5" w:rsidTr="00411560">
        <w:trPr>
          <w:trHeight w:val="8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1</w:t>
            </w:r>
          </w:p>
        </w:tc>
        <w:tc>
          <w:tcPr>
            <w:tcW w:w="4891" w:type="dxa"/>
            <w:gridSpan w:val="4"/>
            <w:tcBorders>
              <w:top w:val="single" w:sz="4" w:space="0" w:color="auto"/>
              <w:left w:val="nil"/>
              <w:bottom w:val="nil"/>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650</w:t>
            </w:r>
          </w:p>
        </w:tc>
        <w:tc>
          <w:tcPr>
            <w:tcW w:w="10242" w:type="dxa"/>
            <w:gridSpan w:val="3"/>
            <w:tcBorders>
              <w:top w:val="nil"/>
              <w:left w:val="nil"/>
              <w:bottom w:val="nil"/>
              <w:right w:val="single" w:sz="4" w:space="0" w:color="auto"/>
            </w:tcBorders>
            <w:shd w:val="clear" w:color="auto" w:fill="auto"/>
            <w:vAlign w:val="bottom"/>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Муниципальное учреждение</w:t>
            </w:r>
            <w:r w:rsidRPr="004D02C5">
              <w:rPr>
                <w:rFonts w:ascii="Times New Roman" w:hAnsi="Times New Roman"/>
                <w:b/>
                <w:bCs/>
                <w:color w:val="000000"/>
                <w:sz w:val="16"/>
                <w:szCs w:val="16"/>
              </w:rPr>
              <w:br/>
              <w:t xml:space="preserve">"Администрация сельского поселения </w:t>
            </w:r>
            <w:proofErr w:type="gramStart"/>
            <w:r w:rsidRPr="004D02C5">
              <w:rPr>
                <w:rFonts w:ascii="Times New Roman" w:hAnsi="Times New Roman"/>
                <w:b/>
                <w:bCs/>
                <w:color w:val="000000"/>
                <w:sz w:val="16"/>
                <w:szCs w:val="16"/>
              </w:rPr>
              <w:t>Сентябрьский</w:t>
            </w:r>
            <w:proofErr w:type="gramEnd"/>
            <w:r w:rsidRPr="004D02C5">
              <w:rPr>
                <w:rFonts w:ascii="Times New Roman" w:hAnsi="Times New Roman"/>
                <w:b/>
                <w:bCs/>
                <w:color w:val="000000"/>
                <w:sz w:val="16"/>
                <w:szCs w:val="16"/>
              </w:rPr>
              <w:t>"</w:t>
            </w:r>
          </w:p>
        </w:tc>
      </w:tr>
      <w:tr w:rsidR="008D6717" w:rsidRPr="004D02C5" w:rsidTr="00411560">
        <w:trPr>
          <w:trHeight w:val="39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w:t>
            </w:r>
          </w:p>
        </w:tc>
        <w:tc>
          <w:tcPr>
            <w:tcW w:w="2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1 08 04020 01 1000 110</w:t>
            </w:r>
          </w:p>
        </w:tc>
        <w:tc>
          <w:tcPr>
            <w:tcW w:w="10242" w:type="dxa"/>
            <w:gridSpan w:val="3"/>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proofErr w:type="gramStart"/>
            <w:r w:rsidRPr="004D02C5">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8D6717" w:rsidRPr="004D02C5" w:rsidTr="00411560">
        <w:trPr>
          <w:trHeight w:val="27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1 08 04020 01 4000 110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8D6717" w:rsidRPr="004D02C5" w:rsidTr="00411560">
        <w:trPr>
          <w:trHeight w:val="287"/>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1 08 04020 01 5000 110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8D6717" w:rsidRPr="004D02C5" w:rsidTr="00411560">
        <w:trPr>
          <w:trHeight w:val="281"/>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1.4</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1 11 02033 10 0000 120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8D6717" w:rsidRPr="004D02C5" w:rsidTr="00411560">
        <w:trPr>
          <w:trHeight w:val="28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1.5</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1 11 05035 10 0000 120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1.6</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1 11 05075 10 0000 120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1.7</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1 11 09035 10 0000 120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эксплуатации и использования имущества, автомобильных дорог, находящихся в собственности сельских поселений</w:t>
            </w:r>
          </w:p>
        </w:tc>
      </w:tr>
      <w:tr w:rsidR="008D6717" w:rsidRPr="004D02C5" w:rsidTr="00411560">
        <w:trPr>
          <w:trHeight w:val="22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1 11 09045 10 0000 120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1.9</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 xml:space="preserve">1 13 01995 10 0000 130 </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доходы от оказания платных услуг (работ) получателями средств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1.10</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 xml:space="preserve">1 13 02065 10 0000 130 </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r>
      <w:tr w:rsidR="008D6717" w:rsidRPr="004D02C5" w:rsidTr="00411560">
        <w:trPr>
          <w:trHeight w:val="12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1.11</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1 13 02995 10 0000 130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доходы от компенсации затрат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1.12</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1 14 01050 10 0000 410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продажи квартир, находящихся в собственности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1.13</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1 14 02053 10 0000 410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D6717" w:rsidRPr="004D02C5" w:rsidTr="00411560">
        <w:trPr>
          <w:trHeight w:val="151"/>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1.14</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1 14 02053 10 0000 440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1.15</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1 16 23051 10 0000 140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1.16</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1 16 23052 10 0000 140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8D6717" w:rsidRPr="004D02C5" w:rsidTr="00411560">
        <w:trPr>
          <w:trHeight w:val="151"/>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1.17</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sz w:val="16"/>
                <w:szCs w:val="16"/>
              </w:rPr>
            </w:pPr>
            <w:r w:rsidRPr="004D02C5">
              <w:rPr>
                <w:rFonts w:ascii="Times New Roman" w:hAnsi="Times New Roman"/>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sz w:val="16"/>
                <w:szCs w:val="16"/>
              </w:rPr>
            </w:pPr>
            <w:r w:rsidRPr="004D02C5">
              <w:rPr>
                <w:rFonts w:ascii="Times New Roman" w:hAnsi="Times New Roman"/>
                <w:sz w:val="16"/>
                <w:szCs w:val="16"/>
              </w:rPr>
              <w:t>1 16 33050 10 0000 140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1.18</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1 16 90050 10 0000 140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1.19</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1 17 01050 10 0000 180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Невыясненные поступления, зачисляемые в бюджеты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1.20</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 xml:space="preserve">1 17 05050 10 0000 180 </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неналоговые доходы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1.21</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2 01 05010 10 0000 180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Предоставление нерезидентами грантов для получателей средств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lastRenderedPageBreak/>
              <w:t>1.22</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2 01 05020 10 0000 180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Поступления от денежных пожертвований, предоставляемых нерезидентами получателям средств бюджетов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1.23</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2 01 05099 10 0000 180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безвозмездные поступления от нерезидентов в бюджеты сельских поселений</w:t>
            </w:r>
          </w:p>
        </w:tc>
      </w:tr>
      <w:tr w:rsidR="008D6717" w:rsidRPr="004D02C5" w:rsidTr="00411560">
        <w:trPr>
          <w:trHeight w:val="72"/>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1.24</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2 02 15001 10 0000 151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Дотации бюджетам сельских поселений на выравнивание бюджетной обеспеченности</w:t>
            </w:r>
          </w:p>
        </w:tc>
      </w:tr>
      <w:tr w:rsidR="008D6717" w:rsidRPr="004D02C5" w:rsidTr="00411560">
        <w:trPr>
          <w:trHeight w:val="173"/>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1.25</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2 02 15002 10 0000 151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1.26</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2 02 19999 10 0000 151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дотации бюджетам сельских поселений</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1.27</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2 02 02003 10 0000 151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Субсидии бюджетам сельских поселений на реформирование муниципальных финансов</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1.28</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2 02 20041 10 0000 151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1.29</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2 02 29999 10 0000 151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Прочие субсидии бюджетам сельских поселений</w:t>
            </w:r>
          </w:p>
        </w:tc>
      </w:tr>
      <w:tr w:rsidR="008D6717" w:rsidRPr="004D02C5" w:rsidTr="00411560">
        <w:trPr>
          <w:trHeight w:val="147"/>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1.30</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 xml:space="preserve">2 02 </w:t>
            </w:r>
            <w:r w:rsidRPr="004D02C5">
              <w:rPr>
                <w:rFonts w:ascii="Times New Roman" w:hAnsi="Times New Roman"/>
                <w:sz w:val="16"/>
                <w:szCs w:val="16"/>
              </w:rPr>
              <w:t>35118</w:t>
            </w:r>
            <w:r w:rsidRPr="004D02C5">
              <w:rPr>
                <w:rFonts w:ascii="Times New Roman" w:hAnsi="Times New Roman"/>
                <w:color w:val="000000"/>
                <w:sz w:val="16"/>
                <w:szCs w:val="16"/>
              </w:rPr>
              <w:t xml:space="preserve">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1.31</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2 02 30024 10 0000 151</w:t>
            </w:r>
          </w:p>
        </w:tc>
        <w:tc>
          <w:tcPr>
            <w:tcW w:w="10242" w:type="dxa"/>
            <w:gridSpan w:val="3"/>
            <w:tcBorders>
              <w:top w:val="nil"/>
              <w:left w:val="nil"/>
              <w:bottom w:val="single" w:sz="4" w:space="0" w:color="auto"/>
              <w:right w:val="single" w:sz="4" w:space="0" w:color="auto"/>
            </w:tcBorders>
            <w:shd w:val="clear" w:color="auto" w:fill="auto"/>
            <w:vAlign w:val="bottom"/>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8D6717" w:rsidRPr="004D02C5" w:rsidTr="00411560">
        <w:trPr>
          <w:trHeight w:val="425"/>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1.32</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2 02 45146 10 0000 151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8D6717" w:rsidRPr="004D02C5" w:rsidTr="00411560">
        <w:trPr>
          <w:trHeight w:val="58"/>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1.33</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2 02 49999 10 0000 151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Прочие межбюджетные трансферты, передаваемые бюджетам сельских поселений</w:t>
            </w:r>
          </w:p>
        </w:tc>
      </w:tr>
      <w:tr w:rsidR="008D6717" w:rsidRPr="004D02C5" w:rsidTr="00411560">
        <w:trPr>
          <w:trHeight w:val="37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1.34</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2 08 05000 10 0000 180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D6717" w:rsidRPr="004D02C5" w:rsidTr="00411560">
        <w:trPr>
          <w:trHeight w:val="89"/>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1.35</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2 18 60010 10 0000 151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sz w:val="16"/>
                <w:szCs w:val="16"/>
              </w:rPr>
            </w:pPr>
            <w:r w:rsidRPr="004D02C5">
              <w:rPr>
                <w:rFonts w:ascii="Times New Roman" w:hAnsi="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D6717" w:rsidRPr="004D02C5" w:rsidTr="00411560">
        <w:trPr>
          <w:trHeight w:val="137"/>
        </w:trPr>
        <w:tc>
          <w:tcPr>
            <w:tcW w:w="900" w:type="dxa"/>
            <w:tcBorders>
              <w:top w:val="nil"/>
              <w:left w:val="single" w:sz="4" w:space="0" w:color="auto"/>
              <w:bottom w:val="single" w:sz="4" w:space="0" w:color="auto"/>
              <w:right w:val="nil"/>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1.36</w:t>
            </w:r>
          </w:p>
        </w:tc>
        <w:tc>
          <w:tcPr>
            <w:tcW w:w="203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650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2 19 60010 10 0000 151</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Возврат прочих </w:t>
            </w:r>
            <w:proofErr w:type="spellStart"/>
            <w:r w:rsidRPr="004D02C5">
              <w:rPr>
                <w:rFonts w:ascii="Times New Roman" w:hAnsi="Times New Roman"/>
                <w:color w:val="000000"/>
                <w:sz w:val="16"/>
                <w:szCs w:val="16"/>
              </w:rPr>
              <w:t>остатков</w:t>
            </w:r>
            <w:proofErr w:type="gramStart"/>
            <w:r w:rsidRPr="004D02C5">
              <w:rPr>
                <w:rFonts w:ascii="Times New Roman" w:hAnsi="Times New Roman"/>
                <w:color w:val="000000"/>
                <w:sz w:val="16"/>
                <w:szCs w:val="16"/>
              </w:rPr>
              <w:t>,с</w:t>
            </w:r>
            <w:proofErr w:type="gramEnd"/>
            <w:r w:rsidRPr="004D02C5">
              <w:rPr>
                <w:rFonts w:ascii="Times New Roman" w:hAnsi="Times New Roman"/>
                <w:color w:val="000000"/>
                <w:sz w:val="16"/>
                <w:szCs w:val="16"/>
              </w:rPr>
              <w:t>убсидий,субвенций</w:t>
            </w:r>
            <w:proofErr w:type="spellEnd"/>
            <w:r w:rsidRPr="004D02C5">
              <w:rPr>
                <w:rFonts w:ascii="Times New Roman" w:hAnsi="Times New Roman"/>
                <w:color w:val="000000"/>
                <w:sz w:val="16"/>
                <w:szCs w:val="16"/>
              </w:rPr>
              <w:t xml:space="preserve"> и иных межбюджетных </w:t>
            </w:r>
            <w:proofErr w:type="spellStart"/>
            <w:r w:rsidRPr="004D02C5">
              <w:rPr>
                <w:rFonts w:ascii="Times New Roman" w:hAnsi="Times New Roman"/>
                <w:color w:val="000000"/>
                <w:sz w:val="16"/>
                <w:szCs w:val="16"/>
              </w:rPr>
              <w:t>трансфертов,имеющих</w:t>
            </w:r>
            <w:proofErr w:type="spellEnd"/>
            <w:r w:rsidRPr="004D02C5">
              <w:rPr>
                <w:rFonts w:ascii="Times New Roman" w:hAnsi="Times New Roman"/>
                <w:color w:val="000000"/>
                <w:sz w:val="16"/>
                <w:szCs w:val="16"/>
              </w:rPr>
              <w:t xml:space="preserve"> целевое назначение прошлых лет из бюджетов сельских поселений</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right"/>
              <w:rPr>
                <w:rFonts w:ascii="Times New Roman" w:hAnsi="Times New Roman"/>
                <w:color w:val="000000"/>
                <w:sz w:val="16"/>
                <w:szCs w:val="16"/>
              </w:rPr>
            </w:pPr>
            <w:r w:rsidRPr="004D02C5">
              <w:rPr>
                <w:rFonts w:ascii="Times New Roman" w:hAnsi="Times New Roman"/>
                <w:color w:val="000000"/>
                <w:sz w:val="16"/>
                <w:szCs w:val="16"/>
              </w:rPr>
              <w:t>Таблица 1</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right"/>
              <w:rPr>
                <w:rFonts w:ascii="Times New Roman" w:hAnsi="Times New Roman"/>
                <w:color w:val="000000"/>
                <w:sz w:val="16"/>
                <w:szCs w:val="16"/>
              </w:rPr>
            </w:pPr>
            <w:r w:rsidRPr="004D02C5">
              <w:rPr>
                <w:rFonts w:ascii="Times New Roman" w:hAnsi="Times New Roman"/>
                <w:color w:val="000000"/>
                <w:sz w:val="16"/>
                <w:szCs w:val="16"/>
              </w:rPr>
              <w:t>Приложения №3</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Перечень главных администраторов доходов бюджета,</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roofErr w:type="gramStart"/>
            <w:r w:rsidRPr="004D02C5">
              <w:rPr>
                <w:rFonts w:ascii="Times New Roman" w:hAnsi="Times New Roman"/>
                <w:color w:val="000000"/>
                <w:sz w:val="16"/>
                <w:szCs w:val="16"/>
              </w:rPr>
              <w:t>поступающих</w:t>
            </w:r>
            <w:proofErr w:type="gramEnd"/>
            <w:r w:rsidRPr="004D02C5">
              <w:rPr>
                <w:rFonts w:ascii="Times New Roman" w:hAnsi="Times New Roman"/>
                <w:color w:val="000000"/>
                <w:sz w:val="16"/>
                <w:szCs w:val="16"/>
              </w:rPr>
              <w:t xml:space="preserve"> в бюджет муниципального образования</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 xml:space="preserve">сельское поселение </w:t>
            </w:r>
            <w:proofErr w:type="gramStart"/>
            <w:r w:rsidRPr="004D02C5">
              <w:rPr>
                <w:rFonts w:ascii="Times New Roman" w:hAnsi="Times New Roman"/>
                <w:color w:val="000000"/>
                <w:sz w:val="16"/>
                <w:szCs w:val="16"/>
              </w:rPr>
              <w:t>Сентябрьский</w:t>
            </w:r>
            <w:proofErr w:type="gramEnd"/>
            <w:r w:rsidRPr="004D02C5">
              <w:rPr>
                <w:rFonts w:ascii="Times New Roman" w:hAnsi="Times New Roman"/>
                <w:color w:val="000000"/>
                <w:sz w:val="16"/>
                <w:szCs w:val="16"/>
              </w:rPr>
              <w:t>, администрирование которых</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осуществляют органы исполнительной власти Российской Федерации</w:t>
            </w:r>
          </w:p>
        </w:tc>
      </w:tr>
      <w:tr w:rsidR="000A4673" w:rsidRPr="004D02C5" w:rsidTr="00411560">
        <w:trPr>
          <w:gridAfter w:val="7"/>
          <w:wAfter w:w="15133" w:type="dxa"/>
          <w:trHeight w:val="330"/>
        </w:trPr>
        <w:tc>
          <w:tcPr>
            <w:tcW w:w="900" w:type="dxa"/>
            <w:tcBorders>
              <w:top w:val="nil"/>
              <w:left w:val="nil"/>
              <w:bottom w:val="nil"/>
              <w:right w:val="nil"/>
            </w:tcBorders>
            <w:shd w:val="clear" w:color="auto" w:fill="auto"/>
            <w:noWrap/>
            <w:vAlign w:val="bottom"/>
            <w:hideMark/>
          </w:tcPr>
          <w:p w:rsidR="000A4673" w:rsidRPr="004D02C5" w:rsidRDefault="000A4673" w:rsidP="008D6717">
            <w:pPr>
              <w:spacing w:after="0" w:line="240" w:lineRule="auto"/>
              <w:jc w:val="center"/>
              <w:rPr>
                <w:rFonts w:ascii="Times New Roman" w:hAnsi="Times New Roman"/>
                <w:color w:val="000000"/>
                <w:sz w:val="16"/>
                <w:szCs w:val="16"/>
              </w:rPr>
            </w:pPr>
          </w:p>
        </w:tc>
      </w:tr>
      <w:tr w:rsidR="008D6717" w:rsidRPr="004D02C5" w:rsidTr="00411560">
        <w:trPr>
          <w:trHeight w:val="330"/>
        </w:trPr>
        <w:tc>
          <w:tcPr>
            <w:tcW w:w="579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Код бюджетной классификации</w:t>
            </w:r>
            <w:r w:rsidRPr="004D02C5">
              <w:rPr>
                <w:rFonts w:ascii="Times New Roman" w:hAnsi="Times New Roman"/>
                <w:color w:val="000000"/>
                <w:sz w:val="16"/>
                <w:szCs w:val="16"/>
              </w:rPr>
              <w:br/>
              <w:t>Российской Федерации</w:t>
            </w:r>
          </w:p>
        </w:tc>
        <w:tc>
          <w:tcPr>
            <w:tcW w:w="102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2018 год</w:t>
            </w:r>
            <w:r w:rsidRPr="004D02C5">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8D6717" w:rsidRPr="004D02C5" w:rsidTr="00411560">
        <w:trPr>
          <w:trHeigh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 xml:space="preserve">№ </w:t>
            </w:r>
            <w:r w:rsidRPr="004D02C5">
              <w:rPr>
                <w:rFonts w:ascii="Times New Roman" w:hAnsi="Times New Roman"/>
                <w:color w:val="000000"/>
                <w:sz w:val="16"/>
                <w:szCs w:val="16"/>
              </w:rPr>
              <w:br/>
            </w:r>
            <w:proofErr w:type="gramStart"/>
            <w:r w:rsidRPr="004D02C5">
              <w:rPr>
                <w:rFonts w:ascii="Times New Roman" w:hAnsi="Times New Roman"/>
                <w:color w:val="000000"/>
                <w:sz w:val="16"/>
                <w:szCs w:val="16"/>
              </w:rPr>
              <w:t>п</w:t>
            </w:r>
            <w:proofErr w:type="gramEnd"/>
            <w:r w:rsidRPr="004D02C5">
              <w:rPr>
                <w:rFonts w:ascii="Times New Roman" w:hAnsi="Times New Roman"/>
                <w:color w:val="000000"/>
                <w:sz w:val="16"/>
                <w:szCs w:val="16"/>
              </w:rPr>
              <w:t>/п</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главного администратора доходов</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доходов бюджета муниципального образования</w:t>
            </w:r>
          </w:p>
        </w:tc>
        <w:tc>
          <w:tcPr>
            <w:tcW w:w="10242" w:type="dxa"/>
            <w:gridSpan w:val="3"/>
            <w:vMerge/>
            <w:tcBorders>
              <w:top w:val="single" w:sz="4" w:space="0" w:color="auto"/>
              <w:left w:val="single" w:sz="4" w:space="0" w:color="auto"/>
              <w:bottom w:val="single" w:sz="4" w:space="0" w:color="auto"/>
              <w:right w:val="single" w:sz="4" w:space="0" w:color="auto"/>
            </w:tcBorders>
            <w:vAlign w:val="center"/>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w:t>
            </w:r>
          </w:p>
        </w:tc>
        <w:tc>
          <w:tcPr>
            <w:tcW w:w="2031"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2</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3</w:t>
            </w:r>
          </w:p>
        </w:tc>
        <w:tc>
          <w:tcPr>
            <w:tcW w:w="10242" w:type="dxa"/>
            <w:gridSpan w:val="3"/>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4</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1</w:t>
            </w:r>
          </w:p>
        </w:tc>
        <w:tc>
          <w:tcPr>
            <w:tcW w:w="4891" w:type="dxa"/>
            <w:gridSpan w:val="4"/>
            <w:tcBorders>
              <w:top w:val="single" w:sz="4" w:space="0" w:color="auto"/>
              <w:left w:val="nil"/>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100</w:t>
            </w:r>
          </w:p>
        </w:tc>
        <w:tc>
          <w:tcPr>
            <w:tcW w:w="10242" w:type="dxa"/>
            <w:gridSpan w:val="3"/>
            <w:tcBorders>
              <w:top w:val="nil"/>
              <w:left w:val="nil"/>
              <w:bottom w:val="nil"/>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Федеральное казначейство</w:t>
            </w:r>
          </w:p>
        </w:tc>
      </w:tr>
      <w:tr w:rsidR="008D6717" w:rsidRPr="004D02C5" w:rsidTr="00411560">
        <w:trPr>
          <w:trHeight w:val="29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100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1 03 02230 01 0000 110</w:t>
            </w:r>
          </w:p>
        </w:tc>
        <w:tc>
          <w:tcPr>
            <w:tcW w:w="10242" w:type="dxa"/>
            <w:gridSpan w:val="3"/>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100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1 03 02240 01 0000 110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4D02C5">
              <w:rPr>
                <w:rFonts w:ascii="Times New Roman" w:hAnsi="Times New Roman"/>
                <w:color w:val="000000"/>
                <w:sz w:val="16"/>
                <w:szCs w:val="16"/>
              </w:rPr>
              <w:t>инжекторных</w:t>
            </w:r>
            <w:proofErr w:type="spellEnd"/>
            <w:r w:rsidRPr="004D02C5">
              <w:rPr>
                <w:rFonts w:ascii="Times New Roman" w:hAnsi="Times New Roman"/>
                <w:color w:val="000000"/>
                <w:sz w:val="16"/>
                <w:szCs w:val="16"/>
              </w:rPr>
              <w:t xml:space="preserve">) двигателей, </w:t>
            </w:r>
            <w:proofErr w:type="spellStart"/>
            <w:r w:rsidRPr="004D02C5">
              <w:rPr>
                <w:rFonts w:ascii="Times New Roman" w:hAnsi="Times New Roman"/>
                <w:color w:val="000000"/>
                <w:sz w:val="16"/>
                <w:szCs w:val="16"/>
              </w:rPr>
              <w:t>пзачисляемые</w:t>
            </w:r>
            <w:proofErr w:type="spellEnd"/>
            <w:r w:rsidRPr="004D02C5">
              <w:rPr>
                <w:rFonts w:ascii="Times New Roman" w:hAnsi="Times New Roman"/>
                <w:color w:val="000000"/>
                <w:sz w:val="16"/>
                <w:szCs w:val="16"/>
              </w:rPr>
              <w:t xml:space="preserve"> в консолидированные бюджеты субъектов Российской Федерации </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100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1 03 02250 01 0000 110</w:t>
            </w:r>
          </w:p>
        </w:tc>
        <w:tc>
          <w:tcPr>
            <w:tcW w:w="10242" w:type="dxa"/>
            <w:gridSpan w:val="3"/>
            <w:tcBorders>
              <w:top w:val="nil"/>
              <w:left w:val="nil"/>
              <w:bottom w:val="single" w:sz="4" w:space="0" w:color="auto"/>
              <w:right w:val="single" w:sz="4" w:space="0" w:color="auto"/>
            </w:tcBorders>
            <w:shd w:val="clear" w:color="auto" w:fill="auto"/>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 xml:space="preserve">Доходы от уплаты акцизов на автомобильный бензин, производимый на территории </w:t>
            </w:r>
            <w:proofErr w:type="spellStart"/>
            <w:r w:rsidRPr="004D02C5">
              <w:rPr>
                <w:rFonts w:ascii="Times New Roman" w:hAnsi="Times New Roman"/>
                <w:sz w:val="16"/>
                <w:szCs w:val="16"/>
              </w:rPr>
              <w:t>Россйиской</w:t>
            </w:r>
            <w:proofErr w:type="spellEnd"/>
            <w:r w:rsidRPr="004D02C5">
              <w:rPr>
                <w:rFonts w:ascii="Times New Roman" w:hAnsi="Times New Roman"/>
                <w:sz w:val="16"/>
                <w:szCs w:val="16"/>
              </w:rPr>
              <w:t xml:space="preserve"> Федерации, зачисляемые в консолидированные бюджеты субъектов Российской Федерации </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1.4</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100</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1 03 02260 01 0000 110</w:t>
            </w:r>
          </w:p>
        </w:tc>
        <w:tc>
          <w:tcPr>
            <w:tcW w:w="10242" w:type="dxa"/>
            <w:gridSpan w:val="3"/>
            <w:tcBorders>
              <w:top w:val="nil"/>
              <w:left w:val="nil"/>
              <w:bottom w:val="single" w:sz="4" w:space="0" w:color="auto"/>
              <w:right w:val="single" w:sz="4" w:space="0" w:color="auto"/>
            </w:tcBorders>
            <w:shd w:val="clear" w:color="auto" w:fill="auto"/>
            <w:hideMark/>
          </w:tcPr>
          <w:p w:rsidR="008D6717" w:rsidRPr="004D02C5" w:rsidRDefault="008D6717" w:rsidP="008D6717">
            <w:pPr>
              <w:spacing w:after="0" w:line="240" w:lineRule="auto"/>
              <w:jc w:val="both"/>
              <w:rPr>
                <w:rFonts w:ascii="Times New Roman" w:hAnsi="Times New Roman"/>
                <w:sz w:val="16"/>
                <w:szCs w:val="16"/>
              </w:rPr>
            </w:pPr>
            <w:r w:rsidRPr="004D02C5">
              <w:rPr>
                <w:rFonts w:ascii="Times New Roman" w:hAnsi="Times New Roman"/>
                <w:sz w:val="16"/>
                <w:szCs w:val="16"/>
              </w:rPr>
              <w:t xml:space="preserve">Доходы от уплаты акцизов на прямогонный бензин, производимый на территории </w:t>
            </w:r>
            <w:proofErr w:type="spellStart"/>
            <w:r w:rsidRPr="004D02C5">
              <w:rPr>
                <w:rFonts w:ascii="Times New Roman" w:hAnsi="Times New Roman"/>
                <w:sz w:val="16"/>
                <w:szCs w:val="16"/>
              </w:rPr>
              <w:t>Россйиской</w:t>
            </w:r>
            <w:proofErr w:type="spellEnd"/>
            <w:r w:rsidRPr="004D02C5">
              <w:rPr>
                <w:rFonts w:ascii="Times New Roman" w:hAnsi="Times New Roman"/>
                <w:sz w:val="16"/>
                <w:szCs w:val="16"/>
              </w:rPr>
              <w:t xml:space="preserve"> Федерации, зачисляемые в консолидированные бюджеты субъектов Российской Федерации </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right"/>
              <w:rPr>
                <w:rFonts w:ascii="Times New Roman" w:hAnsi="Times New Roman"/>
                <w:color w:val="000000"/>
                <w:sz w:val="16"/>
                <w:szCs w:val="16"/>
              </w:rPr>
            </w:pPr>
            <w:r w:rsidRPr="004D02C5">
              <w:rPr>
                <w:rFonts w:ascii="Times New Roman" w:hAnsi="Times New Roman"/>
                <w:color w:val="000000"/>
                <w:sz w:val="16"/>
                <w:szCs w:val="16"/>
              </w:rPr>
              <w:t>Таблица 2</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right"/>
              <w:rPr>
                <w:rFonts w:ascii="Times New Roman" w:hAnsi="Times New Roman"/>
                <w:color w:val="000000"/>
                <w:sz w:val="16"/>
                <w:szCs w:val="16"/>
              </w:rPr>
            </w:pPr>
            <w:r w:rsidRPr="004D02C5">
              <w:rPr>
                <w:rFonts w:ascii="Times New Roman" w:hAnsi="Times New Roman"/>
                <w:color w:val="000000"/>
                <w:sz w:val="16"/>
                <w:szCs w:val="16"/>
              </w:rPr>
              <w:t>Приложения №3</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Перечень главных администраторов доходов бюджета,</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roofErr w:type="gramStart"/>
            <w:r w:rsidRPr="004D02C5">
              <w:rPr>
                <w:rFonts w:ascii="Times New Roman" w:hAnsi="Times New Roman"/>
                <w:color w:val="000000"/>
                <w:sz w:val="16"/>
                <w:szCs w:val="16"/>
              </w:rPr>
              <w:t>поступающих</w:t>
            </w:r>
            <w:proofErr w:type="gramEnd"/>
            <w:r w:rsidRPr="004D02C5">
              <w:rPr>
                <w:rFonts w:ascii="Times New Roman" w:hAnsi="Times New Roman"/>
                <w:color w:val="000000"/>
                <w:sz w:val="16"/>
                <w:szCs w:val="16"/>
              </w:rPr>
              <w:t xml:space="preserve"> в бюджет муниципального образования</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 xml:space="preserve">сельское поселение </w:t>
            </w:r>
            <w:proofErr w:type="gramStart"/>
            <w:r w:rsidRPr="004D02C5">
              <w:rPr>
                <w:rFonts w:ascii="Times New Roman" w:hAnsi="Times New Roman"/>
                <w:color w:val="000000"/>
                <w:sz w:val="16"/>
                <w:szCs w:val="16"/>
              </w:rPr>
              <w:t>Сентябрьский</w:t>
            </w:r>
            <w:proofErr w:type="gramEnd"/>
            <w:r w:rsidRPr="004D02C5">
              <w:rPr>
                <w:rFonts w:ascii="Times New Roman" w:hAnsi="Times New Roman"/>
                <w:color w:val="000000"/>
                <w:sz w:val="16"/>
                <w:szCs w:val="16"/>
              </w:rPr>
              <w:t>, администрирование которых</w:t>
            </w:r>
          </w:p>
        </w:tc>
      </w:tr>
      <w:tr w:rsidR="008D6717" w:rsidRPr="004D02C5" w:rsidTr="00411560">
        <w:trPr>
          <w:trHeight w:val="330"/>
        </w:trPr>
        <w:tc>
          <w:tcPr>
            <w:tcW w:w="16033" w:type="dxa"/>
            <w:gridSpan w:val="8"/>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осуществляют органы исполнительной власти Российской Федерации</w:t>
            </w:r>
          </w:p>
        </w:tc>
      </w:tr>
      <w:tr w:rsidR="008D6717" w:rsidRPr="004D02C5" w:rsidTr="00411560">
        <w:trPr>
          <w:trHeight w:val="330"/>
        </w:trPr>
        <w:tc>
          <w:tcPr>
            <w:tcW w:w="900" w:type="dxa"/>
            <w:tcBorders>
              <w:top w:val="nil"/>
              <w:left w:val="nil"/>
              <w:bottom w:val="nil"/>
              <w:right w:val="nil"/>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p>
        </w:tc>
        <w:tc>
          <w:tcPr>
            <w:tcW w:w="2031"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2860" w:type="dxa"/>
            <w:gridSpan w:val="2"/>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c>
          <w:tcPr>
            <w:tcW w:w="10242" w:type="dxa"/>
            <w:gridSpan w:val="3"/>
            <w:tcBorders>
              <w:top w:val="nil"/>
              <w:left w:val="nil"/>
              <w:bottom w:val="nil"/>
              <w:right w:val="nil"/>
            </w:tcBorders>
            <w:shd w:val="clear" w:color="auto" w:fill="auto"/>
            <w:noWrap/>
            <w:vAlign w:val="bottom"/>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330"/>
        </w:trPr>
        <w:tc>
          <w:tcPr>
            <w:tcW w:w="579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Код бюджетной классификации</w:t>
            </w:r>
            <w:r w:rsidRPr="004D02C5">
              <w:rPr>
                <w:rFonts w:ascii="Times New Roman" w:hAnsi="Times New Roman"/>
                <w:color w:val="000000"/>
                <w:sz w:val="16"/>
                <w:szCs w:val="16"/>
              </w:rPr>
              <w:br/>
              <w:t>Российской Федерации</w:t>
            </w:r>
          </w:p>
        </w:tc>
        <w:tc>
          <w:tcPr>
            <w:tcW w:w="102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2018 год</w:t>
            </w:r>
            <w:r w:rsidRPr="004D02C5">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8D6717" w:rsidRPr="004D02C5" w:rsidTr="00411560">
        <w:trPr>
          <w:trHeight w:val="417"/>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 xml:space="preserve">№ </w:t>
            </w:r>
            <w:r w:rsidRPr="004D02C5">
              <w:rPr>
                <w:rFonts w:ascii="Times New Roman" w:hAnsi="Times New Roman"/>
                <w:color w:val="000000"/>
                <w:sz w:val="16"/>
                <w:szCs w:val="16"/>
              </w:rPr>
              <w:br/>
            </w:r>
            <w:proofErr w:type="gramStart"/>
            <w:r w:rsidRPr="004D02C5">
              <w:rPr>
                <w:rFonts w:ascii="Times New Roman" w:hAnsi="Times New Roman"/>
                <w:color w:val="000000"/>
                <w:sz w:val="16"/>
                <w:szCs w:val="16"/>
              </w:rPr>
              <w:t>п</w:t>
            </w:r>
            <w:proofErr w:type="gramEnd"/>
            <w:r w:rsidRPr="004D02C5">
              <w:rPr>
                <w:rFonts w:ascii="Times New Roman" w:hAnsi="Times New Roman"/>
                <w:color w:val="000000"/>
                <w:sz w:val="16"/>
                <w:szCs w:val="16"/>
              </w:rPr>
              <w:t>/п</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главного администратора доходов</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доходов бюджета муниципального образования</w:t>
            </w:r>
          </w:p>
        </w:tc>
        <w:tc>
          <w:tcPr>
            <w:tcW w:w="10242" w:type="dxa"/>
            <w:gridSpan w:val="3"/>
            <w:vMerge/>
            <w:tcBorders>
              <w:top w:val="single" w:sz="4" w:space="0" w:color="auto"/>
              <w:left w:val="single" w:sz="4" w:space="0" w:color="auto"/>
              <w:bottom w:val="single" w:sz="4" w:space="0" w:color="auto"/>
              <w:right w:val="single" w:sz="4" w:space="0" w:color="auto"/>
            </w:tcBorders>
            <w:vAlign w:val="center"/>
            <w:hideMark/>
          </w:tcPr>
          <w:p w:rsidR="008D6717" w:rsidRPr="004D02C5" w:rsidRDefault="008D6717" w:rsidP="008D6717">
            <w:pPr>
              <w:spacing w:after="0" w:line="240" w:lineRule="auto"/>
              <w:rPr>
                <w:rFonts w:ascii="Times New Roman" w:hAnsi="Times New Roman"/>
                <w:color w:val="000000"/>
                <w:sz w:val="16"/>
                <w:szCs w:val="16"/>
              </w:rPr>
            </w:pP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w:t>
            </w:r>
          </w:p>
        </w:tc>
        <w:tc>
          <w:tcPr>
            <w:tcW w:w="2031"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2</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3</w:t>
            </w:r>
          </w:p>
        </w:tc>
        <w:tc>
          <w:tcPr>
            <w:tcW w:w="10242" w:type="dxa"/>
            <w:gridSpan w:val="3"/>
            <w:tcBorders>
              <w:top w:val="nil"/>
              <w:left w:val="nil"/>
              <w:bottom w:val="single" w:sz="4" w:space="0" w:color="auto"/>
              <w:right w:val="single" w:sz="4" w:space="0" w:color="auto"/>
            </w:tcBorders>
            <w:shd w:val="clear" w:color="auto" w:fill="auto"/>
            <w:noWrap/>
            <w:vAlign w:val="bottom"/>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4</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1</w:t>
            </w:r>
          </w:p>
        </w:tc>
        <w:tc>
          <w:tcPr>
            <w:tcW w:w="4891" w:type="dxa"/>
            <w:gridSpan w:val="4"/>
            <w:tcBorders>
              <w:top w:val="single" w:sz="4" w:space="0" w:color="auto"/>
              <w:left w:val="nil"/>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182</w:t>
            </w:r>
          </w:p>
        </w:tc>
        <w:tc>
          <w:tcPr>
            <w:tcW w:w="10242" w:type="dxa"/>
            <w:gridSpan w:val="3"/>
            <w:tcBorders>
              <w:top w:val="nil"/>
              <w:left w:val="nil"/>
              <w:bottom w:val="nil"/>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b/>
                <w:bCs/>
                <w:color w:val="000000"/>
                <w:sz w:val="16"/>
                <w:szCs w:val="16"/>
              </w:rPr>
            </w:pPr>
            <w:r w:rsidRPr="004D02C5">
              <w:rPr>
                <w:rFonts w:ascii="Times New Roman" w:hAnsi="Times New Roman"/>
                <w:b/>
                <w:bCs/>
                <w:color w:val="000000"/>
                <w:sz w:val="16"/>
                <w:szCs w:val="16"/>
              </w:rPr>
              <w:t>Межрайонная Инспекция ФНС России №7  по Ханты-Мансийскому автономному округу – Югре</w:t>
            </w:r>
          </w:p>
        </w:tc>
      </w:tr>
      <w:tr w:rsidR="008D6717" w:rsidRPr="004D02C5" w:rsidTr="00411560">
        <w:trPr>
          <w:trHeight w:val="17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1.1</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1 01 02000 01 0000 110</w:t>
            </w:r>
          </w:p>
        </w:tc>
        <w:tc>
          <w:tcPr>
            <w:tcW w:w="10242" w:type="dxa"/>
            <w:gridSpan w:val="3"/>
            <w:tcBorders>
              <w:top w:val="single" w:sz="4" w:space="0" w:color="auto"/>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Налог на доходы физических лиц* </w:t>
            </w:r>
          </w:p>
        </w:tc>
      </w:tr>
      <w:tr w:rsidR="008D6717" w:rsidRPr="004D02C5" w:rsidTr="00411560">
        <w:trPr>
          <w:trHeight w:val="13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1.2</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1 05 02010 02 0000 110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Единый налог на вмененный доход для отдельных видов деятельности</w:t>
            </w:r>
          </w:p>
        </w:tc>
      </w:tr>
      <w:tr w:rsidR="008D6717" w:rsidRPr="004D02C5" w:rsidTr="00411560">
        <w:trPr>
          <w:trHeight w:val="7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1.3</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1 05 03010 01 0000 110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Единый сельскохозяйственный налог</w:t>
            </w:r>
          </w:p>
        </w:tc>
      </w:tr>
      <w:tr w:rsidR="008D6717" w:rsidRPr="004D02C5" w:rsidTr="00411560">
        <w:trPr>
          <w:trHeight w:val="16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1.4</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1 05 03020 01 0000 110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Единый сельскохозяйственный налог (за налоговые периоды, истекшие до 1 января 2011 года)</w:t>
            </w:r>
          </w:p>
        </w:tc>
      </w:tr>
      <w:tr w:rsidR="008D6717" w:rsidRPr="004D02C5" w:rsidTr="00411560">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1.5</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1 06 01030 10 0000 110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8D6717" w:rsidRPr="004D02C5" w:rsidTr="00411560">
        <w:trPr>
          <w:trHeight w:val="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1.6</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1 06 06033 10 0000 110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r>
      <w:tr w:rsidR="008D6717" w:rsidRPr="004D02C5" w:rsidTr="00411560">
        <w:trPr>
          <w:trHeight w:val="10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1.7</w:t>
            </w:r>
          </w:p>
        </w:tc>
        <w:tc>
          <w:tcPr>
            <w:tcW w:w="2031"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182</w:t>
            </w:r>
          </w:p>
        </w:tc>
        <w:tc>
          <w:tcPr>
            <w:tcW w:w="2860" w:type="dxa"/>
            <w:gridSpan w:val="2"/>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center"/>
              <w:rPr>
                <w:rFonts w:ascii="Times New Roman" w:hAnsi="Times New Roman"/>
                <w:color w:val="000000"/>
                <w:sz w:val="16"/>
                <w:szCs w:val="16"/>
              </w:rPr>
            </w:pPr>
            <w:r w:rsidRPr="004D02C5">
              <w:rPr>
                <w:rFonts w:ascii="Times New Roman" w:hAnsi="Times New Roman"/>
                <w:color w:val="000000"/>
                <w:sz w:val="16"/>
                <w:szCs w:val="16"/>
              </w:rPr>
              <w:t>1 06 06043 10 0000 110</w:t>
            </w:r>
          </w:p>
        </w:tc>
        <w:tc>
          <w:tcPr>
            <w:tcW w:w="10242" w:type="dxa"/>
            <w:gridSpan w:val="3"/>
            <w:tcBorders>
              <w:top w:val="nil"/>
              <w:left w:val="nil"/>
              <w:bottom w:val="single" w:sz="4" w:space="0" w:color="auto"/>
              <w:right w:val="single" w:sz="4" w:space="0" w:color="auto"/>
            </w:tcBorders>
            <w:shd w:val="clear" w:color="auto" w:fill="auto"/>
            <w:vAlign w:val="center"/>
            <w:hideMark/>
          </w:tcPr>
          <w:p w:rsidR="008D6717" w:rsidRPr="004D02C5" w:rsidRDefault="008D6717" w:rsidP="008D6717">
            <w:pPr>
              <w:spacing w:after="0" w:line="240" w:lineRule="auto"/>
              <w:jc w:val="both"/>
              <w:rPr>
                <w:rFonts w:ascii="Times New Roman" w:hAnsi="Times New Roman"/>
                <w:color w:val="000000"/>
                <w:sz w:val="16"/>
                <w:szCs w:val="16"/>
              </w:rPr>
            </w:pPr>
            <w:r w:rsidRPr="004D02C5">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r>
      <w:tr w:rsidR="008D6717" w:rsidRPr="004D02C5" w:rsidTr="00411560">
        <w:trPr>
          <w:trHeight w:val="675"/>
        </w:trPr>
        <w:tc>
          <w:tcPr>
            <w:tcW w:w="16033" w:type="dxa"/>
            <w:gridSpan w:val="8"/>
            <w:tcBorders>
              <w:top w:val="single" w:sz="4" w:space="0" w:color="auto"/>
              <w:left w:val="nil"/>
              <w:bottom w:val="nil"/>
              <w:right w:val="nil"/>
            </w:tcBorders>
            <w:shd w:val="clear" w:color="auto" w:fill="auto"/>
            <w:vAlign w:val="center"/>
            <w:hideMark/>
          </w:tcPr>
          <w:p w:rsidR="008D6717" w:rsidRPr="004D02C5" w:rsidRDefault="008D6717" w:rsidP="008D6717">
            <w:pPr>
              <w:spacing w:after="0" w:line="240" w:lineRule="auto"/>
              <w:rPr>
                <w:rFonts w:ascii="Times New Roman" w:hAnsi="Times New Roman"/>
                <w:color w:val="000000"/>
                <w:sz w:val="16"/>
                <w:szCs w:val="16"/>
              </w:rPr>
            </w:pPr>
            <w:r w:rsidRPr="004D02C5">
              <w:rPr>
                <w:rFonts w:ascii="Times New Roman" w:hAnsi="Times New Roman"/>
                <w:color w:val="000000"/>
                <w:sz w:val="16"/>
                <w:szCs w:val="16"/>
              </w:rPr>
              <w:t xml:space="preserve">     *В части доходов, зачисляемых в бюджет муниципального образования сельское поселение Сентябрьский</w:t>
            </w:r>
          </w:p>
        </w:tc>
      </w:tr>
    </w:tbl>
    <w:p w:rsidR="00411560" w:rsidRDefault="00411560" w:rsidP="00447B66">
      <w:pPr>
        <w:spacing w:after="0" w:line="240" w:lineRule="auto"/>
        <w:ind w:left="993"/>
        <w:jc w:val="center"/>
        <w:rPr>
          <w:rFonts w:ascii="Times New Roman" w:hAnsi="Times New Roman"/>
          <w:b/>
          <w:sz w:val="16"/>
          <w:szCs w:val="16"/>
        </w:rPr>
        <w:sectPr w:rsidR="00411560" w:rsidSect="00411560">
          <w:pgSz w:w="16838" w:h="11906" w:orient="landscape"/>
          <w:pgMar w:top="284" w:right="244" w:bottom="284" w:left="238" w:header="709" w:footer="0" w:gutter="0"/>
          <w:cols w:space="708"/>
          <w:docGrid w:linePitch="360"/>
        </w:sectPr>
      </w:pPr>
    </w:p>
    <w:tbl>
      <w:tblPr>
        <w:tblW w:w="18678" w:type="dxa"/>
        <w:tblInd w:w="-2727" w:type="dxa"/>
        <w:tblLayout w:type="fixed"/>
        <w:tblLook w:val="04A0" w:firstRow="1" w:lastRow="0" w:firstColumn="1" w:lastColumn="0" w:noHBand="0" w:noVBand="1"/>
      </w:tblPr>
      <w:tblGrid>
        <w:gridCol w:w="305"/>
        <w:gridCol w:w="1831"/>
        <w:gridCol w:w="95"/>
        <w:gridCol w:w="586"/>
        <w:gridCol w:w="11"/>
        <w:gridCol w:w="452"/>
        <w:gridCol w:w="253"/>
        <w:gridCol w:w="144"/>
        <w:gridCol w:w="1076"/>
        <w:gridCol w:w="908"/>
        <w:gridCol w:w="69"/>
        <w:gridCol w:w="244"/>
        <w:gridCol w:w="342"/>
        <w:gridCol w:w="422"/>
        <w:gridCol w:w="1758"/>
        <w:gridCol w:w="520"/>
        <w:gridCol w:w="520"/>
        <w:gridCol w:w="239"/>
        <w:gridCol w:w="576"/>
        <w:gridCol w:w="316"/>
        <w:gridCol w:w="243"/>
        <w:gridCol w:w="307"/>
        <w:gridCol w:w="118"/>
        <w:gridCol w:w="142"/>
        <w:gridCol w:w="8"/>
        <w:gridCol w:w="122"/>
        <w:gridCol w:w="425"/>
        <w:gridCol w:w="141"/>
        <w:gridCol w:w="183"/>
        <w:gridCol w:w="375"/>
        <w:gridCol w:w="163"/>
        <w:gridCol w:w="562"/>
        <w:gridCol w:w="120"/>
        <w:gridCol w:w="157"/>
        <w:gridCol w:w="182"/>
        <w:gridCol w:w="182"/>
        <w:gridCol w:w="73"/>
        <w:gridCol w:w="826"/>
        <w:gridCol w:w="167"/>
        <w:gridCol w:w="208"/>
        <w:gridCol w:w="1067"/>
        <w:gridCol w:w="278"/>
        <w:gridCol w:w="540"/>
        <w:gridCol w:w="426"/>
        <w:gridCol w:w="418"/>
        <w:gridCol w:w="578"/>
      </w:tblGrid>
      <w:tr w:rsidR="001E11F1" w:rsidRPr="004D02C5" w:rsidTr="00707162">
        <w:trPr>
          <w:gridAfter w:val="11"/>
          <w:wAfter w:w="4759" w:type="dxa"/>
          <w:trHeight w:val="330"/>
        </w:trPr>
        <w:tc>
          <w:tcPr>
            <w:tcW w:w="5977" w:type="dxa"/>
            <w:gridSpan w:val="12"/>
            <w:tcBorders>
              <w:top w:val="nil"/>
              <w:left w:val="nil"/>
              <w:bottom w:val="nil"/>
              <w:right w:val="nil"/>
            </w:tcBorders>
            <w:shd w:val="clear" w:color="auto" w:fill="auto"/>
            <w:noWrap/>
            <w:vAlign w:val="bottom"/>
          </w:tcPr>
          <w:p w:rsidR="001E11F1" w:rsidRPr="004D02C5" w:rsidRDefault="001E11F1" w:rsidP="008D6717">
            <w:pPr>
              <w:spacing w:after="0" w:line="240" w:lineRule="auto"/>
              <w:jc w:val="center"/>
              <w:rPr>
                <w:rFonts w:ascii="Times New Roman" w:hAnsi="Times New Roman"/>
                <w:b/>
                <w:bCs/>
                <w:sz w:val="16"/>
                <w:szCs w:val="16"/>
              </w:rPr>
            </w:pPr>
          </w:p>
        </w:tc>
        <w:tc>
          <w:tcPr>
            <w:tcW w:w="7942" w:type="dxa"/>
            <w:gridSpan w:val="23"/>
            <w:vAlign w:val="bottom"/>
          </w:tcPr>
          <w:p w:rsidR="001E11F1" w:rsidRPr="004D02C5" w:rsidRDefault="00707162" w:rsidP="001E11F1">
            <w:pPr>
              <w:spacing w:after="0" w:line="240" w:lineRule="auto"/>
              <w:jc w:val="center"/>
              <w:rPr>
                <w:rFonts w:ascii="Times New Roman" w:hAnsi="Times New Roman"/>
                <w:b/>
                <w:bCs/>
                <w:sz w:val="16"/>
                <w:szCs w:val="16"/>
              </w:rPr>
            </w:pPr>
            <w:r>
              <w:rPr>
                <w:rFonts w:ascii="Times New Roman" w:hAnsi="Times New Roman"/>
                <w:b/>
                <w:bCs/>
                <w:sz w:val="16"/>
                <w:szCs w:val="16"/>
              </w:rPr>
              <w:t xml:space="preserve">Перечень </w:t>
            </w:r>
            <w:r w:rsidR="001E11F1" w:rsidRPr="004D02C5">
              <w:rPr>
                <w:rFonts w:ascii="Times New Roman" w:hAnsi="Times New Roman"/>
                <w:b/>
                <w:bCs/>
                <w:sz w:val="16"/>
                <w:szCs w:val="16"/>
              </w:rPr>
              <w:t xml:space="preserve">главных распорядителей, распорядителей и получателей средств бюджета </w:t>
            </w:r>
          </w:p>
        </w:tc>
      </w:tr>
      <w:tr w:rsidR="001E11F1" w:rsidRPr="004D02C5" w:rsidTr="00707162">
        <w:trPr>
          <w:gridAfter w:val="11"/>
          <w:wAfter w:w="4759" w:type="dxa"/>
          <w:trHeight w:val="349"/>
        </w:trPr>
        <w:tc>
          <w:tcPr>
            <w:tcW w:w="5977" w:type="dxa"/>
            <w:gridSpan w:val="12"/>
            <w:tcBorders>
              <w:top w:val="nil"/>
              <w:left w:val="nil"/>
              <w:bottom w:val="nil"/>
              <w:right w:val="nil"/>
            </w:tcBorders>
            <w:shd w:val="clear" w:color="auto" w:fill="auto"/>
            <w:noWrap/>
            <w:vAlign w:val="bottom"/>
          </w:tcPr>
          <w:p w:rsidR="001E11F1" w:rsidRPr="004D02C5" w:rsidRDefault="001E11F1" w:rsidP="008D6717">
            <w:pPr>
              <w:spacing w:after="0" w:line="240" w:lineRule="auto"/>
              <w:jc w:val="center"/>
              <w:rPr>
                <w:rFonts w:ascii="Times New Roman" w:hAnsi="Times New Roman"/>
                <w:b/>
                <w:bCs/>
                <w:sz w:val="16"/>
                <w:szCs w:val="16"/>
              </w:rPr>
            </w:pPr>
          </w:p>
        </w:tc>
        <w:tc>
          <w:tcPr>
            <w:tcW w:w="7942" w:type="dxa"/>
            <w:gridSpan w:val="23"/>
            <w:vAlign w:val="bottom"/>
          </w:tcPr>
          <w:p w:rsidR="001E11F1" w:rsidRPr="004D02C5" w:rsidRDefault="001E11F1" w:rsidP="001E11F1">
            <w:pPr>
              <w:spacing w:after="0" w:line="240" w:lineRule="auto"/>
              <w:jc w:val="center"/>
              <w:rPr>
                <w:rFonts w:ascii="Times New Roman" w:hAnsi="Times New Roman"/>
                <w:b/>
                <w:bCs/>
                <w:sz w:val="16"/>
                <w:szCs w:val="16"/>
              </w:rPr>
            </w:pPr>
            <w:r w:rsidRPr="004D02C5">
              <w:rPr>
                <w:rFonts w:ascii="Times New Roman" w:hAnsi="Times New Roman"/>
                <w:b/>
                <w:bCs/>
                <w:sz w:val="16"/>
                <w:szCs w:val="16"/>
              </w:rPr>
              <w:t xml:space="preserve">сельского поселения </w:t>
            </w:r>
            <w:proofErr w:type="gramStart"/>
            <w:r w:rsidRPr="004D02C5">
              <w:rPr>
                <w:rFonts w:ascii="Times New Roman" w:hAnsi="Times New Roman"/>
                <w:b/>
                <w:bCs/>
                <w:sz w:val="16"/>
                <w:szCs w:val="16"/>
              </w:rPr>
              <w:t>Сентябрьский</w:t>
            </w:r>
            <w:proofErr w:type="gramEnd"/>
            <w:r w:rsidRPr="004D02C5">
              <w:rPr>
                <w:rFonts w:ascii="Times New Roman" w:hAnsi="Times New Roman"/>
                <w:b/>
                <w:bCs/>
                <w:sz w:val="16"/>
                <w:szCs w:val="16"/>
              </w:rPr>
              <w:t xml:space="preserve">  </w:t>
            </w:r>
          </w:p>
        </w:tc>
      </w:tr>
      <w:tr w:rsidR="001E11F1" w:rsidRPr="004D02C5" w:rsidTr="00707162">
        <w:trPr>
          <w:gridAfter w:val="32"/>
          <w:wAfter w:w="11937" w:type="dxa"/>
          <w:trHeight w:val="330"/>
        </w:trPr>
        <w:tc>
          <w:tcPr>
            <w:tcW w:w="306" w:type="dxa"/>
            <w:tcBorders>
              <w:top w:val="nil"/>
              <w:left w:val="nil"/>
              <w:bottom w:val="nil"/>
              <w:right w:val="nil"/>
            </w:tcBorders>
            <w:shd w:val="clear" w:color="auto" w:fill="auto"/>
            <w:noWrap/>
            <w:vAlign w:val="bottom"/>
            <w:hideMark/>
          </w:tcPr>
          <w:p w:rsidR="001E11F1" w:rsidRPr="004D02C5" w:rsidRDefault="001E11F1" w:rsidP="00FE3BDC">
            <w:pPr>
              <w:spacing w:after="0" w:line="240" w:lineRule="auto"/>
              <w:ind w:left="239"/>
              <w:rPr>
                <w:rFonts w:ascii="Times New Roman" w:hAnsi="Times New Roman"/>
                <w:sz w:val="16"/>
                <w:szCs w:val="16"/>
              </w:rPr>
            </w:pPr>
          </w:p>
        </w:tc>
        <w:tc>
          <w:tcPr>
            <w:tcW w:w="1928" w:type="dxa"/>
            <w:gridSpan w:val="2"/>
            <w:tcBorders>
              <w:top w:val="nil"/>
              <w:left w:val="nil"/>
              <w:bottom w:val="nil"/>
              <w:right w:val="nil"/>
            </w:tcBorders>
            <w:shd w:val="clear" w:color="auto" w:fill="auto"/>
            <w:noWrap/>
            <w:vAlign w:val="bottom"/>
            <w:hideMark/>
          </w:tcPr>
          <w:p w:rsidR="001E11F1" w:rsidRPr="004D02C5" w:rsidRDefault="001E11F1" w:rsidP="00FE3BDC">
            <w:pPr>
              <w:spacing w:after="0" w:line="240" w:lineRule="auto"/>
              <w:ind w:left="239"/>
              <w:rPr>
                <w:rFonts w:ascii="Times New Roman" w:hAnsi="Times New Roman"/>
                <w:sz w:val="16"/>
                <w:szCs w:val="16"/>
              </w:rPr>
            </w:pPr>
          </w:p>
        </w:tc>
        <w:tc>
          <w:tcPr>
            <w:tcW w:w="3499" w:type="dxa"/>
            <w:gridSpan w:val="8"/>
            <w:tcBorders>
              <w:top w:val="nil"/>
              <w:left w:val="nil"/>
              <w:bottom w:val="nil"/>
              <w:right w:val="nil"/>
            </w:tcBorders>
            <w:shd w:val="clear" w:color="auto" w:fill="auto"/>
            <w:noWrap/>
            <w:vAlign w:val="bottom"/>
            <w:hideMark/>
          </w:tcPr>
          <w:p w:rsidR="001E11F1" w:rsidRPr="004D02C5" w:rsidRDefault="001E11F1" w:rsidP="00FE3BDC">
            <w:pPr>
              <w:spacing w:after="0" w:line="240" w:lineRule="auto"/>
              <w:ind w:left="239"/>
              <w:rPr>
                <w:rFonts w:ascii="Times New Roman" w:hAnsi="Times New Roman"/>
                <w:sz w:val="16"/>
                <w:szCs w:val="16"/>
              </w:rPr>
            </w:pPr>
          </w:p>
        </w:tc>
        <w:tc>
          <w:tcPr>
            <w:tcW w:w="586" w:type="dxa"/>
            <w:gridSpan w:val="2"/>
            <w:tcBorders>
              <w:top w:val="nil"/>
              <w:left w:val="nil"/>
              <w:bottom w:val="nil"/>
              <w:right w:val="nil"/>
            </w:tcBorders>
            <w:shd w:val="clear" w:color="auto" w:fill="auto"/>
            <w:noWrap/>
            <w:vAlign w:val="bottom"/>
            <w:hideMark/>
          </w:tcPr>
          <w:p w:rsidR="001E11F1" w:rsidRPr="004D02C5" w:rsidRDefault="001E11F1" w:rsidP="00FE3BDC">
            <w:pPr>
              <w:spacing w:after="0" w:line="240" w:lineRule="auto"/>
              <w:ind w:left="239"/>
              <w:rPr>
                <w:rFonts w:ascii="Times New Roman" w:hAnsi="Times New Roman"/>
                <w:sz w:val="16"/>
                <w:szCs w:val="16"/>
              </w:rPr>
            </w:pPr>
          </w:p>
        </w:tc>
        <w:tc>
          <w:tcPr>
            <w:tcW w:w="422" w:type="dxa"/>
            <w:tcBorders>
              <w:top w:val="nil"/>
              <w:left w:val="nil"/>
              <w:bottom w:val="nil"/>
              <w:right w:val="nil"/>
            </w:tcBorders>
            <w:shd w:val="clear" w:color="auto" w:fill="auto"/>
            <w:noWrap/>
            <w:vAlign w:val="bottom"/>
            <w:hideMark/>
          </w:tcPr>
          <w:p w:rsidR="001E11F1" w:rsidRPr="004D02C5" w:rsidRDefault="001E11F1" w:rsidP="00FE3BDC">
            <w:pPr>
              <w:spacing w:after="0" w:line="240" w:lineRule="auto"/>
              <w:ind w:left="239"/>
              <w:rPr>
                <w:rFonts w:ascii="Times New Roman" w:hAnsi="Times New Roman"/>
                <w:sz w:val="16"/>
                <w:szCs w:val="16"/>
              </w:rPr>
            </w:pPr>
          </w:p>
        </w:tc>
      </w:tr>
      <w:tr w:rsidR="001E11F1" w:rsidRPr="004D02C5" w:rsidTr="00707162">
        <w:trPr>
          <w:gridBefore w:val="2"/>
          <w:gridAfter w:val="8"/>
          <w:wBefore w:w="2138" w:type="dxa"/>
          <w:wAfter w:w="3682" w:type="dxa"/>
          <w:trHeight w:val="750"/>
        </w:trPr>
        <w:tc>
          <w:tcPr>
            <w:tcW w:w="11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4D02C5" w:rsidRDefault="001E11F1" w:rsidP="00FE3BDC">
            <w:pPr>
              <w:spacing w:after="0" w:line="240" w:lineRule="auto"/>
              <w:ind w:left="239"/>
              <w:jc w:val="center"/>
              <w:rPr>
                <w:rFonts w:ascii="Times New Roman" w:hAnsi="Times New Roman"/>
                <w:b/>
                <w:bCs/>
                <w:sz w:val="16"/>
                <w:szCs w:val="16"/>
              </w:rPr>
            </w:pPr>
            <w:r w:rsidRPr="004D02C5">
              <w:rPr>
                <w:rFonts w:ascii="Times New Roman" w:hAnsi="Times New Roman"/>
                <w:b/>
                <w:bCs/>
                <w:sz w:val="16"/>
                <w:szCs w:val="16"/>
              </w:rPr>
              <w:t xml:space="preserve">№ по </w:t>
            </w:r>
            <w:proofErr w:type="gramStart"/>
            <w:r w:rsidRPr="004D02C5">
              <w:rPr>
                <w:rFonts w:ascii="Times New Roman" w:hAnsi="Times New Roman"/>
                <w:b/>
                <w:bCs/>
                <w:sz w:val="16"/>
                <w:szCs w:val="16"/>
              </w:rPr>
              <w:t>п</w:t>
            </w:r>
            <w:proofErr w:type="gramEnd"/>
            <w:r w:rsidRPr="004D02C5">
              <w:rPr>
                <w:rFonts w:ascii="Times New Roman" w:hAnsi="Times New Roman"/>
                <w:b/>
                <w:bCs/>
                <w:sz w:val="16"/>
                <w:szCs w:val="16"/>
              </w:rPr>
              <w:t>/п</w:t>
            </w:r>
          </w:p>
        </w:tc>
        <w:tc>
          <w:tcPr>
            <w:tcW w:w="14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4D02C5" w:rsidRDefault="001E11F1" w:rsidP="00FE3BDC">
            <w:pPr>
              <w:spacing w:after="0" w:line="240" w:lineRule="auto"/>
              <w:ind w:left="239"/>
              <w:jc w:val="center"/>
              <w:rPr>
                <w:rFonts w:ascii="Times New Roman" w:hAnsi="Times New Roman"/>
                <w:b/>
                <w:bCs/>
                <w:sz w:val="16"/>
                <w:szCs w:val="16"/>
              </w:rPr>
            </w:pPr>
            <w:r w:rsidRPr="004D02C5">
              <w:rPr>
                <w:rFonts w:ascii="Times New Roman" w:hAnsi="Times New Roman"/>
                <w:b/>
                <w:bCs/>
                <w:sz w:val="16"/>
                <w:szCs w:val="16"/>
              </w:rPr>
              <w:t>№ по реестру</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4D02C5" w:rsidRDefault="001E11F1" w:rsidP="00FE3BDC">
            <w:pPr>
              <w:spacing w:after="0" w:line="240" w:lineRule="auto"/>
              <w:ind w:left="239"/>
              <w:jc w:val="center"/>
              <w:rPr>
                <w:rFonts w:ascii="Times New Roman" w:hAnsi="Times New Roman"/>
                <w:b/>
                <w:bCs/>
                <w:sz w:val="16"/>
                <w:szCs w:val="16"/>
              </w:rPr>
            </w:pPr>
            <w:r w:rsidRPr="004D02C5">
              <w:rPr>
                <w:rFonts w:ascii="Times New Roman" w:hAnsi="Times New Roman"/>
                <w:b/>
                <w:bCs/>
                <w:sz w:val="16"/>
                <w:szCs w:val="16"/>
              </w:rPr>
              <w:t xml:space="preserve">Код главного </w:t>
            </w:r>
            <w:proofErr w:type="spellStart"/>
            <w:proofErr w:type="gramStart"/>
            <w:r w:rsidRPr="004D02C5">
              <w:rPr>
                <w:rFonts w:ascii="Times New Roman" w:hAnsi="Times New Roman"/>
                <w:b/>
                <w:bCs/>
                <w:sz w:val="16"/>
                <w:szCs w:val="16"/>
              </w:rPr>
              <w:t>распоряди</w:t>
            </w:r>
            <w:proofErr w:type="spellEnd"/>
            <w:r w:rsidRPr="004D02C5">
              <w:rPr>
                <w:rFonts w:ascii="Times New Roman" w:hAnsi="Times New Roman"/>
                <w:b/>
                <w:bCs/>
                <w:sz w:val="16"/>
                <w:szCs w:val="16"/>
              </w:rPr>
              <w:t>-теля</w:t>
            </w:r>
            <w:proofErr w:type="gramEnd"/>
          </w:p>
        </w:tc>
        <w:tc>
          <w:tcPr>
            <w:tcW w:w="5675"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4D02C5" w:rsidRDefault="001E11F1" w:rsidP="00FE3BDC">
            <w:pPr>
              <w:spacing w:after="0" w:line="240" w:lineRule="auto"/>
              <w:ind w:left="239"/>
              <w:jc w:val="center"/>
              <w:rPr>
                <w:rFonts w:ascii="Times New Roman" w:hAnsi="Times New Roman"/>
                <w:b/>
                <w:bCs/>
                <w:sz w:val="16"/>
                <w:szCs w:val="16"/>
              </w:rPr>
            </w:pPr>
            <w:r w:rsidRPr="004D02C5">
              <w:rPr>
                <w:rFonts w:ascii="Times New Roman" w:hAnsi="Times New Roman"/>
                <w:b/>
                <w:bCs/>
                <w:sz w:val="16"/>
                <w:szCs w:val="16"/>
              </w:rPr>
              <w:t>Наименование</w:t>
            </w:r>
          </w:p>
        </w:tc>
        <w:tc>
          <w:tcPr>
            <w:tcW w:w="3657"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4D02C5" w:rsidRDefault="001E11F1" w:rsidP="00FE3BDC">
            <w:pPr>
              <w:spacing w:after="0" w:line="240" w:lineRule="auto"/>
              <w:ind w:left="239"/>
              <w:jc w:val="center"/>
              <w:rPr>
                <w:rFonts w:ascii="Times New Roman" w:hAnsi="Times New Roman"/>
                <w:b/>
                <w:bCs/>
                <w:sz w:val="16"/>
                <w:szCs w:val="16"/>
              </w:rPr>
            </w:pPr>
            <w:r w:rsidRPr="004D02C5">
              <w:rPr>
                <w:rFonts w:ascii="Times New Roman" w:hAnsi="Times New Roman"/>
                <w:b/>
                <w:bCs/>
                <w:sz w:val="16"/>
                <w:szCs w:val="16"/>
              </w:rPr>
              <w:t>Краткое наименование</w:t>
            </w:r>
          </w:p>
        </w:tc>
      </w:tr>
      <w:tr w:rsidR="001E11F1" w:rsidRPr="004D02C5" w:rsidTr="00707162">
        <w:trPr>
          <w:gridBefore w:val="2"/>
          <w:gridAfter w:val="8"/>
          <w:wBefore w:w="2138" w:type="dxa"/>
          <w:wAfter w:w="3682" w:type="dxa"/>
          <w:trHeight w:val="184"/>
        </w:trPr>
        <w:tc>
          <w:tcPr>
            <w:tcW w:w="1145" w:type="dxa"/>
            <w:gridSpan w:val="4"/>
            <w:vMerge/>
            <w:tcBorders>
              <w:top w:val="single" w:sz="4" w:space="0" w:color="auto"/>
              <w:left w:val="single" w:sz="4" w:space="0" w:color="auto"/>
              <w:bottom w:val="single" w:sz="4" w:space="0" w:color="auto"/>
              <w:right w:val="single" w:sz="4" w:space="0" w:color="auto"/>
            </w:tcBorders>
            <w:vAlign w:val="center"/>
            <w:hideMark/>
          </w:tcPr>
          <w:p w:rsidR="001E11F1" w:rsidRPr="004D02C5" w:rsidRDefault="001E11F1" w:rsidP="00FE3BDC">
            <w:pPr>
              <w:spacing w:after="0" w:line="240" w:lineRule="auto"/>
              <w:ind w:left="239"/>
              <w:rPr>
                <w:rFonts w:ascii="Times New Roman" w:hAnsi="Times New Roman"/>
                <w:b/>
                <w:bCs/>
                <w:sz w:val="16"/>
                <w:szCs w:val="16"/>
              </w:rPr>
            </w:pPr>
          </w:p>
        </w:tc>
        <w:tc>
          <w:tcPr>
            <w:tcW w:w="1473" w:type="dxa"/>
            <w:gridSpan w:val="3"/>
            <w:vMerge/>
            <w:tcBorders>
              <w:top w:val="single" w:sz="4" w:space="0" w:color="auto"/>
              <w:left w:val="single" w:sz="4" w:space="0" w:color="auto"/>
              <w:bottom w:val="single" w:sz="4" w:space="0" w:color="auto"/>
              <w:right w:val="single" w:sz="4" w:space="0" w:color="auto"/>
            </w:tcBorders>
            <w:vAlign w:val="center"/>
            <w:hideMark/>
          </w:tcPr>
          <w:p w:rsidR="001E11F1" w:rsidRPr="004D02C5" w:rsidRDefault="001E11F1" w:rsidP="00FE3BDC">
            <w:pPr>
              <w:spacing w:after="0" w:line="240" w:lineRule="auto"/>
              <w:ind w:left="239"/>
              <w:rPr>
                <w:rFonts w:ascii="Times New Roman" w:hAnsi="Times New Roman"/>
                <w:b/>
                <w:bCs/>
                <w:sz w:val="16"/>
                <w:szCs w:val="16"/>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1E11F1" w:rsidRPr="004D02C5" w:rsidRDefault="001E11F1" w:rsidP="00FE3BDC">
            <w:pPr>
              <w:spacing w:after="0" w:line="240" w:lineRule="auto"/>
              <w:ind w:left="239"/>
              <w:rPr>
                <w:rFonts w:ascii="Times New Roman" w:hAnsi="Times New Roman"/>
                <w:b/>
                <w:bCs/>
                <w:sz w:val="16"/>
                <w:szCs w:val="16"/>
              </w:rPr>
            </w:pPr>
          </w:p>
        </w:tc>
        <w:tc>
          <w:tcPr>
            <w:tcW w:w="5675" w:type="dxa"/>
            <w:gridSpan w:val="13"/>
            <w:vMerge/>
            <w:tcBorders>
              <w:top w:val="single" w:sz="4" w:space="0" w:color="auto"/>
              <w:left w:val="single" w:sz="4" w:space="0" w:color="auto"/>
              <w:bottom w:val="single" w:sz="4" w:space="0" w:color="auto"/>
              <w:right w:val="single" w:sz="4" w:space="0" w:color="auto"/>
            </w:tcBorders>
            <w:vAlign w:val="center"/>
            <w:hideMark/>
          </w:tcPr>
          <w:p w:rsidR="001E11F1" w:rsidRPr="004D02C5" w:rsidRDefault="001E11F1" w:rsidP="00FE3BDC">
            <w:pPr>
              <w:spacing w:after="0" w:line="240" w:lineRule="auto"/>
              <w:ind w:left="239"/>
              <w:rPr>
                <w:rFonts w:ascii="Times New Roman" w:hAnsi="Times New Roman"/>
                <w:b/>
                <w:bCs/>
                <w:sz w:val="16"/>
                <w:szCs w:val="16"/>
              </w:rPr>
            </w:pPr>
          </w:p>
        </w:tc>
        <w:tc>
          <w:tcPr>
            <w:tcW w:w="3657" w:type="dxa"/>
            <w:gridSpan w:val="15"/>
            <w:vMerge/>
            <w:tcBorders>
              <w:top w:val="single" w:sz="4" w:space="0" w:color="auto"/>
              <w:left w:val="single" w:sz="4" w:space="0" w:color="auto"/>
              <w:bottom w:val="single" w:sz="4" w:space="0" w:color="auto"/>
              <w:right w:val="single" w:sz="4" w:space="0" w:color="auto"/>
            </w:tcBorders>
            <w:vAlign w:val="center"/>
            <w:hideMark/>
          </w:tcPr>
          <w:p w:rsidR="001E11F1" w:rsidRPr="004D02C5" w:rsidRDefault="001E11F1" w:rsidP="00FE3BDC">
            <w:pPr>
              <w:spacing w:after="0" w:line="240" w:lineRule="auto"/>
              <w:ind w:left="239"/>
              <w:rPr>
                <w:rFonts w:ascii="Times New Roman" w:hAnsi="Times New Roman"/>
                <w:b/>
                <w:bCs/>
                <w:sz w:val="16"/>
                <w:szCs w:val="16"/>
              </w:rPr>
            </w:pPr>
          </w:p>
        </w:tc>
      </w:tr>
      <w:tr w:rsidR="001E11F1" w:rsidRPr="004D02C5" w:rsidTr="00707162">
        <w:trPr>
          <w:gridBefore w:val="2"/>
          <w:gridAfter w:val="8"/>
          <w:wBefore w:w="2138" w:type="dxa"/>
          <w:wAfter w:w="3682" w:type="dxa"/>
          <w:trHeight w:val="297"/>
        </w:trPr>
        <w:tc>
          <w:tcPr>
            <w:tcW w:w="1145" w:type="dxa"/>
            <w:gridSpan w:val="4"/>
            <w:tcBorders>
              <w:top w:val="nil"/>
              <w:left w:val="single" w:sz="4" w:space="0" w:color="auto"/>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1</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86011</w:t>
            </w:r>
          </w:p>
        </w:tc>
        <w:tc>
          <w:tcPr>
            <w:tcW w:w="908" w:type="dxa"/>
            <w:tcBorders>
              <w:top w:val="nil"/>
              <w:left w:val="nil"/>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650</w:t>
            </w:r>
          </w:p>
        </w:tc>
        <w:tc>
          <w:tcPr>
            <w:tcW w:w="5675" w:type="dxa"/>
            <w:gridSpan w:val="13"/>
            <w:tcBorders>
              <w:top w:val="nil"/>
              <w:left w:val="nil"/>
              <w:bottom w:val="single" w:sz="4" w:space="0" w:color="auto"/>
              <w:right w:val="single" w:sz="4" w:space="0" w:color="auto"/>
            </w:tcBorders>
            <w:shd w:val="clear" w:color="000000" w:fill="FFFFFF"/>
            <w:vAlign w:val="center"/>
            <w:hideMark/>
          </w:tcPr>
          <w:p w:rsidR="001E11F1" w:rsidRPr="004D02C5" w:rsidRDefault="001E11F1" w:rsidP="00FE3BDC">
            <w:pPr>
              <w:spacing w:after="0" w:line="240" w:lineRule="auto"/>
              <w:ind w:left="239"/>
              <w:rPr>
                <w:rFonts w:ascii="Times New Roman" w:hAnsi="Times New Roman"/>
                <w:sz w:val="16"/>
                <w:szCs w:val="16"/>
              </w:rPr>
            </w:pPr>
            <w:r w:rsidRPr="004D02C5">
              <w:rPr>
                <w:rFonts w:ascii="Times New Roman" w:hAnsi="Times New Roman"/>
                <w:sz w:val="16"/>
                <w:szCs w:val="16"/>
              </w:rPr>
              <w:t xml:space="preserve">Муниципальное учреждение "Администрация сельского поселения </w:t>
            </w:r>
            <w:proofErr w:type="gramStart"/>
            <w:r w:rsidRPr="004D02C5">
              <w:rPr>
                <w:rFonts w:ascii="Times New Roman" w:hAnsi="Times New Roman"/>
                <w:sz w:val="16"/>
                <w:szCs w:val="16"/>
              </w:rPr>
              <w:t>Сентябрьский</w:t>
            </w:r>
            <w:proofErr w:type="gramEnd"/>
            <w:r w:rsidRPr="004D02C5">
              <w:rPr>
                <w:rFonts w:ascii="Times New Roman" w:hAnsi="Times New Roman"/>
                <w:sz w:val="16"/>
                <w:szCs w:val="16"/>
              </w:rPr>
              <w:t>"</w:t>
            </w:r>
          </w:p>
        </w:tc>
        <w:tc>
          <w:tcPr>
            <w:tcW w:w="3657" w:type="dxa"/>
            <w:gridSpan w:val="15"/>
            <w:tcBorders>
              <w:top w:val="nil"/>
              <w:left w:val="nil"/>
              <w:bottom w:val="single" w:sz="4" w:space="0" w:color="auto"/>
              <w:right w:val="single" w:sz="4" w:space="0" w:color="auto"/>
            </w:tcBorders>
            <w:shd w:val="clear" w:color="000000" w:fill="FFFFFF"/>
            <w:vAlign w:val="center"/>
            <w:hideMark/>
          </w:tcPr>
          <w:p w:rsidR="001E11F1" w:rsidRPr="004D02C5" w:rsidRDefault="001E11F1" w:rsidP="00FE3BDC">
            <w:pPr>
              <w:spacing w:after="0" w:line="240" w:lineRule="auto"/>
              <w:ind w:left="239"/>
              <w:rPr>
                <w:rFonts w:ascii="Times New Roman" w:hAnsi="Times New Roman"/>
                <w:sz w:val="16"/>
                <w:szCs w:val="16"/>
              </w:rPr>
            </w:pPr>
            <w:r w:rsidRPr="004D02C5">
              <w:rPr>
                <w:rFonts w:ascii="Times New Roman" w:hAnsi="Times New Roman"/>
                <w:sz w:val="16"/>
                <w:szCs w:val="16"/>
              </w:rPr>
              <w:t xml:space="preserve">МУ "Администрация поселения </w:t>
            </w:r>
            <w:proofErr w:type="gramStart"/>
            <w:r w:rsidRPr="004D02C5">
              <w:rPr>
                <w:rFonts w:ascii="Times New Roman" w:hAnsi="Times New Roman"/>
                <w:sz w:val="16"/>
                <w:szCs w:val="16"/>
              </w:rPr>
              <w:t>Сентябрьский</w:t>
            </w:r>
            <w:proofErr w:type="gramEnd"/>
            <w:r w:rsidRPr="004D02C5">
              <w:rPr>
                <w:rFonts w:ascii="Times New Roman" w:hAnsi="Times New Roman"/>
                <w:sz w:val="16"/>
                <w:szCs w:val="16"/>
              </w:rPr>
              <w:t>"</w:t>
            </w:r>
          </w:p>
        </w:tc>
      </w:tr>
      <w:tr w:rsidR="001E11F1" w:rsidRPr="004D02C5" w:rsidTr="00707162">
        <w:trPr>
          <w:gridBefore w:val="2"/>
          <w:gridAfter w:val="8"/>
          <w:wBefore w:w="2138" w:type="dxa"/>
          <w:wAfter w:w="3682" w:type="dxa"/>
          <w:trHeight w:val="203"/>
        </w:trPr>
        <w:tc>
          <w:tcPr>
            <w:tcW w:w="1145" w:type="dxa"/>
            <w:gridSpan w:val="4"/>
            <w:tcBorders>
              <w:top w:val="nil"/>
              <w:left w:val="single" w:sz="4" w:space="0" w:color="auto"/>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2</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86601</w:t>
            </w:r>
          </w:p>
        </w:tc>
        <w:tc>
          <w:tcPr>
            <w:tcW w:w="908" w:type="dxa"/>
            <w:tcBorders>
              <w:top w:val="nil"/>
              <w:left w:val="nil"/>
              <w:bottom w:val="single" w:sz="4" w:space="0" w:color="auto"/>
              <w:right w:val="single" w:sz="4" w:space="0" w:color="auto"/>
            </w:tcBorders>
            <w:shd w:val="clear" w:color="auto" w:fill="auto"/>
            <w:noWrap/>
            <w:vAlign w:val="center"/>
            <w:hideMark/>
          </w:tcPr>
          <w:p w:rsidR="001E11F1" w:rsidRPr="004D02C5" w:rsidRDefault="001E11F1" w:rsidP="00FE3BDC">
            <w:pPr>
              <w:spacing w:after="0" w:line="240" w:lineRule="auto"/>
              <w:ind w:left="239"/>
              <w:jc w:val="center"/>
              <w:rPr>
                <w:rFonts w:ascii="Times New Roman" w:hAnsi="Times New Roman"/>
                <w:sz w:val="16"/>
                <w:szCs w:val="16"/>
              </w:rPr>
            </w:pPr>
            <w:r w:rsidRPr="004D02C5">
              <w:rPr>
                <w:rFonts w:ascii="Times New Roman" w:hAnsi="Times New Roman"/>
                <w:sz w:val="16"/>
                <w:szCs w:val="16"/>
              </w:rPr>
              <w:t>650</w:t>
            </w:r>
          </w:p>
        </w:tc>
        <w:tc>
          <w:tcPr>
            <w:tcW w:w="5675" w:type="dxa"/>
            <w:gridSpan w:val="13"/>
            <w:tcBorders>
              <w:top w:val="nil"/>
              <w:left w:val="nil"/>
              <w:bottom w:val="single" w:sz="4" w:space="0" w:color="auto"/>
              <w:right w:val="single" w:sz="4" w:space="0" w:color="auto"/>
            </w:tcBorders>
            <w:shd w:val="clear" w:color="000000" w:fill="FFFFFF"/>
            <w:vAlign w:val="center"/>
            <w:hideMark/>
          </w:tcPr>
          <w:p w:rsidR="001E11F1" w:rsidRPr="004D02C5" w:rsidRDefault="001E11F1" w:rsidP="00FE3BDC">
            <w:pPr>
              <w:spacing w:after="0" w:line="240" w:lineRule="auto"/>
              <w:ind w:left="239"/>
              <w:rPr>
                <w:rFonts w:ascii="Times New Roman" w:hAnsi="Times New Roman"/>
                <w:sz w:val="16"/>
                <w:szCs w:val="16"/>
              </w:rPr>
            </w:pPr>
            <w:r w:rsidRPr="004D02C5">
              <w:rPr>
                <w:rFonts w:ascii="Times New Roman" w:hAnsi="Times New Roman"/>
                <w:sz w:val="16"/>
                <w:szCs w:val="16"/>
              </w:rPr>
              <w:t xml:space="preserve">Муниципальное казенное учреждение «Управление по делам администрации сельского поселения </w:t>
            </w:r>
            <w:proofErr w:type="gramStart"/>
            <w:r w:rsidRPr="004D02C5">
              <w:rPr>
                <w:rFonts w:ascii="Times New Roman" w:hAnsi="Times New Roman"/>
                <w:sz w:val="16"/>
                <w:szCs w:val="16"/>
              </w:rPr>
              <w:t>Сентябрьский</w:t>
            </w:r>
            <w:proofErr w:type="gramEnd"/>
            <w:r w:rsidRPr="004D02C5">
              <w:rPr>
                <w:rFonts w:ascii="Times New Roman" w:hAnsi="Times New Roman"/>
                <w:sz w:val="16"/>
                <w:szCs w:val="16"/>
              </w:rPr>
              <w:t>»</w:t>
            </w:r>
          </w:p>
        </w:tc>
        <w:tc>
          <w:tcPr>
            <w:tcW w:w="3657" w:type="dxa"/>
            <w:gridSpan w:val="15"/>
            <w:tcBorders>
              <w:top w:val="nil"/>
              <w:left w:val="nil"/>
              <w:bottom w:val="single" w:sz="4" w:space="0" w:color="auto"/>
              <w:right w:val="single" w:sz="4" w:space="0" w:color="auto"/>
            </w:tcBorders>
            <w:shd w:val="clear" w:color="000000" w:fill="FFFFFF"/>
            <w:vAlign w:val="center"/>
            <w:hideMark/>
          </w:tcPr>
          <w:p w:rsidR="001E11F1" w:rsidRPr="004D02C5" w:rsidRDefault="001E11F1" w:rsidP="00FE3BDC">
            <w:pPr>
              <w:spacing w:after="0" w:line="240" w:lineRule="auto"/>
              <w:ind w:left="239"/>
              <w:rPr>
                <w:rFonts w:ascii="Times New Roman" w:hAnsi="Times New Roman"/>
                <w:sz w:val="16"/>
                <w:szCs w:val="16"/>
              </w:rPr>
            </w:pPr>
            <w:r w:rsidRPr="004D02C5">
              <w:rPr>
                <w:rFonts w:ascii="Times New Roman" w:hAnsi="Times New Roman"/>
                <w:sz w:val="16"/>
                <w:szCs w:val="16"/>
              </w:rPr>
              <w:t>МКУ «Управление по делам администрации»</w:t>
            </w:r>
          </w:p>
        </w:tc>
      </w:tr>
      <w:tr w:rsidR="001E11F1" w:rsidRPr="004D02C5" w:rsidTr="00707162">
        <w:trPr>
          <w:gridBefore w:val="7"/>
          <w:gridAfter w:val="28"/>
          <w:wBefore w:w="3536" w:type="dxa"/>
          <w:wAfter w:w="8899" w:type="dxa"/>
          <w:trHeight w:val="1020"/>
        </w:trPr>
        <w:tc>
          <w:tcPr>
            <w:tcW w:w="6243" w:type="dxa"/>
            <w:gridSpan w:val="11"/>
            <w:tcBorders>
              <w:top w:val="nil"/>
              <w:left w:val="nil"/>
              <w:bottom w:val="nil"/>
              <w:right w:val="nil"/>
            </w:tcBorders>
            <w:shd w:val="clear" w:color="auto" w:fill="auto"/>
            <w:vAlign w:val="center"/>
            <w:hideMark/>
          </w:tcPr>
          <w:p w:rsidR="001E11F1" w:rsidRDefault="001E11F1" w:rsidP="001E11F1">
            <w:pPr>
              <w:tabs>
                <w:tab w:val="left" w:pos="93"/>
              </w:tabs>
              <w:spacing w:after="0" w:line="240" w:lineRule="auto"/>
              <w:jc w:val="center"/>
              <w:rPr>
                <w:rFonts w:ascii="Times New Roman" w:hAnsi="Times New Roman"/>
                <w:b/>
                <w:bCs/>
                <w:sz w:val="16"/>
                <w:szCs w:val="16"/>
              </w:rPr>
            </w:pPr>
          </w:p>
          <w:p w:rsidR="001E11F1" w:rsidRDefault="001E11F1" w:rsidP="001E11F1">
            <w:pPr>
              <w:tabs>
                <w:tab w:val="left" w:pos="93"/>
              </w:tabs>
              <w:spacing w:after="0" w:line="240" w:lineRule="auto"/>
              <w:jc w:val="center"/>
              <w:rPr>
                <w:rFonts w:ascii="Times New Roman" w:hAnsi="Times New Roman"/>
                <w:b/>
                <w:bCs/>
                <w:sz w:val="16"/>
                <w:szCs w:val="16"/>
              </w:rPr>
            </w:pPr>
          </w:p>
          <w:p w:rsidR="001E11F1" w:rsidRDefault="001E11F1" w:rsidP="001E11F1">
            <w:pPr>
              <w:tabs>
                <w:tab w:val="left" w:pos="93"/>
              </w:tabs>
              <w:spacing w:after="0" w:line="240" w:lineRule="auto"/>
              <w:jc w:val="center"/>
              <w:rPr>
                <w:rFonts w:ascii="Times New Roman" w:hAnsi="Times New Roman"/>
                <w:b/>
                <w:bCs/>
                <w:sz w:val="16"/>
                <w:szCs w:val="16"/>
              </w:rPr>
            </w:pPr>
          </w:p>
          <w:p w:rsidR="001E11F1" w:rsidRDefault="001E11F1" w:rsidP="001E11F1">
            <w:pPr>
              <w:tabs>
                <w:tab w:val="left" w:pos="93"/>
              </w:tabs>
              <w:spacing w:after="0" w:line="240" w:lineRule="auto"/>
              <w:jc w:val="center"/>
              <w:rPr>
                <w:rFonts w:ascii="Times New Roman" w:hAnsi="Times New Roman"/>
                <w:b/>
                <w:bCs/>
                <w:sz w:val="16"/>
                <w:szCs w:val="16"/>
              </w:rPr>
            </w:pPr>
          </w:p>
          <w:p w:rsidR="001E11F1" w:rsidRDefault="001E11F1" w:rsidP="001E11F1">
            <w:pPr>
              <w:tabs>
                <w:tab w:val="left" w:pos="93"/>
              </w:tabs>
              <w:spacing w:after="0" w:line="240" w:lineRule="auto"/>
              <w:jc w:val="center"/>
              <w:rPr>
                <w:rFonts w:ascii="Times New Roman" w:hAnsi="Times New Roman"/>
                <w:b/>
                <w:bCs/>
                <w:sz w:val="16"/>
                <w:szCs w:val="16"/>
              </w:rPr>
            </w:pPr>
          </w:p>
          <w:p w:rsidR="001E11F1" w:rsidRDefault="001E11F1" w:rsidP="001E11F1">
            <w:pPr>
              <w:tabs>
                <w:tab w:val="left" w:pos="93"/>
              </w:tabs>
              <w:spacing w:after="0" w:line="240" w:lineRule="auto"/>
              <w:jc w:val="center"/>
              <w:rPr>
                <w:rFonts w:ascii="Times New Roman" w:hAnsi="Times New Roman"/>
                <w:b/>
                <w:bCs/>
                <w:sz w:val="16"/>
                <w:szCs w:val="16"/>
              </w:rPr>
            </w:pPr>
          </w:p>
          <w:p w:rsidR="001E11F1" w:rsidRPr="004D02C5" w:rsidRDefault="001E11F1" w:rsidP="001E11F1">
            <w:pPr>
              <w:tabs>
                <w:tab w:val="left" w:pos="93"/>
              </w:tabs>
              <w:spacing w:after="0" w:line="240" w:lineRule="auto"/>
              <w:jc w:val="center"/>
              <w:rPr>
                <w:rFonts w:ascii="Times New Roman" w:hAnsi="Times New Roman"/>
                <w:b/>
                <w:bCs/>
                <w:sz w:val="16"/>
                <w:szCs w:val="16"/>
              </w:rPr>
            </w:pPr>
            <w:r w:rsidRPr="004D02C5">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tc>
      </w:tr>
      <w:tr w:rsidR="001E11F1" w:rsidRPr="004D02C5" w:rsidTr="00707162">
        <w:trPr>
          <w:gridBefore w:val="7"/>
          <w:gridAfter w:val="12"/>
          <w:wBefore w:w="3536" w:type="dxa"/>
          <w:wAfter w:w="4941" w:type="dxa"/>
          <w:trHeight w:val="300"/>
        </w:trPr>
        <w:tc>
          <w:tcPr>
            <w:tcW w:w="6243" w:type="dxa"/>
            <w:gridSpan w:val="11"/>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576" w:type="dxa"/>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316" w:type="dxa"/>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550" w:type="dxa"/>
            <w:gridSpan w:val="2"/>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390" w:type="dxa"/>
            <w:gridSpan w:val="4"/>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566" w:type="dxa"/>
            <w:gridSpan w:val="2"/>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558" w:type="dxa"/>
            <w:gridSpan w:val="2"/>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rPr>
                <w:rFonts w:ascii="Times New Roman" w:hAnsi="Times New Roman"/>
                <w:sz w:val="16"/>
                <w:szCs w:val="16"/>
              </w:rPr>
            </w:pPr>
          </w:p>
        </w:tc>
        <w:tc>
          <w:tcPr>
            <w:tcW w:w="1002" w:type="dxa"/>
            <w:gridSpan w:val="4"/>
            <w:tcBorders>
              <w:top w:val="nil"/>
              <w:left w:val="nil"/>
              <w:bottom w:val="nil"/>
              <w:right w:val="nil"/>
            </w:tcBorders>
            <w:shd w:val="clear" w:color="auto" w:fill="auto"/>
            <w:noWrap/>
            <w:vAlign w:val="bottom"/>
            <w:hideMark/>
          </w:tcPr>
          <w:p w:rsidR="001E11F1" w:rsidRPr="004D02C5" w:rsidRDefault="001E11F1" w:rsidP="001E11F1">
            <w:pPr>
              <w:tabs>
                <w:tab w:val="left" w:pos="93"/>
              </w:tabs>
              <w:spacing w:after="0" w:line="240" w:lineRule="auto"/>
              <w:jc w:val="right"/>
              <w:rPr>
                <w:rFonts w:ascii="Times New Roman" w:hAnsi="Times New Roman"/>
                <w:sz w:val="16"/>
                <w:szCs w:val="16"/>
              </w:rPr>
            </w:pPr>
          </w:p>
        </w:tc>
      </w:tr>
      <w:tr w:rsidR="001E11F1" w:rsidRPr="00292D77" w:rsidTr="00707162">
        <w:trPr>
          <w:gridBefore w:val="7"/>
          <w:gridAfter w:val="1"/>
          <w:wBefore w:w="3536" w:type="dxa"/>
          <w:wAfter w:w="574" w:type="dxa"/>
          <w:trHeight w:val="330"/>
        </w:trPr>
        <w:tc>
          <w:tcPr>
            <w:tcW w:w="7378"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Наименование</w:t>
            </w:r>
          </w:p>
        </w:tc>
        <w:tc>
          <w:tcPr>
            <w:tcW w:w="5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proofErr w:type="spellStart"/>
            <w:r w:rsidRPr="00292D77">
              <w:rPr>
                <w:rFonts w:ascii="Times New Roman" w:hAnsi="Times New Roman"/>
                <w:sz w:val="16"/>
                <w:szCs w:val="16"/>
              </w:rPr>
              <w:t>Рз</w:t>
            </w:r>
            <w:proofErr w:type="spellEnd"/>
          </w:p>
        </w:tc>
        <w:tc>
          <w:tcPr>
            <w:tcW w:w="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proofErr w:type="spellStart"/>
            <w:r w:rsidRPr="00292D77">
              <w:rPr>
                <w:rFonts w:ascii="Times New Roman" w:hAnsi="Times New Roman"/>
                <w:sz w:val="16"/>
                <w:szCs w:val="16"/>
              </w:rPr>
              <w:t>Пз</w:t>
            </w:r>
            <w:proofErr w:type="spellEnd"/>
          </w:p>
        </w:tc>
        <w:tc>
          <w:tcPr>
            <w:tcW w:w="142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Целевая статья раздела</w:t>
            </w:r>
          </w:p>
        </w:tc>
        <w:tc>
          <w:tcPr>
            <w:tcW w:w="64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Вид расхода</w:t>
            </w:r>
          </w:p>
        </w:tc>
        <w:tc>
          <w:tcPr>
            <w:tcW w:w="400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2018</w:t>
            </w:r>
          </w:p>
        </w:tc>
      </w:tr>
      <w:tr w:rsidR="001E11F1" w:rsidRPr="00292D77" w:rsidTr="00707162">
        <w:trPr>
          <w:gridBefore w:val="7"/>
          <w:gridAfter w:val="1"/>
          <w:wBefore w:w="3536" w:type="dxa"/>
          <w:wAfter w:w="574" w:type="dxa"/>
          <w:trHeight w:val="1492"/>
        </w:trPr>
        <w:tc>
          <w:tcPr>
            <w:tcW w:w="7378" w:type="dxa"/>
            <w:gridSpan w:val="14"/>
            <w:vMerge/>
            <w:tcBorders>
              <w:top w:val="single" w:sz="4" w:space="0" w:color="auto"/>
              <w:left w:val="single" w:sz="4" w:space="0" w:color="auto"/>
              <w:bottom w:val="single" w:sz="4" w:space="0" w:color="auto"/>
              <w:right w:val="single" w:sz="4" w:space="0" w:color="auto"/>
            </w:tcBorders>
            <w:vAlign w:val="center"/>
            <w:hideMark/>
          </w:tcPr>
          <w:p w:rsidR="001E11F1" w:rsidRPr="00292D77" w:rsidRDefault="001E11F1" w:rsidP="001E11F1">
            <w:pPr>
              <w:tabs>
                <w:tab w:val="left" w:pos="93"/>
              </w:tabs>
              <w:spacing w:after="0" w:line="240" w:lineRule="auto"/>
              <w:rPr>
                <w:rFonts w:ascii="Times New Roman" w:hAnsi="Times New Roman"/>
                <w:sz w:val="16"/>
                <w:szCs w:val="16"/>
              </w:rPr>
            </w:pPr>
          </w:p>
        </w:tc>
        <w:tc>
          <w:tcPr>
            <w:tcW w:w="575" w:type="dxa"/>
            <w:gridSpan w:val="4"/>
            <w:vMerge/>
            <w:tcBorders>
              <w:top w:val="single" w:sz="4" w:space="0" w:color="auto"/>
              <w:left w:val="single" w:sz="4" w:space="0" w:color="auto"/>
              <w:bottom w:val="single" w:sz="4" w:space="0" w:color="auto"/>
              <w:right w:val="single" w:sz="4" w:space="0" w:color="auto"/>
            </w:tcBorders>
            <w:vAlign w:val="center"/>
            <w:hideMark/>
          </w:tcPr>
          <w:p w:rsidR="001E11F1" w:rsidRPr="00292D77" w:rsidRDefault="001E11F1" w:rsidP="001E11F1">
            <w:pPr>
              <w:tabs>
                <w:tab w:val="left" w:pos="93"/>
              </w:tabs>
              <w:spacing w:after="0" w:line="240" w:lineRule="auto"/>
              <w:rPr>
                <w:rFonts w:ascii="Times New Roman" w:hAnsi="Times New Roman"/>
                <w:sz w:val="16"/>
                <w:szCs w:val="16"/>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hideMark/>
          </w:tcPr>
          <w:p w:rsidR="001E11F1" w:rsidRPr="00292D77" w:rsidRDefault="001E11F1" w:rsidP="001E11F1">
            <w:pPr>
              <w:tabs>
                <w:tab w:val="left" w:pos="93"/>
              </w:tabs>
              <w:spacing w:after="0" w:line="240" w:lineRule="auto"/>
              <w:rPr>
                <w:rFonts w:ascii="Times New Roman" w:hAnsi="Times New Roman"/>
                <w:sz w:val="16"/>
                <w:szCs w:val="16"/>
              </w:rPr>
            </w:pPr>
          </w:p>
        </w:tc>
        <w:tc>
          <w:tcPr>
            <w:tcW w:w="1424" w:type="dxa"/>
            <w:gridSpan w:val="5"/>
            <w:vMerge/>
            <w:tcBorders>
              <w:top w:val="single" w:sz="4" w:space="0" w:color="auto"/>
              <w:left w:val="single" w:sz="4" w:space="0" w:color="auto"/>
              <w:bottom w:val="single" w:sz="4" w:space="0" w:color="auto"/>
              <w:right w:val="single" w:sz="4" w:space="0" w:color="auto"/>
            </w:tcBorders>
            <w:vAlign w:val="center"/>
            <w:hideMark/>
          </w:tcPr>
          <w:p w:rsidR="001E11F1" w:rsidRPr="00292D77" w:rsidRDefault="001E11F1" w:rsidP="001E11F1">
            <w:pPr>
              <w:tabs>
                <w:tab w:val="left" w:pos="93"/>
              </w:tabs>
              <w:spacing w:after="0" w:line="240" w:lineRule="auto"/>
              <w:rPr>
                <w:rFonts w:ascii="Times New Roman" w:hAnsi="Times New Roman"/>
                <w:sz w:val="16"/>
                <w:szCs w:val="16"/>
              </w:rPr>
            </w:pPr>
          </w:p>
        </w:tc>
        <w:tc>
          <w:tcPr>
            <w:tcW w:w="641" w:type="dxa"/>
            <w:gridSpan w:val="4"/>
            <w:vMerge/>
            <w:tcBorders>
              <w:top w:val="single" w:sz="4" w:space="0" w:color="auto"/>
              <w:left w:val="single" w:sz="4" w:space="0" w:color="auto"/>
              <w:bottom w:val="single" w:sz="4" w:space="0" w:color="auto"/>
              <w:right w:val="single" w:sz="4" w:space="0" w:color="auto"/>
            </w:tcBorders>
            <w:vAlign w:val="center"/>
            <w:hideMark/>
          </w:tcPr>
          <w:p w:rsidR="001E11F1" w:rsidRPr="00292D77" w:rsidRDefault="001E11F1" w:rsidP="001E11F1">
            <w:pPr>
              <w:tabs>
                <w:tab w:val="left" w:pos="93"/>
              </w:tabs>
              <w:spacing w:after="0" w:line="240" w:lineRule="auto"/>
              <w:rPr>
                <w:rFonts w:ascii="Times New Roman" w:hAnsi="Times New Roman"/>
                <w:sz w:val="16"/>
                <w:szCs w:val="16"/>
              </w:rPr>
            </w:pPr>
          </w:p>
        </w:tc>
        <w:tc>
          <w:tcPr>
            <w:tcW w:w="1274" w:type="dxa"/>
            <w:gridSpan w:val="4"/>
            <w:tcBorders>
              <w:top w:val="nil"/>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Всего</w:t>
            </w:r>
          </w:p>
        </w:tc>
        <w:tc>
          <w:tcPr>
            <w:tcW w:w="1345" w:type="dxa"/>
            <w:gridSpan w:val="2"/>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xml:space="preserve">в том числе: расходы, осуществляемые по вопросам местного значения </w:t>
            </w:r>
          </w:p>
        </w:tc>
        <w:tc>
          <w:tcPr>
            <w:tcW w:w="1384" w:type="dxa"/>
            <w:gridSpan w:val="3"/>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в том числе: расходы,  осуществляемые за счёт субвенций из бюджетов вышестоящих уровней</w:t>
            </w:r>
          </w:p>
        </w:tc>
      </w:tr>
      <w:tr w:rsidR="001E11F1" w:rsidRPr="00292D77" w:rsidTr="00707162">
        <w:trPr>
          <w:gridBefore w:val="7"/>
          <w:gridAfter w:val="1"/>
          <w:wBefore w:w="3536" w:type="dxa"/>
          <w:wAfter w:w="574" w:type="dxa"/>
          <w:trHeight w:val="58"/>
        </w:trPr>
        <w:tc>
          <w:tcPr>
            <w:tcW w:w="7378" w:type="dxa"/>
            <w:gridSpan w:val="14"/>
            <w:tcBorders>
              <w:top w:val="single" w:sz="4" w:space="0" w:color="auto"/>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w:t>
            </w:r>
          </w:p>
        </w:tc>
        <w:tc>
          <w:tcPr>
            <w:tcW w:w="575" w:type="dxa"/>
            <w:gridSpan w:val="4"/>
            <w:tcBorders>
              <w:top w:val="single" w:sz="4" w:space="0" w:color="auto"/>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w:t>
            </w:r>
          </w:p>
        </w:tc>
        <w:tc>
          <w:tcPr>
            <w:tcW w:w="547" w:type="dxa"/>
            <w:gridSpan w:val="2"/>
            <w:tcBorders>
              <w:top w:val="single" w:sz="4" w:space="0" w:color="auto"/>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w:t>
            </w:r>
          </w:p>
        </w:tc>
        <w:tc>
          <w:tcPr>
            <w:tcW w:w="1424" w:type="dxa"/>
            <w:gridSpan w:val="5"/>
            <w:tcBorders>
              <w:top w:val="single" w:sz="4" w:space="0" w:color="auto"/>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w:t>
            </w:r>
          </w:p>
        </w:tc>
        <w:tc>
          <w:tcPr>
            <w:tcW w:w="641" w:type="dxa"/>
            <w:gridSpan w:val="4"/>
            <w:tcBorders>
              <w:top w:val="single" w:sz="4" w:space="0" w:color="auto"/>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w:t>
            </w:r>
          </w:p>
        </w:tc>
        <w:tc>
          <w:tcPr>
            <w:tcW w:w="1274"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w:t>
            </w:r>
          </w:p>
        </w:tc>
        <w:tc>
          <w:tcPr>
            <w:tcW w:w="1345" w:type="dxa"/>
            <w:gridSpan w:val="2"/>
            <w:tcBorders>
              <w:top w:val="nil"/>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w:t>
            </w:r>
          </w:p>
        </w:tc>
        <w:tc>
          <w:tcPr>
            <w:tcW w:w="1384" w:type="dxa"/>
            <w:gridSpan w:val="3"/>
            <w:tcBorders>
              <w:top w:val="nil"/>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w:t>
            </w:r>
          </w:p>
        </w:tc>
      </w:tr>
      <w:tr w:rsidR="001E11F1" w:rsidRPr="00292D77" w:rsidTr="00707162">
        <w:trPr>
          <w:gridBefore w:val="7"/>
          <w:gridAfter w:val="1"/>
          <w:wBefore w:w="3536" w:type="dxa"/>
          <w:wAfter w:w="574" w:type="dxa"/>
          <w:trHeight w:val="71"/>
        </w:trPr>
        <w:tc>
          <w:tcPr>
            <w:tcW w:w="7378" w:type="dxa"/>
            <w:gridSpan w:val="1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Общегосударственные вопросы</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01</w:t>
            </w:r>
          </w:p>
        </w:tc>
        <w:tc>
          <w:tcPr>
            <w:tcW w:w="547"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single" w:sz="4" w:space="0" w:color="auto"/>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15 019,60000</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15 019,60000</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1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54"/>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Обеспечение деятельности органов местного самоуправления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Глава муниципального образования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8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9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47" w:type="dxa"/>
            <w:gridSpan w:val="2"/>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4 560,00000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4 560,00000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06.0.00.00000</w:t>
            </w:r>
          </w:p>
        </w:tc>
        <w:tc>
          <w:tcPr>
            <w:tcW w:w="641"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lastRenderedPageBreak/>
              <w:t>Расходы на обеспечение функций органов местного самоуправления (местное самоуправление)</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6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60"/>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Обеспечение деятельности органов местного самоуправления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функций органов местного самоуправления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70"/>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4 500,00000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Обеспечение проведения выборов и референдумов</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47" w:type="dxa"/>
            <w:gridSpan w:val="2"/>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869,60000</w:t>
            </w:r>
          </w:p>
        </w:tc>
        <w:tc>
          <w:tcPr>
            <w:tcW w:w="1345" w:type="dxa"/>
            <w:gridSpan w:val="2"/>
            <w:tcBorders>
              <w:top w:val="nil"/>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single" w:sz="4" w:space="0" w:color="auto"/>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7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Проведение выборов в представительные органы муниципального образования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50.3.00.00000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Проведение выборов в представительные органы муниципального образования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50.3.00.00020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50.3.00.00020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6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50.3.00.00020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869,60000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Резервные фонды</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47" w:type="dxa"/>
            <w:gridSpan w:val="2"/>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11</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345" w:type="dxa"/>
            <w:gridSpan w:val="2"/>
            <w:tcBorders>
              <w:top w:val="nil"/>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4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single" w:sz="4" w:space="0" w:color="auto"/>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Резервный фонд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274"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Резервные средства</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870</w:t>
            </w:r>
          </w:p>
        </w:tc>
        <w:tc>
          <w:tcPr>
            <w:tcW w:w="1274"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Другие общегосударственные вопросы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4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8 040,00000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8 040,00000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4"/>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деятельности казенных учреждений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3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казенных учреждений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110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4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nil"/>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274" w:type="dxa"/>
            <w:gridSpan w:val="4"/>
            <w:tcBorders>
              <w:top w:val="nil"/>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nil"/>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16"/>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641" w:type="dxa"/>
            <w:gridSpan w:val="4"/>
            <w:tcBorders>
              <w:top w:val="single" w:sz="4" w:space="0" w:color="auto"/>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274" w:type="dxa"/>
            <w:gridSpan w:val="4"/>
            <w:tcBorders>
              <w:top w:val="single" w:sz="4" w:space="0" w:color="auto"/>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single" w:sz="4" w:space="0" w:color="auto"/>
              <w:left w:val="nil"/>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7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выплаты населению</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641" w:type="dxa"/>
            <w:gridSpan w:val="4"/>
            <w:tcBorders>
              <w:top w:val="single" w:sz="4" w:space="0" w:color="auto"/>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45,00000</w:t>
            </w:r>
          </w:p>
        </w:tc>
        <w:tc>
          <w:tcPr>
            <w:tcW w:w="1345"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Социальное обеспечение и иные выплаты населению</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10"/>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выплаты населению</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360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Выполнение других обязательств государства</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255,00000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255,00000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180,00000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180,00000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3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180,00000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180,00000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84"/>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оборона</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02</w:t>
            </w:r>
          </w:p>
        </w:tc>
        <w:tc>
          <w:tcPr>
            <w:tcW w:w="547" w:type="dxa"/>
            <w:gridSpan w:val="2"/>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84" w:type="dxa"/>
            <w:gridSpan w:val="3"/>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r>
      <w:tr w:rsidR="001E11F1" w:rsidRPr="00292D77" w:rsidTr="00707162">
        <w:trPr>
          <w:gridBefore w:val="7"/>
          <w:gridAfter w:val="1"/>
          <w:wBefore w:w="3536" w:type="dxa"/>
          <w:wAfter w:w="574" w:type="dxa"/>
          <w:trHeight w:val="206"/>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Мобилизационная и вневойсковая подготовка</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02</w:t>
            </w:r>
          </w:p>
        </w:tc>
        <w:tc>
          <w:tcPr>
            <w:tcW w:w="547" w:type="dxa"/>
            <w:gridSpan w:val="2"/>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1424" w:type="dxa"/>
            <w:gridSpan w:val="5"/>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single" w:sz="4" w:space="0" w:color="auto"/>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384" w:type="dxa"/>
            <w:gridSpan w:val="3"/>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47" w:type="dxa"/>
            <w:gridSpan w:val="2"/>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1E11F1" w:rsidRPr="00292D77" w:rsidTr="00707162">
        <w:trPr>
          <w:gridBefore w:val="7"/>
          <w:gridAfter w:val="1"/>
          <w:wBefore w:w="3536" w:type="dxa"/>
          <w:wAfter w:w="574" w:type="dxa"/>
          <w:trHeight w:val="8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47" w:type="dxa"/>
            <w:gridSpan w:val="2"/>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641" w:type="dxa"/>
            <w:gridSpan w:val="4"/>
            <w:tcBorders>
              <w:top w:val="nil"/>
              <w:left w:val="single" w:sz="4" w:space="0" w:color="auto"/>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c>
          <w:tcPr>
            <w:tcW w:w="1384" w:type="dxa"/>
            <w:gridSpan w:val="3"/>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1E11F1" w:rsidRPr="00292D77" w:rsidTr="00707162">
        <w:trPr>
          <w:gridBefore w:val="7"/>
          <w:gridAfter w:val="1"/>
          <w:wBefore w:w="3536" w:type="dxa"/>
          <w:wAfter w:w="574" w:type="dxa"/>
          <w:trHeight w:val="27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47" w:type="dxa"/>
            <w:gridSpan w:val="2"/>
            <w:tcBorders>
              <w:top w:val="single" w:sz="4" w:space="0" w:color="auto"/>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641" w:type="dxa"/>
            <w:gridSpan w:val="4"/>
            <w:tcBorders>
              <w:top w:val="nil"/>
              <w:left w:val="single" w:sz="4" w:space="0" w:color="auto"/>
              <w:bottom w:val="nil"/>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c>
          <w:tcPr>
            <w:tcW w:w="1384" w:type="dxa"/>
            <w:gridSpan w:val="3"/>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47" w:type="dxa"/>
            <w:gridSpan w:val="2"/>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64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384" w:type="dxa"/>
            <w:gridSpan w:val="3"/>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1E11F1" w:rsidRPr="00292D77" w:rsidTr="00707162">
        <w:trPr>
          <w:gridBefore w:val="7"/>
          <w:gridAfter w:val="1"/>
          <w:wBefore w:w="3536" w:type="dxa"/>
          <w:wAfter w:w="574" w:type="dxa"/>
          <w:trHeight w:val="8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безопасность и правоохранительная деятельность</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35,41400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35,41400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1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7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6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50.0.00.03090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7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50.0.00.03090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50.0.00.03090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2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2017 - 2020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86"/>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3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8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Стимулирование народной дружины поселения"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Субсидии на создание условий для деятельности народных дружин</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2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proofErr w:type="spellStart"/>
            <w:proofErr w:type="gramStart"/>
            <w:r w:rsidRPr="00292D77">
              <w:rPr>
                <w:rFonts w:ascii="Times New Roman" w:hAnsi="Times New Roman"/>
                <w:sz w:val="16"/>
                <w:szCs w:val="16"/>
              </w:rPr>
              <w:t>C</w:t>
            </w:r>
            <w:proofErr w:type="gramEnd"/>
            <w:r w:rsidRPr="00292D77">
              <w:rPr>
                <w:rFonts w:ascii="Times New Roman" w:hAnsi="Times New Roman"/>
                <w:sz w:val="16"/>
                <w:szCs w:val="16"/>
              </w:rPr>
              <w:t>оздание</w:t>
            </w:r>
            <w:proofErr w:type="spellEnd"/>
            <w:r w:rsidRPr="00292D77">
              <w:rPr>
                <w:rFonts w:ascii="Times New Roman" w:hAnsi="Times New Roman"/>
                <w:sz w:val="16"/>
                <w:szCs w:val="16"/>
              </w:rPr>
              <w:t xml:space="preserve"> условий для деятельности народных дружин (</w:t>
            </w:r>
            <w:proofErr w:type="spellStart"/>
            <w:r w:rsidRPr="00292D77">
              <w:rPr>
                <w:rFonts w:ascii="Times New Roman" w:hAnsi="Times New Roman"/>
                <w:sz w:val="16"/>
                <w:szCs w:val="16"/>
              </w:rPr>
              <w:t>софинансирование</w:t>
            </w:r>
            <w:proofErr w:type="spellEnd"/>
            <w:r w:rsidRPr="00292D77">
              <w:rPr>
                <w:rFonts w:ascii="Times New Roman" w:hAnsi="Times New Roman"/>
                <w:sz w:val="16"/>
                <w:szCs w:val="16"/>
              </w:rPr>
              <w:t>)</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2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экономика</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2 620,05000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2 620,05000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Дорожное хозяйство (дорожные фонды)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1 454,76000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1 454,76000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1 454,76000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1 454,76000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2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754,76000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754,76000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76"/>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716,96000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2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proofErr w:type="spellStart"/>
            <w:proofErr w:type="gramStart"/>
            <w:r w:rsidRPr="00292D77">
              <w:rPr>
                <w:rFonts w:ascii="Times New Roman" w:hAnsi="Times New Roman"/>
                <w:sz w:val="16"/>
                <w:szCs w:val="16"/>
              </w:rPr>
              <w:t>C</w:t>
            </w:r>
            <w:proofErr w:type="gramEnd"/>
            <w:r w:rsidRPr="00292D77">
              <w:rPr>
                <w:rFonts w:ascii="Times New Roman" w:hAnsi="Times New Roman"/>
                <w:sz w:val="16"/>
                <w:szCs w:val="16"/>
              </w:rPr>
              <w:t>троительство</w:t>
            </w:r>
            <w:proofErr w:type="spellEnd"/>
            <w:r w:rsidRPr="00292D77">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292D77">
              <w:rPr>
                <w:rFonts w:ascii="Times New Roman" w:hAnsi="Times New Roman"/>
                <w:sz w:val="16"/>
                <w:szCs w:val="16"/>
              </w:rPr>
              <w:t>софинансирование</w:t>
            </w:r>
            <w:proofErr w:type="spellEnd"/>
            <w:r w:rsidRPr="00292D77">
              <w:rPr>
                <w:rFonts w:ascii="Times New Roman" w:hAnsi="Times New Roman"/>
                <w:sz w:val="16"/>
                <w:szCs w:val="16"/>
              </w:rPr>
              <w:t>)</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37,80000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9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01.0.02.00000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Содержание автомобильных дорог</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4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700,00000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1"/>
        </w:trPr>
        <w:tc>
          <w:tcPr>
            <w:tcW w:w="7378" w:type="dxa"/>
            <w:gridSpan w:val="1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lastRenderedPageBreak/>
              <w:t>Связь и информатика</w:t>
            </w:r>
          </w:p>
        </w:tc>
        <w:tc>
          <w:tcPr>
            <w:tcW w:w="575"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1 165,29000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1 165,29000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80"/>
        </w:trPr>
        <w:tc>
          <w:tcPr>
            <w:tcW w:w="7378" w:type="dxa"/>
            <w:gridSpan w:val="1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1 165,29000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1 165,29000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74"/>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1 165,29000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1 165,29000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87"/>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178,49000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986,80000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Жилищно-коммунальное хозяйство</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4 240,00000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4 240,00000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1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Жилищное хозяйство</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0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"Управление имуществом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08.0.00.00000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"Управление и распоряжение муниципальным имуществом"</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08.0.01.00000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Благоустройство</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2018-2022 годы"</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05.0.00.00000</w:t>
            </w:r>
          </w:p>
        </w:tc>
        <w:tc>
          <w:tcPr>
            <w:tcW w:w="641" w:type="dxa"/>
            <w:gridSpan w:val="4"/>
            <w:tcBorders>
              <w:top w:val="nil"/>
              <w:left w:val="nil"/>
              <w:bottom w:val="single" w:sz="4" w:space="0" w:color="auto"/>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3 740,00000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"Повышение уровня благоустройства территорий общего пользования"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05.0.02.00000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2"/>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2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"Комплексное благоустройство территории поселения"</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05.0.04.00000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47"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2 740,00000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66"/>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Образование</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07</w:t>
            </w:r>
          </w:p>
        </w:tc>
        <w:tc>
          <w:tcPr>
            <w:tcW w:w="547" w:type="dxa"/>
            <w:gridSpan w:val="2"/>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130,00000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130,00000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5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Профессиональная подготовка, переподготовка и повышение квалификации</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547"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1424" w:type="dxa"/>
            <w:gridSpan w:val="5"/>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9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8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28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4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424" w:type="dxa"/>
            <w:gridSpan w:val="5"/>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 xml:space="preserve">Молодежная политика </w:t>
            </w:r>
          </w:p>
        </w:tc>
        <w:tc>
          <w:tcPr>
            <w:tcW w:w="575"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547" w:type="dxa"/>
            <w:gridSpan w:val="2"/>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90,00000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90,00000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37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2017 - 2020 годы"</w:t>
            </w:r>
          </w:p>
        </w:tc>
        <w:tc>
          <w:tcPr>
            <w:tcW w:w="575" w:type="dxa"/>
            <w:gridSpan w:val="4"/>
            <w:tcBorders>
              <w:top w:val="nil"/>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07.0.00.00000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мероприятий в молодежной среде"</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07.0.01.00000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69"/>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xml:space="preserve">90,00000 </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xml:space="preserve">90,00000 </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0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47" w:type="dxa"/>
            <w:gridSpan w:val="2"/>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424" w:type="dxa"/>
            <w:gridSpan w:val="5"/>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07.0.01.99990</w:t>
            </w:r>
          </w:p>
        </w:tc>
        <w:tc>
          <w:tcPr>
            <w:tcW w:w="641" w:type="dxa"/>
            <w:gridSpan w:val="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xml:space="preserve">90,00000 </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xml:space="preserve">90,00000 </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9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14</w:t>
            </w:r>
          </w:p>
        </w:tc>
        <w:tc>
          <w:tcPr>
            <w:tcW w:w="547" w:type="dxa"/>
            <w:gridSpan w:val="2"/>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10 916,58600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11"/>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i/>
                <w:iCs/>
                <w:sz w:val="16"/>
                <w:szCs w:val="16"/>
              </w:rPr>
            </w:pPr>
            <w:r w:rsidRPr="00292D77">
              <w:rPr>
                <w:rFonts w:ascii="Times New Roman" w:hAnsi="Times New Roman"/>
                <w:b/>
                <w:bCs/>
                <w:i/>
                <w:iCs/>
                <w:sz w:val="16"/>
                <w:szCs w:val="16"/>
              </w:rPr>
              <w:t>Межбюджетные трансферты</w:t>
            </w:r>
          </w:p>
        </w:tc>
        <w:tc>
          <w:tcPr>
            <w:tcW w:w="575" w:type="dxa"/>
            <w:gridSpan w:val="4"/>
            <w:tcBorders>
              <w:top w:val="single" w:sz="4" w:space="0" w:color="auto"/>
              <w:left w:val="nil"/>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14</w:t>
            </w:r>
          </w:p>
        </w:tc>
        <w:tc>
          <w:tcPr>
            <w:tcW w:w="547" w:type="dxa"/>
            <w:gridSpan w:val="2"/>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1424" w:type="dxa"/>
            <w:gridSpan w:val="5"/>
            <w:tcBorders>
              <w:top w:val="single" w:sz="4" w:space="0" w:color="auto"/>
              <w:left w:val="single" w:sz="4" w:space="0" w:color="auto"/>
              <w:bottom w:val="nil"/>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641" w:type="dxa"/>
            <w:gridSpan w:val="4"/>
            <w:tcBorders>
              <w:top w:val="single" w:sz="4" w:space="0" w:color="auto"/>
              <w:left w:val="single" w:sz="4" w:space="0" w:color="auto"/>
              <w:bottom w:val="nil"/>
              <w:right w:val="single" w:sz="4" w:space="0" w:color="auto"/>
            </w:tcBorders>
            <w:shd w:val="clear" w:color="auto" w:fill="auto"/>
            <w:vAlign w:val="center"/>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10 916,58600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75" w:type="dxa"/>
            <w:gridSpan w:val="4"/>
            <w:tcBorders>
              <w:top w:val="single" w:sz="4" w:space="0" w:color="auto"/>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547" w:type="dxa"/>
            <w:gridSpan w:val="2"/>
            <w:tcBorders>
              <w:top w:val="single" w:sz="4" w:space="0" w:color="auto"/>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641" w:type="dxa"/>
            <w:gridSpan w:val="4"/>
            <w:tcBorders>
              <w:top w:val="single" w:sz="4" w:space="0" w:color="auto"/>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4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xml:space="preserve">Межбюджетные трансферты бюджетам муниципальных районов </w:t>
            </w:r>
            <w:proofErr w:type="gramStart"/>
            <w:r w:rsidRPr="00292D77">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75" w:type="dxa"/>
            <w:gridSpan w:val="4"/>
            <w:tcBorders>
              <w:top w:val="nil"/>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547" w:type="dxa"/>
            <w:gridSpan w:val="2"/>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50.0.00.89020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58"/>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Межбюджетные трансферты</w:t>
            </w:r>
          </w:p>
        </w:tc>
        <w:tc>
          <w:tcPr>
            <w:tcW w:w="575" w:type="dxa"/>
            <w:gridSpan w:val="4"/>
            <w:tcBorders>
              <w:top w:val="nil"/>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547" w:type="dxa"/>
            <w:gridSpan w:val="2"/>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50.0.00.89020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85"/>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Иные межбюджетные трансферты</w:t>
            </w:r>
          </w:p>
        </w:tc>
        <w:tc>
          <w:tcPr>
            <w:tcW w:w="575" w:type="dxa"/>
            <w:gridSpan w:val="4"/>
            <w:tcBorders>
              <w:top w:val="nil"/>
              <w:left w:val="nil"/>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547" w:type="dxa"/>
            <w:gridSpan w:val="2"/>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424" w:type="dxa"/>
            <w:gridSpan w:val="5"/>
            <w:tcBorders>
              <w:top w:val="nil"/>
              <w:left w:val="single" w:sz="4" w:space="0" w:color="auto"/>
              <w:bottom w:val="single" w:sz="4" w:space="0" w:color="auto"/>
              <w:right w:val="nil"/>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50.0.00.89020</w:t>
            </w:r>
          </w:p>
        </w:tc>
        <w:tc>
          <w:tcPr>
            <w:tcW w:w="641"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540</w:t>
            </w:r>
          </w:p>
        </w:tc>
        <w:tc>
          <w:tcPr>
            <w:tcW w:w="1274" w:type="dxa"/>
            <w:gridSpan w:val="4"/>
            <w:tcBorders>
              <w:top w:val="nil"/>
              <w:left w:val="single" w:sz="4" w:space="0" w:color="auto"/>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45" w:type="dxa"/>
            <w:gridSpan w:val="2"/>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jc w:val="center"/>
              <w:rPr>
                <w:rFonts w:ascii="Times New Roman" w:hAnsi="Times New Roman"/>
                <w:sz w:val="16"/>
                <w:szCs w:val="16"/>
              </w:rPr>
            </w:pPr>
            <w:r w:rsidRPr="00292D77">
              <w:rPr>
                <w:rFonts w:ascii="Times New Roman" w:hAnsi="Times New Roman"/>
                <w:sz w:val="16"/>
                <w:szCs w:val="16"/>
              </w:rPr>
              <w:t>10 916,58600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sz w:val="16"/>
                <w:szCs w:val="16"/>
              </w:rPr>
            </w:pPr>
            <w:r w:rsidRPr="00292D77">
              <w:rPr>
                <w:rFonts w:ascii="Times New Roman" w:hAnsi="Times New Roman"/>
                <w:sz w:val="16"/>
                <w:szCs w:val="16"/>
              </w:rPr>
              <w:t> </w:t>
            </w:r>
          </w:p>
        </w:tc>
      </w:tr>
      <w:tr w:rsidR="001E11F1" w:rsidRPr="00292D77" w:rsidTr="00707162">
        <w:trPr>
          <w:gridBefore w:val="7"/>
          <w:gridAfter w:val="1"/>
          <w:wBefore w:w="3536" w:type="dxa"/>
          <w:wAfter w:w="574" w:type="dxa"/>
          <w:trHeight w:val="173"/>
        </w:trPr>
        <w:tc>
          <w:tcPr>
            <w:tcW w:w="7378" w:type="dxa"/>
            <w:gridSpan w:val="14"/>
            <w:tcBorders>
              <w:top w:val="nil"/>
              <w:left w:val="nil"/>
              <w:bottom w:val="single" w:sz="4" w:space="0" w:color="auto"/>
              <w:right w:val="single" w:sz="4" w:space="0" w:color="auto"/>
            </w:tcBorders>
            <w:shd w:val="clear" w:color="auto" w:fill="auto"/>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 xml:space="preserve">ВСЕГО по муниципальному образованию сельское поселение </w:t>
            </w:r>
            <w:proofErr w:type="gramStart"/>
            <w:r w:rsidRPr="00292D77">
              <w:rPr>
                <w:rFonts w:ascii="Times New Roman" w:hAnsi="Times New Roman"/>
                <w:b/>
                <w:bCs/>
                <w:sz w:val="16"/>
                <w:szCs w:val="16"/>
              </w:rPr>
              <w:t>Сентябрьский</w:t>
            </w:r>
            <w:proofErr w:type="gramEnd"/>
          </w:p>
        </w:tc>
        <w:tc>
          <w:tcPr>
            <w:tcW w:w="575" w:type="dxa"/>
            <w:gridSpan w:val="4"/>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547"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1424" w:type="dxa"/>
            <w:gridSpan w:val="5"/>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641" w:type="dxa"/>
            <w:gridSpan w:val="4"/>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1274" w:type="dxa"/>
            <w:gridSpan w:val="4"/>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33 095,75000</w:t>
            </w:r>
          </w:p>
        </w:tc>
        <w:tc>
          <w:tcPr>
            <w:tcW w:w="1345" w:type="dxa"/>
            <w:gridSpan w:val="2"/>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32 961,65000</w:t>
            </w:r>
          </w:p>
        </w:tc>
        <w:tc>
          <w:tcPr>
            <w:tcW w:w="1384" w:type="dxa"/>
            <w:gridSpan w:val="3"/>
            <w:tcBorders>
              <w:top w:val="nil"/>
              <w:left w:val="nil"/>
              <w:bottom w:val="single" w:sz="4" w:space="0" w:color="auto"/>
              <w:right w:val="single" w:sz="4" w:space="0" w:color="auto"/>
            </w:tcBorders>
            <w:shd w:val="clear" w:color="auto" w:fill="auto"/>
            <w:noWrap/>
            <w:vAlign w:val="bottom"/>
            <w:hideMark/>
          </w:tcPr>
          <w:p w:rsidR="001E11F1" w:rsidRPr="00292D77" w:rsidRDefault="001E11F1" w:rsidP="001E11F1">
            <w:pPr>
              <w:tabs>
                <w:tab w:val="left" w:pos="93"/>
              </w:tabs>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r>
      <w:tr w:rsidR="00BE7402" w:rsidRPr="00292D77" w:rsidTr="00707162">
        <w:trPr>
          <w:gridBefore w:val="5"/>
          <w:wBefore w:w="2831" w:type="dxa"/>
          <w:trHeight w:val="675"/>
        </w:trPr>
        <w:tc>
          <w:tcPr>
            <w:tcW w:w="15847" w:type="dxa"/>
            <w:gridSpan w:val="41"/>
            <w:tcBorders>
              <w:top w:val="nil"/>
              <w:left w:val="nil"/>
              <w:bottom w:val="nil"/>
              <w:right w:val="nil"/>
            </w:tcBorders>
            <w:shd w:val="clear" w:color="auto" w:fill="auto"/>
            <w:vAlign w:val="center"/>
            <w:hideMark/>
          </w:tcPr>
          <w:p w:rsidR="00BE7402" w:rsidRPr="00292D77" w:rsidRDefault="00707162" w:rsidP="00BE7402">
            <w:pPr>
              <w:spacing w:after="0" w:line="240" w:lineRule="auto"/>
              <w:jc w:val="center"/>
              <w:rPr>
                <w:rFonts w:ascii="Times New Roman" w:hAnsi="Times New Roman"/>
                <w:b/>
                <w:bCs/>
                <w:sz w:val="16"/>
                <w:szCs w:val="16"/>
              </w:rPr>
            </w:pPr>
            <w:r>
              <w:rPr>
                <w:rFonts w:ascii="Times New Roman" w:hAnsi="Times New Roman"/>
                <w:b/>
                <w:bCs/>
                <w:sz w:val="16"/>
                <w:szCs w:val="16"/>
              </w:rPr>
              <w:t>Р</w:t>
            </w:r>
            <w:r w:rsidR="00BE7402" w:rsidRPr="00292D77">
              <w:rPr>
                <w:rFonts w:ascii="Times New Roman" w:hAnsi="Times New Roman"/>
                <w:b/>
                <w:bCs/>
                <w:sz w:val="16"/>
                <w:szCs w:val="16"/>
              </w:rPr>
              <w:t xml:space="preserve">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00BE7402" w:rsidRPr="00292D77">
              <w:rPr>
                <w:rFonts w:ascii="Times New Roman" w:hAnsi="Times New Roman"/>
                <w:b/>
                <w:bCs/>
                <w:sz w:val="16"/>
                <w:szCs w:val="16"/>
              </w:rPr>
              <w:t>Сентябрьский</w:t>
            </w:r>
            <w:proofErr w:type="gramEnd"/>
            <w:r w:rsidR="00BE7402" w:rsidRPr="00292D77">
              <w:rPr>
                <w:rFonts w:ascii="Times New Roman" w:hAnsi="Times New Roman"/>
                <w:b/>
                <w:bCs/>
                <w:sz w:val="16"/>
                <w:szCs w:val="16"/>
              </w:rPr>
              <w:t xml:space="preserve"> на 2019-2020 года</w:t>
            </w:r>
          </w:p>
        </w:tc>
      </w:tr>
      <w:tr w:rsidR="00BE7402" w:rsidRPr="00292D77" w:rsidTr="00707162">
        <w:trPr>
          <w:gridBefore w:val="5"/>
          <w:wBefore w:w="2831" w:type="dxa"/>
          <w:trHeight w:val="300"/>
        </w:trPr>
        <w:tc>
          <w:tcPr>
            <w:tcW w:w="5669" w:type="dxa"/>
            <w:gridSpan w:val="10"/>
            <w:tcBorders>
              <w:top w:val="nil"/>
              <w:left w:val="nil"/>
              <w:bottom w:val="nil"/>
              <w:right w:val="nil"/>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374" w:type="dxa"/>
            <w:gridSpan w:val="4"/>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567" w:type="dxa"/>
            <w:gridSpan w:val="3"/>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417" w:type="dxa"/>
            <w:gridSpan w:val="7"/>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276" w:type="dxa"/>
            <w:gridSpan w:val="6"/>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993" w:type="dxa"/>
            <w:gridSpan w:val="2"/>
            <w:tcBorders>
              <w:top w:val="nil"/>
              <w:left w:val="nil"/>
              <w:bottom w:val="nil"/>
              <w:right w:val="nil"/>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p>
        </w:tc>
        <w:tc>
          <w:tcPr>
            <w:tcW w:w="1275" w:type="dxa"/>
            <w:gridSpan w:val="2"/>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244" w:type="dxa"/>
            <w:gridSpan w:val="3"/>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992" w:type="dxa"/>
            <w:gridSpan w:val="2"/>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r>
      <w:tr w:rsidR="00BE7402" w:rsidRPr="00292D77" w:rsidTr="00707162">
        <w:trPr>
          <w:gridBefore w:val="5"/>
          <w:wBefore w:w="2831" w:type="dxa"/>
          <w:trHeight w:val="300"/>
        </w:trPr>
        <w:tc>
          <w:tcPr>
            <w:tcW w:w="5669" w:type="dxa"/>
            <w:gridSpan w:val="10"/>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374" w:type="dxa"/>
            <w:gridSpan w:val="4"/>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567" w:type="dxa"/>
            <w:gridSpan w:val="3"/>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417" w:type="dxa"/>
            <w:gridSpan w:val="7"/>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276" w:type="dxa"/>
            <w:gridSpan w:val="6"/>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993" w:type="dxa"/>
            <w:gridSpan w:val="2"/>
            <w:tcBorders>
              <w:top w:val="nil"/>
              <w:left w:val="nil"/>
              <w:bottom w:val="nil"/>
              <w:right w:val="nil"/>
            </w:tcBorders>
            <w:shd w:val="clear" w:color="auto" w:fill="auto"/>
            <w:noWrap/>
            <w:vAlign w:val="bottom"/>
            <w:hideMark/>
          </w:tcPr>
          <w:p w:rsidR="00BE7402" w:rsidRPr="00292D77" w:rsidRDefault="00BE7402" w:rsidP="00BE7402">
            <w:pPr>
              <w:spacing w:after="0" w:line="240" w:lineRule="auto"/>
              <w:jc w:val="right"/>
              <w:rPr>
                <w:rFonts w:ascii="Times New Roman" w:hAnsi="Times New Roman"/>
                <w:sz w:val="16"/>
                <w:szCs w:val="16"/>
              </w:rPr>
            </w:pPr>
          </w:p>
        </w:tc>
        <w:tc>
          <w:tcPr>
            <w:tcW w:w="1275" w:type="dxa"/>
            <w:gridSpan w:val="2"/>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1244" w:type="dxa"/>
            <w:gridSpan w:val="3"/>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
        </w:tc>
        <w:tc>
          <w:tcPr>
            <w:tcW w:w="992" w:type="dxa"/>
            <w:gridSpan w:val="2"/>
            <w:tcBorders>
              <w:top w:val="nil"/>
              <w:left w:val="nil"/>
              <w:bottom w:val="nil"/>
              <w:right w:val="nil"/>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proofErr w:type="spellStart"/>
            <w:r w:rsidRPr="00292D77">
              <w:rPr>
                <w:rFonts w:ascii="Times New Roman" w:hAnsi="Times New Roman"/>
                <w:sz w:val="16"/>
                <w:szCs w:val="16"/>
              </w:rPr>
              <w:t>тыс</w:t>
            </w:r>
            <w:proofErr w:type="gramStart"/>
            <w:r w:rsidRPr="00292D77">
              <w:rPr>
                <w:rFonts w:ascii="Times New Roman" w:hAnsi="Times New Roman"/>
                <w:sz w:val="16"/>
                <w:szCs w:val="16"/>
              </w:rPr>
              <w:t>.р</w:t>
            </w:r>
            <w:proofErr w:type="gramEnd"/>
            <w:r w:rsidRPr="00292D77">
              <w:rPr>
                <w:rFonts w:ascii="Times New Roman" w:hAnsi="Times New Roman"/>
                <w:sz w:val="16"/>
                <w:szCs w:val="16"/>
              </w:rPr>
              <w:t>ублей</w:t>
            </w:r>
            <w:proofErr w:type="spellEnd"/>
          </w:p>
        </w:tc>
      </w:tr>
      <w:tr w:rsidR="00BE7402" w:rsidRPr="00292D77" w:rsidTr="00707162">
        <w:trPr>
          <w:gridBefore w:val="5"/>
          <w:wBefore w:w="2831" w:type="dxa"/>
          <w:trHeight w:val="330"/>
        </w:trPr>
        <w:tc>
          <w:tcPr>
            <w:tcW w:w="566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proofErr w:type="spellStart"/>
            <w:r w:rsidRPr="00292D77">
              <w:rPr>
                <w:rFonts w:ascii="Times New Roman" w:hAnsi="Times New Roman"/>
                <w:sz w:val="16"/>
                <w:szCs w:val="16"/>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proofErr w:type="spellStart"/>
            <w:r w:rsidRPr="00292D77">
              <w:rPr>
                <w:rFonts w:ascii="Times New Roman" w:hAnsi="Times New Roman"/>
                <w:sz w:val="16"/>
                <w:szCs w:val="16"/>
              </w:rPr>
              <w:t>Пз</w:t>
            </w:r>
            <w:proofErr w:type="spellEnd"/>
          </w:p>
        </w:tc>
        <w:tc>
          <w:tcPr>
            <w:tcW w:w="13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Целевая статья раздела</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Вид расхода</w:t>
            </w:r>
          </w:p>
        </w:tc>
        <w:tc>
          <w:tcPr>
            <w:tcW w:w="3686"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2019</w:t>
            </w:r>
          </w:p>
        </w:tc>
        <w:tc>
          <w:tcPr>
            <w:tcW w:w="3511" w:type="dxa"/>
            <w:gridSpan w:val="7"/>
            <w:tcBorders>
              <w:top w:val="single" w:sz="4" w:space="0" w:color="auto"/>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2020</w:t>
            </w:r>
          </w:p>
        </w:tc>
      </w:tr>
      <w:tr w:rsidR="00BE7402" w:rsidRPr="00292D77" w:rsidTr="00707162">
        <w:trPr>
          <w:gridBefore w:val="5"/>
          <w:wBefore w:w="2831" w:type="dxa"/>
          <w:trHeight w:val="2713"/>
        </w:trPr>
        <w:tc>
          <w:tcPr>
            <w:tcW w:w="5669" w:type="dxa"/>
            <w:gridSpan w:val="10"/>
            <w:vMerge/>
            <w:tcBorders>
              <w:top w:val="single" w:sz="4" w:space="0" w:color="auto"/>
              <w:left w:val="single" w:sz="4" w:space="0" w:color="auto"/>
              <w:bottom w:val="single" w:sz="4" w:space="0" w:color="auto"/>
              <w:right w:val="single" w:sz="4" w:space="0" w:color="auto"/>
            </w:tcBorders>
            <w:vAlign w:val="center"/>
            <w:hideMark/>
          </w:tcPr>
          <w:p w:rsidR="00BE7402" w:rsidRPr="00292D77" w:rsidRDefault="00BE7402" w:rsidP="00BE7402">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E7402" w:rsidRPr="00292D77" w:rsidRDefault="00BE7402" w:rsidP="00BE7402">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E7402" w:rsidRPr="00292D77" w:rsidRDefault="00BE7402" w:rsidP="00BE7402">
            <w:pPr>
              <w:spacing w:after="0" w:line="240" w:lineRule="auto"/>
              <w:rPr>
                <w:rFonts w:ascii="Times New Roman" w:hAnsi="Times New Roman"/>
                <w:sz w:val="16"/>
                <w:szCs w:val="16"/>
              </w:rPr>
            </w:pPr>
          </w:p>
        </w:tc>
        <w:tc>
          <w:tcPr>
            <w:tcW w:w="1374" w:type="dxa"/>
            <w:gridSpan w:val="4"/>
            <w:vMerge/>
            <w:tcBorders>
              <w:top w:val="single" w:sz="4" w:space="0" w:color="auto"/>
              <w:left w:val="single" w:sz="4" w:space="0" w:color="auto"/>
              <w:bottom w:val="single" w:sz="4" w:space="0" w:color="auto"/>
              <w:right w:val="single" w:sz="4" w:space="0" w:color="auto"/>
            </w:tcBorders>
            <w:vAlign w:val="center"/>
            <w:hideMark/>
          </w:tcPr>
          <w:p w:rsidR="00BE7402" w:rsidRPr="00292D77" w:rsidRDefault="00BE7402" w:rsidP="00BE7402">
            <w:pPr>
              <w:spacing w:after="0" w:line="240" w:lineRule="auto"/>
              <w:rPr>
                <w:rFonts w:ascii="Times New Roman" w:hAnsi="Times New Roman"/>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BE7402" w:rsidRPr="00292D77" w:rsidRDefault="00BE7402" w:rsidP="00BE7402">
            <w:pPr>
              <w:spacing w:after="0" w:line="240" w:lineRule="auto"/>
              <w:rPr>
                <w:rFonts w:ascii="Times New Roman" w:hAnsi="Times New Roman"/>
                <w:sz w:val="16"/>
                <w:szCs w:val="16"/>
              </w:rPr>
            </w:pPr>
          </w:p>
        </w:tc>
        <w:tc>
          <w:tcPr>
            <w:tcW w:w="1417" w:type="dxa"/>
            <w:gridSpan w:val="7"/>
            <w:tcBorders>
              <w:top w:val="nil"/>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Всего</w:t>
            </w:r>
          </w:p>
        </w:tc>
        <w:tc>
          <w:tcPr>
            <w:tcW w:w="1276" w:type="dxa"/>
            <w:gridSpan w:val="6"/>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xml:space="preserve">в том числе: расходы, осуществляемые по вопросам местного значения </w:t>
            </w:r>
          </w:p>
        </w:tc>
        <w:tc>
          <w:tcPr>
            <w:tcW w:w="993" w:type="dxa"/>
            <w:gridSpan w:val="2"/>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275" w:type="dxa"/>
            <w:gridSpan w:val="2"/>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Всего</w:t>
            </w:r>
          </w:p>
        </w:tc>
        <w:tc>
          <w:tcPr>
            <w:tcW w:w="1244"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xml:space="preserve">в том числе: расходы, осуществляемые по вопросам местного значения </w:t>
            </w:r>
          </w:p>
        </w:tc>
        <w:tc>
          <w:tcPr>
            <w:tcW w:w="992" w:type="dxa"/>
            <w:gridSpan w:val="2"/>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BE7402" w:rsidRPr="00292D77" w:rsidTr="00707162">
        <w:trPr>
          <w:gridBefore w:val="5"/>
          <w:wBefore w:w="2831" w:type="dxa"/>
          <w:trHeight w:val="58"/>
        </w:trPr>
        <w:tc>
          <w:tcPr>
            <w:tcW w:w="5669" w:type="dxa"/>
            <w:gridSpan w:val="10"/>
            <w:tcBorders>
              <w:top w:val="single" w:sz="4" w:space="0" w:color="auto"/>
              <w:left w:val="nil"/>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w:t>
            </w:r>
          </w:p>
        </w:tc>
        <w:tc>
          <w:tcPr>
            <w:tcW w:w="520" w:type="dxa"/>
            <w:tcBorders>
              <w:top w:val="single" w:sz="4" w:space="0" w:color="auto"/>
              <w:left w:val="nil"/>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w:t>
            </w:r>
          </w:p>
        </w:tc>
        <w:tc>
          <w:tcPr>
            <w:tcW w:w="520" w:type="dxa"/>
            <w:tcBorders>
              <w:top w:val="single" w:sz="4" w:space="0" w:color="auto"/>
              <w:left w:val="nil"/>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w:t>
            </w:r>
          </w:p>
        </w:tc>
        <w:tc>
          <w:tcPr>
            <w:tcW w:w="1374" w:type="dxa"/>
            <w:gridSpan w:val="4"/>
            <w:tcBorders>
              <w:top w:val="single" w:sz="4" w:space="0" w:color="auto"/>
              <w:left w:val="nil"/>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w:t>
            </w:r>
          </w:p>
        </w:tc>
        <w:tc>
          <w:tcPr>
            <w:tcW w:w="567" w:type="dxa"/>
            <w:gridSpan w:val="3"/>
            <w:tcBorders>
              <w:top w:val="single" w:sz="4" w:space="0" w:color="auto"/>
              <w:left w:val="nil"/>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w:t>
            </w:r>
          </w:p>
        </w:tc>
        <w:tc>
          <w:tcPr>
            <w:tcW w:w="1417" w:type="dxa"/>
            <w:gridSpan w:val="7"/>
            <w:tcBorders>
              <w:top w:val="nil"/>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w:t>
            </w:r>
          </w:p>
        </w:tc>
        <w:tc>
          <w:tcPr>
            <w:tcW w:w="1276" w:type="dxa"/>
            <w:gridSpan w:val="6"/>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w:t>
            </w:r>
          </w:p>
        </w:tc>
        <w:tc>
          <w:tcPr>
            <w:tcW w:w="1244" w:type="dxa"/>
            <w:gridSpan w:val="3"/>
            <w:tcBorders>
              <w:top w:val="nil"/>
              <w:left w:val="nil"/>
              <w:bottom w:val="single" w:sz="4" w:space="0" w:color="auto"/>
              <w:right w:val="single" w:sz="4" w:space="0" w:color="auto"/>
            </w:tcBorders>
            <w:shd w:val="clear" w:color="auto" w:fill="auto"/>
            <w:noWrap/>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w:t>
            </w:r>
          </w:p>
        </w:tc>
      </w:tr>
      <w:tr w:rsidR="00BE7402" w:rsidRPr="00292D77" w:rsidTr="00707162">
        <w:trPr>
          <w:gridBefore w:val="5"/>
          <w:wBefore w:w="2831" w:type="dxa"/>
          <w:trHeight w:val="58"/>
        </w:trPr>
        <w:tc>
          <w:tcPr>
            <w:tcW w:w="5669" w:type="dxa"/>
            <w:gridSpan w:val="10"/>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Общегосударственные вопросы</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single" w:sz="4" w:space="0" w:color="auto"/>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15 116,48000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15 116,48000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0,00000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15 116,68000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15 116,68000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0,00000</w:t>
            </w:r>
          </w:p>
        </w:tc>
      </w:tr>
      <w:tr w:rsidR="00BE7402" w:rsidRPr="00292D77" w:rsidTr="00707162">
        <w:trPr>
          <w:gridBefore w:val="5"/>
          <w:wBefore w:w="2831" w:type="dxa"/>
          <w:trHeight w:val="164"/>
        </w:trPr>
        <w:tc>
          <w:tcPr>
            <w:tcW w:w="5669" w:type="dxa"/>
            <w:gridSpan w:val="10"/>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02</w:t>
            </w:r>
          </w:p>
        </w:tc>
        <w:tc>
          <w:tcPr>
            <w:tcW w:w="1374" w:type="dxa"/>
            <w:gridSpan w:val="4"/>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single" w:sz="4" w:space="0" w:color="auto"/>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58"/>
        </w:trPr>
        <w:tc>
          <w:tcPr>
            <w:tcW w:w="566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374" w:type="dxa"/>
            <w:gridSpan w:val="4"/>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Обеспечение деятельности органов местного самоуправления </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474"/>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6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50.1.00.02030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34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1374" w:type="dxa"/>
            <w:gridSpan w:val="4"/>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single" w:sz="4" w:space="0" w:color="auto"/>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5 530,00000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5 530,00000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5 530,00000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5 530,00000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21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06.0.00.00000</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Расходы на обеспечение функций органов местного самоуправления (местное </w:t>
            </w:r>
            <w:r w:rsidRPr="00292D77">
              <w:rPr>
                <w:rFonts w:ascii="Times New Roman" w:hAnsi="Times New Roman"/>
                <w:sz w:val="16"/>
                <w:szCs w:val="16"/>
              </w:rPr>
              <w:lastRenderedPageBreak/>
              <w:t>самоуправление)</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lastRenderedPageBreak/>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0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5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7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Обеспечение деятельности органов местного самоуправления сельского поселения </w:t>
            </w:r>
            <w:proofErr w:type="gramStart"/>
            <w:r w:rsidRPr="00292D77">
              <w:rPr>
                <w:rFonts w:ascii="Times New Roman" w:hAnsi="Times New Roman"/>
                <w:sz w:val="16"/>
                <w:szCs w:val="16"/>
              </w:rPr>
              <w:t>Сентябрьский</w:t>
            </w:r>
            <w:proofErr w:type="gramEnd"/>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2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49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50.1.00.02040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Резервные фонды</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11</w:t>
            </w:r>
          </w:p>
        </w:tc>
        <w:tc>
          <w:tcPr>
            <w:tcW w:w="1374" w:type="dxa"/>
            <w:gridSpan w:val="4"/>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58"/>
        </w:trPr>
        <w:tc>
          <w:tcPr>
            <w:tcW w:w="5669" w:type="dxa"/>
            <w:gridSpan w:val="10"/>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3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1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Резервный фонд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Резервные средства</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50.0.00.20940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870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92"/>
        </w:trPr>
        <w:tc>
          <w:tcPr>
            <w:tcW w:w="5669" w:type="dxa"/>
            <w:gridSpan w:val="10"/>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Другие общегосударственные вопросы</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w:t>
            </w:r>
          </w:p>
        </w:tc>
        <w:tc>
          <w:tcPr>
            <w:tcW w:w="1374" w:type="dxa"/>
            <w:gridSpan w:val="4"/>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8 036,48000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8 036,48000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8 036,68000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8 036,68000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179"/>
        </w:trPr>
        <w:tc>
          <w:tcPr>
            <w:tcW w:w="5669" w:type="dxa"/>
            <w:gridSpan w:val="10"/>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Непрограммные расходы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8 036,48000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8 036,48000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8 036,68000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8 036,68000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12"/>
        </w:trPr>
        <w:tc>
          <w:tcPr>
            <w:tcW w:w="5669" w:type="dxa"/>
            <w:gridSpan w:val="10"/>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Условно-утвержденные расходы в поселениях</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50.0.00.09900</w:t>
            </w:r>
          </w:p>
        </w:tc>
        <w:tc>
          <w:tcPr>
            <w:tcW w:w="567" w:type="dxa"/>
            <w:gridSpan w:val="3"/>
            <w:tcBorders>
              <w:top w:val="nil"/>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71"/>
        </w:trPr>
        <w:tc>
          <w:tcPr>
            <w:tcW w:w="5669" w:type="dxa"/>
            <w:gridSpan w:val="10"/>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Условно-утвержденные расходы в поселениях</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50.0.00.09900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Условно-утвержденные расходы в поселениях</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50.0.00.09900</w:t>
            </w:r>
          </w:p>
        </w:tc>
        <w:tc>
          <w:tcPr>
            <w:tcW w:w="567" w:type="dxa"/>
            <w:gridSpan w:val="3"/>
            <w:tcBorders>
              <w:top w:val="nil"/>
              <w:left w:val="single" w:sz="4" w:space="0" w:color="auto"/>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880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483,80000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06"/>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деятельности казенных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7 322,68000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7 322,68000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6 839,08000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6 839,08000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47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5 516,20000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5 516,20000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5 512,80000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5 512,80000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казенных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5 516,20000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5 516,20000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5 512,80000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5 512,80000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5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1 766,48000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1 766,48000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1 286,28000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1 286,28000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5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1 766,48000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1 766,48000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1 286,28000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1 286,28000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nil"/>
              <w:left w:val="nil"/>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50.0.00.00600</w:t>
            </w:r>
          </w:p>
        </w:tc>
        <w:tc>
          <w:tcPr>
            <w:tcW w:w="567" w:type="dxa"/>
            <w:gridSpan w:val="3"/>
            <w:tcBorders>
              <w:top w:val="single" w:sz="4" w:space="0" w:color="auto"/>
              <w:left w:val="nil"/>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96"/>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выплаты населению</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Социальное обеспечение и иные выплаты населению</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выплаты населению</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50.0.00.09200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2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12"/>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1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1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Уплата налогов, сборов и иных платежей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50.0.00.09300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850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оборона</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02</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r>
      <w:tr w:rsidR="00BE7402" w:rsidRPr="00292D77" w:rsidTr="00707162">
        <w:trPr>
          <w:gridBefore w:val="5"/>
          <w:wBefore w:w="2831" w:type="dxa"/>
          <w:trHeight w:val="58"/>
        </w:trPr>
        <w:tc>
          <w:tcPr>
            <w:tcW w:w="5669" w:type="dxa"/>
            <w:gridSpan w:val="10"/>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Мобилизационная и вневойсковая подготовка</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1374" w:type="dxa"/>
            <w:gridSpan w:val="4"/>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single" w:sz="4" w:space="0" w:color="auto"/>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r>
      <w:tr w:rsidR="00BE7402" w:rsidRPr="00292D77" w:rsidTr="00707162">
        <w:trPr>
          <w:gridBefore w:val="5"/>
          <w:wBefore w:w="2831" w:type="dxa"/>
          <w:trHeight w:val="58"/>
        </w:trPr>
        <w:tc>
          <w:tcPr>
            <w:tcW w:w="566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lastRenderedPageBreak/>
              <w:t>Непрограммные расходы</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r>
      <w:tr w:rsidR="00BE7402" w:rsidRPr="00292D77" w:rsidTr="00707162">
        <w:trPr>
          <w:gridBefore w:val="5"/>
          <w:wBefore w:w="2831" w:type="dxa"/>
          <w:trHeight w:val="58"/>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134,10000</w:t>
            </w:r>
          </w:p>
        </w:tc>
      </w:tr>
      <w:tr w:rsidR="00BE7402" w:rsidRPr="00292D77" w:rsidTr="00707162">
        <w:trPr>
          <w:gridBefore w:val="5"/>
          <w:wBefore w:w="2831" w:type="dxa"/>
          <w:trHeight w:val="241"/>
        </w:trPr>
        <w:tc>
          <w:tcPr>
            <w:tcW w:w="5669" w:type="dxa"/>
            <w:gridSpan w:val="10"/>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567" w:type="dxa"/>
            <w:gridSpan w:val="3"/>
            <w:tcBorders>
              <w:top w:val="nil"/>
              <w:left w:val="single" w:sz="4" w:space="0" w:color="auto"/>
              <w:bottom w:val="nil"/>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w:t>
            </w:r>
          </w:p>
        </w:tc>
        <w:tc>
          <w:tcPr>
            <w:tcW w:w="520" w:type="dxa"/>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single" w:sz="4" w:space="0" w:color="auto"/>
              <w:bottom w:val="single" w:sz="4" w:space="0" w:color="auto"/>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50.0.00.51180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134,10000</w:t>
            </w:r>
          </w:p>
        </w:tc>
      </w:tr>
      <w:tr w:rsidR="00BE7402" w:rsidRPr="00292D77" w:rsidTr="00707162">
        <w:trPr>
          <w:gridBefore w:val="5"/>
          <w:wBefore w:w="2831" w:type="dxa"/>
          <w:trHeight w:val="116"/>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30,41400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30,41400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30,41400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30,41400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20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6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Непрограммные расходы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9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50.3.00.03090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50.3.00.03090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50.3.00.03090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5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25,41400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20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2017 - 2020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1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0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9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57"/>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02.0.01.99990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9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Стимулирование народной дружины поселения"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9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Субсидии на создание условий для деятельности народных дружин</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5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33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03.0.01.82300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33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proofErr w:type="spellStart"/>
            <w:proofErr w:type="gramStart"/>
            <w:r w:rsidRPr="00292D77">
              <w:rPr>
                <w:rFonts w:ascii="Times New Roman" w:hAnsi="Times New Roman"/>
                <w:sz w:val="16"/>
                <w:szCs w:val="16"/>
              </w:rPr>
              <w:t>C</w:t>
            </w:r>
            <w:proofErr w:type="gramEnd"/>
            <w:r w:rsidRPr="00292D77">
              <w:rPr>
                <w:rFonts w:ascii="Times New Roman" w:hAnsi="Times New Roman"/>
                <w:sz w:val="16"/>
                <w:szCs w:val="16"/>
              </w:rPr>
              <w:t>оздание</w:t>
            </w:r>
            <w:proofErr w:type="spellEnd"/>
            <w:r w:rsidRPr="00292D77">
              <w:rPr>
                <w:rFonts w:ascii="Times New Roman" w:hAnsi="Times New Roman"/>
                <w:sz w:val="16"/>
                <w:szCs w:val="16"/>
              </w:rPr>
              <w:t xml:space="preserve"> условий для деятельности народных дружин (</w:t>
            </w:r>
            <w:proofErr w:type="spellStart"/>
            <w:r w:rsidRPr="00292D77">
              <w:rPr>
                <w:rFonts w:ascii="Times New Roman" w:hAnsi="Times New Roman"/>
                <w:sz w:val="16"/>
                <w:szCs w:val="16"/>
              </w:rPr>
              <w:t>софинансирование</w:t>
            </w:r>
            <w:proofErr w:type="spellEnd"/>
            <w:r w:rsidRPr="00292D77">
              <w:rPr>
                <w:rFonts w:ascii="Times New Roman" w:hAnsi="Times New Roman"/>
                <w:sz w:val="16"/>
                <w:szCs w:val="16"/>
              </w:rPr>
              <w:t>)</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40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33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14</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03.0.01.S2300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Национальная экономика</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1 700,49600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1 700,49600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1 700,49600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1 700,49600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1 275,50000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1 275,50000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1 275,50000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1 275,50000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1 275,50000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1 275,50000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1 275,50000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1 275,50000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24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lastRenderedPageBreak/>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106"/>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29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01.0.01.82390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45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proofErr w:type="spellStart"/>
            <w:proofErr w:type="gramStart"/>
            <w:r w:rsidRPr="00292D77">
              <w:rPr>
                <w:rFonts w:ascii="Times New Roman" w:hAnsi="Times New Roman"/>
                <w:sz w:val="16"/>
                <w:szCs w:val="16"/>
              </w:rPr>
              <w:t>C</w:t>
            </w:r>
            <w:proofErr w:type="gramEnd"/>
            <w:r w:rsidRPr="00292D77">
              <w:rPr>
                <w:rFonts w:ascii="Times New Roman" w:hAnsi="Times New Roman"/>
                <w:sz w:val="16"/>
                <w:szCs w:val="16"/>
              </w:rPr>
              <w:t>троительство</w:t>
            </w:r>
            <w:proofErr w:type="spellEnd"/>
            <w:r w:rsidRPr="00292D77">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292D77">
              <w:rPr>
                <w:rFonts w:ascii="Times New Roman" w:hAnsi="Times New Roman"/>
                <w:sz w:val="16"/>
                <w:szCs w:val="16"/>
              </w:rPr>
              <w:t>софинансирование</w:t>
            </w:r>
            <w:proofErr w:type="spellEnd"/>
            <w:r w:rsidRPr="00292D77">
              <w:rPr>
                <w:rFonts w:ascii="Times New Roman" w:hAnsi="Times New Roman"/>
                <w:sz w:val="16"/>
                <w:szCs w:val="16"/>
              </w:rPr>
              <w:t>)</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116"/>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16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01.0.01.S2390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33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01.0.02.00000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64"/>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Содержание автомобильных дорог</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09</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01.0.02.20902</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nil"/>
              <w:right w:val="nil"/>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Связь и информатика</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424,99600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424,99600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193"/>
        </w:trPr>
        <w:tc>
          <w:tcPr>
            <w:tcW w:w="5669" w:type="dxa"/>
            <w:gridSpan w:val="10"/>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6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9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6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04.0.01.20904</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0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04.0.01.99990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2 300,00000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2 300,00000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2 300,00000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2 300,00000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Жилищное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14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"Управление имуществом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08.0.00.00000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93"/>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"Управление и распоряжение муниципальным имуществом"</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08.0.01.00000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5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08.0.01.99990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Благоустройство</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46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2018-2022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"Повышение уровня благоустройства территорий общего пользования"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05.0.02.00000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94"/>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05.0.02.99990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"Комплексное благоустройство территории поселения"</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05.0.04.00000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3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03</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05.0.04.99990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Образование</w:t>
            </w:r>
          </w:p>
        </w:tc>
        <w:tc>
          <w:tcPr>
            <w:tcW w:w="520" w:type="dxa"/>
            <w:tcBorders>
              <w:top w:val="nil"/>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single" w:sz="4" w:space="0" w:color="auto"/>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single" w:sz="4" w:space="0" w:color="auto"/>
              <w:bottom w:val="nil"/>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70,00000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70,00000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70,00000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70,00000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Профессиональная подготовка, переподготовка и повышение квалификации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05</w:t>
            </w:r>
          </w:p>
        </w:tc>
        <w:tc>
          <w:tcPr>
            <w:tcW w:w="1374" w:type="dxa"/>
            <w:gridSpan w:val="4"/>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84"/>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2017-2020 годы"</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06.0.00.00000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06.0.01.00000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39"/>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67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5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120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96"/>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05</w:t>
            </w:r>
          </w:p>
        </w:tc>
        <w:tc>
          <w:tcPr>
            <w:tcW w:w="1374" w:type="dxa"/>
            <w:gridSpan w:val="4"/>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06.0.01.02040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i/>
                <w:iCs/>
                <w:sz w:val="16"/>
                <w:szCs w:val="16"/>
              </w:rPr>
            </w:pPr>
            <w:r w:rsidRPr="00292D77">
              <w:rPr>
                <w:rFonts w:ascii="Times New Roman" w:hAnsi="Times New Roman"/>
                <w:b/>
                <w:bCs/>
                <w:i/>
                <w:iCs/>
                <w:sz w:val="16"/>
                <w:szCs w:val="16"/>
              </w:rPr>
              <w:t xml:space="preserve">Молодежная политика </w:t>
            </w:r>
          </w:p>
        </w:tc>
        <w:tc>
          <w:tcPr>
            <w:tcW w:w="520" w:type="dxa"/>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i/>
                <w:iCs/>
                <w:sz w:val="16"/>
                <w:szCs w:val="16"/>
              </w:rPr>
            </w:pPr>
            <w:r w:rsidRPr="00292D77">
              <w:rPr>
                <w:rFonts w:ascii="Times New Roman" w:hAnsi="Times New Roman"/>
                <w:b/>
                <w:bCs/>
                <w:i/>
                <w:iCs/>
                <w:sz w:val="16"/>
                <w:szCs w:val="16"/>
              </w:rPr>
              <w:t> </w:t>
            </w:r>
          </w:p>
        </w:tc>
      </w:tr>
      <w:tr w:rsidR="00BE7402" w:rsidRPr="00292D77" w:rsidTr="00707162">
        <w:trPr>
          <w:gridBefore w:val="5"/>
          <w:wBefore w:w="2831" w:type="dxa"/>
          <w:trHeight w:val="23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292D77">
              <w:rPr>
                <w:rFonts w:ascii="Times New Roman" w:hAnsi="Times New Roman"/>
                <w:sz w:val="16"/>
                <w:szCs w:val="16"/>
              </w:rPr>
              <w:t>Сентябрьский</w:t>
            </w:r>
            <w:proofErr w:type="gramEnd"/>
            <w:r w:rsidRPr="00292D77">
              <w:rPr>
                <w:rFonts w:ascii="Times New Roman" w:hAnsi="Times New Roman"/>
                <w:sz w:val="16"/>
                <w:szCs w:val="16"/>
              </w:rPr>
              <w:t xml:space="preserve"> на 2017 - 2020 годы"</w:t>
            </w:r>
          </w:p>
        </w:tc>
        <w:tc>
          <w:tcPr>
            <w:tcW w:w="520" w:type="dxa"/>
            <w:tcBorders>
              <w:top w:val="nil"/>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151"/>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Основное мероприятие "Организация мероприятий в молодежной среде"</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01.0.01.00000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Реализация мероприятий</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01.0.01.99990</w:t>
            </w:r>
          </w:p>
        </w:tc>
        <w:tc>
          <w:tcPr>
            <w:tcW w:w="567" w:type="dxa"/>
            <w:gridSpan w:val="3"/>
            <w:tcBorders>
              <w:top w:val="nil"/>
              <w:left w:val="nil"/>
              <w:bottom w:val="single" w:sz="4" w:space="0" w:color="auto"/>
              <w:right w:val="single" w:sz="4" w:space="0" w:color="auto"/>
            </w:tcBorders>
            <w:shd w:val="clear" w:color="auto" w:fill="auto"/>
            <w:vAlign w:val="center"/>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417" w:type="dxa"/>
            <w:gridSpan w:val="7"/>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58"/>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200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450"/>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sz w:val="16"/>
                <w:szCs w:val="16"/>
              </w:rPr>
            </w:pPr>
            <w:r w:rsidRPr="00292D7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07</w:t>
            </w:r>
          </w:p>
        </w:tc>
        <w:tc>
          <w:tcPr>
            <w:tcW w:w="1374" w:type="dxa"/>
            <w:gridSpan w:val="4"/>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01.0.01.99990</w:t>
            </w:r>
          </w:p>
        </w:tc>
        <w:tc>
          <w:tcPr>
            <w:tcW w:w="567" w:type="dxa"/>
            <w:gridSpan w:val="3"/>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240</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sz w:val="16"/>
                <w:szCs w:val="16"/>
              </w:rPr>
            </w:pPr>
            <w:r w:rsidRPr="00292D77">
              <w:rPr>
                <w:rFonts w:ascii="Times New Roman" w:hAnsi="Times New Roman"/>
                <w:sz w:val="16"/>
                <w:szCs w:val="16"/>
              </w:rPr>
              <w:t> </w:t>
            </w:r>
          </w:p>
        </w:tc>
      </w:tr>
      <w:tr w:rsidR="00BE7402" w:rsidRPr="00292D77" w:rsidTr="00707162">
        <w:trPr>
          <w:gridBefore w:val="5"/>
          <w:wBefore w:w="2831" w:type="dxa"/>
          <w:trHeight w:val="255"/>
        </w:trPr>
        <w:tc>
          <w:tcPr>
            <w:tcW w:w="5669" w:type="dxa"/>
            <w:gridSpan w:val="10"/>
            <w:tcBorders>
              <w:top w:val="nil"/>
              <w:left w:val="nil"/>
              <w:bottom w:val="single" w:sz="4" w:space="0" w:color="auto"/>
              <w:right w:val="single" w:sz="4" w:space="0" w:color="auto"/>
            </w:tcBorders>
            <w:shd w:val="clear" w:color="auto" w:fill="auto"/>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 xml:space="preserve">ВСЕГО по муниципальному образованию сельское поселение </w:t>
            </w:r>
            <w:proofErr w:type="gramStart"/>
            <w:r w:rsidRPr="00292D77">
              <w:rPr>
                <w:rFonts w:ascii="Times New Roman" w:hAnsi="Times New Roman"/>
                <w:b/>
                <w:bCs/>
                <w:sz w:val="16"/>
                <w:szCs w:val="16"/>
              </w:rPr>
              <w:t>Сентябрьский</w:t>
            </w:r>
            <w:proofErr w:type="gramEnd"/>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1374" w:type="dxa"/>
            <w:gridSpan w:val="4"/>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rPr>
                <w:rFonts w:ascii="Times New Roman" w:hAnsi="Times New Roman"/>
                <w:b/>
                <w:bCs/>
                <w:sz w:val="16"/>
                <w:szCs w:val="16"/>
              </w:rPr>
            </w:pPr>
            <w:r w:rsidRPr="00292D77">
              <w:rPr>
                <w:rFonts w:ascii="Times New Roman" w:hAnsi="Times New Roman"/>
                <w:b/>
                <w:bCs/>
                <w:sz w:val="16"/>
                <w:szCs w:val="16"/>
              </w:rPr>
              <w:t> </w:t>
            </w:r>
          </w:p>
        </w:tc>
        <w:tc>
          <w:tcPr>
            <w:tcW w:w="1417" w:type="dxa"/>
            <w:gridSpan w:val="7"/>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19 351,49000</w:t>
            </w:r>
          </w:p>
        </w:tc>
        <w:tc>
          <w:tcPr>
            <w:tcW w:w="1276" w:type="dxa"/>
            <w:gridSpan w:val="6"/>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19 217,39000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19 351,69000</w:t>
            </w:r>
          </w:p>
        </w:tc>
        <w:tc>
          <w:tcPr>
            <w:tcW w:w="1244" w:type="dxa"/>
            <w:gridSpan w:val="3"/>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19 217,59000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7402" w:rsidRPr="00292D77" w:rsidRDefault="00BE7402" w:rsidP="00BE7402">
            <w:pPr>
              <w:spacing w:after="0" w:line="240" w:lineRule="auto"/>
              <w:jc w:val="center"/>
              <w:rPr>
                <w:rFonts w:ascii="Times New Roman" w:hAnsi="Times New Roman"/>
                <w:b/>
                <w:bCs/>
                <w:sz w:val="16"/>
                <w:szCs w:val="16"/>
              </w:rPr>
            </w:pPr>
            <w:r w:rsidRPr="00292D77">
              <w:rPr>
                <w:rFonts w:ascii="Times New Roman" w:hAnsi="Times New Roman"/>
                <w:b/>
                <w:bCs/>
                <w:sz w:val="16"/>
                <w:szCs w:val="16"/>
              </w:rPr>
              <w:t>134,10000</w:t>
            </w:r>
          </w:p>
        </w:tc>
      </w:tr>
      <w:tr w:rsidR="00576B32" w:rsidRPr="00576B32" w:rsidTr="00707162">
        <w:trPr>
          <w:gridBefore w:val="4"/>
          <w:gridAfter w:val="3"/>
          <w:wBefore w:w="2820" w:type="dxa"/>
          <w:wAfter w:w="1418" w:type="dxa"/>
          <w:trHeight w:val="780"/>
        </w:trPr>
        <w:tc>
          <w:tcPr>
            <w:tcW w:w="14440" w:type="dxa"/>
            <w:gridSpan w:val="39"/>
            <w:tcBorders>
              <w:top w:val="nil"/>
              <w:left w:val="nil"/>
              <w:bottom w:val="nil"/>
              <w:right w:val="nil"/>
            </w:tcBorders>
            <w:shd w:val="clear" w:color="auto" w:fill="auto"/>
            <w:vAlign w:val="center"/>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2018 год</w:t>
            </w:r>
          </w:p>
        </w:tc>
      </w:tr>
      <w:tr w:rsidR="00576B32" w:rsidRPr="00576B32" w:rsidTr="00707162">
        <w:trPr>
          <w:gridBefore w:val="4"/>
          <w:gridAfter w:val="3"/>
          <w:wBefore w:w="2820" w:type="dxa"/>
          <w:wAfter w:w="1418" w:type="dxa"/>
          <w:trHeight w:val="330"/>
        </w:trPr>
        <w:tc>
          <w:tcPr>
            <w:tcW w:w="860" w:type="dxa"/>
            <w:gridSpan w:val="4"/>
            <w:tcBorders>
              <w:top w:val="nil"/>
              <w:left w:val="nil"/>
              <w:bottom w:val="nil"/>
              <w:right w:val="nil"/>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p>
        </w:tc>
        <w:tc>
          <w:tcPr>
            <w:tcW w:w="11320" w:type="dxa"/>
            <w:gridSpan w:val="30"/>
            <w:tcBorders>
              <w:top w:val="nil"/>
              <w:left w:val="nil"/>
              <w:bottom w:val="nil"/>
              <w:right w:val="nil"/>
            </w:tcBorders>
            <w:shd w:val="clear" w:color="auto" w:fill="auto"/>
            <w:vAlign w:val="center"/>
            <w:hideMark/>
          </w:tcPr>
          <w:p w:rsidR="00576B32" w:rsidRPr="00576B32" w:rsidRDefault="00576B32" w:rsidP="00576B32">
            <w:pPr>
              <w:spacing w:after="0" w:line="240" w:lineRule="auto"/>
              <w:jc w:val="center"/>
              <w:rPr>
                <w:rFonts w:ascii="Times New Roman" w:hAnsi="Times New Roman"/>
                <w:b/>
                <w:bCs/>
                <w:sz w:val="16"/>
                <w:szCs w:val="16"/>
              </w:rPr>
            </w:pPr>
          </w:p>
        </w:tc>
        <w:tc>
          <w:tcPr>
            <w:tcW w:w="2260" w:type="dxa"/>
            <w:gridSpan w:val="5"/>
            <w:tcBorders>
              <w:top w:val="nil"/>
              <w:left w:val="nil"/>
              <w:bottom w:val="nil"/>
              <w:right w:val="nil"/>
            </w:tcBorders>
            <w:shd w:val="clear" w:color="auto" w:fill="auto"/>
            <w:vAlign w:val="center"/>
            <w:hideMark/>
          </w:tcPr>
          <w:p w:rsidR="00576B32" w:rsidRPr="00576B32" w:rsidRDefault="00576B32" w:rsidP="00576B32">
            <w:pPr>
              <w:spacing w:after="0" w:line="240" w:lineRule="auto"/>
              <w:jc w:val="center"/>
              <w:rPr>
                <w:rFonts w:ascii="Times New Roman" w:hAnsi="Times New Roman"/>
                <w:sz w:val="16"/>
                <w:szCs w:val="16"/>
              </w:rPr>
            </w:pPr>
            <w:proofErr w:type="spellStart"/>
            <w:r w:rsidRPr="00576B32">
              <w:rPr>
                <w:rFonts w:ascii="Times New Roman" w:hAnsi="Times New Roman"/>
                <w:sz w:val="16"/>
                <w:szCs w:val="16"/>
              </w:rPr>
              <w:t>тыс</w:t>
            </w:r>
            <w:proofErr w:type="gramStart"/>
            <w:r w:rsidRPr="00576B32">
              <w:rPr>
                <w:rFonts w:ascii="Times New Roman" w:hAnsi="Times New Roman"/>
                <w:sz w:val="16"/>
                <w:szCs w:val="16"/>
              </w:rPr>
              <w:t>.р</w:t>
            </w:r>
            <w:proofErr w:type="gramEnd"/>
            <w:r w:rsidRPr="00576B32">
              <w:rPr>
                <w:rFonts w:ascii="Times New Roman" w:hAnsi="Times New Roman"/>
                <w:sz w:val="16"/>
                <w:szCs w:val="16"/>
              </w:rPr>
              <w:t>уб</w:t>
            </w:r>
            <w:proofErr w:type="spellEnd"/>
            <w:r w:rsidRPr="00576B32">
              <w:rPr>
                <w:rFonts w:ascii="Times New Roman" w:hAnsi="Times New Roman"/>
                <w:sz w:val="16"/>
                <w:szCs w:val="16"/>
              </w:rPr>
              <w:t>.</w:t>
            </w:r>
          </w:p>
        </w:tc>
      </w:tr>
      <w:tr w:rsidR="00576B32" w:rsidRPr="00576B32" w:rsidTr="00707162">
        <w:trPr>
          <w:gridBefore w:val="4"/>
          <w:gridAfter w:val="3"/>
          <w:wBefore w:w="2820" w:type="dxa"/>
          <w:wAfter w:w="1418" w:type="dxa"/>
          <w:trHeight w:val="293"/>
        </w:trPr>
        <w:tc>
          <w:tcPr>
            <w:tcW w:w="8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lastRenderedPageBreak/>
              <w:t xml:space="preserve">№ </w:t>
            </w:r>
            <w:proofErr w:type="gramStart"/>
            <w:r w:rsidRPr="00576B32">
              <w:rPr>
                <w:rFonts w:ascii="Times New Roman" w:hAnsi="Times New Roman"/>
                <w:sz w:val="16"/>
                <w:szCs w:val="16"/>
              </w:rPr>
              <w:t>п</w:t>
            </w:r>
            <w:proofErr w:type="gramEnd"/>
            <w:r w:rsidRPr="00576B32">
              <w:rPr>
                <w:rFonts w:ascii="Times New Roman" w:hAnsi="Times New Roman"/>
                <w:sz w:val="16"/>
                <w:szCs w:val="16"/>
              </w:rPr>
              <w:t>/п</w:t>
            </w:r>
          </w:p>
        </w:tc>
        <w:tc>
          <w:tcPr>
            <w:tcW w:w="8680" w:type="dxa"/>
            <w:gridSpan w:val="21"/>
            <w:tcBorders>
              <w:top w:val="single" w:sz="4" w:space="0" w:color="auto"/>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Наименование</w:t>
            </w:r>
          </w:p>
        </w:tc>
        <w:tc>
          <w:tcPr>
            <w:tcW w:w="1220" w:type="dxa"/>
            <w:gridSpan w:val="4"/>
            <w:tcBorders>
              <w:top w:val="single" w:sz="4" w:space="0" w:color="auto"/>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Раздел</w:t>
            </w:r>
          </w:p>
        </w:tc>
        <w:tc>
          <w:tcPr>
            <w:tcW w:w="1420" w:type="dxa"/>
            <w:gridSpan w:val="5"/>
            <w:tcBorders>
              <w:top w:val="single" w:sz="4" w:space="0" w:color="auto"/>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Подраздел</w:t>
            </w:r>
          </w:p>
        </w:tc>
        <w:tc>
          <w:tcPr>
            <w:tcW w:w="2260" w:type="dxa"/>
            <w:gridSpan w:val="5"/>
            <w:tcBorders>
              <w:top w:val="single" w:sz="4" w:space="0" w:color="auto"/>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xml:space="preserve">Сумма на 2018 год </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1</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ОБЩЕГОСУДАРСТВЕННЫЕ ВОПРОСЫ</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15 019,60000</w:t>
            </w:r>
          </w:p>
        </w:tc>
      </w:tr>
      <w:tr w:rsidR="00576B32" w:rsidRPr="00576B32" w:rsidTr="00707162">
        <w:trPr>
          <w:gridBefore w:val="4"/>
          <w:gridAfter w:val="3"/>
          <w:wBefore w:w="2820" w:type="dxa"/>
          <w:wAfter w:w="1418" w:type="dxa"/>
          <w:trHeight w:val="229"/>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1.1</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Функционирование высшего должностного лица муниципального образования</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02</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1 500,00000</w:t>
            </w:r>
          </w:p>
        </w:tc>
      </w:tr>
      <w:tr w:rsidR="00576B32" w:rsidRPr="00576B32" w:rsidTr="00707162">
        <w:trPr>
          <w:gridBefore w:val="4"/>
          <w:gridAfter w:val="3"/>
          <w:wBefore w:w="2820" w:type="dxa"/>
          <w:wAfter w:w="1418" w:type="dxa"/>
          <w:trHeight w:val="133"/>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1.2</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Функционирование местных администраций</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04</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4 560,00000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1.3</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Обеспечение проведения выборов и референдумов</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07</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869,60000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1.4</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Резервный фонд местной администрации</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11</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50,00000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1.5</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Другие общегосударственные вопросы</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color w:val="000000"/>
                <w:sz w:val="16"/>
                <w:szCs w:val="16"/>
              </w:rPr>
            </w:pPr>
            <w:r w:rsidRPr="00576B32">
              <w:rPr>
                <w:rFonts w:ascii="Times New Roman" w:hAnsi="Times New Roman"/>
                <w:color w:val="000000"/>
                <w:sz w:val="16"/>
                <w:szCs w:val="16"/>
              </w:rPr>
              <w:t>13</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8 040,00000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2</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НАЦИОНАЛЬНАЯ ОБОРОНА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02</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color w:val="000000"/>
                <w:sz w:val="16"/>
                <w:szCs w:val="16"/>
              </w:rPr>
            </w:pPr>
            <w:r w:rsidRPr="00576B32">
              <w:rPr>
                <w:rFonts w:ascii="Times New Roman" w:hAnsi="Times New Roman"/>
                <w:color w:val="000000"/>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134,10000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2.1</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Мобилизационная и вневойсковая подготовка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02</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color w:val="000000"/>
                <w:sz w:val="16"/>
                <w:szCs w:val="16"/>
              </w:rPr>
            </w:pPr>
            <w:r w:rsidRPr="00576B32">
              <w:rPr>
                <w:rFonts w:ascii="Times New Roman" w:hAnsi="Times New Roman"/>
                <w:color w:val="000000"/>
                <w:sz w:val="16"/>
                <w:szCs w:val="16"/>
              </w:rPr>
              <w:t>03</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134,10000</w:t>
            </w:r>
          </w:p>
        </w:tc>
      </w:tr>
      <w:tr w:rsidR="00576B32" w:rsidRPr="00576B32" w:rsidTr="00707162">
        <w:trPr>
          <w:gridBefore w:val="4"/>
          <w:gridAfter w:val="3"/>
          <w:wBefore w:w="2820" w:type="dxa"/>
          <w:wAfter w:w="1418" w:type="dxa"/>
          <w:trHeight w:val="219"/>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3</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НАЦИОНАЛЬНАЯ БЕЗОПАСНОСТЬ И ПРАВООХРАНИТЕЛЬНАЯ ДЕЯТЕЛЬНОСТЬ</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03</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color w:val="000000"/>
                <w:sz w:val="16"/>
                <w:szCs w:val="16"/>
              </w:rPr>
            </w:pPr>
            <w:r w:rsidRPr="00576B32">
              <w:rPr>
                <w:rFonts w:ascii="Times New Roman" w:hAnsi="Times New Roman"/>
                <w:color w:val="000000"/>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35,41400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3.1</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03</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09</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10,00000</w:t>
            </w:r>
          </w:p>
        </w:tc>
      </w:tr>
      <w:tr w:rsidR="00576B32" w:rsidRPr="00576B32" w:rsidTr="00707162">
        <w:trPr>
          <w:gridBefore w:val="4"/>
          <w:gridAfter w:val="3"/>
          <w:wBefore w:w="2820" w:type="dxa"/>
          <w:wAfter w:w="1418" w:type="dxa"/>
          <w:trHeight w:val="83"/>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3.2</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03</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14</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25,41400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4</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НАЦИОНАЛЬНАЯ ЭКОНОМИКА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04</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2 620,05000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4.1</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Дорожное хозяйство (дорожные фонды)</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04</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09</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1 454,76000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4.2</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Связь и информатика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04</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10</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1 165,29000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5</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ЖИЛИЩНО-КОММУНАЛЬНОЕ ХОЗЯЙСТВО</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05</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4 240,00000</w:t>
            </w:r>
          </w:p>
        </w:tc>
      </w:tr>
      <w:tr w:rsidR="00576B32" w:rsidRPr="00576B32" w:rsidTr="00707162">
        <w:trPr>
          <w:gridBefore w:val="4"/>
          <w:gridAfter w:val="3"/>
          <w:wBefore w:w="2820" w:type="dxa"/>
          <w:wAfter w:w="1418" w:type="dxa"/>
          <w:trHeight w:val="111"/>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5.1</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Жилищное хозяйство</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05</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01</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500,00000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5.2</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Благоустройство</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05</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03</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3 740,00000</w:t>
            </w:r>
          </w:p>
        </w:tc>
      </w:tr>
      <w:tr w:rsidR="00576B32" w:rsidRPr="00576B32" w:rsidTr="00707162">
        <w:trPr>
          <w:gridBefore w:val="4"/>
          <w:gridAfter w:val="3"/>
          <w:wBefore w:w="2820" w:type="dxa"/>
          <w:wAfter w:w="1418" w:type="dxa"/>
          <w:trHeight w:val="146"/>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6</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ОБРАЗОВАНИЕ</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07</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130,00000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6.1</w:t>
            </w:r>
          </w:p>
        </w:tc>
        <w:tc>
          <w:tcPr>
            <w:tcW w:w="8680" w:type="dxa"/>
            <w:gridSpan w:val="21"/>
            <w:tcBorders>
              <w:top w:val="nil"/>
              <w:left w:val="nil"/>
              <w:bottom w:val="single" w:sz="4" w:space="0" w:color="auto"/>
              <w:right w:val="single" w:sz="4" w:space="0" w:color="auto"/>
            </w:tcBorders>
            <w:shd w:val="clear" w:color="auto" w:fill="auto"/>
            <w:vAlign w:val="bottom"/>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Профессиональная подготовка, переподготовка и повышение квалификации</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07</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05</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40,00000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6.2</w:t>
            </w:r>
          </w:p>
        </w:tc>
        <w:tc>
          <w:tcPr>
            <w:tcW w:w="8680" w:type="dxa"/>
            <w:gridSpan w:val="21"/>
            <w:tcBorders>
              <w:top w:val="nil"/>
              <w:left w:val="nil"/>
              <w:bottom w:val="single" w:sz="4" w:space="0" w:color="auto"/>
              <w:right w:val="single" w:sz="4" w:space="0" w:color="auto"/>
            </w:tcBorders>
            <w:shd w:val="clear" w:color="auto" w:fill="auto"/>
            <w:vAlign w:val="bottom"/>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 xml:space="preserve">Молодежная политика </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07</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07</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90,00000</w:t>
            </w:r>
          </w:p>
        </w:tc>
      </w:tr>
      <w:tr w:rsidR="00576B32" w:rsidRPr="00576B32" w:rsidTr="00707162">
        <w:trPr>
          <w:gridBefore w:val="4"/>
          <w:gridAfter w:val="3"/>
          <w:wBefore w:w="2820" w:type="dxa"/>
          <w:wAfter w:w="1418" w:type="dxa"/>
          <w:trHeight w:val="267"/>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7</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b/>
                <w:bCs/>
                <w:sz w:val="16"/>
                <w:szCs w:val="16"/>
              </w:rPr>
            </w:pPr>
            <w:r w:rsidRPr="00576B32">
              <w:rPr>
                <w:rFonts w:ascii="Times New Roman" w:hAnsi="Times New Roman"/>
                <w:b/>
                <w:bCs/>
                <w:sz w:val="16"/>
                <w:szCs w:val="16"/>
              </w:rPr>
              <w:t>14</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10 916,58600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7.1</w:t>
            </w:r>
          </w:p>
        </w:tc>
        <w:tc>
          <w:tcPr>
            <w:tcW w:w="8680" w:type="dxa"/>
            <w:gridSpan w:val="21"/>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sz w:val="16"/>
                <w:szCs w:val="16"/>
              </w:rPr>
            </w:pPr>
            <w:r w:rsidRPr="00576B32">
              <w:rPr>
                <w:rFonts w:ascii="Times New Roman" w:hAnsi="Times New Roman"/>
                <w:sz w:val="16"/>
                <w:szCs w:val="16"/>
              </w:rPr>
              <w:t>Прочие межбюджетные трансферты общего характера</w:t>
            </w:r>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14</w:t>
            </w:r>
          </w:p>
        </w:tc>
        <w:tc>
          <w:tcPr>
            <w:tcW w:w="142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03</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sz w:val="16"/>
                <w:szCs w:val="16"/>
              </w:rPr>
            </w:pPr>
            <w:r w:rsidRPr="00576B32">
              <w:rPr>
                <w:rFonts w:ascii="Times New Roman" w:hAnsi="Times New Roman"/>
                <w:sz w:val="16"/>
                <w:szCs w:val="16"/>
              </w:rPr>
              <w:t>10 916,58600</w:t>
            </w:r>
          </w:p>
        </w:tc>
      </w:tr>
      <w:tr w:rsidR="00576B32" w:rsidRPr="00576B32" w:rsidTr="00707162">
        <w:trPr>
          <w:gridBefore w:val="4"/>
          <w:gridAfter w:val="3"/>
          <w:wBefore w:w="2820" w:type="dxa"/>
          <w:wAfter w:w="1418" w:type="dxa"/>
          <w:trHeight w:val="58"/>
        </w:trPr>
        <w:tc>
          <w:tcPr>
            <w:tcW w:w="860" w:type="dxa"/>
            <w:gridSpan w:val="4"/>
            <w:tcBorders>
              <w:top w:val="nil"/>
              <w:left w:val="single" w:sz="4" w:space="0" w:color="auto"/>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8680" w:type="dxa"/>
            <w:gridSpan w:val="21"/>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 xml:space="preserve">ВСЕГО по муниципальному образованию сельское поселение </w:t>
            </w:r>
            <w:proofErr w:type="gramStart"/>
            <w:r w:rsidRPr="00576B32">
              <w:rPr>
                <w:rFonts w:ascii="Times New Roman" w:hAnsi="Times New Roman"/>
                <w:b/>
                <w:bCs/>
                <w:sz w:val="16"/>
                <w:szCs w:val="16"/>
              </w:rPr>
              <w:t>Сентябрьский</w:t>
            </w:r>
            <w:proofErr w:type="gramEnd"/>
          </w:p>
        </w:tc>
        <w:tc>
          <w:tcPr>
            <w:tcW w:w="1220" w:type="dxa"/>
            <w:gridSpan w:val="4"/>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center"/>
              <w:rPr>
                <w:rFonts w:ascii="Times New Roman" w:hAnsi="Times New Roman"/>
                <w:sz w:val="16"/>
                <w:szCs w:val="16"/>
              </w:rPr>
            </w:pPr>
            <w:r w:rsidRPr="00576B32">
              <w:rPr>
                <w:rFonts w:ascii="Times New Roman" w:hAnsi="Times New Roman"/>
                <w:sz w:val="16"/>
                <w:szCs w:val="16"/>
              </w:rPr>
              <w:t> </w:t>
            </w:r>
          </w:p>
        </w:tc>
        <w:tc>
          <w:tcPr>
            <w:tcW w:w="1420" w:type="dxa"/>
            <w:gridSpan w:val="5"/>
            <w:tcBorders>
              <w:top w:val="nil"/>
              <w:left w:val="nil"/>
              <w:bottom w:val="single" w:sz="4" w:space="0" w:color="auto"/>
              <w:right w:val="single" w:sz="4" w:space="0" w:color="auto"/>
            </w:tcBorders>
            <w:shd w:val="clear" w:color="auto" w:fill="auto"/>
            <w:vAlign w:val="center"/>
            <w:hideMark/>
          </w:tcPr>
          <w:p w:rsidR="00576B32" w:rsidRPr="00576B32" w:rsidRDefault="00576B32" w:rsidP="00576B32">
            <w:pPr>
              <w:spacing w:after="0" w:line="240" w:lineRule="auto"/>
              <w:rPr>
                <w:rFonts w:ascii="Times New Roman" w:hAnsi="Times New Roman"/>
                <w:b/>
                <w:bCs/>
                <w:sz w:val="16"/>
                <w:szCs w:val="16"/>
              </w:rPr>
            </w:pPr>
            <w:r w:rsidRPr="00576B32">
              <w:rPr>
                <w:rFonts w:ascii="Times New Roman" w:hAnsi="Times New Roman"/>
                <w:b/>
                <w:bCs/>
                <w:sz w:val="16"/>
                <w:szCs w:val="16"/>
              </w:rPr>
              <w:t> </w:t>
            </w:r>
          </w:p>
        </w:tc>
        <w:tc>
          <w:tcPr>
            <w:tcW w:w="2260" w:type="dxa"/>
            <w:gridSpan w:val="5"/>
            <w:tcBorders>
              <w:top w:val="nil"/>
              <w:left w:val="nil"/>
              <w:bottom w:val="single" w:sz="4" w:space="0" w:color="auto"/>
              <w:right w:val="single" w:sz="4" w:space="0" w:color="auto"/>
            </w:tcBorders>
            <w:shd w:val="clear" w:color="auto" w:fill="auto"/>
            <w:hideMark/>
          </w:tcPr>
          <w:p w:rsidR="00576B32" w:rsidRPr="00576B32" w:rsidRDefault="00576B32" w:rsidP="00576B32">
            <w:pPr>
              <w:spacing w:after="0" w:line="240" w:lineRule="auto"/>
              <w:jc w:val="right"/>
              <w:rPr>
                <w:rFonts w:ascii="Times New Roman" w:hAnsi="Times New Roman"/>
                <w:b/>
                <w:bCs/>
                <w:sz w:val="16"/>
                <w:szCs w:val="16"/>
              </w:rPr>
            </w:pPr>
            <w:r w:rsidRPr="00576B32">
              <w:rPr>
                <w:rFonts w:ascii="Times New Roman" w:hAnsi="Times New Roman"/>
                <w:b/>
                <w:bCs/>
                <w:sz w:val="16"/>
                <w:szCs w:val="16"/>
              </w:rPr>
              <w:t>33 095,75000</w:t>
            </w:r>
          </w:p>
        </w:tc>
      </w:tr>
    </w:tbl>
    <w:p w:rsidR="00292D77" w:rsidRDefault="00292D77" w:rsidP="00C3261B">
      <w:pPr>
        <w:spacing w:after="0" w:line="240" w:lineRule="auto"/>
        <w:ind w:left="-120"/>
        <w:jc w:val="center"/>
        <w:rPr>
          <w:rFonts w:ascii="Times New Roman" w:hAnsi="Times New Roman"/>
          <w:b/>
          <w:sz w:val="16"/>
          <w:szCs w:val="16"/>
        </w:rPr>
      </w:pPr>
    </w:p>
    <w:tbl>
      <w:tblPr>
        <w:tblW w:w="15540" w:type="dxa"/>
        <w:tblInd w:w="93" w:type="dxa"/>
        <w:tblLook w:val="04A0" w:firstRow="1" w:lastRow="0" w:firstColumn="1" w:lastColumn="0" w:noHBand="0" w:noVBand="1"/>
      </w:tblPr>
      <w:tblGrid>
        <w:gridCol w:w="860"/>
        <w:gridCol w:w="7440"/>
        <w:gridCol w:w="1220"/>
        <w:gridCol w:w="1500"/>
        <w:gridCol w:w="2260"/>
        <w:gridCol w:w="2260"/>
      </w:tblGrid>
      <w:tr w:rsidR="00690E0C" w:rsidRPr="00690E0C" w:rsidTr="00690E0C">
        <w:trPr>
          <w:trHeight w:val="780"/>
        </w:trPr>
        <w:tc>
          <w:tcPr>
            <w:tcW w:w="15540" w:type="dxa"/>
            <w:gridSpan w:val="6"/>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 xml:space="preserve">Распределение бюджетных ассигнований по разделам и подразделам классификации расходов бюджета сельского поселения </w:t>
            </w:r>
            <w:proofErr w:type="gramStart"/>
            <w:r w:rsidRPr="00690E0C">
              <w:rPr>
                <w:rFonts w:ascii="Times New Roman" w:hAnsi="Times New Roman"/>
                <w:b/>
                <w:bCs/>
                <w:sz w:val="16"/>
                <w:szCs w:val="16"/>
              </w:rPr>
              <w:t>Сентябрьский</w:t>
            </w:r>
            <w:proofErr w:type="gramEnd"/>
            <w:r w:rsidRPr="00690E0C">
              <w:rPr>
                <w:rFonts w:ascii="Times New Roman" w:hAnsi="Times New Roman"/>
                <w:b/>
                <w:bCs/>
                <w:sz w:val="16"/>
                <w:szCs w:val="16"/>
              </w:rPr>
              <w:t xml:space="preserve"> на 2019-2020 годов</w:t>
            </w:r>
          </w:p>
        </w:tc>
      </w:tr>
      <w:tr w:rsidR="00690E0C" w:rsidRPr="00690E0C" w:rsidTr="00690E0C">
        <w:trPr>
          <w:trHeight w:val="330"/>
        </w:trPr>
        <w:tc>
          <w:tcPr>
            <w:tcW w:w="860" w:type="dxa"/>
            <w:tcBorders>
              <w:top w:val="nil"/>
              <w:left w:val="nil"/>
              <w:bottom w:val="nil"/>
              <w:right w:val="nil"/>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p>
        </w:tc>
        <w:tc>
          <w:tcPr>
            <w:tcW w:w="10160" w:type="dxa"/>
            <w:gridSpan w:val="3"/>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p>
        </w:tc>
        <w:tc>
          <w:tcPr>
            <w:tcW w:w="2260"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2260"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proofErr w:type="spellStart"/>
            <w:r w:rsidRPr="00690E0C">
              <w:rPr>
                <w:rFonts w:ascii="Times New Roman" w:hAnsi="Times New Roman"/>
                <w:sz w:val="16"/>
                <w:szCs w:val="16"/>
              </w:rPr>
              <w:t>тыс</w:t>
            </w:r>
            <w:proofErr w:type="gramStart"/>
            <w:r w:rsidRPr="00690E0C">
              <w:rPr>
                <w:rFonts w:ascii="Times New Roman" w:hAnsi="Times New Roman"/>
                <w:sz w:val="16"/>
                <w:szCs w:val="16"/>
              </w:rPr>
              <w:t>.р</w:t>
            </w:r>
            <w:proofErr w:type="gramEnd"/>
            <w:r w:rsidRPr="00690E0C">
              <w:rPr>
                <w:rFonts w:ascii="Times New Roman" w:hAnsi="Times New Roman"/>
                <w:sz w:val="16"/>
                <w:szCs w:val="16"/>
              </w:rPr>
              <w:t>уб</w:t>
            </w:r>
            <w:proofErr w:type="spellEnd"/>
            <w:r w:rsidRPr="00690E0C">
              <w:rPr>
                <w:rFonts w:ascii="Times New Roman" w:hAnsi="Times New Roman"/>
                <w:sz w:val="16"/>
                <w:szCs w:val="16"/>
              </w:rPr>
              <w:t>.</w:t>
            </w:r>
          </w:p>
        </w:tc>
      </w:tr>
      <w:tr w:rsidR="00690E0C" w:rsidRPr="00690E0C" w:rsidTr="00690E0C">
        <w:trPr>
          <w:trHeight w:val="58"/>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xml:space="preserve">№ </w:t>
            </w:r>
            <w:proofErr w:type="gramStart"/>
            <w:r w:rsidRPr="00690E0C">
              <w:rPr>
                <w:rFonts w:ascii="Times New Roman" w:hAnsi="Times New Roman"/>
                <w:sz w:val="16"/>
                <w:szCs w:val="16"/>
              </w:rPr>
              <w:t>п</w:t>
            </w:r>
            <w:proofErr w:type="gramEnd"/>
            <w:r w:rsidRPr="00690E0C">
              <w:rPr>
                <w:rFonts w:ascii="Times New Roman" w:hAnsi="Times New Roman"/>
                <w:sz w:val="16"/>
                <w:szCs w:val="16"/>
              </w:rPr>
              <w:t>/п</w:t>
            </w:r>
          </w:p>
        </w:tc>
        <w:tc>
          <w:tcPr>
            <w:tcW w:w="7440" w:type="dxa"/>
            <w:tcBorders>
              <w:top w:val="single" w:sz="4" w:space="0" w:color="auto"/>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Наименование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Раздел</w:t>
            </w:r>
          </w:p>
        </w:tc>
        <w:tc>
          <w:tcPr>
            <w:tcW w:w="1500" w:type="dxa"/>
            <w:tcBorders>
              <w:top w:val="single" w:sz="4" w:space="0" w:color="auto"/>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Подраздел</w:t>
            </w:r>
          </w:p>
        </w:tc>
        <w:tc>
          <w:tcPr>
            <w:tcW w:w="2260" w:type="dxa"/>
            <w:tcBorders>
              <w:top w:val="single" w:sz="4" w:space="0" w:color="auto"/>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xml:space="preserve">Сумма на 2019 год </w:t>
            </w:r>
          </w:p>
        </w:tc>
        <w:tc>
          <w:tcPr>
            <w:tcW w:w="2260" w:type="dxa"/>
            <w:tcBorders>
              <w:top w:val="single" w:sz="4" w:space="0" w:color="auto"/>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xml:space="preserve">Сумма на 2020 год </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01</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15 116,48000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15 116,68000</w:t>
            </w:r>
          </w:p>
        </w:tc>
      </w:tr>
      <w:tr w:rsidR="00690E0C" w:rsidRPr="00690E0C" w:rsidTr="00690E0C">
        <w:trPr>
          <w:trHeight w:val="95"/>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1.1</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Функционирование высшего должностного лица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02</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1 500,00000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1 500,00000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1.2</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Функционирование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04</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5 530,00000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5 530,00000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1.3</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Резервный фонд местной администрации</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11</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1.4</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Другие 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color w:val="000000"/>
                <w:sz w:val="16"/>
                <w:szCs w:val="16"/>
              </w:rPr>
            </w:pPr>
            <w:r w:rsidRPr="00690E0C">
              <w:rPr>
                <w:rFonts w:ascii="Times New Roman" w:hAnsi="Times New Roman"/>
                <w:color w:val="000000"/>
                <w:sz w:val="16"/>
                <w:szCs w:val="16"/>
              </w:rPr>
              <w:t>13</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8 036,48000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8 036,68000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2</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НАЦИОНАЛЬНАЯ ОБОРОНА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02</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color w:val="000000"/>
                <w:sz w:val="16"/>
                <w:szCs w:val="16"/>
              </w:rPr>
            </w:pPr>
            <w:r w:rsidRPr="00690E0C">
              <w:rPr>
                <w:rFonts w:ascii="Times New Roman" w:hAnsi="Times New Roman"/>
                <w:color w:val="000000"/>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134,10000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134,10000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2.1</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02</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color w:val="000000"/>
                <w:sz w:val="16"/>
                <w:szCs w:val="16"/>
              </w:rPr>
            </w:pPr>
            <w:r w:rsidRPr="00690E0C">
              <w:rPr>
                <w:rFonts w:ascii="Times New Roman" w:hAnsi="Times New Roman"/>
                <w:color w:val="000000"/>
                <w:sz w:val="16"/>
                <w:szCs w:val="16"/>
              </w:rPr>
              <w:t>03</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134,10000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134,10000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3</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color w:val="000000"/>
                <w:sz w:val="16"/>
                <w:szCs w:val="16"/>
              </w:rPr>
            </w:pPr>
            <w:r w:rsidRPr="00690E0C">
              <w:rPr>
                <w:rFonts w:ascii="Times New Roman" w:hAnsi="Times New Roman"/>
                <w:color w:val="000000"/>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30,41400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30,41400</w:t>
            </w:r>
          </w:p>
        </w:tc>
      </w:tr>
      <w:tr w:rsidR="00690E0C" w:rsidRPr="00690E0C" w:rsidTr="00690E0C">
        <w:trPr>
          <w:trHeight w:val="157"/>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3.1</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09</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w:t>
            </w:r>
          </w:p>
        </w:tc>
      </w:tr>
      <w:tr w:rsidR="00690E0C" w:rsidRPr="00690E0C" w:rsidTr="00690E0C">
        <w:trPr>
          <w:trHeight w:val="63"/>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3.2</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14</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25,41400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25,41400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4</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НАЦИОНАЛЬНАЯ ЭКОНОМИКА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04</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1 700,49600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1 700,49600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4.1</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04</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09</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1 275,50000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1 275,50000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4.2</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Связь и информатика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04</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424,99600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424,99600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5</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ЖИЛИЩНО-КОММУНАЛЬНОЕ ХОЗЯЙСТВО</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05</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2 300,00000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2 300,00000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5.1</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05</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01</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300,00000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300,00000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5.2</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Благоустройство</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05</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03</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2 000,00000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2 000,00000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6</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ОБРАЗОВАНИЕ</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07</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70,00000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70,00000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lastRenderedPageBreak/>
              <w:t>6.1</w:t>
            </w:r>
          </w:p>
        </w:tc>
        <w:tc>
          <w:tcPr>
            <w:tcW w:w="7440" w:type="dxa"/>
            <w:tcBorders>
              <w:top w:val="nil"/>
              <w:left w:val="nil"/>
              <w:bottom w:val="single" w:sz="4" w:space="0" w:color="auto"/>
              <w:right w:val="single" w:sz="4" w:space="0" w:color="auto"/>
            </w:tcBorders>
            <w:shd w:val="clear" w:color="auto" w:fill="auto"/>
            <w:vAlign w:val="bottom"/>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Профессиональная подготовка, переподготовка и повышение квалификации</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07</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05</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20,00000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6.2</w:t>
            </w:r>
          </w:p>
        </w:tc>
        <w:tc>
          <w:tcPr>
            <w:tcW w:w="7440" w:type="dxa"/>
            <w:tcBorders>
              <w:top w:val="nil"/>
              <w:left w:val="nil"/>
              <w:bottom w:val="single" w:sz="4" w:space="0" w:color="auto"/>
              <w:right w:val="single" w:sz="4" w:space="0" w:color="auto"/>
            </w:tcBorders>
            <w:shd w:val="clear" w:color="auto" w:fill="auto"/>
            <w:vAlign w:val="bottom"/>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 xml:space="preserve">Молодежная политика </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07</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07</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50,00000</w:t>
            </w:r>
          </w:p>
        </w:tc>
      </w:tr>
      <w:tr w:rsidR="00690E0C" w:rsidRPr="00690E0C" w:rsidTr="00690E0C">
        <w:trPr>
          <w:trHeight w:val="24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7</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14</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0,00000</w:t>
            </w:r>
          </w:p>
        </w:tc>
      </w:tr>
      <w:tr w:rsidR="00690E0C" w:rsidRPr="00690E0C" w:rsidTr="00690E0C">
        <w:trPr>
          <w:trHeight w:val="58"/>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7.1</w:t>
            </w:r>
          </w:p>
        </w:tc>
        <w:tc>
          <w:tcPr>
            <w:tcW w:w="744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Прочие межбюджетные трансферты общего характера</w:t>
            </w:r>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14</w:t>
            </w:r>
          </w:p>
        </w:tc>
        <w:tc>
          <w:tcPr>
            <w:tcW w:w="150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03</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0,00000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sz w:val="16"/>
                <w:szCs w:val="16"/>
              </w:rPr>
            </w:pPr>
            <w:r w:rsidRPr="00690E0C">
              <w:rPr>
                <w:rFonts w:ascii="Times New Roman" w:hAnsi="Times New Roman"/>
                <w:sz w:val="16"/>
                <w:szCs w:val="16"/>
              </w:rPr>
              <w:t>0,00000</w:t>
            </w:r>
          </w:p>
        </w:tc>
      </w:tr>
      <w:tr w:rsidR="00690E0C" w:rsidRPr="00690E0C" w:rsidTr="00690E0C">
        <w:trPr>
          <w:trHeight w:val="100"/>
        </w:trPr>
        <w:tc>
          <w:tcPr>
            <w:tcW w:w="860" w:type="dxa"/>
            <w:tcBorders>
              <w:top w:val="nil"/>
              <w:left w:val="single" w:sz="4" w:space="0" w:color="auto"/>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744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 xml:space="preserve">ВСЕГО по муниципальному образованию сельское поселение </w:t>
            </w:r>
            <w:proofErr w:type="gramStart"/>
            <w:r w:rsidRPr="00690E0C">
              <w:rPr>
                <w:rFonts w:ascii="Times New Roman" w:hAnsi="Times New Roman"/>
                <w:b/>
                <w:bCs/>
                <w:sz w:val="16"/>
                <w:szCs w:val="16"/>
              </w:rPr>
              <w:t>Сентябрьский</w:t>
            </w:r>
            <w:proofErr w:type="gramEnd"/>
          </w:p>
        </w:tc>
        <w:tc>
          <w:tcPr>
            <w:tcW w:w="122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b/>
                <w:bCs/>
                <w:sz w:val="16"/>
                <w:szCs w:val="16"/>
              </w:rPr>
            </w:pPr>
            <w:r w:rsidRPr="00690E0C">
              <w:rPr>
                <w:rFonts w:ascii="Times New Roman" w:hAnsi="Times New Roman"/>
                <w:b/>
                <w:bCs/>
                <w:sz w:val="16"/>
                <w:szCs w:val="16"/>
              </w:rPr>
              <w:t> </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19 351,49000</w:t>
            </w:r>
          </w:p>
        </w:tc>
        <w:tc>
          <w:tcPr>
            <w:tcW w:w="2260" w:type="dxa"/>
            <w:tcBorders>
              <w:top w:val="nil"/>
              <w:left w:val="nil"/>
              <w:bottom w:val="single" w:sz="4" w:space="0" w:color="auto"/>
              <w:right w:val="single" w:sz="4" w:space="0" w:color="auto"/>
            </w:tcBorders>
            <w:shd w:val="clear" w:color="auto" w:fill="auto"/>
            <w:hideMark/>
          </w:tcPr>
          <w:p w:rsidR="00690E0C" w:rsidRPr="00690E0C" w:rsidRDefault="00690E0C" w:rsidP="00690E0C">
            <w:pPr>
              <w:spacing w:after="0" w:line="240" w:lineRule="auto"/>
              <w:jc w:val="right"/>
              <w:rPr>
                <w:rFonts w:ascii="Times New Roman" w:hAnsi="Times New Roman"/>
                <w:b/>
                <w:bCs/>
                <w:sz w:val="16"/>
                <w:szCs w:val="16"/>
              </w:rPr>
            </w:pPr>
            <w:r w:rsidRPr="00690E0C">
              <w:rPr>
                <w:rFonts w:ascii="Times New Roman" w:hAnsi="Times New Roman"/>
                <w:b/>
                <w:bCs/>
                <w:sz w:val="16"/>
                <w:szCs w:val="16"/>
              </w:rPr>
              <w:t>19 351,69000</w:t>
            </w:r>
          </w:p>
        </w:tc>
      </w:tr>
    </w:tbl>
    <w:p w:rsidR="00690E0C" w:rsidRPr="00690E0C" w:rsidRDefault="00690E0C" w:rsidP="00C3261B">
      <w:pPr>
        <w:spacing w:after="0" w:line="240" w:lineRule="auto"/>
        <w:ind w:left="-120"/>
        <w:jc w:val="center"/>
        <w:rPr>
          <w:rFonts w:ascii="Times New Roman" w:hAnsi="Times New Roman"/>
          <w:b/>
          <w:sz w:val="16"/>
          <w:szCs w:val="16"/>
        </w:rPr>
      </w:pPr>
    </w:p>
    <w:p w:rsidR="00BE7402" w:rsidRDefault="00BE7402" w:rsidP="00C3261B">
      <w:pPr>
        <w:spacing w:after="0" w:line="240" w:lineRule="auto"/>
        <w:ind w:left="-120"/>
        <w:jc w:val="center"/>
        <w:rPr>
          <w:rFonts w:ascii="Times New Roman" w:hAnsi="Times New Roman"/>
          <w:b/>
          <w:sz w:val="16"/>
          <w:szCs w:val="16"/>
        </w:rPr>
      </w:pPr>
    </w:p>
    <w:tbl>
      <w:tblPr>
        <w:tblW w:w="14332" w:type="dxa"/>
        <w:tblInd w:w="93" w:type="dxa"/>
        <w:tblLayout w:type="fixed"/>
        <w:tblLook w:val="04A0" w:firstRow="1" w:lastRow="0" w:firstColumn="1" w:lastColumn="0" w:noHBand="0" w:noVBand="1"/>
      </w:tblPr>
      <w:tblGrid>
        <w:gridCol w:w="1575"/>
        <w:gridCol w:w="1417"/>
        <w:gridCol w:w="1418"/>
        <w:gridCol w:w="1559"/>
        <w:gridCol w:w="1417"/>
        <w:gridCol w:w="993"/>
        <w:gridCol w:w="1275"/>
        <w:gridCol w:w="1560"/>
        <w:gridCol w:w="1559"/>
        <w:gridCol w:w="1559"/>
      </w:tblGrid>
      <w:tr w:rsidR="00690E0C" w:rsidRPr="00690E0C" w:rsidTr="00690E0C">
        <w:trPr>
          <w:trHeight w:val="330"/>
        </w:trPr>
        <w:tc>
          <w:tcPr>
            <w:tcW w:w="1575"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Arial" w:hAnsi="Arial" w:cs="Arial"/>
                <w:sz w:val="26"/>
                <w:szCs w:val="26"/>
              </w:rPr>
            </w:pPr>
          </w:p>
        </w:tc>
        <w:tc>
          <w:tcPr>
            <w:tcW w:w="1417"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418"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559"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417"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993"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275"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560"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center"/>
              <w:rPr>
                <w:rFonts w:ascii="Arial" w:hAnsi="Arial" w:cs="Arial"/>
                <w:sz w:val="26"/>
                <w:szCs w:val="26"/>
              </w:rPr>
            </w:pPr>
          </w:p>
        </w:tc>
        <w:tc>
          <w:tcPr>
            <w:tcW w:w="1559"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right"/>
              <w:rPr>
                <w:rFonts w:ascii="Arial" w:hAnsi="Arial" w:cs="Arial"/>
                <w:sz w:val="26"/>
                <w:szCs w:val="26"/>
              </w:rPr>
            </w:pPr>
          </w:p>
        </w:tc>
        <w:tc>
          <w:tcPr>
            <w:tcW w:w="1559" w:type="dxa"/>
            <w:tcBorders>
              <w:top w:val="nil"/>
              <w:left w:val="nil"/>
              <w:bottom w:val="nil"/>
              <w:right w:val="nil"/>
            </w:tcBorders>
            <w:shd w:val="clear" w:color="auto" w:fill="auto"/>
            <w:vAlign w:val="center"/>
            <w:hideMark/>
          </w:tcPr>
          <w:p w:rsidR="00690E0C" w:rsidRPr="00690E0C" w:rsidRDefault="00690E0C" w:rsidP="00690E0C">
            <w:pPr>
              <w:spacing w:after="0" w:line="240" w:lineRule="auto"/>
              <w:jc w:val="right"/>
              <w:rPr>
                <w:rFonts w:ascii="Arial" w:hAnsi="Arial" w:cs="Arial"/>
                <w:sz w:val="26"/>
                <w:szCs w:val="26"/>
              </w:rPr>
            </w:pPr>
          </w:p>
        </w:tc>
      </w:tr>
      <w:tr w:rsidR="00690E0C" w:rsidRPr="00690E0C" w:rsidTr="00690E0C">
        <w:trPr>
          <w:trHeight w:val="360"/>
        </w:trPr>
        <w:tc>
          <w:tcPr>
            <w:tcW w:w="14332" w:type="dxa"/>
            <w:gridSpan w:val="10"/>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Объем межбюджетных трансфертов предоставляемых из бюджета Нефтеюганского района бюджету сельского поселения Сентябрьский</w:t>
            </w:r>
          </w:p>
        </w:tc>
      </w:tr>
      <w:tr w:rsidR="00690E0C" w:rsidRPr="00690E0C" w:rsidTr="00690E0C">
        <w:trPr>
          <w:trHeight w:val="360"/>
        </w:trPr>
        <w:tc>
          <w:tcPr>
            <w:tcW w:w="14332" w:type="dxa"/>
            <w:gridSpan w:val="10"/>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на 2018 год</w:t>
            </w:r>
          </w:p>
        </w:tc>
      </w:tr>
      <w:tr w:rsidR="00690E0C" w:rsidRPr="00690E0C" w:rsidTr="00690E0C">
        <w:trPr>
          <w:trHeight w:val="330"/>
        </w:trPr>
        <w:tc>
          <w:tcPr>
            <w:tcW w:w="1575"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1417"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1418"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1559"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1417"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sz w:val="16"/>
                <w:szCs w:val="16"/>
              </w:rPr>
            </w:pPr>
          </w:p>
        </w:tc>
        <w:tc>
          <w:tcPr>
            <w:tcW w:w="993" w:type="dxa"/>
            <w:tcBorders>
              <w:top w:val="nil"/>
              <w:left w:val="nil"/>
              <w:bottom w:val="nil"/>
              <w:right w:val="nil"/>
            </w:tcBorders>
            <w:shd w:val="clear" w:color="000000" w:fill="FFFFFF"/>
            <w:noWrap/>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1275" w:type="dxa"/>
            <w:tcBorders>
              <w:top w:val="nil"/>
              <w:left w:val="nil"/>
              <w:bottom w:val="nil"/>
              <w:right w:val="nil"/>
            </w:tcBorders>
            <w:shd w:val="clear" w:color="000000" w:fill="FFFFFF"/>
            <w:noWrap/>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1560" w:type="dxa"/>
            <w:tcBorders>
              <w:top w:val="nil"/>
              <w:left w:val="nil"/>
              <w:bottom w:val="nil"/>
              <w:right w:val="nil"/>
            </w:tcBorders>
            <w:shd w:val="clear" w:color="000000" w:fill="FFFFFF"/>
            <w:noWrap/>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 </w:t>
            </w:r>
          </w:p>
        </w:tc>
        <w:tc>
          <w:tcPr>
            <w:tcW w:w="1559"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right"/>
              <w:rPr>
                <w:rFonts w:ascii="Arial" w:hAnsi="Arial" w:cs="Arial"/>
                <w:sz w:val="26"/>
                <w:szCs w:val="26"/>
              </w:rPr>
            </w:pPr>
          </w:p>
        </w:tc>
        <w:tc>
          <w:tcPr>
            <w:tcW w:w="1559" w:type="dxa"/>
            <w:tcBorders>
              <w:top w:val="nil"/>
              <w:left w:val="nil"/>
              <w:bottom w:val="nil"/>
              <w:right w:val="nil"/>
            </w:tcBorders>
            <w:shd w:val="clear" w:color="auto" w:fill="auto"/>
            <w:noWrap/>
            <w:vAlign w:val="center"/>
            <w:hideMark/>
          </w:tcPr>
          <w:p w:rsidR="00690E0C" w:rsidRPr="00690E0C" w:rsidRDefault="00690E0C" w:rsidP="00690E0C">
            <w:pPr>
              <w:spacing w:after="0" w:line="240" w:lineRule="auto"/>
              <w:jc w:val="right"/>
              <w:rPr>
                <w:rFonts w:ascii="Arial" w:hAnsi="Arial" w:cs="Arial"/>
                <w:sz w:val="26"/>
                <w:szCs w:val="26"/>
              </w:rPr>
            </w:pPr>
          </w:p>
        </w:tc>
      </w:tr>
      <w:tr w:rsidR="00690E0C" w:rsidRPr="00690E0C" w:rsidTr="00690E0C">
        <w:trPr>
          <w:trHeight w:val="58"/>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Наименование  поселения</w:t>
            </w:r>
          </w:p>
        </w:tc>
        <w:tc>
          <w:tcPr>
            <w:tcW w:w="12757" w:type="dxa"/>
            <w:gridSpan w:val="9"/>
            <w:tcBorders>
              <w:top w:val="single" w:sz="4" w:space="0" w:color="auto"/>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 xml:space="preserve">Сумма на 2018 год </w:t>
            </w:r>
          </w:p>
        </w:tc>
      </w:tr>
      <w:tr w:rsidR="00690E0C" w:rsidRPr="00690E0C" w:rsidTr="00690E0C">
        <w:trPr>
          <w:trHeight w:val="5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Всего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 </w:t>
            </w:r>
          </w:p>
        </w:tc>
        <w:tc>
          <w:tcPr>
            <w:tcW w:w="8363" w:type="dxa"/>
            <w:gridSpan w:val="6"/>
            <w:tcBorders>
              <w:top w:val="single" w:sz="4" w:space="0" w:color="auto"/>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межбюджетные трансферты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Иные межбюджетные трансферты</w:t>
            </w:r>
          </w:p>
        </w:tc>
      </w:tr>
      <w:tr w:rsidR="00690E0C" w:rsidRPr="00690E0C" w:rsidTr="00690E0C">
        <w:trPr>
          <w:trHeight w:val="6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Дотации на поддержку мер по обеспечению сбалансированности бюджета сельских поселений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Дотации бюджетам сельских поселений на выравнивание бюджетной обеспеченности</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в том числе:</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r>
      <w:tr w:rsidR="00690E0C" w:rsidRPr="00690E0C" w:rsidTr="00690E0C">
        <w:trPr>
          <w:trHeight w:val="5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 xml:space="preserve">1 часть дотации </w:t>
            </w:r>
            <w:r w:rsidRPr="00690E0C">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2 часть дотации</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в том числе:</w:t>
            </w: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r>
      <w:tr w:rsidR="00690E0C" w:rsidRPr="00690E0C" w:rsidTr="00690E0C">
        <w:trPr>
          <w:trHeight w:val="16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Субсидия  на формирование районного фонда финансовой поддержки поселений</w:t>
            </w:r>
          </w:p>
        </w:tc>
        <w:tc>
          <w:tcPr>
            <w:tcW w:w="1560"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690E0C" w:rsidRPr="00690E0C" w:rsidRDefault="00690E0C" w:rsidP="00690E0C">
            <w:pPr>
              <w:spacing w:after="0" w:line="240" w:lineRule="auto"/>
              <w:rPr>
                <w:rFonts w:ascii="Times New Roman" w:hAnsi="Times New Roman"/>
                <w:b/>
                <w:bCs/>
                <w:sz w:val="16"/>
                <w:szCs w:val="16"/>
              </w:rPr>
            </w:pPr>
          </w:p>
        </w:tc>
      </w:tr>
      <w:tr w:rsidR="00690E0C" w:rsidRPr="00690E0C" w:rsidTr="00690E0C">
        <w:trPr>
          <w:trHeight w:val="13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4</w:t>
            </w:r>
          </w:p>
        </w:tc>
        <w:tc>
          <w:tcPr>
            <w:tcW w:w="993"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5</w:t>
            </w:r>
          </w:p>
        </w:tc>
        <w:tc>
          <w:tcPr>
            <w:tcW w:w="1275"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6</w:t>
            </w:r>
          </w:p>
        </w:tc>
        <w:tc>
          <w:tcPr>
            <w:tcW w:w="1560"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7</w:t>
            </w:r>
          </w:p>
        </w:tc>
        <w:tc>
          <w:tcPr>
            <w:tcW w:w="1559"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8</w:t>
            </w:r>
          </w:p>
        </w:tc>
        <w:tc>
          <w:tcPr>
            <w:tcW w:w="1559"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9</w:t>
            </w:r>
          </w:p>
        </w:tc>
      </w:tr>
      <w:tr w:rsidR="00690E0C" w:rsidRPr="00690E0C" w:rsidTr="00690E0C">
        <w:trPr>
          <w:trHeight w:val="3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rPr>
                <w:rFonts w:ascii="Times New Roman" w:hAnsi="Times New Roman"/>
                <w:sz w:val="16"/>
                <w:szCs w:val="16"/>
              </w:rPr>
            </w:pPr>
            <w:r w:rsidRPr="00690E0C">
              <w:rPr>
                <w:rFonts w:ascii="Times New Roman" w:hAnsi="Times New Roman"/>
                <w:sz w:val="16"/>
                <w:szCs w:val="16"/>
              </w:rPr>
              <w:t xml:space="preserve">сельское поселение </w:t>
            </w:r>
            <w:proofErr w:type="gramStart"/>
            <w:r w:rsidRPr="00690E0C">
              <w:rPr>
                <w:rFonts w:ascii="Times New Roman" w:hAnsi="Times New Roman"/>
                <w:sz w:val="16"/>
                <w:szCs w:val="16"/>
              </w:rPr>
              <w:t>Сентябрьский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17 857,75000</w:t>
            </w:r>
          </w:p>
        </w:tc>
        <w:tc>
          <w:tcPr>
            <w:tcW w:w="1418"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12 919,00000</w:t>
            </w:r>
          </w:p>
        </w:tc>
        <w:tc>
          <w:tcPr>
            <w:tcW w:w="1559"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3 203,80000</w:t>
            </w:r>
          </w:p>
        </w:tc>
        <w:tc>
          <w:tcPr>
            <w:tcW w:w="1417"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2 739,70000</w:t>
            </w:r>
          </w:p>
        </w:tc>
        <w:tc>
          <w:tcPr>
            <w:tcW w:w="993"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464,10000</w:t>
            </w:r>
          </w:p>
        </w:tc>
        <w:tc>
          <w:tcPr>
            <w:tcW w:w="1275"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65,20000</w:t>
            </w:r>
          </w:p>
        </w:tc>
        <w:tc>
          <w:tcPr>
            <w:tcW w:w="1560" w:type="dxa"/>
            <w:tcBorders>
              <w:top w:val="nil"/>
              <w:left w:val="nil"/>
              <w:bottom w:val="single" w:sz="4" w:space="0" w:color="auto"/>
              <w:right w:val="single" w:sz="4" w:space="0" w:color="auto"/>
            </w:tcBorders>
            <w:shd w:val="clear" w:color="000000" w:fill="FFFFFF"/>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398,90000</w:t>
            </w:r>
          </w:p>
        </w:tc>
        <w:tc>
          <w:tcPr>
            <w:tcW w:w="1559"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134,10000</w:t>
            </w:r>
          </w:p>
        </w:tc>
        <w:tc>
          <w:tcPr>
            <w:tcW w:w="1559" w:type="dxa"/>
            <w:tcBorders>
              <w:top w:val="nil"/>
              <w:left w:val="nil"/>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sz w:val="16"/>
                <w:szCs w:val="16"/>
              </w:rPr>
            </w:pPr>
            <w:r w:rsidRPr="00690E0C">
              <w:rPr>
                <w:rFonts w:ascii="Times New Roman" w:hAnsi="Times New Roman"/>
                <w:sz w:val="16"/>
                <w:szCs w:val="16"/>
              </w:rPr>
              <w:t>1 600,85000</w:t>
            </w:r>
          </w:p>
        </w:tc>
      </w:tr>
      <w:tr w:rsidR="00690E0C" w:rsidRPr="00690E0C" w:rsidTr="00690E0C">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17 857,75000</w:t>
            </w:r>
          </w:p>
        </w:tc>
        <w:tc>
          <w:tcPr>
            <w:tcW w:w="1418"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12 919,00000</w:t>
            </w:r>
          </w:p>
        </w:tc>
        <w:tc>
          <w:tcPr>
            <w:tcW w:w="1559"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3 203,80000</w:t>
            </w:r>
          </w:p>
        </w:tc>
        <w:tc>
          <w:tcPr>
            <w:tcW w:w="1417"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2 739,70000</w:t>
            </w:r>
          </w:p>
        </w:tc>
        <w:tc>
          <w:tcPr>
            <w:tcW w:w="993"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464,10000</w:t>
            </w:r>
          </w:p>
        </w:tc>
        <w:tc>
          <w:tcPr>
            <w:tcW w:w="1275"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65,20000</w:t>
            </w:r>
          </w:p>
        </w:tc>
        <w:tc>
          <w:tcPr>
            <w:tcW w:w="1560"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398,90000</w:t>
            </w:r>
          </w:p>
        </w:tc>
        <w:tc>
          <w:tcPr>
            <w:tcW w:w="1559"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134,10000</w:t>
            </w:r>
          </w:p>
        </w:tc>
        <w:tc>
          <w:tcPr>
            <w:tcW w:w="1559" w:type="dxa"/>
            <w:tcBorders>
              <w:top w:val="nil"/>
              <w:left w:val="nil"/>
              <w:bottom w:val="single" w:sz="4" w:space="0" w:color="auto"/>
              <w:right w:val="single" w:sz="4" w:space="0" w:color="auto"/>
            </w:tcBorders>
            <w:shd w:val="clear" w:color="auto" w:fill="auto"/>
            <w:noWrap/>
            <w:vAlign w:val="center"/>
            <w:hideMark/>
          </w:tcPr>
          <w:p w:rsidR="00690E0C" w:rsidRPr="00690E0C" w:rsidRDefault="00690E0C" w:rsidP="00690E0C">
            <w:pPr>
              <w:spacing w:after="0" w:line="240" w:lineRule="auto"/>
              <w:jc w:val="center"/>
              <w:rPr>
                <w:rFonts w:ascii="Times New Roman" w:hAnsi="Times New Roman"/>
                <w:b/>
                <w:bCs/>
                <w:sz w:val="16"/>
                <w:szCs w:val="16"/>
              </w:rPr>
            </w:pPr>
            <w:r w:rsidRPr="00690E0C">
              <w:rPr>
                <w:rFonts w:ascii="Times New Roman" w:hAnsi="Times New Roman"/>
                <w:b/>
                <w:bCs/>
                <w:sz w:val="16"/>
                <w:szCs w:val="16"/>
              </w:rPr>
              <w:t>1 600,85000</w:t>
            </w:r>
          </w:p>
        </w:tc>
      </w:tr>
    </w:tbl>
    <w:p w:rsidR="00690E0C" w:rsidRDefault="00690E0C" w:rsidP="00C3261B">
      <w:pPr>
        <w:spacing w:after="0" w:line="240" w:lineRule="auto"/>
        <w:ind w:left="-120"/>
        <w:jc w:val="center"/>
        <w:rPr>
          <w:rFonts w:ascii="Times New Roman" w:hAnsi="Times New Roman"/>
          <w:b/>
          <w:sz w:val="16"/>
          <w:szCs w:val="16"/>
        </w:rPr>
      </w:pPr>
    </w:p>
    <w:tbl>
      <w:tblPr>
        <w:tblW w:w="15876" w:type="dxa"/>
        <w:tblInd w:w="93" w:type="dxa"/>
        <w:tblLook w:val="04A0" w:firstRow="1" w:lastRow="0" w:firstColumn="1" w:lastColumn="0" w:noHBand="0" w:noVBand="1"/>
      </w:tblPr>
      <w:tblGrid>
        <w:gridCol w:w="369"/>
        <w:gridCol w:w="213"/>
        <w:gridCol w:w="993"/>
        <w:gridCol w:w="1417"/>
        <w:gridCol w:w="343"/>
        <w:gridCol w:w="1075"/>
        <w:gridCol w:w="1559"/>
        <w:gridCol w:w="1276"/>
        <w:gridCol w:w="497"/>
        <w:gridCol w:w="1205"/>
        <w:gridCol w:w="411"/>
        <w:gridCol w:w="1998"/>
        <w:gridCol w:w="804"/>
        <w:gridCol w:w="188"/>
        <w:gridCol w:w="1306"/>
        <w:gridCol w:w="82"/>
        <w:gridCol w:w="1353"/>
        <w:gridCol w:w="787"/>
      </w:tblGrid>
      <w:tr w:rsidR="00EB7652" w:rsidRPr="00EB7652" w:rsidTr="00707162">
        <w:trPr>
          <w:trHeight w:val="360"/>
        </w:trPr>
        <w:tc>
          <w:tcPr>
            <w:tcW w:w="15876" w:type="dxa"/>
            <w:gridSpan w:val="18"/>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Объем межбюджетных трансфертов предоставляемых из бюджета Нефтеюганского района бюджету сельского поселения Сентябрьский</w:t>
            </w:r>
          </w:p>
        </w:tc>
      </w:tr>
      <w:tr w:rsidR="00EB7652" w:rsidRPr="00EB7652" w:rsidTr="00707162">
        <w:trPr>
          <w:trHeight w:val="360"/>
        </w:trPr>
        <w:tc>
          <w:tcPr>
            <w:tcW w:w="15876" w:type="dxa"/>
            <w:gridSpan w:val="18"/>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на плановый период 2019-2020 годов</w:t>
            </w:r>
          </w:p>
        </w:tc>
      </w:tr>
      <w:tr w:rsidR="00EB7652" w:rsidRPr="00EB7652" w:rsidTr="00707162">
        <w:trPr>
          <w:trHeight w:val="330"/>
        </w:trPr>
        <w:tc>
          <w:tcPr>
            <w:tcW w:w="1575" w:type="dxa"/>
            <w:gridSpan w:val="3"/>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sz w:val="16"/>
                <w:szCs w:val="16"/>
              </w:rPr>
            </w:pPr>
          </w:p>
        </w:tc>
        <w:tc>
          <w:tcPr>
            <w:tcW w:w="1417" w:type="dxa"/>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sz w:val="16"/>
                <w:szCs w:val="16"/>
              </w:rPr>
            </w:pPr>
          </w:p>
        </w:tc>
        <w:tc>
          <w:tcPr>
            <w:tcW w:w="1418" w:type="dxa"/>
            <w:gridSpan w:val="2"/>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sz w:val="16"/>
                <w:szCs w:val="16"/>
              </w:rPr>
            </w:pPr>
          </w:p>
        </w:tc>
        <w:tc>
          <w:tcPr>
            <w:tcW w:w="1559" w:type="dxa"/>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sz w:val="16"/>
                <w:szCs w:val="16"/>
              </w:rPr>
            </w:pPr>
          </w:p>
        </w:tc>
        <w:tc>
          <w:tcPr>
            <w:tcW w:w="1276" w:type="dxa"/>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c>
          <w:tcPr>
            <w:tcW w:w="1702" w:type="dxa"/>
            <w:gridSpan w:val="2"/>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c>
          <w:tcPr>
            <w:tcW w:w="2409" w:type="dxa"/>
            <w:gridSpan w:val="2"/>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c>
          <w:tcPr>
            <w:tcW w:w="2380" w:type="dxa"/>
            <w:gridSpan w:val="4"/>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right"/>
              <w:rPr>
                <w:rFonts w:ascii="Times New Roman" w:hAnsi="Times New Roman"/>
                <w:sz w:val="16"/>
                <w:szCs w:val="16"/>
              </w:rPr>
            </w:pPr>
          </w:p>
        </w:tc>
        <w:tc>
          <w:tcPr>
            <w:tcW w:w="2140" w:type="dxa"/>
            <w:gridSpan w:val="2"/>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right"/>
              <w:rPr>
                <w:rFonts w:ascii="Times New Roman" w:hAnsi="Times New Roman"/>
                <w:sz w:val="16"/>
                <w:szCs w:val="16"/>
              </w:rPr>
            </w:pPr>
          </w:p>
        </w:tc>
      </w:tr>
      <w:tr w:rsidR="00EB7652" w:rsidRPr="00EB7652" w:rsidTr="00707162">
        <w:trPr>
          <w:trHeight w:val="118"/>
        </w:trPr>
        <w:tc>
          <w:tcPr>
            <w:tcW w:w="1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Наименование  поселения</w:t>
            </w:r>
          </w:p>
        </w:tc>
        <w:tc>
          <w:tcPr>
            <w:tcW w:w="14301" w:type="dxa"/>
            <w:gridSpan w:val="15"/>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Сумма на 2019 год </w:t>
            </w:r>
          </w:p>
        </w:tc>
      </w:tr>
      <w:tr w:rsidR="00EB7652" w:rsidRPr="00EB7652" w:rsidTr="00707162">
        <w:trPr>
          <w:trHeight w:val="63"/>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Всего межбюджетные трансферты</w:t>
            </w:r>
          </w:p>
        </w:tc>
        <w:tc>
          <w:tcPr>
            <w:tcW w:w="10744" w:type="dxa"/>
            <w:gridSpan w:val="12"/>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межбюджетные трансферты</w:t>
            </w:r>
          </w:p>
        </w:tc>
        <w:tc>
          <w:tcPr>
            <w:tcW w:w="21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Иные межбюджетные трансферты</w:t>
            </w:r>
          </w:p>
        </w:tc>
      </w:tr>
      <w:tr w:rsidR="00EB7652" w:rsidRPr="00EB7652" w:rsidTr="00707162">
        <w:trPr>
          <w:trHeight w:val="434"/>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Дотации бюджетам сельских поселений на выравнивание бюджетной </w:t>
            </w:r>
            <w:r w:rsidRPr="00EB7652">
              <w:rPr>
                <w:rFonts w:ascii="Times New Roman" w:hAnsi="Times New Roman"/>
                <w:b/>
                <w:bCs/>
                <w:sz w:val="16"/>
                <w:szCs w:val="16"/>
              </w:rPr>
              <w:lastRenderedPageBreak/>
              <w:t>обеспеченности</w:t>
            </w:r>
          </w:p>
        </w:tc>
        <w:tc>
          <w:tcPr>
            <w:tcW w:w="6946" w:type="dxa"/>
            <w:gridSpan w:val="6"/>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lastRenderedPageBreak/>
              <w:t>в том числе:</w:t>
            </w:r>
          </w:p>
        </w:tc>
        <w:tc>
          <w:tcPr>
            <w:tcW w:w="2380"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830"/>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1 часть дотации </w:t>
            </w:r>
            <w:r w:rsidRPr="00EB7652">
              <w:rPr>
                <w:rFonts w:ascii="Times New Roman" w:hAnsi="Times New Roman"/>
                <w:sz w:val="16"/>
                <w:szCs w:val="16"/>
              </w:rPr>
              <w:t xml:space="preserve">(субвенция на предоставление дотации на </w:t>
            </w:r>
            <w:r w:rsidRPr="00EB7652">
              <w:rPr>
                <w:rFonts w:ascii="Times New Roman" w:hAnsi="Times New Roman"/>
                <w:sz w:val="16"/>
                <w:szCs w:val="16"/>
              </w:rPr>
              <w:lastRenderedPageBreak/>
              <w:t>выравнивание бюджетной обеспеченности поселений)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lastRenderedPageBreak/>
              <w:t>2 часть дотации</w:t>
            </w:r>
          </w:p>
        </w:tc>
        <w:tc>
          <w:tcPr>
            <w:tcW w:w="4111" w:type="dxa"/>
            <w:gridSpan w:val="4"/>
            <w:tcBorders>
              <w:top w:val="single" w:sz="4" w:space="0" w:color="auto"/>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 том числе:</w:t>
            </w:r>
          </w:p>
        </w:tc>
        <w:tc>
          <w:tcPr>
            <w:tcW w:w="2380" w:type="dxa"/>
            <w:gridSpan w:val="4"/>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3390"/>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Субсидия  на формирование районного фонда финансовой поддержки поселений</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2380" w:type="dxa"/>
            <w:gridSpan w:val="4"/>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58"/>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lastRenderedPageBreak/>
              <w:t>1</w:t>
            </w:r>
          </w:p>
        </w:tc>
        <w:tc>
          <w:tcPr>
            <w:tcW w:w="1417"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5</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6</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w:t>
            </w:r>
          </w:p>
        </w:tc>
        <w:tc>
          <w:tcPr>
            <w:tcW w:w="2380" w:type="dxa"/>
            <w:gridSpan w:val="4"/>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8</w:t>
            </w:r>
          </w:p>
        </w:tc>
        <w:tc>
          <w:tcPr>
            <w:tcW w:w="2140"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9</w:t>
            </w:r>
          </w:p>
        </w:tc>
      </w:tr>
      <w:tr w:rsidR="00EB7652" w:rsidRPr="00EB7652" w:rsidTr="00707162">
        <w:trPr>
          <w:trHeight w:val="231"/>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rPr>
                <w:rFonts w:ascii="Times New Roman" w:hAnsi="Times New Roman"/>
                <w:sz w:val="16"/>
                <w:szCs w:val="16"/>
              </w:rPr>
            </w:pPr>
            <w:r w:rsidRPr="00EB7652">
              <w:rPr>
                <w:rFonts w:ascii="Times New Roman" w:hAnsi="Times New Roman"/>
                <w:sz w:val="16"/>
                <w:szCs w:val="16"/>
              </w:rPr>
              <w:t xml:space="preserve">сельское поселение </w:t>
            </w:r>
            <w:proofErr w:type="gramStart"/>
            <w:r w:rsidRPr="00EB7652">
              <w:rPr>
                <w:rFonts w:ascii="Times New Roman" w:hAnsi="Times New Roman"/>
                <w:sz w:val="16"/>
                <w:szCs w:val="16"/>
              </w:rPr>
              <w:t>Сентябрьский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4 068,49000</w:t>
            </w:r>
          </w:p>
        </w:tc>
        <w:tc>
          <w:tcPr>
            <w:tcW w:w="1418"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3 230,90000</w:t>
            </w:r>
          </w:p>
        </w:tc>
        <w:tc>
          <w:tcPr>
            <w:tcW w:w="1559"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2 739,70000</w:t>
            </w:r>
          </w:p>
        </w:tc>
        <w:tc>
          <w:tcPr>
            <w:tcW w:w="1276" w:type="dxa"/>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491,20000</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73,50000</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417,70000</w:t>
            </w:r>
          </w:p>
        </w:tc>
        <w:tc>
          <w:tcPr>
            <w:tcW w:w="2380" w:type="dxa"/>
            <w:gridSpan w:val="4"/>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134,10000</w:t>
            </w:r>
          </w:p>
        </w:tc>
        <w:tc>
          <w:tcPr>
            <w:tcW w:w="2140"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703,49000</w:t>
            </w:r>
          </w:p>
        </w:tc>
      </w:tr>
      <w:tr w:rsidR="00EB7652" w:rsidRPr="00EB7652" w:rsidTr="00707162">
        <w:trPr>
          <w:trHeight w:val="137"/>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4 068,49000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3 230,90000</w:t>
            </w:r>
          </w:p>
        </w:tc>
        <w:tc>
          <w:tcPr>
            <w:tcW w:w="1559"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2 739,70000</w:t>
            </w:r>
          </w:p>
        </w:tc>
        <w:tc>
          <w:tcPr>
            <w:tcW w:w="1276"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491,20000</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73,50000</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417,70000</w:t>
            </w:r>
          </w:p>
        </w:tc>
        <w:tc>
          <w:tcPr>
            <w:tcW w:w="2380" w:type="dxa"/>
            <w:gridSpan w:val="4"/>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134,10000</w:t>
            </w:r>
          </w:p>
        </w:tc>
        <w:tc>
          <w:tcPr>
            <w:tcW w:w="2140"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703,49000</w:t>
            </w:r>
          </w:p>
        </w:tc>
      </w:tr>
      <w:tr w:rsidR="00EB7652" w:rsidRPr="00EB7652" w:rsidTr="00707162">
        <w:trPr>
          <w:trHeight w:val="570"/>
        </w:trPr>
        <w:tc>
          <w:tcPr>
            <w:tcW w:w="2992" w:type="dxa"/>
            <w:gridSpan w:val="4"/>
            <w:tcBorders>
              <w:top w:val="nil"/>
              <w:left w:val="nil"/>
              <w:bottom w:val="nil"/>
              <w:right w:val="nil"/>
            </w:tcBorders>
            <w:shd w:val="clear" w:color="auto" w:fill="auto"/>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p>
        </w:tc>
        <w:tc>
          <w:tcPr>
            <w:tcW w:w="2835" w:type="dxa"/>
            <w:gridSpan w:val="2"/>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w:t>
            </w:r>
          </w:p>
        </w:tc>
        <w:tc>
          <w:tcPr>
            <w:tcW w:w="1702" w:type="dxa"/>
            <w:gridSpan w:val="2"/>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w:t>
            </w:r>
          </w:p>
        </w:tc>
        <w:tc>
          <w:tcPr>
            <w:tcW w:w="2409" w:type="dxa"/>
            <w:gridSpan w:val="2"/>
            <w:tcBorders>
              <w:top w:val="nil"/>
              <w:left w:val="nil"/>
              <w:bottom w:val="nil"/>
              <w:right w:val="nil"/>
            </w:tcBorders>
            <w:shd w:val="clear" w:color="000000" w:fill="FFFFFF"/>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w:t>
            </w:r>
          </w:p>
        </w:tc>
        <w:tc>
          <w:tcPr>
            <w:tcW w:w="2380" w:type="dxa"/>
            <w:gridSpan w:val="4"/>
            <w:tcBorders>
              <w:top w:val="nil"/>
              <w:left w:val="nil"/>
              <w:bottom w:val="nil"/>
              <w:right w:val="nil"/>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p>
        </w:tc>
        <w:tc>
          <w:tcPr>
            <w:tcW w:w="2140" w:type="dxa"/>
            <w:gridSpan w:val="2"/>
            <w:tcBorders>
              <w:top w:val="nil"/>
              <w:left w:val="nil"/>
              <w:bottom w:val="nil"/>
              <w:right w:val="nil"/>
            </w:tcBorders>
            <w:shd w:val="clear" w:color="auto" w:fill="auto"/>
            <w:noWrap/>
            <w:vAlign w:val="bottom"/>
            <w:hideMark/>
          </w:tcPr>
          <w:p w:rsidR="00EB7652" w:rsidRPr="00EB7652" w:rsidRDefault="00EB7652" w:rsidP="00EB7652">
            <w:pPr>
              <w:spacing w:after="0" w:line="240" w:lineRule="auto"/>
              <w:rPr>
                <w:rFonts w:ascii="Times New Roman" w:hAnsi="Times New Roman"/>
                <w:sz w:val="16"/>
                <w:szCs w:val="16"/>
              </w:rPr>
            </w:pPr>
          </w:p>
        </w:tc>
      </w:tr>
      <w:tr w:rsidR="00EB7652" w:rsidRPr="00EB7652" w:rsidTr="00707162">
        <w:trPr>
          <w:trHeight w:val="206"/>
        </w:trPr>
        <w:tc>
          <w:tcPr>
            <w:tcW w:w="1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Наименование  поселения</w:t>
            </w:r>
          </w:p>
        </w:tc>
        <w:tc>
          <w:tcPr>
            <w:tcW w:w="14301" w:type="dxa"/>
            <w:gridSpan w:val="15"/>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Сумма на 2020 год </w:t>
            </w:r>
          </w:p>
        </w:tc>
      </w:tr>
      <w:tr w:rsidR="00EB7652" w:rsidRPr="00EB7652" w:rsidTr="00707162">
        <w:trPr>
          <w:trHeight w:val="137"/>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Всего межбюджетные трансферты</w:t>
            </w:r>
          </w:p>
        </w:tc>
        <w:tc>
          <w:tcPr>
            <w:tcW w:w="10744" w:type="dxa"/>
            <w:gridSpan w:val="12"/>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межбюджетные трансферты</w:t>
            </w:r>
          </w:p>
        </w:tc>
        <w:tc>
          <w:tcPr>
            <w:tcW w:w="21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Иные межбюджетные трансферты</w:t>
            </w:r>
          </w:p>
        </w:tc>
      </w:tr>
      <w:tr w:rsidR="00EB7652" w:rsidRPr="00EB7652" w:rsidTr="00707162">
        <w:trPr>
          <w:trHeight w:val="239"/>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Дотации бюджетам сельских поселений на выравнивание бюджетной обеспеченности</w:t>
            </w:r>
          </w:p>
        </w:tc>
        <w:tc>
          <w:tcPr>
            <w:tcW w:w="6946" w:type="dxa"/>
            <w:gridSpan w:val="6"/>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 том числе:</w:t>
            </w:r>
          </w:p>
        </w:tc>
        <w:tc>
          <w:tcPr>
            <w:tcW w:w="2380"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330"/>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1 часть дотации </w:t>
            </w:r>
            <w:r w:rsidRPr="00EB7652">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2 часть дотации</w:t>
            </w:r>
          </w:p>
        </w:tc>
        <w:tc>
          <w:tcPr>
            <w:tcW w:w="4111" w:type="dxa"/>
            <w:gridSpan w:val="4"/>
            <w:tcBorders>
              <w:top w:val="single" w:sz="4" w:space="0" w:color="auto"/>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 том числе:</w:t>
            </w:r>
          </w:p>
        </w:tc>
        <w:tc>
          <w:tcPr>
            <w:tcW w:w="2380" w:type="dxa"/>
            <w:gridSpan w:val="4"/>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1764"/>
        </w:trPr>
        <w:tc>
          <w:tcPr>
            <w:tcW w:w="1575" w:type="dxa"/>
            <w:gridSpan w:val="3"/>
            <w:vMerge/>
            <w:tcBorders>
              <w:top w:val="single" w:sz="4" w:space="0" w:color="auto"/>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Субсидия  на формирование районного фонда финансовой поддержки поселений</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2380" w:type="dxa"/>
            <w:gridSpan w:val="4"/>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c>
          <w:tcPr>
            <w:tcW w:w="2140" w:type="dxa"/>
            <w:gridSpan w:val="2"/>
            <w:vMerge/>
            <w:tcBorders>
              <w:top w:val="nil"/>
              <w:left w:val="single" w:sz="4" w:space="0" w:color="auto"/>
              <w:bottom w:val="single" w:sz="4" w:space="0" w:color="auto"/>
              <w:right w:val="single" w:sz="4" w:space="0" w:color="auto"/>
            </w:tcBorders>
            <w:vAlign w:val="center"/>
            <w:hideMark/>
          </w:tcPr>
          <w:p w:rsidR="00EB7652" w:rsidRPr="00EB7652" w:rsidRDefault="00EB7652" w:rsidP="00EB7652">
            <w:pPr>
              <w:spacing w:after="0" w:line="240" w:lineRule="auto"/>
              <w:rPr>
                <w:rFonts w:ascii="Times New Roman" w:hAnsi="Times New Roman"/>
                <w:b/>
                <w:bCs/>
                <w:sz w:val="16"/>
                <w:szCs w:val="16"/>
              </w:rPr>
            </w:pPr>
          </w:p>
        </w:tc>
      </w:tr>
      <w:tr w:rsidR="00EB7652" w:rsidRPr="00EB7652" w:rsidTr="00707162">
        <w:trPr>
          <w:trHeight w:val="132"/>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w:t>
            </w:r>
          </w:p>
        </w:tc>
        <w:tc>
          <w:tcPr>
            <w:tcW w:w="1418"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w:t>
            </w:r>
          </w:p>
        </w:tc>
        <w:tc>
          <w:tcPr>
            <w:tcW w:w="1276" w:type="dxa"/>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5</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6</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w:t>
            </w:r>
          </w:p>
        </w:tc>
        <w:tc>
          <w:tcPr>
            <w:tcW w:w="2380" w:type="dxa"/>
            <w:gridSpan w:val="4"/>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8</w:t>
            </w:r>
          </w:p>
        </w:tc>
        <w:tc>
          <w:tcPr>
            <w:tcW w:w="2140"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9</w:t>
            </w:r>
          </w:p>
        </w:tc>
      </w:tr>
      <w:tr w:rsidR="00EB7652" w:rsidRPr="00EB7652" w:rsidTr="00707162">
        <w:trPr>
          <w:trHeight w:val="361"/>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rPr>
                <w:rFonts w:ascii="Times New Roman" w:hAnsi="Times New Roman"/>
                <w:sz w:val="16"/>
                <w:szCs w:val="16"/>
              </w:rPr>
            </w:pPr>
            <w:r w:rsidRPr="00EB7652">
              <w:rPr>
                <w:rFonts w:ascii="Times New Roman" w:hAnsi="Times New Roman"/>
                <w:sz w:val="16"/>
                <w:szCs w:val="16"/>
              </w:rPr>
              <w:t xml:space="preserve">сельское поселение </w:t>
            </w:r>
            <w:proofErr w:type="gramStart"/>
            <w:r w:rsidRPr="00EB7652">
              <w:rPr>
                <w:rFonts w:ascii="Times New Roman" w:hAnsi="Times New Roman"/>
                <w:sz w:val="16"/>
                <w:szCs w:val="16"/>
              </w:rPr>
              <w:t>Сентябрьский</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4 068,69000</w:t>
            </w:r>
          </w:p>
        </w:tc>
        <w:tc>
          <w:tcPr>
            <w:tcW w:w="1418"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3 231,10000</w:t>
            </w:r>
          </w:p>
        </w:tc>
        <w:tc>
          <w:tcPr>
            <w:tcW w:w="1559"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2 739,70000</w:t>
            </w:r>
          </w:p>
        </w:tc>
        <w:tc>
          <w:tcPr>
            <w:tcW w:w="1276" w:type="dxa"/>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491,40000</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73,50000</w:t>
            </w:r>
          </w:p>
        </w:tc>
        <w:tc>
          <w:tcPr>
            <w:tcW w:w="2409" w:type="dxa"/>
            <w:gridSpan w:val="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417,90000</w:t>
            </w:r>
          </w:p>
        </w:tc>
        <w:tc>
          <w:tcPr>
            <w:tcW w:w="2380" w:type="dxa"/>
            <w:gridSpan w:val="4"/>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134,10000</w:t>
            </w:r>
          </w:p>
        </w:tc>
        <w:tc>
          <w:tcPr>
            <w:tcW w:w="2140"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703,49000</w:t>
            </w:r>
          </w:p>
        </w:tc>
      </w:tr>
      <w:tr w:rsidR="00EB7652" w:rsidRPr="00EB7652" w:rsidTr="00707162">
        <w:trPr>
          <w:trHeight w:val="58"/>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4 068,69000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3 231,10000</w:t>
            </w:r>
          </w:p>
        </w:tc>
        <w:tc>
          <w:tcPr>
            <w:tcW w:w="1559"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2 739,70000</w:t>
            </w:r>
          </w:p>
        </w:tc>
        <w:tc>
          <w:tcPr>
            <w:tcW w:w="1276" w:type="dxa"/>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491,40000</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73,50000</w:t>
            </w:r>
          </w:p>
        </w:tc>
        <w:tc>
          <w:tcPr>
            <w:tcW w:w="2409"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417,90000</w:t>
            </w:r>
          </w:p>
        </w:tc>
        <w:tc>
          <w:tcPr>
            <w:tcW w:w="2380" w:type="dxa"/>
            <w:gridSpan w:val="4"/>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134,10000</w:t>
            </w:r>
          </w:p>
        </w:tc>
        <w:tc>
          <w:tcPr>
            <w:tcW w:w="2140" w:type="dxa"/>
            <w:gridSpan w:val="2"/>
            <w:tcBorders>
              <w:top w:val="nil"/>
              <w:left w:val="nil"/>
              <w:bottom w:val="single" w:sz="4" w:space="0" w:color="auto"/>
              <w:right w:val="single" w:sz="4" w:space="0" w:color="auto"/>
            </w:tcBorders>
            <w:shd w:val="clear" w:color="auto" w:fill="auto"/>
            <w:noWrap/>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703,49000</w:t>
            </w:r>
          </w:p>
        </w:tc>
      </w:tr>
      <w:tr w:rsidR="00EB7652" w:rsidRPr="00EB7652" w:rsidTr="00707162">
        <w:trPr>
          <w:gridAfter w:val="1"/>
          <w:wAfter w:w="787" w:type="dxa"/>
          <w:trHeight w:val="975"/>
        </w:trPr>
        <w:tc>
          <w:tcPr>
            <w:tcW w:w="15089" w:type="dxa"/>
            <w:gridSpan w:val="17"/>
            <w:tcBorders>
              <w:top w:val="nil"/>
              <w:left w:val="nil"/>
              <w:bottom w:val="nil"/>
              <w:right w:val="nil"/>
            </w:tcBorders>
            <w:shd w:val="clear" w:color="000000" w:fill="FFFFFF"/>
            <w:vAlign w:val="bottom"/>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 xml:space="preserve">Объем </w:t>
            </w:r>
            <w:r w:rsidRPr="00EB7652">
              <w:rPr>
                <w:rFonts w:ascii="Times New Roman" w:hAnsi="Times New Roman"/>
                <w:b/>
                <w:bCs/>
                <w:sz w:val="16"/>
                <w:szCs w:val="16"/>
              </w:rPr>
              <w:br/>
              <w:t xml:space="preserve">части межбюджетных трансфертов, необходимых для осуществления передаваемых полномочий </w:t>
            </w:r>
            <w:r w:rsidRPr="00EB7652">
              <w:rPr>
                <w:rFonts w:ascii="Times New Roman" w:hAnsi="Times New Roman"/>
                <w:b/>
                <w:bCs/>
                <w:sz w:val="16"/>
                <w:szCs w:val="16"/>
              </w:rPr>
              <w:br/>
              <w:t>бюджету Нефтеюганского района из бюджета сельского поселения Сентябрьский</w:t>
            </w:r>
          </w:p>
        </w:tc>
      </w:tr>
      <w:tr w:rsidR="00EB7652" w:rsidRPr="00EB7652" w:rsidTr="00707162">
        <w:trPr>
          <w:gridAfter w:val="1"/>
          <w:wAfter w:w="787" w:type="dxa"/>
          <w:trHeight w:val="345"/>
        </w:trPr>
        <w:tc>
          <w:tcPr>
            <w:tcW w:w="15089" w:type="dxa"/>
            <w:gridSpan w:val="17"/>
            <w:tcBorders>
              <w:top w:val="nil"/>
              <w:left w:val="nil"/>
              <w:bottom w:val="nil"/>
              <w:right w:val="nil"/>
            </w:tcBorders>
            <w:shd w:val="clear" w:color="000000" w:fill="FFFFFF"/>
            <w:vAlign w:val="bottom"/>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на 2018 год</w:t>
            </w:r>
          </w:p>
        </w:tc>
      </w:tr>
      <w:tr w:rsidR="00EB7652" w:rsidRPr="00EB7652" w:rsidTr="00707162">
        <w:trPr>
          <w:gridAfter w:val="1"/>
          <w:wAfter w:w="787" w:type="dxa"/>
          <w:trHeight w:val="497"/>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lastRenderedPageBreak/>
              <w:t>№</w:t>
            </w:r>
          </w:p>
        </w:tc>
        <w:tc>
          <w:tcPr>
            <w:tcW w:w="11766" w:type="dxa"/>
            <w:gridSpan w:val="12"/>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xml:space="preserve">Наименование вопроса местного значения, по которому передаются полномочия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Объем межбюджетных трансфертов (тыс. руб.)</w:t>
            </w:r>
          </w:p>
        </w:tc>
        <w:tc>
          <w:tcPr>
            <w:tcW w:w="1435" w:type="dxa"/>
            <w:gridSpan w:val="2"/>
            <w:tcBorders>
              <w:top w:val="single" w:sz="4" w:space="0" w:color="auto"/>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Предельная штатная численность работников органов местного самоуправления</w:t>
            </w:r>
          </w:p>
        </w:tc>
      </w:tr>
      <w:tr w:rsidR="00EB7652" w:rsidRPr="00EB7652" w:rsidTr="00707162">
        <w:trPr>
          <w:gridAfter w:val="1"/>
          <w:wAfter w:w="787" w:type="dxa"/>
          <w:trHeight w:val="668"/>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Организация в границах поселения электро-, тепл</w:t>
            </w:r>
            <w:proofErr w:type="gramStart"/>
            <w:r w:rsidRPr="00EB7652">
              <w:rPr>
                <w:rFonts w:ascii="Times New Roman" w:hAnsi="Times New Roman"/>
                <w:sz w:val="16"/>
                <w:szCs w:val="16"/>
              </w:rPr>
              <w:t>о-</w:t>
            </w:r>
            <w:proofErr w:type="gramEnd"/>
            <w:r w:rsidRPr="00EB7652">
              <w:rPr>
                <w:rFonts w:ascii="Times New Roman" w:hAnsi="Times New Roman"/>
                <w:sz w:val="16"/>
                <w:szCs w:val="16"/>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261,40400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197"/>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125,47400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275"/>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58,81600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0,07</w:t>
            </w:r>
          </w:p>
        </w:tc>
      </w:tr>
      <w:tr w:rsidR="00EB7652" w:rsidRPr="00EB7652" w:rsidTr="00707162">
        <w:trPr>
          <w:gridAfter w:val="1"/>
          <w:wAfter w:w="787" w:type="dxa"/>
          <w:trHeight w:val="181"/>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4</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39,21100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0,16</w:t>
            </w:r>
          </w:p>
        </w:tc>
      </w:tr>
      <w:tr w:rsidR="00EB7652" w:rsidRPr="00EB7652" w:rsidTr="00707162">
        <w:trPr>
          <w:gridAfter w:val="1"/>
          <w:wAfter w:w="787" w:type="dxa"/>
          <w:trHeight w:val="26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5</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78,42100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0,33</w:t>
            </w:r>
          </w:p>
        </w:tc>
      </w:tr>
      <w:tr w:rsidR="00EB7652" w:rsidRPr="00EB7652" w:rsidTr="00707162">
        <w:trPr>
          <w:gridAfter w:val="1"/>
          <w:wAfter w:w="787" w:type="dxa"/>
          <w:trHeight w:val="44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6</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proofErr w:type="gramStart"/>
            <w:r w:rsidRPr="00EB7652">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EB7652">
              <w:rPr>
                <w:rFonts w:ascii="Times New Roman" w:hAnsi="Times New Roman"/>
                <w:sz w:val="16"/>
                <w:szCs w:val="16"/>
              </w:rPr>
              <w:t>феде-ральными</w:t>
            </w:r>
            <w:proofErr w:type="spellEnd"/>
            <w:r w:rsidRPr="00EB7652">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87,13500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0,109</w:t>
            </w:r>
          </w:p>
        </w:tc>
      </w:tr>
      <w:tr w:rsidR="00EB7652" w:rsidRPr="00EB7652" w:rsidTr="00707162">
        <w:trPr>
          <w:gridAfter w:val="1"/>
          <w:wAfter w:w="787" w:type="dxa"/>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7</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 xml:space="preserve">Резервирование земель и изъятие земельных участков в границах поселения для муниципальных нужд, в соответствии с подписанным регламентом </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17,42700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131"/>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8</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355,78000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361"/>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9</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EB7652">
              <w:rPr>
                <w:rFonts w:ascii="Times New Roman" w:hAnsi="Times New Roman"/>
                <w:sz w:val="16"/>
                <w:szCs w:val="16"/>
              </w:rPr>
              <w:t>подписан-</w:t>
            </w:r>
            <w:proofErr w:type="spellStart"/>
            <w:r w:rsidRPr="00EB7652">
              <w:rPr>
                <w:rFonts w:ascii="Times New Roman" w:hAnsi="Times New Roman"/>
                <w:sz w:val="16"/>
                <w:szCs w:val="16"/>
              </w:rPr>
              <w:t>ным</w:t>
            </w:r>
            <w:proofErr w:type="spellEnd"/>
            <w:proofErr w:type="gramEnd"/>
            <w:r w:rsidRPr="00EB7652">
              <w:rPr>
                <w:rFonts w:ascii="Times New Roman" w:hAnsi="Times New Roman"/>
                <w:sz w:val="16"/>
                <w:szCs w:val="16"/>
              </w:rPr>
              <w:t xml:space="preserve">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659,30000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267"/>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10</w:t>
            </w:r>
          </w:p>
        </w:tc>
        <w:tc>
          <w:tcPr>
            <w:tcW w:w="11766" w:type="dxa"/>
            <w:gridSpan w:val="1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5 894,50000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173"/>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11</w:t>
            </w:r>
          </w:p>
        </w:tc>
        <w:tc>
          <w:tcPr>
            <w:tcW w:w="11766" w:type="dxa"/>
            <w:gridSpan w:val="1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902,25000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363"/>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12</w:t>
            </w:r>
          </w:p>
        </w:tc>
        <w:tc>
          <w:tcPr>
            <w:tcW w:w="11766" w:type="dxa"/>
            <w:gridSpan w:val="12"/>
            <w:tcBorders>
              <w:top w:val="nil"/>
              <w:left w:val="nil"/>
              <w:bottom w:val="single" w:sz="4" w:space="0" w:color="auto"/>
              <w:right w:val="single" w:sz="4" w:space="0" w:color="auto"/>
            </w:tcBorders>
            <w:shd w:val="clear" w:color="000000" w:fill="FFFFFF"/>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2 404,80000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r>
      <w:tr w:rsidR="00EB7652" w:rsidRPr="00EB7652" w:rsidTr="00707162">
        <w:trPr>
          <w:gridAfter w:val="1"/>
          <w:wAfter w:w="787" w:type="dxa"/>
          <w:trHeight w:val="23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13</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sz w:val="16"/>
                <w:szCs w:val="16"/>
              </w:rPr>
            </w:pPr>
            <w:r w:rsidRPr="00EB7652">
              <w:rPr>
                <w:rFonts w:ascii="Times New Roman" w:hAnsi="Times New Roman"/>
                <w:sz w:val="16"/>
                <w:szCs w:val="16"/>
              </w:rPr>
              <w:t xml:space="preserve">Отдельные полномочия по исполнению бюджета  поселения, осуществлению </w:t>
            </w:r>
            <w:proofErr w:type="gramStart"/>
            <w:r w:rsidRPr="00EB7652">
              <w:rPr>
                <w:rFonts w:ascii="Times New Roman" w:hAnsi="Times New Roman"/>
                <w:sz w:val="16"/>
                <w:szCs w:val="16"/>
              </w:rPr>
              <w:t>контроля за</w:t>
            </w:r>
            <w:proofErr w:type="gramEnd"/>
            <w:r w:rsidRPr="00EB7652">
              <w:rPr>
                <w:rFonts w:ascii="Times New Roman" w:hAnsi="Times New Roman"/>
                <w:sz w:val="16"/>
                <w:szCs w:val="16"/>
              </w:rPr>
              <w:t xml:space="preserve"> его исполнением в соответствии с подписанным регламентом</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20,95800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0,1</w:t>
            </w:r>
          </w:p>
        </w:tc>
      </w:tr>
      <w:tr w:rsidR="00EB7652" w:rsidRPr="00EB7652" w:rsidTr="00707162">
        <w:trPr>
          <w:gridAfter w:val="1"/>
          <w:wAfter w:w="787" w:type="dxa"/>
          <w:trHeight w:val="58"/>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sz w:val="16"/>
                <w:szCs w:val="16"/>
              </w:rPr>
            </w:pPr>
            <w:r w:rsidRPr="00EB7652">
              <w:rPr>
                <w:rFonts w:ascii="Times New Roman" w:hAnsi="Times New Roman"/>
                <w:sz w:val="16"/>
                <w:szCs w:val="16"/>
              </w:rPr>
              <w:t> </w:t>
            </w:r>
          </w:p>
        </w:tc>
        <w:tc>
          <w:tcPr>
            <w:tcW w:w="11766" w:type="dxa"/>
            <w:gridSpan w:val="1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both"/>
              <w:rPr>
                <w:rFonts w:ascii="Times New Roman" w:hAnsi="Times New Roman"/>
                <w:b/>
                <w:bCs/>
                <w:sz w:val="16"/>
                <w:szCs w:val="16"/>
              </w:rPr>
            </w:pPr>
            <w:r w:rsidRPr="00EB7652">
              <w:rPr>
                <w:rFonts w:ascii="Times New Roman" w:hAnsi="Times New Roman"/>
                <w:b/>
                <w:bCs/>
                <w:sz w:val="16"/>
                <w:szCs w:val="16"/>
              </w:rPr>
              <w:t>Всего:</w:t>
            </w:r>
          </w:p>
        </w:tc>
        <w:tc>
          <w:tcPr>
            <w:tcW w:w="1306" w:type="dxa"/>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10 905,47600</w:t>
            </w:r>
          </w:p>
        </w:tc>
        <w:tc>
          <w:tcPr>
            <w:tcW w:w="1435" w:type="dxa"/>
            <w:gridSpan w:val="2"/>
            <w:tcBorders>
              <w:top w:val="nil"/>
              <w:left w:val="nil"/>
              <w:bottom w:val="single" w:sz="4" w:space="0" w:color="auto"/>
              <w:right w:val="single" w:sz="4" w:space="0" w:color="auto"/>
            </w:tcBorders>
            <w:shd w:val="clear" w:color="auto" w:fill="auto"/>
            <w:vAlign w:val="center"/>
            <w:hideMark/>
          </w:tcPr>
          <w:p w:rsidR="00EB7652" w:rsidRPr="00EB7652" w:rsidRDefault="00EB7652" w:rsidP="00EB7652">
            <w:pPr>
              <w:spacing w:after="0" w:line="240" w:lineRule="auto"/>
              <w:jc w:val="center"/>
              <w:rPr>
                <w:rFonts w:ascii="Times New Roman" w:hAnsi="Times New Roman"/>
                <w:b/>
                <w:bCs/>
                <w:sz w:val="16"/>
                <w:szCs w:val="16"/>
              </w:rPr>
            </w:pPr>
            <w:r w:rsidRPr="00EB7652">
              <w:rPr>
                <w:rFonts w:ascii="Times New Roman" w:hAnsi="Times New Roman"/>
                <w:b/>
                <w:bCs/>
                <w:sz w:val="16"/>
                <w:szCs w:val="16"/>
              </w:rPr>
              <w:t>0,769</w:t>
            </w:r>
          </w:p>
        </w:tc>
      </w:tr>
      <w:tr w:rsidR="00643D3C" w:rsidRPr="00643D3C" w:rsidTr="00707162">
        <w:trPr>
          <w:gridAfter w:val="5"/>
          <w:wAfter w:w="3716" w:type="dxa"/>
          <w:trHeight w:val="1245"/>
        </w:trPr>
        <w:tc>
          <w:tcPr>
            <w:tcW w:w="12160" w:type="dxa"/>
            <w:gridSpan w:val="13"/>
            <w:tcBorders>
              <w:top w:val="nil"/>
              <w:left w:val="nil"/>
              <w:bottom w:val="nil"/>
              <w:right w:val="nil"/>
            </w:tcBorders>
            <w:shd w:val="clear" w:color="000000" w:fill="FFFFFF"/>
            <w:vAlign w:val="bottom"/>
            <w:hideMark/>
          </w:tcPr>
          <w:p w:rsidR="00643D3C" w:rsidRPr="00643D3C" w:rsidRDefault="00643D3C" w:rsidP="00643D3C">
            <w:pPr>
              <w:spacing w:after="0" w:line="240" w:lineRule="auto"/>
              <w:jc w:val="center"/>
              <w:rPr>
                <w:rFonts w:ascii="Times New Roman" w:hAnsi="Times New Roman"/>
                <w:b/>
                <w:bCs/>
                <w:sz w:val="16"/>
                <w:szCs w:val="16"/>
              </w:rPr>
            </w:pPr>
            <w:r w:rsidRPr="00643D3C">
              <w:rPr>
                <w:rFonts w:ascii="Times New Roman" w:hAnsi="Times New Roman"/>
                <w:b/>
                <w:bCs/>
                <w:sz w:val="16"/>
                <w:szCs w:val="16"/>
              </w:rPr>
              <w:t>Объем межбюджетных трансфертов бюджету Нефтеюганского района из бюджета сельского поселения Сентябрьский на осуществление полномочий контрольно-счетного органа поселения на 2018 год</w:t>
            </w:r>
          </w:p>
        </w:tc>
      </w:tr>
      <w:tr w:rsidR="00643D3C" w:rsidRPr="00643D3C" w:rsidTr="00707162">
        <w:trPr>
          <w:gridAfter w:val="5"/>
          <w:wAfter w:w="3716" w:type="dxa"/>
          <w:trHeight w:val="330"/>
        </w:trPr>
        <w:tc>
          <w:tcPr>
            <w:tcW w:w="369" w:type="dxa"/>
            <w:tcBorders>
              <w:top w:val="nil"/>
              <w:left w:val="nil"/>
              <w:bottom w:val="nil"/>
              <w:right w:val="nil"/>
            </w:tcBorders>
            <w:shd w:val="clear" w:color="auto" w:fill="auto"/>
            <w:noWrap/>
            <w:vAlign w:val="bottom"/>
            <w:hideMark/>
          </w:tcPr>
          <w:p w:rsidR="00643D3C" w:rsidRPr="00643D3C" w:rsidRDefault="00643D3C" w:rsidP="00643D3C">
            <w:pPr>
              <w:spacing w:after="0" w:line="240" w:lineRule="auto"/>
              <w:jc w:val="center"/>
              <w:rPr>
                <w:rFonts w:ascii="Times New Roman" w:hAnsi="Times New Roman"/>
                <w:sz w:val="16"/>
                <w:szCs w:val="16"/>
              </w:rPr>
            </w:pPr>
          </w:p>
        </w:tc>
        <w:tc>
          <w:tcPr>
            <w:tcW w:w="2966" w:type="dxa"/>
            <w:gridSpan w:val="4"/>
            <w:tcBorders>
              <w:top w:val="nil"/>
              <w:left w:val="nil"/>
              <w:bottom w:val="nil"/>
              <w:right w:val="nil"/>
            </w:tcBorders>
            <w:shd w:val="clear" w:color="000000" w:fill="FFFFFF"/>
            <w:noWrap/>
            <w:vAlign w:val="bottom"/>
            <w:hideMark/>
          </w:tcPr>
          <w:p w:rsidR="00643D3C" w:rsidRPr="00643D3C" w:rsidRDefault="00643D3C" w:rsidP="00643D3C">
            <w:pPr>
              <w:spacing w:after="0" w:line="240" w:lineRule="auto"/>
              <w:rPr>
                <w:rFonts w:ascii="Times New Roman" w:hAnsi="Times New Roman"/>
                <w:sz w:val="16"/>
                <w:szCs w:val="16"/>
              </w:rPr>
            </w:pPr>
            <w:r w:rsidRPr="00643D3C">
              <w:rPr>
                <w:rFonts w:ascii="Times New Roman" w:hAnsi="Times New Roman"/>
                <w:sz w:val="16"/>
                <w:szCs w:val="16"/>
              </w:rPr>
              <w:t> </w:t>
            </w:r>
          </w:p>
        </w:tc>
        <w:tc>
          <w:tcPr>
            <w:tcW w:w="4407" w:type="dxa"/>
            <w:gridSpan w:val="4"/>
            <w:tcBorders>
              <w:top w:val="nil"/>
              <w:left w:val="nil"/>
              <w:bottom w:val="nil"/>
              <w:right w:val="nil"/>
            </w:tcBorders>
            <w:shd w:val="clear" w:color="000000" w:fill="FFFFFF"/>
            <w:vAlign w:val="center"/>
            <w:hideMark/>
          </w:tcPr>
          <w:p w:rsidR="00643D3C" w:rsidRPr="00643D3C" w:rsidRDefault="00643D3C" w:rsidP="00643D3C">
            <w:pPr>
              <w:spacing w:after="0" w:line="240" w:lineRule="auto"/>
              <w:jc w:val="center"/>
              <w:rPr>
                <w:rFonts w:ascii="Times New Roman" w:hAnsi="Times New Roman"/>
                <w:color w:val="FF0000"/>
                <w:sz w:val="16"/>
                <w:szCs w:val="16"/>
              </w:rPr>
            </w:pPr>
            <w:r w:rsidRPr="00643D3C">
              <w:rPr>
                <w:rFonts w:ascii="Times New Roman" w:hAnsi="Times New Roman"/>
                <w:color w:val="FF0000"/>
                <w:sz w:val="16"/>
                <w:szCs w:val="16"/>
              </w:rPr>
              <w:t> </w:t>
            </w:r>
          </w:p>
        </w:tc>
        <w:tc>
          <w:tcPr>
            <w:tcW w:w="4418" w:type="dxa"/>
            <w:gridSpan w:val="4"/>
            <w:tcBorders>
              <w:top w:val="nil"/>
              <w:left w:val="nil"/>
              <w:bottom w:val="nil"/>
              <w:right w:val="nil"/>
            </w:tcBorders>
            <w:shd w:val="clear" w:color="auto" w:fill="auto"/>
            <w:vAlign w:val="center"/>
            <w:hideMark/>
          </w:tcPr>
          <w:p w:rsidR="00643D3C" w:rsidRPr="00643D3C" w:rsidRDefault="00643D3C" w:rsidP="00643D3C">
            <w:pPr>
              <w:spacing w:after="0" w:line="240" w:lineRule="auto"/>
              <w:jc w:val="center"/>
              <w:rPr>
                <w:rFonts w:ascii="Times New Roman" w:hAnsi="Times New Roman"/>
                <w:i/>
                <w:iCs/>
                <w:sz w:val="16"/>
                <w:szCs w:val="16"/>
              </w:rPr>
            </w:pPr>
          </w:p>
        </w:tc>
      </w:tr>
      <w:tr w:rsidR="00643D3C" w:rsidRPr="00643D3C" w:rsidTr="00707162">
        <w:trPr>
          <w:gridAfter w:val="5"/>
          <w:wAfter w:w="3716" w:type="dxa"/>
          <w:trHeight w:val="329"/>
        </w:trPr>
        <w:tc>
          <w:tcPr>
            <w:tcW w:w="369" w:type="dxa"/>
            <w:tcBorders>
              <w:top w:val="single" w:sz="4" w:space="0" w:color="auto"/>
              <w:left w:val="single" w:sz="4" w:space="0" w:color="auto"/>
              <w:bottom w:val="single" w:sz="4" w:space="0" w:color="auto"/>
              <w:right w:val="single" w:sz="4" w:space="0" w:color="auto"/>
            </w:tcBorders>
            <w:shd w:val="clear" w:color="auto" w:fill="auto"/>
            <w:noWrap/>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w:t>
            </w:r>
          </w:p>
        </w:tc>
        <w:tc>
          <w:tcPr>
            <w:tcW w:w="2966" w:type="dxa"/>
            <w:gridSpan w:val="4"/>
            <w:tcBorders>
              <w:top w:val="single" w:sz="4" w:space="0" w:color="auto"/>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Уполномоченный орган администрации Нефтеюганского района</w:t>
            </w:r>
          </w:p>
        </w:tc>
        <w:tc>
          <w:tcPr>
            <w:tcW w:w="4407" w:type="dxa"/>
            <w:gridSpan w:val="4"/>
            <w:tcBorders>
              <w:top w:val="single" w:sz="4" w:space="0" w:color="auto"/>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 xml:space="preserve">Наименование полномочия </w:t>
            </w:r>
          </w:p>
        </w:tc>
        <w:tc>
          <w:tcPr>
            <w:tcW w:w="1616" w:type="dxa"/>
            <w:gridSpan w:val="2"/>
            <w:tcBorders>
              <w:top w:val="single" w:sz="4" w:space="0" w:color="auto"/>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 xml:space="preserve">Сумма в </w:t>
            </w:r>
            <w:proofErr w:type="spellStart"/>
            <w:r w:rsidRPr="00643D3C">
              <w:rPr>
                <w:rFonts w:ascii="Times New Roman" w:hAnsi="Times New Roman"/>
                <w:sz w:val="16"/>
                <w:szCs w:val="16"/>
              </w:rPr>
              <w:t>тыс</w:t>
            </w:r>
            <w:proofErr w:type="gramStart"/>
            <w:r w:rsidRPr="00643D3C">
              <w:rPr>
                <w:rFonts w:ascii="Times New Roman" w:hAnsi="Times New Roman"/>
                <w:sz w:val="16"/>
                <w:szCs w:val="16"/>
              </w:rPr>
              <w:t>.р</w:t>
            </w:r>
            <w:proofErr w:type="gramEnd"/>
            <w:r w:rsidRPr="00643D3C">
              <w:rPr>
                <w:rFonts w:ascii="Times New Roman" w:hAnsi="Times New Roman"/>
                <w:sz w:val="16"/>
                <w:szCs w:val="16"/>
              </w:rPr>
              <w:t>уб</w:t>
            </w:r>
            <w:proofErr w:type="spellEnd"/>
            <w:r w:rsidRPr="00643D3C">
              <w:rPr>
                <w:rFonts w:ascii="Times New Roman" w:hAnsi="Times New Roman"/>
                <w:sz w:val="16"/>
                <w:szCs w:val="16"/>
              </w:rPr>
              <w:t>.</w:t>
            </w:r>
          </w:p>
        </w:tc>
        <w:tc>
          <w:tcPr>
            <w:tcW w:w="2802" w:type="dxa"/>
            <w:gridSpan w:val="2"/>
            <w:tcBorders>
              <w:top w:val="single" w:sz="4" w:space="0" w:color="auto"/>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Предельная штатная численность</w:t>
            </w:r>
          </w:p>
        </w:tc>
      </w:tr>
      <w:tr w:rsidR="00643D3C" w:rsidRPr="00643D3C" w:rsidTr="00707162">
        <w:trPr>
          <w:gridAfter w:val="5"/>
          <w:wAfter w:w="3716" w:type="dxa"/>
          <w:trHeight w:val="58"/>
        </w:trPr>
        <w:tc>
          <w:tcPr>
            <w:tcW w:w="369" w:type="dxa"/>
            <w:tcBorders>
              <w:top w:val="nil"/>
              <w:left w:val="single" w:sz="4" w:space="0" w:color="auto"/>
              <w:bottom w:val="single" w:sz="4" w:space="0" w:color="auto"/>
              <w:right w:val="single" w:sz="4" w:space="0" w:color="auto"/>
            </w:tcBorders>
            <w:shd w:val="clear" w:color="000000" w:fill="FFFFFF"/>
            <w:noWrap/>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1</w:t>
            </w:r>
          </w:p>
        </w:tc>
        <w:tc>
          <w:tcPr>
            <w:tcW w:w="2966" w:type="dxa"/>
            <w:gridSpan w:val="4"/>
            <w:tcBorders>
              <w:top w:val="nil"/>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rPr>
                <w:rFonts w:ascii="Times New Roman" w:hAnsi="Times New Roman"/>
                <w:sz w:val="16"/>
                <w:szCs w:val="16"/>
              </w:rPr>
            </w:pPr>
            <w:r w:rsidRPr="00643D3C">
              <w:rPr>
                <w:rFonts w:ascii="Times New Roman" w:hAnsi="Times New Roman"/>
                <w:sz w:val="16"/>
                <w:szCs w:val="16"/>
              </w:rPr>
              <w:t>Контрольно-Счетная палата Нефтеюганского района</w:t>
            </w:r>
          </w:p>
        </w:tc>
        <w:tc>
          <w:tcPr>
            <w:tcW w:w="4407" w:type="dxa"/>
            <w:gridSpan w:val="4"/>
            <w:tcBorders>
              <w:top w:val="nil"/>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rPr>
                <w:rFonts w:ascii="Times New Roman" w:hAnsi="Times New Roman"/>
                <w:sz w:val="16"/>
                <w:szCs w:val="16"/>
              </w:rPr>
            </w:pPr>
            <w:r w:rsidRPr="00643D3C">
              <w:rPr>
                <w:rFonts w:ascii="Times New Roman" w:hAnsi="Times New Roman"/>
                <w:sz w:val="16"/>
                <w:szCs w:val="16"/>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616" w:type="dxa"/>
            <w:gridSpan w:val="2"/>
            <w:tcBorders>
              <w:top w:val="nil"/>
              <w:left w:val="nil"/>
              <w:bottom w:val="single" w:sz="4" w:space="0" w:color="auto"/>
              <w:right w:val="single" w:sz="4" w:space="0" w:color="auto"/>
            </w:tcBorders>
            <w:shd w:val="clear" w:color="000000" w:fill="FFFFFF"/>
            <w:noWrap/>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11,11000</w:t>
            </w:r>
          </w:p>
        </w:tc>
        <w:tc>
          <w:tcPr>
            <w:tcW w:w="2802" w:type="dxa"/>
            <w:gridSpan w:val="2"/>
            <w:tcBorders>
              <w:top w:val="nil"/>
              <w:left w:val="nil"/>
              <w:bottom w:val="single" w:sz="4" w:space="0" w:color="auto"/>
              <w:right w:val="single" w:sz="4" w:space="0" w:color="auto"/>
            </w:tcBorders>
            <w:shd w:val="clear" w:color="000000" w:fill="FFFFFF"/>
            <w:noWrap/>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1</w:t>
            </w:r>
          </w:p>
        </w:tc>
      </w:tr>
      <w:tr w:rsidR="00643D3C" w:rsidRPr="00643D3C" w:rsidTr="00707162">
        <w:trPr>
          <w:gridAfter w:val="5"/>
          <w:wAfter w:w="3716" w:type="dxa"/>
          <w:trHeight w:val="101"/>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rsidR="00643D3C" w:rsidRPr="00643D3C" w:rsidRDefault="00643D3C" w:rsidP="00643D3C">
            <w:pPr>
              <w:spacing w:after="0" w:line="240" w:lineRule="auto"/>
              <w:jc w:val="center"/>
              <w:rPr>
                <w:rFonts w:ascii="Times New Roman" w:hAnsi="Times New Roman"/>
                <w:sz w:val="16"/>
                <w:szCs w:val="16"/>
              </w:rPr>
            </w:pPr>
            <w:r w:rsidRPr="00643D3C">
              <w:rPr>
                <w:rFonts w:ascii="Times New Roman" w:hAnsi="Times New Roman"/>
                <w:sz w:val="16"/>
                <w:szCs w:val="16"/>
              </w:rPr>
              <w:t> </w:t>
            </w:r>
          </w:p>
        </w:tc>
        <w:tc>
          <w:tcPr>
            <w:tcW w:w="2966" w:type="dxa"/>
            <w:gridSpan w:val="4"/>
            <w:tcBorders>
              <w:top w:val="nil"/>
              <w:left w:val="nil"/>
              <w:bottom w:val="single" w:sz="4" w:space="0" w:color="auto"/>
              <w:right w:val="single" w:sz="4" w:space="0" w:color="auto"/>
            </w:tcBorders>
            <w:shd w:val="clear" w:color="000000" w:fill="FFFFFF"/>
            <w:noWrap/>
            <w:hideMark/>
          </w:tcPr>
          <w:p w:rsidR="00643D3C" w:rsidRPr="00643D3C" w:rsidRDefault="00643D3C" w:rsidP="00643D3C">
            <w:pPr>
              <w:spacing w:after="0" w:line="240" w:lineRule="auto"/>
              <w:rPr>
                <w:rFonts w:ascii="Times New Roman" w:hAnsi="Times New Roman"/>
                <w:b/>
                <w:bCs/>
                <w:sz w:val="16"/>
                <w:szCs w:val="16"/>
              </w:rPr>
            </w:pPr>
            <w:r w:rsidRPr="00643D3C">
              <w:rPr>
                <w:rFonts w:ascii="Times New Roman" w:hAnsi="Times New Roman"/>
                <w:b/>
                <w:bCs/>
                <w:sz w:val="16"/>
                <w:szCs w:val="16"/>
              </w:rPr>
              <w:t>Всего:</w:t>
            </w:r>
          </w:p>
        </w:tc>
        <w:tc>
          <w:tcPr>
            <w:tcW w:w="4407" w:type="dxa"/>
            <w:gridSpan w:val="4"/>
            <w:tcBorders>
              <w:top w:val="nil"/>
              <w:left w:val="nil"/>
              <w:bottom w:val="single" w:sz="4" w:space="0" w:color="auto"/>
              <w:right w:val="single" w:sz="4" w:space="0" w:color="auto"/>
            </w:tcBorders>
            <w:shd w:val="clear" w:color="000000" w:fill="FFFFFF"/>
            <w:hideMark/>
          </w:tcPr>
          <w:p w:rsidR="00643D3C" w:rsidRPr="00643D3C" w:rsidRDefault="00643D3C" w:rsidP="00643D3C">
            <w:pPr>
              <w:spacing w:after="0" w:line="240" w:lineRule="auto"/>
              <w:rPr>
                <w:rFonts w:ascii="Times New Roman" w:hAnsi="Times New Roman"/>
                <w:b/>
                <w:bCs/>
                <w:color w:val="FF0000"/>
                <w:sz w:val="16"/>
                <w:szCs w:val="16"/>
              </w:rPr>
            </w:pPr>
            <w:r w:rsidRPr="00643D3C">
              <w:rPr>
                <w:rFonts w:ascii="Times New Roman" w:hAnsi="Times New Roman"/>
                <w:b/>
                <w:bCs/>
                <w:color w:val="FF0000"/>
                <w:sz w:val="16"/>
                <w:szCs w:val="16"/>
              </w:rPr>
              <w:t> </w:t>
            </w:r>
          </w:p>
        </w:tc>
        <w:tc>
          <w:tcPr>
            <w:tcW w:w="1616" w:type="dxa"/>
            <w:gridSpan w:val="2"/>
            <w:tcBorders>
              <w:top w:val="nil"/>
              <w:left w:val="nil"/>
              <w:bottom w:val="single" w:sz="4" w:space="0" w:color="auto"/>
              <w:right w:val="single" w:sz="4" w:space="0" w:color="auto"/>
            </w:tcBorders>
            <w:shd w:val="clear" w:color="000000" w:fill="FFFFFF"/>
            <w:noWrap/>
            <w:hideMark/>
          </w:tcPr>
          <w:p w:rsidR="00643D3C" w:rsidRPr="00643D3C" w:rsidRDefault="00643D3C" w:rsidP="00643D3C">
            <w:pPr>
              <w:spacing w:after="0" w:line="240" w:lineRule="auto"/>
              <w:jc w:val="center"/>
              <w:rPr>
                <w:rFonts w:ascii="Times New Roman" w:hAnsi="Times New Roman"/>
                <w:b/>
                <w:bCs/>
                <w:sz w:val="16"/>
                <w:szCs w:val="16"/>
              </w:rPr>
            </w:pPr>
            <w:r w:rsidRPr="00643D3C">
              <w:rPr>
                <w:rFonts w:ascii="Times New Roman" w:hAnsi="Times New Roman"/>
                <w:b/>
                <w:bCs/>
                <w:sz w:val="16"/>
                <w:szCs w:val="16"/>
              </w:rPr>
              <w:t>11,11000</w:t>
            </w:r>
          </w:p>
        </w:tc>
        <w:tc>
          <w:tcPr>
            <w:tcW w:w="2802" w:type="dxa"/>
            <w:gridSpan w:val="2"/>
            <w:tcBorders>
              <w:top w:val="nil"/>
              <w:left w:val="nil"/>
              <w:bottom w:val="single" w:sz="4" w:space="0" w:color="auto"/>
              <w:right w:val="single" w:sz="4" w:space="0" w:color="auto"/>
            </w:tcBorders>
            <w:shd w:val="clear" w:color="000000" w:fill="FFFFFF"/>
            <w:noWrap/>
            <w:hideMark/>
          </w:tcPr>
          <w:p w:rsidR="00643D3C" w:rsidRPr="00643D3C" w:rsidRDefault="00643D3C" w:rsidP="00643D3C">
            <w:pPr>
              <w:spacing w:after="0" w:line="240" w:lineRule="auto"/>
              <w:jc w:val="center"/>
              <w:rPr>
                <w:rFonts w:ascii="Times New Roman" w:hAnsi="Times New Roman"/>
                <w:b/>
                <w:bCs/>
                <w:sz w:val="16"/>
                <w:szCs w:val="16"/>
              </w:rPr>
            </w:pPr>
            <w:r w:rsidRPr="00643D3C">
              <w:rPr>
                <w:rFonts w:ascii="Times New Roman" w:hAnsi="Times New Roman"/>
                <w:b/>
                <w:bCs/>
                <w:sz w:val="16"/>
                <w:szCs w:val="16"/>
              </w:rPr>
              <w:t>1</w:t>
            </w:r>
          </w:p>
        </w:tc>
      </w:tr>
    </w:tbl>
    <w:p w:rsidR="00963EBC" w:rsidRPr="00643D3C" w:rsidRDefault="00963EBC" w:rsidP="00C3261B">
      <w:pPr>
        <w:spacing w:after="0" w:line="240" w:lineRule="auto"/>
        <w:ind w:left="-120"/>
        <w:jc w:val="center"/>
        <w:rPr>
          <w:rFonts w:ascii="Times New Roman" w:hAnsi="Times New Roman"/>
          <w:b/>
          <w:sz w:val="16"/>
          <w:szCs w:val="16"/>
        </w:rPr>
      </w:pPr>
    </w:p>
    <w:p w:rsidR="00EB7652" w:rsidRDefault="00EB7652" w:rsidP="00C3261B">
      <w:pPr>
        <w:spacing w:after="0" w:line="240" w:lineRule="auto"/>
        <w:ind w:left="-120"/>
        <w:jc w:val="center"/>
        <w:rPr>
          <w:rFonts w:ascii="Times New Roman" w:hAnsi="Times New Roman"/>
          <w:b/>
          <w:sz w:val="16"/>
          <w:szCs w:val="16"/>
        </w:rPr>
      </w:pPr>
    </w:p>
    <w:tbl>
      <w:tblPr>
        <w:tblW w:w="15168" w:type="dxa"/>
        <w:tblInd w:w="108" w:type="dxa"/>
        <w:tblLayout w:type="fixed"/>
        <w:tblLook w:val="04A0" w:firstRow="1" w:lastRow="0" w:firstColumn="1" w:lastColumn="0" w:noHBand="0" w:noVBand="1"/>
      </w:tblPr>
      <w:tblGrid>
        <w:gridCol w:w="580"/>
        <w:gridCol w:w="4665"/>
        <w:gridCol w:w="1559"/>
        <w:gridCol w:w="709"/>
        <w:gridCol w:w="709"/>
        <w:gridCol w:w="709"/>
        <w:gridCol w:w="708"/>
        <w:gridCol w:w="1276"/>
        <w:gridCol w:w="709"/>
        <w:gridCol w:w="1276"/>
        <w:gridCol w:w="1134"/>
        <w:gridCol w:w="1134"/>
      </w:tblGrid>
      <w:tr w:rsidR="005D1EA3" w:rsidRPr="005D1EA3" w:rsidTr="005D1EA3">
        <w:trPr>
          <w:trHeight w:val="330"/>
        </w:trPr>
        <w:tc>
          <w:tcPr>
            <w:tcW w:w="58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jc w:val="center"/>
              <w:rPr>
                <w:rFonts w:ascii="Arial" w:hAnsi="Arial" w:cs="Arial"/>
                <w:sz w:val="26"/>
                <w:szCs w:val="26"/>
              </w:rPr>
            </w:pPr>
          </w:p>
        </w:tc>
        <w:tc>
          <w:tcPr>
            <w:tcW w:w="4665" w:type="dxa"/>
            <w:tcBorders>
              <w:top w:val="nil"/>
              <w:left w:val="nil"/>
              <w:bottom w:val="nil"/>
              <w:right w:val="nil"/>
            </w:tcBorders>
            <w:shd w:val="clear" w:color="000000" w:fill="FFFFFF"/>
            <w:noWrap/>
            <w:vAlign w:val="center"/>
            <w:hideMark/>
          </w:tcPr>
          <w:p w:rsidR="005D1EA3" w:rsidRPr="005D1EA3" w:rsidRDefault="005D1EA3" w:rsidP="005D1EA3">
            <w:pPr>
              <w:spacing w:after="0" w:line="240" w:lineRule="auto"/>
              <w:rPr>
                <w:rFonts w:ascii="Arial" w:hAnsi="Arial" w:cs="Arial"/>
                <w:sz w:val="26"/>
                <w:szCs w:val="26"/>
              </w:rPr>
            </w:pPr>
            <w:r w:rsidRPr="005D1EA3">
              <w:rPr>
                <w:rFonts w:ascii="Arial" w:hAnsi="Arial" w:cs="Arial"/>
                <w:sz w:val="26"/>
                <w:szCs w:val="26"/>
              </w:rPr>
              <w:t> </w:t>
            </w:r>
          </w:p>
        </w:tc>
        <w:tc>
          <w:tcPr>
            <w:tcW w:w="1559" w:type="dxa"/>
            <w:tcBorders>
              <w:top w:val="nil"/>
              <w:left w:val="nil"/>
              <w:bottom w:val="nil"/>
              <w:right w:val="nil"/>
            </w:tcBorders>
            <w:shd w:val="clear" w:color="000000" w:fill="FFFFFF"/>
            <w:noWrap/>
            <w:vAlign w:val="bottom"/>
            <w:hideMark/>
          </w:tcPr>
          <w:p w:rsidR="005D1EA3" w:rsidRPr="005D1EA3" w:rsidRDefault="005D1EA3" w:rsidP="005D1EA3">
            <w:pPr>
              <w:spacing w:after="0" w:line="240" w:lineRule="auto"/>
              <w:rPr>
                <w:rFonts w:ascii="Arial" w:hAnsi="Arial" w:cs="Arial"/>
                <w:color w:val="FF0000"/>
                <w:sz w:val="26"/>
                <w:szCs w:val="26"/>
              </w:rPr>
            </w:pPr>
            <w:r w:rsidRPr="005D1EA3">
              <w:rPr>
                <w:rFonts w:ascii="Arial" w:hAnsi="Arial" w:cs="Arial"/>
                <w:color w:val="FF0000"/>
                <w:sz w:val="26"/>
                <w:szCs w:val="26"/>
              </w:rPr>
              <w:t> </w:t>
            </w:r>
          </w:p>
        </w:tc>
        <w:tc>
          <w:tcPr>
            <w:tcW w:w="709"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Arial" w:hAnsi="Arial" w:cs="Arial"/>
                <w:sz w:val="26"/>
                <w:szCs w:val="26"/>
              </w:rPr>
            </w:pPr>
          </w:p>
        </w:tc>
        <w:tc>
          <w:tcPr>
            <w:tcW w:w="708" w:type="dxa"/>
            <w:tcBorders>
              <w:top w:val="nil"/>
              <w:left w:val="nil"/>
              <w:bottom w:val="nil"/>
              <w:right w:val="nil"/>
            </w:tcBorders>
            <w:shd w:val="clear" w:color="auto" w:fill="auto"/>
            <w:noWrap/>
            <w:hideMark/>
          </w:tcPr>
          <w:p w:rsidR="005D1EA3" w:rsidRPr="005D1EA3" w:rsidRDefault="005D1EA3" w:rsidP="005D1EA3">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Arial" w:hAnsi="Arial" w:cs="Arial"/>
                <w:sz w:val="26"/>
                <w:szCs w:val="26"/>
              </w:rPr>
            </w:pPr>
          </w:p>
        </w:tc>
        <w:tc>
          <w:tcPr>
            <w:tcW w:w="1276"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r>
      <w:tr w:rsidR="005D1EA3" w:rsidRPr="005D1EA3" w:rsidTr="005D1EA3">
        <w:trPr>
          <w:trHeight w:val="360"/>
        </w:trPr>
        <w:tc>
          <w:tcPr>
            <w:tcW w:w="15168" w:type="dxa"/>
            <w:gridSpan w:val="12"/>
            <w:tcBorders>
              <w:top w:val="nil"/>
              <w:left w:val="nil"/>
              <w:bottom w:val="nil"/>
              <w:right w:val="nil"/>
            </w:tcBorders>
            <w:shd w:val="clear" w:color="000000" w:fill="FFFFFF"/>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lastRenderedPageBreak/>
              <w:t xml:space="preserve">Объем бюджетных ассигнований на </w:t>
            </w:r>
            <w:proofErr w:type="spellStart"/>
            <w:r w:rsidRPr="005D1EA3">
              <w:rPr>
                <w:rFonts w:ascii="Times New Roman" w:hAnsi="Times New Roman"/>
                <w:b/>
                <w:bCs/>
                <w:sz w:val="16"/>
                <w:szCs w:val="16"/>
              </w:rPr>
              <w:t>реализациюмуниципальных</w:t>
            </w:r>
            <w:proofErr w:type="spellEnd"/>
            <w:r w:rsidRPr="005D1EA3">
              <w:rPr>
                <w:rFonts w:ascii="Times New Roman" w:hAnsi="Times New Roman"/>
                <w:b/>
                <w:bCs/>
                <w:sz w:val="16"/>
                <w:szCs w:val="16"/>
              </w:rPr>
              <w:t xml:space="preserve"> программ сельского поселения Сентябрьский на 2018 год и плановый период 2019-2020 годов</w:t>
            </w:r>
          </w:p>
        </w:tc>
      </w:tr>
      <w:tr w:rsidR="005D1EA3" w:rsidRPr="005D1EA3" w:rsidTr="005D1EA3">
        <w:trPr>
          <w:trHeight w:val="330"/>
        </w:trPr>
        <w:tc>
          <w:tcPr>
            <w:tcW w:w="58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jc w:val="center"/>
              <w:rPr>
                <w:rFonts w:ascii="Times New Roman" w:hAnsi="Times New Roman"/>
                <w:sz w:val="16"/>
                <w:szCs w:val="16"/>
              </w:rPr>
            </w:pPr>
          </w:p>
        </w:tc>
        <w:tc>
          <w:tcPr>
            <w:tcW w:w="4665" w:type="dxa"/>
            <w:tcBorders>
              <w:top w:val="nil"/>
              <w:left w:val="nil"/>
              <w:bottom w:val="nil"/>
              <w:right w:val="nil"/>
            </w:tcBorders>
            <w:shd w:val="clear" w:color="000000" w:fill="FFFFFF"/>
            <w:noWrap/>
            <w:vAlign w:val="bottom"/>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w:t>
            </w:r>
          </w:p>
        </w:tc>
        <w:tc>
          <w:tcPr>
            <w:tcW w:w="1559" w:type="dxa"/>
            <w:tcBorders>
              <w:top w:val="nil"/>
              <w:left w:val="nil"/>
              <w:bottom w:val="nil"/>
              <w:right w:val="nil"/>
            </w:tcBorders>
            <w:shd w:val="clear" w:color="000000" w:fill="FFFFFF"/>
            <w:vAlign w:val="center"/>
            <w:hideMark/>
          </w:tcPr>
          <w:p w:rsidR="005D1EA3" w:rsidRPr="005D1EA3" w:rsidRDefault="005D1EA3" w:rsidP="005D1EA3">
            <w:pPr>
              <w:spacing w:after="0" w:line="240" w:lineRule="auto"/>
              <w:jc w:val="center"/>
              <w:rPr>
                <w:rFonts w:ascii="Times New Roman" w:hAnsi="Times New Roman"/>
                <w:color w:val="FF0000"/>
                <w:sz w:val="16"/>
                <w:szCs w:val="16"/>
              </w:rPr>
            </w:pPr>
            <w:r w:rsidRPr="005D1EA3">
              <w:rPr>
                <w:rFonts w:ascii="Times New Roman" w:hAnsi="Times New Roman"/>
                <w:color w:val="FF0000"/>
                <w:sz w:val="16"/>
                <w:szCs w:val="16"/>
              </w:rPr>
              <w:t> </w:t>
            </w:r>
          </w:p>
        </w:tc>
        <w:tc>
          <w:tcPr>
            <w:tcW w:w="709" w:type="dxa"/>
            <w:tcBorders>
              <w:top w:val="nil"/>
              <w:left w:val="nil"/>
              <w:bottom w:val="nil"/>
              <w:right w:val="nil"/>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w:t>
            </w:r>
          </w:p>
        </w:tc>
        <w:tc>
          <w:tcPr>
            <w:tcW w:w="709" w:type="dxa"/>
            <w:tcBorders>
              <w:top w:val="nil"/>
              <w:left w:val="nil"/>
              <w:bottom w:val="nil"/>
              <w:right w:val="nil"/>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w:t>
            </w:r>
          </w:p>
        </w:tc>
        <w:tc>
          <w:tcPr>
            <w:tcW w:w="1417" w:type="dxa"/>
            <w:gridSpan w:val="2"/>
            <w:tcBorders>
              <w:top w:val="nil"/>
              <w:left w:val="nil"/>
              <w:bottom w:val="nil"/>
              <w:right w:val="nil"/>
            </w:tcBorders>
            <w:shd w:val="clear" w:color="auto" w:fill="auto"/>
            <w:vAlign w:val="center"/>
            <w:hideMark/>
          </w:tcPr>
          <w:p w:rsidR="005D1EA3" w:rsidRPr="005D1EA3" w:rsidRDefault="005D1EA3" w:rsidP="005D1EA3">
            <w:pPr>
              <w:spacing w:after="0" w:line="240" w:lineRule="auto"/>
              <w:jc w:val="center"/>
              <w:rPr>
                <w:rFonts w:ascii="Times New Roman" w:hAnsi="Times New Roman"/>
                <w:i/>
                <w:iCs/>
                <w:sz w:val="16"/>
                <w:szCs w:val="16"/>
              </w:rPr>
            </w:pPr>
          </w:p>
        </w:tc>
        <w:tc>
          <w:tcPr>
            <w:tcW w:w="1276"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r>
      <w:tr w:rsidR="005D1EA3" w:rsidRPr="005D1EA3" w:rsidTr="005D1EA3">
        <w:trPr>
          <w:trHeight w:val="39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xml:space="preserve">№ </w:t>
            </w:r>
            <w:proofErr w:type="spellStart"/>
            <w:r w:rsidRPr="005D1EA3">
              <w:rPr>
                <w:rFonts w:ascii="Times New Roman" w:hAnsi="Times New Roman"/>
                <w:sz w:val="16"/>
                <w:szCs w:val="16"/>
              </w:rPr>
              <w:t>п.п</w:t>
            </w:r>
            <w:proofErr w:type="spellEnd"/>
            <w:r w:rsidRPr="005D1EA3">
              <w:rPr>
                <w:rFonts w:ascii="Times New Roman" w:hAnsi="Times New Roman"/>
                <w:sz w:val="16"/>
                <w:szCs w:val="16"/>
              </w:rPr>
              <w:t>.</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Исполнитель программы</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Ведомство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Раздел</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КВР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Сумма на 2018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Сумма на 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Сумма на 2020 год</w:t>
            </w:r>
          </w:p>
        </w:tc>
      </w:tr>
      <w:tr w:rsidR="005D1EA3" w:rsidRPr="005D1EA3" w:rsidTr="005D1EA3">
        <w:trPr>
          <w:trHeight w:val="13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w:t>
            </w:r>
          </w:p>
        </w:tc>
        <w:tc>
          <w:tcPr>
            <w:tcW w:w="466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 </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04</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xml:space="preserve">01.0.01.82390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689,20000</w:t>
            </w:r>
          </w:p>
        </w:tc>
      </w:tr>
      <w:tr w:rsidR="005D1EA3" w:rsidRPr="005D1EA3" w:rsidTr="005D1EA3">
        <w:trPr>
          <w:trHeight w:val="153"/>
        </w:trPr>
        <w:tc>
          <w:tcPr>
            <w:tcW w:w="580"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ОБ</w:t>
            </w: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xml:space="preserve"> 01.0.01.S2390</w:t>
            </w: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36,30000</w:t>
            </w:r>
          </w:p>
        </w:tc>
      </w:tr>
      <w:tr w:rsidR="005D1EA3" w:rsidRPr="005D1EA3" w:rsidTr="005D1EA3">
        <w:trPr>
          <w:trHeight w:val="58"/>
        </w:trPr>
        <w:tc>
          <w:tcPr>
            <w:tcW w:w="580"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xml:space="preserve">01.0.02.20902 </w:t>
            </w: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700,00000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550,00000</w:t>
            </w:r>
          </w:p>
        </w:tc>
      </w:tr>
      <w:tr w:rsidR="005D1EA3" w:rsidRPr="005D1EA3" w:rsidTr="005D1EA3">
        <w:trPr>
          <w:trHeight w:val="6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w:t>
            </w:r>
          </w:p>
        </w:tc>
        <w:tc>
          <w:tcPr>
            <w:tcW w:w="4665"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w:t>
            </w:r>
          </w:p>
        </w:tc>
        <w:tc>
          <w:tcPr>
            <w:tcW w:w="155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w:t>
            </w:r>
          </w:p>
        </w:tc>
      </w:tr>
      <w:tr w:rsidR="005D1EA3" w:rsidRPr="005D1EA3" w:rsidTr="005D1EA3">
        <w:trPr>
          <w:trHeight w:val="58"/>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w:t>
            </w:r>
          </w:p>
        </w:tc>
        <w:tc>
          <w:tcPr>
            <w:tcW w:w="4665" w:type="dxa"/>
            <w:vMerge w:val="restart"/>
            <w:tcBorders>
              <w:top w:val="nil"/>
              <w:left w:val="single" w:sz="4" w:space="0" w:color="auto"/>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ОБ</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03</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14,29000</w:t>
            </w:r>
          </w:p>
        </w:tc>
      </w:tr>
      <w:tr w:rsidR="005D1EA3" w:rsidRPr="005D1EA3" w:rsidTr="005D1EA3">
        <w:trPr>
          <w:trHeight w:val="140"/>
        </w:trPr>
        <w:tc>
          <w:tcPr>
            <w:tcW w:w="580"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6,12400</w:t>
            </w:r>
          </w:p>
        </w:tc>
      </w:tr>
      <w:tr w:rsidR="005D1EA3" w:rsidRPr="005D1EA3" w:rsidTr="005D1EA3">
        <w:trPr>
          <w:trHeight w:val="289"/>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4.</w:t>
            </w:r>
          </w:p>
        </w:tc>
        <w:tc>
          <w:tcPr>
            <w:tcW w:w="46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04</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xml:space="preserve">04.0.01.20904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38,19600</w:t>
            </w:r>
          </w:p>
        </w:tc>
      </w:tr>
      <w:tr w:rsidR="005D1EA3" w:rsidRPr="005D1EA3" w:rsidTr="005D1EA3">
        <w:trPr>
          <w:trHeight w:val="279"/>
        </w:trPr>
        <w:tc>
          <w:tcPr>
            <w:tcW w:w="580"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04.0.01.99990</w:t>
            </w: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986,80000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386,80000</w:t>
            </w:r>
          </w:p>
        </w:tc>
      </w:tr>
      <w:tr w:rsidR="005D1EA3" w:rsidRPr="005D1EA3" w:rsidTr="005D1EA3">
        <w:trPr>
          <w:trHeight w:val="257"/>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w:t>
            </w:r>
          </w:p>
        </w:tc>
        <w:tc>
          <w:tcPr>
            <w:tcW w:w="46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2018-2022 годы"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05</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1 000,00000</w:t>
            </w:r>
          </w:p>
        </w:tc>
      </w:tr>
      <w:tr w:rsidR="005D1EA3" w:rsidRPr="005D1EA3" w:rsidTr="005D1EA3">
        <w:trPr>
          <w:trHeight w:val="417"/>
        </w:trPr>
        <w:tc>
          <w:tcPr>
            <w:tcW w:w="580"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2 740,00000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1 000,00000</w:t>
            </w:r>
          </w:p>
        </w:tc>
      </w:tr>
      <w:tr w:rsidR="005D1EA3" w:rsidRPr="005D1EA3" w:rsidTr="005D1EA3">
        <w:trPr>
          <w:trHeight w:val="69"/>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w:t>
            </w:r>
          </w:p>
        </w:tc>
        <w:tc>
          <w:tcPr>
            <w:tcW w:w="46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w:t>
            </w:r>
            <w:r w:rsidRPr="005D1EA3">
              <w:rPr>
                <w:rFonts w:ascii="Times New Roman" w:hAnsi="Times New Roman"/>
                <w:sz w:val="16"/>
                <w:szCs w:val="16"/>
              </w:rPr>
              <w:br w:type="page"/>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01</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15,00000</w:t>
            </w:r>
          </w:p>
        </w:tc>
      </w:tr>
      <w:tr w:rsidR="005D1EA3" w:rsidRPr="005D1EA3" w:rsidTr="005D1EA3">
        <w:trPr>
          <w:trHeight w:val="58"/>
        </w:trPr>
        <w:tc>
          <w:tcPr>
            <w:tcW w:w="580"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15,00000</w:t>
            </w:r>
          </w:p>
        </w:tc>
      </w:tr>
      <w:tr w:rsidR="005D1EA3" w:rsidRPr="005D1EA3" w:rsidTr="005D1EA3">
        <w:trPr>
          <w:trHeight w:val="117"/>
        </w:trPr>
        <w:tc>
          <w:tcPr>
            <w:tcW w:w="580"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07</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05</w:t>
            </w:r>
          </w:p>
        </w:tc>
        <w:tc>
          <w:tcPr>
            <w:tcW w:w="1276"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10,00000</w:t>
            </w:r>
          </w:p>
        </w:tc>
      </w:tr>
      <w:tr w:rsidR="005D1EA3" w:rsidRPr="005D1EA3" w:rsidTr="005D1EA3">
        <w:trPr>
          <w:trHeight w:val="58"/>
        </w:trPr>
        <w:tc>
          <w:tcPr>
            <w:tcW w:w="580"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4665"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D1EA3" w:rsidRPr="005D1EA3" w:rsidRDefault="005D1EA3" w:rsidP="005D1EA3">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10,00000</w:t>
            </w:r>
          </w:p>
        </w:tc>
      </w:tr>
      <w:tr w:rsidR="005D1EA3" w:rsidRPr="005D1EA3" w:rsidTr="005D1EA3">
        <w:trPr>
          <w:trHeight w:val="16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7.</w:t>
            </w:r>
          </w:p>
        </w:tc>
        <w:tc>
          <w:tcPr>
            <w:tcW w:w="4665"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2017 - 2020 годы"</w:t>
            </w:r>
          </w:p>
        </w:tc>
        <w:tc>
          <w:tcPr>
            <w:tcW w:w="155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tcBorders>
              <w:top w:val="nil"/>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50,00000</w:t>
            </w:r>
          </w:p>
        </w:tc>
      </w:tr>
      <w:tr w:rsidR="005D1EA3" w:rsidRPr="005D1EA3" w:rsidTr="005D1EA3">
        <w:trPr>
          <w:trHeight w:val="417"/>
        </w:trPr>
        <w:tc>
          <w:tcPr>
            <w:tcW w:w="580" w:type="dxa"/>
            <w:tcBorders>
              <w:top w:val="nil"/>
              <w:left w:val="single" w:sz="4" w:space="0" w:color="auto"/>
              <w:bottom w:val="nil"/>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8.</w:t>
            </w:r>
          </w:p>
        </w:tc>
        <w:tc>
          <w:tcPr>
            <w:tcW w:w="4665" w:type="dxa"/>
            <w:tcBorders>
              <w:top w:val="nil"/>
              <w:left w:val="nil"/>
              <w:bottom w:val="nil"/>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Муниципальная программа "Управление имуществом в сельском поселении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 xml:space="preserve"> на 2017-2020 годы"</w:t>
            </w:r>
          </w:p>
        </w:tc>
        <w:tc>
          <w:tcPr>
            <w:tcW w:w="1559" w:type="dxa"/>
            <w:tcBorders>
              <w:top w:val="nil"/>
              <w:left w:val="nil"/>
              <w:bottom w:val="nil"/>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xml:space="preserve">МУ «Администрация поселения </w:t>
            </w:r>
            <w:proofErr w:type="gramStart"/>
            <w:r w:rsidRPr="005D1EA3">
              <w:rPr>
                <w:rFonts w:ascii="Times New Roman" w:hAnsi="Times New Roman"/>
                <w:sz w:val="16"/>
                <w:szCs w:val="16"/>
              </w:rPr>
              <w:t>Сентябрьский</w:t>
            </w:r>
            <w:proofErr w:type="gramEnd"/>
            <w:r w:rsidRPr="005D1EA3">
              <w:rPr>
                <w:rFonts w:ascii="Times New Roman" w:hAnsi="Times New Roman"/>
                <w:sz w:val="16"/>
                <w:szCs w:val="16"/>
              </w:rPr>
              <w:t>»</w:t>
            </w:r>
          </w:p>
        </w:tc>
        <w:tc>
          <w:tcPr>
            <w:tcW w:w="709" w:type="dxa"/>
            <w:tcBorders>
              <w:top w:val="nil"/>
              <w:left w:val="nil"/>
              <w:bottom w:val="nil"/>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709" w:type="dxa"/>
            <w:tcBorders>
              <w:top w:val="nil"/>
              <w:left w:val="nil"/>
              <w:bottom w:val="nil"/>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МБ</w:t>
            </w:r>
          </w:p>
        </w:tc>
        <w:tc>
          <w:tcPr>
            <w:tcW w:w="709" w:type="dxa"/>
            <w:tcBorders>
              <w:top w:val="nil"/>
              <w:left w:val="nil"/>
              <w:bottom w:val="nil"/>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05</w:t>
            </w:r>
          </w:p>
        </w:tc>
        <w:tc>
          <w:tcPr>
            <w:tcW w:w="708" w:type="dxa"/>
            <w:tcBorders>
              <w:top w:val="nil"/>
              <w:left w:val="nil"/>
              <w:bottom w:val="nil"/>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01</w:t>
            </w:r>
          </w:p>
        </w:tc>
        <w:tc>
          <w:tcPr>
            <w:tcW w:w="1276"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08.0.01.99990</w:t>
            </w:r>
          </w:p>
        </w:tc>
        <w:tc>
          <w:tcPr>
            <w:tcW w:w="709" w:type="dxa"/>
            <w:tcBorders>
              <w:top w:val="nil"/>
              <w:left w:val="nil"/>
              <w:bottom w:val="nil"/>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000000" w:fill="FFFFFF"/>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300,00000</w:t>
            </w:r>
          </w:p>
        </w:tc>
      </w:tr>
      <w:tr w:rsidR="005D1EA3" w:rsidRPr="005D1EA3" w:rsidTr="005D1EA3">
        <w:trPr>
          <w:trHeight w:val="5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w:t>
            </w:r>
          </w:p>
        </w:tc>
        <w:tc>
          <w:tcPr>
            <w:tcW w:w="4665" w:type="dxa"/>
            <w:tcBorders>
              <w:top w:val="single" w:sz="4" w:space="0" w:color="auto"/>
              <w:left w:val="nil"/>
              <w:bottom w:val="single" w:sz="4" w:space="0" w:color="auto"/>
              <w:right w:val="single" w:sz="4" w:space="0" w:color="auto"/>
            </w:tcBorders>
            <w:shd w:val="clear" w:color="000000" w:fill="FFFFFF"/>
            <w:noWrap/>
            <w:hideMark/>
          </w:tcPr>
          <w:p w:rsidR="005D1EA3" w:rsidRPr="005D1EA3" w:rsidRDefault="005D1EA3" w:rsidP="005D1EA3">
            <w:pPr>
              <w:spacing w:after="0" w:line="240" w:lineRule="auto"/>
              <w:rPr>
                <w:rFonts w:ascii="Times New Roman" w:hAnsi="Times New Roman"/>
                <w:b/>
                <w:bCs/>
                <w:sz w:val="16"/>
                <w:szCs w:val="16"/>
              </w:rPr>
            </w:pPr>
            <w:r w:rsidRPr="005D1EA3">
              <w:rPr>
                <w:rFonts w:ascii="Times New Roman" w:hAnsi="Times New Roman"/>
                <w:b/>
                <w:bCs/>
                <w:sz w:val="16"/>
                <w:szCs w:val="16"/>
              </w:rPr>
              <w:t>Всего:</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rPr>
                <w:rFonts w:ascii="Times New Roman" w:hAnsi="Times New Roman"/>
                <w:sz w:val="16"/>
                <w:szCs w:val="16"/>
              </w:rPr>
            </w:pPr>
            <w:r w:rsidRPr="005D1EA3">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7 075,46400</w:t>
            </w:r>
          </w:p>
        </w:tc>
        <w:tc>
          <w:tcPr>
            <w:tcW w:w="1134" w:type="dxa"/>
            <w:tcBorders>
              <w:top w:val="nil"/>
              <w:left w:val="nil"/>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4 125,91000</w:t>
            </w:r>
          </w:p>
        </w:tc>
        <w:tc>
          <w:tcPr>
            <w:tcW w:w="1134" w:type="dxa"/>
            <w:tcBorders>
              <w:top w:val="nil"/>
              <w:left w:val="nil"/>
              <w:bottom w:val="single" w:sz="4"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4 125,91000</w:t>
            </w:r>
          </w:p>
        </w:tc>
      </w:tr>
    </w:tbl>
    <w:p w:rsidR="005D1EA3" w:rsidRDefault="005D1EA3" w:rsidP="00C3261B">
      <w:pPr>
        <w:spacing w:after="0" w:line="240" w:lineRule="auto"/>
        <w:ind w:left="-120"/>
        <w:jc w:val="center"/>
        <w:rPr>
          <w:rFonts w:ascii="Times New Roman" w:hAnsi="Times New Roman"/>
          <w:b/>
          <w:sz w:val="16"/>
          <w:szCs w:val="16"/>
        </w:rPr>
      </w:pPr>
    </w:p>
    <w:tbl>
      <w:tblPr>
        <w:tblW w:w="12877" w:type="dxa"/>
        <w:tblInd w:w="93" w:type="dxa"/>
        <w:tblLook w:val="04A0" w:firstRow="1" w:lastRow="0" w:firstColumn="1" w:lastColumn="0" w:noHBand="0" w:noVBand="1"/>
      </w:tblPr>
      <w:tblGrid>
        <w:gridCol w:w="580"/>
        <w:gridCol w:w="853"/>
        <w:gridCol w:w="1984"/>
        <w:gridCol w:w="1140"/>
        <w:gridCol w:w="1400"/>
        <w:gridCol w:w="1120"/>
        <w:gridCol w:w="1960"/>
        <w:gridCol w:w="960"/>
        <w:gridCol w:w="960"/>
        <w:gridCol w:w="960"/>
        <w:gridCol w:w="960"/>
      </w:tblGrid>
      <w:tr w:rsidR="005D1EA3" w:rsidRPr="005D1EA3" w:rsidTr="005D1EA3">
        <w:trPr>
          <w:trHeight w:val="330"/>
        </w:trPr>
        <w:tc>
          <w:tcPr>
            <w:tcW w:w="58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jc w:val="center"/>
              <w:rPr>
                <w:rFonts w:ascii="Arial" w:hAnsi="Arial" w:cs="Arial"/>
                <w:sz w:val="26"/>
                <w:szCs w:val="26"/>
              </w:rPr>
            </w:pPr>
          </w:p>
        </w:tc>
        <w:tc>
          <w:tcPr>
            <w:tcW w:w="853" w:type="dxa"/>
            <w:tcBorders>
              <w:top w:val="nil"/>
              <w:left w:val="nil"/>
              <w:bottom w:val="nil"/>
              <w:right w:val="nil"/>
            </w:tcBorders>
            <w:shd w:val="clear" w:color="000000" w:fill="FFFFFF"/>
            <w:noWrap/>
            <w:vAlign w:val="center"/>
            <w:hideMark/>
          </w:tcPr>
          <w:p w:rsidR="005D1EA3" w:rsidRPr="005D1EA3" w:rsidRDefault="005D1EA3" w:rsidP="005D1EA3">
            <w:pPr>
              <w:spacing w:after="0" w:line="240" w:lineRule="auto"/>
              <w:rPr>
                <w:rFonts w:ascii="Arial" w:hAnsi="Arial" w:cs="Arial"/>
                <w:sz w:val="26"/>
                <w:szCs w:val="26"/>
              </w:rPr>
            </w:pPr>
            <w:r w:rsidRPr="005D1EA3">
              <w:rPr>
                <w:rFonts w:ascii="Arial" w:hAnsi="Arial" w:cs="Arial"/>
                <w:sz w:val="26"/>
                <w:szCs w:val="26"/>
              </w:rPr>
              <w:t> </w:t>
            </w:r>
          </w:p>
        </w:tc>
        <w:tc>
          <w:tcPr>
            <w:tcW w:w="1984" w:type="dxa"/>
            <w:tcBorders>
              <w:top w:val="nil"/>
              <w:left w:val="nil"/>
              <w:bottom w:val="nil"/>
              <w:right w:val="nil"/>
            </w:tcBorders>
            <w:shd w:val="clear" w:color="000000" w:fill="FFFFFF"/>
            <w:noWrap/>
            <w:vAlign w:val="bottom"/>
            <w:hideMark/>
          </w:tcPr>
          <w:p w:rsidR="005D1EA3" w:rsidRPr="005D1EA3" w:rsidRDefault="005D1EA3" w:rsidP="005D1EA3">
            <w:pPr>
              <w:spacing w:after="0" w:line="240" w:lineRule="auto"/>
              <w:rPr>
                <w:rFonts w:ascii="Arial" w:hAnsi="Arial" w:cs="Arial"/>
                <w:color w:val="FF0000"/>
                <w:sz w:val="26"/>
                <w:szCs w:val="26"/>
              </w:rPr>
            </w:pPr>
            <w:r w:rsidRPr="005D1EA3">
              <w:rPr>
                <w:rFonts w:ascii="Arial" w:hAnsi="Arial" w:cs="Arial"/>
                <w:color w:val="FF0000"/>
                <w:sz w:val="26"/>
                <w:szCs w:val="26"/>
              </w:rPr>
              <w:t> </w:t>
            </w:r>
          </w:p>
        </w:tc>
        <w:tc>
          <w:tcPr>
            <w:tcW w:w="114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140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1120"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Arial" w:hAnsi="Arial" w:cs="Arial"/>
                <w:sz w:val="26"/>
                <w:szCs w:val="26"/>
              </w:rPr>
            </w:pPr>
          </w:p>
        </w:tc>
        <w:tc>
          <w:tcPr>
            <w:tcW w:w="1960" w:type="dxa"/>
            <w:tcBorders>
              <w:top w:val="nil"/>
              <w:left w:val="nil"/>
              <w:bottom w:val="nil"/>
              <w:right w:val="nil"/>
            </w:tcBorders>
            <w:shd w:val="clear" w:color="000000" w:fill="FFFFFF"/>
            <w:noWrap/>
            <w:vAlign w:val="bottom"/>
            <w:hideMark/>
          </w:tcPr>
          <w:p w:rsidR="005D1EA3" w:rsidRPr="005D1EA3" w:rsidRDefault="005D1EA3" w:rsidP="005D1EA3">
            <w:pPr>
              <w:spacing w:after="0" w:line="240" w:lineRule="auto"/>
              <w:rPr>
                <w:rFonts w:ascii="Arial" w:hAnsi="Arial" w:cs="Arial"/>
                <w:sz w:val="26"/>
                <w:szCs w:val="26"/>
              </w:rPr>
            </w:pPr>
            <w:r w:rsidRPr="005D1EA3">
              <w:rPr>
                <w:rFonts w:ascii="Arial" w:hAnsi="Arial" w:cs="Arial"/>
                <w:sz w:val="26"/>
                <w:szCs w:val="26"/>
              </w:rPr>
              <w:t> </w:t>
            </w:r>
          </w:p>
        </w:tc>
        <w:tc>
          <w:tcPr>
            <w:tcW w:w="96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c>
          <w:tcPr>
            <w:tcW w:w="960" w:type="dxa"/>
            <w:tcBorders>
              <w:top w:val="nil"/>
              <w:left w:val="nil"/>
              <w:bottom w:val="nil"/>
              <w:right w:val="nil"/>
            </w:tcBorders>
            <w:shd w:val="clear" w:color="000000" w:fill="FFFFFF"/>
            <w:noWrap/>
            <w:vAlign w:val="bottom"/>
            <w:hideMark/>
          </w:tcPr>
          <w:p w:rsidR="005D1EA3" w:rsidRPr="005D1EA3" w:rsidRDefault="005D1EA3" w:rsidP="005D1EA3">
            <w:pPr>
              <w:spacing w:after="0" w:line="240" w:lineRule="auto"/>
              <w:rPr>
                <w:rFonts w:ascii="Arial" w:hAnsi="Arial" w:cs="Arial"/>
                <w:sz w:val="26"/>
                <w:szCs w:val="26"/>
              </w:rPr>
            </w:pPr>
            <w:r w:rsidRPr="005D1EA3">
              <w:rPr>
                <w:rFonts w:ascii="Arial" w:hAnsi="Arial" w:cs="Arial"/>
                <w:sz w:val="26"/>
                <w:szCs w:val="26"/>
              </w:rPr>
              <w:t> </w:t>
            </w:r>
          </w:p>
        </w:tc>
        <w:tc>
          <w:tcPr>
            <w:tcW w:w="960" w:type="dxa"/>
            <w:tcBorders>
              <w:top w:val="nil"/>
              <w:left w:val="nil"/>
              <w:bottom w:val="nil"/>
              <w:right w:val="nil"/>
            </w:tcBorders>
            <w:shd w:val="clear" w:color="auto" w:fill="auto"/>
            <w:noWrap/>
            <w:hideMark/>
          </w:tcPr>
          <w:p w:rsidR="005D1EA3" w:rsidRPr="005D1EA3" w:rsidRDefault="005D1EA3" w:rsidP="005D1EA3">
            <w:pPr>
              <w:spacing w:after="0" w:line="240" w:lineRule="auto"/>
              <w:rPr>
                <w:rFonts w:ascii="Arial" w:hAnsi="Arial" w:cs="Arial"/>
                <w:sz w:val="26"/>
                <w:szCs w:val="26"/>
              </w:rPr>
            </w:pPr>
          </w:p>
        </w:tc>
        <w:tc>
          <w:tcPr>
            <w:tcW w:w="960" w:type="dxa"/>
            <w:tcBorders>
              <w:top w:val="nil"/>
              <w:left w:val="nil"/>
              <w:bottom w:val="nil"/>
              <w:right w:val="nil"/>
            </w:tcBorders>
            <w:shd w:val="clear" w:color="auto" w:fill="auto"/>
            <w:noWrap/>
            <w:vAlign w:val="bottom"/>
            <w:hideMark/>
          </w:tcPr>
          <w:p w:rsidR="005D1EA3" w:rsidRPr="005D1EA3" w:rsidRDefault="005D1EA3" w:rsidP="005D1EA3">
            <w:pPr>
              <w:spacing w:after="0" w:line="240" w:lineRule="auto"/>
              <w:rPr>
                <w:rFonts w:ascii="Arial" w:hAnsi="Arial" w:cs="Arial"/>
                <w:sz w:val="26"/>
                <w:szCs w:val="26"/>
              </w:rPr>
            </w:pPr>
          </w:p>
        </w:tc>
      </w:tr>
      <w:tr w:rsidR="005D1EA3" w:rsidRPr="005D1EA3" w:rsidTr="005D1EA3">
        <w:trPr>
          <w:trHeight w:val="1125"/>
        </w:trPr>
        <w:tc>
          <w:tcPr>
            <w:tcW w:w="12877" w:type="dxa"/>
            <w:gridSpan w:val="11"/>
            <w:tcBorders>
              <w:top w:val="nil"/>
              <w:left w:val="nil"/>
              <w:bottom w:val="nil"/>
              <w:right w:val="nil"/>
            </w:tcBorders>
            <w:shd w:val="clear" w:color="000000" w:fill="FFFFFF"/>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br/>
              <w:t xml:space="preserve"> Перечень главных </w:t>
            </w:r>
            <w:proofErr w:type="gramStart"/>
            <w:r w:rsidRPr="005D1EA3">
              <w:rPr>
                <w:rFonts w:ascii="Times New Roman" w:hAnsi="Times New Roman"/>
                <w:b/>
                <w:bCs/>
                <w:sz w:val="16"/>
                <w:szCs w:val="16"/>
              </w:rPr>
              <w:t>администраторов источников финансирования дефицита бюджета муниципального образования</w:t>
            </w:r>
            <w:proofErr w:type="gramEnd"/>
            <w:r w:rsidRPr="005D1EA3">
              <w:rPr>
                <w:rFonts w:ascii="Times New Roman" w:hAnsi="Times New Roman"/>
                <w:b/>
                <w:bCs/>
                <w:sz w:val="16"/>
                <w:szCs w:val="16"/>
              </w:rPr>
              <w:t xml:space="preserve"> сельское поселение Сентябрьский на 2018 год и плановый период 2019-2020 годов</w:t>
            </w:r>
          </w:p>
        </w:tc>
      </w:tr>
      <w:tr w:rsidR="005D1EA3" w:rsidRPr="005D1EA3" w:rsidTr="005D1EA3">
        <w:trPr>
          <w:trHeight w:val="114"/>
        </w:trPr>
        <w:tc>
          <w:tcPr>
            <w:tcW w:w="580" w:type="dxa"/>
            <w:vMerge w:val="restart"/>
            <w:tcBorders>
              <w:top w:val="nil"/>
              <w:left w:val="nil"/>
              <w:bottom w:val="nil"/>
              <w:right w:val="nil"/>
            </w:tcBorders>
            <w:shd w:val="clear" w:color="auto" w:fill="auto"/>
            <w:hideMark/>
          </w:tcPr>
          <w:p w:rsidR="005D1EA3" w:rsidRPr="005D1EA3" w:rsidRDefault="005D1EA3" w:rsidP="005D1EA3">
            <w:pPr>
              <w:spacing w:after="0" w:line="240" w:lineRule="auto"/>
              <w:jc w:val="center"/>
              <w:rPr>
                <w:rFonts w:ascii="Times New Roman" w:hAnsi="Times New Roman"/>
                <w:sz w:val="16"/>
                <w:szCs w:val="16"/>
              </w:rPr>
            </w:pP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Код группы, подгруппы, статьи и виды источников</w:t>
            </w:r>
          </w:p>
        </w:tc>
        <w:tc>
          <w:tcPr>
            <w:tcW w:w="9460" w:type="dxa"/>
            <w:gridSpan w:val="8"/>
            <w:tcBorders>
              <w:top w:val="single" w:sz="4" w:space="0" w:color="auto"/>
              <w:left w:val="nil"/>
              <w:bottom w:val="single" w:sz="4" w:space="0" w:color="auto"/>
              <w:right w:val="single" w:sz="4" w:space="0" w:color="auto"/>
            </w:tcBorders>
            <w:shd w:val="clear" w:color="auto" w:fill="auto"/>
            <w:noWrap/>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xml:space="preserve">Наименование </w:t>
            </w:r>
          </w:p>
        </w:tc>
      </w:tr>
      <w:tr w:rsidR="005D1EA3" w:rsidRPr="005D1EA3" w:rsidTr="005D1EA3">
        <w:trPr>
          <w:trHeight w:val="58"/>
        </w:trPr>
        <w:tc>
          <w:tcPr>
            <w:tcW w:w="580" w:type="dxa"/>
            <w:vMerge/>
            <w:tcBorders>
              <w:top w:val="nil"/>
              <w:left w:val="nil"/>
              <w:bottom w:val="nil"/>
              <w:right w:val="nil"/>
            </w:tcBorders>
            <w:vAlign w:val="center"/>
            <w:hideMark/>
          </w:tcPr>
          <w:p w:rsidR="005D1EA3" w:rsidRPr="005D1EA3" w:rsidRDefault="005D1EA3" w:rsidP="005D1EA3">
            <w:pPr>
              <w:spacing w:after="0" w:line="240" w:lineRule="auto"/>
              <w:rPr>
                <w:rFonts w:ascii="Times New Roman" w:hAnsi="Times New Roman"/>
                <w:sz w:val="16"/>
                <w:szCs w:val="16"/>
              </w:rPr>
            </w:pP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1</w:t>
            </w:r>
          </w:p>
        </w:tc>
        <w:tc>
          <w:tcPr>
            <w:tcW w:w="9460" w:type="dxa"/>
            <w:gridSpan w:val="8"/>
            <w:tcBorders>
              <w:top w:val="single" w:sz="4" w:space="0" w:color="auto"/>
              <w:left w:val="nil"/>
              <w:bottom w:val="single" w:sz="4" w:space="0" w:color="auto"/>
              <w:right w:val="single" w:sz="4" w:space="0" w:color="auto"/>
            </w:tcBorders>
            <w:shd w:val="clear" w:color="auto" w:fill="auto"/>
            <w:noWrap/>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2</w:t>
            </w:r>
          </w:p>
        </w:tc>
      </w:tr>
      <w:tr w:rsidR="005D1EA3" w:rsidRPr="005D1EA3" w:rsidTr="005D1EA3">
        <w:trPr>
          <w:trHeight w:val="293"/>
        </w:trPr>
        <w:tc>
          <w:tcPr>
            <w:tcW w:w="580" w:type="dxa"/>
            <w:tcBorders>
              <w:top w:val="nil"/>
              <w:left w:val="nil"/>
              <w:bottom w:val="nil"/>
              <w:right w:val="nil"/>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650</w:t>
            </w:r>
          </w:p>
        </w:tc>
        <w:tc>
          <w:tcPr>
            <w:tcW w:w="9460" w:type="dxa"/>
            <w:gridSpan w:val="8"/>
            <w:tcBorders>
              <w:top w:val="single" w:sz="4" w:space="0" w:color="auto"/>
              <w:left w:val="nil"/>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b/>
                <w:bCs/>
                <w:sz w:val="16"/>
                <w:szCs w:val="16"/>
              </w:rPr>
            </w:pPr>
            <w:r w:rsidRPr="005D1EA3">
              <w:rPr>
                <w:rFonts w:ascii="Times New Roman" w:hAnsi="Times New Roman"/>
                <w:b/>
                <w:bCs/>
                <w:sz w:val="16"/>
                <w:szCs w:val="16"/>
              </w:rPr>
              <w:t xml:space="preserve">Муниципальное учреждение «Администрация сельского поселения </w:t>
            </w:r>
            <w:proofErr w:type="gramStart"/>
            <w:r w:rsidRPr="005D1EA3">
              <w:rPr>
                <w:rFonts w:ascii="Times New Roman" w:hAnsi="Times New Roman"/>
                <w:b/>
                <w:bCs/>
                <w:sz w:val="16"/>
                <w:szCs w:val="16"/>
              </w:rPr>
              <w:t>Сентябрьский</w:t>
            </w:r>
            <w:proofErr w:type="gramEnd"/>
            <w:r w:rsidRPr="005D1EA3">
              <w:rPr>
                <w:rFonts w:ascii="Times New Roman" w:hAnsi="Times New Roman"/>
                <w:b/>
                <w:bCs/>
                <w:sz w:val="16"/>
                <w:szCs w:val="16"/>
              </w:rPr>
              <w:t>»</w:t>
            </w:r>
            <w:r w:rsidRPr="005D1EA3">
              <w:rPr>
                <w:rFonts w:ascii="Times New Roman" w:hAnsi="Times New Roman"/>
                <w:b/>
                <w:bCs/>
                <w:sz w:val="16"/>
                <w:szCs w:val="16"/>
              </w:rPr>
              <w:br/>
              <w:t>ИНН 8619012983      КПП 861901001</w:t>
            </w:r>
          </w:p>
        </w:tc>
      </w:tr>
      <w:tr w:rsidR="005D1EA3" w:rsidRPr="005D1EA3" w:rsidTr="005D1EA3">
        <w:trPr>
          <w:trHeight w:val="185"/>
        </w:trPr>
        <w:tc>
          <w:tcPr>
            <w:tcW w:w="580" w:type="dxa"/>
            <w:tcBorders>
              <w:top w:val="nil"/>
              <w:left w:val="nil"/>
              <w:bottom w:val="nil"/>
              <w:right w:val="nil"/>
            </w:tcBorders>
            <w:shd w:val="clear" w:color="auto" w:fill="auto"/>
            <w:vAlign w:val="bottom"/>
            <w:hideMark/>
          </w:tcPr>
          <w:p w:rsidR="005D1EA3" w:rsidRPr="005D1EA3" w:rsidRDefault="005D1EA3" w:rsidP="005D1EA3">
            <w:pPr>
              <w:spacing w:after="0" w:line="240" w:lineRule="auto"/>
              <w:rPr>
                <w:rFonts w:ascii="Times New Roman" w:hAnsi="Times New Roman"/>
                <w:sz w:val="16"/>
                <w:szCs w:val="16"/>
              </w:rPr>
            </w:pPr>
          </w:p>
        </w:tc>
        <w:tc>
          <w:tcPr>
            <w:tcW w:w="853" w:type="dxa"/>
            <w:tcBorders>
              <w:top w:val="nil"/>
              <w:left w:val="single" w:sz="4" w:space="0" w:color="auto"/>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1984" w:type="dxa"/>
            <w:tcBorders>
              <w:top w:val="nil"/>
              <w:left w:val="nil"/>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01 05 02 01 00 0000 510</w:t>
            </w:r>
          </w:p>
        </w:tc>
        <w:tc>
          <w:tcPr>
            <w:tcW w:w="9460" w:type="dxa"/>
            <w:gridSpan w:val="8"/>
            <w:tcBorders>
              <w:top w:val="single" w:sz="4" w:space="0" w:color="auto"/>
              <w:left w:val="nil"/>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Увеличение прочих остатков денежных средств бюджетов поселений</w:t>
            </w:r>
          </w:p>
        </w:tc>
      </w:tr>
      <w:tr w:rsidR="005D1EA3" w:rsidRPr="005D1EA3" w:rsidTr="005D1EA3">
        <w:trPr>
          <w:trHeight w:val="58"/>
        </w:trPr>
        <w:tc>
          <w:tcPr>
            <w:tcW w:w="580" w:type="dxa"/>
            <w:tcBorders>
              <w:top w:val="nil"/>
              <w:left w:val="nil"/>
              <w:bottom w:val="nil"/>
              <w:right w:val="nil"/>
            </w:tcBorders>
            <w:shd w:val="clear" w:color="auto" w:fill="auto"/>
            <w:hideMark/>
          </w:tcPr>
          <w:p w:rsidR="005D1EA3" w:rsidRPr="005D1EA3" w:rsidRDefault="005D1EA3" w:rsidP="005D1EA3">
            <w:pPr>
              <w:spacing w:after="0" w:line="240" w:lineRule="auto"/>
              <w:rPr>
                <w:rFonts w:ascii="Times New Roman" w:hAnsi="Times New Roman"/>
                <w:b/>
                <w:bCs/>
                <w:sz w:val="16"/>
                <w:szCs w:val="16"/>
              </w:rPr>
            </w:pPr>
          </w:p>
        </w:tc>
        <w:tc>
          <w:tcPr>
            <w:tcW w:w="853" w:type="dxa"/>
            <w:tcBorders>
              <w:top w:val="nil"/>
              <w:left w:val="single" w:sz="4" w:space="0" w:color="auto"/>
              <w:bottom w:val="single" w:sz="4" w:space="0" w:color="auto"/>
              <w:right w:val="single" w:sz="4" w:space="0" w:color="auto"/>
            </w:tcBorders>
            <w:shd w:val="clear" w:color="auto" w:fill="auto"/>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650</w:t>
            </w:r>
          </w:p>
        </w:tc>
        <w:tc>
          <w:tcPr>
            <w:tcW w:w="1984" w:type="dxa"/>
            <w:tcBorders>
              <w:top w:val="nil"/>
              <w:left w:val="nil"/>
              <w:bottom w:val="single" w:sz="4" w:space="0" w:color="auto"/>
              <w:right w:val="single" w:sz="4" w:space="0" w:color="auto"/>
            </w:tcBorders>
            <w:shd w:val="clear" w:color="auto" w:fill="auto"/>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01 05 02 01 00 0000 610</w:t>
            </w:r>
          </w:p>
        </w:tc>
        <w:tc>
          <w:tcPr>
            <w:tcW w:w="9460" w:type="dxa"/>
            <w:gridSpan w:val="8"/>
            <w:tcBorders>
              <w:top w:val="single" w:sz="4" w:space="0" w:color="auto"/>
              <w:left w:val="nil"/>
              <w:bottom w:val="single" w:sz="4" w:space="0" w:color="auto"/>
              <w:right w:val="single" w:sz="4" w:space="0" w:color="auto"/>
            </w:tcBorders>
            <w:shd w:val="clear" w:color="auto" w:fill="auto"/>
            <w:vAlign w:val="bottom"/>
            <w:hideMark/>
          </w:tcPr>
          <w:p w:rsidR="005D1EA3" w:rsidRPr="005D1EA3" w:rsidRDefault="005D1EA3" w:rsidP="005D1EA3">
            <w:pPr>
              <w:spacing w:after="0" w:line="240" w:lineRule="auto"/>
              <w:jc w:val="center"/>
              <w:rPr>
                <w:rFonts w:ascii="Times New Roman" w:hAnsi="Times New Roman"/>
                <w:sz w:val="16"/>
                <w:szCs w:val="16"/>
              </w:rPr>
            </w:pPr>
            <w:r w:rsidRPr="005D1EA3">
              <w:rPr>
                <w:rFonts w:ascii="Times New Roman" w:hAnsi="Times New Roman"/>
                <w:sz w:val="16"/>
                <w:szCs w:val="16"/>
              </w:rPr>
              <w:t>Уменьшение прочих остатков денежных средств бюджетов поселений</w:t>
            </w:r>
          </w:p>
        </w:tc>
      </w:tr>
    </w:tbl>
    <w:p w:rsidR="005D1EA3" w:rsidRDefault="005D1EA3" w:rsidP="00C3261B">
      <w:pPr>
        <w:spacing w:after="0" w:line="240" w:lineRule="auto"/>
        <w:ind w:left="-120"/>
        <w:jc w:val="center"/>
        <w:rPr>
          <w:rFonts w:ascii="Times New Roman" w:hAnsi="Times New Roman"/>
          <w:b/>
          <w:sz w:val="16"/>
          <w:szCs w:val="16"/>
        </w:rPr>
      </w:pPr>
    </w:p>
    <w:p w:rsidR="005D1EA3" w:rsidRPr="005D1EA3" w:rsidRDefault="005D1EA3" w:rsidP="00C3261B">
      <w:pPr>
        <w:spacing w:after="0" w:line="240" w:lineRule="auto"/>
        <w:ind w:left="-120"/>
        <w:jc w:val="center"/>
        <w:rPr>
          <w:rFonts w:ascii="Times New Roman" w:hAnsi="Times New Roman"/>
          <w:b/>
          <w:sz w:val="16"/>
          <w:szCs w:val="16"/>
        </w:rPr>
      </w:pPr>
    </w:p>
    <w:tbl>
      <w:tblPr>
        <w:tblW w:w="14049" w:type="dxa"/>
        <w:tblInd w:w="93" w:type="dxa"/>
        <w:tblLook w:val="04A0" w:firstRow="1" w:lastRow="0" w:firstColumn="1" w:lastColumn="0" w:noHBand="0" w:noVBand="1"/>
      </w:tblPr>
      <w:tblGrid>
        <w:gridCol w:w="441"/>
        <w:gridCol w:w="1984"/>
        <w:gridCol w:w="2268"/>
        <w:gridCol w:w="1701"/>
        <w:gridCol w:w="1559"/>
        <w:gridCol w:w="1418"/>
        <w:gridCol w:w="1134"/>
        <w:gridCol w:w="3544"/>
      </w:tblGrid>
      <w:tr w:rsidR="005D1EA3" w:rsidRPr="005D1EA3" w:rsidTr="005D1EA3">
        <w:trPr>
          <w:trHeight w:val="330"/>
        </w:trPr>
        <w:tc>
          <w:tcPr>
            <w:tcW w:w="14049" w:type="dxa"/>
            <w:gridSpan w:val="8"/>
            <w:tcBorders>
              <w:top w:val="nil"/>
              <w:left w:val="nil"/>
              <w:bottom w:val="nil"/>
              <w:right w:val="nil"/>
            </w:tcBorders>
            <w:shd w:val="clear" w:color="auto" w:fill="auto"/>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p>
        </w:tc>
      </w:tr>
      <w:tr w:rsidR="005D1EA3" w:rsidRPr="005D1EA3" w:rsidTr="005D1EA3">
        <w:trPr>
          <w:trHeight w:val="330"/>
        </w:trPr>
        <w:tc>
          <w:tcPr>
            <w:tcW w:w="14049" w:type="dxa"/>
            <w:gridSpan w:val="8"/>
            <w:tcBorders>
              <w:top w:val="nil"/>
              <w:left w:val="nil"/>
              <w:bottom w:val="nil"/>
              <w:right w:val="nil"/>
            </w:tcBorders>
            <w:shd w:val="clear" w:color="auto" w:fill="auto"/>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r w:rsidRPr="005D1EA3">
              <w:rPr>
                <w:rFonts w:ascii="Times New Roman" w:hAnsi="Times New Roman"/>
                <w:b/>
                <w:bCs/>
                <w:color w:val="000000"/>
                <w:sz w:val="16"/>
                <w:szCs w:val="16"/>
              </w:rPr>
              <w:t>Программа муниципальных гарантий муниципального образования сельское поселение Сентябрьский на 2018 год</w:t>
            </w:r>
          </w:p>
        </w:tc>
      </w:tr>
      <w:tr w:rsidR="005D1EA3" w:rsidRPr="005D1EA3" w:rsidTr="005D1EA3">
        <w:trPr>
          <w:trHeight w:val="345"/>
        </w:trPr>
        <w:tc>
          <w:tcPr>
            <w:tcW w:w="14049" w:type="dxa"/>
            <w:gridSpan w:val="8"/>
            <w:tcBorders>
              <w:top w:val="nil"/>
              <w:left w:val="nil"/>
              <w:bottom w:val="nil"/>
              <w:right w:val="nil"/>
            </w:tcBorders>
            <w:shd w:val="clear" w:color="auto" w:fill="auto"/>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p>
        </w:tc>
      </w:tr>
      <w:tr w:rsidR="005D1EA3" w:rsidRPr="005D1EA3" w:rsidTr="0017634F">
        <w:trPr>
          <w:trHeight w:val="1235"/>
        </w:trPr>
        <w:tc>
          <w:tcPr>
            <w:tcW w:w="4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 xml:space="preserve">№ </w:t>
            </w:r>
            <w:proofErr w:type="gramStart"/>
            <w:r w:rsidRPr="005D1EA3">
              <w:rPr>
                <w:rFonts w:ascii="Times New Roman" w:hAnsi="Times New Roman"/>
                <w:color w:val="000000"/>
                <w:sz w:val="16"/>
                <w:szCs w:val="16"/>
              </w:rPr>
              <w:t>п</w:t>
            </w:r>
            <w:proofErr w:type="gramEnd"/>
            <w:r w:rsidRPr="005D1EA3">
              <w:rPr>
                <w:rFonts w:ascii="Times New Roman" w:hAnsi="Times New Roman"/>
                <w:color w:val="000000"/>
                <w:sz w:val="16"/>
                <w:szCs w:val="16"/>
              </w:rPr>
              <w:t>/п</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Цель гарантирования</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Наименование принципала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 xml:space="preserve">Год </w:t>
            </w:r>
            <w:proofErr w:type="spellStart"/>
            <w:proofErr w:type="gramStart"/>
            <w:r w:rsidRPr="005D1EA3">
              <w:rPr>
                <w:rFonts w:ascii="Times New Roman" w:hAnsi="Times New Roman"/>
                <w:color w:val="000000"/>
                <w:sz w:val="16"/>
                <w:szCs w:val="16"/>
              </w:rPr>
              <w:t>возникно-вения</w:t>
            </w:r>
            <w:proofErr w:type="spellEnd"/>
            <w:proofErr w:type="gramEnd"/>
            <w:r w:rsidRPr="005D1EA3">
              <w:rPr>
                <w:rFonts w:ascii="Times New Roman" w:hAnsi="Times New Roman"/>
                <w:color w:val="000000"/>
                <w:sz w:val="16"/>
                <w:szCs w:val="16"/>
              </w:rPr>
              <w:t xml:space="preserve"> обязательства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Сумма гарантии на дату возникновения обязательств (тыс. рублей)</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Сумма гарантии на 1 января 2019 года                       (тыс. рублей)</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Наличие права регрессного требования</w:t>
            </w:r>
          </w:p>
        </w:tc>
        <w:tc>
          <w:tcPr>
            <w:tcW w:w="3544" w:type="dxa"/>
            <w:tcBorders>
              <w:top w:val="single" w:sz="8" w:space="0" w:color="auto"/>
              <w:left w:val="nil"/>
              <w:bottom w:val="single" w:sz="4" w:space="0" w:color="auto"/>
              <w:right w:val="single" w:sz="8"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r>
      <w:tr w:rsidR="005D1EA3" w:rsidRPr="005D1EA3" w:rsidTr="005D1EA3">
        <w:trPr>
          <w:trHeight w:val="470"/>
        </w:trPr>
        <w:tc>
          <w:tcPr>
            <w:tcW w:w="441" w:type="dxa"/>
            <w:tcBorders>
              <w:top w:val="nil"/>
              <w:left w:val="single" w:sz="8" w:space="0" w:color="auto"/>
              <w:bottom w:val="nil"/>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1.</w:t>
            </w:r>
          </w:p>
        </w:tc>
        <w:tc>
          <w:tcPr>
            <w:tcW w:w="1984"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rPr>
                <w:rFonts w:ascii="Times New Roman" w:hAnsi="Times New Roman"/>
                <w:color w:val="000000"/>
                <w:sz w:val="16"/>
                <w:szCs w:val="16"/>
              </w:rPr>
            </w:pPr>
            <w:r w:rsidRPr="005D1EA3">
              <w:rPr>
                <w:rFonts w:ascii="Times New Roman" w:hAnsi="Times New Roman"/>
                <w:color w:val="000000"/>
                <w:sz w:val="16"/>
                <w:szCs w:val="16"/>
              </w:rPr>
              <w:t>Муниципальные гарантии</w:t>
            </w:r>
          </w:p>
        </w:tc>
        <w:tc>
          <w:tcPr>
            <w:tcW w:w="2268"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rPr>
                <w:rFonts w:ascii="Times New Roman" w:hAnsi="Times New Roman"/>
                <w:color w:val="000000"/>
                <w:sz w:val="16"/>
                <w:szCs w:val="16"/>
              </w:rPr>
            </w:pPr>
            <w:r w:rsidRPr="005D1EA3">
              <w:rPr>
                <w:rFonts w:ascii="Times New Roman" w:hAnsi="Times New Roman"/>
                <w:color w:val="000000"/>
                <w:sz w:val="16"/>
                <w:szCs w:val="16"/>
              </w:rPr>
              <w:t>Муниципальное образование и юридические лица</w:t>
            </w:r>
          </w:p>
        </w:tc>
        <w:tc>
          <w:tcPr>
            <w:tcW w:w="1701"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 </w:t>
            </w:r>
          </w:p>
        </w:tc>
        <w:tc>
          <w:tcPr>
            <w:tcW w:w="1559"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0</w:t>
            </w:r>
          </w:p>
        </w:tc>
        <w:tc>
          <w:tcPr>
            <w:tcW w:w="1418" w:type="dxa"/>
            <w:tcBorders>
              <w:top w:val="nil"/>
              <w:left w:val="nil"/>
              <w:bottom w:val="nil"/>
              <w:right w:val="single" w:sz="4"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0</w:t>
            </w:r>
          </w:p>
        </w:tc>
        <w:tc>
          <w:tcPr>
            <w:tcW w:w="1134" w:type="dxa"/>
            <w:tcBorders>
              <w:top w:val="nil"/>
              <w:left w:val="nil"/>
              <w:bottom w:val="nil"/>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 </w:t>
            </w:r>
          </w:p>
        </w:tc>
        <w:tc>
          <w:tcPr>
            <w:tcW w:w="3544" w:type="dxa"/>
            <w:tcBorders>
              <w:top w:val="nil"/>
              <w:left w:val="nil"/>
              <w:bottom w:val="nil"/>
              <w:right w:val="single" w:sz="8" w:space="0" w:color="auto"/>
            </w:tcBorders>
            <w:shd w:val="clear" w:color="auto" w:fill="auto"/>
            <w:vAlign w:val="center"/>
            <w:hideMark/>
          </w:tcPr>
          <w:p w:rsidR="005D1EA3" w:rsidRPr="005D1EA3" w:rsidRDefault="005D1EA3" w:rsidP="005D1EA3">
            <w:pPr>
              <w:spacing w:after="0" w:line="240" w:lineRule="auto"/>
              <w:jc w:val="center"/>
              <w:rPr>
                <w:rFonts w:ascii="Times New Roman" w:hAnsi="Times New Roman"/>
                <w:color w:val="000000"/>
                <w:sz w:val="16"/>
                <w:szCs w:val="16"/>
              </w:rPr>
            </w:pPr>
            <w:r w:rsidRPr="005D1EA3">
              <w:rPr>
                <w:rFonts w:ascii="Times New Roman" w:hAnsi="Times New Roman"/>
                <w:color w:val="000000"/>
                <w:sz w:val="16"/>
                <w:szCs w:val="16"/>
              </w:rPr>
              <w:t>0</w:t>
            </w:r>
          </w:p>
        </w:tc>
      </w:tr>
      <w:tr w:rsidR="005D1EA3" w:rsidRPr="005D1EA3" w:rsidTr="005D1EA3">
        <w:trPr>
          <w:trHeight w:val="127"/>
        </w:trPr>
        <w:tc>
          <w:tcPr>
            <w:tcW w:w="4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r w:rsidRPr="005D1EA3">
              <w:rPr>
                <w:rFonts w:ascii="Times New Roman" w:hAnsi="Times New Roman"/>
                <w:b/>
                <w:bCs/>
                <w:color w:val="000000"/>
                <w:sz w:val="16"/>
                <w:szCs w:val="16"/>
              </w:rPr>
              <w:t> </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rPr>
                <w:rFonts w:ascii="Times New Roman" w:hAnsi="Times New Roman"/>
                <w:b/>
                <w:bCs/>
                <w:color w:val="000000"/>
                <w:sz w:val="16"/>
                <w:szCs w:val="16"/>
              </w:rPr>
            </w:pPr>
            <w:r w:rsidRPr="005D1EA3">
              <w:rPr>
                <w:rFonts w:ascii="Times New Roman" w:hAnsi="Times New Roman"/>
                <w:b/>
                <w:bCs/>
                <w:color w:val="000000"/>
                <w:sz w:val="16"/>
                <w:szCs w:val="16"/>
              </w:rPr>
              <w:t>Итого</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rPr>
                <w:rFonts w:ascii="Times New Roman" w:hAnsi="Times New Roman"/>
                <w:b/>
                <w:bCs/>
                <w:color w:val="000000"/>
                <w:sz w:val="16"/>
                <w:szCs w:val="16"/>
              </w:rPr>
            </w:pPr>
            <w:r w:rsidRPr="005D1EA3">
              <w:rPr>
                <w:rFonts w:ascii="Times New Roman" w:hAnsi="Times New Roman"/>
                <w:b/>
                <w:bCs/>
                <w:color w:val="000000"/>
                <w:sz w:val="16"/>
                <w:szCs w:val="16"/>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rPr>
                <w:rFonts w:ascii="Times New Roman" w:hAnsi="Times New Roman"/>
                <w:b/>
                <w:bCs/>
                <w:color w:val="000000"/>
                <w:sz w:val="16"/>
                <w:szCs w:val="16"/>
              </w:rPr>
            </w:pPr>
            <w:r w:rsidRPr="005D1EA3">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r w:rsidRPr="005D1EA3">
              <w:rPr>
                <w:rFonts w:ascii="Times New Roman" w:hAnsi="Times New Roman"/>
                <w:b/>
                <w:bCs/>
                <w:color w:val="000000"/>
                <w:sz w:val="16"/>
                <w:szCs w:val="16"/>
              </w:rPr>
              <w:t>0</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r w:rsidRPr="005D1EA3">
              <w:rPr>
                <w:rFonts w:ascii="Times New Roman" w:hAnsi="Times New Roman"/>
                <w:b/>
                <w:bCs/>
                <w:color w:val="000000"/>
                <w:sz w:val="16"/>
                <w:szCs w:val="16"/>
              </w:rPr>
              <w:t>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5D1EA3" w:rsidRPr="005D1EA3" w:rsidRDefault="005D1EA3" w:rsidP="005D1EA3">
            <w:pPr>
              <w:spacing w:after="0" w:line="240" w:lineRule="auto"/>
              <w:rPr>
                <w:rFonts w:ascii="Times New Roman" w:hAnsi="Times New Roman"/>
                <w:b/>
                <w:bCs/>
                <w:color w:val="000000"/>
                <w:sz w:val="16"/>
                <w:szCs w:val="16"/>
              </w:rPr>
            </w:pPr>
            <w:r w:rsidRPr="005D1EA3">
              <w:rPr>
                <w:rFonts w:ascii="Times New Roman" w:hAnsi="Times New Roman"/>
                <w:b/>
                <w:bCs/>
                <w:color w:val="000000"/>
                <w:sz w:val="16"/>
                <w:szCs w:val="16"/>
              </w:rPr>
              <w:t> </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5D1EA3" w:rsidRPr="005D1EA3" w:rsidRDefault="005D1EA3" w:rsidP="005D1EA3">
            <w:pPr>
              <w:spacing w:after="0" w:line="240" w:lineRule="auto"/>
              <w:jc w:val="center"/>
              <w:rPr>
                <w:rFonts w:ascii="Times New Roman" w:hAnsi="Times New Roman"/>
                <w:b/>
                <w:bCs/>
                <w:color w:val="000000"/>
                <w:sz w:val="16"/>
                <w:szCs w:val="16"/>
              </w:rPr>
            </w:pPr>
            <w:r w:rsidRPr="005D1EA3">
              <w:rPr>
                <w:rFonts w:ascii="Times New Roman" w:hAnsi="Times New Roman"/>
                <w:b/>
                <w:bCs/>
                <w:color w:val="000000"/>
                <w:sz w:val="16"/>
                <w:szCs w:val="16"/>
              </w:rPr>
              <w:t>0</w:t>
            </w:r>
          </w:p>
        </w:tc>
      </w:tr>
    </w:tbl>
    <w:p w:rsidR="005D1EA3" w:rsidRDefault="005D1EA3" w:rsidP="00C3261B">
      <w:pPr>
        <w:spacing w:after="0" w:line="240" w:lineRule="auto"/>
        <w:ind w:left="-120"/>
        <w:jc w:val="center"/>
        <w:rPr>
          <w:rFonts w:ascii="Times New Roman" w:hAnsi="Times New Roman"/>
          <w:b/>
          <w:sz w:val="16"/>
          <w:szCs w:val="16"/>
        </w:rPr>
      </w:pPr>
    </w:p>
    <w:p w:rsidR="0017634F" w:rsidRDefault="0017634F" w:rsidP="00C3261B">
      <w:pPr>
        <w:spacing w:after="0" w:line="240" w:lineRule="auto"/>
        <w:ind w:left="-120"/>
        <w:jc w:val="center"/>
        <w:rPr>
          <w:rFonts w:ascii="Times New Roman" w:hAnsi="Times New Roman"/>
          <w:b/>
          <w:sz w:val="16"/>
          <w:szCs w:val="16"/>
        </w:rPr>
      </w:pPr>
    </w:p>
    <w:tbl>
      <w:tblPr>
        <w:tblW w:w="16424" w:type="dxa"/>
        <w:tblInd w:w="93" w:type="dxa"/>
        <w:tblLayout w:type="fixed"/>
        <w:tblLook w:val="04A0" w:firstRow="1" w:lastRow="0" w:firstColumn="1" w:lastColumn="0" w:noHBand="0" w:noVBand="1"/>
      </w:tblPr>
      <w:tblGrid>
        <w:gridCol w:w="441"/>
        <w:gridCol w:w="141"/>
        <w:gridCol w:w="1565"/>
        <w:gridCol w:w="567"/>
        <w:gridCol w:w="1000"/>
        <w:gridCol w:w="1360"/>
        <w:gridCol w:w="374"/>
        <w:gridCol w:w="1276"/>
        <w:gridCol w:w="283"/>
        <w:gridCol w:w="988"/>
        <w:gridCol w:w="713"/>
        <w:gridCol w:w="532"/>
        <w:gridCol w:w="1276"/>
        <w:gridCol w:w="1037"/>
        <w:gridCol w:w="473"/>
        <w:gridCol w:w="3724"/>
        <w:gridCol w:w="236"/>
        <w:gridCol w:w="438"/>
      </w:tblGrid>
      <w:tr w:rsidR="0017634F" w:rsidRPr="0017634F" w:rsidTr="0017634F">
        <w:trPr>
          <w:trHeight w:val="330"/>
        </w:trPr>
        <w:tc>
          <w:tcPr>
            <w:tcW w:w="12026" w:type="dxa"/>
            <w:gridSpan w:val="15"/>
            <w:tcBorders>
              <w:top w:val="nil"/>
              <w:left w:val="nil"/>
              <w:bottom w:val="nil"/>
              <w:right w:val="nil"/>
            </w:tcBorders>
            <w:shd w:val="clear" w:color="auto" w:fill="auto"/>
            <w:vAlign w:val="center"/>
            <w:hideMark/>
          </w:tcPr>
          <w:p w:rsidR="0017634F" w:rsidRPr="0017634F" w:rsidRDefault="0017634F" w:rsidP="0017634F">
            <w:pPr>
              <w:spacing w:after="0" w:line="240" w:lineRule="auto"/>
              <w:jc w:val="center"/>
              <w:rPr>
                <w:rFonts w:ascii="Arial" w:hAnsi="Arial" w:cs="Arial"/>
                <w:b/>
                <w:bCs/>
                <w:color w:val="000000"/>
                <w:sz w:val="26"/>
                <w:szCs w:val="26"/>
              </w:rPr>
            </w:pPr>
          </w:p>
        </w:tc>
        <w:tc>
          <w:tcPr>
            <w:tcW w:w="4398" w:type="dxa"/>
            <w:gridSpan w:val="3"/>
            <w:vMerge w:val="restart"/>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330"/>
        </w:trPr>
        <w:tc>
          <w:tcPr>
            <w:tcW w:w="12026" w:type="dxa"/>
            <w:gridSpan w:val="15"/>
            <w:tcBorders>
              <w:top w:val="nil"/>
              <w:left w:val="nil"/>
              <w:bottom w:val="nil"/>
              <w:right w:val="nil"/>
            </w:tcBorders>
            <w:shd w:val="clear" w:color="auto" w:fill="auto"/>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Программа муниципальных гарантий муниципального образования сельское поселение Сентябрьский на 2019 год</w:t>
            </w:r>
          </w:p>
        </w:tc>
        <w:tc>
          <w:tcPr>
            <w:tcW w:w="4398" w:type="dxa"/>
            <w:gridSpan w:val="3"/>
            <w:vMerge/>
            <w:tcBorders>
              <w:top w:val="nil"/>
              <w:left w:val="nil"/>
              <w:bottom w:val="nil"/>
              <w:right w:val="nil"/>
            </w:tcBorders>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345"/>
        </w:trPr>
        <w:tc>
          <w:tcPr>
            <w:tcW w:w="12026" w:type="dxa"/>
            <w:gridSpan w:val="15"/>
            <w:tcBorders>
              <w:top w:val="nil"/>
              <w:left w:val="nil"/>
              <w:bottom w:val="nil"/>
              <w:right w:val="nil"/>
            </w:tcBorders>
            <w:shd w:val="clear" w:color="auto" w:fill="auto"/>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p>
        </w:tc>
        <w:tc>
          <w:tcPr>
            <w:tcW w:w="4398" w:type="dxa"/>
            <w:gridSpan w:val="3"/>
            <w:vMerge/>
            <w:tcBorders>
              <w:top w:val="nil"/>
              <w:left w:val="nil"/>
              <w:bottom w:val="nil"/>
              <w:right w:val="nil"/>
            </w:tcBorders>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886"/>
        </w:trPr>
        <w:tc>
          <w:tcPr>
            <w:tcW w:w="4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xml:space="preserve">№ </w:t>
            </w:r>
            <w:proofErr w:type="gramStart"/>
            <w:r w:rsidRPr="0017634F">
              <w:rPr>
                <w:rFonts w:ascii="Times New Roman" w:hAnsi="Times New Roman"/>
                <w:color w:val="000000"/>
                <w:sz w:val="16"/>
                <w:szCs w:val="16"/>
              </w:rPr>
              <w:t>п</w:t>
            </w:r>
            <w:proofErr w:type="gramEnd"/>
            <w:r w:rsidRPr="0017634F">
              <w:rPr>
                <w:rFonts w:ascii="Times New Roman" w:hAnsi="Times New Roman"/>
                <w:color w:val="000000"/>
                <w:sz w:val="16"/>
                <w:szCs w:val="16"/>
              </w:rPr>
              <w:t>/п</w:t>
            </w:r>
          </w:p>
        </w:tc>
        <w:tc>
          <w:tcPr>
            <w:tcW w:w="1706"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Цель гарантирования</w:t>
            </w:r>
          </w:p>
        </w:tc>
        <w:tc>
          <w:tcPr>
            <w:tcW w:w="1567"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Наименование принципала</w:t>
            </w:r>
          </w:p>
        </w:tc>
        <w:tc>
          <w:tcPr>
            <w:tcW w:w="1734"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xml:space="preserve">Год </w:t>
            </w:r>
            <w:proofErr w:type="spellStart"/>
            <w:proofErr w:type="gramStart"/>
            <w:r w:rsidRPr="0017634F">
              <w:rPr>
                <w:rFonts w:ascii="Times New Roman" w:hAnsi="Times New Roman"/>
                <w:color w:val="000000"/>
                <w:sz w:val="16"/>
                <w:szCs w:val="16"/>
              </w:rPr>
              <w:t>возникно-вения</w:t>
            </w:r>
            <w:proofErr w:type="spellEnd"/>
            <w:proofErr w:type="gramEnd"/>
            <w:r w:rsidRPr="0017634F">
              <w:rPr>
                <w:rFonts w:ascii="Times New Roman" w:hAnsi="Times New Roman"/>
                <w:color w:val="000000"/>
                <w:sz w:val="16"/>
                <w:szCs w:val="16"/>
              </w:rPr>
              <w:t xml:space="preserve"> обязательства</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Сумма гарантии на дату возникновения обязательств (тыс. рублей)</w:t>
            </w:r>
          </w:p>
        </w:tc>
        <w:tc>
          <w:tcPr>
            <w:tcW w:w="988" w:type="dxa"/>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Сумма гарантии на 1 января 2020 года                       (тыс. рублей)</w:t>
            </w:r>
          </w:p>
        </w:tc>
        <w:tc>
          <w:tcPr>
            <w:tcW w:w="1245"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Наличие права регрессного требования</w:t>
            </w:r>
          </w:p>
        </w:tc>
        <w:tc>
          <w:tcPr>
            <w:tcW w:w="2786" w:type="dxa"/>
            <w:gridSpan w:val="3"/>
            <w:tcBorders>
              <w:top w:val="single" w:sz="8" w:space="0" w:color="auto"/>
              <w:left w:val="nil"/>
              <w:bottom w:val="single" w:sz="4" w:space="0" w:color="auto"/>
              <w:right w:val="single" w:sz="8"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4398" w:type="dxa"/>
            <w:gridSpan w:val="3"/>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203"/>
        </w:trPr>
        <w:tc>
          <w:tcPr>
            <w:tcW w:w="441" w:type="dxa"/>
            <w:tcBorders>
              <w:top w:val="nil"/>
              <w:left w:val="single" w:sz="8" w:space="0" w:color="auto"/>
              <w:bottom w:val="nil"/>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1.</w:t>
            </w:r>
          </w:p>
        </w:tc>
        <w:tc>
          <w:tcPr>
            <w:tcW w:w="1706"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rPr>
                <w:rFonts w:ascii="Times New Roman" w:hAnsi="Times New Roman"/>
                <w:color w:val="000000"/>
                <w:sz w:val="16"/>
                <w:szCs w:val="16"/>
              </w:rPr>
            </w:pPr>
            <w:r w:rsidRPr="0017634F">
              <w:rPr>
                <w:rFonts w:ascii="Times New Roman" w:hAnsi="Times New Roman"/>
                <w:color w:val="000000"/>
                <w:sz w:val="16"/>
                <w:szCs w:val="16"/>
              </w:rPr>
              <w:t>Муниципальные гарантии</w:t>
            </w:r>
          </w:p>
        </w:tc>
        <w:tc>
          <w:tcPr>
            <w:tcW w:w="1567"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rPr>
                <w:rFonts w:ascii="Times New Roman" w:hAnsi="Times New Roman"/>
                <w:color w:val="000000"/>
                <w:sz w:val="16"/>
                <w:szCs w:val="16"/>
              </w:rPr>
            </w:pPr>
            <w:r w:rsidRPr="0017634F">
              <w:rPr>
                <w:rFonts w:ascii="Times New Roman" w:hAnsi="Times New Roman"/>
                <w:color w:val="000000"/>
                <w:sz w:val="16"/>
                <w:szCs w:val="16"/>
              </w:rPr>
              <w:t>Муниципальное образование и юридические лица</w:t>
            </w:r>
          </w:p>
        </w:tc>
        <w:tc>
          <w:tcPr>
            <w:tcW w:w="1734"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w:t>
            </w:r>
          </w:p>
        </w:tc>
        <w:tc>
          <w:tcPr>
            <w:tcW w:w="1559"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988" w:type="dxa"/>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1245" w:type="dxa"/>
            <w:gridSpan w:val="2"/>
            <w:tcBorders>
              <w:top w:val="nil"/>
              <w:left w:val="nil"/>
              <w:bottom w:val="nil"/>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w:t>
            </w:r>
          </w:p>
        </w:tc>
        <w:tc>
          <w:tcPr>
            <w:tcW w:w="2786" w:type="dxa"/>
            <w:gridSpan w:val="3"/>
            <w:tcBorders>
              <w:top w:val="nil"/>
              <w:left w:val="nil"/>
              <w:bottom w:val="nil"/>
              <w:right w:val="single" w:sz="8"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4398" w:type="dxa"/>
            <w:gridSpan w:val="3"/>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86"/>
        </w:trPr>
        <w:tc>
          <w:tcPr>
            <w:tcW w:w="4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1706"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Итого</w:t>
            </w:r>
          </w:p>
        </w:tc>
        <w:tc>
          <w:tcPr>
            <w:tcW w:w="1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1734"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1559"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988" w:type="dxa"/>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1245"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2786" w:type="dxa"/>
            <w:gridSpan w:val="3"/>
            <w:tcBorders>
              <w:top w:val="single" w:sz="8" w:space="0" w:color="auto"/>
              <w:left w:val="nil"/>
              <w:bottom w:val="single" w:sz="8" w:space="0" w:color="auto"/>
              <w:right w:val="single" w:sz="8"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4398" w:type="dxa"/>
            <w:gridSpan w:val="3"/>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330"/>
        </w:trPr>
        <w:tc>
          <w:tcPr>
            <w:tcW w:w="441" w:type="dxa"/>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1706" w:type="dxa"/>
            <w:gridSpan w:val="2"/>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1567" w:type="dxa"/>
            <w:gridSpan w:val="2"/>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1734" w:type="dxa"/>
            <w:gridSpan w:val="2"/>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1559" w:type="dxa"/>
            <w:gridSpan w:val="2"/>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988" w:type="dxa"/>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1245" w:type="dxa"/>
            <w:gridSpan w:val="2"/>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2786" w:type="dxa"/>
            <w:gridSpan w:val="3"/>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Times New Roman" w:hAnsi="Times New Roman"/>
                <w:color w:val="000000"/>
                <w:sz w:val="16"/>
                <w:szCs w:val="16"/>
              </w:rPr>
            </w:pPr>
          </w:p>
        </w:tc>
        <w:tc>
          <w:tcPr>
            <w:tcW w:w="4398" w:type="dxa"/>
            <w:gridSpan w:val="3"/>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330"/>
        </w:trPr>
        <w:tc>
          <w:tcPr>
            <w:tcW w:w="12026" w:type="dxa"/>
            <w:gridSpan w:val="15"/>
            <w:tcBorders>
              <w:top w:val="nil"/>
              <w:left w:val="nil"/>
              <w:bottom w:val="nil"/>
              <w:right w:val="nil"/>
            </w:tcBorders>
            <w:shd w:val="clear" w:color="auto" w:fill="auto"/>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Программа муниципальных гарантий муниципального образования сельское поселение Сентябрьский на 2020 год</w:t>
            </w:r>
          </w:p>
        </w:tc>
        <w:tc>
          <w:tcPr>
            <w:tcW w:w="4398" w:type="dxa"/>
            <w:gridSpan w:val="3"/>
            <w:tcBorders>
              <w:top w:val="nil"/>
              <w:left w:val="nil"/>
              <w:bottom w:val="nil"/>
              <w:right w:val="nil"/>
            </w:tcBorders>
            <w:shd w:val="clear" w:color="auto" w:fill="auto"/>
            <w:noWrap/>
            <w:vAlign w:val="bottom"/>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trHeight w:val="345"/>
        </w:trPr>
        <w:tc>
          <w:tcPr>
            <w:tcW w:w="16424" w:type="dxa"/>
            <w:gridSpan w:val="18"/>
            <w:tcBorders>
              <w:top w:val="nil"/>
              <w:left w:val="nil"/>
              <w:bottom w:val="nil"/>
              <w:right w:val="nil"/>
            </w:tcBorders>
            <w:shd w:val="clear" w:color="auto" w:fill="auto"/>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p>
        </w:tc>
      </w:tr>
      <w:tr w:rsidR="0017634F" w:rsidRPr="0017634F" w:rsidTr="0017634F">
        <w:trPr>
          <w:gridAfter w:val="1"/>
          <w:wAfter w:w="438" w:type="dxa"/>
          <w:trHeight w:val="65"/>
        </w:trPr>
        <w:tc>
          <w:tcPr>
            <w:tcW w:w="58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xml:space="preserve">№ </w:t>
            </w:r>
            <w:proofErr w:type="gramStart"/>
            <w:r w:rsidRPr="0017634F">
              <w:rPr>
                <w:rFonts w:ascii="Times New Roman" w:hAnsi="Times New Roman"/>
                <w:color w:val="000000"/>
                <w:sz w:val="16"/>
                <w:szCs w:val="16"/>
              </w:rPr>
              <w:t>п</w:t>
            </w:r>
            <w:proofErr w:type="gramEnd"/>
            <w:r w:rsidRPr="0017634F">
              <w:rPr>
                <w:rFonts w:ascii="Times New Roman" w:hAnsi="Times New Roman"/>
                <w:color w:val="000000"/>
                <w:sz w:val="16"/>
                <w:szCs w:val="16"/>
              </w:rPr>
              <w:t>/п</w:t>
            </w:r>
          </w:p>
        </w:tc>
        <w:tc>
          <w:tcPr>
            <w:tcW w:w="2132"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Цель гарантирования</w:t>
            </w:r>
          </w:p>
        </w:tc>
        <w:tc>
          <w:tcPr>
            <w:tcW w:w="2360"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Наименование принципала</w:t>
            </w:r>
          </w:p>
        </w:tc>
        <w:tc>
          <w:tcPr>
            <w:tcW w:w="1650"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xml:space="preserve">Год </w:t>
            </w:r>
            <w:proofErr w:type="spellStart"/>
            <w:proofErr w:type="gramStart"/>
            <w:r w:rsidRPr="0017634F">
              <w:rPr>
                <w:rFonts w:ascii="Times New Roman" w:hAnsi="Times New Roman"/>
                <w:color w:val="000000"/>
                <w:sz w:val="16"/>
                <w:szCs w:val="16"/>
              </w:rPr>
              <w:t>возникно-вения</w:t>
            </w:r>
            <w:proofErr w:type="spellEnd"/>
            <w:proofErr w:type="gramEnd"/>
            <w:r w:rsidRPr="0017634F">
              <w:rPr>
                <w:rFonts w:ascii="Times New Roman" w:hAnsi="Times New Roman"/>
                <w:color w:val="000000"/>
                <w:sz w:val="16"/>
                <w:szCs w:val="16"/>
              </w:rPr>
              <w:t xml:space="preserve"> обязательства</w:t>
            </w:r>
          </w:p>
        </w:tc>
        <w:tc>
          <w:tcPr>
            <w:tcW w:w="1984" w:type="dxa"/>
            <w:gridSpan w:val="3"/>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Сумма гарантии на дату возникновения обязательств (тыс. рублей)</w:t>
            </w:r>
          </w:p>
        </w:tc>
        <w:tc>
          <w:tcPr>
            <w:tcW w:w="1808" w:type="dxa"/>
            <w:gridSpan w:val="2"/>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Сумма гарантии на 1 января 2021 года                       (тыс. рублей)</w:t>
            </w:r>
          </w:p>
        </w:tc>
        <w:tc>
          <w:tcPr>
            <w:tcW w:w="1037" w:type="dxa"/>
            <w:tcBorders>
              <w:top w:val="single" w:sz="8" w:space="0" w:color="auto"/>
              <w:left w:val="nil"/>
              <w:bottom w:val="single" w:sz="4" w:space="0" w:color="auto"/>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Наличие права регрессного требования</w:t>
            </w:r>
          </w:p>
        </w:tc>
        <w:tc>
          <w:tcPr>
            <w:tcW w:w="4197" w:type="dxa"/>
            <w:gridSpan w:val="2"/>
            <w:tcBorders>
              <w:top w:val="single" w:sz="8" w:space="0" w:color="auto"/>
              <w:left w:val="nil"/>
              <w:bottom w:val="single" w:sz="4" w:space="0" w:color="auto"/>
              <w:right w:val="single" w:sz="8"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36" w:type="dxa"/>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gridAfter w:val="1"/>
          <w:wAfter w:w="438" w:type="dxa"/>
          <w:trHeight w:val="58"/>
        </w:trPr>
        <w:tc>
          <w:tcPr>
            <w:tcW w:w="582" w:type="dxa"/>
            <w:gridSpan w:val="2"/>
            <w:tcBorders>
              <w:top w:val="nil"/>
              <w:left w:val="single" w:sz="8" w:space="0" w:color="auto"/>
              <w:bottom w:val="nil"/>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1.</w:t>
            </w:r>
          </w:p>
        </w:tc>
        <w:tc>
          <w:tcPr>
            <w:tcW w:w="2132"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rPr>
                <w:rFonts w:ascii="Times New Roman" w:hAnsi="Times New Roman"/>
                <w:color w:val="000000"/>
                <w:sz w:val="16"/>
                <w:szCs w:val="16"/>
              </w:rPr>
            </w:pPr>
            <w:r w:rsidRPr="0017634F">
              <w:rPr>
                <w:rFonts w:ascii="Times New Roman" w:hAnsi="Times New Roman"/>
                <w:color w:val="000000"/>
                <w:sz w:val="16"/>
                <w:szCs w:val="16"/>
              </w:rPr>
              <w:t>Муниципальные гарантии</w:t>
            </w:r>
          </w:p>
        </w:tc>
        <w:tc>
          <w:tcPr>
            <w:tcW w:w="2360"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rPr>
                <w:rFonts w:ascii="Times New Roman" w:hAnsi="Times New Roman"/>
                <w:color w:val="000000"/>
                <w:sz w:val="16"/>
                <w:szCs w:val="16"/>
              </w:rPr>
            </w:pPr>
            <w:r w:rsidRPr="0017634F">
              <w:rPr>
                <w:rFonts w:ascii="Times New Roman" w:hAnsi="Times New Roman"/>
                <w:color w:val="000000"/>
                <w:sz w:val="16"/>
                <w:szCs w:val="16"/>
              </w:rPr>
              <w:t>Муниципальное образование и юридические лица</w:t>
            </w:r>
          </w:p>
        </w:tc>
        <w:tc>
          <w:tcPr>
            <w:tcW w:w="1650"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w:t>
            </w:r>
          </w:p>
        </w:tc>
        <w:tc>
          <w:tcPr>
            <w:tcW w:w="1984" w:type="dxa"/>
            <w:gridSpan w:val="3"/>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1808" w:type="dxa"/>
            <w:gridSpan w:val="2"/>
            <w:tcBorders>
              <w:top w:val="nil"/>
              <w:left w:val="nil"/>
              <w:bottom w:val="nil"/>
              <w:right w:val="single" w:sz="4"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1037" w:type="dxa"/>
            <w:tcBorders>
              <w:top w:val="nil"/>
              <w:left w:val="nil"/>
              <w:bottom w:val="nil"/>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 </w:t>
            </w:r>
          </w:p>
        </w:tc>
        <w:tc>
          <w:tcPr>
            <w:tcW w:w="4197" w:type="dxa"/>
            <w:gridSpan w:val="2"/>
            <w:tcBorders>
              <w:top w:val="nil"/>
              <w:left w:val="nil"/>
              <w:bottom w:val="nil"/>
              <w:right w:val="single" w:sz="8" w:space="0" w:color="auto"/>
            </w:tcBorders>
            <w:shd w:val="clear" w:color="auto" w:fill="auto"/>
            <w:vAlign w:val="center"/>
            <w:hideMark/>
          </w:tcPr>
          <w:p w:rsidR="0017634F" w:rsidRPr="0017634F" w:rsidRDefault="0017634F" w:rsidP="0017634F">
            <w:pPr>
              <w:spacing w:after="0" w:line="240" w:lineRule="auto"/>
              <w:jc w:val="center"/>
              <w:rPr>
                <w:rFonts w:ascii="Times New Roman" w:hAnsi="Times New Roman"/>
                <w:color w:val="000000"/>
                <w:sz w:val="16"/>
                <w:szCs w:val="16"/>
              </w:rPr>
            </w:pPr>
            <w:r w:rsidRPr="0017634F">
              <w:rPr>
                <w:rFonts w:ascii="Times New Roman" w:hAnsi="Times New Roman"/>
                <w:color w:val="000000"/>
                <w:sz w:val="16"/>
                <w:szCs w:val="16"/>
              </w:rPr>
              <w:t>0</w:t>
            </w:r>
          </w:p>
        </w:tc>
        <w:tc>
          <w:tcPr>
            <w:tcW w:w="236" w:type="dxa"/>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r w:rsidR="0017634F" w:rsidRPr="0017634F" w:rsidTr="0017634F">
        <w:trPr>
          <w:gridAfter w:val="1"/>
          <w:wAfter w:w="438" w:type="dxa"/>
          <w:trHeight w:val="48"/>
        </w:trPr>
        <w:tc>
          <w:tcPr>
            <w:tcW w:w="58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2132"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Итого</w:t>
            </w:r>
          </w:p>
        </w:tc>
        <w:tc>
          <w:tcPr>
            <w:tcW w:w="2360"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1650"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1984" w:type="dxa"/>
            <w:gridSpan w:val="3"/>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1808" w:type="dxa"/>
            <w:gridSpan w:val="2"/>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rsidR="0017634F" w:rsidRPr="0017634F" w:rsidRDefault="0017634F" w:rsidP="0017634F">
            <w:pPr>
              <w:spacing w:after="0" w:line="240" w:lineRule="auto"/>
              <w:rPr>
                <w:rFonts w:ascii="Times New Roman" w:hAnsi="Times New Roman"/>
                <w:b/>
                <w:bCs/>
                <w:color w:val="000000"/>
                <w:sz w:val="16"/>
                <w:szCs w:val="16"/>
              </w:rPr>
            </w:pPr>
            <w:r w:rsidRPr="0017634F">
              <w:rPr>
                <w:rFonts w:ascii="Times New Roman" w:hAnsi="Times New Roman"/>
                <w:b/>
                <w:bCs/>
                <w:color w:val="000000"/>
                <w:sz w:val="16"/>
                <w:szCs w:val="16"/>
              </w:rPr>
              <w:t> </w:t>
            </w:r>
          </w:p>
        </w:tc>
        <w:tc>
          <w:tcPr>
            <w:tcW w:w="4197" w:type="dxa"/>
            <w:gridSpan w:val="2"/>
            <w:tcBorders>
              <w:top w:val="single" w:sz="8" w:space="0" w:color="auto"/>
              <w:left w:val="nil"/>
              <w:bottom w:val="single" w:sz="8" w:space="0" w:color="auto"/>
              <w:right w:val="single" w:sz="8" w:space="0" w:color="auto"/>
            </w:tcBorders>
            <w:shd w:val="clear" w:color="auto" w:fill="auto"/>
            <w:noWrap/>
            <w:vAlign w:val="center"/>
            <w:hideMark/>
          </w:tcPr>
          <w:p w:rsidR="0017634F" w:rsidRPr="0017634F" w:rsidRDefault="0017634F" w:rsidP="0017634F">
            <w:pPr>
              <w:spacing w:after="0" w:line="240" w:lineRule="auto"/>
              <w:jc w:val="center"/>
              <w:rPr>
                <w:rFonts w:ascii="Times New Roman" w:hAnsi="Times New Roman"/>
                <w:b/>
                <w:bCs/>
                <w:color w:val="000000"/>
                <w:sz w:val="16"/>
                <w:szCs w:val="16"/>
              </w:rPr>
            </w:pPr>
            <w:r w:rsidRPr="0017634F">
              <w:rPr>
                <w:rFonts w:ascii="Times New Roman" w:hAnsi="Times New Roman"/>
                <w:b/>
                <w:bCs/>
                <w:color w:val="000000"/>
                <w:sz w:val="16"/>
                <w:szCs w:val="16"/>
              </w:rPr>
              <w:t>0</w:t>
            </w:r>
          </w:p>
        </w:tc>
        <w:tc>
          <w:tcPr>
            <w:tcW w:w="236" w:type="dxa"/>
            <w:tcBorders>
              <w:top w:val="nil"/>
              <w:left w:val="nil"/>
              <w:bottom w:val="nil"/>
              <w:right w:val="nil"/>
            </w:tcBorders>
            <w:shd w:val="clear" w:color="auto" w:fill="auto"/>
            <w:vAlign w:val="center"/>
            <w:hideMark/>
          </w:tcPr>
          <w:p w:rsidR="0017634F" w:rsidRPr="0017634F" w:rsidRDefault="0017634F" w:rsidP="0017634F">
            <w:pPr>
              <w:spacing w:after="0" w:line="240" w:lineRule="auto"/>
              <w:rPr>
                <w:rFonts w:ascii="Arial" w:hAnsi="Arial" w:cs="Arial"/>
                <w:color w:val="000000"/>
                <w:sz w:val="26"/>
                <w:szCs w:val="26"/>
              </w:rPr>
            </w:pPr>
          </w:p>
        </w:tc>
      </w:tr>
    </w:tbl>
    <w:p w:rsidR="0017634F" w:rsidRDefault="0017634F" w:rsidP="00C3261B">
      <w:pPr>
        <w:spacing w:after="0" w:line="240" w:lineRule="auto"/>
        <w:ind w:left="-120"/>
        <w:jc w:val="center"/>
        <w:rPr>
          <w:rFonts w:ascii="Times New Roman" w:hAnsi="Times New Roman"/>
          <w:b/>
          <w:sz w:val="16"/>
          <w:szCs w:val="16"/>
        </w:rPr>
      </w:pPr>
    </w:p>
    <w:p w:rsidR="00CA3607" w:rsidRDefault="00CA3607" w:rsidP="00C3261B">
      <w:pPr>
        <w:spacing w:after="0" w:line="240" w:lineRule="auto"/>
        <w:ind w:left="-120"/>
        <w:jc w:val="center"/>
        <w:rPr>
          <w:rFonts w:ascii="Times New Roman" w:hAnsi="Times New Roman"/>
          <w:b/>
          <w:sz w:val="16"/>
          <w:szCs w:val="16"/>
        </w:rPr>
      </w:pPr>
    </w:p>
    <w:tbl>
      <w:tblPr>
        <w:tblW w:w="16161" w:type="dxa"/>
        <w:tblInd w:w="108" w:type="dxa"/>
        <w:tblLayout w:type="fixed"/>
        <w:tblLook w:val="04A0" w:firstRow="1" w:lastRow="0" w:firstColumn="1" w:lastColumn="0" w:noHBand="0" w:noVBand="1"/>
      </w:tblPr>
      <w:tblGrid>
        <w:gridCol w:w="5529"/>
        <w:gridCol w:w="557"/>
        <w:gridCol w:w="560"/>
        <w:gridCol w:w="520"/>
        <w:gridCol w:w="631"/>
        <w:gridCol w:w="557"/>
        <w:gridCol w:w="54"/>
        <w:gridCol w:w="535"/>
        <w:gridCol w:w="119"/>
        <w:gridCol w:w="379"/>
        <w:gridCol w:w="1039"/>
        <w:gridCol w:w="245"/>
        <w:gridCol w:w="751"/>
        <w:gridCol w:w="290"/>
        <w:gridCol w:w="844"/>
        <w:gridCol w:w="7"/>
        <w:gridCol w:w="1276"/>
        <w:gridCol w:w="79"/>
        <w:gridCol w:w="1197"/>
        <w:gridCol w:w="165"/>
        <w:gridCol w:w="827"/>
      </w:tblGrid>
      <w:tr w:rsidR="00CA3607" w:rsidRPr="00CA3607" w:rsidTr="00707162">
        <w:trPr>
          <w:gridAfter w:val="1"/>
          <w:wAfter w:w="827" w:type="dxa"/>
          <w:trHeight w:val="300"/>
        </w:trPr>
        <w:tc>
          <w:tcPr>
            <w:tcW w:w="7797" w:type="dxa"/>
            <w:gridSpan w:val="5"/>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4"/>
                <w:szCs w:val="24"/>
              </w:rPr>
            </w:pPr>
          </w:p>
        </w:tc>
        <w:tc>
          <w:tcPr>
            <w:tcW w:w="611"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4"/>
                <w:szCs w:val="24"/>
              </w:rPr>
            </w:pPr>
          </w:p>
        </w:tc>
        <w:tc>
          <w:tcPr>
            <w:tcW w:w="535" w:type="dxa"/>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498"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1284"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1362" w:type="dxa"/>
            <w:gridSpan w:val="3"/>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0"/>
                <w:szCs w:val="20"/>
              </w:rPr>
            </w:pPr>
          </w:p>
        </w:tc>
        <w:tc>
          <w:tcPr>
            <w:tcW w:w="1362"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Arial" w:hAnsi="Arial" w:cs="Arial"/>
                <w:sz w:val="24"/>
                <w:szCs w:val="24"/>
              </w:rPr>
            </w:pPr>
          </w:p>
        </w:tc>
      </w:tr>
      <w:tr w:rsidR="00CA3607" w:rsidRPr="00CA3607" w:rsidTr="00707162">
        <w:trPr>
          <w:gridAfter w:val="1"/>
          <w:wAfter w:w="827" w:type="dxa"/>
          <w:trHeight w:val="465"/>
        </w:trPr>
        <w:tc>
          <w:tcPr>
            <w:tcW w:w="15334" w:type="dxa"/>
            <w:gridSpan w:val="20"/>
            <w:tcBorders>
              <w:top w:val="nil"/>
              <w:left w:val="nil"/>
              <w:bottom w:val="nil"/>
              <w:right w:val="nil"/>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lastRenderedPageBreak/>
              <w:t>Ведомственная структура расходов  бюджета сельского поселения Сентябрьский на 2018 год</w:t>
            </w:r>
          </w:p>
        </w:tc>
      </w:tr>
      <w:tr w:rsidR="00CA3607" w:rsidRPr="00CA3607" w:rsidTr="00707162">
        <w:trPr>
          <w:gridAfter w:val="1"/>
          <w:wAfter w:w="827" w:type="dxa"/>
          <w:trHeight w:val="300"/>
        </w:trPr>
        <w:tc>
          <w:tcPr>
            <w:tcW w:w="7797" w:type="dxa"/>
            <w:gridSpan w:val="5"/>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611"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535" w:type="dxa"/>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498"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1284"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751" w:type="dxa"/>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1362" w:type="dxa"/>
            <w:gridSpan w:val="3"/>
            <w:tcBorders>
              <w:top w:val="nil"/>
              <w:left w:val="nil"/>
              <w:bottom w:val="nil"/>
              <w:right w:val="nil"/>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p>
        </w:tc>
        <w:tc>
          <w:tcPr>
            <w:tcW w:w="1362" w:type="dxa"/>
            <w:gridSpan w:val="2"/>
            <w:tcBorders>
              <w:top w:val="nil"/>
              <w:left w:val="nil"/>
              <w:bottom w:val="nil"/>
              <w:right w:val="nil"/>
            </w:tcBorders>
            <w:shd w:val="clear" w:color="auto" w:fill="auto"/>
            <w:noWrap/>
            <w:vAlign w:val="bottom"/>
            <w:hideMark/>
          </w:tcPr>
          <w:p w:rsidR="00CA3607" w:rsidRPr="00CA3607" w:rsidRDefault="00CA3607" w:rsidP="00CA3607">
            <w:pPr>
              <w:spacing w:after="0" w:line="240" w:lineRule="auto"/>
              <w:jc w:val="right"/>
              <w:rPr>
                <w:rFonts w:ascii="Arial" w:hAnsi="Arial" w:cs="Arial"/>
                <w:sz w:val="24"/>
                <w:szCs w:val="24"/>
              </w:rPr>
            </w:pPr>
          </w:p>
        </w:tc>
      </w:tr>
      <w:tr w:rsidR="00CA3607" w:rsidRPr="00CA3607" w:rsidTr="00707162">
        <w:trPr>
          <w:gridAfter w:val="1"/>
          <w:wAfter w:w="827" w:type="dxa"/>
          <w:trHeight w:val="330"/>
        </w:trPr>
        <w:tc>
          <w:tcPr>
            <w:tcW w:w="779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Наименование</w:t>
            </w:r>
          </w:p>
        </w:tc>
        <w:tc>
          <w:tcPr>
            <w:tcW w:w="6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ведомство</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proofErr w:type="spellStart"/>
            <w:r w:rsidRPr="00CA3607">
              <w:rPr>
                <w:rFonts w:ascii="Times New Roman" w:hAnsi="Times New Roman"/>
                <w:sz w:val="16"/>
                <w:szCs w:val="16"/>
              </w:rPr>
              <w:t>Рз</w:t>
            </w:r>
            <w:proofErr w:type="spellEnd"/>
          </w:p>
        </w:tc>
        <w:tc>
          <w:tcPr>
            <w:tcW w:w="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proofErr w:type="spellStart"/>
            <w:r w:rsidRPr="00CA3607">
              <w:rPr>
                <w:rFonts w:ascii="Times New Roman" w:hAnsi="Times New Roman"/>
                <w:sz w:val="16"/>
                <w:szCs w:val="16"/>
              </w:rPr>
              <w:t>Пз</w:t>
            </w:r>
            <w:proofErr w:type="spellEnd"/>
          </w:p>
        </w:tc>
        <w:tc>
          <w:tcPr>
            <w:tcW w:w="12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Целевая статья раздела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Вид расхода</w:t>
            </w:r>
          </w:p>
        </w:tc>
        <w:tc>
          <w:tcPr>
            <w:tcW w:w="38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2018</w:t>
            </w:r>
          </w:p>
        </w:tc>
      </w:tr>
      <w:tr w:rsidR="00CA3607" w:rsidRPr="00CA3607" w:rsidTr="00707162">
        <w:trPr>
          <w:gridAfter w:val="1"/>
          <w:wAfter w:w="827" w:type="dxa"/>
          <w:trHeight w:val="1086"/>
        </w:trPr>
        <w:tc>
          <w:tcPr>
            <w:tcW w:w="7797" w:type="dxa"/>
            <w:gridSpan w:val="5"/>
            <w:vMerge/>
            <w:tcBorders>
              <w:top w:val="single" w:sz="4" w:space="0" w:color="auto"/>
              <w:left w:val="single" w:sz="4" w:space="0" w:color="auto"/>
              <w:bottom w:val="single" w:sz="4" w:space="0" w:color="auto"/>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611" w:type="dxa"/>
            <w:gridSpan w:val="2"/>
            <w:vMerge/>
            <w:tcBorders>
              <w:top w:val="single" w:sz="4" w:space="0" w:color="auto"/>
              <w:left w:val="single" w:sz="4" w:space="0" w:color="auto"/>
              <w:bottom w:val="single" w:sz="4" w:space="0" w:color="000000"/>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498" w:type="dxa"/>
            <w:gridSpan w:val="2"/>
            <w:vMerge/>
            <w:tcBorders>
              <w:top w:val="single" w:sz="4" w:space="0" w:color="auto"/>
              <w:left w:val="single" w:sz="4" w:space="0" w:color="auto"/>
              <w:bottom w:val="single" w:sz="4" w:space="0" w:color="auto"/>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1284" w:type="dxa"/>
            <w:gridSpan w:val="2"/>
            <w:vMerge/>
            <w:tcBorders>
              <w:top w:val="single" w:sz="4" w:space="0" w:color="auto"/>
              <w:left w:val="single" w:sz="4" w:space="0" w:color="auto"/>
              <w:bottom w:val="single" w:sz="4" w:space="0" w:color="auto"/>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A3607" w:rsidRPr="00CA3607" w:rsidRDefault="00CA3607" w:rsidP="00CA3607">
            <w:pPr>
              <w:spacing w:after="0" w:line="240" w:lineRule="auto"/>
              <w:rPr>
                <w:rFonts w:ascii="Times New Roman" w:hAnsi="Times New Roman"/>
                <w:sz w:val="16"/>
                <w:szCs w:val="16"/>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Всего</w:t>
            </w:r>
          </w:p>
        </w:tc>
        <w:tc>
          <w:tcPr>
            <w:tcW w:w="1362" w:type="dxa"/>
            <w:gridSpan w:val="3"/>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xml:space="preserve">в том числе: расходы, осуществляемые по вопросам местного значения </w:t>
            </w:r>
          </w:p>
        </w:tc>
        <w:tc>
          <w:tcPr>
            <w:tcW w:w="1362" w:type="dxa"/>
            <w:gridSpan w:val="2"/>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в том числе: расходы,  осуществляемые за счёт субвенций из бюджетов вышестоящих уровней</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w:t>
            </w:r>
          </w:p>
        </w:tc>
        <w:tc>
          <w:tcPr>
            <w:tcW w:w="611" w:type="dxa"/>
            <w:gridSpan w:val="2"/>
            <w:tcBorders>
              <w:top w:val="nil"/>
              <w:left w:val="nil"/>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w:t>
            </w:r>
          </w:p>
        </w:tc>
        <w:tc>
          <w:tcPr>
            <w:tcW w:w="535" w:type="dxa"/>
            <w:tcBorders>
              <w:top w:val="single" w:sz="4" w:space="0" w:color="auto"/>
              <w:left w:val="nil"/>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w:t>
            </w:r>
          </w:p>
        </w:tc>
        <w:tc>
          <w:tcPr>
            <w:tcW w:w="498" w:type="dxa"/>
            <w:gridSpan w:val="2"/>
            <w:tcBorders>
              <w:top w:val="single" w:sz="4" w:space="0" w:color="auto"/>
              <w:left w:val="nil"/>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w:t>
            </w:r>
          </w:p>
        </w:tc>
        <w:tc>
          <w:tcPr>
            <w:tcW w:w="1284" w:type="dxa"/>
            <w:gridSpan w:val="2"/>
            <w:tcBorders>
              <w:top w:val="single" w:sz="4" w:space="0" w:color="auto"/>
              <w:left w:val="nil"/>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w:t>
            </w:r>
          </w:p>
        </w:tc>
        <w:tc>
          <w:tcPr>
            <w:tcW w:w="751" w:type="dxa"/>
            <w:tcBorders>
              <w:top w:val="single" w:sz="4" w:space="0" w:color="auto"/>
              <w:left w:val="nil"/>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w:t>
            </w:r>
          </w:p>
        </w:tc>
        <w:tc>
          <w:tcPr>
            <w:tcW w:w="1362" w:type="dxa"/>
            <w:gridSpan w:val="3"/>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w:t>
            </w:r>
          </w:p>
        </w:tc>
        <w:tc>
          <w:tcPr>
            <w:tcW w:w="1362" w:type="dxa"/>
            <w:gridSpan w:val="2"/>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xml:space="preserve">МУ "Администрация поселения </w:t>
            </w:r>
            <w:proofErr w:type="gramStart"/>
            <w:r w:rsidRPr="00CA3607">
              <w:rPr>
                <w:rFonts w:ascii="Times New Roman" w:hAnsi="Times New Roman"/>
                <w:b/>
                <w:bCs/>
                <w:sz w:val="16"/>
                <w:szCs w:val="16"/>
              </w:rPr>
              <w:t>Сентябрьский</w:t>
            </w:r>
            <w:proofErr w:type="gramEnd"/>
            <w:r w:rsidRPr="00CA3607">
              <w:rPr>
                <w:rFonts w:ascii="Times New Roman" w:hAnsi="Times New Roman"/>
                <w:b/>
                <w:bCs/>
                <w:sz w:val="16"/>
                <w:szCs w:val="16"/>
              </w:rPr>
              <w:t>"</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24 190,46000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24 056,36000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right"/>
              <w:rPr>
                <w:rFonts w:ascii="Times New Roman" w:hAnsi="Times New Roman"/>
                <w:b/>
                <w:bCs/>
                <w:sz w:val="16"/>
                <w:szCs w:val="16"/>
              </w:rPr>
            </w:pPr>
            <w:r w:rsidRPr="00CA3607">
              <w:rPr>
                <w:rFonts w:ascii="Times New Roman" w:hAnsi="Times New Roman"/>
                <w:b/>
                <w:bCs/>
                <w:sz w:val="16"/>
                <w:szCs w:val="16"/>
              </w:rPr>
              <w:t>134,10000</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Общегосударственные вопросы</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7 279,60000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7 279,60000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9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Обеспечение деятельности органов местного самоуправления </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92"/>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Глава муниципального образования</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04</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4 560,00000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4 560,00000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8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выплаты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99"/>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8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34"/>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9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Обеспечение деятельности органов местного самоуправления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8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обеспечение функций органов местного самоуправления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41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nil"/>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2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Обеспечение проведения выборов и референдумов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07</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869,60000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3"/>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16"/>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Проведение выборов в представительные органы муниципального образования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50.3.00.00000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3"/>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Проведение выборов в представительные органы муниципального образования</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Резервные фонды</w:t>
            </w:r>
          </w:p>
        </w:tc>
        <w:tc>
          <w:tcPr>
            <w:tcW w:w="611"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11</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50,00000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50,00000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11</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3"/>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Резервный фонд</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11</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lastRenderedPageBreak/>
              <w:t>Иные бюджетные ассигнования</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Резервные средства</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870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Другие общегосударственные вопросы</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300,00000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300,00000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выплаты населению</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45,00000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Социальное обеспечение и иные выплаты населению</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выплаты населению</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360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39"/>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бюджетные ассигнования</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800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Уплата налогов, сборов и иных платежей</w:t>
            </w:r>
          </w:p>
        </w:tc>
        <w:tc>
          <w:tcPr>
            <w:tcW w:w="611"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850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Выполнение других обязательств государства</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255,00000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255,00000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180,00000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180,00000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180,00000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180,00000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бюджетные ассигнования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Уплата налогов, сборов и иных платежей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850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9"/>
        </w:trPr>
        <w:tc>
          <w:tcPr>
            <w:tcW w:w="7797" w:type="dxa"/>
            <w:gridSpan w:val="5"/>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Национальная оборона</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02</w:t>
            </w:r>
          </w:p>
        </w:tc>
        <w:tc>
          <w:tcPr>
            <w:tcW w:w="498"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362"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134,10000</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Мобилизационная и вневойсковая подготовка</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02</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03</w:t>
            </w:r>
          </w:p>
        </w:tc>
        <w:tc>
          <w:tcPr>
            <w:tcW w:w="1284"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362"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134,10000</w:t>
            </w:r>
          </w:p>
        </w:tc>
      </w:tr>
      <w:tr w:rsidR="00CA3607" w:rsidRPr="00CA3607" w:rsidTr="00707162">
        <w:trPr>
          <w:gridAfter w:val="1"/>
          <w:wAfter w:w="827" w:type="dxa"/>
          <w:trHeight w:val="93"/>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50.0.00.51180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362" w:type="dxa"/>
            <w:gridSpan w:val="2"/>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r>
      <w:tr w:rsidR="00CA3607" w:rsidRPr="00CA3607" w:rsidTr="00707162">
        <w:trPr>
          <w:gridAfter w:val="1"/>
          <w:wAfter w:w="827" w:type="dxa"/>
          <w:trHeight w:val="28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498" w:type="dxa"/>
            <w:gridSpan w:val="2"/>
            <w:tcBorders>
              <w:top w:val="single" w:sz="4" w:space="0" w:color="auto"/>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50.0.00.51180</w:t>
            </w:r>
          </w:p>
        </w:tc>
        <w:tc>
          <w:tcPr>
            <w:tcW w:w="751" w:type="dxa"/>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362"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r>
      <w:tr w:rsidR="00CA3607" w:rsidRPr="00CA3607" w:rsidTr="00707162">
        <w:trPr>
          <w:gridAfter w:val="1"/>
          <w:wAfter w:w="827" w:type="dxa"/>
          <w:trHeight w:val="13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w:t>
            </w:r>
          </w:p>
        </w:tc>
        <w:tc>
          <w:tcPr>
            <w:tcW w:w="498"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50.0.00.51180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362"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134,10000</w:t>
            </w:r>
          </w:p>
        </w:tc>
      </w:tr>
      <w:tr w:rsidR="00CA3607" w:rsidRPr="00CA3607" w:rsidTr="00707162">
        <w:trPr>
          <w:gridAfter w:val="1"/>
          <w:wAfter w:w="827" w:type="dxa"/>
          <w:trHeight w:val="8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Национальная безопасность и правоохранительная деятельность</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35,41400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35,41400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7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31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25,41400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25,41400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2017 - 2020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0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9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6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20,41400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Стимулирование народной дружины поселения"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20,41400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Субсидии на создание условий для деятельности народных дружин</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proofErr w:type="spellStart"/>
            <w:proofErr w:type="gramStart"/>
            <w:r w:rsidRPr="00CA3607">
              <w:rPr>
                <w:rFonts w:ascii="Times New Roman" w:hAnsi="Times New Roman"/>
                <w:sz w:val="16"/>
                <w:szCs w:val="16"/>
              </w:rPr>
              <w:t>C</w:t>
            </w:r>
            <w:proofErr w:type="gramEnd"/>
            <w:r w:rsidRPr="00CA3607">
              <w:rPr>
                <w:rFonts w:ascii="Times New Roman" w:hAnsi="Times New Roman"/>
                <w:sz w:val="16"/>
                <w:szCs w:val="16"/>
              </w:rPr>
              <w:t>оздание</w:t>
            </w:r>
            <w:proofErr w:type="spellEnd"/>
            <w:r w:rsidRPr="00CA3607">
              <w:rPr>
                <w:rFonts w:ascii="Times New Roman" w:hAnsi="Times New Roman"/>
                <w:sz w:val="16"/>
                <w:szCs w:val="16"/>
              </w:rPr>
              <w:t xml:space="preserve"> условий для деятельности народных дружин (</w:t>
            </w:r>
            <w:proofErr w:type="spellStart"/>
            <w:r w:rsidRPr="00CA3607">
              <w:rPr>
                <w:rFonts w:ascii="Times New Roman" w:hAnsi="Times New Roman"/>
                <w:sz w:val="16"/>
                <w:szCs w:val="16"/>
              </w:rPr>
              <w:t>софинансирование</w:t>
            </w:r>
            <w:proofErr w:type="spellEnd"/>
            <w:r w:rsidRPr="00CA3607">
              <w:rPr>
                <w:rFonts w:ascii="Times New Roman" w:hAnsi="Times New Roman"/>
                <w:sz w:val="16"/>
                <w:szCs w:val="16"/>
              </w:rPr>
              <w:t>)</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9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Национальная экономика</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1 454,76000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1 454,76000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lastRenderedPageBreak/>
              <w:t>Дорожное хозяйство (дорожные фонды)</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1 454,76000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1 454,76000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1 454,76000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1 454,76000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14"/>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754,76000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3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2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716,96000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1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proofErr w:type="spellStart"/>
            <w:proofErr w:type="gramStart"/>
            <w:r w:rsidRPr="00CA3607">
              <w:rPr>
                <w:rFonts w:ascii="Times New Roman" w:hAnsi="Times New Roman"/>
                <w:sz w:val="16"/>
                <w:szCs w:val="16"/>
              </w:rPr>
              <w:t>C</w:t>
            </w:r>
            <w:proofErr w:type="gramEnd"/>
            <w:r w:rsidRPr="00CA3607">
              <w:rPr>
                <w:rFonts w:ascii="Times New Roman" w:hAnsi="Times New Roman"/>
                <w:sz w:val="16"/>
                <w:szCs w:val="16"/>
              </w:rPr>
              <w:t>троительство</w:t>
            </w:r>
            <w:proofErr w:type="spellEnd"/>
            <w:r w:rsidRPr="00CA3607">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CA3607">
              <w:rPr>
                <w:rFonts w:ascii="Times New Roman" w:hAnsi="Times New Roman"/>
                <w:sz w:val="16"/>
                <w:szCs w:val="16"/>
              </w:rPr>
              <w:t>софинансирование</w:t>
            </w:r>
            <w:proofErr w:type="spellEnd"/>
            <w:r w:rsidRPr="00CA3607">
              <w:rPr>
                <w:rFonts w:ascii="Times New Roman" w:hAnsi="Times New Roman"/>
                <w:sz w:val="16"/>
                <w:szCs w:val="16"/>
              </w:rPr>
              <w:t>)</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5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01.0.02.00000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04"/>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Содержание автомобильных дорог</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2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09</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Жилищно-коммунальное хозяйство</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4 240,00000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4 240,00000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Жилищное хозяйство</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"Управление имуществом в сельском поселении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08.0.00.00000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"Управление и распоряжение муниципальным имуществом"</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08.0.01.00000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3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Благоустройство</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3 740,00000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3 740,00000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2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2018-2022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3 740,00000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29"/>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"Повышение уровня благоустройства территорий общего пользования"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05.0.02.00000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76"/>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9"/>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"Комплексное благоустройство территории поселения"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5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Образование</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07</w:t>
            </w:r>
          </w:p>
        </w:tc>
        <w:tc>
          <w:tcPr>
            <w:tcW w:w="498"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130,00000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Профессиональная подготовка, переподготовка и повышение квалификации</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07</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05</w:t>
            </w:r>
          </w:p>
        </w:tc>
        <w:tc>
          <w:tcPr>
            <w:tcW w:w="128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7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06.0.00.00000</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7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государственных (муниципальных) органов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120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5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05</w:t>
            </w:r>
          </w:p>
        </w:tc>
        <w:tc>
          <w:tcPr>
            <w:tcW w:w="128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 xml:space="preserve">Молодежная политика </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07</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90,00000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8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2017 - 2020 годы"</w:t>
            </w:r>
          </w:p>
        </w:tc>
        <w:tc>
          <w:tcPr>
            <w:tcW w:w="611"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07.0.00.00000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19"/>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lastRenderedPageBreak/>
              <w:t>Основное мероприятие "Организация мероприятий в молодежной среде"</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3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2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xml:space="preserve">90,00000 </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xml:space="preserve">90,00000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498"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xml:space="preserve">90,00000 </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xml:space="preserve">90,00000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75"/>
        </w:trPr>
        <w:tc>
          <w:tcPr>
            <w:tcW w:w="7797" w:type="dxa"/>
            <w:gridSpan w:val="5"/>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14</w:t>
            </w:r>
          </w:p>
        </w:tc>
        <w:tc>
          <w:tcPr>
            <w:tcW w:w="498"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Межбюджетные трансферты</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14</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03</w:t>
            </w:r>
          </w:p>
        </w:tc>
        <w:tc>
          <w:tcPr>
            <w:tcW w:w="1284"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83"/>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498" w:type="dxa"/>
            <w:gridSpan w:val="2"/>
            <w:tcBorders>
              <w:top w:val="single" w:sz="4" w:space="0" w:color="auto"/>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Межбюджетные трансферты бюджетам муниципальных районов </w:t>
            </w:r>
            <w:proofErr w:type="gramStart"/>
            <w:r w:rsidRPr="00CA3607">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498"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6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Межбюджетные трансферты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498"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межбюджетные трансферты</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14</w:t>
            </w:r>
          </w:p>
        </w:tc>
        <w:tc>
          <w:tcPr>
            <w:tcW w:w="498"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03</w:t>
            </w:r>
          </w:p>
        </w:tc>
        <w:tc>
          <w:tcPr>
            <w:tcW w:w="1284" w:type="dxa"/>
            <w:gridSpan w:val="2"/>
            <w:tcBorders>
              <w:top w:val="nil"/>
              <w:left w:val="single" w:sz="4" w:space="0" w:color="auto"/>
              <w:bottom w:val="single" w:sz="4" w:space="0" w:color="auto"/>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МКУ "Управление по делам администрации"</w:t>
            </w:r>
          </w:p>
        </w:tc>
        <w:tc>
          <w:tcPr>
            <w:tcW w:w="611"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8 905,29000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8 905,29000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Общегосударственные вопросы</w:t>
            </w:r>
          </w:p>
        </w:tc>
        <w:tc>
          <w:tcPr>
            <w:tcW w:w="611"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01</w:t>
            </w:r>
          </w:p>
        </w:tc>
        <w:tc>
          <w:tcPr>
            <w:tcW w:w="498" w:type="dxa"/>
            <w:gridSpan w:val="2"/>
            <w:tcBorders>
              <w:top w:val="nil"/>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7 740,00000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7 740,00000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Другие общегосударственные вопросы</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01</w:t>
            </w:r>
          </w:p>
        </w:tc>
        <w:tc>
          <w:tcPr>
            <w:tcW w:w="498"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13</w:t>
            </w:r>
          </w:p>
        </w:tc>
        <w:tc>
          <w:tcPr>
            <w:tcW w:w="1284"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7 740,00000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7 740,00000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Непрограммные расходы </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7 740,00000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обеспечение деятельности казенных учреждений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7 740,00000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7 740,00000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6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Расходы на выплату персоналу казенных учреждений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5 000,00000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23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1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2 720,00000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бюджетные ассигнования</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800</w:t>
            </w:r>
          </w:p>
        </w:tc>
        <w:tc>
          <w:tcPr>
            <w:tcW w:w="1134" w:type="dxa"/>
            <w:gridSpan w:val="2"/>
            <w:tcBorders>
              <w:top w:val="nil"/>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nil"/>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Уплата налогов, сборов и иных платежей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01</w:t>
            </w:r>
          </w:p>
        </w:tc>
        <w:tc>
          <w:tcPr>
            <w:tcW w:w="498" w:type="dxa"/>
            <w:gridSpan w:val="2"/>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13</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50.0.00.00600</w:t>
            </w:r>
          </w:p>
        </w:tc>
        <w:tc>
          <w:tcPr>
            <w:tcW w:w="751" w:type="dxa"/>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850</w:t>
            </w:r>
          </w:p>
        </w:tc>
        <w:tc>
          <w:tcPr>
            <w:tcW w:w="1134" w:type="dxa"/>
            <w:gridSpan w:val="2"/>
            <w:tcBorders>
              <w:top w:val="single" w:sz="4" w:space="0" w:color="auto"/>
              <w:left w:val="single" w:sz="4" w:space="0" w:color="auto"/>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3"/>
            <w:tcBorders>
              <w:top w:val="single" w:sz="4" w:space="0" w:color="auto"/>
              <w:left w:val="nil"/>
              <w:bottom w:val="nil"/>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0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Национальная экономика</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650</w:t>
            </w:r>
          </w:p>
        </w:tc>
        <w:tc>
          <w:tcPr>
            <w:tcW w:w="535" w:type="dxa"/>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04</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1 165,29000</w:t>
            </w:r>
          </w:p>
        </w:tc>
        <w:tc>
          <w:tcPr>
            <w:tcW w:w="1362" w:type="dxa"/>
            <w:gridSpan w:val="3"/>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1 165,29000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Связь и информатика</w:t>
            </w:r>
          </w:p>
        </w:tc>
        <w:tc>
          <w:tcPr>
            <w:tcW w:w="611"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b/>
                <w:bCs/>
                <w:i/>
                <w:iCs/>
                <w:sz w:val="16"/>
                <w:szCs w:val="16"/>
              </w:rPr>
            </w:pPr>
            <w:r w:rsidRPr="00CA3607">
              <w:rPr>
                <w:rFonts w:ascii="Times New Roman" w:hAnsi="Times New Roman"/>
                <w:b/>
                <w:bCs/>
                <w:i/>
                <w:iCs/>
                <w:sz w:val="16"/>
                <w:szCs w:val="16"/>
              </w:rPr>
              <w:t>650</w:t>
            </w:r>
          </w:p>
        </w:tc>
        <w:tc>
          <w:tcPr>
            <w:tcW w:w="535" w:type="dxa"/>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04</w:t>
            </w:r>
          </w:p>
        </w:tc>
        <w:tc>
          <w:tcPr>
            <w:tcW w:w="498"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10</w:t>
            </w:r>
          </w:p>
        </w:tc>
        <w:tc>
          <w:tcPr>
            <w:tcW w:w="1284" w:type="dxa"/>
            <w:gridSpan w:val="2"/>
            <w:tcBorders>
              <w:top w:val="single" w:sz="4" w:space="0" w:color="auto"/>
              <w:left w:val="single" w:sz="4" w:space="0" w:color="auto"/>
              <w:bottom w:val="nil"/>
              <w:right w:val="nil"/>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1 165,29000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1 165,29000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i/>
                <w:iCs/>
                <w:sz w:val="16"/>
                <w:szCs w:val="16"/>
              </w:rPr>
            </w:pPr>
            <w:r w:rsidRPr="00CA3607">
              <w:rPr>
                <w:rFonts w:ascii="Times New Roman" w:hAnsi="Times New Roman"/>
                <w:b/>
                <w:bCs/>
                <w:i/>
                <w:iCs/>
                <w:sz w:val="16"/>
                <w:szCs w:val="16"/>
              </w:rPr>
              <w:t> </w:t>
            </w:r>
          </w:p>
        </w:tc>
      </w:tr>
      <w:tr w:rsidR="00CA3607" w:rsidRPr="00CA3607" w:rsidTr="00707162">
        <w:trPr>
          <w:gridAfter w:val="1"/>
          <w:wAfter w:w="827" w:type="dxa"/>
          <w:trHeight w:val="281"/>
        </w:trPr>
        <w:tc>
          <w:tcPr>
            <w:tcW w:w="77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CA3607">
              <w:rPr>
                <w:rFonts w:ascii="Times New Roman" w:hAnsi="Times New Roman"/>
                <w:sz w:val="16"/>
                <w:szCs w:val="16"/>
              </w:rPr>
              <w:t>Сентябрьский</w:t>
            </w:r>
            <w:proofErr w:type="gramEnd"/>
            <w:r w:rsidRPr="00CA3607">
              <w:rPr>
                <w:rFonts w:ascii="Times New Roman" w:hAnsi="Times New Roman"/>
                <w:sz w:val="16"/>
                <w:szCs w:val="16"/>
              </w:rPr>
              <w:t xml:space="preserve"> на 2017-2020 годы"</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1 165,29000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1 165,29000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04.0.01.00000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1 165,29000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1 165,29000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3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95"/>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27"/>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178,49000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73"/>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Реализация мероприятий</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161"/>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Закупка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1" w:type="dxa"/>
            <w:gridSpan w:val="2"/>
            <w:tcBorders>
              <w:top w:val="single" w:sz="4" w:space="0" w:color="auto"/>
              <w:left w:val="nil"/>
              <w:bottom w:val="nil"/>
              <w:right w:val="nil"/>
            </w:tcBorders>
            <w:shd w:val="clear" w:color="auto" w:fill="auto"/>
            <w:vAlign w:val="bottom"/>
            <w:hideMark/>
          </w:tcPr>
          <w:p w:rsidR="00CA3607" w:rsidRPr="00CA3607" w:rsidRDefault="00CA3607" w:rsidP="00CA3607">
            <w:pPr>
              <w:spacing w:after="0" w:line="240" w:lineRule="auto"/>
              <w:rPr>
                <w:rFonts w:ascii="Times New Roman" w:hAnsi="Times New Roman"/>
                <w:sz w:val="16"/>
                <w:szCs w:val="16"/>
              </w:rPr>
            </w:pPr>
            <w:r w:rsidRPr="00CA3607">
              <w:rPr>
                <w:rFonts w:ascii="Times New Roman" w:hAnsi="Times New Roman"/>
                <w:sz w:val="16"/>
                <w:szCs w:val="16"/>
              </w:rPr>
              <w:t>650</w:t>
            </w:r>
          </w:p>
        </w:tc>
        <w:tc>
          <w:tcPr>
            <w:tcW w:w="535" w:type="dxa"/>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w:t>
            </w:r>
          </w:p>
        </w:tc>
        <w:tc>
          <w:tcPr>
            <w:tcW w:w="498"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10</w:t>
            </w:r>
          </w:p>
        </w:tc>
        <w:tc>
          <w:tcPr>
            <w:tcW w:w="1284" w:type="dxa"/>
            <w:gridSpan w:val="2"/>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240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986,80000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sz w:val="16"/>
                <w:szCs w:val="16"/>
              </w:rPr>
            </w:pPr>
            <w:r w:rsidRPr="00CA3607">
              <w:rPr>
                <w:rFonts w:ascii="Times New Roman" w:hAnsi="Times New Roman"/>
                <w:sz w:val="16"/>
                <w:szCs w:val="16"/>
              </w:rPr>
              <w:t> </w:t>
            </w:r>
          </w:p>
        </w:tc>
      </w:tr>
      <w:tr w:rsidR="00CA3607" w:rsidRPr="00CA3607" w:rsidTr="00707162">
        <w:trPr>
          <w:gridAfter w:val="1"/>
          <w:wAfter w:w="827" w:type="dxa"/>
          <w:trHeight w:val="58"/>
        </w:trPr>
        <w:tc>
          <w:tcPr>
            <w:tcW w:w="7797" w:type="dxa"/>
            <w:gridSpan w:val="5"/>
            <w:tcBorders>
              <w:top w:val="nil"/>
              <w:left w:val="single" w:sz="4" w:space="0" w:color="auto"/>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xml:space="preserve">ВСЕГО по муниципальному образованию сельское поселение </w:t>
            </w:r>
            <w:proofErr w:type="gramStart"/>
            <w:r w:rsidRPr="00CA3607">
              <w:rPr>
                <w:rFonts w:ascii="Times New Roman" w:hAnsi="Times New Roman"/>
                <w:b/>
                <w:bCs/>
                <w:sz w:val="16"/>
                <w:szCs w:val="16"/>
              </w:rPr>
              <w:t>Сентябрьский</w:t>
            </w:r>
            <w:proofErr w:type="gramEnd"/>
          </w:p>
        </w:tc>
        <w:tc>
          <w:tcPr>
            <w:tcW w:w="611" w:type="dxa"/>
            <w:gridSpan w:val="2"/>
            <w:tcBorders>
              <w:top w:val="single" w:sz="4" w:space="0" w:color="auto"/>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w:t>
            </w:r>
          </w:p>
        </w:tc>
        <w:tc>
          <w:tcPr>
            <w:tcW w:w="498"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rPr>
                <w:rFonts w:ascii="Times New Roman" w:hAnsi="Times New Roman"/>
                <w:b/>
                <w:bCs/>
                <w:sz w:val="16"/>
                <w:szCs w:val="16"/>
              </w:rPr>
            </w:pPr>
            <w:r w:rsidRPr="00CA3607">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 xml:space="preserve">33 095,75000 </w:t>
            </w:r>
          </w:p>
        </w:tc>
        <w:tc>
          <w:tcPr>
            <w:tcW w:w="1362" w:type="dxa"/>
            <w:gridSpan w:val="3"/>
            <w:tcBorders>
              <w:top w:val="nil"/>
              <w:left w:val="nil"/>
              <w:bottom w:val="single" w:sz="4" w:space="0" w:color="auto"/>
              <w:right w:val="single" w:sz="4" w:space="0" w:color="auto"/>
            </w:tcBorders>
            <w:shd w:val="clear" w:color="auto" w:fill="auto"/>
            <w:vAlign w:val="bottom"/>
            <w:hideMark/>
          </w:tcPr>
          <w:p w:rsidR="00CA3607" w:rsidRPr="00CA3607" w:rsidRDefault="00CA3607" w:rsidP="00CA3607">
            <w:pPr>
              <w:spacing w:after="0" w:line="240" w:lineRule="auto"/>
              <w:jc w:val="center"/>
              <w:rPr>
                <w:rFonts w:ascii="Times New Roman" w:hAnsi="Times New Roman"/>
                <w:b/>
                <w:bCs/>
                <w:sz w:val="16"/>
                <w:szCs w:val="16"/>
              </w:rPr>
            </w:pPr>
            <w:r w:rsidRPr="00CA3607">
              <w:rPr>
                <w:rFonts w:ascii="Times New Roman" w:hAnsi="Times New Roman"/>
                <w:b/>
                <w:bCs/>
                <w:sz w:val="16"/>
                <w:szCs w:val="16"/>
              </w:rPr>
              <w:t>32 961,65000</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CA3607" w:rsidRPr="00CA3607" w:rsidRDefault="00CA3607" w:rsidP="00CA3607">
            <w:pPr>
              <w:spacing w:after="0" w:line="240" w:lineRule="auto"/>
              <w:jc w:val="right"/>
              <w:rPr>
                <w:rFonts w:ascii="Times New Roman" w:hAnsi="Times New Roman"/>
                <w:b/>
                <w:bCs/>
                <w:sz w:val="16"/>
                <w:szCs w:val="16"/>
              </w:rPr>
            </w:pPr>
            <w:r w:rsidRPr="00CA3607">
              <w:rPr>
                <w:rFonts w:ascii="Times New Roman" w:hAnsi="Times New Roman"/>
                <w:b/>
                <w:bCs/>
                <w:sz w:val="16"/>
                <w:szCs w:val="16"/>
              </w:rPr>
              <w:t>134,10000</w:t>
            </w:r>
          </w:p>
        </w:tc>
      </w:tr>
      <w:tr w:rsidR="00FA5910" w:rsidRPr="00FA5910" w:rsidTr="00707162">
        <w:trPr>
          <w:trHeight w:val="345"/>
        </w:trPr>
        <w:tc>
          <w:tcPr>
            <w:tcW w:w="16161" w:type="dxa"/>
            <w:gridSpan w:val="21"/>
            <w:tcBorders>
              <w:top w:val="nil"/>
              <w:left w:val="nil"/>
              <w:bottom w:val="nil"/>
              <w:right w:val="nil"/>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proofErr w:type="gramStart"/>
            <w:r w:rsidRPr="00EA2663">
              <w:rPr>
                <w:rFonts w:ascii="Times New Roman" w:hAnsi="Times New Roman"/>
                <w:b/>
                <w:bCs/>
                <w:sz w:val="16"/>
                <w:szCs w:val="16"/>
              </w:rPr>
              <w:t>Ведомственная структура расходов  бюджета сельского поселения Сентябрьский  на плановый период 2019-2020 годы</w:t>
            </w:r>
            <w:proofErr w:type="gramEnd"/>
          </w:p>
        </w:tc>
      </w:tr>
      <w:tr w:rsidR="00FA5910" w:rsidRPr="00FA5910" w:rsidTr="00707162">
        <w:trPr>
          <w:trHeight w:val="300"/>
        </w:trPr>
        <w:tc>
          <w:tcPr>
            <w:tcW w:w="5529" w:type="dxa"/>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557" w:type="dxa"/>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560" w:type="dxa"/>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1188" w:type="dxa"/>
            <w:gridSpan w:val="2"/>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708" w:type="dxa"/>
            <w:gridSpan w:val="3"/>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1418" w:type="dxa"/>
            <w:gridSpan w:val="2"/>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1286" w:type="dxa"/>
            <w:gridSpan w:val="3"/>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p>
        </w:tc>
        <w:tc>
          <w:tcPr>
            <w:tcW w:w="851" w:type="dxa"/>
            <w:gridSpan w:val="2"/>
            <w:tcBorders>
              <w:top w:val="nil"/>
              <w:left w:val="nil"/>
              <w:bottom w:val="nil"/>
              <w:right w:val="nil"/>
            </w:tcBorders>
            <w:shd w:val="clear" w:color="auto" w:fill="auto"/>
            <w:noWrap/>
            <w:vAlign w:val="bottom"/>
            <w:hideMark/>
          </w:tcPr>
          <w:p w:rsidR="00FA5910" w:rsidRPr="00EA2663" w:rsidRDefault="00FA5910" w:rsidP="00FA5910">
            <w:pPr>
              <w:spacing w:after="0" w:line="240" w:lineRule="auto"/>
              <w:jc w:val="right"/>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FA5910" w:rsidRPr="00FA5910" w:rsidRDefault="00FA5910" w:rsidP="00FA5910">
            <w:pPr>
              <w:spacing w:after="0" w:line="240" w:lineRule="auto"/>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A5910" w:rsidRPr="00FA5910" w:rsidRDefault="00FA5910" w:rsidP="00FA5910">
            <w:pPr>
              <w:spacing w:after="0" w:line="240" w:lineRule="auto"/>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FA5910" w:rsidRPr="00EA2663" w:rsidRDefault="00FA5910" w:rsidP="00FA5910">
            <w:pPr>
              <w:spacing w:after="0" w:line="240" w:lineRule="auto"/>
              <w:rPr>
                <w:rFonts w:ascii="Arial" w:hAnsi="Arial" w:cs="Arial"/>
                <w:sz w:val="16"/>
                <w:szCs w:val="16"/>
              </w:rPr>
            </w:pPr>
            <w:proofErr w:type="spellStart"/>
            <w:r w:rsidRPr="00EA2663">
              <w:rPr>
                <w:rFonts w:ascii="Arial" w:hAnsi="Arial" w:cs="Arial"/>
                <w:sz w:val="16"/>
                <w:szCs w:val="16"/>
              </w:rPr>
              <w:t>тыс</w:t>
            </w:r>
            <w:proofErr w:type="gramStart"/>
            <w:r w:rsidRPr="00EA2663">
              <w:rPr>
                <w:rFonts w:ascii="Arial" w:hAnsi="Arial" w:cs="Arial"/>
                <w:sz w:val="16"/>
                <w:szCs w:val="16"/>
              </w:rPr>
              <w:t>.р</w:t>
            </w:r>
            <w:proofErr w:type="gramEnd"/>
            <w:r w:rsidRPr="00EA2663">
              <w:rPr>
                <w:rFonts w:ascii="Arial" w:hAnsi="Arial" w:cs="Arial"/>
                <w:sz w:val="16"/>
                <w:szCs w:val="16"/>
              </w:rPr>
              <w:t>ублей</w:t>
            </w:r>
            <w:proofErr w:type="spellEnd"/>
          </w:p>
        </w:tc>
      </w:tr>
      <w:tr w:rsidR="00FA5910" w:rsidRPr="00FA5910" w:rsidTr="00707162">
        <w:trPr>
          <w:trHeight w:val="293"/>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Наименование</w:t>
            </w:r>
          </w:p>
        </w:tc>
        <w:tc>
          <w:tcPr>
            <w:tcW w:w="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ведо</w:t>
            </w:r>
            <w:r w:rsidRPr="00EA2663">
              <w:rPr>
                <w:rFonts w:ascii="Times New Roman" w:hAnsi="Times New Roman"/>
                <w:sz w:val="16"/>
                <w:szCs w:val="16"/>
              </w:rPr>
              <w:lastRenderedPageBreak/>
              <w:t>мство</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proofErr w:type="spellStart"/>
            <w:r w:rsidRPr="00EA2663">
              <w:rPr>
                <w:rFonts w:ascii="Times New Roman" w:hAnsi="Times New Roman"/>
                <w:sz w:val="16"/>
                <w:szCs w:val="16"/>
              </w:rPr>
              <w:lastRenderedPageBreak/>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proofErr w:type="spellStart"/>
            <w:r w:rsidRPr="00EA2663">
              <w:rPr>
                <w:rFonts w:ascii="Times New Roman" w:hAnsi="Times New Roman"/>
                <w:sz w:val="16"/>
                <w:szCs w:val="16"/>
              </w:rPr>
              <w:t>Пз</w:t>
            </w:r>
            <w:proofErr w:type="spellEnd"/>
          </w:p>
        </w:tc>
        <w:tc>
          <w:tcPr>
            <w:tcW w:w="1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xml:space="preserve">Целевая </w:t>
            </w:r>
            <w:r w:rsidRPr="00EA2663">
              <w:rPr>
                <w:rFonts w:ascii="Times New Roman" w:hAnsi="Times New Roman"/>
                <w:sz w:val="16"/>
                <w:szCs w:val="16"/>
              </w:rPr>
              <w:lastRenderedPageBreak/>
              <w:t>статья раздела</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lastRenderedPageBreak/>
              <w:t xml:space="preserve">Вид </w:t>
            </w:r>
            <w:r w:rsidRPr="00EA2663">
              <w:rPr>
                <w:rFonts w:ascii="Times New Roman" w:hAnsi="Times New Roman"/>
                <w:sz w:val="16"/>
                <w:szCs w:val="16"/>
              </w:rPr>
              <w:lastRenderedPageBreak/>
              <w:t>расхода</w:t>
            </w:r>
          </w:p>
        </w:tc>
        <w:tc>
          <w:tcPr>
            <w:tcW w:w="35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lastRenderedPageBreak/>
              <w:t>2019</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Arial" w:hAnsi="Arial" w:cs="Arial"/>
                <w:sz w:val="16"/>
                <w:szCs w:val="16"/>
              </w:rPr>
            </w:pPr>
            <w:r w:rsidRPr="00EA2663">
              <w:rPr>
                <w:rFonts w:ascii="Arial" w:hAnsi="Arial" w:cs="Arial"/>
                <w:sz w:val="16"/>
                <w:szCs w:val="16"/>
              </w:rPr>
              <w:t>2020</w:t>
            </w:r>
          </w:p>
        </w:tc>
      </w:tr>
      <w:tr w:rsidR="00FA5910" w:rsidRPr="00EA2663" w:rsidTr="00707162">
        <w:trPr>
          <w:trHeight w:val="267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557" w:type="dxa"/>
            <w:vMerge/>
            <w:tcBorders>
              <w:top w:val="single" w:sz="4" w:space="0" w:color="auto"/>
              <w:left w:val="single" w:sz="4" w:space="0" w:color="auto"/>
              <w:bottom w:val="single" w:sz="4" w:space="0" w:color="000000"/>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1188" w:type="dxa"/>
            <w:gridSpan w:val="2"/>
            <w:vMerge/>
            <w:tcBorders>
              <w:top w:val="single" w:sz="4" w:space="0" w:color="auto"/>
              <w:left w:val="single" w:sz="4" w:space="0" w:color="auto"/>
              <w:bottom w:val="single" w:sz="4" w:space="0" w:color="auto"/>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rsidR="00FA5910" w:rsidRPr="00EA2663" w:rsidRDefault="00FA5910" w:rsidP="00FA5910">
            <w:pPr>
              <w:spacing w:after="0" w:line="240" w:lineRule="auto"/>
              <w:rPr>
                <w:rFonts w:ascii="Times New Roman" w:hAnsi="Times New Roman"/>
                <w:sz w:val="16"/>
                <w:szCs w:val="16"/>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Всего</w:t>
            </w:r>
          </w:p>
        </w:tc>
        <w:tc>
          <w:tcPr>
            <w:tcW w:w="1286"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xml:space="preserve">в том числе: расходы, осуществляемые по вопросам местного значения </w:t>
            </w:r>
          </w:p>
        </w:tc>
        <w:tc>
          <w:tcPr>
            <w:tcW w:w="851" w:type="dxa"/>
            <w:gridSpan w:val="2"/>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276" w:type="dxa"/>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xml:space="preserve">в том числе: расходы, осуществляемые по вопросам местного значения </w:t>
            </w:r>
          </w:p>
        </w:tc>
        <w:tc>
          <w:tcPr>
            <w:tcW w:w="992" w:type="dxa"/>
            <w:gridSpan w:val="2"/>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FA5910" w:rsidRPr="00EA2663" w:rsidTr="00707162">
        <w:trPr>
          <w:trHeight w:val="58"/>
        </w:trPr>
        <w:tc>
          <w:tcPr>
            <w:tcW w:w="5529" w:type="dxa"/>
            <w:tcBorders>
              <w:top w:val="single" w:sz="4" w:space="0" w:color="auto"/>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lastRenderedPageBreak/>
              <w:t>1</w:t>
            </w:r>
          </w:p>
        </w:tc>
        <w:tc>
          <w:tcPr>
            <w:tcW w:w="557" w:type="dxa"/>
            <w:tcBorders>
              <w:top w:val="nil"/>
              <w:left w:val="nil"/>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w:t>
            </w:r>
          </w:p>
        </w:tc>
        <w:tc>
          <w:tcPr>
            <w:tcW w:w="560" w:type="dxa"/>
            <w:tcBorders>
              <w:top w:val="single" w:sz="4" w:space="0" w:color="auto"/>
              <w:left w:val="nil"/>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w:t>
            </w:r>
          </w:p>
        </w:tc>
        <w:tc>
          <w:tcPr>
            <w:tcW w:w="520" w:type="dxa"/>
            <w:tcBorders>
              <w:top w:val="single" w:sz="4" w:space="0" w:color="auto"/>
              <w:left w:val="nil"/>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w:t>
            </w:r>
          </w:p>
        </w:tc>
        <w:tc>
          <w:tcPr>
            <w:tcW w:w="1188" w:type="dxa"/>
            <w:gridSpan w:val="2"/>
            <w:tcBorders>
              <w:top w:val="single" w:sz="4" w:space="0" w:color="auto"/>
              <w:left w:val="nil"/>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w:t>
            </w:r>
          </w:p>
        </w:tc>
        <w:tc>
          <w:tcPr>
            <w:tcW w:w="708" w:type="dxa"/>
            <w:gridSpan w:val="3"/>
            <w:tcBorders>
              <w:top w:val="single" w:sz="4" w:space="0" w:color="auto"/>
              <w:left w:val="nil"/>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w:t>
            </w:r>
          </w:p>
        </w:tc>
        <w:tc>
          <w:tcPr>
            <w:tcW w:w="1286"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w:t>
            </w:r>
          </w:p>
        </w:tc>
      </w:tr>
      <w:tr w:rsidR="00FA5910" w:rsidRPr="00EA2663" w:rsidTr="00707162">
        <w:trPr>
          <w:trHeight w:val="9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xml:space="preserve">МУ "Администрация поселения </w:t>
            </w:r>
            <w:proofErr w:type="gramStart"/>
            <w:r w:rsidRPr="00EA2663">
              <w:rPr>
                <w:rFonts w:ascii="Times New Roman" w:hAnsi="Times New Roman"/>
                <w:b/>
                <w:bCs/>
                <w:sz w:val="16"/>
                <w:szCs w:val="16"/>
              </w:rPr>
              <w:t>Сентябрьский</w:t>
            </w:r>
            <w:proofErr w:type="gramEnd"/>
            <w:r w:rsidRPr="00EA2663">
              <w:rPr>
                <w:rFonts w:ascii="Times New Roman" w:hAnsi="Times New Roman"/>
                <w:b/>
                <w:bCs/>
                <w:sz w:val="16"/>
                <w:szCs w:val="16"/>
              </w:rPr>
              <w:t>"</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11 603,81400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11 469,71400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12 087,61400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11 953,51400</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r>
      <w:tr w:rsidR="00FA5910" w:rsidRPr="00EA2663" w:rsidTr="00707162">
        <w:trPr>
          <w:trHeight w:val="58"/>
        </w:trPr>
        <w:tc>
          <w:tcPr>
            <w:tcW w:w="5529"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Общегосударственные вопросы</w:t>
            </w:r>
          </w:p>
        </w:tc>
        <w:tc>
          <w:tcPr>
            <w:tcW w:w="557"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01</w:t>
            </w:r>
          </w:p>
        </w:tc>
        <w:tc>
          <w:tcPr>
            <w:tcW w:w="52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7 793,80000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7 793,80000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8 277,60000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8 277,60000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r>
      <w:tr w:rsidR="00FA5910" w:rsidRPr="00EA2663" w:rsidTr="00707162">
        <w:trPr>
          <w:trHeight w:val="141"/>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02</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Обеспечение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Глава муниципального образования</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50.1.00.02030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50.1.00.02030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50.1.00.02030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520" w:type="dxa"/>
            <w:tcBorders>
              <w:top w:val="nil"/>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04</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single" w:sz="4" w:space="0" w:color="auto"/>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5 530,00000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5 530,00000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5 530,00000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5 530,00000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06.0.00.00000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8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9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Обеспечение деятельности органов местного самоуправления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6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обеспечение функций органов местного самоуправления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50.1.00.02040</w:t>
            </w:r>
          </w:p>
        </w:tc>
        <w:tc>
          <w:tcPr>
            <w:tcW w:w="708" w:type="dxa"/>
            <w:gridSpan w:val="3"/>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2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50.1.00.02040</w:t>
            </w:r>
          </w:p>
        </w:tc>
        <w:tc>
          <w:tcPr>
            <w:tcW w:w="708" w:type="dxa"/>
            <w:gridSpan w:val="3"/>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50.1.00.02040</w:t>
            </w:r>
          </w:p>
        </w:tc>
        <w:tc>
          <w:tcPr>
            <w:tcW w:w="708" w:type="dxa"/>
            <w:gridSpan w:val="3"/>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55"/>
        </w:trPr>
        <w:tc>
          <w:tcPr>
            <w:tcW w:w="5529"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Резервные фонды</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11</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102"/>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Резервный фонд</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50.0.00.20940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бюджетные ассигнования</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50.0.00.20940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50.0.00.20940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870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713,80000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713,80000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1 197,60000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1 197,60000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713,80000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713,80000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1 197,60000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1 197,60000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76"/>
        </w:trPr>
        <w:tc>
          <w:tcPr>
            <w:tcW w:w="5529" w:type="dxa"/>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Условно-утвержденные расходы в поселениях</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50.0.00.09900</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Условно-утвержденные расходы в поселениях</w:t>
            </w:r>
          </w:p>
        </w:tc>
        <w:tc>
          <w:tcPr>
            <w:tcW w:w="557"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50.0.00.09900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Условно-утвержденные расходы в поселениях</w:t>
            </w:r>
          </w:p>
        </w:tc>
        <w:tc>
          <w:tcPr>
            <w:tcW w:w="557"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50.0.00.09900</w:t>
            </w:r>
          </w:p>
        </w:tc>
        <w:tc>
          <w:tcPr>
            <w:tcW w:w="708" w:type="dxa"/>
            <w:gridSpan w:val="3"/>
            <w:tcBorders>
              <w:top w:val="nil"/>
              <w:left w:val="single" w:sz="4" w:space="0" w:color="auto"/>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880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483,80000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выплаты населению</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50.0.00.09200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Социальное обеспечение и иные выплаты населению</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50.0.00.09200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выплаты населению</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50.0.00.09200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бюджетные ассигнования</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50.0.00.09200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50.0.00.09200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850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Выполнение других обязательств государства</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бюджетные ассигнования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Уплата налогов, сборов и иных платежей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50.0.00.09300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850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Национальная оборона</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02</w:t>
            </w:r>
          </w:p>
        </w:tc>
        <w:tc>
          <w:tcPr>
            <w:tcW w:w="52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r>
      <w:tr w:rsidR="00FA5910" w:rsidRPr="00EA2663" w:rsidTr="00707162">
        <w:trPr>
          <w:trHeight w:val="58"/>
        </w:trPr>
        <w:tc>
          <w:tcPr>
            <w:tcW w:w="5529"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Мобилизационная и вневойсковая подготовка</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03</w:t>
            </w:r>
          </w:p>
        </w:tc>
        <w:tc>
          <w:tcPr>
            <w:tcW w:w="1188" w:type="dxa"/>
            <w:gridSpan w:val="2"/>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single" w:sz="4" w:space="0" w:color="auto"/>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r>
      <w:tr w:rsidR="00FA5910" w:rsidRPr="00EA2663" w:rsidTr="00707162">
        <w:trPr>
          <w:trHeight w:val="5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86" w:type="dxa"/>
            <w:gridSpan w:val="3"/>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r>
      <w:tr w:rsidR="00FA5910" w:rsidRPr="00EA2663" w:rsidTr="00707162">
        <w:trPr>
          <w:trHeight w:val="239"/>
        </w:trPr>
        <w:tc>
          <w:tcPr>
            <w:tcW w:w="5529" w:type="dxa"/>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50.0.00.51180</w:t>
            </w:r>
          </w:p>
        </w:tc>
        <w:tc>
          <w:tcPr>
            <w:tcW w:w="708" w:type="dxa"/>
            <w:gridSpan w:val="3"/>
            <w:tcBorders>
              <w:top w:val="nil"/>
              <w:left w:val="single" w:sz="4" w:space="0" w:color="auto"/>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r>
      <w:tr w:rsidR="00FA5910" w:rsidRPr="00EA2663" w:rsidTr="00707162">
        <w:trPr>
          <w:trHeight w:val="58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50.0.00.51180</w:t>
            </w:r>
          </w:p>
        </w:tc>
        <w:tc>
          <w:tcPr>
            <w:tcW w:w="708" w:type="dxa"/>
            <w:gridSpan w:val="3"/>
            <w:tcBorders>
              <w:top w:val="nil"/>
              <w:left w:val="single" w:sz="4" w:space="0" w:color="auto"/>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w:t>
            </w:r>
          </w:p>
        </w:tc>
        <w:tc>
          <w:tcPr>
            <w:tcW w:w="520" w:type="dxa"/>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single" w:sz="4" w:space="0" w:color="auto"/>
              <w:bottom w:val="single" w:sz="4" w:space="0" w:color="auto"/>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50.0.00.51180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134,10000</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Национальная безопасность и правоохранительная деятельность</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30,41400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30,41400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30,41400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30,41400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i/>
                <w:iCs/>
                <w:sz w:val="16"/>
                <w:szCs w:val="16"/>
              </w:rPr>
            </w:pPr>
            <w:r w:rsidRPr="00EA2663">
              <w:rPr>
                <w:rFonts w:ascii="Times New Roman" w:hAnsi="Times New Roman"/>
                <w:i/>
                <w:iCs/>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50.0.00.03090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50.0.00.03090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Иные закупки товаров, работ и услуг для обеспечения государственных </w:t>
            </w:r>
            <w:r w:rsidRPr="00EA2663">
              <w:rPr>
                <w:rFonts w:ascii="Times New Roman" w:hAnsi="Times New Roman"/>
                <w:sz w:val="16"/>
                <w:szCs w:val="16"/>
              </w:rPr>
              <w:lastRenderedPageBreak/>
              <w:t>(муниципальных)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lastRenderedPageBreak/>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50.0.00.03090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lastRenderedPageBreak/>
              <w:t>Другие вопросы в области национальной безопасности и правоохранительной деятельности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25,41400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25,41400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25,41400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25,41400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2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2017 - 2020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4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02.0.01.99990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3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3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Стимулирование народной дружины поселения"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20,41400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Субсидии на создание условий для деятельности народных дружин</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03.0.01.82300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3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03.0.01.82300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03.0.01.82300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14,29000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proofErr w:type="spellStart"/>
            <w:proofErr w:type="gramStart"/>
            <w:r w:rsidRPr="00EA2663">
              <w:rPr>
                <w:rFonts w:ascii="Times New Roman" w:hAnsi="Times New Roman"/>
                <w:sz w:val="16"/>
                <w:szCs w:val="16"/>
              </w:rPr>
              <w:t>C</w:t>
            </w:r>
            <w:proofErr w:type="gramEnd"/>
            <w:r w:rsidRPr="00EA2663">
              <w:rPr>
                <w:rFonts w:ascii="Times New Roman" w:hAnsi="Times New Roman"/>
                <w:sz w:val="16"/>
                <w:szCs w:val="16"/>
              </w:rPr>
              <w:t>оздание</w:t>
            </w:r>
            <w:proofErr w:type="spellEnd"/>
            <w:r w:rsidRPr="00EA2663">
              <w:rPr>
                <w:rFonts w:ascii="Times New Roman" w:hAnsi="Times New Roman"/>
                <w:sz w:val="16"/>
                <w:szCs w:val="16"/>
              </w:rPr>
              <w:t xml:space="preserve"> условий для деятельности народных дружин (</w:t>
            </w:r>
            <w:proofErr w:type="spellStart"/>
            <w:r w:rsidRPr="00EA2663">
              <w:rPr>
                <w:rFonts w:ascii="Times New Roman" w:hAnsi="Times New Roman"/>
                <w:sz w:val="16"/>
                <w:szCs w:val="16"/>
              </w:rPr>
              <w:t>софинансирование</w:t>
            </w:r>
            <w:proofErr w:type="spellEnd"/>
            <w:r w:rsidRPr="00EA2663">
              <w:rPr>
                <w:rFonts w:ascii="Times New Roman" w:hAnsi="Times New Roman"/>
                <w:sz w:val="16"/>
                <w:szCs w:val="16"/>
              </w:rPr>
              <w:t>)</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03.0.01.S2300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03.0.01.S2300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1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14</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03.0.01.S2300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Национальная экономика</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1 275,50000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1 275,50000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1 275,50000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1 275,50000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Дорожное хозяйство (дорожные фонды)</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1 275,50000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1 275,50000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1 275,50000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1 275,50000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1 275,50000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1 275,50000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1 275,50000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1 275,50000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38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725,50000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725,50000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725,50000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725,50000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9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01.0.01.82390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01.0.01.82390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01.0.01.82390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689,20000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proofErr w:type="spellStart"/>
            <w:proofErr w:type="gramStart"/>
            <w:r w:rsidRPr="00EA2663">
              <w:rPr>
                <w:rFonts w:ascii="Times New Roman" w:hAnsi="Times New Roman"/>
                <w:sz w:val="16"/>
                <w:szCs w:val="16"/>
              </w:rPr>
              <w:t>C</w:t>
            </w:r>
            <w:proofErr w:type="gramEnd"/>
            <w:r w:rsidRPr="00EA2663">
              <w:rPr>
                <w:rFonts w:ascii="Times New Roman" w:hAnsi="Times New Roman"/>
                <w:sz w:val="16"/>
                <w:szCs w:val="16"/>
              </w:rPr>
              <w:t>троительство</w:t>
            </w:r>
            <w:proofErr w:type="spellEnd"/>
            <w:r w:rsidRPr="00EA2663">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EA2663">
              <w:rPr>
                <w:rFonts w:ascii="Times New Roman" w:hAnsi="Times New Roman"/>
                <w:sz w:val="16"/>
                <w:szCs w:val="16"/>
              </w:rPr>
              <w:t>софинансирование</w:t>
            </w:r>
            <w:proofErr w:type="spellEnd"/>
            <w:r w:rsidRPr="00EA2663">
              <w:rPr>
                <w:rFonts w:ascii="Times New Roman" w:hAnsi="Times New Roman"/>
                <w:sz w:val="16"/>
                <w:szCs w:val="16"/>
              </w:rPr>
              <w:t>)</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01.0.01.S2390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01.0.01.S2390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01.0.01.S2390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5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01.0.02.00000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lastRenderedPageBreak/>
              <w:t>Содержание автомобильных дорог</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01.0.02.20902</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01.0.02.20902</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09</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01.0.02.20902</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Жилищно-коммунальное хозяйство</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2 300,00000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2 300,00000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2 300,00000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2 300,00000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Жилищное хозяйство</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2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"Управление имуществом в сельском поселении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08.0.00.00000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"Управление и распоряжение муниципальным имуществом"</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08.0.01.00000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08.0.01.99990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08.0.01.99990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08.0.01.99990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Благоустройство</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44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2018-2022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"Повышение уровня благоустройства территорий общего пользования"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05.0.02.00000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05.0.02.99990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05.0.02.99990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05.0.02.99990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"Комплексное благоустройство территории поселения"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05.0.04.99990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05.0.04.99990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05.0.04.99990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05.0.04.99990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6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Образование</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r>
      <w:tr w:rsidR="00FA5910" w:rsidRPr="00EA2663" w:rsidTr="00707162">
        <w:trPr>
          <w:trHeight w:val="1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Профессиональная подготовка, переподготовка и повышение квалификации</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05</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4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06.0.00.00000</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9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3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государственных (муниципальных) органов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120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05</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06.0.01.02040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xml:space="preserve">Молодежная политика </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1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lastRenderedPageBreak/>
              <w:t xml:space="preserve">Муниципальная программа "Развитие молодежной политики в сельском поселении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2017 - 2020 годы"</w:t>
            </w:r>
          </w:p>
        </w:tc>
        <w:tc>
          <w:tcPr>
            <w:tcW w:w="557" w:type="dxa"/>
            <w:tcBorders>
              <w:top w:val="nil"/>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07.0.00.00000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"Организация мероприятий в молодежной среде"</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21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2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07.0.01.99990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МКУ "Управление по делам администрации"</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7 747,67600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7 747,67600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7 264,07600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7 264,07600</w:t>
            </w:r>
          </w:p>
        </w:tc>
        <w:tc>
          <w:tcPr>
            <w:tcW w:w="992"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0,00000</w:t>
            </w:r>
          </w:p>
        </w:tc>
      </w:tr>
      <w:tr w:rsidR="00FA5910" w:rsidRPr="00EA2663" w:rsidTr="00707162">
        <w:trPr>
          <w:trHeight w:val="58"/>
        </w:trPr>
        <w:tc>
          <w:tcPr>
            <w:tcW w:w="5529"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Общегосударственные вопросы</w:t>
            </w:r>
          </w:p>
        </w:tc>
        <w:tc>
          <w:tcPr>
            <w:tcW w:w="557"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01</w:t>
            </w:r>
          </w:p>
        </w:tc>
        <w:tc>
          <w:tcPr>
            <w:tcW w:w="520"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7 322,68000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7 322,68000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6 839,08000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6 839,08000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Другие общегосударственные вопросы</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01</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13</w:t>
            </w:r>
          </w:p>
        </w:tc>
        <w:tc>
          <w:tcPr>
            <w:tcW w:w="1188" w:type="dxa"/>
            <w:gridSpan w:val="2"/>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single" w:sz="4" w:space="0" w:color="auto"/>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7 322,68000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7 322,68000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6 839,08000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6 839,08000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5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Непрограммные расходы </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50.0.00.00000</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7 322,68000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7 322,68000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6 839,08000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6 839,08000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обеспечение деятельности казенных учреждений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7 322,68000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7 322,68000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6 839,08000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6 839,08000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4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100</w:t>
            </w:r>
          </w:p>
        </w:tc>
        <w:tc>
          <w:tcPr>
            <w:tcW w:w="1418" w:type="dxa"/>
            <w:gridSpan w:val="2"/>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5 516,20000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5 516,20000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5 512,80000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5 512,80000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Расходы на выплату персоналу казенных учреждений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110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5 516,20000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5 516,20000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5 512,80000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5 512,80000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1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1 766,48000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1 766,48000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1 286,28000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1 286,28000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1 766,48000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1 766,48000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1 286,28000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1 286,28000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бюджетные ассигнования</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Уплата налогов, сборов и иных платежей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01</w:t>
            </w:r>
          </w:p>
        </w:tc>
        <w:tc>
          <w:tcPr>
            <w:tcW w:w="520" w:type="dxa"/>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13</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50.0.00.00600</w:t>
            </w:r>
          </w:p>
        </w:tc>
        <w:tc>
          <w:tcPr>
            <w:tcW w:w="708" w:type="dxa"/>
            <w:gridSpan w:val="3"/>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850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851" w:type="dxa"/>
            <w:gridSpan w:val="2"/>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Национальная экономика</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04</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single" w:sz="4" w:space="0" w:color="auto"/>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424,99600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424,99600</w:t>
            </w:r>
          </w:p>
        </w:tc>
        <w:tc>
          <w:tcPr>
            <w:tcW w:w="851" w:type="dxa"/>
            <w:gridSpan w:val="2"/>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424,99600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r>
      <w:tr w:rsidR="00FA5910" w:rsidRPr="00EA2663" w:rsidTr="00707162">
        <w:trPr>
          <w:trHeight w:val="58"/>
        </w:trPr>
        <w:tc>
          <w:tcPr>
            <w:tcW w:w="5529" w:type="dxa"/>
            <w:tcBorders>
              <w:top w:val="nil"/>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Связь и информатика</w:t>
            </w:r>
          </w:p>
        </w:tc>
        <w:tc>
          <w:tcPr>
            <w:tcW w:w="557" w:type="dxa"/>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04</w:t>
            </w:r>
          </w:p>
        </w:tc>
        <w:tc>
          <w:tcPr>
            <w:tcW w:w="520"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10</w:t>
            </w:r>
          </w:p>
        </w:tc>
        <w:tc>
          <w:tcPr>
            <w:tcW w:w="1188" w:type="dxa"/>
            <w:gridSpan w:val="2"/>
            <w:tcBorders>
              <w:top w:val="single" w:sz="4" w:space="0" w:color="auto"/>
              <w:left w:val="single" w:sz="4" w:space="0" w:color="auto"/>
              <w:bottom w:val="nil"/>
              <w:right w:val="nil"/>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708" w:type="dxa"/>
            <w:gridSpan w:val="3"/>
            <w:tcBorders>
              <w:top w:val="single" w:sz="4" w:space="0" w:color="auto"/>
              <w:left w:val="single" w:sz="4" w:space="0" w:color="auto"/>
              <w:bottom w:val="nil"/>
              <w:right w:val="single" w:sz="4" w:space="0" w:color="auto"/>
            </w:tcBorders>
            <w:shd w:val="clear" w:color="auto" w:fill="auto"/>
            <w:vAlign w:val="center"/>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424,99600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424,99600</w:t>
            </w:r>
          </w:p>
        </w:tc>
        <w:tc>
          <w:tcPr>
            <w:tcW w:w="851" w:type="dxa"/>
            <w:gridSpan w:val="2"/>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424,99600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b/>
                <w:bCs/>
                <w:i/>
                <w:iCs/>
                <w:sz w:val="16"/>
                <w:szCs w:val="16"/>
              </w:rPr>
            </w:pPr>
            <w:r w:rsidRPr="00EA2663">
              <w:rPr>
                <w:rFonts w:ascii="Times New Roman" w:hAnsi="Times New Roman"/>
                <w:b/>
                <w:bCs/>
                <w:i/>
                <w:iCs/>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i/>
                <w:iCs/>
                <w:sz w:val="16"/>
                <w:szCs w:val="16"/>
              </w:rPr>
            </w:pPr>
            <w:r w:rsidRPr="00EA2663">
              <w:rPr>
                <w:rFonts w:ascii="Times New Roman" w:hAnsi="Times New Roman"/>
                <w:b/>
                <w:bCs/>
                <w:i/>
                <w:iCs/>
                <w:sz w:val="16"/>
                <w:szCs w:val="16"/>
              </w:rPr>
              <w:t> </w:t>
            </w:r>
          </w:p>
        </w:tc>
      </w:tr>
      <w:tr w:rsidR="00FA5910" w:rsidRPr="00EA2663" w:rsidTr="00707162">
        <w:trPr>
          <w:trHeight w:val="417"/>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A2663">
              <w:rPr>
                <w:rFonts w:ascii="Times New Roman" w:hAnsi="Times New Roman"/>
                <w:sz w:val="16"/>
                <w:szCs w:val="16"/>
              </w:rPr>
              <w:t>Сентябрьский</w:t>
            </w:r>
            <w:proofErr w:type="gramEnd"/>
            <w:r w:rsidRPr="00EA2663">
              <w:rPr>
                <w:rFonts w:ascii="Times New Roman" w:hAnsi="Times New Roman"/>
                <w:sz w:val="16"/>
                <w:szCs w:val="16"/>
              </w:rPr>
              <w:t xml:space="preserve"> на 2017-2020 годы"</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04.0.00.00000</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04.0.01.00000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04.0.01.20904</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851"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8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04.0.01.20904</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851" w:type="dxa"/>
            <w:gridSpan w:val="2"/>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04.0.01.20904</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851" w:type="dxa"/>
            <w:gridSpan w:val="2"/>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1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Реализация мероприятий</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Закупка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200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851" w:type="dxa"/>
            <w:gridSpan w:val="2"/>
            <w:tcBorders>
              <w:top w:val="nil"/>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7" w:type="dxa"/>
            <w:tcBorders>
              <w:top w:val="single" w:sz="4" w:space="0" w:color="auto"/>
              <w:left w:val="nil"/>
              <w:bottom w:val="nil"/>
              <w:right w:val="nil"/>
            </w:tcBorders>
            <w:shd w:val="clear" w:color="auto" w:fill="auto"/>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650</w:t>
            </w:r>
          </w:p>
        </w:tc>
        <w:tc>
          <w:tcPr>
            <w:tcW w:w="560"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10</w:t>
            </w:r>
          </w:p>
        </w:tc>
        <w:tc>
          <w:tcPr>
            <w:tcW w:w="118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04.0.01.99990</w:t>
            </w:r>
          </w:p>
        </w:tc>
        <w:tc>
          <w:tcPr>
            <w:tcW w:w="708"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240</w:t>
            </w:r>
          </w:p>
        </w:tc>
        <w:tc>
          <w:tcPr>
            <w:tcW w:w="1418"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86" w:type="dxa"/>
            <w:gridSpan w:val="3"/>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851" w:type="dxa"/>
            <w:gridSpan w:val="2"/>
            <w:tcBorders>
              <w:top w:val="single" w:sz="4" w:space="0" w:color="auto"/>
              <w:left w:val="nil"/>
              <w:bottom w:val="nil"/>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jc w:val="center"/>
              <w:rPr>
                <w:rFonts w:ascii="Times New Roman" w:hAnsi="Times New Roman"/>
                <w:sz w:val="16"/>
                <w:szCs w:val="16"/>
              </w:rPr>
            </w:pPr>
            <w:r w:rsidRPr="00EA2663">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sz w:val="16"/>
                <w:szCs w:val="16"/>
              </w:rPr>
            </w:pPr>
            <w:r w:rsidRPr="00EA2663">
              <w:rPr>
                <w:rFonts w:ascii="Times New Roman" w:hAnsi="Times New Roman"/>
                <w:sz w:val="16"/>
                <w:szCs w:val="16"/>
              </w:rPr>
              <w:t> </w:t>
            </w:r>
          </w:p>
        </w:tc>
      </w:tr>
      <w:tr w:rsidR="00FA5910" w:rsidRPr="00EA2663" w:rsidTr="00707162">
        <w:trPr>
          <w:trHeight w:val="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xml:space="preserve">ВСЕГО по муниципальному образованию сельское поселение </w:t>
            </w:r>
            <w:proofErr w:type="gramStart"/>
            <w:r w:rsidRPr="00EA2663">
              <w:rPr>
                <w:rFonts w:ascii="Times New Roman" w:hAnsi="Times New Roman"/>
                <w:b/>
                <w:bCs/>
                <w:sz w:val="16"/>
                <w:szCs w:val="16"/>
              </w:rPr>
              <w:t>Сентябрьский</w:t>
            </w:r>
            <w:proofErr w:type="gramEnd"/>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rPr>
                <w:rFonts w:ascii="Times New Roman" w:hAnsi="Times New Roman"/>
                <w:b/>
                <w:bCs/>
                <w:sz w:val="16"/>
                <w:szCs w:val="16"/>
              </w:rPr>
            </w:pPr>
            <w:r w:rsidRPr="00EA2663">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19 351,49000</w:t>
            </w:r>
          </w:p>
        </w:tc>
        <w:tc>
          <w:tcPr>
            <w:tcW w:w="1286" w:type="dxa"/>
            <w:gridSpan w:val="3"/>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19 217,39000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19 351,69000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19 217,59000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A5910" w:rsidRPr="00EA2663" w:rsidRDefault="00FA5910" w:rsidP="00FA5910">
            <w:pPr>
              <w:spacing w:after="0" w:line="240" w:lineRule="auto"/>
              <w:jc w:val="center"/>
              <w:rPr>
                <w:rFonts w:ascii="Times New Roman" w:hAnsi="Times New Roman"/>
                <w:b/>
                <w:bCs/>
                <w:sz w:val="16"/>
                <w:szCs w:val="16"/>
              </w:rPr>
            </w:pPr>
            <w:r w:rsidRPr="00EA2663">
              <w:rPr>
                <w:rFonts w:ascii="Times New Roman" w:hAnsi="Times New Roman"/>
                <w:b/>
                <w:bCs/>
                <w:sz w:val="16"/>
                <w:szCs w:val="16"/>
              </w:rPr>
              <w:t>134,10000</w:t>
            </w:r>
          </w:p>
        </w:tc>
      </w:tr>
    </w:tbl>
    <w:p w:rsidR="00FA5910" w:rsidRDefault="00FA5910" w:rsidP="00C3261B">
      <w:pPr>
        <w:spacing w:after="0" w:line="240" w:lineRule="auto"/>
        <w:ind w:left="-120"/>
        <w:jc w:val="center"/>
        <w:rPr>
          <w:rFonts w:ascii="Times New Roman" w:hAnsi="Times New Roman"/>
          <w:b/>
          <w:sz w:val="16"/>
          <w:szCs w:val="16"/>
        </w:rPr>
      </w:pPr>
    </w:p>
    <w:p w:rsidR="00A15A3F" w:rsidRDefault="00A15A3F" w:rsidP="00C3261B">
      <w:pPr>
        <w:spacing w:after="0" w:line="240" w:lineRule="auto"/>
        <w:ind w:left="-120"/>
        <w:jc w:val="center"/>
        <w:rPr>
          <w:rFonts w:ascii="Times New Roman" w:hAnsi="Times New Roman"/>
          <w:b/>
          <w:sz w:val="16"/>
          <w:szCs w:val="16"/>
        </w:rPr>
      </w:pPr>
    </w:p>
    <w:tbl>
      <w:tblPr>
        <w:tblW w:w="16552" w:type="dxa"/>
        <w:tblLook w:val="04A0" w:firstRow="1" w:lastRow="0" w:firstColumn="1" w:lastColumn="0" w:noHBand="0" w:noVBand="1"/>
      </w:tblPr>
      <w:tblGrid>
        <w:gridCol w:w="53"/>
        <w:gridCol w:w="4120"/>
        <w:gridCol w:w="1172"/>
        <w:gridCol w:w="751"/>
        <w:gridCol w:w="976"/>
        <w:gridCol w:w="91"/>
        <w:gridCol w:w="1362"/>
        <w:gridCol w:w="142"/>
        <w:gridCol w:w="1170"/>
        <w:gridCol w:w="89"/>
        <w:gridCol w:w="1309"/>
        <w:gridCol w:w="53"/>
        <w:gridCol w:w="1134"/>
        <w:gridCol w:w="229"/>
        <w:gridCol w:w="1133"/>
        <w:gridCol w:w="575"/>
        <w:gridCol w:w="787"/>
        <w:gridCol w:w="1240"/>
        <w:gridCol w:w="166"/>
      </w:tblGrid>
      <w:tr w:rsidR="00A15A3F" w:rsidRPr="00A10BB2" w:rsidTr="00707162">
        <w:trPr>
          <w:gridAfter w:val="1"/>
          <w:wAfter w:w="204" w:type="dxa"/>
          <w:trHeight w:val="1380"/>
        </w:trPr>
        <w:tc>
          <w:tcPr>
            <w:tcW w:w="16348" w:type="dxa"/>
            <w:gridSpan w:val="18"/>
            <w:tcBorders>
              <w:top w:val="nil"/>
              <w:left w:val="nil"/>
              <w:bottom w:val="nil"/>
              <w:right w:val="nil"/>
            </w:tcBorders>
            <w:shd w:val="clear" w:color="auto" w:fill="auto"/>
            <w:vAlign w:val="center"/>
            <w:hideMark/>
          </w:tcPr>
          <w:p w:rsidR="00A15A3F" w:rsidRPr="00A10BB2" w:rsidRDefault="00A15A3F" w:rsidP="00A10BB2">
            <w:pPr>
              <w:spacing w:after="0" w:line="240" w:lineRule="auto"/>
              <w:jc w:val="center"/>
              <w:rPr>
                <w:rFonts w:ascii="Times New Roman" w:hAnsi="Times New Roman"/>
                <w:b/>
                <w:bCs/>
                <w:sz w:val="16"/>
                <w:szCs w:val="16"/>
              </w:rPr>
            </w:pPr>
            <w:r w:rsidRPr="00A10BB2">
              <w:rPr>
                <w:rFonts w:ascii="Times New Roman" w:hAnsi="Times New Roman"/>
                <w:b/>
                <w:bCs/>
                <w:sz w:val="16"/>
                <w:szCs w:val="16"/>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A10BB2">
              <w:rPr>
                <w:rFonts w:ascii="Times New Roman" w:hAnsi="Times New Roman"/>
                <w:b/>
                <w:bCs/>
                <w:sz w:val="16"/>
                <w:szCs w:val="16"/>
              </w:rPr>
              <w:t>расходов классификации расходов бюджета сельского поселения</w:t>
            </w:r>
            <w:proofErr w:type="gramEnd"/>
            <w:r w:rsidRPr="00A10BB2">
              <w:rPr>
                <w:rFonts w:ascii="Times New Roman" w:hAnsi="Times New Roman"/>
                <w:b/>
                <w:bCs/>
                <w:sz w:val="16"/>
                <w:szCs w:val="16"/>
              </w:rPr>
              <w:t xml:space="preserve"> Сентябрьский на 2018 год</w:t>
            </w:r>
          </w:p>
        </w:tc>
      </w:tr>
      <w:tr w:rsidR="00A15A3F" w:rsidRPr="00A10BB2" w:rsidTr="00707162">
        <w:trPr>
          <w:gridAfter w:val="1"/>
          <w:wAfter w:w="204" w:type="dxa"/>
          <w:trHeight w:val="330"/>
        </w:trPr>
        <w:tc>
          <w:tcPr>
            <w:tcW w:w="11099" w:type="dxa"/>
            <w:gridSpan w:val="9"/>
            <w:tcBorders>
              <w:top w:val="nil"/>
              <w:left w:val="nil"/>
              <w:bottom w:val="nil"/>
              <w:right w:val="nil"/>
            </w:tcBorders>
            <w:shd w:val="clear" w:color="auto" w:fill="auto"/>
            <w:vAlign w:val="center"/>
            <w:hideMark/>
          </w:tcPr>
          <w:p w:rsidR="00A15A3F" w:rsidRPr="00A10BB2" w:rsidRDefault="00A15A3F" w:rsidP="00A10BB2">
            <w:pPr>
              <w:spacing w:after="0" w:line="240" w:lineRule="auto"/>
              <w:jc w:val="center"/>
              <w:rPr>
                <w:rFonts w:ascii="Times New Roman" w:hAnsi="Times New Roman"/>
                <w:b/>
                <w:bCs/>
                <w:sz w:val="16"/>
                <w:szCs w:val="16"/>
              </w:rPr>
            </w:pPr>
          </w:p>
        </w:tc>
        <w:tc>
          <w:tcPr>
            <w:tcW w:w="1163" w:type="dxa"/>
            <w:gridSpan w:val="2"/>
            <w:tcBorders>
              <w:top w:val="nil"/>
              <w:left w:val="nil"/>
              <w:bottom w:val="nil"/>
              <w:right w:val="nil"/>
            </w:tcBorders>
            <w:shd w:val="clear" w:color="auto" w:fill="auto"/>
            <w:vAlign w:val="center"/>
            <w:hideMark/>
          </w:tcPr>
          <w:p w:rsidR="00A15A3F" w:rsidRPr="00A10BB2" w:rsidRDefault="00A15A3F" w:rsidP="00A10BB2">
            <w:pPr>
              <w:spacing w:after="0" w:line="240" w:lineRule="auto"/>
              <w:rPr>
                <w:rFonts w:ascii="Times New Roman" w:hAnsi="Times New Roman"/>
                <w:sz w:val="16"/>
                <w:szCs w:val="16"/>
              </w:rPr>
            </w:pPr>
          </w:p>
        </w:tc>
        <w:tc>
          <w:tcPr>
            <w:tcW w:w="1362" w:type="dxa"/>
            <w:gridSpan w:val="3"/>
            <w:tcBorders>
              <w:top w:val="nil"/>
              <w:left w:val="nil"/>
              <w:bottom w:val="nil"/>
              <w:right w:val="nil"/>
            </w:tcBorders>
            <w:shd w:val="clear" w:color="auto" w:fill="auto"/>
            <w:vAlign w:val="center"/>
            <w:hideMark/>
          </w:tcPr>
          <w:p w:rsidR="00A15A3F" w:rsidRPr="00A10BB2" w:rsidRDefault="00A15A3F" w:rsidP="00A10BB2">
            <w:pPr>
              <w:spacing w:after="0" w:line="240" w:lineRule="auto"/>
              <w:rPr>
                <w:rFonts w:ascii="Times New Roman" w:hAnsi="Times New Roman"/>
                <w:sz w:val="16"/>
                <w:szCs w:val="16"/>
              </w:rPr>
            </w:pPr>
          </w:p>
        </w:tc>
        <w:tc>
          <w:tcPr>
            <w:tcW w:w="1362" w:type="dxa"/>
            <w:gridSpan w:val="2"/>
            <w:tcBorders>
              <w:top w:val="nil"/>
              <w:left w:val="nil"/>
              <w:bottom w:val="nil"/>
              <w:right w:val="nil"/>
            </w:tcBorders>
            <w:shd w:val="clear" w:color="auto" w:fill="auto"/>
            <w:vAlign w:val="center"/>
            <w:hideMark/>
          </w:tcPr>
          <w:p w:rsidR="00A15A3F" w:rsidRPr="00A10BB2" w:rsidRDefault="00A15A3F" w:rsidP="00A10BB2">
            <w:pPr>
              <w:spacing w:after="0" w:line="240" w:lineRule="auto"/>
              <w:rPr>
                <w:rFonts w:ascii="Times New Roman" w:hAnsi="Times New Roman"/>
                <w:sz w:val="16"/>
                <w:szCs w:val="16"/>
              </w:rPr>
            </w:pPr>
          </w:p>
        </w:tc>
        <w:tc>
          <w:tcPr>
            <w:tcW w:w="1362" w:type="dxa"/>
            <w:gridSpan w:val="2"/>
            <w:tcBorders>
              <w:top w:val="nil"/>
              <w:left w:val="nil"/>
              <w:bottom w:val="nil"/>
              <w:right w:val="nil"/>
            </w:tcBorders>
            <w:shd w:val="clear" w:color="auto" w:fill="auto"/>
            <w:vAlign w:val="center"/>
            <w:hideMark/>
          </w:tcPr>
          <w:p w:rsidR="00A15A3F" w:rsidRPr="00A10BB2" w:rsidRDefault="00A15A3F" w:rsidP="00A10BB2">
            <w:pPr>
              <w:spacing w:after="0" w:line="240" w:lineRule="auto"/>
              <w:jc w:val="center"/>
              <w:rPr>
                <w:rFonts w:ascii="Times New Roman" w:hAnsi="Times New Roman"/>
                <w:sz w:val="16"/>
                <w:szCs w:val="16"/>
              </w:rPr>
            </w:pPr>
            <w:proofErr w:type="spellStart"/>
            <w:r w:rsidRPr="00A10BB2">
              <w:rPr>
                <w:rFonts w:ascii="Times New Roman" w:hAnsi="Times New Roman"/>
                <w:sz w:val="16"/>
                <w:szCs w:val="16"/>
              </w:rPr>
              <w:t>тыс</w:t>
            </w:r>
            <w:proofErr w:type="gramStart"/>
            <w:r w:rsidRPr="00A10BB2">
              <w:rPr>
                <w:rFonts w:ascii="Times New Roman" w:hAnsi="Times New Roman"/>
                <w:sz w:val="16"/>
                <w:szCs w:val="16"/>
              </w:rPr>
              <w:t>.р</w:t>
            </w:r>
            <w:proofErr w:type="gramEnd"/>
            <w:r w:rsidRPr="00A10BB2">
              <w:rPr>
                <w:rFonts w:ascii="Times New Roman" w:hAnsi="Times New Roman"/>
                <w:sz w:val="16"/>
                <w:szCs w:val="16"/>
              </w:rPr>
              <w:t>уб</w:t>
            </w:r>
            <w:proofErr w:type="spellEnd"/>
            <w:r w:rsidRPr="00A10BB2">
              <w:rPr>
                <w:rFonts w:ascii="Times New Roman" w:hAnsi="Times New Roman"/>
                <w:sz w:val="16"/>
                <w:szCs w:val="16"/>
              </w:rPr>
              <w:t>.</w:t>
            </w:r>
          </w:p>
        </w:tc>
      </w:tr>
      <w:tr w:rsidR="00A15A3F" w:rsidRPr="00A10BB2" w:rsidTr="00707162">
        <w:trPr>
          <w:gridAfter w:val="1"/>
          <w:wAfter w:w="204" w:type="dxa"/>
          <w:trHeight w:val="58"/>
        </w:trPr>
        <w:tc>
          <w:tcPr>
            <w:tcW w:w="893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Наименование</w:t>
            </w:r>
          </w:p>
        </w:tc>
        <w:tc>
          <w:tcPr>
            <w:tcW w:w="141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Целевая статья раздела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Вид расхода</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xml:space="preserve">Всего на 2018 год </w:t>
            </w:r>
          </w:p>
        </w:tc>
        <w:tc>
          <w:tcPr>
            <w:tcW w:w="4086" w:type="dxa"/>
            <w:gridSpan w:val="7"/>
            <w:tcBorders>
              <w:top w:val="single" w:sz="4" w:space="0" w:color="auto"/>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в том числе:</w:t>
            </w:r>
          </w:p>
        </w:tc>
      </w:tr>
      <w:tr w:rsidR="00A15A3F" w:rsidRPr="00A10BB2" w:rsidTr="00707162">
        <w:trPr>
          <w:gridAfter w:val="1"/>
          <w:wAfter w:w="204" w:type="dxa"/>
          <w:trHeight w:val="1811"/>
        </w:trPr>
        <w:tc>
          <w:tcPr>
            <w:tcW w:w="8936" w:type="dxa"/>
            <w:gridSpan w:val="5"/>
            <w:vMerge/>
            <w:tcBorders>
              <w:top w:val="single" w:sz="4" w:space="0" w:color="auto"/>
              <w:left w:val="single" w:sz="4" w:space="0" w:color="auto"/>
              <w:bottom w:val="single" w:sz="4" w:space="0" w:color="auto"/>
              <w:right w:val="single" w:sz="4" w:space="0" w:color="auto"/>
            </w:tcBorders>
            <w:vAlign w:val="center"/>
            <w:hideMark/>
          </w:tcPr>
          <w:p w:rsidR="00A15A3F" w:rsidRPr="00A10BB2" w:rsidRDefault="00A15A3F" w:rsidP="00A10BB2">
            <w:pPr>
              <w:spacing w:after="0" w:line="240" w:lineRule="auto"/>
              <w:rPr>
                <w:rFonts w:ascii="Times New Roman" w:hAnsi="Times New Roman"/>
                <w:sz w:val="16"/>
                <w:szCs w:val="16"/>
              </w:rPr>
            </w:pPr>
          </w:p>
        </w:tc>
        <w:tc>
          <w:tcPr>
            <w:tcW w:w="1412" w:type="dxa"/>
            <w:gridSpan w:val="3"/>
            <w:vMerge/>
            <w:tcBorders>
              <w:top w:val="single" w:sz="4" w:space="0" w:color="auto"/>
              <w:left w:val="single" w:sz="4" w:space="0" w:color="auto"/>
              <w:bottom w:val="single" w:sz="4" w:space="0" w:color="auto"/>
              <w:right w:val="single" w:sz="4" w:space="0" w:color="auto"/>
            </w:tcBorders>
            <w:vAlign w:val="center"/>
            <w:hideMark/>
          </w:tcPr>
          <w:p w:rsidR="00A15A3F" w:rsidRPr="00A10BB2" w:rsidRDefault="00A15A3F" w:rsidP="00A10BB2">
            <w:pPr>
              <w:spacing w:after="0" w:line="240" w:lineRule="auto"/>
              <w:rPr>
                <w:rFonts w:ascii="Times New Roman" w:hAnsi="Times New Roman"/>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A15A3F" w:rsidRPr="00A10BB2" w:rsidRDefault="00A15A3F" w:rsidP="00A10BB2">
            <w:pPr>
              <w:spacing w:after="0" w:line="240" w:lineRule="auto"/>
              <w:rPr>
                <w:rFonts w:ascii="Times New Roman" w:hAnsi="Times New Roman"/>
                <w:sz w:val="16"/>
                <w:szCs w:val="16"/>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A15A3F" w:rsidRPr="00A10BB2" w:rsidRDefault="00A15A3F" w:rsidP="00A10BB2">
            <w:pPr>
              <w:spacing w:after="0" w:line="240" w:lineRule="auto"/>
              <w:rPr>
                <w:rFonts w:ascii="Times New Roman" w:hAnsi="Times New Roman"/>
                <w:sz w:val="16"/>
                <w:szCs w:val="16"/>
              </w:rPr>
            </w:pPr>
          </w:p>
        </w:tc>
        <w:tc>
          <w:tcPr>
            <w:tcW w:w="1362" w:type="dxa"/>
            <w:gridSpan w:val="3"/>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расходы, осуществляемые по вопросам местного значения сельского поселения</w:t>
            </w:r>
          </w:p>
        </w:tc>
        <w:tc>
          <w:tcPr>
            <w:tcW w:w="1362" w:type="dxa"/>
            <w:gridSpan w:val="2"/>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расходы, осуществляемые за счет субвенций из бюджетов вышестоящих уровней</w:t>
            </w:r>
          </w:p>
        </w:tc>
        <w:tc>
          <w:tcPr>
            <w:tcW w:w="1362" w:type="dxa"/>
            <w:gridSpan w:val="2"/>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w:t>
            </w:r>
          </w:p>
        </w:tc>
        <w:tc>
          <w:tcPr>
            <w:tcW w:w="1412" w:type="dxa"/>
            <w:gridSpan w:val="3"/>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w:t>
            </w:r>
          </w:p>
        </w:tc>
        <w:tc>
          <w:tcPr>
            <w:tcW w:w="751" w:type="dxa"/>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3</w:t>
            </w:r>
          </w:p>
        </w:tc>
        <w:tc>
          <w:tcPr>
            <w:tcW w:w="1163" w:type="dxa"/>
            <w:gridSpan w:val="2"/>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4</w:t>
            </w:r>
          </w:p>
        </w:tc>
        <w:tc>
          <w:tcPr>
            <w:tcW w:w="1362" w:type="dxa"/>
            <w:gridSpan w:val="3"/>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w:t>
            </w:r>
          </w:p>
        </w:tc>
        <w:tc>
          <w:tcPr>
            <w:tcW w:w="1362" w:type="dxa"/>
            <w:gridSpan w:val="2"/>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6</w:t>
            </w:r>
          </w:p>
        </w:tc>
        <w:tc>
          <w:tcPr>
            <w:tcW w:w="1362" w:type="dxa"/>
            <w:gridSpan w:val="2"/>
            <w:tcBorders>
              <w:top w:val="nil"/>
              <w:left w:val="nil"/>
              <w:bottom w:val="single" w:sz="4" w:space="0" w:color="auto"/>
              <w:right w:val="single" w:sz="4" w:space="0" w:color="auto"/>
            </w:tcBorders>
            <w:shd w:val="clear" w:color="auto" w:fill="auto"/>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7</w:t>
            </w:r>
          </w:p>
        </w:tc>
      </w:tr>
      <w:tr w:rsidR="00A15A3F" w:rsidRPr="00A10BB2" w:rsidTr="00707162">
        <w:trPr>
          <w:gridAfter w:val="1"/>
          <w:wAfter w:w="204" w:type="dxa"/>
          <w:trHeight w:val="112"/>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b/>
                <w:bCs/>
                <w:sz w:val="16"/>
                <w:szCs w:val="16"/>
              </w:rPr>
            </w:pPr>
            <w:r w:rsidRPr="00A10BB2">
              <w:rPr>
                <w:rFonts w:ascii="Times New Roman" w:hAnsi="Times New Roman"/>
                <w:b/>
                <w:bCs/>
                <w:sz w:val="16"/>
                <w:szCs w:val="16"/>
              </w:rPr>
              <w:t>Программная деятельность</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b/>
                <w:bCs/>
                <w:sz w:val="16"/>
                <w:szCs w:val="16"/>
              </w:rPr>
            </w:pPr>
            <w:r w:rsidRPr="00A10BB2">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b/>
                <w:bCs/>
                <w:sz w:val="16"/>
                <w:szCs w:val="16"/>
              </w:rPr>
            </w:pPr>
            <w:r w:rsidRPr="00A10BB2">
              <w:rPr>
                <w:rFonts w:ascii="Times New Roman" w:hAnsi="Times New Roman"/>
                <w:b/>
                <w:bCs/>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7 075,46400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6 344,21400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731,25000</w:t>
            </w:r>
          </w:p>
        </w:tc>
      </w:tr>
      <w:tr w:rsidR="00A15A3F" w:rsidRPr="00A10BB2" w:rsidTr="00707162">
        <w:trPr>
          <w:gridAfter w:val="1"/>
          <w:wAfter w:w="204" w:type="dxa"/>
          <w:trHeight w:val="71"/>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1 454,76000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737,80000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r>
      <w:tr w:rsidR="00A15A3F" w:rsidRPr="00A10BB2" w:rsidTr="00707162">
        <w:trPr>
          <w:gridAfter w:val="1"/>
          <w:wAfter w:w="204" w:type="dxa"/>
          <w:trHeight w:val="15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754,76000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r>
      <w:tr w:rsidR="00A15A3F" w:rsidRPr="00A10BB2" w:rsidTr="00707162">
        <w:trPr>
          <w:gridAfter w:val="1"/>
          <w:wAfter w:w="204" w:type="dxa"/>
          <w:trHeight w:val="114"/>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716,96000</w:t>
            </w:r>
          </w:p>
        </w:tc>
      </w:tr>
      <w:tr w:rsidR="00A15A3F" w:rsidRPr="00A10BB2" w:rsidTr="00707162">
        <w:trPr>
          <w:gridAfter w:val="1"/>
          <w:wAfter w:w="204" w:type="dxa"/>
          <w:trHeight w:val="60"/>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716,96000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716,96000</w:t>
            </w:r>
          </w:p>
        </w:tc>
      </w:tr>
      <w:tr w:rsidR="00A15A3F" w:rsidRPr="00A10BB2" w:rsidTr="00707162">
        <w:trPr>
          <w:gridAfter w:val="1"/>
          <w:wAfter w:w="204" w:type="dxa"/>
          <w:trHeight w:val="147"/>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proofErr w:type="spellStart"/>
            <w:proofErr w:type="gramStart"/>
            <w:r w:rsidRPr="00A10BB2">
              <w:rPr>
                <w:rFonts w:ascii="Times New Roman" w:hAnsi="Times New Roman"/>
                <w:sz w:val="16"/>
                <w:szCs w:val="16"/>
              </w:rPr>
              <w:t>C</w:t>
            </w:r>
            <w:proofErr w:type="gramEnd"/>
            <w:r w:rsidRPr="00A10BB2">
              <w:rPr>
                <w:rFonts w:ascii="Times New Roman" w:hAnsi="Times New Roman"/>
                <w:sz w:val="16"/>
                <w:szCs w:val="16"/>
              </w:rPr>
              <w:t>троительство</w:t>
            </w:r>
            <w:proofErr w:type="spellEnd"/>
            <w:r w:rsidRPr="00A10BB2">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A10BB2">
              <w:rPr>
                <w:rFonts w:ascii="Times New Roman" w:hAnsi="Times New Roman"/>
                <w:sz w:val="16"/>
                <w:szCs w:val="16"/>
              </w:rPr>
              <w:t>софинансирование</w:t>
            </w:r>
            <w:proofErr w:type="spellEnd"/>
            <w:r w:rsidRPr="00A10BB2">
              <w:rPr>
                <w:rFonts w:ascii="Times New Roman" w:hAnsi="Times New Roman"/>
                <w:sz w:val="16"/>
                <w:szCs w:val="16"/>
              </w:rPr>
              <w:t>)</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37,80000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37,80000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22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01.0.02.00000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Содержание автомобильных дорог</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700,00000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257"/>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2017 - 2020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02.0.00.00000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02.0.01.00000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23"/>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70"/>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245"/>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20,41400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Стимулирование народной дружины поселения"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20,41400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r>
      <w:tr w:rsidR="00A15A3F" w:rsidRPr="00A10BB2" w:rsidTr="00707162">
        <w:trPr>
          <w:gridAfter w:val="1"/>
          <w:wAfter w:w="204" w:type="dxa"/>
          <w:trHeight w:val="15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Субсидии на создание условий для деятельности народных дружин</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14,29000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14,29000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14,29000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proofErr w:type="spellStart"/>
            <w:proofErr w:type="gramStart"/>
            <w:r w:rsidRPr="00A10BB2">
              <w:rPr>
                <w:rFonts w:ascii="Times New Roman" w:hAnsi="Times New Roman"/>
                <w:sz w:val="16"/>
                <w:szCs w:val="16"/>
              </w:rPr>
              <w:t>C</w:t>
            </w:r>
            <w:proofErr w:type="gramEnd"/>
            <w:r w:rsidRPr="00A10BB2">
              <w:rPr>
                <w:rFonts w:ascii="Times New Roman" w:hAnsi="Times New Roman"/>
                <w:sz w:val="16"/>
                <w:szCs w:val="16"/>
              </w:rPr>
              <w:t>оздание</w:t>
            </w:r>
            <w:proofErr w:type="spellEnd"/>
            <w:r w:rsidRPr="00A10BB2">
              <w:rPr>
                <w:rFonts w:ascii="Times New Roman" w:hAnsi="Times New Roman"/>
                <w:sz w:val="16"/>
                <w:szCs w:val="16"/>
              </w:rPr>
              <w:t xml:space="preserve"> условий для деятельности народных дружин (</w:t>
            </w:r>
            <w:proofErr w:type="spellStart"/>
            <w:r w:rsidRPr="00A10BB2">
              <w:rPr>
                <w:rFonts w:ascii="Times New Roman" w:hAnsi="Times New Roman"/>
                <w:sz w:val="16"/>
                <w:szCs w:val="16"/>
              </w:rPr>
              <w:t>софинансирование</w:t>
            </w:r>
            <w:proofErr w:type="spellEnd"/>
            <w:r w:rsidRPr="00A10BB2">
              <w:rPr>
                <w:rFonts w:ascii="Times New Roman" w:hAnsi="Times New Roman"/>
                <w:sz w:val="16"/>
                <w:szCs w:val="16"/>
              </w:rPr>
              <w:t>)</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6,12400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6,12400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1 165,29000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1 165,29000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1 165,29000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1 165,29000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178,49000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178,49000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35"/>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178,49000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178,49000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986,80000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6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986,80000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986,80000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986,80000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76"/>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2018-2022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05.0.00.00000</w:t>
            </w:r>
          </w:p>
        </w:tc>
        <w:tc>
          <w:tcPr>
            <w:tcW w:w="751" w:type="dxa"/>
            <w:tcBorders>
              <w:top w:val="nil"/>
              <w:left w:val="nil"/>
              <w:bottom w:val="single" w:sz="4" w:space="0" w:color="auto"/>
              <w:right w:val="single" w:sz="4" w:space="0" w:color="auto"/>
            </w:tcBorders>
            <w:shd w:val="clear" w:color="auto" w:fill="auto"/>
            <w:vAlign w:val="center"/>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"Повышение уровня благоустройства территорий общего пользования"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05.0.02.00000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1 000,00000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8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"Комплексное благоустройство территории поселения"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05.0.04.00000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83"/>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2 740,00000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72"/>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17"/>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06.0.00.00000</w:t>
            </w:r>
          </w:p>
        </w:tc>
        <w:tc>
          <w:tcPr>
            <w:tcW w:w="751" w:type="dxa"/>
            <w:tcBorders>
              <w:top w:val="nil"/>
              <w:left w:val="nil"/>
              <w:bottom w:val="single" w:sz="4" w:space="0" w:color="auto"/>
              <w:right w:val="single" w:sz="4" w:space="0" w:color="auto"/>
            </w:tcBorders>
            <w:shd w:val="clear" w:color="auto" w:fill="auto"/>
            <w:vAlign w:val="center"/>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11"/>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354"/>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6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13"/>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2017 - 2020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07.0.00.00000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"Организация мероприятий в молодежной среде"</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07.0.01.00000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42"/>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90,00000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90,00000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90,00000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75"/>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Муниципальная программа "Управление имуществом в сельском поселении </w:t>
            </w:r>
            <w:proofErr w:type="gramStart"/>
            <w:r w:rsidRPr="00A10BB2">
              <w:rPr>
                <w:rFonts w:ascii="Times New Roman" w:hAnsi="Times New Roman"/>
                <w:sz w:val="16"/>
                <w:szCs w:val="16"/>
              </w:rPr>
              <w:t>Сентябрьский</w:t>
            </w:r>
            <w:proofErr w:type="gramEnd"/>
            <w:r w:rsidRPr="00A10BB2">
              <w:rPr>
                <w:rFonts w:ascii="Times New Roman" w:hAnsi="Times New Roman"/>
                <w:sz w:val="16"/>
                <w:szCs w:val="16"/>
              </w:rPr>
              <w:t xml:space="preserve"> на 2017-2020 годы"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08.0.00.00000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Основное мероприятие "Управление и распоряжение муниципальным имуществом"</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08.0.01.00000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Реализация мероприятий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63"/>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b/>
                <w:bCs/>
                <w:sz w:val="16"/>
                <w:szCs w:val="16"/>
              </w:rPr>
            </w:pPr>
            <w:r w:rsidRPr="00A10BB2">
              <w:rPr>
                <w:rFonts w:ascii="Times New Roman" w:hAnsi="Times New Roman"/>
                <w:b/>
                <w:bCs/>
                <w:sz w:val="16"/>
                <w:szCs w:val="16"/>
              </w:rPr>
              <w:t>Непрограммная деятельность</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b/>
                <w:bCs/>
                <w:sz w:val="16"/>
                <w:szCs w:val="16"/>
              </w:rPr>
            </w:pPr>
            <w:r w:rsidRPr="00A10BB2">
              <w:rPr>
                <w:rFonts w:ascii="Times New Roman" w:hAnsi="Times New Roman"/>
                <w:b/>
                <w:bCs/>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b/>
                <w:bCs/>
                <w:sz w:val="16"/>
                <w:szCs w:val="16"/>
              </w:rPr>
            </w:pPr>
            <w:r w:rsidRPr="00A10BB2">
              <w:rPr>
                <w:rFonts w:ascii="Times New Roman" w:hAnsi="Times New Roman"/>
                <w:b/>
                <w:bCs/>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26 020,28600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25 886,18600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134,10000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b/>
                <w:bCs/>
                <w:sz w:val="16"/>
                <w:szCs w:val="16"/>
              </w:rPr>
            </w:pPr>
            <w:r w:rsidRPr="00A10BB2">
              <w:rPr>
                <w:rFonts w:ascii="Times New Roman" w:hAnsi="Times New Roman"/>
                <w:b/>
                <w:bCs/>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center"/>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обеспечение деятельности казенных учреждений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7 740,00000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7 740,00000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5 000,00000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казенных учреждений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110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5 000,00000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5 000,00000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2 720,00000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39"/>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2 720,00000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86"/>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бюджетные ассигнования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nil"/>
              <w:left w:val="nil"/>
              <w:bottom w:val="nil"/>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20,00000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Уплата налогов, сборов и иных платежей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50.0.00.00600</w:t>
            </w:r>
          </w:p>
        </w:tc>
        <w:tc>
          <w:tcPr>
            <w:tcW w:w="751" w:type="dxa"/>
            <w:tcBorders>
              <w:top w:val="single" w:sz="4" w:space="0" w:color="auto"/>
              <w:left w:val="nil"/>
              <w:bottom w:val="nil"/>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850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33"/>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50.0.00.03090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81"/>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10,00000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27"/>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74"/>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выплаты населению</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center"/>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47"/>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Социальное обеспечение и иные выплаты населению</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300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выплаты населению</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360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30,00000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141"/>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850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229"/>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Выполнение других обязательств государства</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255,00000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255,00000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180,00000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180,00000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93"/>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180,00000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180,00000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бюджетные ассигнования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Уплата налогов, сборов и иных платежей</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850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75,00000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75,00000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color w:val="000000"/>
                <w:sz w:val="16"/>
                <w:szCs w:val="16"/>
              </w:rPr>
            </w:pPr>
            <w:r w:rsidRPr="00A10BB2">
              <w:rPr>
                <w:rFonts w:ascii="Times New Roman" w:hAnsi="Times New Roman"/>
                <w:color w:val="000000"/>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Резервный фонд </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бюджетные ассигнования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Резервные средства</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870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50,00000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95"/>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50.0.0.51180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243"/>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50.0.0.51180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50.0.0.51180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134,10000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481"/>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 xml:space="preserve">Межбюджетные трансферты бюджетам муниципальных районов </w:t>
            </w:r>
            <w:proofErr w:type="gramStart"/>
            <w:r w:rsidRPr="00A10BB2">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50.0.00.89020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91"/>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Межбюджетные трансферты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50.0.00.89020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Иные межбюджетные трансферты</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50.0.00.89020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10 916,58600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98"/>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Глава муниципального самоуправления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85"/>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1 500,00000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обеспечение функций органов местного самоуправления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205"/>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111"/>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Расходы на выплату персоналу государственных (муниципальных) органов</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50.1.00.02040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120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4 500,00000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Проведение выборов в представительные органы муниципального образования</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 </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t>Закупка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200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A15A3F" w:rsidRPr="00A10BB2" w:rsidTr="00707162">
        <w:trPr>
          <w:gridAfter w:val="1"/>
          <w:wAfter w:w="204" w:type="dxa"/>
          <w:trHeight w:val="58"/>
        </w:trPr>
        <w:tc>
          <w:tcPr>
            <w:tcW w:w="8936" w:type="dxa"/>
            <w:gridSpan w:val="5"/>
            <w:tcBorders>
              <w:top w:val="nil"/>
              <w:left w:val="single" w:sz="4" w:space="0" w:color="auto"/>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rPr>
                <w:rFonts w:ascii="Times New Roman" w:hAnsi="Times New Roman"/>
                <w:sz w:val="16"/>
                <w:szCs w:val="16"/>
              </w:rPr>
            </w:pPr>
            <w:r w:rsidRPr="00A10BB2">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41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center"/>
              <w:rPr>
                <w:rFonts w:ascii="Times New Roman" w:hAnsi="Times New Roman"/>
                <w:sz w:val="16"/>
                <w:szCs w:val="16"/>
              </w:rPr>
            </w:pPr>
            <w:r w:rsidRPr="00A10BB2">
              <w:rPr>
                <w:rFonts w:ascii="Times New Roman" w:hAnsi="Times New Roman"/>
                <w:sz w:val="16"/>
                <w:szCs w:val="16"/>
              </w:rPr>
              <w:t>240</w:t>
            </w:r>
          </w:p>
        </w:tc>
        <w:tc>
          <w:tcPr>
            <w:tcW w:w="1163"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3"/>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869,60000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c>
          <w:tcPr>
            <w:tcW w:w="1362" w:type="dxa"/>
            <w:gridSpan w:val="2"/>
            <w:tcBorders>
              <w:top w:val="nil"/>
              <w:left w:val="nil"/>
              <w:bottom w:val="single" w:sz="4" w:space="0" w:color="auto"/>
              <w:right w:val="single" w:sz="4" w:space="0" w:color="auto"/>
            </w:tcBorders>
            <w:shd w:val="clear" w:color="auto" w:fill="auto"/>
            <w:vAlign w:val="bottom"/>
            <w:hideMark/>
          </w:tcPr>
          <w:p w:rsidR="00A15A3F" w:rsidRPr="00A10BB2" w:rsidRDefault="00A15A3F" w:rsidP="00A10BB2">
            <w:pPr>
              <w:spacing w:after="0" w:line="240" w:lineRule="auto"/>
              <w:jc w:val="right"/>
              <w:rPr>
                <w:rFonts w:ascii="Times New Roman" w:hAnsi="Times New Roman"/>
                <w:sz w:val="16"/>
                <w:szCs w:val="16"/>
              </w:rPr>
            </w:pPr>
            <w:r w:rsidRPr="00A10BB2">
              <w:rPr>
                <w:rFonts w:ascii="Times New Roman" w:hAnsi="Times New Roman"/>
                <w:sz w:val="16"/>
                <w:szCs w:val="16"/>
              </w:rPr>
              <w:t>0,00000</w:t>
            </w:r>
          </w:p>
        </w:tc>
      </w:tr>
      <w:tr w:rsidR="004011EE" w:rsidRPr="004011EE" w:rsidTr="00707162">
        <w:trPr>
          <w:gridBefore w:val="1"/>
          <w:wBefore w:w="93" w:type="dxa"/>
          <w:trHeight w:val="855"/>
        </w:trPr>
        <w:tc>
          <w:tcPr>
            <w:tcW w:w="16459" w:type="dxa"/>
            <w:gridSpan w:val="18"/>
            <w:tcBorders>
              <w:top w:val="nil"/>
              <w:left w:val="nil"/>
              <w:bottom w:val="nil"/>
              <w:right w:val="nil"/>
            </w:tcBorders>
            <w:shd w:val="clear" w:color="auto" w:fill="auto"/>
            <w:vAlign w:val="center"/>
            <w:hideMark/>
          </w:tcPr>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Default="004011EE" w:rsidP="004011EE">
            <w:pPr>
              <w:spacing w:after="0" w:line="240" w:lineRule="auto"/>
              <w:jc w:val="center"/>
              <w:rPr>
                <w:rFonts w:ascii="Times New Roman" w:hAnsi="Times New Roman"/>
                <w:b/>
                <w:bCs/>
                <w:sz w:val="16"/>
                <w:szCs w:val="16"/>
              </w:rPr>
            </w:pPr>
          </w:p>
          <w:p w:rsidR="004011EE" w:rsidRPr="004011EE" w:rsidRDefault="004011EE" w:rsidP="004011EE">
            <w:pPr>
              <w:spacing w:after="0" w:line="240" w:lineRule="auto"/>
              <w:jc w:val="center"/>
              <w:rPr>
                <w:rFonts w:ascii="Times New Roman" w:hAnsi="Times New Roman"/>
                <w:b/>
                <w:bCs/>
                <w:sz w:val="16"/>
                <w:szCs w:val="16"/>
              </w:rPr>
            </w:pPr>
            <w:proofErr w:type="gramStart"/>
            <w:r w:rsidRPr="004011EE">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2019-2020 годов</w:t>
            </w:r>
            <w:proofErr w:type="gramEnd"/>
          </w:p>
        </w:tc>
      </w:tr>
      <w:tr w:rsidR="004011EE" w:rsidRPr="004011EE" w:rsidTr="00707162">
        <w:trPr>
          <w:gridBefore w:val="1"/>
          <w:wBefore w:w="93" w:type="dxa"/>
          <w:trHeight w:val="330"/>
        </w:trPr>
        <w:tc>
          <w:tcPr>
            <w:tcW w:w="7732" w:type="dxa"/>
            <w:gridSpan w:val="3"/>
            <w:tcBorders>
              <w:top w:val="nil"/>
              <w:left w:val="nil"/>
              <w:bottom w:val="nil"/>
              <w:right w:val="nil"/>
            </w:tcBorders>
            <w:shd w:val="clear" w:color="auto" w:fill="auto"/>
            <w:vAlign w:val="center"/>
            <w:hideMark/>
          </w:tcPr>
          <w:p w:rsidR="004011EE" w:rsidRPr="004011EE" w:rsidRDefault="004011EE" w:rsidP="004011EE">
            <w:pPr>
              <w:spacing w:after="0" w:line="240" w:lineRule="auto"/>
              <w:jc w:val="center"/>
              <w:rPr>
                <w:rFonts w:ascii="Times New Roman" w:hAnsi="Times New Roman"/>
                <w:b/>
                <w:bCs/>
                <w:sz w:val="16"/>
                <w:szCs w:val="16"/>
              </w:rPr>
            </w:pPr>
          </w:p>
        </w:tc>
        <w:tc>
          <w:tcPr>
            <w:tcW w:w="1214" w:type="dxa"/>
            <w:gridSpan w:val="2"/>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992" w:type="dxa"/>
            <w:gridSpan w:val="3"/>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992" w:type="dxa"/>
            <w:gridSpan w:val="2"/>
            <w:tcBorders>
              <w:top w:val="nil"/>
              <w:left w:val="nil"/>
              <w:bottom w:val="nil"/>
              <w:right w:val="nil"/>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p>
        </w:tc>
        <w:tc>
          <w:tcPr>
            <w:tcW w:w="993" w:type="dxa"/>
            <w:gridSpan w:val="2"/>
            <w:tcBorders>
              <w:top w:val="nil"/>
              <w:left w:val="nil"/>
              <w:bottom w:val="nil"/>
              <w:right w:val="nil"/>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proofErr w:type="spellStart"/>
            <w:r w:rsidRPr="004011EE">
              <w:rPr>
                <w:rFonts w:ascii="Times New Roman" w:hAnsi="Times New Roman"/>
                <w:sz w:val="16"/>
                <w:szCs w:val="16"/>
              </w:rPr>
              <w:t>тыс</w:t>
            </w:r>
            <w:proofErr w:type="gramStart"/>
            <w:r w:rsidRPr="004011EE">
              <w:rPr>
                <w:rFonts w:ascii="Times New Roman" w:hAnsi="Times New Roman"/>
                <w:sz w:val="16"/>
                <w:szCs w:val="16"/>
              </w:rPr>
              <w:t>.р</w:t>
            </w:r>
            <w:proofErr w:type="gramEnd"/>
            <w:r w:rsidRPr="004011EE">
              <w:rPr>
                <w:rFonts w:ascii="Times New Roman" w:hAnsi="Times New Roman"/>
                <w:sz w:val="16"/>
                <w:szCs w:val="16"/>
              </w:rPr>
              <w:t>уб</w:t>
            </w:r>
            <w:proofErr w:type="spellEnd"/>
            <w:r w:rsidRPr="004011EE">
              <w:rPr>
                <w:rFonts w:ascii="Times New Roman" w:hAnsi="Times New Roman"/>
                <w:sz w:val="16"/>
                <w:szCs w:val="16"/>
              </w:rPr>
              <w:t>.</w:t>
            </w:r>
          </w:p>
        </w:tc>
      </w:tr>
      <w:tr w:rsidR="004011EE" w:rsidRPr="004011EE" w:rsidTr="00707162">
        <w:trPr>
          <w:gridBefore w:val="1"/>
          <w:wBefore w:w="93" w:type="dxa"/>
          <w:trHeight w:val="293"/>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Наименование</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Вид расхода</w:t>
            </w:r>
          </w:p>
        </w:tc>
        <w:tc>
          <w:tcPr>
            <w:tcW w:w="121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xml:space="preserve">Всего на 2019 год </w:t>
            </w:r>
          </w:p>
        </w:tc>
        <w:tc>
          <w:tcPr>
            <w:tcW w:w="3260" w:type="dxa"/>
            <w:gridSpan w:val="6"/>
            <w:tcBorders>
              <w:top w:val="single" w:sz="4" w:space="0" w:color="auto"/>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xml:space="preserve">Всего на 2020 год </w:t>
            </w:r>
          </w:p>
        </w:tc>
        <w:tc>
          <w:tcPr>
            <w:tcW w:w="3119" w:type="dxa"/>
            <w:gridSpan w:val="6"/>
            <w:tcBorders>
              <w:top w:val="single" w:sz="4" w:space="0" w:color="auto"/>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в том числе:</w:t>
            </w:r>
          </w:p>
        </w:tc>
      </w:tr>
      <w:tr w:rsidR="004011EE" w:rsidRPr="004011EE" w:rsidTr="00707162">
        <w:trPr>
          <w:gridBefore w:val="1"/>
          <w:wBefore w:w="93" w:type="dxa"/>
          <w:trHeight w:val="2112"/>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4011EE" w:rsidRPr="004011EE" w:rsidRDefault="004011EE" w:rsidP="004011EE">
            <w:pPr>
              <w:spacing w:after="0" w:line="240" w:lineRule="auto"/>
              <w:rPr>
                <w:rFonts w:ascii="Times New Roman" w:hAnsi="Times New Roman"/>
                <w:sz w:val="16"/>
                <w:szCs w:val="16"/>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4011EE" w:rsidRPr="004011EE" w:rsidRDefault="004011EE" w:rsidP="004011EE">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11EE" w:rsidRPr="004011EE" w:rsidRDefault="004011EE" w:rsidP="004011EE">
            <w:pPr>
              <w:spacing w:after="0" w:line="240" w:lineRule="auto"/>
              <w:rPr>
                <w:rFonts w:ascii="Times New Roman" w:hAnsi="Times New Roman"/>
                <w:sz w:val="16"/>
                <w:szCs w:val="16"/>
              </w:rPr>
            </w:pPr>
          </w:p>
        </w:tc>
        <w:tc>
          <w:tcPr>
            <w:tcW w:w="1214" w:type="dxa"/>
            <w:gridSpan w:val="2"/>
            <w:vMerge/>
            <w:tcBorders>
              <w:top w:val="single" w:sz="4" w:space="0" w:color="auto"/>
              <w:left w:val="single" w:sz="4" w:space="0" w:color="auto"/>
              <w:bottom w:val="single" w:sz="4" w:space="0" w:color="auto"/>
              <w:right w:val="single" w:sz="4" w:space="0" w:color="auto"/>
            </w:tcBorders>
            <w:vAlign w:val="center"/>
            <w:hideMark/>
          </w:tcPr>
          <w:p w:rsidR="004011EE" w:rsidRPr="004011EE" w:rsidRDefault="004011EE" w:rsidP="004011EE">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по вопросам местного значения сельского поселения</w:t>
            </w:r>
          </w:p>
        </w:tc>
        <w:tc>
          <w:tcPr>
            <w:tcW w:w="992" w:type="dxa"/>
            <w:gridSpan w:val="3"/>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за счет субвенций из бюджетов вышестоящих уровней</w:t>
            </w:r>
          </w:p>
        </w:tc>
        <w:tc>
          <w:tcPr>
            <w:tcW w:w="1134" w:type="dxa"/>
            <w:gridSpan w:val="2"/>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за счет  межбюджетных трансфертов из бюджетов вышестоящих уровней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11EE" w:rsidRPr="004011EE" w:rsidRDefault="004011EE" w:rsidP="004011EE">
            <w:pPr>
              <w:spacing w:after="0" w:line="240" w:lineRule="auto"/>
              <w:rPr>
                <w:rFonts w:ascii="Times New Roman" w:hAnsi="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по вопросам местного значения сельского поселения</w:t>
            </w:r>
          </w:p>
        </w:tc>
        <w:tc>
          <w:tcPr>
            <w:tcW w:w="992" w:type="dxa"/>
            <w:gridSpan w:val="2"/>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за счет субвенций из бюджетов вышестоящих уровней</w:t>
            </w:r>
          </w:p>
        </w:tc>
        <w:tc>
          <w:tcPr>
            <w:tcW w:w="993" w:type="dxa"/>
            <w:gridSpan w:val="2"/>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4011EE" w:rsidRPr="004011EE" w:rsidTr="00707162">
        <w:trPr>
          <w:gridBefore w:val="1"/>
          <w:wBefore w:w="93" w:type="dxa"/>
          <w:trHeight w:val="174"/>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w:t>
            </w:r>
          </w:p>
        </w:tc>
        <w:tc>
          <w:tcPr>
            <w:tcW w:w="1196"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3</w:t>
            </w:r>
          </w:p>
        </w:tc>
        <w:tc>
          <w:tcPr>
            <w:tcW w:w="1214" w:type="dxa"/>
            <w:gridSpan w:val="2"/>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w:t>
            </w:r>
          </w:p>
        </w:tc>
        <w:tc>
          <w:tcPr>
            <w:tcW w:w="992" w:type="dxa"/>
            <w:gridSpan w:val="3"/>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9</w:t>
            </w:r>
          </w:p>
        </w:tc>
        <w:tc>
          <w:tcPr>
            <w:tcW w:w="992" w:type="dxa"/>
            <w:gridSpan w:val="2"/>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11</w:t>
            </w:r>
          </w:p>
        </w:tc>
      </w:tr>
      <w:tr w:rsidR="004011EE" w:rsidRPr="004011EE" w:rsidTr="00707162">
        <w:trPr>
          <w:gridBefore w:val="1"/>
          <w:wBefore w:w="93" w:type="dxa"/>
          <w:trHeight w:val="119"/>
        </w:trPr>
        <w:tc>
          <w:tcPr>
            <w:tcW w:w="5969" w:type="dxa"/>
            <w:tcBorders>
              <w:top w:val="nil"/>
              <w:left w:val="single" w:sz="4" w:space="0" w:color="auto"/>
              <w:bottom w:val="nil"/>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b/>
                <w:bCs/>
                <w:sz w:val="16"/>
                <w:szCs w:val="16"/>
              </w:rPr>
            </w:pPr>
            <w:r w:rsidRPr="004011EE">
              <w:rPr>
                <w:rFonts w:ascii="Times New Roman" w:hAnsi="Times New Roman"/>
                <w:b/>
                <w:bCs/>
                <w:sz w:val="16"/>
                <w:szCs w:val="16"/>
              </w:rPr>
              <w:t>Программная деятельность</w:t>
            </w:r>
          </w:p>
        </w:tc>
        <w:tc>
          <w:tcPr>
            <w:tcW w:w="1196" w:type="dxa"/>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 </w:t>
            </w:r>
          </w:p>
        </w:tc>
        <w:tc>
          <w:tcPr>
            <w:tcW w:w="567" w:type="dxa"/>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 </w:t>
            </w:r>
          </w:p>
        </w:tc>
        <w:tc>
          <w:tcPr>
            <w:tcW w:w="1214" w:type="dxa"/>
            <w:gridSpan w:val="2"/>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4 125,91000</w:t>
            </w:r>
          </w:p>
        </w:tc>
        <w:tc>
          <w:tcPr>
            <w:tcW w:w="1134" w:type="dxa"/>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3 422,42000</w:t>
            </w:r>
          </w:p>
        </w:tc>
        <w:tc>
          <w:tcPr>
            <w:tcW w:w="992" w:type="dxa"/>
            <w:gridSpan w:val="3"/>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0,00000</w:t>
            </w:r>
          </w:p>
        </w:tc>
        <w:tc>
          <w:tcPr>
            <w:tcW w:w="1134" w:type="dxa"/>
            <w:gridSpan w:val="2"/>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703,49000</w:t>
            </w:r>
          </w:p>
        </w:tc>
        <w:tc>
          <w:tcPr>
            <w:tcW w:w="1134" w:type="dxa"/>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4 125,91000</w:t>
            </w:r>
          </w:p>
        </w:tc>
        <w:tc>
          <w:tcPr>
            <w:tcW w:w="1134" w:type="dxa"/>
            <w:gridSpan w:val="2"/>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3 422,42000</w:t>
            </w:r>
          </w:p>
        </w:tc>
        <w:tc>
          <w:tcPr>
            <w:tcW w:w="992" w:type="dxa"/>
            <w:gridSpan w:val="2"/>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0,00000</w:t>
            </w:r>
          </w:p>
        </w:tc>
        <w:tc>
          <w:tcPr>
            <w:tcW w:w="993" w:type="dxa"/>
            <w:gridSpan w:val="2"/>
            <w:tcBorders>
              <w:top w:val="nil"/>
              <w:left w:val="nil"/>
              <w:bottom w:val="nil"/>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703,49000</w:t>
            </w:r>
          </w:p>
        </w:tc>
      </w:tr>
      <w:tr w:rsidR="004011EE" w:rsidRPr="004011EE" w:rsidTr="00707162">
        <w:trPr>
          <w:gridBefore w:val="1"/>
          <w:wBefore w:w="93" w:type="dxa"/>
          <w:trHeight w:val="58"/>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2017-2020 годы"</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1 275,50000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586,30000</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1 275,50000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586,30000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single" w:sz="4" w:space="0" w:color="auto"/>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r>
      <w:tr w:rsidR="004011EE" w:rsidRPr="004011EE" w:rsidTr="00707162">
        <w:trPr>
          <w:gridBefore w:val="1"/>
          <w:wBefore w:w="93" w:type="dxa"/>
          <w:trHeight w:val="2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725,50000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725,50000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r>
      <w:tr w:rsidR="004011EE" w:rsidRPr="004011EE" w:rsidTr="00707162">
        <w:trPr>
          <w:gridBefore w:val="1"/>
          <w:wBefore w:w="93" w:type="dxa"/>
          <w:trHeight w:val="12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689,20000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689,20000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r>
      <w:tr w:rsidR="004011EE" w:rsidRPr="004011EE" w:rsidTr="00707162">
        <w:trPr>
          <w:gridBefore w:val="1"/>
          <w:wBefore w:w="93" w:type="dxa"/>
          <w:trHeight w:val="35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689,20000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689,20000</w:t>
            </w:r>
          </w:p>
        </w:tc>
      </w:tr>
      <w:tr w:rsidR="004011EE" w:rsidRPr="004011EE" w:rsidTr="00707162">
        <w:trPr>
          <w:gridBefore w:val="1"/>
          <w:wBefore w:w="93" w:type="dxa"/>
          <w:trHeight w:val="2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proofErr w:type="spellStart"/>
            <w:proofErr w:type="gramStart"/>
            <w:r w:rsidRPr="004011EE">
              <w:rPr>
                <w:rFonts w:ascii="Times New Roman" w:hAnsi="Times New Roman"/>
                <w:sz w:val="16"/>
                <w:szCs w:val="16"/>
              </w:rPr>
              <w:t>C</w:t>
            </w:r>
            <w:proofErr w:type="gramEnd"/>
            <w:r w:rsidRPr="004011EE">
              <w:rPr>
                <w:rFonts w:ascii="Times New Roman" w:hAnsi="Times New Roman"/>
                <w:sz w:val="16"/>
                <w:szCs w:val="16"/>
              </w:rPr>
              <w:t>троительство</w:t>
            </w:r>
            <w:proofErr w:type="spellEnd"/>
            <w:r w:rsidRPr="004011EE">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4011EE">
              <w:rPr>
                <w:rFonts w:ascii="Times New Roman" w:hAnsi="Times New Roman"/>
                <w:sz w:val="16"/>
                <w:szCs w:val="16"/>
              </w:rPr>
              <w:t>софинансирование</w:t>
            </w:r>
            <w:proofErr w:type="spellEnd"/>
            <w:r w:rsidRPr="004011EE">
              <w:rPr>
                <w:rFonts w:ascii="Times New Roman" w:hAnsi="Times New Roman"/>
                <w:sz w:val="16"/>
                <w:szCs w:val="16"/>
              </w:rPr>
              <w:t>)</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36,30000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36,30000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36,30000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36,30000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36,30000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3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01.0.02.00000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lastRenderedPageBreak/>
              <w:t>Содержание автомобильных дорог</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2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30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2017 - 2020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02.0.00.00000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3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02.0.01.00000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1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18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r>
      <w:tr w:rsidR="004011EE" w:rsidRPr="004011EE" w:rsidTr="00707162">
        <w:trPr>
          <w:gridBefore w:val="1"/>
          <w:wBefore w:w="93" w:type="dxa"/>
          <w:trHeight w:val="5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Стимулирование народной дружины поселения"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Субсидии на создание условий для деятельности народных дружин</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r>
      <w:tr w:rsidR="004011EE" w:rsidRPr="004011EE" w:rsidTr="00707162">
        <w:trPr>
          <w:gridBefore w:val="1"/>
          <w:wBefore w:w="93" w:type="dxa"/>
          <w:trHeight w:val="5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14,29000</w:t>
            </w:r>
          </w:p>
        </w:tc>
      </w:tr>
      <w:tr w:rsidR="004011EE" w:rsidRPr="004011EE" w:rsidTr="00707162">
        <w:trPr>
          <w:gridBefore w:val="1"/>
          <w:wBefore w:w="93" w:type="dxa"/>
          <w:trHeight w:val="13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14,29000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14,29000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proofErr w:type="spellStart"/>
            <w:proofErr w:type="gramStart"/>
            <w:r w:rsidRPr="004011EE">
              <w:rPr>
                <w:rFonts w:ascii="Times New Roman" w:hAnsi="Times New Roman"/>
                <w:sz w:val="16"/>
                <w:szCs w:val="16"/>
              </w:rPr>
              <w:t>C</w:t>
            </w:r>
            <w:proofErr w:type="gramEnd"/>
            <w:r w:rsidRPr="004011EE">
              <w:rPr>
                <w:rFonts w:ascii="Times New Roman" w:hAnsi="Times New Roman"/>
                <w:sz w:val="16"/>
                <w:szCs w:val="16"/>
              </w:rPr>
              <w:t>оздание</w:t>
            </w:r>
            <w:proofErr w:type="spellEnd"/>
            <w:r w:rsidRPr="004011EE">
              <w:rPr>
                <w:rFonts w:ascii="Times New Roman" w:hAnsi="Times New Roman"/>
                <w:sz w:val="16"/>
                <w:szCs w:val="16"/>
              </w:rPr>
              <w:t xml:space="preserve"> условий для деятельности народных дружин (</w:t>
            </w:r>
            <w:proofErr w:type="spellStart"/>
            <w:r w:rsidRPr="004011EE">
              <w:rPr>
                <w:rFonts w:ascii="Times New Roman" w:hAnsi="Times New Roman"/>
                <w:sz w:val="16"/>
                <w:szCs w:val="16"/>
              </w:rPr>
              <w:t>софинансирование</w:t>
            </w:r>
            <w:proofErr w:type="spellEnd"/>
            <w:r w:rsidRPr="004011EE">
              <w:rPr>
                <w:rFonts w:ascii="Times New Roman" w:hAnsi="Times New Roman"/>
                <w:sz w:val="16"/>
                <w:szCs w:val="16"/>
              </w:rPr>
              <w:t>)</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6,12400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6,12400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6,12400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26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5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424,99600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Информационное освещение деятельности органов местного самоуправления и поддержка средств </w:t>
            </w:r>
            <w:r w:rsidRPr="004011EE">
              <w:rPr>
                <w:rFonts w:ascii="Times New Roman" w:hAnsi="Times New Roman"/>
                <w:sz w:val="16"/>
                <w:szCs w:val="16"/>
              </w:rPr>
              <w:lastRenderedPageBreak/>
              <w:t>массовой информации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lastRenderedPageBreak/>
              <w:t>04.0.01.20904</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2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38,19600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38,19600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38,19600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5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386,80000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386,80000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386,80000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2018-2022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1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"Повышение уровня благоустройства территорий общего пользования"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05.0.02.00000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4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1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"Комплексное благоустройство территории поселения"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05.0.04.00000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5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06.0.00.00000</w:t>
            </w:r>
          </w:p>
        </w:tc>
        <w:tc>
          <w:tcPr>
            <w:tcW w:w="567"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9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25,00000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25,00000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18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2017 - 2020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07.0.00.00000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9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"Организация мероприятий в молодежной среде"</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07.0.01.00000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Закупка товаров, работ и услуг для обеспечения </w:t>
            </w:r>
            <w:r w:rsidRPr="004011EE">
              <w:rPr>
                <w:rFonts w:ascii="Times New Roman" w:hAnsi="Times New Roman"/>
                <w:sz w:val="16"/>
                <w:szCs w:val="16"/>
              </w:rPr>
              <w:lastRenderedPageBreak/>
              <w:t>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lastRenderedPageBreak/>
              <w:t>07.0.01.99990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Муниципальная программа "Управление имуществом в сельском поселении </w:t>
            </w:r>
            <w:proofErr w:type="gramStart"/>
            <w:r w:rsidRPr="004011EE">
              <w:rPr>
                <w:rFonts w:ascii="Times New Roman" w:hAnsi="Times New Roman"/>
                <w:sz w:val="16"/>
                <w:szCs w:val="16"/>
              </w:rPr>
              <w:t>Сентябрьский</w:t>
            </w:r>
            <w:proofErr w:type="gramEnd"/>
            <w:r w:rsidRPr="004011EE">
              <w:rPr>
                <w:rFonts w:ascii="Times New Roman" w:hAnsi="Times New Roman"/>
                <w:sz w:val="16"/>
                <w:szCs w:val="16"/>
              </w:rPr>
              <w:t xml:space="preserve"> на 2017-2020 годы"</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Основное мероприятие "Управление и распоряжение муниципальным имуществом"</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08.0.01.00000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Реализация мероприятий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7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b/>
                <w:bCs/>
                <w:sz w:val="16"/>
                <w:szCs w:val="16"/>
              </w:rPr>
            </w:pPr>
            <w:r w:rsidRPr="004011EE">
              <w:rPr>
                <w:rFonts w:ascii="Times New Roman" w:hAnsi="Times New Roman"/>
                <w:b/>
                <w:bCs/>
                <w:sz w:val="16"/>
                <w:szCs w:val="16"/>
              </w:rPr>
              <w:t>Непрограммная деятельность</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15 225,58000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15 091,48000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15 225,78000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15 091,68000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0,00000</w:t>
            </w:r>
          </w:p>
        </w:tc>
      </w:tr>
      <w:tr w:rsidR="004011EE" w:rsidRPr="004011EE" w:rsidTr="00707162">
        <w:trPr>
          <w:gridBefore w:val="1"/>
          <w:wBefore w:w="93" w:type="dxa"/>
          <w:trHeight w:val="179"/>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обеспечение деятельности казенных учреждений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7 322,68000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6 839,08000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6 839,08000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5 516,20000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5 512,80000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5 512,80000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13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казенных учреждений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110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5 516,20000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5 512,80000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5 512,80000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36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1 766,48000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1 286,28000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1 286,28000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2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1 766,48000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1 286,28000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1 286,28000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бюджетные ассигнования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40,00000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40,00000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Уплата налогов, сборов и иных платежей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850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351"/>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5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16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50.0.00.03090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212"/>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выплаты населению</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30,00000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Социальное обеспечение и иные выплаты населению</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300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выплаты населению</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360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2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850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Выполнение других обязательств государства</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200,00000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Закупка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29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110,00000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Иные бюджетные ассигнования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Уплата налогов, сборов и иных платежей</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850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92"/>
        </w:trPr>
        <w:tc>
          <w:tcPr>
            <w:tcW w:w="5969" w:type="dxa"/>
            <w:tcBorders>
              <w:top w:val="nil"/>
              <w:left w:val="single" w:sz="4" w:space="0" w:color="auto"/>
              <w:bottom w:val="single" w:sz="4" w:space="0" w:color="auto"/>
              <w:right w:val="nil"/>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Условно-утвержденные расходы в поселениях</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79"/>
        </w:trPr>
        <w:tc>
          <w:tcPr>
            <w:tcW w:w="5969" w:type="dxa"/>
            <w:tcBorders>
              <w:top w:val="nil"/>
              <w:left w:val="single" w:sz="4" w:space="0" w:color="auto"/>
              <w:bottom w:val="single" w:sz="4" w:space="0" w:color="auto"/>
              <w:right w:val="nil"/>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Условно-утвержденные расходы в поселениях</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nil"/>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Условно-утвержденные расходы в поселениях</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50.0.00.09900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240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483,80000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967,60000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color w:val="000000"/>
                <w:sz w:val="16"/>
                <w:szCs w:val="16"/>
              </w:rPr>
            </w:pPr>
            <w:r w:rsidRPr="004011EE">
              <w:rPr>
                <w:rFonts w:ascii="Times New Roman" w:hAnsi="Times New Roman"/>
                <w:color w:val="000000"/>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 xml:space="preserve">Резервный фонд </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lastRenderedPageBreak/>
              <w:t>Иные бюджетные ассигнования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Резервные средства</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870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20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50.0.0.51180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1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50.0.0.51180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50.0.0.51180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Глава муниципального самоуправления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4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16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1 500,00000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обеспечение функций органов местного самоуправления</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48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100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rPr>
                <w:rFonts w:ascii="Times New Roman" w:hAnsi="Times New Roman"/>
                <w:sz w:val="16"/>
                <w:szCs w:val="16"/>
              </w:rPr>
            </w:pPr>
            <w:r w:rsidRPr="004011EE">
              <w:rPr>
                <w:rFonts w:ascii="Times New Roman" w:hAnsi="Times New Roman"/>
                <w:sz w:val="16"/>
                <w:szCs w:val="16"/>
              </w:rPr>
              <w:t>Расходы на выплату персоналу государственных (муниципальных) органов</w:t>
            </w:r>
          </w:p>
        </w:tc>
        <w:tc>
          <w:tcPr>
            <w:tcW w:w="1196"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50.1.00.02040</w:t>
            </w:r>
          </w:p>
        </w:tc>
        <w:tc>
          <w:tcPr>
            <w:tcW w:w="567"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center"/>
              <w:rPr>
                <w:rFonts w:ascii="Times New Roman" w:hAnsi="Times New Roman"/>
                <w:sz w:val="16"/>
                <w:szCs w:val="16"/>
              </w:rPr>
            </w:pPr>
            <w:r w:rsidRPr="004011EE">
              <w:rPr>
                <w:rFonts w:ascii="Times New Roman" w:hAnsi="Times New Roman"/>
                <w:sz w:val="16"/>
                <w:szCs w:val="16"/>
              </w:rPr>
              <w:t>120</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5 500,00000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sz w:val="16"/>
                <w:szCs w:val="16"/>
              </w:rPr>
            </w:pPr>
            <w:r w:rsidRPr="004011EE">
              <w:rPr>
                <w:rFonts w:ascii="Times New Roman" w:hAnsi="Times New Roman"/>
                <w:sz w:val="16"/>
                <w:szCs w:val="16"/>
              </w:rPr>
              <w:t>0,00000</w:t>
            </w:r>
          </w:p>
        </w:tc>
      </w:tr>
      <w:tr w:rsidR="004011EE" w:rsidRPr="004011EE" w:rsidTr="00707162">
        <w:trPr>
          <w:gridBefore w:val="1"/>
          <w:wBefore w:w="93" w:type="dxa"/>
          <w:trHeight w:val="5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4011EE" w:rsidRPr="004011EE" w:rsidRDefault="004011EE" w:rsidP="004011EE">
            <w:pPr>
              <w:spacing w:after="0" w:line="240" w:lineRule="auto"/>
              <w:rPr>
                <w:rFonts w:ascii="Times New Roman" w:hAnsi="Times New Roman"/>
                <w:b/>
                <w:bCs/>
                <w:sz w:val="16"/>
                <w:szCs w:val="16"/>
              </w:rPr>
            </w:pPr>
            <w:r w:rsidRPr="004011EE">
              <w:rPr>
                <w:rFonts w:ascii="Times New Roman" w:hAnsi="Times New Roman"/>
                <w:b/>
                <w:bCs/>
                <w:sz w:val="16"/>
                <w:szCs w:val="16"/>
              </w:rPr>
              <w:t>ИТОГО РАСХОДОВ ПО МУНИЦИПАЛЬНОМУ ОБРАЗОВАНИЮ:</w:t>
            </w:r>
          </w:p>
        </w:tc>
        <w:tc>
          <w:tcPr>
            <w:tcW w:w="1196" w:type="dxa"/>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hideMark/>
          </w:tcPr>
          <w:p w:rsidR="004011EE" w:rsidRPr="004011EE" w:rsidRDefault="004011EE" w:rsidP="004011EE">
            <w:pPr>
              <w:spacing w:after="0" w:line="240" w:lineRule="auto"/>
              <w:jc w:val="center"/>
              <w:rPr>
                <w:rFonts w:ascii="Times New Roman" w:hAnsi="Times New Roman"/>
                <w:b/>
                <w:bCs/>
                <w:sz w:val="16"/>
                <w:szCs w:val="16"/>
              </w:rPr>
            </w:pPr>
            <w:r w:rsidRPr="004011EE">
              <w:rPr>
                <w:rFonts w:ascii="Times New Roman" w:hAnsi="Times New Roman"/>
                <w:b/>
                <w:bCs/>
                <w:sz w:val="16"/>
                <w:szCs w:val="16"/>
              </w:rPr>
              <w:t> </w:t>
            </w:r>
          </w:p>
        </w:tc>
        <w:tc>
          <w:tcPr>
            <w:tcW w:w="121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19 351,49000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18 513,90000</w:t>
            </w:r>
          </w:p>
        </w:tc>
        <w:tc>
          <w:tcPr>
            <w:tcW w:w="992" w:type="dxa"/>
            <w:gridSpan w:val="3"/>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703,49000</w:t>
            </w:r>
          </w:p>
        </w:tc>
        <w:tc>
          <w:tcPr>
            <w:tcW w:w="1134" w:type="dxa"/>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19 351,69000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18 514,10000</w:t>
            </w:r>
          </w:p>
        </w:tc>
        <w:tc>
          <w:tcPr>
            <w:tcW w:w="992"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134,10000</w:t>
            </w:r>
          </w:p>
        </w:tc>
        <w:tc>
          <w:tcPr>
            <w:tcW w:w="993" w:type="dxa"/>
            <w:gridSpan w:val="2"/>
            <w:tcBorders>
              <w:top w:val="nil"/>
              <w:left w:val="nil"/>
              <w:bottom w:val="single" w:sz="4" w:space="0" w:color="auto"/>
              <w:right w:val="single" w:sz="4" w:space="0" w:color="auto"/>
            </w:tcBorders>
            <w:shd w:val="clear" w:color="auto" w:fill="auto"/>
            <w:vAlign w:val="bottom"/>
            <w:hideMark/>
          </w:tcPr>
          <w:p w:rsidR="004011EE" w:rsidRPr="004011EE" w:rsidRDefault="004011EE" w:rsidP="004011EE">
            <w:pPr>
              <w:spacing w:after="0" w:line="240" w:lineRule="auto"/>
              <w:jc w:val="right"/>
              <w:rPr>
                <w:rFonts w:ascii="Times New Roman" w:hAnsi="Times New Roman"/>
                <w:b/>
                <w:bCs/>
                <w:sz w:val="16"/>
                <w:szCs w:val="16"/>
              </w:rPr>
            </w:pPr>
            <w:r w:rsidRPr="004011EE">
              <w:rPr>
                <w:rFonts w:ascii="Times New Roman" w:hAnsi="Times New Roman"/>
                <w:b/>
                <w:bCs/>
                <w:sz w:val="16"/>
                <w:szCs w:val="16"/>
              </w:rPr>
              <w:t>703,49000</w:t>
            </w:r>
          </w:p>
        </w:tc>
      </w:tr>
    </w:tbl>
    <w:p w:rsidR="004011EE" w:rsidRDefault="004011EE" w:rsidP="00C3261B">
      <w:pPr>
        <w:spacing w:after="0" w:line="240" w:lineRule="auto"/>
        <w:ind w:left="-120"/>
        <w:jc w:val="center"/>
        <w:rPr>
          <w:rFonts w:ascii="Times New Roman" w:hAnsi="Times New Roman"/>
          <w:b/>
          <w:sz w:val="16"/>
          <w:szCs w:val="16"/>
        </w:rPr>
      </w:pPr>
    </w:p>
    <w:tbl>
      <w:tblPr>
        <w:tblW w:w="15180" w:type="dxa"/>
        <w:tblInd w:w="93" w:type="dxa"/>
        <w:tblLook w:val="04A0" w:firstRow="1" w:lastRow="0" w:firstColumn="1" w:lastColumn="0" w:noHBand="0" w:noVBand="1"/>
      </w:tblPr>
      <w:tblGrid>
        <w:gridCol w:w="6320"/>
        <w:gridCol w:w="720"/>
        <w:gridCol w:w="720"/>
        <w:gridCol w:w="680"/>
        <w:gridCol w:w="720"/>
        <w:gridCol w:w="740"/>
        <w:gridCol w:w="720"/>
        <w:gridCol w:w="760"/>
        <w:gridCol w:w="740"/>
        <w:gridCol w:w="3060"/>
      </w:tblGrid>
      <w:tr w:rsidR="005369EF" w:rsidRPr="005369EF" w:rsidTr="005369EF">
        <w:trPr>
          <w:trHeight w:val="330"/>
        </w:trPr>
        <w:tc>
          <w:tcPr>
            <w:tcW w:w="6320" w:type="dxa"/>
            <w:tcBorders>
              <w:top w:val="nil"/>
              <w:left w:val="nil"/>
              <w:bottom w:val="nil"/>
              <w:right w:val="nil"/>
            </w:tcBorders>
            <w:shd w:val="clear" w:color="auto" w:fill="auto"/>
            <w:noWrap/>
            <w:vAlign w:val="bottom"/>
            <w:hideMark/>
          </w:tcPr>
          <w:p w:rsidR="005369EF" w:rsidRPr="005369EF" w:rsidRDefault="005369EF" w:rsidP="005369EF">
            <w:pPr>
              <w:spacing w:after="0" w:line="240" w:lineRule="auto"/>
              <w:jc w:val="center"/>
              <w:rPr>
                <w:rFonts w:ascii="Arial" w:hAnsi="Arial" w:cs="Arial"/>
                <w:sz w:val="26"/>
                <w:szCs w:val="26"/>
              </w:rPr>
            </w:pP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68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6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Arial" w:hAnsi="Arial" w:cs="Arial"/>
                <w:sz w:val="26"/>
                <w:szCs w:val="26"/>
              </w:rPr>
            </w:pPr>
            <w:r w:rsidRPr="005369EF">
              <w:rPr>
                <w:rFonts w:ascii="Arial" w:hAnsi="Arial" w:cs="Arial"/>
                <w:sz w:val="26"/>
                <w:szCs w:val="26"/>
              </w:rPr>
              <w:t> </w:t>
            </w:r>
          </w:p>
        </w:tc>
        <w:tc>
          <w:tcPr>
            <w:tcW w:w="306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rPr>
                <w:rFonts w:ascii="Arial" w:hAnsi="Arial" w:cs="Arial"/>
                <w:color w:val="FF0000"/>
                <w:sz w:val="26"/>
                <w:szCs w:val="26"/>
              </w:rPr>
            </w:pPr>
            <w:r w:rsidRPr="005369EF">
              <w:rPr>
                <w:rFonts w:ascii="Arial" w:hAnsi="Arial" w:cs="Arial"/>
                <w:color w:val="FF0000"/>
                <w:sz w:val="26"/>
                <w:szCs w:val="26"/>
              </w:rPr>
              <w:t> </w:t>
            </w:r>
          </w:p>
        </w:tc>
      </w:tr>
      <w:tr w:rsidR="005369EF" w:rsidRPr="005369EF" w:rsidTr="005369EF">
        <w:trPr>
          <w:trHeight w:val="330"/>
        </w:trPr>
        <w:tc>
          <w:tcPr>
            <w:tcW w:w="15180" w:type="dxa"/>
            <w:gridSpan w:val="10"/>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xml:space="preserve"> Источники финансирования дефицита бюджета сельского поселения Сентябрьский на 2018 год</w:t>
            </w:r>
          </w:p>
        </w:tc>
      </w:tr>
      <w:tr w:rsidR="005369EF" w:rsidRPr="005369EF" w:rsidTr="005369EF">
        <w:trPr>
          <w:trHeight w:val="330"/>
        </w:trPr>
        <w:tc>
          <w:tcPr>
            <w:tcW w:w="6320" w:type="dxa"/>
            <w:tcBorders>
              <w:top w:val="nil"/>
              <w:left w:val="nil"/>
              <w:bottom w:val="nil"/>
              <w:right w:val="nil"/>
            </w:tcBorders>
            <w:shd w:val="clear" w:color="auto" w:fill="auto"/>
            <w:noWrap/>
            <w:vAlign w:val="bottom"/>
            <w:hideMark/>
          </w:tcPr>
          <w:p w:rsidR="005369EF" w:rsidRPr="005369EF" w:rsidRDefault="005369EF" w:rsidP="005369EF">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306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rPr>
                <w:rFonts w:ascii="Times New Roman" w:hAnsi="Times New Roman"/>
                <w:color w:val="FF0000"/>
                <w:sz w:val="16"/>
                <w:szCs w:val="16"/>
              </w:rPr>
            </w:pPr>
            <w:r w:rsidRPr="005369EF">
              <w:rPr>
                <w:rFonts w:ascii="Times New Roman" w:hAnsi="Times New Roman"/>
                <w:color w:val="FF0000"/>
                <w:sz w:val="16"/>
                <w:szCs w:val="16"/>
              </w:rPr>
              <w:t> </w:t>
            </w:r>
          </w:p>
        </w:tc>
      </w:tr>
      <w:tr w:rsidR="005369EF" w:rsidRPr="005369EF" w:rsidTr="005369EF">
        <w:trPr>
          <w:trHeight w:val="185"/>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Код группы, подгруппы, статьи и виды источников</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Сумма, тыс. рублей</w:t>
            </w:r>
          </w:p>
        </w:tc>
      </w:tr>
      <w:tr w:rsidR="005369EF" w:rsidRPr="005369EF" w:rsidTr="005369EF">
        <w:trPr>
          <w:trHeight w:val="273"/>
        </w:trPr>
        <w:tc>
          <w:tcPr>
            <w:tcW w:w="121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 xml:space="preserve">ИСТОЧНИКИ ВНУТРЕННЕГО ФИНАНСИРОВАНИЯ  ДЕФИЦИТА БЮДЖЕТ СЕЛЬСКОГО ПОСЕЛЕНИЯ СЕНТЯБРЬСКИЙ, в </w:t>
            </w:r>
            <w:proofErr w:type="spellStart"/>
            <w:r w:rsidRPr="005369EF">
              <w:rPr>
                <w:rFonts w:ascii="Times New Roman" w:hAnsi="Times New Roman"/>
                <w:b/>
                <w:bCs/>
                <w:sz w:val="16"/>
                <w:szCs w:val="16"/>
              </w:rPr>
              <w:t>т.ч</w:t>
            </w:r>
            <w:proofErr w:type="spellEnd"/>
            <w:r w:rsidRPr="005369EF">
              <w:rPr>
                <w:rFonts w:ascii="Times New Roman" w:hAnsi="Times New Roman"/>
                <w:b/>
                <w:bCs/>
                <w:sz w:val="16"/>
                <w:szCs w:val="16"/>
              </w:rPr>
              <w:t>.:</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135"/>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8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500</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169"/>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510</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r>
      <w:tr w:rsidR="005369EF" w:rsidRPr="005369EF" w:rsidTr="005369EF">
        <w:trPr>
          <w:trHeight w:val="58"/>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600</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218"/>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610</w:t>
            </w:r>
          </w:p>
        </w:tc>
        <w:tc>
          <w:tcPr>
            <w:tcW w:w="30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r>
    </w:tbl>
    <w:p w:rsidR="005369EF" w:rsidRPr="005369EF" w:rsidRDefault="005369EF" w:rsidP="00C3261B">
      <w:pPr>
        <w:spacing w:after="0" w:line="240" w:lineRule="auto"/>
        <w:ind w:left="-120"/>
        <w:jc w:val="center"/>
        <w:rPr>
          <w:rFonts w:ascii="Times New Roman" w:hAnsi="Times New Roman"/>
          <w:b/>
          <w:sz w:val="16"/>
          <w:szCs w:val="16"/>
        </w:rPr>
      </w:pPr>
    </w:p>
    <w:tbl>
      <w:tblPr>
        <w:tblW w:w="15183" w:type="dxa"/>
        <w:tblInd w:w="93" w:type="dxa"/>
        <w:tblLook w:val="04A0" w:firstRow="1" w:lastRow="0" w:firstColumn="1" w:lastColumn="0" w:noHBand="0" w:noVBand="1"/>
      </w:tblPr>
      <w:tblGrid>
        <w:gridCol w:w="5544"/>
        <w:gridCol w:w="720"/>
        <w:gridCol w:w="720"/>
        <w:gridCol w:w="680"/>
        <w:gridCol w:w="720"/>
        <w:gridCol w:w="740"/>
        <w:gridCol w:w="720"/>
        <w:gridCol w:w="760"/>
        <w:gridCol w:w="740"/>
        <w:gridCol w:w="1712"/>
        <w:gridCol w:w="2127"/>
      </w:tblGrid>
      <w:tr w:rsidR="005369EF" w:rsidRPr="005369EF" w:rsidTr="005369EF">
        <w:trPr>
          <w:trHeight w:val="330"/>
        </w:trPr>
        <w:tc>
          <w:tcPr>
            <w:tcW w:w="15183" w:type="dxa"/>
            <w:gridSpan w:val="11"/>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proofErr w:type="gramStart"/>
            <w:r w:rsidRPr="005369EF">
              <w:rPr>
                <w:rFonts w:ascii="Times New Roman" w:hAnsi="Times New Roman"/>
                <w:b/>
                <w:bCs/>
                <w:sz w:val="16"/>
                <w:szCs w:val="16"/>
              </w:rPr>
              <w:t>Источники финансирования дефицита бюджета сельского поселения Сентябрьский на плановый период 2019-2020 годов</w:t>
            </w:r>
            <w:proofErr w:type="gramEnd"/>
          </w:p>
        </w:tc>
      </w:tr>
      <w:tr w:rsidR="005369EF" w:rsidRPr="005369EF" w:rsidTr="005369EF">
        <w:trPr>
          <w:trHeight w:val="330"/>
        </w:trPr>
        <w:tc>
          <w:tcPr>
            <w:tcW w:w="5544"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68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4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6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740"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1712"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c>
          <w:tcPr>
            <w:tcW w:w="2127"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 </w:t>
            </w:r>
          </w:p>
        </w:tc>
      </w:tr>
      <w:tr w:rsidR="00650814" w:rsidRPr="005369EF" w:rsidTr="005369EF">
        <w:trPr>
          <w:trHeight w:val="330"/>
        </w:trPr>
        <w:tc>
          <w:tcPr>
            <w:tcW w:w="5544" w:type="dxa"/>
            <w:tcBorders>
              <w:top w:val="nil"/>
              <w:left w:val="nil"/>
              <w:bottom w:val="nil"/>
              <w:right w:val="nil"/>
            </w:tcBorders>
            <w:shd w:val="clear" w:color="auto" w:fill="auto"/>
            <w:noWrap/>
            <w:vAlign w:val="bottom"/>
            <w:hideMark/>
          </w:tcPr>
          <w:p w:rsidR="005369EF" w:rsidRPr="005369EF" w:rsidRDefault="005369EF" w:rsidP="005369EF">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 </w:t>
            </w:r>
          </w:p>
        </w:tc>
        <w:tc>
          <w:tcPr>
            <w:tcW w:w="1712" w:type="dxa"/>
            <w:tcBorders>
              <w:top w:val="nil"/>
              <w:left w:val="nil"/>
              <w:bottom w:val="nil"/>
              <w:right w:val="nil"/>
            </w:tcBorders>
            <w:shd w:val="clear" w:color="000000" w:fill="FFFFFF"/>
            <w:noWrap/>
            <w:vAlign w:val="bottom"/>
            <w:hideMark/>
          </w:tcPr>
          <w:p w:rsidR="005369EF" w:rsidRPr="005369EF" w:rsidRDefault="005369EF" w:rsidP="005369EF">
            <w:pPr>
              <w:spacing w:after="0" w:line="240" w:lineRule="auto"/>
              <w:rPr>
                <w:rFonts w:ascii="Times New Roman" w:hAnsi="Times New Roman"/>
                <w:color w:val="FF0000"/>
                <w:sz w:val="16"/>
                <w:szCs w:val="16"/>
              </w:rPr>
            </w:pPr>
            <w:r w:rsidRPr="005369EF">
              <w:rPr>
                <w:rFonts w:ascii="Times New Roman" w:hAnsi="Times New Roman"/>
                <w:color w:val="FF0000"/>
                <w:sz w:val="16"/>
                <w:szCs w:val="16"/>
              </w:rPr>
              <w:t> </w:t>
            </w:r>
          </w:p>
        </w:tc>
        <w:tc>
          <w:tcPr>
            <w:tcW w:w="2127" w:type="dxa"/>
            <w:tcBorders>
              <w:top w:val="nil"/>
              <w:left w:val="nil"/>
              <w:bottom w:val="nil"/>
              <w:right w:val="nil"/>
            </w:tcBorders>
            <w:shd w:val="clear" w:color="auto" w:fill="auto"/>
            <w:noWrap/>
            <w:vAlign w:val="bottom"/>
            <w:hideMark/>
          </w:tcPr>
          <w:p w:rsidR="005369EF" w:rsidRPr="005369EF" w:rsidRDefault="005369EF" w:rsidP="005369EF">
            <w:pPr>
              <w:spacing w:after="0" w:line="240" w:lineRule="auto"/>
              <w:jc w:val="right"/>
              <w:rPr>
                <w:rFonts w:ascii="Times New Roman" w:hAnsi="Times New Roman"/>
                <w:sz w:val="16"/>
                <w:szCs w:val="16"/>
              </w:rPr>
            </w:pPr>
          </w:p>
        </w:tc>
      </w:tr>
      <w:tr w:rsidR="005369EF" w:rsidRPr="005369EF" w:rsidTr="005369EF">
        <w:trPr>
          <w:trHeight w:val="5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Код группы, подгруппы, статьи и виды источников</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2019 год                Сумма, тыс. рублей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2020 год                Сумма, тыс. рублей</w:t>
            </w:r>
          </w:p>
        </w:tc>
      </w:tr>
      <w:tr w:rsidR="005369EF" w:rsidRPr="005369EF" w:rsidTr="005369EF">
        <w:trPr>
          <w:trHeight w:val="58"/>
        </w:trPr>
        <w:tc>
          <w:tcPr>
            <w:tcW w:w="1134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lastRenderedPageBreak/>
              <w:t xml:space="preserve">ИСТОЧНИКИ ВНУТРЕННЕГО ФИНАНСИРОВАНИЯ  ДЕФИЦИТА БЮДЖЕТ СЕЛЬСКОГО ПОСЕЛЕНИЯ СЕНТЯБРЬСКИЙ, в </w:t>
            </w:r>
            <w:proofErr w:type="spellStart"/>
            <w:r w:rsidRPr="005369EF">
              <w:rPr>
                <w:rFonts w:ascii="Times New Roman" w:hAnsi="Times New Roman"/>
                <w:b/>
                <w:bCs/>
                <w:sz w:val="16"/>
                <w:szCs w:val="16"/>
              </w:rPr>
              <w:t>т.ч</w:t>
            </w:r>
            <w:proofErr w:type="spellEnd"/>
            <w:r w:rsidRPr="005369EF">
              <w:rPr>
                <w:rFonts w:ascii="Times New Roman" w:hAnsi="Times New Roman"/>
                <w:b/>
                <w:bCs/>
                <w:sz w:val="16"/>
                <w:szCs w:val="16"/>
              </w:rPr>
              <w:t>.:</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ind w:right="952"/>
              <w:rPr>
                <w:rFonts w:ascii="Times New Roman" w:hAnsi="Times New Roman"/>
                <w:b/>
                <w:bCs/>
                <w:sz w:val="16"/>
                <w:szCs w:val="16"/>
              </w:rPr>
            </w:pPr>
            <w:r w:rsidRPr="005369EF">
              <w:rPr>
                <w:rFonts w:ascii="Times New Roman" w:hAnsi="Times New Roman"/>
                <w:b/>
                <w:bCs/>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500</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5369EF">
        <w:trPr>
          <w:trHeight w:val="14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510</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r>
      <w:tr w:rsidR="005369EF" w:rsidRPr="005369EF" w:rsidTr="00650814">
        <w:trPr>
          <w:trHeight w:val="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b/>
                <w:bCs/>
                <w:sz w:val="16"/>
                <w:szCs w:val="16"/>
              </w:rPr>
            </w:pPr>
            <w:r w:rsidRPr="005369EF">
              <w:rPr>
                <w:rFonts w:ascii="Times New Roman" w:hAnsi="Times New Roman"/>
                <w:b/>
                <w:bCs/>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600</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b/>
                <w:bCs/>
                <w:sz w:val="16"/>
                <w:szCs w:val="16"/>
              </w:rPr>
            </w:pPr>
            <w:r w:rsidRPr="005369EF">
              <w:rPr>
                <w:rFonts w:ascii="Times New Roman" w:hAnsi="Times New Roman"/>
                <w:b/>
                <w:bCs/>
                <w:sz w:val="16"/>
                <w:szCs w:val="16"/>
              </w:rPr>
              <w:t>0,00000</w:t>
            </w:r>
          </w:p>
        </w:tc>
      </w:tr>
      <w:tr w:rsidR="005369EF" w:rsidRPr="005369EF" w:rsidTr="00650814">
        <w:trPr>
          <w:trHeight w:val="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rPr>
                <w:rFonts w:ascii="Times New Roman" w:hAnsi="Times New Roman"/>
                <w:sz w:val="16"/>
                <w:szCs w:val="16"/>
              </w:rPr>
            </w:pPr>
            <w:r w:rsidRPr="005369EF">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610</w:t>
            </w:r>
          </w:p>
        </w:tc>
        <w:tc>
          <w:tcPr>
            <w:tcW w:w="1712"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c>
          <w:tcPr>
            <w:tcW w:w="2127" w:type="dxa"/>
            <w:tcBorders>
              <w:top w:val="nil"/>
              <w:left w:val="nil"/>
              <w:bottom w:val="single" w:sz="4" w:space="0" w:color="auto"/>
              <w:right w:val="single" w:sz="4" w:space="0" w:color="auto"/>
            </w:tcBorders>
            <w:shd w:val="clear" w:color="auto" w:fill="auto"/>
            <w:vAlign w:val="center"/>
            <w:hideMark/>
          </w:tcPr>
          <w:p w:rsidR="005369EF" w:rsidRPr="005369EF" w:rsidRDefault="005369EF" w:rsidP="005369EF">
            <w:pPr>
              <w:spacing w:after="0" w:line="240" w:lineRule="auto"/>
              <w:jc w:val="center"/>
              <w:rPr>
                <w:rFonts w:ascii="Times New Roman" w:hAnsi="Times New Roman"/>
                <w:sz w:val="16"/>
                <w:szCs w:val="16"/>
              </w:rPr>
            </w:pPr>
            <w:r w:rsidRPr="005369EF">
              <w:rPr>
                <w:rFonts w:ascii="Times New Roman" w:hAnsi="Times New Roman"/>
                <w:sz w:val="16"/>
                <w:szCs w:val="16"/>
              </w:rPr>
              <w:t>0,00000</w:t>
            </w:r>
          </w:p>
        </w:tc>
      </w:tr>
    </w:tbl>
    <w:p w:rsidR="005369EF" w:rsidRDefault="005369EF" w:rsidP="00C3261B">
      <w:pPr>
        <w:spacing w:after="0" w:line="240" w:lineRule="auto"/>
        <w:ind w:left="-120"/>
        <w:jc w:val="center"/>
        <w:rPr>
          <w:rFonts w:ascii="Times New Roman" w:hAnsi="Times New Roman"/>
          <w:b/>
          <w:sz w:val="16"/>
          <w:szCs w:val="16"/>
        </w:rPr>
      </w:pPr>
    </w:p>
    <w:p w:rsidR="00650814" w:rsidRDefault="00650814" w:rsidP="00C3261B">
      <w:pPr>
        <w:spacing w:after="0" w:line="240" w:lineRule="auto"/>
        <w:ind w:left="-120"/>
        <w:jc w:val="center"/>
        <w:rPr>
          <w:rFonts w:ascii="Times New Roman" w:hAnsi="Times New Roman"/>
          <w:b/>
          <w:sz w:val="16"/>
          <w:szCs w:val="16"/>
        </w:rPr>
      </w:pPr>
    </w:p>
    <w:tbl>
      <w:tblPr>
        <w:tblW w:w="14899" w:type="dxa"/>
        <w:tblInd w:w="93" w:type="dxa"/>
        <w:tblLayout w:type="fixed"/>
        <w:tblLook w:val="04A0" w:firstRow="1" w:lastRow="0" w:firstColumn="1" w:lastColumn="0" w:noHBand="0" w:noVBand="1"/>
      </w:tblPr>
      <w:tblGrid>
        <w:gridCol w:w="10788"/>
        <w:gridCol w:w="1134"/>
        <w:gridCol w:w="1418"/>
        <w:gridCol w:w="1559"/>
      </w:tblGrid>
      <w:tr w:rsidR="00650814" w:rsidRPr="00650814" w:rsidTr="00650814">
        <w:trPr>
          <w:trHeight w:val="330"/>
        </w:trPr>
        <w:tc>
          <w:tcPr>
            <w:tcW w:w="14899" w:type="dxa"/>
            <w:gridSpan w:val="4"/>
            <w:tcBorders>
              <w:top w:val="nil"/>
              <w:left w:val="nil"/>
              <w:bottom w:val="nil"/>
              <w:right w:val="nil"/>
            </w:tcBorders>
            <w:shd w:val="clear" w:color="auto" w:fill="auto"/>
            <w:vAlign w:val="center"/>
            <w:hideMark/>
          </w:tcPr>
          <w:p w:rsidR="00650814" w:rsidRPr="00650814" w:rsidRDefault="00650814" w:rsidP="00650814">
            <w:pPr>
              <w:spacing w:after="0" w:line="240" w:lineRule="auto"/>
              <w:jc w:val="center"/>
              <w:rPr>
                <w:rFonts w:ascii="Times New Roman" w:hAnsi="Times New Roman"/>
                <w:b/>
                <w:bCs/>
                <w:sz w:val="16"/>
                <w:szCs w:val="16"/>
              </w:rPr>
            </w:pPr>
            <w:r w:rsidRPr="00650814">
              <w:rPr>
                <w:rFonts w:ascii="Times New Roman" w:hAnsi="Times New Roman"/>
                <w:b/>
                <w:bCs/>
                <w:sz w:val="16"/>
                <w:szCs w:val="16"/>
              </w:rPr>
              <w:t>Иные межбюджетные трансферты, предоставляемые из бюджета Нефтеюганского района сельскому поселению Сентябрьский на 2018 год</w:t>
            </w:r>
          </w:p>
        </w:tc>
      </w:tr>
      <w:tr w:rsidR="00650814" w:rsidRPr="00650814" w:rsidTr="00650814">
        <w:trPr>
          <w:trHeight w:val="345"/>
        </w:trPr>
        <w:tc>
          <w:tcPr>
            <w:tcW w:w="10788" w:type="dxa"/>
            <w:tcBorders>
              <w:top w:val="nil"/>
              <w:left w:val="nil"/>
              <w:bottom w:val="nil"/>
              <w:right w:val="nil"/>
            </w:tcBorders>
            <w:shd w:val="clear" w:color="auto" w:fill="auto"/>
            <w:hideMark/>
          </w:tcPr>
          <w:p w:rsidR="00650814" w:rsidRPr="00650814" w:rsidRDefault="00650814" w:rsidP="00650814">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50814" w:rsidRPr="00650814" w:rsidRDefault="00650814" w:rsidP="00650814">
            <w:pPr>
              <w:spacing w:after="0" w:line="240" w:lineRule="auto"/>
              <w:jc w:val="right"/>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jc w:val="right"/>
              <w:rPr>
                <w:rFonts w:ascii="Times New Roman" w:hAnsi="Times New Roman"/>
                <w:sz w:val="16"/>
                <w:szCs w:val="16"/>
              </w:rPr>
            </w:pPr>
            <w:r w:rsidRPr="00650814">
              <w:rPr>
                <w:rFonts w:ascii="Times New Roman" w:hAnsi="Times New Roman"/>
                <w:sz w:val="16"/>
                <w:szCs w:val="16"/>
              </w:rPr>
              <w:t>(</w:t>
            </w:r>
            <w:proofErr w:type="spellStart"/>
            <w:r w:rsidRPr="00650814">
              <w:rPr>
                <w:rFonts w:ascii="Times New Roman" w:hAnsi="Times New Roman"/>
                <w:sz w:val="16"/>
                <w:szCs w:val="16"/>
              </w:rPr>
              <w:t>тыс</w:t>
            </w:r>
            <w:proofErr w:type="gramStart"/>
            <w:r w:rsidRPr="00650814">
              <w:rPr>
                <w:rFonts w:ascii="Times New Roman" w:hAnsi="Times New Roman"/>
                <w:sz w:val="16"/>
                <w:szCs w:val="16"/>
              </w:rPr>
              <w:t>.р</w:t>
            </w:r>
            <w:proofErr w:type="gramEnd"/>
            <w:r w:rsidRPr="00650814">
              <w:rPr>
                <w:rFonts w:ascii="Times New Roman" w:hAnsi="Times New Roman"/>
                <w:sz w:val="16"/>
                <w:szCs w:val="16"/>
              </w:rPr>
              <w:t>уб</w:t>
            </w:r>
            <w:proofErr w:type="spellEnd"/>
            <w:r w:rsidRPr="00650814">
              <w:rPr>
                <w:rFonts w:ascii="Times New Roman" w:hAnsi="Times New Roman"/>
                <w:sz w:val="16"/>
                <w:szCs w:val="16"/>
              </w:rPr>
              <w:t>.)</w:t>
            </w:r>
          </w:p>
        </w:tc>
      </w:tr>
      <w:tr w:rsidR="00650814" w:rsidRPr="00650814" w:rsidTr="00650814">
        <w:trPr>
          <w:trHeight w:val="48"/>
        </w:trPr>
        <w:tc>
          <w:tcPr>
            <w:tcW w:w="1078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 xml:space="preserve">Наименование </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 xml:space="preserve">Всего на 2018 год </w:t>
            </w:r>
          </w:p>
        </w:tc>
        <w:tc>
          <w:tcPr>
            <w:tcW w:w="2977" w:type="dxa"/>
            <w:gridSpan w:val="2"/>
            <w:tcBorders>
              <w:top w:val="single" w:sz="8" w:space="0" w:color="auto"/>
              <w:left w:val="nil"/>
              <w:bottom w:val="single" w:sz="4" w:space="0" w:color="auto"/>
              <w:right w:val="single" w:sz="8" w:space="0" w:color="000000"/>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в том числе:</w:t>
            </w:r>
          </w:p>
        </w:tc>
      </w:tr>
      <w:tr w:rsidR="00650814" w:rsidRPr="00650814" w:rsidTr="00650814">
        <w:trPr>
          <w:trHeight w:val="48"/>
        </w:trPr>
        <w:tc>
          <w:tcPr>
            <w:tcW w:w="10788" w:type="dxa"/>
            <w:vMerge/>
            <w:tcBorders>
              <w:top w:val="single" w:sz="8" w:space="0" w:color="auto"/>
              <w:left w:val="single" w:sz="8" w:space="0" w:color="auto"/>
              <w:bottom w:val="single" w:sz="4" w:space="0" w:color="auto"/>
              <w:right w:val="single" w:sz="4" w:space="0" w:color="auto"/>
            </w:tcBorders>
            <w:vAlign w:val="center"/>
            <w:hideMark/>
          </w:tcPr>
          <w:p w:rsidR="00650814" w:rsidRPr="00650814" w:rsidRDefault="00650814" w:rsidP="00650814">
            <w:pPr>
              <w:spacing w:after="0" w:line="240" w:lineRule="auto"/>
              <w:rPr>
                <w:rFonts w:ascii="Times New Roman" w:hAnsi="Times New Roman"/>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650814" w:rsidRPr="00650814" w:rsidRDefault="00650814" w:rsidP="00650814">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Нефтеюганского района</w:t>
            </w:r>
          </w:p>
        </w:tc>
        <w:tc>
          <w:tcPr>
            <w:tcW w:w="1559" w:type="dxa"/>
            <w:tcBorders>
              <w:top w:val="nil"/>
              <w:left w:val="nil"/>
              <w:bottom w:val="single" w:sz="4" w:space="0" w:color="auto"/>
              <w:right w:val="single" w:sz="8"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Ханты-Мансийского автономного округа-Югры</w:t>
            </w:r>
          </w:p>
        </w:tc>
      </w:tr>
      <w:tr w:rsidR="00650814" w:rsidRPr="00650814" w:rsidTr="00650814">
        <w:trPr>
          <w:trHeight w:val="58"/>
        </w:trPr>
        <w:tc>
          <w:tcPr>
            <w:tcW w:w="10788" w:type="dxa"/>
            <w:tcBorders>
              <w:top w:val="nil"/>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2</w:t>
            </w:r>
          </w:p>
        </w:tc>
        <w:tc>
          <w:tcPr>
            <w:tcW w:w="1418" w:type="dxa"/>
            <w:tcBorders>
              <w:top w:val="nil"/>
              <w:left w:val="nil"/>
              <w:bottom w:val="single" w:sz="4" w:space="0" w:color="auto"/>
              <w:right w:val="single" w:sz="4"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3</w:t>
            </w:r>
          </w:p>
        </w:tc>
        <w:tc>
          <w:tcPr>
            <w:tcW w:w="1559" w:type="dxa"/>
            <w:tcBorders>
              <w:top w:val="nil"/>
              <w:left w:val="nil"/>
              <w:bottom w:val="single" w:sz="4" w:space="0" w:color="auto"/>
              <w:right w:val="single" w:sz="8"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4</w:t>
            </w:r>
          </w:p>
        </w:tc>
      </w:tr>
      <w:tr w:rsidR="00650814" w:rsidRPr="00650814" w:rsidTr="00650814">
        <w:trPr>
          <w:trHeight w:val="58"/>
        </w:trPr>
        <w:tc>
          <w:tcPr>
            <w:tcW w:w="10788" w:type="dxa"/>
            <w:tcBorders>
              <w:top w:val="nil"/>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sz w:val="16"/>
                <w:szCs w:val="16"/>
              </w:rPr>
            </w:pPr>
            <w:r w:rsidRPr="00650814">
              <w:rPr>
                <w:rFonts w:ascii="Times New Roman" w:hAnsi="Times New Roman"/>
                <w:b/>
                <w:bCs/>
                <w:sz w:val="16"/>
                <w:szCs w:val="16"/>
              </w:rPr>
              <w:t>Муниципальная программа Нефтеюганского района "Муниципальная программа Нефтеюганского района "Развитие транспортной системы   Нефтеюганского   района на  период 2017 - 2020 годы"</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716,96000</w:t>
            </w:r>
          </w:p>
        </w:tc>
        <w:tc>
          <w:tcPr>
            <w:tcW w:w="1418"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716,96000</w:t>
            </w:r>
          </w:p>
        </w:tc>
      </w:tr>
      <w:tr w:rsidR="00650814" w:rsidRPr="00650814" w:rsidTr="00650814">
        <w:trPr>
          <w:trHeight w:val="65"/>
        </w:trPr>
        <w:tc>
          <w:tcPr>
            <w:tcW w:w="10788" w:type="dxa"/>
            <w:tcBorders>
              <w:top w:val="nil"/>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sz w:val="16"/>
                <w:szCs w:val="16"/>
              </w:rPr>
            </w:pPr>
            <w:r w:rsidRPr="00650814">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716,96000</w:t>
            </w:r>
          </w:p>
        </w:tc>
        <w:tc>
          <w:tcPr>
            <w:tcW w:w="1418"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716,96000</w:t>
            </w:r>
          </w:p>
        </w:tc>
      </w:tr>
      <w:tr w:rsidR="00650814" w:rsidRPr="00650814" w:rsidTr="00650814">
        <w:trPr>
          <w:trHeight w:val="153"/>
        </w:trPr>
        <w:tc>
          <w:tcPr>
            <w:tcW w:w="10788" w:type="dxa"/>
            <w:tcBorders>
              <w:top w:val="nil"/>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sz w:val="16"/>
                <w:szCs w:val="16"/>
              </w:rPr>
            </w:pPr>
            <w:r w:rsidRPr="00650814">
              <w:rPr>
                <w:rFonts w:ascii="Times New Roman" w:hAnsi="Times New Roman"/>
                <w:b/>
                <w:bCs/>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2017-2020 годах"</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c>
          <w:tcPr>
            <w:tcW w:w="1418"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r>
      <w:tr w:rsidR="00650814" w:rsidRPr="00650814" w:rsidTr="00650814">
        <w:trPr>
          <w:trHeight w:val="58"/>
        </w:trPr>
        <w:tc>
          <w:tcPr>
            <w:tcW w:w="10788" w:type="dxa"/>
            <w:tcBorders>
              <w:top w:val="nil"/>
              <w:left w:val="single" w:sz="8"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sz w:val="16"/>
                <w:szCs w:val="16"/>
              </w:rPr>
            </w:pPr>
            <w:r w:rsidRPr="00650814">
              <w:rPr>
                <w:rFonts w:ascii="Times New Roman" w:hAnsi="Times New Roman"/>
                <w:sz w:val="16"/>
                <w:szCs w:val="16"/>
              </w:rPr>
              <w:t>Основное мероприятие "Охрана общественного порядка и профилактика правонарушений"</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c>
          <w:tcPr>
            <w:tcW w:w="1418"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r>
      <w:tr w:rsidR="00650814" w:rsidRPr="00650814" w:rsidTr="00650814">
        <w:trPr>
          <w:trHeight w:val="147"/>
        </w:trPr>
        <w:tc>
          <w:tcPr>
            <w:tcW w:w="10788" w:type="dxa"/>
            <w:tcBorders>
              <w:top w:val="nil"/>
              <w:left w:val="single" w:sz="8" w:space="0" w:color="auto"/>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rPr>
                <w:rFonts w:ascii="Times New Roman" w:hAnsi="Times New Roman"/>
                <w:b/>
                <w:bCs/>
                <w:sz w:val="16"/>
                <w:szCs w:val="16"/>
              </w:rPr>
            </w:pPr>
            <w:r w:rsidRPr="00650814">
              <w:rPr>
                <w:rFonts w:ascii="Times New Roman" w:hAnsi="Times New Roman"/>
                <w:b/>
                <w:bCs/>
                <w:sz w:val="16"/>
                <w:szCs w:val="16"/>
              </w:rPr>
              <w:t>Проведение выборов главы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869,60000</w:t>
            </w:r>
          </w:p>
        </w:tc>
        <w:tc>
          <w:tcPr>
            <w:tcW w:w="1418"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sz w:val="16"/>
                <w:szCs w:val="16"/>
              </w:rPr>
            </w:pPr>
            <w:r w:rsidRPr="00650814">
              <w:rPr>
                <w:rFonts w:ascii="Times New Roman" w:hAnsi="Times New Roman"/>
                <w:b/>
                <w:bCs/>
                <w:sz w:val="16"/>
                <w:szCs w:val="16"/>
              </w:rPr>
              <w:t>869,60000</w:t>
            </w:r>
          </w:p>
        </w:tc>
        <w:tc>
          <w:tcPr>
            <w:tcW w:w="1559"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sz w:val="16"/>
                <w:szCs w:val="16"/>
              </w:rPr>
            </w:pPr>
            <w:r w:rsidRPr="00650814">
              <w:rPr>
                <w:rFonts w:ascii="Times New Roman" w:hAnsi="Times New Roman"/>
                <w:b/>
                <w:bCs/>
                <w:sz w:val="16"/>
                <w:szCs w:val="16"/>
              </w:rPr>
              <w:t>0,00000</w:t>
            </w:r>
          </w:p>
        </w:tc>
      </w:tr>
      <w:tr w:rsidR="00650814" w:rsidRPr="00650814" w:rsidTr="00650814">
        <w:trPr>
          <w:trHeight w:val="48"/>
        </w:trPr>
        <w:tc>
          <w:tcPr>
            <w:tcW w:w="10788" w:type="dxa"/>
            <w:tcBorders>
              <w:top w:val="single" w:sz="8" w:space="0" w:color="auto"/>
              <w:left w:val="single" w:sz="8" w:space="0" w:color="auto"/>
              <w:bottom w:val="single" w:sz="8"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color w:val="000000"/>
                <w:sz w:val="16"/>
                <w:szCs w:val="16"/>
              </w:rPr>
            </w:pPr>
            <w:r w:rsidRPr="00650814">
              <w:rPr>
                <w:rFonts w:ascii="Times New Roman" w:hAnsi="Times New Roman"/>
                <w:b/>
                <w:bCs/>
                <w:color w:val="000000"/>
                <w:sz w:val="16"/>
                <w:szCs w:val="16"/>
              </w:rPr>
              <w:t>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1 600,85000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869,60000</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731,25000</w:t>
            </w:r>
          </w:p>
        </w:tc>
      </w:tr>
    </w:tbl>
    <w:p w:rsidR="00650814" w:rsidRDefault="00650814" w:rsidP="00C3261B">
      <w:pPr>
        <w:spacing w:after="0" w:line="240" w:lineRule="auto"/>
        <w:ind w:left="-120"/>
        <w:jc w:val="center"/>
        <w:rPr>
          <w:rFonts w:ascii="Times New Roman" w:hAnsi="Times New Roman"/>
          <w:b/>
          <w:sz w:val="16"/>
          <w:szCs w:val="16"/>
        </w:rPr>
      </w:pPr>
    </w:p>
    <w:p w:rsidR="00650814" w:rsidRDefault="00650814" w:rsidP="00C3261B">
      <w:pPr>
        <w:spacing w:after="0" w:line="240" w:lineRule="auto"/>
        <w:ind w:left="-120"/>
        <w:jc w:val="center"/>
        <w:rPr>
          <w:rFonts w:ascii="Times New Roman" w:hAnsi="Times New Roman"/>
          <w:b/>
          <w:sz w:val="16"/>
          <w:szCs w:val="16"/>
        </w:rPr>
      </w:pPr>
    </w:p>
    <w:tbl>
      <w:tblPr>
        <w:tblW w:w="15183" w:type="dxa"/>
        <w:tblInd w:w="93" w:type="dxa"/>
        <w:tblLayout w:type="fixed"/>
        <w:tblLook w:val="04A0" w:firstRow="1" w:lastRow="0" w:firstColumn="1" w:lastColumn="0" w:noHBand="0" w:noVBand="1"/>
      </w:tblPr>
      <w:tblGrid>
        <w:gridCol w:w="8662"/>
        <w:gridCol w:w="1134"/>
        <w:gridCol w:w="851"/>
        <w:gridCol w:w="1276"/>
        <w:gridCol w:w="1134"/>
        <w:gridCol w:w="992"/>
        <w:gridCol w:w="1134"/>
      </w:tblGrid>
      <w:tr w:rsidR="00650814" w:rsidRPr="00650814" w:rsidTr="00650814">
        <w:trPr>
          <w:trHeight w:val="330"/>
        </w:trPr>
        <w:tc>
          <w:tcPr>
            <w:tcW w:w="8662" w:type="dxa"/>
            <w:tcBorders>
              <w:top w:val="nil"/>
              <w:left w:val="nil"/>
              <w:bottom w:val="nil"/>
              <w:right w:val="nil"/>
            </w:tcBorders>
            <w:shd w:val="clear" w:color="auto" w:fill="auto"/>
            <w:hideMark/>
          </w:tcPr>
          <w:p w:rsidR="00650814" w:rsidRPr="00650814" w:rsidRDefault="00650814" w:rsidP="00650814">
            <w:pPr>
              <w:spacing w:after="0" w:line="240" w:lineRule="auto"/>
              <w:rPr>
                <w:rFonts w:ascii="Arial" w:hAnsi="Arial" w:cs="Arial"/>
                <w:color w:val="000000"/>
                <w:sz w:val="26"/>
                <w:szCs w:val="26"/>
              </w:rPr>
            </w:pPr>
          </w:p>
        </w:tc>
        <w:tc>
          <w:tcPr>
            <w:tcW w:w="1134" w:type="dxa"/>
            <w:tcBorders>
              <w:top w:val="nil"/>
              <w:left w:val="nil"/>
              <w:bottom w:val="nil"/>
              <w:right w:val="nil"/>
            </w:tcBorders>
            <w:shd w:val="clear" w:color="auto" w:fill="auto"/>
            <w:vAlign w:val="center"/>
            <w:hideMark/>
          </w:tcPr>
          <w:p w:rsidR="00650814" w:rsidRPr="00650814" w:rsidRDefault="00650814" w:rsidP="00650814">
            <w:pPr>
              <w:spacing w:after="0" w:line="240" w:lineRule="auto"/>
              <w:jc w:val="right"/>
              <w:rPr>
                <w:rFonts w:ascii="Arial" w:hAnsi="Arial" w:cs="Arial"/>
                <w:color w:val="000000"/>
                <w:sz w:val="26"/>
                <w:szCs w:val="26"/>
              </w:rPr>
            </w:pPr>
          </w:p>
        </w:tc>
        <w:tc>
          <w:tcPr>
            <w:tcW w:w="851"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Arial" w:hAnsi="Arial" w:cs="Arial"/>
                <w:color w:val="FF0000"/>
                <w:sz w:val="26"/>
                <w:szCs w:val="26"/>
              </w:rPr>
            </w:pPr>
          </w:p>
        </w:tc>
        <w:tc>
          <w:tcPr>
            <w:tcW w:w="1276"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Arial" w:hAnsi="Arial" w:cs="Arial"/>
                <w:color w:val="FF0000"/>
                <w:sz w:val="26"/>
                <w:szCs w:val="26"/>
              </w:rPr>
            </w:pPr>
          </w:p>
        </w:tc>
        <w:tc>
          <w:tcPr>
            <w:tcW w:w="1134" w:type="dxa"/>
            <w:tcBorders>
              <w:top w:val="nil"/>
              <w:left w:val="nil"/>
              <w:bottom w:val="nil"/>
              <w:right w:val="nil"/>
            </w:tcBorders>
            <w:shd w:val="clear" w:color="auto" w:fill="auto"/>
            <w:vAlign w:val="center"/>
            <w:hideMark/>
          </w:tcPr>
          <w:p w:rsidR="00650814" w:rsidRPr="00650814" w:rsidRDefault="00650814" w:rsidP="00650814">
            <w:pPr>
              <w:spacing w:after="0" w:line="240" w:lineRule="auto"/>
              <w:jc w:val="right"/>
              <w:rPr>
                <w:rFonts w:ascii="Arial" w:hAnsi="Arial" w:cs="Arial"/>
                <w:color w:val="000000"/>
                <w:sz w:val="26"/>
                <w:szCs w:val="26"/>
              </w:rPr>
            </w:pPr>
          </w:p>
        </w:tc>
        <w:tc>
          <w:tcPr>
            <w:tcW w:w="992"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Arial" w:hAnsi="Arial" w:cs="Arial"/>
                <w:color w:val="FF0000"/>
                <w:sz w:val="26"/>
                <w:szCs w:val="26"/>
              </w:rPr>
            </w:pPr>
          </w:p>
        </w:tc>
        <w:tc>
          <w:tcPr>
            <w:tcW w:w="1134"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Arial" w:hAnsi="Arial" w:cs="Arial"/>
                <w:color w:val="FF0000"/>
                <w:sz w:val="26"/>
                <w:szCs w:val="26"/>
              </w:rPr>
            </w:pPr>
          </w:p>
        </w:tc>
      </w:tr>
      <w:tr w:rsidR="00650814" w:rsidRPr="00650814" w:rsidTr="00650814">
        <w:trPr>
          <w:trHeight w:val="330"/>
        </w:trPr>
        <w:tc>
          <w:tcPr>
            <w:tcW w:w="15183" w:type="dxa"/>
            <w:gridSpan w:val="7"/>
            <w:tcBorders>
              <w:top w:val="nil"/>
              <w:left w:val="nil"/>
              <w:bottom w:val="nil"/>
              <w:right w:val="nil"/>
            </w:tcBorders>
            <w:shd w:val="clear" w:color="auto" w:fill="auto"/>
            <w:vAlign w:val="center"/>
            <w:hideMark/>
          </w:tcPr>
          <w:p w:rsidR="00650814" w:rsidRPr="00650814" w:rsidRDefault="00650814" w:rsidP="00650814">
            <w:pPr>
              <w:spacing w:after="0" w:line="240" w:lineRule="auto"/>
              <w:jc w:val="center"/>
              <w:rPr>
                <w:rFonts w:ascii="Times New Roman" w:hAnsi="Times New Roman"/>
                <w:b/>
                <w:bCs/>
                <w:sz w:val="16"/>
                <w:szCs w:val="16"/>
              </w:rPr>
            </w:pPr>
            <w:proofErr w:type="gramStart"/>
            <w:r w:rsidRPr="00650814">
              <w:rPr>
                <w:rFonts w:ascii="Times New Roman" w:hAnsi="Times New Roman"/>
                <w:b/>
                <w:bCs/>
                <w:sz w:val="16"/>
                <w:szCs w:val="16"/>
              </w:rPr>
              <w:t>Иные межбюджетные трансферты, предоставляемые из бюджета Нефтеюганского района сельскому поселению Сентябрьский на плановый период 2019-2020 года</w:t>
            </w:r>
            <w:proofErr w:type="gramEnd"/>
          </w:p>
        </w:tc>
      </w:tr>
      <w:tr w:rsidR="00650814" w:rsidRPr="00650814" w:rsidTr="00650814">
        <w:trPr>
          <w:trHeight w:val="330"/>
        </w:trPr>
        <w:tc>
          <w:tcPr>
            <w:tcW w:w="8662" w:type="dxa"/>
            <w:tcBorders>
              <w:top w:val="nil"/>
              <w:left w:val="nil"/>
              <w:bottom w:val="nil"/>
              <w:right w:val="nil"/>
            </w:tcBorders>
            <w:shd w:val="clear" w:color="auto" w:fill="auto"/>
            <w:hideMark/>
          </w:tcPr>
          <w:p w:rsidR="00650814" w:rsidRPr="00650814" w:rsidRDefault="00650814" w:rsidP="00650814">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50814" w:rsidRPr="00650814" w:rsidRDefault="00650814" w:rsidP="00650814">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50814" w:rsidRPr="00650814" w:rsidRDefault="00650814" w:rsidP="00650814">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50814" w:rsidRPr="00650814" w:rsidRDefault="00650814" w:rsidP="00650814">
            <w:pPr>
              <w:spacing w:after="0" w:line="240" w:lineRule="auto"/>
              <w:jc w:val="right"/>
              <w:rPr>
                <w:rFonts w:ascii="Times New Roman" w:hAnsi="Times New Roman"/>
                <w:sz w:val="16"/>
                <w:szCs w:val="16"/>
              </w:rPr>
            </w:pPr>
            <w:r w:rsidRPr="00650814">
              <w:rPr>
                <w:rFonts w:ascii="Times New Roman" w:hAnsi="Times New Roman"/>
                <w:sz w:val="16"/>
                <w:szCs w:val="16"/>
              </w:rPr>
              <w:t>(</w:t>
            </w:r>
            <w:proofErr w:type="spellStart"/>
            <w:r w:rsidRPr="00650814">
              <w:rPr>
                <w:rFonts w:ascii="Times New Roman" w:hAnsi="Times New Roman"/>
                <w:sz w:val="16"/>
                <w:szCs w:val="16"/>
              </w:rPr>
              <w:t>тыс</w:t>
            </w:r>
            <w:proofErr w:type="gramStart"/>
            <w:r w:rsidRPr="00650814">
              <w:rPr>
                <w:rFonts w:ascii="Times New Roman" w:hAnsi="Times New Roman"/>
                <w:sz w:val="16"/>
                <w:szCs w:val="16"/>
              </w:rPr>
              <w:t>.р</w:t>
            </w:r>
            <w:proofErr w:type="gramEnd"/>
            <w:r w:rsidRPr="00650814">
              <w:rPr>
                <w:rFonts w:ascii="Times New Roman" w:hAnsi="Times New Roman"/>
                <w:sz w:val="16"/>
                <w:szCs w:val="16"/>
              </w:rPr>
              <w:t>уб</w:t>
            </w:r>
            <w:proofErr w:type="spellEnd"/>
            <w:r w:rsidRPr="00650814">
              <w:rPr>
                <w:rFonts w:ascii="Times New Roman" w:hAnsi="Times New Roman"/>
                <w:sz w:val="16"/>
                <w:szCs w:val="16"/>
              </w:rPr>
              <w:t>.)</w:t>
            </w:r>
          </w:p>
        </w:tc>
      </w:tr>
      <w:tr w:rsidR="00650814" w:rsidRPr="00650814" w:rsidTr="00650814">
        <w:trPr>
          <w:trHeight w:val="74"/>
        </w:trPr>
        <w:tc>
          <w:tcPr>
            <w:tcW w:w="8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 xml:space="preserve">Всего на 2019 год </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 xml:space="preserve">Всего на 2020 год </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в том числе:</w:t>
            </w:r>
          </w:p>
        </w:tc>
      </w:tr>
      <w:tr w:rsidR="00650814" w:rsidRPr="00650814" w:rsidTr="00650814">
        <w:trPr>
          <w:trHeight w:val="1350"/>
        </w:trPr>
        <w:tc>
          <w:tcPr>
            <w:tcW w:w="8662" w:type="dxa"/>
            <w:vMerge/>
            <w:tcBorders>
              <w:top w:val="single" w:sz="4" w:space="0" w:color="auto"/>
              <w:left w:val="single" w:sz="4" w:space="0" w:color="auto"/>
              <w:bottom w:val="single" w:sz="4" w:space="0" w:color="auto"/>
              <w:right w:val="single" w:sz="4" w:space="0" w:color="auto"/>
            </w:tcBorders>
            <w:vAlign w:val="center"/>
            <w:hideMark/>
          </w:tcPr>
          <w:p w:rsidR="00650814" w:rsidRPr="00650814" w:rsidRDefault="00650814" w:rsidP="00650814">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0814" w:rsidRPr="00650814" w:rsidRDefault="00650814" w:rsidP="00650814">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Нефтеюганского района</w:t>
            </w:r>
          </w:p>
        </w:tc>
        <w:tc>
          <w:tcPr>
            <w:tcW w:w="1276" w:type="dxa"/>
            <w:tcBorders>
              <w:top w:val="nil"/>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Ханты-Мансийского автономного округа-Югры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0814" w:rsidRPr="00650814" w:rsidRDefault="00650814" w:rsidP="00650814">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Нефтеюганского района</w:t>
            </w:r>
          </w:p>
        </w:tc>
        <w:tc>
          <w:tcPr>
            <w:tcW w:w="1134" w:type="dxa"/>
            <w:tcBorders>
              <w:top w:val="nil"/>
              <w:left w:val="nil"/>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за счет бюджета Ханты-Мансийского автономного округа-Югры</w:t>
            </w:r>
          </w:p>
        </w:tc>
      </w:tr>
      <w:tr w:rsidR="00650814" w:rsidRPr="00650814" w:rsidTr="00650814">
        <w:trPr>
          <w:trHeight w:val="330"/>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650814" w:rsidRPr="00650814" w:rsidRDefault="00650814" w:rsidP="00650814">
            <w:pPr>
              <w:spacing w:after="0" w:line="240" w:lineRule="auto"/>
              <w:jc w:val="center"/>
              <w:rPr>
                <w:rFonts w:ascii="Times New Roman" w:hAnsi="Times New Roman"/>
                <w:sz w:val="16"/>
                <w:szCs w:val="16"/>
              </w:rPr>
            </w:pPr>
            <w:r w:rsidRPr="00650814">
              <w:rPr>
                <w:rFonts w:ascii="Times New Roman" w:hAnsi="Times New Roman"/>
                <w:sz w:val="16"/>
                <w:szCs w:val="16"/>
              </w:rPr>
              <w:t>7</w:t>
            </w:r>
          </w:p>
        </w:tc>
      </w:tr>
      <w:tr w:rsidR="00650814" w:rsidRPr="00650814" w:rsidTr="00650814">
        <w:trPr>
          <w:trHeight w:val="313"/>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sz w:val="16"/>
                <w:szCs w:val="16"/>
              </w:rPr>
            </w:pPr>
            <w:r w:rsidRPr="00650814">
              <w:rPr>
                <w:rFonts w:ascii="Times New Roman" w:hAnsi="Times New Roman"/>
                <w:b/>
                <w:bCs/>
                <w:sz w:val="16"/>
                <w:szCs w:val="16"/>
              </w:rPr>
              <w:t>Муниципальная программа Нефтеюганского района "Муниципальная программа Нефтеюганского района "Развитие транспортной системы   Нефтеюганского   района на  период 2017 - 2020 годы"</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689,20000</w:t>
            </w:r>
          </w:p>
        </w:tc>
        <w:tc>
          <w:tcPr>
            <w:tcW w:w="851"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689,20000</w:t>
            </w:r>
          </w:p>
        </w:tc>
        <w:tc>
          <w:tcPr>
            <w:tcW w:w="992"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689,20000</w:t>
            </w:r>
          </w:p>
        </w:tc>
      </w:tr>
      <w:tr w:rsidR="00650814" w:rsidRPr="00650814" w:rsidTr="00650814">
        <w:trPr>
          <w:trHeight w:val="64"/>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sz w:val="16"/>
                <w:szCs w:val="16"/>
              </w:rPr>
            </w:pPr>
            <w:r w:rsidRPr="00650814">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689,20000</w:t>
            </w:r>
          </w:p>
        </w:tc>
        <w:tc>
          <w:tcPr>
            <w:tcW w:w="851"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689,20000</w:t>
            </w:r>
          </w:p>
        </w:tc>
        <w:tc>
          <w:tcPr>
            <w:tcW w:w="992"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689,20000</w:t>
            </w:r>
          </w:p>
        </w:tc>
      </w:tr>
      <w:tr w:rsidR="00650814" w:rsidRPr="00650814" w:rsidTr="00650814">
        <w:trPr>
          <w:trHeight w:val="395"/>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sz w:val="16"/>
                <w:szCs w:val="16"/>
              </w:rPr>
            </w:pPr>
            <w:r w:rsidRPr="00650814">
              <w:rPr>
                <w:rFonts w:ascii="Times New Roman" w:hAnsi="Times New Roman"/>
                <w:b/>
                <w:bCs/>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2017-2020 годах"</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c>
          <w:tcPr>
            <w:tcW w:w="851"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c>
          <w:tcPr>
            <w:tcW w:w="992"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14,29000</w:t>
            </w:r>
          </w:p>
        </w:tc>
      </w:tr>
      <w:tr w:rsidR="00650814" w:rsidRPr="00650814" w:rsidTr="00650814">
        <w:trPr>
          <w:trHeight w:val="145"/>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sz w:val="16"/>
                <w:szCs w:val="16"/>
              </w:rPr>
            </w:pPr>
            <w:r w:rsidRPr="00650814">
              <w:rPr>
                <w:rFonts w:ascii="Times New Roman" w:hAnsi="Times New Roman"/>
                <w:sz w:val="16"/>
                <w:szCs w:val="16"/>
              </w:rPr>
              <w:lastRenderedPageBreak/>
              <w:t>Основное мероприятие "Охрана общественного порядка и профилактика правонарушений"</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c>
          <w:tcPr>
            <w:tcW w:w="851"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c>
          <w:tcPr>
            <w:tcW w:w="992"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color w:val="000000"/>
                <w:sz w:val="16"/>
                <w:szCs w:val="16"/>
              </w:rPr>
            </w:pPr>
            <w:r w:rsidRPr="00650814">
              <w:rPr>
                <w:rFonts w:ascii="Times New Roman" w:hAnsi="Times New Roman"/>
                <w:color w:val="000000"/>
                <w:sz w:val="16"/>
                <w:szCs w:val="16"/>
              </w:rPr>
              <w:t>14,29000</w:t>
            </w:r>
          </w:p>
        </w:tc>
      </w:tr>
      <w:tr w:rsidR="00650814" w:rsidRPr="00650814" w:rsidTr="00650814">
        <w:trPr>
          <w:trHeight w:val="91"/>
        </w:trPr>
        <w:tc>
          <w:tcPr>
            <w:tcW w:w="8662" w:type="dxa"/>
            <w:tcBorders>
              <w:top w:val="nil"/>
              <w:left w:val="single" w:sz="4" w:space="0" w:color="auto"/>
              <w:bottom w:val="single" w:sz="4" w:space="0" w:color="auto"/>
              <w:right w:val="single" w:sz="4" w:space="0" w:color="auto"/>
            </w:tcBorders>
            <w:shd w:val="clear" w:color="auto" w:fill="auto"/>
            <w:hideMark/>
          </w:tcPr>
          <w:p w:rsidR="00650814" w:rsidRPr="00650814" w:rsidRDefault="00650814" w:rsidP="00650814">
            <w:pPr>
              <w:spacing w:after="0" w:line="240" w:lineRule="auto"/>
              <w:rPr>
                <w:rFonts w:ascii="Times New Roman" w:hAnsi="Times New Roman"/>
                <w:b/>
                <w:bCs/>
                <w:color w:val="000000"/>
                <w:sz w:val="16"/>
                <w:szCs w:val="16"/>
              </w:rPr>
            </w:pPr>
            <w:r w:rsidRPr="00650814">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703,49000</w:t>
            </w:r>
          </w:p>
        </w:tc>
        <w:tc>
          <w:tcPr>
            <w:tcW w:w="851"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703,49000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703,49000</w:t>
            </w:r>
          </w:p>
        </w:tc>
        <w:tc>
          <w:tcPr>
            <w:tcW w:w="992"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50814" w:rsidRPr="00650814" w:rsidRDefault="00650814" w:rsidP="00650814">
            <w:pPr>
              <w:spacing w:after="0" w:line="240" w:lineRule="auto"/>
              <w:jc w:val="right"/>
              <w:rPr>
                <w:rFonts w:ascii="Times New Roman" w:hAnsi="Times New Roman"/>
                <w:b/>
                <w:bCs/>
                <w:color w:val="000000"/>
                <w:sz w:val="16"/>
                <w:szCs w:val="16"/>
              </w:rPr>
            </w:pPr>
            <w:r w:rsidRPr="00650814">
              <w:rPr>
                <w:rFonts w:ascii="Times New Roman" w:hAnsi="Times New Roman"/>
                <w:b/>
                <w:bCs/>
                <w:color w:val="000000"/>
                <w:sz w:val="16"/>
                <w:szCs w:val="16"/>
              </w:rPr>
              <w:t>703,49000</w:t>
            </w:r>
          </w:p>
        </w:tc>
      </w:tr>
    </w:tbl>
    <w:p w:rsidR="00650814" w:rsidRDefault="00650814" w:rsidP="00C3261B">
      <w:pPr>
        <w:spacing w:after="0" w:line="240" w:lineRule="auto"/>
        <w:ind w:left="-120"/>
        <w:jc w:val="center"/>
        <w:rPr>
          <w:rFonts w:ascii="Times New Roman" w:hAnsi="Times New Roman"/>
          <w:b/>
          <w:sz w:val="16"/>
          <w:szCs w:val="16"/>
        </w:rPr>
      </w:pPr>
    </w:p>
    <w:p w:rsidR="00670262" w:rsidRDefault="00670262" w:rsidP="00650814">
      <w:pPr>
        <w:spacing w:after="0" w:line="240" w:lineRule="auto"/>
        <w:ind w:left="-120"/>
        <w:jc w:val="both"/>
        <w:rPr>
          <w:rFonts w:ascii="Times New Roman" w:hAnsi="Times New Roman"/>
          <w:b/>
          <w:sz w:val="16"/>
          <w:szCs w:val="16"/>
        </w:rPr>
        <w:sectPr w:rsidR="00670262" w:rsidSect="00670262">
          <w:pgSz w:w="16838" w:h="11906" w:orient="landscape"/>
          <w:pgMar w:top="284" w:right="244" w:bottom="284" w:left="238" w:header="709" w:footer="0" w:gutter="0"/>
          <w:cols w:space="708"/>
          <w:docGrid w:linePitch="360"/>
        </w:sectPr>
      </w:pPr>
    </w:p>
    <w:p w:rsidR="00650814" w:rsidRPr="00707162" w:rsidRDefault="00707162" w:rsidP="00650814">
      <w:pPr>
        <w:spacing w:after="0" w:line="240" w:lineRule="auto"/>
        <w:ind w:left="-120"/>
        <w:jc w:val="both"/>
        <w:rPr>
          <w:rFonts w:ascii="Times New Roman" w:hAnsi="Times New Roman"/>
          <w:b/>
          <w:sz w:val="20"/>
          <w:szCs w:val="20"/>
        </w:rPr>
      </w:pPr>
      <w:r w:rsidRPr="00707162">
        <w:rPr>
          <w:rFonts w:ascii="Times New Roman" w:hAnsi="Times New Roman"/>
          <w:b/>
          <w:sz w:val="20"/>
          <w:szCs w:val="20"/>
        </w:rPr>
        <w:lastRenderedPageBreak/>
        <w:t>РЕШЕНИЕ  № 245 от 23.11.2017 г.</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 порядке организации и осуществления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В целях обеспечения участия населения муниципального образования в осуществлении местного самоуправления, 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Совет депутатов сельского поселения Сентябрьский </w:t>
      </w:r>
      <w:proofErr w:type="gramStart"/>
      <w:r w:rsidRPr="00670262">
        <w:rPr>
          <w:rFonts w:ascii="Times New Roman" w:hAnsi="Times New Roman"/>
          <w:sz w:val="20"/>
          <w:szCs w:val="20"/>
        </w:rPr>
        <w:t>р</w:t>
      </w:r>
      <w:proofErr w:type="gramEnd"/>
      <w:r w:rsidRPr="00670262">
        <w:rPr>
          <w:rFonts w:ascii="Times New Roman" w:hAnsi="Times New Roman"/>
          <w:sz w:val="20"/>
          <w:szCs w:val="20"/>
        </w:rPr>
        <w:t xml:space="preserve"> е ш и л:</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 Утвердить Положение о порядке организации и осуществления территориального общественного самоуправления в сельском поселении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согласно приложению.</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Признать утратившими силу решения Совета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от 23.04.2009 № 48 «О порядке организации и осуществления территориального общественного самоуправления  в сельском поселении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от 23.04.2009 № 49 «О порядке регистрации устава территориального общественного самоуправления, изменений и (или) дополнений в устав».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Настоящее решение подлежит размещению на официальном сайте муниципального образования сельское поселение Сентябрьский и опубликованию (обнародованию) в информационном бюллетене «Сентябрьский вестник».</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r w:rsidRPr="00670262">
        <w:rPr>
          <w:rFonts w:ascii="Times New Roman" w:hAnsi="Times New Roman"/>
          <w:sz w:val="20"/>
          <w:szCs w:val="20"/>
        </w:rPr>
        <w:tab/>
        <w:t>4. Настоящее решение вступает в силу после официального опубликования (обнародования).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Глава поселения                                                                                           А.В. </w:t>
      </w:r>
      <w:proofErr w:type="spellStart"/>
      <w:r w:rsidRPr="00670262">
        <w:rPr>
          <w:rFonts w:ascii="Times New Roman" w:hAnsi="Times New Roman"/>
          <w:sz w:val="20"/>
          <w:szCs w:val="20"/>
        </w:rPr>
        <w:t>Светлаков</w:t>
      </w:r>
      <w:proofErr w:type="spell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Приложение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к решению Совета депутатов</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сельского поселения </w:t>
      </w:r>
      <w:proofErr w:type="gramStart"/>
      <w:r w:rsidRPr="00670262">
        <w:rPr>
          <w:rFonts w:ascii="Times New Roman" w:hAnsi="Times New Roman"/>
          <w:sz w:val="20"/>
          <w:szCs w:val="20"/>
        </w:rPr>
        <w:t>Сентябрьский</w:t>
      </w:r>
      <w:proofErr w:type="gramEnd"/>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от 23.11.2017 № 245</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Положение о порядке организации и осуществления территориального общественного самоуправления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в сельском поселении </w:t>
      </w:r>
      <w:proofErr w:type="gramStart"/>
      <w:r w:rsidRPr="00670262">
        <w:rPr>
          <w:rFonts w:ascii="Times New Roman" w:hAnsi="Times New Roman"/>
          <w:sz w:val="20"/>
          <w:szCs w:val="20"/>
        </w:rPr>
        <w:t>Сентябрьский</w:t>
      </w:r>
      <w:proofErr w:type="gram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Настоящее Положение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определяет порядок организации и осуществления территориального общественного самоуправления в сельском поселении Сентябрьский как одной из форм участия населения в осуществлении местного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 Общие положения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1.1. Территориальное общественное самоуправление (далее также – ТОС) – самоорганизация граждан по месту их жительства на части территории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(далее также – поселение), для самостоятельного и под свою ответственность осуществления собственных инициатив по вопросам местного значения.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 ТОС осуществляется непосредственно населением путем проведения собраний (конференций) граждан, а также посредством создания органов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1.3. В осуществлении ТОС могут принимать участие жители поселения, достигшие 16-летнего возраста.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Любой житель поселения, достигший 16-летнего возраста, имеет право быть инициатором и участвовать в создании ТОС на той территории, где он проживает, принимать участие в собраниях (конференциях) граждан, проводимых ТОС, избирать и быть избранным в органы ТОС, обращаться 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 Структура, наименование и порядок избрания органов ТОС определяются уставом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1.5. ТОС может осуществляться в пределах следующих территорий поселения: подъезд многоквартирного жилого дома, многоквартирный жилой дом, группа жилых домов, улица, жилой микрорайон, иные территории проживания граждан.</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Границы территории осуществления ТОС (далее также – границы ТОС), устанавливаются Советом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по предложению населения в порядке, установленном статьей 4 настоящего Положения.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2. Принципы осуществления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Основными принципами осуществления ТОС в поселении являются: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законность;</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добровольность;</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гласность и учет общественного мнения;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выборность органов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5) подконтрольность и подотчетность органов ТОС жителям </w:t>
      </w:r>
      <w:proofErr w:type="gramStart"/>
      <w:r w:rsidRPr="00670262">
        <w:rPr>
          <w:rFonts w:ascii="Times New Roman" w:hAnsi="Times New Roman"/>
          <w:sz w:val="20"/>
          <w:szCs w:val="20"/>
        </w:rPr>
        <w:t>территории</w:t>
      </w:r>
      <w:proofErr w:type="gramEnd"/>
      <w:r w:rsidRPr="00670262">
        <w:rPr>
          <w:rFonts w:ascii="Times New Roman" w:hAnsi="Times New Roman"/>
          <w:sz w:val="20"/>
          <w:szCs w:val="20"/>
        </w:rPr>
        <w:t xml:space="preserve"> на которой создано данное ТОС.</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3. Порядок организации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3.1. Создание ТОС осуществляется по инициативе жителей поселения, проживающих </w:t>
      </w:r>
      <w:proofErr w:type="gramStart"/>
      <w:r w:rsidRPr="00670262">
        <w:rPr>
          <w:rFonts w:ascii="Times New Roman" w:hAnsi="Times New Roman"/>
          <w:sz w:val="20"/>
          <w:szCs w:val="20"/>
        </w:rPr>
        <w:t>на части территории</w:t>
      </w:r>
      <w:proofErr w:type="gramEnd"/>
      <w:r w:rsidRPr="00670262">
        <w:rPr>
          <w:rFonts w:ascii="Times New Roman" w:hAnsi="Times New Roman"/>
          <w:sz w:val="20"/>
          <w:szCs w:val="20"/>
        </w:rPr>
        <w:t xml:space="preserve"> поселения, где планируется осуществлять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3.2. Инициатива создания ТОС рассматривается на учредительном собрании (конференции) граждан, проживающих на территории, где предполагается осуществлять ТОС, далее вместе – учредительное собрание (конференция).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3.3. При численности жителей, проживающих </w:t>
      </w:r>
      <w:proofErr w:type="gramStart"/>
      <w:r w:rsidRPr="00670262">
        <w:rPr>
          <w:rFonts w:ascii="Times New Roman" w:hAnsi="Times New Roman"/>
          <w:sz w:val="20"/>
          <w:szCs w:val="20"/>
        </w:rPr>
        <w:t>на части территории</w:t>
      </w:r>
      <w:proofErr w:type="gramEnd"/>
      <w:r w:rsidRPr="00670262">
        <w:rPr>
          <w:rFonts w:ascii="Times New Roman" w:hAnsi="Times New Roman"/>
          <w:sz w:val="20"/>
          <w:szCs w:val="20"/>
        </w:rPr>
        <w:t xml:space="preserve"> поселения, где планируется осуществлять ТОС, менее 100 человек проводится учредительное собрание граждан, при численности жителей более 300 человек – учредительная конференция граждан.</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3.4. Для проведения мероприятий по созданию ТОС создается инициативная группа в количестве не менее 3 человек.</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Решение о формировании инициативной группы оформляется протоколом собрания инициативной группы.</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3.5. Норма представительства делегатов на учредительную конференцию устанавливается инициативной группой самостоятельно с учетом численности жителей, достигших 16-летнего возраста и проживающих на соответствующей территории. Норма представительства должна быть единой для всех делегатов.</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3.6. В случае необходимости выявления численности жителей, достигших 16-летнего возраста и проживающих на соответствующей территории, инициативная группа письменно обращается в администрацию поселения с заявлением о намерении учредить ТОС и указанием планируемых границ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К заявлению прилагается протокол собрания инициативной группы, указанный в пункте 3.4 настоящей статьи.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Администрация поселения в течение 30 дней </w:t>
      </w:r>
      <w:proofErr w:type="gramStart"/>
      <w:r w:rsidRPr="00670262">
        <w:rPr>
          <w:rFonts w:ascii="Times New Roman" w:hAnsi="Times New Roman"/>
          <w:sz w:val="20"/>
          <w:szCs w:val="20"/>
        </w:rPr>
        <w:t>с даты поступления</w:t>
      </w:r>
      <w:proofErr w:type="gramEnd"/>
      <w:r w:rsidRPr="00670262">
        <w:rPr>
          <w:rFonts w:ascii="Times New Roman" w:hAnsi="Times New Roman"/>
          <w:sz w:val="20"/>
          <w:szCs w:val="20"/>
        </w:rPr>
        <w:t xml:space="preserve"> заявления обязана предоставить инициативной группе запрашиваемые сведения о числе жителей, имеющих право на участие 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3.7. Инициативная группа: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оформляет протокол собрания инициативной группы;</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избирает своего уполномоченного представителя. Решение об избрании уполномоченного представителя оформляется протоколом собрания инициативной группы и принимается открытым голосованием простым большинством голосов от числа присутствующих членов инициативной группы;</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3) направляет в администрацию поселения заявление о необходимости </w:t>
      </w:r>
      <w:proofErr w:type="gramStart"/>
      <w:r w:rsidRPr="00670262">
        <w:rPr>
          <w:rFonts w:ascii="Times New Roman" w:hAnsi="Times New Roman"/>
          <w:sz w:val="20"/>
          <w:szCs w:val="20"/>
        </w:rPr>
        <w:t>подготовки проектов описания границы территории осуществления</w:t>
      </w:r>
      <w:proofErr w:type="gramEnd"/>
      <w:r w:rsidRPr="00670262">
        <w:rPr>
          <w:rFonts w:ascii="Times New Roman" w:hAnsi="Times New Roman"/>
          <w:sz w:val="20"/>
          <w:szCs w:val="20"/>
        </w:rPr>
        <w:t xml:space="preserve"> ТОС и схемы границы территории осуществления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готовит письменное предложение населения об установлении границы территории осуществления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 обращается по вопросам организации ТОС в органы местного самоуправления поселения;</w:t>
      </w:r>
    </w:p>
    <w:p w:rsidR="00650814" w:rsidRPr="00670262" w:rsidRDefault="00650814" w:rsidP="00650814">
      <w:pPr>
        <w:spacing w:after="0" w:line="240" w:lineRule="auto"/>
        <w:ind w:left="-120"/>
        <w:jc w:val="both"/>
        <w:rPr>
          <w:rFonts w:ascii="Times New Roman" w:hAnsi="Times New Roman"/>
          <w:sz w:val="20"/>
          <w:szCs w:val="20"/>
        </w:rPr>
      </w:pPr>
      <w:proofErr w:type="gramStart"/>
      <w:r w:rsidRPr="00670262">
        <w:rPr>
          <w:rFonts w:ascii="Times New Roman" w:hAnsi="Times New Roman"/>
          <w:sz w:val="20"/>
          <w:szCs w:val="20"/>
        </w:rPr>
        <w:t>6) в случае необходимости проведения учредительной конференции организует в установленных решением Совета депутатов сельского поселения Сентябрьский границах территории осуществления ТОС проведение (в очной или заочной форме) собраний жителей домов, улиц и иных территорий по избранию делегатов конференции, оформляет протоколы указанных собраний, организует заполнение листов регистрации участников указанных собраний, с указанием их Ф.И.О., адреса проживания и дат рождения;</w:t>
      </w:r>
      <w:proofErr w:type="gramEnd"/>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7) готовит проект повестки дня учредительного собрания (конференции), проекты решений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8) готовит проект устава ТОС;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9) определяет форму информирования граждан о проведении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10) не позднее, чем за 15 дней до дня проведения учредительного собрания (конференции) информирует граждан путем размещения информации о дате, месте и времени проведения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11) проводит регистрацию участников учредительного собрания (делегатов конференции), проверяет их правомочность;</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 организует заполнение листов регистрации участников учредительного собрания (конференции) граждан с указанием их Ф.И.О., адреса проживания и дат рождения;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13) осуществляет иные полномочия в соответствии с настоящим Положением, а также иные полномочия, не предусмотренные настоящим Положением, по организации деятельности инициативной группы и по организации проведения учредительного собрания (конференции) при необходимости.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3.8. Уполномоченный представитель инициативной группы:</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информирует не позднее, чем за 15 дней до дня проведения учредительного собрания (конференции) Совет депутатов сельского поселения Сентябрьский и Главу поселения в письменной форме о дате, месте и времени проведения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сообщает участникам учредительного собрания (делегатам конференции) о правомочности учредительного собрания (конференции) и открывает его;</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ведет учредительное собрание (конференцию) до избрания председателя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3.9. На рассмотрение учредительного собрания (конференции) выносятся следующие вопросы:</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об избрании председателя и секретаря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о создании ТОС в установленных решением Совета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границах;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о наименовании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о правовом положении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 об установлении структуры органов ТОС, избрании органов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 о принятии устава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7) иные вопросы при необходимости.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3.10. Учредительное собрание граждан правомочно, если в нем принимает участие не менее трети жителей соответствующей территории, имеющих право на участие 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Учредительная конференция граждан правомочна, если в ней принимает участие не менее двух третей избранных на собраниях, указанных в подпункте 6 пункта 3.7 настоящей статьи, делегатов, представляющих не менее одной трети жителей соответствующей территории, имеющих право на участие 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3.11. Решения учредительного собрания (конференции) принимаются простым большинством голосов от числа присутствующих участников учредительного собрания граждан (делегатов конференции граждан). Для подсчета голосов может быть создана счетная комиссия из числа участников учредительного собрания граждан (делегатов конференции граждан).</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3.12. Решения учредительного собрания (конференции) оформляются в форме протокола.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Протокол учредительного собрания (конференции) ведется секретарем учредительного собрания (конференции).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Протокол учредительного собрания (конференции) составляется в количестве не менее 4 экземпляров, подписывается председателем и секретарем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3.13. Органы местного самоуправления поселения вправе направить своих представителей для участия в учредительном собрании (конференции) в качестве приглашенных лиц.</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Статья 4. Порядок </w:t>
      </w:r>
      <w:proofErr w:type="gramStart"/>
      <w:r w:rsidRPr="00670262">
        <w:rPr>
          <w:rFonts w:ascii="Times New Roman" w:hAnsi="Times New Roman"/>
          <w:sz w:val="20"/>
          <w:szCs w:val="20"/>
        </w:rPr>
        <w:t>установления границ территории осуществления территориального общественного самоуправления</w:t>
      </w:r>
      <w:proofErr w:type="gram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4.1. Границы территории осуществления ТОС устанавливаются Советом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по письменному предложению населения.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4.2. Для принятия решения Совет депутатов сельского поселения Сентябрьский об установлении границы территории осуществления ТОС инициативная группа направляет в Совет депутатов сельского поселения Сентябрьский предложение об установлении границы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К предложению об установлении границы территории осуществления ТОС в обязательном порядке прилагается подготовленный администрацией поселения проект схемы границы территории осуществления ТОС и проект описания границы территории осуществления ТОС (далее вместе – проекты схемы и описания границы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4.3. В целях подготовки проектов схемы и описания границы ТОС инициативная группа письменно обращается в администрацию поселения с заявлением о необходимости подготовки проектов схемы и описания границы ТОС. В заявлении указываются предполагаемые территории осуществления ТОС с указанием их адресных данных.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4.4. 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4.5. Проекты схемы и описания границы ТОС подготавливаются с учетом следующих требований: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планируемые границы ТОС не могут выходить за пределы территории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планируемые границы ТОС не могут пересекать границы ранее </w:t>
      </w:r>
      <w:proofErr w:type="gramStart"/>
      <w:r w:rsidRPr="00670262">
        <w:rPr>
          <w:rFonts w:ascii="Times New Roman" w:hAnsi="Times New Roman"/>
          <w:sz w:val="20"/>
          <w:szCs w:val="20"/>
        </w:rPr>
        <w:t>учрежденного</w:t>
      </w:r>
      <w:proofErr w:type="gramEnd"/>
      <w:r w:rsidRPr="00670262">
        <w:rPr>
          <w:rFonts w:ascii="Times New Roman" w:hAnsi="Times New Roman"/>
          <w:sz w:val="20"/>
          <w:szCs w:val="20"/>
        </w:rPr>
        <w:t xml:space="preserve">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неразрывности территории, на которой осуществляется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4.6. Администрация поселения в течение тридцати дней с момента поступления заявления, указанного в пункте 4.3 настоящей статьи, направляет инициативной группе проекты схемы границы ТОС, описания границы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4.7. Решение Совет депутатов сельского поселения Сентябрьский об установлении границы территории осуществления ТОС должно содержать схему и описание границы территории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4.8. В случае</w:t>
      </w:r>
      <w:proofErr w:type="gramStart"/>
      <w:r w:rsidRPr="00670262">
        <w:rPr>
          <w:rFonts w:ascii="Times New Roman" w:hAnsi="Times New Roman"/>
          <w:sz w:val="20"/>
          <w:szCs w:val="20"/>
        </w:rPr>
        <w:t>,</w:t>
      </w:r>
      <w:proofErr w:type="gramEnd"/>
      <w:r w:rsidRPr="00670262">
        <w:rPr>
          <w:rFonts w:ascii="Times New Roman" w:hAnsi="Times New Roman"/>
          <w:sz w:val="20"/>
          <w:szCs w:val="20"/>
        </w:rPr>
        <w:t xml:space="preserve"> если ТОС не учреждено в установленном порядке в течение шести месяцев с момента вступления в силу решения Совет депутатов сельского поселения Сентябрьский об установлении границы территории осуществления ТОС, указанное решение подлежит отмене.</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4.9. Границы ТОС могут быть изменены в порядке, установленном настоящей статьей, при поступлении предложения об изменении границы территории осуществления ТОС от населения, оформленного протоколом собрания (конференции) граждан, осуществляющих ТОС, далее – собрание (конференция). В качестве инициативной группы в таком случае будут выступать участники указанного собрания (конференции) в количестве не менее 3 человек.</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5. Устав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5.1. Устав ТОС является учредительным документом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5.2. Уставом ТОС регулируются вопросы организации и осуществления ТОС в соответствии с Федеральным законом «Об общих принципах организации местного самоуправления в Российской Федерации», настоящим Положением.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5.3. Внесение изменений в устав ТОС подлежит утверждению собранием (конференцией).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5.4. Регистрация устава ТОС и изменений в него осуществляется администрацией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5.5. Моментом регистрации устава ТОС является момент внесения администрацией поселения соответствующей записи в журнал регистрации уставов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Форма журнала регистрации уставов ТОС установлена в приложении 1 к настоящему Положению.</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6. Регистрация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6.1. ТОС считается учрежденным с момента регистрации устава ТОС администрацией муниципального образования.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6.2. Председатель учредительного собрания (конференции) граждан (собрания делегатов), а в случае избрания органов ТОС – руководитель исполнительного органа ТОС (далее – заявитель) направляет в администрацию поселения заявление о регистрации устава ТОС, к которому прилагаются: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устав ТОС, принятый учредительным собранием (конференцией) в 4 экземплярах;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протокол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в случае проведения учредительной конференции граждан протоколы собраний жителей домов, улиц и иных территорий, подтверждающие избрание делегатов конференции, с листами регистрации участников указанных собраний, с указанием их Ф.И.О., адреса проживания и дат рождения;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лист регистрации участников учредительного собрания (конференции) с указанием их Ф.И.О., адреса проживания и дат рождения;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5) копия решения Совета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об установлении границы территории осуществления ТОС.</w:t>
      </w:r>
    </w:p>
    <w:p w:rsidR="00650814" w:rsidRPr="00670262" w:rsidRDefault="00650814" w:rsidP="00650814">
      <w:pPr>
        <w:spacing w:after="0" w:line="240" w:lineRule="auto"/>
        <w:ind w:left="-120"/>
        <w:jc w:val="both"/>
        <w:rPr>
          <w:rFonts w:ascii="Times New Roman" w:hAnsi="Times New Roman"/>
          <w:sz w:val="20"/>
          <w:szCs w:val="20"/>
        </w:rPr>
      </w:pPr>
      <w:proofErr w:type="gramStart"/>
      <w:r w:rsidRPr="00670262">
        <w:rPr>
          <w:rFonts w:ascii="Times New Roman" w:hAnsi="Times New Roman"/>
          <w:sz w:val="20"/>
          <w:szCs w:val="20"/>
        </w:rPr>
        <w:lastRenderedPageBreak/>
        <w:t>Документы, перечисленные в настоящем пункте, должны быть прошиты, страницы пронумерованы, подписаны заявителем на последнем листе каждого экземпляра (за исключением копии решения Совета депутатов сельского поселения Сентябрьский) об установлении границы территории осуществления ТОС).</w:t>
      </w:r>
      <w:proofErr w:type="gramEnd"/>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6.3. Администрация поселения обязана рассмотреть представленные документы в течение 30 дней со дня их поступления и принять решение о регистрации устава ТОС либо об отказе в его регистрации.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6.4. Решение о регистрации устава ТОС или об отказе в его регистрации направляется заявителю не позднее 2 рабочих дней со дня принятия решения.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6.5. Основаниями для отказа в регистрации устава ТОС являются: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несоответствие устава ТОС Конституции Российской Федерации, законам, Уставу поселения, настоящему Положению;</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принятие решения об утверждении устава ТОС неправомочным собранием (конференцией);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представление неполного перечня документов, необходимых для регистрации устава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оформление документов с нарушением общепризнанных норм и правил подготовки документов, в том числе представление протоколов, не позволяющих определить волеизъявление жителей по поставленным вопросам.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 выявление в представленных документах ложных, недостоверных сведений;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 наименование ТОС полностью идентично наименованию ТОС ранее учрежденному в границах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6.6. Отказ в регистрации устава ТОС не является препятствием для повторной подачи документов на регистрацию при условии устранения оснований, вызвавших отказ.</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Отказ в регистрации устава ТОС может быть обжалован в суде.</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6.7. Администрация поселения выдает заявителю свидетельство о регистрации устава ТОС по форме, установленной в приложении 2 к настоящему Положению.</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Фактом, подтверждающим получение свидетельства о регистрации устава ТОС, является подпись заявителя в журнале регистрации уставов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В случае утраты свидетельства о регистрации устава ТОС администрация поселения по заявлению заявителя выдает дубликат свидетельства.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6.8. На титульных листах экземпляров устава ТОС ставится отметка о его регистрации (номер и дата внесения в журнал регистрации уставов ТОС) и печать администрации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Один экземпляр устава ТОС подлежит хранению в регистрационном деле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Остальные экземпляры устава ТОС возвращаются заявителю.</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6.9. Администрация поселения</w:t>
      </w:r>
      <w:proofErr w:type="gramStart"/>
      <w:r w:rsidRPr="00670262">
        <w:rPr>
          <w:rFonts w:ascii="Times New Roman" w:hAnsi="Times New Roman"/>
          <w:sz w:val="20"/>
          <w:szCs w:val="20"/>
        </w:rPr>
        <w:t>.</w:t>
      </w:r>
      <w:proofErr w:type="gramEnd"/>
      <w:r w:rsidRPr="00670262">
        <w:rPr>
          <w:rFonts w:ascii="Times New Roman" w:hAnsi="Times New Roman"/>
          <w:sz w:val="20"/>
          <w:szCs w:val="20"/>
        </w:rPr>
        <w:t xml:space="preserve"> </w:t>
      </w:r>
      <w:proofErr w:type="gramStart"/>
      <w:r w:rsidRPr="00670262">
        <w:rPr>
          <w:rFonts w:ascii="Times New Roman" w:hAnsi="Times New Roman"/>
          <w:sz w:val="20"/>
          <w:szCs w:val="20"/>
        </w:rPr>
        <w:t>в</w:t>
      </w:r>
      <w:proofErr w:type="gramEnd"/>
      <w:r w:rsidRPr="00670262">
        <w:rPr>
          <w:rFonts w:ascii="Times New Roman" w:hAnsi="Times New Roman"/>
          <w:sz w:val="20"/>
          <w:szCs w:val="20"/>
        </w:rPr>
        <w:t xml:space="preserve"> течение 2 рабочих дней со дня регистрации устава ТОС направляет извещение о его регистрации в Совет депутатов сельского поселения Сентябрьский.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6.10. 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администрацией поселения решении.</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7. Регистрация изменений в устав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7.1. Для регистрации изменений в устав ТОС в администрацию поселения руководителем исполнительного органа ТОС (иным лицом, определенным в протоколе собрания (конференции)) вместе с заявлением о регистрации изменений в устав ТОС представляются: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протокол собрания (конференции), на котором утверждены изменения в устав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лист регистрации участников собрания (конференции) с указанием их Ф.И.О., адреса проживания и дат рождения;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изменения, вносимые в устав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7.2. Изменения в устав ТОС подлежат регистрации в порядке, установленном статьей 6 настоящего Положения.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При регистрации изменений в устав ТОС свидетельство о регистрации не выдается, а на первой странице (титульном листе) устава ТОС, изменений в устав ТОС, ставится отметка о регистрации (номер и дата внесения в журнал регистрации уставов ТОС) и печать администрации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7.3. Изменения в устав ТОС вступают в силу со дня внесения администрацией поселения соответствующей записи в журнал регистрации уставов ТОС.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7.4. Руководитель исполнительного органа ТОС в течение 10 дней со дня получения решения о регистрации изменений в устав ТОС либо решения об отказе в их регистрации обеспечивает информирование жителей соответствующей территории о принятом администрацией поселения решении.</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8. Регистрационное дело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8.1. Решение о регистрации устава ТОС является основанием для создания администрацией поселения регистрационного дела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8.2. Порядок ведения регистрационного дела ТОС, в том числе перечень документов, подлежащих включению в регистрационное дело ТОС, срок хранения документов, содержащихся в регистрационном деле ТОС, структурное подразделение администрации поселения, ответственное за его ведение определяется администрацией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8.3. Сведения, содержащиеся в регистрационном деле ТОС, являются открытыми и общедоступными.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8.4. Администрация поселения предоставляет сведения, содержащиеся в регистрационном деле ТОС, по письменным обращениям органов государственной власти, органов местного самоуправления, их должностных лиц, иных органов и организаций, а также граждан в виде:</w:t>
      </w:r>
      <w:r w:rsidRPr="00670262">
        <w:rPr>
          <w:rFonts w:ascii="Times New Roman" w:hAnsi="Times New Roman"/>
          <w:sz w:val="20"/>
          <w:szCs w:val="20"/>
        </w:rPr>
        <w:cr/>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выписки из регистрационного дела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справки об отсутствии запрашиваемых сведений.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8.5. Сведения, содержащиеся в регистрационном деле ТОС, предоставляются безвозмездно, не позднее тридцати дней со дня получения администрацией поселения соответствующего обращения.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Статья 9. Организационные основы </w:t>
      </w:r>
      <w:proofErr w:type="gramStart"/>
      <w:r w:rsidRPr="00670262">
        <w:rPr>
          <w:rFonts w:ascii="Times New Roman" w:hAnsi="Times New Roman"/>
          <w:sz w:val="20"/>
          <w:szCs w:val="20"/>
        </w:rPr>
        <w:t>территориального</w:t>
      </w:r>
      <w:proofErr w:type="gramEnd"/>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9.1. ТОС может осуществляться посредством проведения очередных и внеочередных собраний (конференций).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ab/>
        <w:t>9.2. Порядок назначения и проведения собрания (конференции), полномочия собрания (конференции), порядок избрания делегатов конференции, основания и порядок прекращения их деятельности, определяется собранием (конференцией) в соответствии с законодательством, настоящим Положением и может устанавливаться в уставе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9.4. Решения собрания (конференции) подлежат доведению до жителей соответствующей территории.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9.5. ТОС могут объединяться в союзы (ассоциации).</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10. Органы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10.1. В период между собраниями (конференциями) ТОС на соответствующей территории осуществляют органы ТОС в соответствии с уставом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10.2. Порядок формирования, прекращения полномочий, права и обязанности, срок полномочий органов ТОС определяются уставом ТОС в соответствии с законодательством.</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11. Прекращение осуществления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11.1. Основаниями прекращения осуществления ТОС являются: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 решение собрания (конференции) граждан о прекращении осуществления ТОС;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вступление в законную силу решения суда о прекращении осуществления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11.2. Порядок прекращения осуществления ТОС устанавливается уставом ТОС.</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12. Экономические основы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12.1. ТОС осуществляет свою деятельность за счет собственных средств и имущества, приобретенного и (или) переданного для целей деятельности ТОС на законных основаниях.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12.2. К собственным средствам ТОС относятся денежные средства, принадлежащие ТОС на праве собственности (добровольные взносы, пожертвования физических и юридических лиц, средства от хозяйственной деятельности органов ТОС), заемные средства и иные средства, полученные ТОС на законных основаниях.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12.3. Администрация поселения вправе передавать в соответствии с законодательством органам ТОС в пользование имущество.</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12.4. На условиях и в порядке, предусмотренных настоящим Положением, ТОС, </w:t>
      </w:r>
      <w:proofErr w:type="gramStart"/>
      <w:r w:rsidRPr="00670262">
        <w:rPr>
          <w:rFonts w:ascii="Times New Roman" w:hAnsi="Times New Roman"/>
          <w:sz w:val="20"/>
          <w:szCs w:val="20"/>
        </w:rPr>
        <w:t>являющемуся</w:t>
      </w:r>
      <w:proofErr w:type="gramEnd"/>
      <w:r w:rsidRPr="00670262">
        <w:rPr>
          <w:rFonts w:ascii="Times New Roman" w:hAnsi="Times New Roman"/>
          <w:sz w:val="20"/>
          <w:szCs w:val="20"/>
        </w:rPr>
        <w:t xml:space="preserve"> юридическим лицом, могут выделяться средства из местного бюджета.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12.5. От имени ТОС владение, пользование и распоряжение собственными средствами ТОС осуществляют собрания (конференции), а также в соответствии с уставом ТОС органы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12.6. Органы ТОС самостоятельно определяют штат и порядок оплаты труда работников органов ТОС в пределах сметы, утвержденной собранием (конференцией).</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12.7. Экономическая и хозяйственная деятельность ТОС, </w:t>
      </w:r>
      <w:proofErr w:type="gramStart"/>
      <w:r w:rsidRPr="00670262">
        <w:rPr>
          <w:rFonts w:ascii="Times New Roman" w:hAnsi="Times New Roman"/>
          <w:sz w:val="20"/>
          <w:szCs w:val="20"/>
        </w:rPr>
        <w:t>являющегося</w:t>
      </w:r>
      <w:proofErr w:type="gramEnd"/>
      <w:r w:rsidRPr="00670262">
        <w:rPr>
          <w:rFonts w:ascii="Times New Roman" w:hAnsi="Times New Roman"/>
          <w:sz w:val="20"/>
          <w:szCs w:val="20"/>
        </w:rPr>
        <w:t xml:space="preserve"> юридическим лицом, осуществляется в соответствии со сметой доходов и расходов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Проект сметы доходов и расходов ТОС на следующий календарный год составляется и вносится исполнительным органом ТОС (иным органом ТОС, установленным в уставе ТОС) на утверждение собрания (конференции) до окончания текущего календарного года.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12.8. Лицом, ответственным за экономическую и хозяйственную деятельность ТОС, являющегося юридическим лицом, является руководитель исполнительного органа ТОС (иное лицо в соответствии с уставом ТОС).</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13. Условия и порядок выделения средств местного бюджета при осуществлении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13.1. ТОС могут выделяться средства из местного бюджета в случаях: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размещения в установленном порядке муниципального заказа на выполнение работ и оказание услуг;</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участия ТОС в реализации муниципальных программ;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выделения ТОС муниципальных грантов в порядке, установленном муниципальными правовыми актами;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предоставления ТОС субсидий в порядке, установленном муниципальными правовыми актами.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13.2. Выделение бюджетных сре</w:t>
      </w:r>
      <w:proofErr w:type="gramStart"/>
      <w:r w:rsidRPr="00670262">
        <w:rPr>
          <w:rFonts w:ascii="Times New Roman" w:hAnsi="Times New Roman"/>
          <w:sz w:val="20"/>
          <w:szCs w:val="20"/>
        </w:rPr>
        <w:t>дств в сл</w:t>
      </w:r>
      <w:proofErr w:type="gramEnd"/>
      <w:r w:rsidRPr="00670262">
        <w:rPr>
          <w:rFonts w:ascii="Times New Roman" w:hAnsi="Times New Roman"/>
          <w:sz w:val="20"/>
          <w:szCs w:val="20"/>
        </w:rPr>
        <w:t>учаях, указанных в пункте 13.1 настоящей статьи, осуществляется на основании договоров, заключенных между администрацией поселения и органами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13.3. Средства, выделяемые из местного бюджета, используются в соответствии с заключенными договорами с органами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13.4. Положения настоящей статьи распространяются исключительно на ТОС, </w:t>
      </w:r>
      <w:proofErr w:type="gramStart"/>
      <w:r w:rsidRPr="00670262">
        <w:rPr>
          <w:rFonts w:ascii="Times New Roman" w:hAnsi="Times New Roman"/>
          <w:sz w:val="20"/>
          <w:szCs w:val="20"/>
        </w:rPr>
        <w:t>являющееся</w:t>
      </w:r>
      <w:proofErr w:type="gramEnd"/>
      <w:r w:rsidRPr="00670262">
        <w:rPr>
          <w:rFonts w:ascii="Times New Roman" w:hAnsi="Times New Roman"/>
          <w:sz w:val="20"/>
          <w:szCs w:val="20"/>
        </w:rPr>
        <w:t xml:space="preserve"> юридическим лицом.</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14. Гарантии осуществления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14.1. Органы местного самоуправления поселения содействуют становлению, развитию и осуществлению ТОС на территории поселения в соответствии с законодательством и настоящим Положением.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14.2. Органы ТОС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14.3. Органы ТОС вправе участвовать в подготовке и реализации стратегии социально-экономического развития муниципального образования.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14.4. ТОС вправе участвовать в выработке направлений деятельности по благоустройству муниципального образования, непосредственно участвовать в деятельности по благоустройству муниципального образования.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14.5. Не допускается установление муниципальными правовыми актами поселения иных, кроме предусмотренных законодательством, ограничений условий реализации прав и свобод граждан в осуществлении и участии в осуществлении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14.6. Вмешательство органов местного самоуправления поселения и их должностных лиц в деятельность ТОС, осуществляемую ими в пределах своей компетенции, недопустимо, за исключением случаев, предусмотренных законодательством.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14.7. Администрация поселения оказывает:</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содействие гражданам, проживающим на территории поселения, в реализации права на осуществление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содействие инициативным группам в проведении учредительного собрания (конференции);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3) содействие инициативным группам в разработке проектов документов, в том числе проекта устава ТОС для проведения учредительного собрания (конференции) граждан, а также оказывают им иную правовую, организационную и методическую помощь;</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4) содействие органам ТОС в проведении собраний (конференций) граждан, в том числе путем предоставления помещения для проведения мероприятий, связанных с осуществлением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5) содействие органам ТОС в разработке проектов изменений в уставы ТОС.</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6) иную организационную и методическую помощь органам ТОС по вопросам организации и осуществления ТОС.</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Статья 15. Ответственность органов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1. Органы ТОС несут ответственность за осуществляемую ими деятельность перед гражданами, проживающими на соответствующей территории.</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2. Органы ТОС несут ответственность за принимаемые решения, а также по своим обязательствам в порядке, предусмотренном гражданским законодательством.</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Органы ТОС, являющегося юридическим лицом, несут ответственность за использование средств местного бюджета при их предоставлении в установленном порядке.</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Статья 16. </w:t>
      </w:r>
      <w:proofErr w:type="gramStart"/>
      <w:r w:rsidRPr="00670262">
        <w:rPr>
          <w:rFonts w:ascii="Times New Roman" w:hAnsi="Times New Roman"/>
          <w:sz w:val="20"/>
          <w:szCs w:val="20"/>
        </w:rPr>
        <w:t>Контроль за</w:t>
      </w:r>
      <w:proofErr w:type="gramEnd"/>
      <w:r w:rsidRPr="00670262">
        <w:rPr>
          <w:rFonts w:ascii="Times New Roman" w:hAnsi="Times New Roman"/>
          <w:sz w:val="20"/>
          <w:szCs w:val="20"/>
        </w:rPr>
        <w:t xml:space="preserve"> деятельностью органов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1. </w:t>
      </w:r>
      <w:proofErr w:type="gramStart"/>
      <w:r w:rsidRPr="00670262">
        <w:rPr>
          <w:rFonts w:ascii="Times New Roman" w:hAnsi="Times New Roman"/>
          <w:sz w:val="20"/>
          <w:szCs w:val="20"/>
        </w:rPr>
        <w:t>Контроль за</w:t>
      </w:r>
      <w:proofErr w:type="gramEnd"/>
      <w:r w:rsidRPr="00670262">
        <w:rPr>
          <w:rFonts w:ascii="Times New Roman" w:hAnsi="Times New Roman"/>
          <w:sz w:val="20"/>
          <w:szCs w:val="20"/>
        </w:rPr>
        <w:t xml:space="preserve"> деятельностью органов ТОС осуществляют жители соответствующей территории, а в части использования средств местного бюджета и муниципальной собственности – администрация поселения.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Органы ТОС </w:t>
      </w:r>
      <w:proofErr w:type="gramStart"/>
      <w:r w:rsidRPr="00670262">
        <w:rPr>
          <w:rFonts w:ascii="Times New Roman" w:hAnsi="Times New Roman"/>
          <w:sz w:val="20"/>
          <w:szCs w:val="20"/>
        </w:rPr>
        <w:t>отчитываются о</w:t>
      </w:r>
      <w:proofErr w:type="gramEnd"/>
      <w:r w:rsidRPr="00670262">
        <w:rPr>
          <w:rFonts w:ascii="Times New Roman" w:hAnsi="Times New Roman"/>
          <w:sz w:val="20"/>
          <w:szCs w:val="20"/>
        </w:rPr>
        <w:t xml:space="preserve"> своей деятельности не реже 1 раза в год на собраниях (конференциях).</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3. Органы ТОС представляют дополнительные отчеты о своей деятельности по требованию собрания (конференции). </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Приложение 1</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к Положению о порядке организации и осуществления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в сельском поселении </w:t>
      </w:r>
      <w:proofErr w:type="gramStart"/>
      <w:r w:rsidRPr="00670262">
        <w:rPr>
          <w:rFonts w:ascii="Times New Roman" w:hAnsi="Times New Roman"/>
          <w:sz w:val="20"/>
          <w:szCs w:val="20"/>
        </w:rPr>
        <w:t>Сентябрьский</w:t>
      </w:r>
      <w:proofErr w:type="gram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Форма журнала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регистрации уставов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roofErr w:type="gramStart"/>
      <w:r w:rsidRPr="00670262">
        <w:rPr>
          <w:rFonts w:ascii="Times New Roman" w:hAnsi="Times New Roman"/>
          <w:sz w:val="20"/>
          <w:szCs w:val="20"/>
        </w:rPr>
        <w:t>п</w:t>
      </w:r>
      <w:proofErr w:type="gramEnd"/>
      <w:r w:rsidRPr="00670262">
        <w:rPr>
          <w:rFonts w:ascii="Times New Roman" w:hAnsi="Times New Roman"/>
          <w:sz w:val="20"/>
          <w:szCs w:val="20"/>
        </w:rPr>
        <w:t>/п</w:t>
      </w:r>
      <w:r w:rsidRPr="00670262">
        <w:rPr>
          <w:rFonts w:ascii="Times New Roman" w:hAnsi="Times New Roman"/>
          <w:sz w:val="20"/>
          <w:szCs w:val="20"/>
        </w:rPr>
        <w:tab/>
        <w:t>Дата внесения записи</w:t>
      </w:r>
      <w:r w:rsidRPr="00670262">
        <w:rPr>
          <w:rFonts w:ascii="Times New Roman" w:hAnsi="Times New Roman"/>
          <w:sz w:val="20"/>
          <w:szCs w:val="20"/>
        </w:rPr>
        <w:tab/>
        <w:t>Регистрационный номер записи</w:t>
      </w:r>
      <w:r w:rsidRPr="00670262">
        <w:rPr>
          <w:rFonts w:ascii="Times New Roman" w:hAnsi="Times New Roman"/>
          <w:sz w:val="20"/>
          <w:szCs w:val="20"/>
        </w:rPr>
        <w:tab/>
        <w:t>Наименование территориального общественного самоуправления</w:t>
      </w:r>
      <w:r w:rsidRPr="00670262">
        <w:rPr>
          <w:rFonts w:ascii="Times New Roman" w:hAnsi="Times New Roman"/>
          <w:sz w:val="20"/>
          <w:szCs w:val="20"/>
        </w:rPr>
        <w:tab/>
        <w:t>Адрес (место нахождения) исполнительного органа территориального общественного самоуправления</w:t>
      </w:r>
      <w:r w:rsidRPr="00670262">
        <w:rPr>
          <w:rFonts w:ascii="Times New Roman" w:hAnsi="Times New Roman"/>
          <w:sz w:val="20"/>
          <w:szCs w:val="20"/>
        </w:rPr>
        <w:tab/>
        <w:t>Наименование документа,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поступившего на регистрацию</w:t>
      </w:r>
      <w:r w:rsidRPr="00670262">
        <w:rPr>
          <w:rFonts w:ascii="Times New Roman" w:hAnsi="Times New Roman"/>
          <w:sz w:val="20"/>
          <w:szCs w:val="20"/>
        </w:rPr>
        <w:tab/>
        <w:t>Дата получения заявителем, зарегистрированного документа, подпись заявителя</w:t>
      </w:r>
      <w:r w:rsidRPr="00670262">
        <w:rPr>
          <w:rFonts w:ascii="Times New Roman" w:hAnsi="Times New Roman"/>
          <w:sz w:val="20"/>
          <w:szCs w:val="20"/>
        </w:rPr>
        <w:tab/>
        <w:t>Подпись регистратора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ab/>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Приложение 2</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к Положению о порядке организации и осуществления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в сельском поселении </w:t>
      </w:r>
      <w:proofErr w:type="gramStart"/>
      <w:r w:rsidRPr="00670262">
        <w:rPr>
          <w:rFonts w:ascii="Times New Roman" w:hAnsi="Times New Roman"/>
          <w:sz w:val="20"/>
          <w:szCs w:val="20"/>
        </w:rPr>
        <w:t>Сентябрьский</w:t>
      </w:r>
      <w:proofErr w:type="gram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Форма свидетельства о регистрации устава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РОССИЙСКАЯ ФЕДЕРАЦИЯ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ХАНТЫ-МАНСИЙСКИЙ АВТОНОМНЫЙ ОКРУГ – ЮГРА</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сельское поселение </w:t>
      </w:r>
      <w:proofErr w:type="gramStart"/>
      <w:r w:rsidRPr="00670262">
        <w:rPr>
          <w:rFonts w:ascii="Times New Roman" w:hAnsi="Times New Roman"/>
          <w:sz w:val="20"/>
          <w:szCs w:val="20"/>
        </w:rPr>
        <w:t>Сентябрьский</w:t>
      </w:r>
      <w:proofErr w:type="gramEnd"/>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СВИДЕТЕЛЬСТВО</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 регистрации устава территориального</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Наименование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Местонахождение_______________________________________________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Наименование исполнительного органа территориального общественного самоуправления</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Дата принятия устава__________________________________________</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roofErr w:type="gramStart"/>
      <w:r w:rsidRPr="00670262">
        <w:rPr>
          <w:rFonts w:ascii="Times New Roman" w:hAnsi="Times New Roman"/>
          <w:sz w:val="20"/>
          <w:szCs w:val="20"/>
        </w:rPr>
        <w:t>Зарегистрирован</w:t>
      </w:r>
      <w:proofErr w:type="gramEnd"/>
      <w:r w:rsidRPr="00670262">
        <w:rPr>
          <w:rFonts w:ascii="Times New Roman" w:hAnsi="Times New Roman"/>
          <w:sz w:val="20"/>
          <w:szCs w:val="20"/>
        </w:rPr>
        <w:t xml:space="preserve"> администрацией сельского поселения Сентябрьский «___» ____________20___ года, о чем сделана запись в журнале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регистрации уставов территориального общественного самоуправления </w:t>
      </w: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№_________________________.</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Руководитель исполнительно-распорядительного органа (наименование МО) подпись (И.О. Фамилия)</w:t>
      </w: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650814" w:rsidP="00650814">
      <w:pPr>
        <w:spacing w:after="0" w:line="240" w:lineRule="auto"/>
        <w:ind w:left="-120"/>
        <w:jc w:val="both"/>
        <w:rPr>
          <w:rFonts w:ascii="Times New Roman" w:hAnsi="Times New Roman"/>
          <w:sz w:val="20"/>
          <w:szCs w:val="20"/>
        </w:rPr>
      </w:pPr>
    </w:p>
    <w:p w:rsidR="00650814" w:rsidRPr="00670262" w:rsidRDefault="00707162" w:rsidP="00650814">
      <w:pPr>
        <w:spacing w:after="0" w:line="240" w:lineRule="auto"/>
        <w:ind w:left="-120"/>
        <w:jc w:val="both"/>
        <w:rPr>
          <w:rFonts w:ascii="Times New Roman" w:hAnsi="Times New Roman"/>
          <w:sz w:val="20"/>
          <w:szCs w:val="20"/>
        </w:rPr>
      </w:pPr>
      <w:r>
        <w:rPr>
          <w:rFonts w:ascii="Times New Roman" w:hAnsi="Times New Roman"/>
          <w:sz w:val="20"/>
          <w:szCs w:val="20"/>
        </w:rPr>
        <w:t>РЕШЕНИЕ № 246 от 23.11.2017 г.</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О назначении публичных слушаний по проекту решения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Совета депутатов сельского поселения </w:t>
      </w:r>
      <w:proofErr w:type="gramStart"/>
      <w:r w:rsidRPr="00670262">
        <w:rPr>
          <w:rFonts w:ascii="Times New Roman" w:hAnsi="Times New Roman"/>
          <w:sz w:val="20"/>
          <w:szCs w:val="20"/>
        </w:rPr>
        <w:t>Сентябрьский</w:t>
      </w:r>
      <w:proofErr w:type="gramEnd"/>
      <w:r w:rsidRPr="00670262">
        <w:rPr>
          <w:rFonts w:ascii="Times New Roman" w:hAnsi="Times New Roman"/>
          <w:sz w:val="20"/>
          <w:szCs w:val="20"/>
        </w:rPr>
        <w:t xml:space="preserve">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«О внесении изменений в Устав сельского поселения Сентябрьский»</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roofErr w:type="gramStart"/>
      <w:r w:rsidRPr="00670262">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w:t>
      </w:r>
      <w:proofErr w:type="gramEnd"/>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РЕШИЛ:</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1. Назначить публичные слушания на 18.00 часов 7 декабря  2017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п. Сентябрьский, здание 66а.</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2.</w:t>
      </w:r>
      <w:r w:rsidRPr="00670262">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t xml:space="preserve">Надточий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Мария Анатольевна</w:t>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w:t>
      </w:r>
      <w:r w:rsidRPr="00670262">
        <w:rPr>
          <w:rFonts w:ascii="Times New Roman" w:hAnsi="Times New Roman"/>
          <w:sz w:val="20"/>
          <w:szCs w:val="20"/>
        </w:rPr>
        <w:tab/>
        <w:t>заместитель главы поселения, председатель Рабочей группы</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r>
      <w:proofErr w:type="spellStart"/>
      <w:r w:rsidRPr="00670262">
        <w:rPr>
          <w:rFonts w:ascii="Times New Roman" w:hAnsi="Times New Roman"/>
          <w:sz w:val="20"/>
          <w:szCs w:val="20"/>
        </w:rPr>
        <w:t>Шереметова</w:t>
      </w:r>
      <w:proofErr w:type="spellEnd"/>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Светлана Николаевна</w:t>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w:t>
      </w:r>
      <w:r w:rsidRPr="00670262">
        <w:rPr>
          <w:rFonts w:ascii="Times New Roman" w:hAnsi="Times New Roman"/>
          <w:sz w:val="20"/>
          <w:szCs w:val="20"/>
        </w:rPr>
        <w:tab/>
        <w:t>главный специалист – юрист администрации  сельского поселения Сентябрьский, секретарь Рабочей группы</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t xml:space="preserve">Солдаткина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Лариса Юрьевна</w:t>
      </w:r>
      <w:r w:rsidRPr="00670262">
        <w:rPr>
          <w:rFonts w:ascii="Times New Roman" w:hAnsi="Times New Roman"/>
          <w:sz w:val="20"/>
          <w:szCs w:val="20"/>
        </w:rPr>
        <w:tab/>
      </w:r>
      <w:r w:rsidRPr="00670262">
        <w:rPr>
          <w:rFonts w:ascii="Times New Roman" w:hAnsi="Times New Roman"/>
          <w:sz w:val="20"/>
          <w:szCs w:val="20"/>
        </w:rPr>
        <w:tab/>
      </w:r>
      <w:r w:rsidRPr="00670262">
        <w:rPr>
          <w:rFonts w:ascii="Times New Roman" w:hAnsi="Times New Roman"/>
          <w:sz w:val="20"/>
          <w:szCs w:val="20"/>
        </w:rPr>
        <w:t></w:t>
      </w:r>
      <w:r w:rsidRPr="00670262">
        <w:rPr>
          <w:rFonts w:ascii="Times New Roman" w:hAnsi="Times New Roman"/>
          <w:sz w:val="20"/>
          <w:szCs w:val="20"/>
        </w:rPr>
        <w:tab/>
        <w:t>ведущий специалист администрации  сельского поселения Сентябрьский</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t xml:space="preserve">Сидорова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Светлана Олеговна</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ab/>
      </w:r>
      <w:r w:rsidRPr="00670262">
        <w:rPr>
          <w:rFonts w:ascii="Times New Roman" w:hAnsi="Times New Roman"/>
          <w:sz w:val="20"/>
          <w:szCs w:val="20"/>
        </w:rPr>
        <w:tab/>
      </w:r>
      <w:r w:rsidRPr="00670262">
        <w:rPr>
          <w:rFonts w:ascii="Times New Roman" w:hAnsi="Times New Roman"/>
          <w:sz w:val="20"/>
          <w:szCs w:val="20"/>
        </w:rPr>
        <w:t></w:t>
      </w:r>
      <w:r w:rsidRPr="00670262">
        <w:rPr>
          <w:rFonts w:ascii="Times New Roman" w:hAnsi="Times New Roman"/>
          <w:sz w:val="20"/>
          <w:szCs w:val="20"/>
        </w:rPr>
        <w:tab/>
        <w:t>депутат Совета депутатов сельского поселения Сентябрьский</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3.</w:t>
      </w:r>
      <w:r w:rsidRPr="00670262">
        <w:rPr>
          <w:rFonts w:ascii="Times New Roman" w:hAnsi="Times New Roman"/>
          <w:sz w:val="20"/>
          <w:szCs w:val="20"/>
        </w:rPr>
        <w:tab/>
        <w:t>Утвердить Порядок учета предложений по 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Глава поселения                                                                                  А.В. </w:t>
      </w:r>
      <w:proofErr w:type="spellStart"/>
      <w:r w:rsidRPr="00670262">
        <w:rPr>
          <w:rFonts w:ascii="Times New Roman" w:hAnsi="Times New Roman"/>
          <w:sz w:val="20"/>
          <w:szCs w:val="20"/>
        </w:rPr>
        <w:t>Светлаков</w:t>
      </w:r>
      <w:proofErr w:type="spellEnd"/>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Pr>
          <w:rFonts w:ascii="Times New Roman" w:hAnsi="Times New Roman"/>
          <w:sz w:val="20"/>
          <w:szCs w:val="20"/>
        </w:rPr>
        <w:t>П</w:t>
      </w:r>
      <w:r w:rsidRPr="00670262">
        <w:rPr>
          <w:rFonts w:ascii="Times New Roman" w:hAnsi="Times New Roman"/>
          <w:sz w:val="20"/>
          <w:szCs w:val="20"/>
        </w:rPr>
        <w:t>риложение 1 к проекту</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решения Совета депутатов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сельского поселения </w:t>
      </w:r>
      <w:proofErr w:type="gramStart"/>
      <w:r w:rsidRPr="00670262">
        <w:rPr>
          <w:rFonts w:ascii="Times New Roman" w:hAnsi="Times New Roman"/>
          <w:sz w:val="20"/>
          <w:szCs w:val="20"/>
        </w:rPr>
        <w:t>Сентябрьский</w:t>
      </w:r>
      <w:proofErr w:type="gramEnd"/>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от</w:t>
      </w:r>
      <w:r w:rsidRPr="00670262">
        <w:rPr>
          <w:rFonts w:ascii="Times New Roman" w:hAnsi="Times New Roman"/>
          <w:sz w:val="20"/>
          <w:szCs w:val="20"/>
        </w:rPr>
        <w:tab/>
        <w:t>23.11.2017</w:t>
      </w:r>
      <w:r w:rsidRPr="00670262">
        <w:rPr>
          <w:rFonts w:ascii="Times New Roman" w:hAnsi="Times New Roman"/>
          <w:sz w:val="20"/>
          <w:szCs w:val="20"/>
        </w:rPr>
        <w:tab/>
        <w:t>№</w:t>
      </w:r>
      <w:r w:rsidRPr="00670262">
        <w:rPr>
          <w:rFonts w:ascii="Times New Roman" w:hAnsi="Times New Roman"/>
          <w:sz w:val="20"/>
          <w:szCs w:val="20"/>
        </w:rPr>
        <w:tab/>
        <w:t>246</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Проект решения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«О внесении изменений в Устав сельское поселение Сентябрьский»</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 целью приведения Устава сельского поселения Сентябрьский в соответствие с Федеральным законом от 30.10.2017 N 299-ФЗ "О внесении изменений в отдельные законодательные акты Российской Федерации", учитывая результаты публичных слушаний от  2017 года,  Совет депутатов сельского поселения Сентябрьский </w:t>
      </w:r>
      <w:proofErr w:type="gramStart"/>
      <w:r w:rsidRPr="00670262">
        <w:rPr>
          <w:rFonts w:ascii="Times New Roman" w:hAnsi="Times New Roman"/>
          <w:sz w:val="20"/>
          <w:szCs w:val="20"/>
        </w:rPr>
        <w:t>р</w:t>
      </w:r>
      <w:proofErr w:type="gramEnd"/>
      <w:r w:rsidRPr="00670262">
        <w:rPr>
          <w:rFonts w:ascii="Times New Roman" w:hAnsi="Times New Roman"/>
          <w:sz w:val="20"/>
          <w:szCs w:val="20"/>
        </w:rPr>
        <w:t xml:space="preserve"> е ш и л:</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1. Внести в Устав сельского поселения Сентябрьский следующие изменения: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1) в части  4  статьи  9 дополнить пунктом 2.1  следующего содержания: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«2.1) проект стратегии социально-экономического развития муниципального образования;»;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а) в пункте 3 слова «проекты планов и программ развития муниципального образования</w:t>
      </w:r>
      <w:proofErr w:type="gramStart"/>
      <w:r w:rsidRPr="00670262">
        <w:rPr>
          <w:rFonts w:ascii="Times New Roman" w:hAnsi="Times New Roman"/>
          <w:sz w:val="20"/>
          <w:szCs w:val="20"/>
        </w:rPr>
        <w:t>,»</w:t>
      </w:r>
      <w:proofErr w:type="gramEnd"/>
      <w:r w:rsidRPr="00670262">
        <w:rPr>
          <w:rFonts w:ascii="Times New Roman" w:hAnsi="Times New Roman"/>
          <w:sz w:val="20"/>
          <w:szCs w:val="20"/>
        </w:rPr>
        <w:t xml:space="preserve"> исключить;</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пункт 4 части 1 статьи 16 изложить в следующей редакции: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«4)утверждение стратегии социально-экономического развития муниципального образования</w:t>
      </w:r>
      <w:proofErr w:type="gramStart"/>
      <w:r w:rsidRPr="00670262">
        <w:rPr>
          <w:rFonts w:ascii="Times New Roman" w:hAnsi="Times New Roman"/>
          <w:sz w:val="20"/>
          <w:szCs w:val="20"/>
        </w:rPr>
        <w:t>;»</w:t>
      </w:r>
      <w:proofErr w:type="gramEnd"/>
      <w:r w:rsidRPr="00670262">
        <w:rPr>
          <w:rFonts w:ascii="Times New Roman" w:hAnsi="Times New Roman"/>
          <w:sz w:val="20"/>
          <w:szCs w:val="20"/>
        </w:rPr>
        <w:t>;</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3) в части 1 статьи 24 пункт 10 изложить в следующей редакции:</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70262">
        <w:rPr>
          <w:rFonts w:ascii="Times New Roman" w:hAnsi="Times New Roman"/>
          <w:sz w:val="20"/>
          <w:szCs w:val="20"/>
        </w:rPr>
        <w:t>;»</w:t>
      </w:r>
      <w:proofErr w:type="gramEnd"/>
      <w:r w:rsidRPr="00670262">
        <w:rPr>
          <w:rFonts w:ascii="Times New Roman" w:hAnsi="Times New Roman"/>
          <w:sz w:val="20"/>
          <w:szCs w:val="20"/>
        </w:rPr>
        <w:t>;</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а) дополнить пунктом 15  следующего содержания: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«15) полномочия в сфере стратегического планирования, предусмотренные Федеральным законом от 28 июня 2014 года N 172-ФЗ "О стратегическом планировании в Российской Федерации»</w:t>
      </w:r>
      <w:proofErr w:type="gramStart"/>
      <w:r w:rsidRPr="00670262">
        <w:rPr>
          <w:rFonts w:ascii="Times New Roman" w:hAnsi="Times New Roman"/>
          <w:sz w:val="20"/>
          <w:szCs w:val="20"/>
        </w:rPr>
        <w:t>;»</w:t>
      </w:r>
      <w:proofErr w:type="gramEnd"/>
      <w:r w:rsidRPr="00670262">
        <w:rPr>
          <w:rFonts w:ascii="Times New Roman" w:hAnsi="Times New Roman"/>
          <w:sz w:val="20"/>
          <w:szCs w:val="20"/>
        </w:rPr>
        <w:t>.</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4. Настоящее решение вступает в силу после его официального опубликования. </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Глава поселения                                                                                  А.В. </w:t>
      </w:r>
      <w:proofErr w:type="spellStart"/>
      <w:r w:rsidRPr="00670262">
        <w:rPr>
          <w:rFonts w:ascii="Times New Roman" w:hAnsi="Times New Roman"/>
          <w:sz w:val="20"/>
          <w:szCs w:val="20"/>
        </w:rPr>
        <w:t>Светлаков</w:t>
      </w:r>
      <w:proofErr w:type="spellEnd"/>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Приложение 2 </w:t>
      </w:r>
      <w:proofErr w:type="gramStart"/>
      <w:r w:rsidRPr="00670262">
        <w:rPr>
          <w:rFonts w:ascii="Times New Roman" w:hAnsi="Times New Roman"/>
          <w:sz w:val="20"/>
          <w:szCs w:val="20"/>
        </w:rPr>
        <w:t>к</w:t>
      </w:r>
      <w:proofErr w:type="gramEnd"/>
      <w:r w:rsidRPr="00670262">
        <w:rPr>
          <w:rFonts w:ascii="Times New Roman" w:hAnsi="Times New Roman"/>
          <w:sz w:val="20"/>
          <w:szCs w:val="20"/>
        </w:rPr>
        <w:t xml:space="preserve">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решению  Совета депутатов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сельского поселения </w:t>
      </w:r>
      <w:proofErr w:type="gramStart"/>
      <w:r w:rsidRPr="00670262">
        <w:rPr>
          <w:rFonts w:ascii="Times New Roman" w:hAnsi="Times New Roman"/>
          <w:sz w:val="20"/>
          <w:szCs w:val="20"/>
        </w:rPr>
        <w:t>Сентябрьский</w:t>
      </w:r>
      <w:proofErr w:type="gramEnd"/>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от</w:t>
      </w:r>
      <w:r w:rsidRPr="00670262">
        <w:rPr>
          <w:rFonts w:ascii="Times New Roman" w:hAnsi="Times New Roman"/>
          <w:sz w:val="20"/>
          <w:szCs w:val="20"/>
        </w:rPr>
        <w:tab/>
        <w:t>23.11.2017</w:t>
      </w:r>
      <w:r w:rsidRPr="00670262">
        <w:rPr>
          <w:rFonts w:ascii="Times New Roman" w:hAnsi="Times New Roman"/>
          <w:sz w:val="20"/>
          <w:szCs w:val="20"/>
        </w:rPr>
        <w:tab/>
        <w:t>№</w:t>
      </w:r>
      <w:r w:rsidRPr="00670262">
        <w:rPr>
          <w:rFonts w:ascii="Times New Roman" w:hAnsi="Times New Roman"/>
          <w:sz w:val="20"/>
          <w:szCs w:val="20"/>
        </w:rPr>
        <w:tab/>
        <w:t>246</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ПОРЯДОК</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учета предложений по проекту решения Совета поселения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670262" w:rsidRPr="00670262" w:rsidRDefault="00670262" w:rsidP="00670262">
      <w:pPr>
        <w:spacing w:after="0" w:line="240" w:lineRule="auto"/>
        <w:ind w:left="-120"/>
        <w:jc w:val="both"/>
        <w:rPr>
          <w:rFonts w:ascii="Times New Roman" w:hAnsi="Times New Roman"/>
          <w:sz w:val="20"/>
          <w:szCs w:val="20"/>
        </w:rPr>
      </w:pP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lastRenderedPageBreak/>
        <w:t>1.</w:t>
      </w:r>
      <w:r w:rsidRPr="00670262">
        <w:rPr>
          <w:rFonts w:ascii="Times New Roman" w:hAnsi="Times New Roman"/>
          <w:sz w:val="20"/>
          <w:szCs w:val="20"/>
        </w:rPr>
        <w:tab/>
        <w:t xml:space="preserve">Жители сельского поселения Сентябрьский, обладающие избирательным правом, вправе принять участие в обсуждении </w:t>
      </w:r>
      <w:proofErr w:type="gramStart"/>
      <w:r w:rsidRPr="00670262">
        <w:rPr>
          <w:rFonts w:ascii="Times New Roman" w:hAnsi="Times New Roman"/>
          <w:sz w:val="20"/>
          <w:szCs w:val="20"/>
        </w:rPr>
        <w:t>проекта решения Совета депутатов сельского поселения</w:t>
      </w:r>
      <w:proofErr w:type="gramEnd"/>
      <w:r w:rsidRPr="00670262">
        <w:rPr>
          <w:rFonts w:ascii="Times New Roman" w:hAnsi="Times New Roman"/>
          <w:sz w:val="20"/>
          <w:szCs w:val="20"/>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2.</w:t>
      </w:r>
      <w:r w:rsidRPr="00670262">
        <w:rPr>
          <w:rFonts w:ascii="Times New Roman" w:hAnsi="Times New Roman"/>
          <w:sz w:val="20"/>
          <w:szCs w:val="20"/>
        </w:rPr>
        <w:tab/>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3.</w:t>
      </w:r>
      <w:r w:rsidRPr="00670262">
        <w:rPr>
          <w:rFonts w:ascii="Times New Roman" w:hAnsi="Times New Roman"/>
          <w:sz w:val="20"/>
          <w:szCs w:val="20"/>
        </w:rPr>
        <w:tab/>
        <w:t>Предложения направляются в письменном виде в течение 30 дней со дня опубликования проекта решения и настоящего  Порядка.</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4.</w:t>
      </w:r>
      <w:r w:rsidRPr="00670262">
        <w:rPr>
          <w:rFonts w:ascii="Times New Roman" w:hAnsi="Times New Roman"/>
          <w:sz w:val="20"/>
          <w:szCs w:val="20"/>
        </w:rPr>
        <w:tab/>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5.</w:t>
      </w:r>
      <w:r w:rsidRPr="00670262">
        <w:rPr>
          <w:rFonts w:ascii="Times New Roman" w:hAnsi="Times New Roman"/>
          <w:sz w:val="20"/>
          <w:szCs w:val="20"/>
        </w:rPr>
        <w:tab/>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670262">
        <w:rPr>
          <w:rFonts w:ascii="Times New Roman" w:hAnsi="Times New Roman"/>
          <w:sz w:val="20"/>
          <w:szCs w:val="20"/>
        </w:rPr>
        <w:t>ф.и.</w:t>
      </w:r>
      <w:proofErr w:type="gramStart"/>
      <w:r w:rsidRPr="00670262">
        <w:rPr>
          <w:rFonts w:ascii="Times New Roman" w:hAnsi="Times New Roman"/>
          <w:sz w:val="20"/>
          <w:szCs w:val="20"/>
        </w:rPr>
        <w:t>о</w:t>
      </w:r>
      <w:proofErr w:type="gramEnd"/>
      <w:r w:rsidRPr="00670262">
        <w:rPr>
          <w:rFonts w:ascii="Times New Roman" w:hAnsi="Times New Roman"/>
          <w:sz w:val="20"/>
          <w:szCs w:val="20"/>
        </w:rPr>
        <w:t>.</w:t>
      </w:r>
      <w:proofErr w:type="spellEnd"/>
      <w:r w:rsidRPr="00670262">
        <w:rPr>
          <w:rFonts w:ascii="Times New Roman" w:hAnsi="Times New Roman"/>
          <w:sz w:val="20"/>
          <w:szCs w:val="20"/>
        </w:rPr>
        <w:t>, контактного телефона.</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proofErr w:type="gramStart"/>
      <w:r w:rsidRPr="00670262">
        <w:rPr>
          <w:rFonts w:ascii="Times New Roman" w:hAnsi="Times New Roman"/>
          <w:sz w:val="20"/>
          <w:szCs w:val="20"/>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8. Все жители поселения могут </w:t>
      </w:r>
      <w:proofErr w:type="gramStart"/>
      <w:r w:rsidRPr="00670262">
        <w:rPr>
          <w:rFonts w:ascii="Times New Roman" w:hAnsi="Times New Roman"/>
          <w:sz w:val="20"/>
          <w:szCs w:val="20"/>
        </w:rPr>
        <w:t>принять участие в  публичных слушаниях и в процессе их проведения вправе открыто</w:t>
      </w:r>
      <w:proofErr w:type="gramEnd"/>
      <w:r w:rsidRPr="00670262">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w:t>
      </w:r>
      <w:r w:rsidRPr="00670262">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670262" w:rsidRPr="00670262" w:rsidRDefault="00670262" w:rsidP="00670262">
      <w:pPr>
        <w:spacing w:after="0" w:line="240" w:lineRule="auto"/>
        <w:ind w:left="-120"/>
        <w:jc w:val="both"/>
        <w:rPr>
          <w:rFonts w:ascii="Times New Roman" w:hAnsi="Times New Roman"/>
          <w:sz w:val="20"/>
          <w:szCs w:val="20"/>
        </w:rPr>
      </w:pPr>
      <w:r w:rsidRPr="00670262">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w:t>
      </w:r>
      <w:proofErr w:type="gramStart"/>
      <w:r w:rsidRPr="00670262">
        <w:rPr>
          <w:rFonts w:ascii="Times New Roman" w:hAnsi="Times New Roman"/>
          <w:sz w:val="20"/>
          <w:szCs w:val="20"/>
        </w:rPr>
        <w:t xml:space="preserve">., </w:t>
      </w:r>
      <w:proofErr w:type="gramEnd"/>
      <w:r w:rsidRPr="00670262">
        <w:rPr>
          <w:rFonts w:ascii="Times New Roman" w:hAnsi="Times New Roman"/>
          <w:sz w:val="20"/>
          <w:szCs w:val="20"/>
        </w:rPr>
        <w:t>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650814" w:rsidRPr="00670262" w:rsidRDefault="00670262" w:rsidP="00670262">
      <w:pPr>
        <w:spacing w:after="0" w:line="240" w:lineRule="auto"/>
        <w:ind w:left="-120"/>
        <w:jc w:val="both"/>
        <w:rPr>
          <w:rFonts w:ascii="Times New Roman" w:hAnsi="Times New Roman"/>
          <w:sz w:val="20"/>
          <w:szCs w:val="20"/>
        </w:rPr>
        <w:sectPr w:rsidR="00650814" w:rsidRPr="00670262" w:rsidSect="00650814">
          <w:pgSz w:w="11906" w:h="16838"/>
          <w:pgMar w:top="244" w:right="284" w:bottom="238" w:left="284" w:header="709" w:footer="0" w:gutter="0"/>
          <w:cols w:space="708"/>
          <w:docGrid w:linePitch="360"/>
        </w:sectPr>
      </w:pPr>
      <w:r w:rsidRPr="00670262">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650814"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650814"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650814" w:rsidRDefault="00FC200A" w:rsidP="00650814">
                  <w:pPr>
                    <w:spacing w:after="0" w:line="240" w:lineRule="auto"/>
                    <w:ind w:left="-120"/>
                    <w:jc w:val="both"/>
                    <w:rPr>
                      <w:rFonts w:ascii="Times New Roman" w:hAnsi="Times New Roman"/>
                      <w:b/>
                      <w:sz w:val="16"/>
                      <w:szCs w:val="16"/>
                    </w:rPr>
                  </w:pPr>
                  <w:r w:rsidRPr="00650814">
                    <w:rPr>
                      <w:rFonts w:ascii="Times New Roman" w:hAnsi="Times New Roman"/>
                      <w:b/>
                      <w:sz w:val="16"/>
                      <w:szCs w:val="16"/>
                    </w:rPr>
                    <w:lastRenderedPageBreak/>
                    <w:t xml:space="preserve"> </w:t>
                  </w:r>
                  <w:r w:rsidR="00A10397" w:rsidRPr="00650814">
                    <w:rPr>
                      <w:rFonts w:ascii="Times New Roman" w:hAnsi="Times New Roman"/>
                      <w:b/>
                      <w:sz w:val="16"/>
                      <w:szCs w:val="16"/>
                    </w:rPr>
                    <w:t>«Сентябрьский вестник»</w:t>
                  </w: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Информационный бюллетень  муниципального образования «Сельское поселение Сентябрьский»</w:t>
                  </w:r>
                </w:p>
                <w:p w:rsidR="00A10397" w:rsidRPr="00650814" w:rsidRDefault="00A10397" w:rsidP="00650814">
                  <w:pPr>
                    <w:spacing w:after="0" w:line="240" w:lineRule="auto"/>
                    <w:ind w:left="-120"/>
                    <w:jc w:val="both"/>
                    <w:rPr>
                      <w:rFonts w:ascii="Times New Roman" w:hAnsi="Times New Roman"/>
                      <w:sz w:val="16"/>
                      <w:szCs w:val="16"/>
                    </w:rPr>
                  </w:pP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b/>
                      <w:sz w:val="16"/>
                      <w:szCs w:val="16"/>
                    </w:rPr>
                    <w:t>Учредитель:</w:t>
                  </w:r>
                  <w:r w:rsidRPr="00650814">
                    <w:rPr>
                      <w:rFonts w:ascii="Times New Roman" w:hAnsi="Times New Roman"/>
                      <w:sz w:val="16"/>
                      <w:szCs w:val="16"/>
                    </w:rPr>
                    <w:t xml:space="preserve"> Администрация сельского поселения </w:t>
                  </w:r>
                  <w:proofErr w:type="gramStart"/>
                  <w:r w:rsidRPr="00650814">
                    <w:rPr>
                      <w:rFonts w:ascii="Times New Roman" w:hAnsi="Times New Roman"/>
                      <w:sz w:val="16"/>
                      <w:szCs w:val="16"/>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650814" w:rsidRDefault="00A10397" w:rsidP="00650814">
                  <w:pPr>
                    <w:spacing w:after="0" w:line="240" w:lineRule="auto"/>
                    <w:jc w:val="both"/>
                    <w:rPr>
                      <w:rFonts w:ascii="Times New Roman" w:hAnsi="Times New Roman"/>
                      <w:b/>
                      <w:sz w:val="16"/>
                      <w:szCs w:val="16"/>
                    </w:rPr>
                  </w:pP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b/>
                      <w:sz w:val="16"/>
                      <w:szCs w:val="16"/>
                    </w:rPr>
                    <w:t>Адрес редакции:</w:t>
                  </w:r>
                  <w:r w:rsidRPr="00650814">
                    <w:rPr>
                      <w:rFonts w:ascii="Times New Roman" w:hAnsi="Times New Roman"/>
                      <w:sz w:val="16"/>
                      <w:szCs w:val="16"/>
                    </w:rPr>
                    <w:t xml:space="preserve"> 628330 ХМАО-Югра Нефтеюганский район, </w:t>
                  </w:r>
                  <w:proofErr w:type="spellStart"/>
                  <w:r w:rsidRPr="00650814">
                    <w:rPr>
                      <w:rFonts w:ascii="Times New Roman" w:hAnsi="Times New Roman"/>
                      <w:sz w:val="16"/>
                      <w:szCs w:val="16"/>
                    </w:rPr>
                    <w:t>п</w:t>
                  </w:r>
                  <w:proofErr w:type="gramStart"/>
                  <w:r w:rsidRPr="00650814">
                    <w:rPr>
                      <w:rFonts w:ascii="Times New Roman" w:hAnsi="Times New Roman"/>
                      <w:sz w:val="16"/>
                      <w:szCs w:val="16"/>
                    </w:rPr>
                    <w:t>.С</w:t>
                  </w:r>
                  <w:proofErr w:type="gramEnd"/>
                  <w:r w:rsidRPr="00650814">
                    <w:rPr>
                      <w:rFonts w:ascii="Times New Roman" w:hAnsi="Times New Roman"/>
                      <w:sz w:val="16"/>
                      <w:szCs w:val="16"/>
                    </w:rPr>
                    <w:t>ентябрьский</w:t>
                  </w:r>
                  <w:proofErr w:type="spellEnd"/>
                  <w:r w:rsidRPr="00650814">
                    <w:rPr>
                      <w:rFonts w:ascii="Times New Roman" w:hAnsi="Times New Roman"/>
                      <w:sz w:val="16"/>
                      <w:szCs w:val="16"/>
                    </w:rPr>
                    <w:t xml:space="preserve"> д.</w:t>
                  </w:r>
                  <w:r w:rsidR="00B1131B" w:rsidRPr="00650814">
                    <w:rPr>
                      <w:rFonts w:ascii="Times New Roman" w:hAnsi="Times New Roman"/>
                      <w:sz w:val="16"/>
                      <w:szCs w:val="16"/>
                    </w:rPr>
                    <w:t>10</w:t>
                  </w: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b/>
                      <w:sz w:val="16"/>
                      <w:szCs w:val="16"/>
                    </w:rPr>
                    <w:t>Главный редактор:</w:t>
                  </w:r>
                  <w:r w:rsidRPr="00650814">
                    <w:rPr>
                      <w:rFonts w:ascii="Times New Roman" w:hAnsi="Times New Roman"/>
                      <w:sz w:val="16"/>
                      <w:szCs w:val="16"/>
                    </w:rPr>
                    <w:t xml:space="preserve">  </w:t>
                  </w:r>
                  <w:proofErr w:type="spellStart"/>
                  <w:r w:rsidRPr="00650814">
                    <w:rPr>
                      <w:rFonts w:ascii="Times New Roman" w:hAnsi="Times New Roman"/>
                      <w:sz w:val="16"/>
                      <w:szCs w:val="16"/>
                    </w:rPr>
                    <w:t>С.Н.Шереметова</w:t>
                  </w:r>
                  <w:proofErr w:type="spellEnd"/>
                </w:p>
                <w:p w:rsidR="00A10397" w:rsidRPr="00650814" w:rsidRDefault="00A10397" w:rsidP="00650814">
                  <w:pPr>
                    <w:spacing w:after="0" w:line="240" w:lineRule="auto"/>
                    <w:jc w:val="both"/>
                    <w:rPr>
                      <w:rFonts w:ascii="Times New Roman" w:hAnsi="Times New Roman"/>
                      <w:sz w:val="16"/>
                      <w:szCs w:val="16"/>
                    </w:rPr>
                  </w:pPr>
                  <w:proofErr w:type="gramStart"/>
                  <w:r w:rsidRPr="00650814">
                    <w:rPr>
                      <w:rFonts w:ascii="Times New Roman" w:hAnsi="Times New Roman"/>
                      <w:sz w:val="16"/>
                      <w:szCs w:val="16"/>
                    </w:rPr>
                    <w:t xml:space="preserve">Ответственный за выпуск и распространение бюллетеня </w:t>
                  </w:r>
                  <w:proofErr w:type="gramEnd"/>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Н.А. Рыбак</w:t>
                  </w: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 xml:space="preserve">Номер подписан в печать: </w:t>
                  </w:r>
                  <w:r w:rsidR="00E11FAF" w:rsidRPr="00650814">
                    <w:rPr>
                      <w:rFonts w:ascii="Times New Roman" w:hAnsi="Times New Roman"/>
                      <w:sz w:val="16"/>
                      <w:szCs w:val="16"/>
                    </w:rPr>
                    <w:t>23</w:t>
                  </w:r>
                  <w:r w:rsidR="001663AB" w:rsidRPr="00650814">
                    <w:rPr>
                      <w:rFonts w:ascii="Times New Roman" w:hAnsi="Times New Roman"/>
                      <w:sz w:val="16"/>
                      <w:szCs w:val="16"/>
                    </w:rPr>
                    <w:t>.11</w:t>
                  </w:r>
                  <w:r w:rsidRPr="00650814">
                    <w:rPr>
                      <w:rFonts w:ascii="Times New Roman" w:hAnsi="Times New Roman"/>
                      <w:sz w:val="16"/>
                      <w:szCs w:val="16"/>
                    </w:rPr>
                    <w:t xml:space="preserve">.2017 </w:t>
                  </w: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Тираж: 1 экземпляр</w:t>
                  </w:r>
                </w:p>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650814" w:rsidRDefault="00A10397" w:rsidP="00650814">
                  <w:pPr>
                    <w:spacing w:after="0" w:line="240" w:lineRule="auto"/>
                    <w:jc w:val="both"/>
                    <w:rPr>
                      <w:rFonts w:ascii="Times New Roman" w:hAnsi="Times New Roman"/>
                      <w:sz w:val="16"/>
                      <w:szCs w:val="16"/>
                    </w:rPr>
                  </w:pPr>
                  <w:r w:rsidRPr="00650814">
                    <w:rPr>
                      <w:rFonts w:ascii="Times New Roman" w:hAnsi="Times New Roman"/>
                      <w:sz w:val="16"/>
                      <w:szCs w:val="16"/>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650814" w:rsidRDefault="00A10397" w:rsidP="00650814">
            <w:pPr>
              <w:spacing w:after="0" w:line="240" w:lineRule="auto"/>
              <w:jc w:val="both"/>
              <w:rPr>
                <w:rFonts w:ascii="Times New Roman" w:hAnsi="Times New Roman"/>
                <w:sz w:val="16"/>
                <w:szCs w:val="16"/>
              </w:rPr>
            </w:pPr>
          </w:p>
          <w:p w:rsidR="00A10397" w:rsidRPr="00650814" w:rsidRDefault="00A10397" w:rsidP="00650814">
            <w:pPr>
              <w:spacing w:after="0" w:line="240" w:lineRule="auto"/>
              <w:jc w:val="both"/>
              <w:rPr>
                <w:rFonts w:ascii="Times New Roman" w:hAnsi="Times New Roman"/>
                <w:b/>
                <w:sz w:val="16"/>
                <w:szCs w:val="16"/>
              </w:rPr>
            </w:pPr>
            <w:r w:rsidRPr="00650814">
              <w:rPr>
                <w:rFonts w:ascii="Times New Roman" w:hAnsi="Times New Roman"/>
                <w:b/>
                <w:sz w:val="16"/>
                <w:szCs w:val="16"/>
              </w:rPr>
              <w:t>ВНИМАНИЕ!</w:t>
            </w:r>
          </w:p>
          <w:p w:rsidR="00A10397" w:rsidRPr="00650814" w:rsidRDefault="00A10397" w:rsidP="00650814">
            <w:pPr>
              <w:spacing w:after="0" w:line="240" w:lineRule="auto"/>
              <w:jc w:val="both"/>
              <w:rPr>
                <w:rFonts w:ascii="Times New Roman" w:hAnsi="Times New Roman"/>
                <w:sz w:val="16"/>
                <w:szCs w:val="16"/>
              </w:rPr>
            </w:pPr>
          </w:p>
          <w:p w:rsidR="00A10397" w:rsidRPr="00650814" w:rsidRDefault="00A10397" w:rsidP="00650814">
            <w:pPr>
              <w:spacing w:after="0" w:line="240" w:lineRule="auto"/>
              <w:jc w:val="both"/>
              <w:rPr>
                <w:rFonts w:ascii="Times New Roman" w:hAnsi="Times New Roman"/>
                <w:b/>
                <w:sz w:val="16"/>
                <w:szCs w:val="16"/>
                <w:u w:val="single"/>
              </w:rPr>
            </w:pPr>
            <w:r w:rsidRPr="00650814">
              <w:rPr>
                <w:rFonts w:ascii="Times New Roman" w:hAnsi="Times New Roman"/>
                <w:sz w:val="16"/>
                <w:szCs w:val="16"/>
              </w:rPr>
              <w:t xml:space="preserve">С номерами информационного бюллетеня </w:t>
            </w:r>
            <w:r w:rsidRPr="00650814">
              <w:rPr>
                <w:rFonts w:ascii="Times New Roman" w:hAnsi="Times New Roman"/>
                <w:b/>
                <w:i/>
                <w:sz w:val="16"/>
                <w:szCs w:val="16"/>
              </w:rPr>
              <w:t>«Сентябрьский вестник»</w:t>
            </w:r>
            <w:r w:rsidRPr="00650814">
              <w:rPr>
                <w:rFonts w:ascii="Times New Roman" w:hAnsi="Times New Roman"/>
                <w:sz w:val="16"/>
                <w:szCs w:val="16"/>
              </w:rPr>
              <w:t xml:space="preserve"> можно ознакомиться на официальном сайте администрации сельского поселения Сентябрьский  </w:t>
            </w:r>
            <w:r w:rsidRPr="00650814">
              <w:rPr>
                <w:rFonts w:ascii="Times New Roman" w:hAnsi="Times New Roman"/>
                <w:b/>
                <w:sz w:val="16"/>
                <w:szCs w:val="16"/>
                <w:u w:val="single"/>
              </w:rPr>
              <w:t>http://sentyabrskiy.ru/</w:t>
            </w:r>
          </w:p>
          <w:p w:rsidR="00A10397" w:rsidRPr="00650814" w:rsidRDefault="00A10397" w:rsidP="00650814">
            <w:pPr>
              <w:spacing w:after="0" w:line="240" w:lineRule="auto"/>
              <w:jc w:val="both"/>
              <w:rPr>
                <w:rFonts w:ascii="Times New Roman" w:hAnsi="Times New Roman"/>
                <w:sz w:val="16"/>
                <w:szCs w:val="16"/>
              </w:rPr>
            </w:pPr>
          </w:p>
        </w:tc>
      </w:tr>
    </w:tbl>
    <w:p w:rsidR="00D61992" w:rsidRPr="00650814" w:rsidRDefault="00D61992" w:rsidP="00650814">
      <w:pPr>
        <w:spacing w:after="0" w:line="240" w:lineRule="auto"/>
        <w:jc w:val="both"/>
        <w:rPr>
          <w:rFonts w:ascii="Times New Roman" w:hAnsi="Times New Roman"/>
          <w:sz w:val="16"/>
          <w:szCs w:val="16"/>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DB2006" w:rsidRDefault="00DB2006" w:rsidP="00650814">
      <w:pPr>
        <w:spacing w:after="0" w:line="240" w:lineRule="auto"/>
        <w:jc w:val="both"/>
        <w:rPr>
          <w:rFonts w:ascii="Times New Roman" w:hAnsi="Times New Roman"/>
          <w:sz w:val="20"/>
          <w:szCs w:val="20"/>
        </w:rPr>
      </w:pPr>
    </w:p>
    <w:p w:rsidR="00E81865" w:rsidRDefault="00E81865" w:rsidP="00650814">
      <w:pPr>
        <w:spacing w:after="0" w:line="240" w:lineRule="auto"/>
        <w:jc w:val="both"/>
        <w:rPr>
          <w:rFonts w:ascii="Times New Roman" w:hAnsi="Times New Roman"/>
          <w:sz w:val="20"/>
          <w:szCs w:val="20"/>
        </w:rPr>
      </w:pPr>
    </w:p>
    <w:p w:rsidR="00E81865" w:rsidRDefault="00E81865" w:rsidP="00650814">
      <w:pPr>
        <w:spacing w:after="0" w:line="240" w:lineRule="auto"/>
        <w:jc w:val="both"/>
        <w:rPr>
          <w:rFonts w:ascii="Times New Roman" w:hAnsi="Times New Roman"/>
          <w:sz w:val="20"/>
          <w:szCs w:val="20"/>
        </w:rPr>
      </w:pPr>
    </w:p>
    <w:p w:rsidR="00E81865" w:rsidRDefault="00E81865"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FC200A" w:rsidRDefault="00FC200A" w:rsidP="00650814">
      <w:pPr>
        <w:spacing w:after="0" w:line="240" w:lineRule="auto"/>
        <w:jc w:val="both"/>
        <w:rPr>
          <w:rFonts w:ascii="Times New Roman" w:hAnsi="Times New Roman"/>
          <w:sz w:val="20"/>
          <w:szCs w:val="20"/>
        </w:rPr>
      </w:pPr>
    </w:p>
    <w:p w:rsidR="00E81865" w:rsidRDefault="00E81865" w:rsidP="00650814">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6508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7D" w:rsidRDefault="00B3317D" w:rsidP="001952B6">
      <w:pPr>
        <w:spacing w:after="0" w:line="240" w:lineRule="auto"/>
      </w:pPr>
      <w:r>
        <w:separator/>
      </w:r>
    </w:p>
  </w:endnote>
  <w:endnote w:type="continuationSeparator" w:id="0">
    <w:p w:rsidR="00B3317D" w:rsidRDefault="00B3317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26" w:rsidRDefault="009E0526">
    <w:pPr>
      <w:pStyle w:val="af2"/>
      <w:jc w:val="right"/>
    </w:pPr>
    <w:r>
      <w:fldChar w:fldCharType="begin"/>
    </w:r>
    <w:r>
      <w:instrText>PAGE   \* MERGEFORMAT</w:instrText>
    </w:r>
    <w:r>
      <w:fldChar w:fldCharType="separate"/>
    </w:r>
    <w:r w:rsidR="00477978" w:rsidRPr="00477978">
      <w:rPr>
        <w:noProof/>
        <w:lang w:val="ru-RU"/>
      </w:rPr>
      <w:t>1</w:t>
    </w:r>
    <w:r>
      <w:fldChar w:fldCharType="end"/>
    </w:r>
  </w:p>
  <w:p w:rsidR="009E0526" w:rsidRDefault="009E052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7D" w:rsidRDefault="00B3317D" w:rsidP="001952B6">
      <w:pPr>
        <w:spacing w:after="0" w:line="240" w:lineRule="auto"/>
      </w:pPr>
      <w:r>
        <w:separator/>
      </w:r>
    </w:p>
  </w:footnote>
  <w:footnote w:type="continuationSeparator" w:id="0">
    <w:p w:rsidR="00B3317D" w:rsidRDefault="00B3317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526" w:rsidRPr="00D96366" w:rsidRDefault="009E052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8"/>
  </w:num>
  <w:num w:numId="3">
    <w:abstractNumId w:val="8"/>
  </w:num>
  <w:num w:numId="4">
    <w:abstractNumId w:val="10"/>
  </w:num>
  <w:num w:numId="5">
    <w:abstractNumId w:val="19"/>
  </w:num>
  <w:num w:numId="6">
    <w:abstractNumId w:val="1"/>
  </w:num>
  <w:num w:numId="7">
    <w:abstractNumId w:val="2"/>
  </w:num>
  <w:num w:numId="8">
    <w:abstractNumId w:val="18"/>
  </w:num>
  <w:num w:numId="9">
    <w:abstractNumId w:val="16"/>
  </w:num>
  <w:num w:numId="10">
    <w:abstractNumId w:val="14"/>
  </w:num>
  <w:num w:numId="11">
    <w:abstractNumId w:val="4"/>
  </w:num>
  <w:num w:numId="12">
    <w:abstractNumId w:val="23"/>
  </w:num>
  <w:num w:numId="13">
    <w:abstractNumId w:val="9"/>
  </w:num>
  <w:num w:numId="14">
    <w:abstractNumId w:val="24"/>
  </w:num>
  <w:num w:numId="15">
    <w:abstractNumId w:val="5"/>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27"/>
  </w:num>
  <w:num w:numId="26">
    <w:abstractNumId w:val="15"/>
  </w:num>
  <w:num w:numId="27">
    <w:abstractNumId w:val="22"/>
  </w:num>
  <w:num w:numId="28">
    <w:abstractNumId w:val="3"/>
  </w:num>
  <w:num w:numId="29">
    <w:abstractNumId w:val="7"/>
  </w:num>
  <w:num w:numId="3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52B53"/>
    <w:rsid w:val="00062F1E"/>
    <w:rsid w:val="0006645C"/>
    <w:rsid w:val="000673BC"/>
    <w:rsid w:val="00070996"/>
    <w:rsid w:val="00073A5C"/>
    <w:rsid w:val="00075C66"/>
    <w:rsid w:val="00083839"/>
    <w:rsid w:val="00085D14"/>
    <w:rsid w:val="0009502E"/>
    <w:rsid w:val="000A07F4"/>
    <w:rsid w:val="000A0EA5"/>
    <w:rsid w:val="000A4673"/>
    <w:rsid w:val="000B0602"/>
    <w:rsid w:val="000C1C45"/>
    <w:rsid w:val="000C3ED3"/>
    <w:rsid w:val="000C40E1"/>
    <w:rsid w:val="000C43CE"/>
    <w:rsid w:val="000C509F"/>
    <w:rsid w:val="000C5179"/>
    <w:rsid w:val="000D76B6"/>
    <w:rsid w:val="000E09B6"/>
    <w:rsid w:val="000E10D0"/>
    <w:rsid w:val="000E40DA"/>
    <w:rsid w:val="000E73A3"/>
    <w:rsid w:val="000F3028"/>
    <w:rsid w:val="000F30E9"/>
    <w:rsid w:val="000F6940"/>
    <w:rsid w:val="00101340"/>
    <w:rsid w:val="001041A2"/>
    <w:rsid w:val="001061A6"/>
    <w:rsid w:val="00107969"/>
    <w:rsid w:val="00120EBD"/>
    <w:rsid w:val="001251FF"/>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634F"/>
    <w:rsid w:val="00184002"/>
    <w:rsid w:val="001952B6"/>
    <w:rsid w:val="001B37F0"/>
    <w:rsid w:val="001B638F"/>
    <w:rsid w:val="001B72C8"/>
    <w:rsid w:val="001C3755"/>
    <w:rsid w:val="001C418C"/>
    <w:rsid w:val="001D10C0"/>
    <w:rsid w:val="001D11DA"/>
    <w:rsid w:val="001D67E1"/>
    <w:rsid w:val="001E11F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166"/>
    <w:rsid w:val="00270329"/>
    <w:rsid w:val="00271F8D"/>
    <w:rsid w:val="00275CD2"/>
    <w:rsid w:val="00282A6F"/>
    <w:rsid w:val="00291032"/>
    <w:rsid w:val="00291C1A"/>
    <w:rsid w:val="00292D77"/>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529F"/>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11EE"/>
    <w:rsid w:val="00403DDE"/>
    <w:rsid w:val="004050B5"/>
    <w:rsid w:val="00406238"/>
    <w:rsid w:val="00407033"/>
    <w:rsid w:val="00407F8C"/>
    <w:rsid w:val="00411560"/>
    <w:rsid w:val="00417295"/>
    <w:rsid w:val="00417856"/>
    <w:rsid w:val="00427730"/>
    <w:rsid w:val="00435835"/>
    <w:rsid w:val="00447B66"/>
    <w:rsid w:val="004512F5"/>
    <w:rsid w:val="00451E44"/>
    <w:rsid w:val="0045765B"/>
    <w:rsid w:val="004577FB"/>
    <w:rsid w:val="00467196"/>
    <w:rsid w:val="00474DB7"/>
    <w:rsid w:val="00474EA9"/>
    <w:rsid w:val="00477978"/>
    <w:rsid w:val="00483D65"/>
    <w:rsid w:val="0049034A"/>
    <w:rsid w:val="00490E29"/>
    <w:rsid w:val="00493911"/>
    <w:rsid w:val="004972F4"/>
    <w:rsid w:val="00497CA3"/>
    <w:rsid w:val="004A724E"/>
    <w:rsid w:val="004B019B"/>
    <w:rsid w:val="004B5BBE"/>
    <w:rsid w:val="004C6AF0"/>
    <w:rsid w:val="004C7C8E"/>
    <w:rsid w:val="004D02C5"/>
    <w:rsid w:val="004D17BB"/>
    <w:rsid w:val="004E0F1D"/>
    <w:rsid w:val="004F11DF"/>
    <w:rsid w:val="004F227D"/>
    <w:rsid w:val="004F6F0F"/>
    <w:rsid w:val="004F70FF"/>
    <w:rsid w:val="00500070"/>
    <w:rsid w:val="00505284"/>
    <w:rsid w:val="005065E7"/>
    <w:rsid w:val="00506CBE"/>
    <w:rsid w:val="00515DEC"/>
    <w:rsid w:val="005369EF"/>
    <w:rsid w:val="005427B5"/>
    <w:rsid w:val="0054285C"/>
    <w:rsid w:val="00545E7B"/>
    <w:rsid w:val="005467E5"/>
    <w:rsid w:val="00552392"/>
    <w:rsid w:val="0056327C"/>
    <w:rsid w:val="00567898"/>
    <w:rsid w:val="00576196"/>
    <w:rsid w:val="0057693D"/>
    <w:rsid w:val="00576B32"/>
    <w:rsid w:val="00591179"/>
    <w:rsid w:val="00596477"/>
    <w:rsid w:val="00596C8C"/>
    <w:rsid w:val="0059794A"/>
    <w:rsid w:val="005B67A2"/>
    <w:rsid w:val="005C418B"/>
    <w:rsid w:val="005C4770"/>
    <w:rsid w:val="005D1EA3"/>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3D3C"/>
    <w:rsid w:val="00644EC4"/>
    <w:rsid w:val="00644F3C"/>
    <w:rsid w:val="00646C0D"/>
    <w:rsid w:val="00646D33"/>
    <w:rsid w:val="00650814"/>
    <w:rsid w:val="00653E0F"/>
    <w:rsid w:val="00661032"/>
    <w:rsid w:val="00666C6E"/>
    <w:rsid w:val="00667566"/>
    <w:rsid w:val="00670262"/>
    <w:rsid w:val="00673797"/>
    <w:rsid w:val="00674E33"/>
    <w:rsid w:val="006772B0"/>
    <w:rsid w:val="00680D33"/>
    <w:rsid w:val="00681A6B"/>
    <w:rsid w:val="006862B2"/>
    <w:rsid w:val="00690E0C"/>
    <w:rsid w:val="00691B0B"/>
    <w:rsid w:val="006A3D5A"/>
    <w:rsid w:val="006B3701"/>
    <w:rsid w:val="006B39CB"/>
    <w:rsid w:val="006B5744"/>
    <w:rsid w:val="006B57AB"/>
    <w:rsid w:val="006B67ED"/>
    <w:rsid w:val="006C1B01"/>
    <w:rsid w:val="006C1BFA"/>
    <w:rsid w:val="006C7599"/>
    <w:rsid w:val="006C7D42"/>
    <w:rsid w:val="006D0CCE"/>
    <w:rsid w:val="006D1C0B"/>
    <w:rsid w:val="006D3AC6"/>
    <w:rsid w:val="006D418E"/>
    <w:rsid w:val="006D6D21"/>
    <w:rsid w:val="006E1A0E"/>
    <w:rsid w:val="006E1AE2"/>
    <w:rsid w:val="006E30E8"/>
    <w:rsid w:val="006F1BD8"/>
    <w:rsid w:val="006F611E"/>
    <w:rsid w:val="00701721"/>
    <w:rsid w:val="00707162"/>
    <w:rsid w:val="007100C5"/>
    <w:rsid w:val="00716322"/>
    <w:rsid w:val="00716C64"/>
    <w:rsid w:val="00717689"/>
    <w:rsid w:val="00720418"/>
    <w:rsid w:val="00724150"/>
    <w:rsid w:val="007242E9"/>
    <w:rsid w:val="007250BD"/>
    <w:rsid w:val="00726D69"/>
    <w:rsid w:val="007305B5"/>
    <w:rsid w:val="00732C73"/>
    <w:rsid w:val="007340A4"/>
    <w:rsid w:val="00735C9E"/>
    <w:rsid w:val="00740AAE"/>
    <w:rsid w:val="0075178D"/>
    <w:rsid w:val="0075227E"/>
    <w:rsid w:val="007556A7"/>
    <w:rsid w:val="007557B6"/>
    <w:rsid w:val="00765BBA"/>
    <w:rsid w:val="00766150"/>
    <w:rsid w:val="00780D46"/>
    <w:rsid w:val="00782EA4"/>
    <w:rsid w:val="00785541"/>
    <w:rsid w:val="00787860"/>
    <w:rsid w:val="00791550"/>
    <w:rsid w:val="00793E13"/>
    <w:rsid w:val="00795A0F"/>
    <w:rsid w:val="0079616F"/>
    <w:rsid w:val="007A6287"/>
    <w:rsid w:val="007B314C"/>
    <w:rsid w:val="007B387B"/>
    <w:rsid w:val="007B432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5B5A"/>
    <w:rsid w:val="00817C81"/>
    <w:rsid w:val="00827F16"/>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A5C8A"/>
    <w:rsid w:val="008B6211"/>
    <w:rsid w:val="008C0E1F"/>
    <w:rsid w:val="008C3EBF"/>
    <w:rsid w:val="008C47EB"/>
    <w:rsid w:val="008C4850"/>
    <w:rsid w:val="008C4F74"/>
    <w:rsid w:val="008C7134"/>
    <w:rsid w:val="008D2D1D"/>
    <w:rsid w:val="008D6717"/>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3EBC"/>
    <w:rsid w:val="00964F18"/>
    <w:rsid w:val="00967CF5"/>
    <w:rsid w:val="00983C0F"/>
    <w:rsid w:val="00984CC8"/>
    <w:rsid w:val="009863A2"/>
    <w:rsid w:val="00987A49"/>
    <w:rsid w:val="00990F52"/>
    <w:rsid w:val="00991966"/>
    <w:rsid w:val="00991F70"/>
    <w:rsid w:val="00992D78"/>
    <w:rsid w:val="00997264"/>
    <w:rsid w:val="009A0D15"/>
    <w:rsid w:val="009A404E"/>
    <w:rsid w:val="009B3A06"/>
    <w:rsid w:val="009C0778"/>
    <w:rsid w:val="009C221E"/>
    <w:rsid w:val="009C25E5"/>
    <w:rsid w:val="009C601B"/>
    <w:rsid w:val="009C7FC8"/>
    <w:rsid w:val="009D2F9A"/>
    <w:rsid w:val="009D32A3"/>
    <w:rsid w:val="009D4EB8"/>
    <w:rsid w:val="009D78B9"/>
    <w:rsid w:val="009E0526"/>
    <w:rsid w:val="009E52DA"/>
    <w:rsid w:val="009E63F1"/>
    <w:rsid w:val="009E72F3"/>
    <w:rsid w:val="009F032F"/>
    <w:rsid w:val="009F3988"/>
    <w:rsid w:val="00A0576D"/>
    <w:rsid w:val="00A06B98"/>
    <w:rsid w:val="00A06F18"/>
    <w:rsid w:val="00A10397"/>
    <w:rsid w:val="00A10BB2"/>
    <w:rsid w:val="00A11865"/>
    <w:rsid w:val="00A15A3F"/>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20B"/>
    <w:rsid w:val="00AC4BBA"/>
    <w:rsid w:val="00AC6133"/>
    <w:rsid w:val="00AC6541"/>
    <w:rsid w:val="00AC6DCD"/>
    <w:rsid w:val="00AD5D64"/>
    <w:rsid w:val="00AE052D"/>
    <w:rsid w:val="00AE636E"/>
    <w:rsid w:val="00AF0757"/>
    <w:rsid w:val="00AF452B"/>
    <w:rsid w:val="00B018B0"/>
    <w:rsid w:val="00B1131B"/>
    <w:rsid w:val="00B11985"/>
    <w:rsid w:val="00B124CE"/>
    <w:rsid w:val="00B13195"/>
    <w:rsid w:val="00B16949"/>
    <w:rsid w:val="00B227EA"/>
    <w:rsid w:val="00B25BE1"/>
    <w:rsid w:val="00B3317D"/>
    <w:rsid w:val="00B34A6D"/>
    <w:rsid w:val="00B359E4"/>
    <w:rsid w:val="00B35CE3"/>
    <w:rsid w:val="00B40159"/>
    <w:rsid w:val="00B462EE"/>
    <w:rsid w:val="00B52399"/>
    <w:rsid w:val="00B5527D"/>
    <w:rsid w:val="00B5676A"/>
    <w:rsid w:val="00B6013A"/>
    <w:rsid w:val="00B60D5F"/>
    <w:rsid w:val="00B6560E"/>
    <w:rsid w:val="00B65D5B"/>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402"/>
    <w:rsid w:val="00BE7AF3"/>
    <w:rsid w:val="00BE7D6D"/>
    <w:rsid w:val="00BF1B2D"/>
    <w:rsid w:val="00BF65FE"/>
    <w:rsid w:val="00C10745"/>
    <w:rsid w:val="00C1411B"/>
    <w:rsid w:val="00C17EA6"/>
    <w:rsid w:val="00C3126C"/>
    <w:rsid w:val="00C3261B"/>
    <w:rsid w:val="00C350CA"/>
    <w:rsid w:val="00C41CC9"/>
    <w:rsid w:val="00C50266"/>
    <w:rsid w:val="00C55E17"/>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A3607"/>
    <w:rsid w:val="00CB1A6E"/>
    <w:rsid w:val="00CB2B9F"/>
    <w:rsid w:val="00CB33CD"/>
    <w:rsid w:val="00CB681F"/>
    <w:rsid w:val="00CB7873"/>
    <w:rsid w:val="00CC11F9"/>
    <w:rsid w:val="00CC4360"/>
    <w:rsid w:val="00CC437E"/>
    <w:rsid w:val="00CD115F"/>
    <w:rsid w:val="00CE16D2"/>
    <w:rsid w:val="00CF2271"/>
    <w:rsid w:val="00CF76EE"/>
    <w:rsid w:val="00D12147"/>
    <w:rsid w:val="00D13D76"/>
    <w:rsid w:val="00D17DAB"/>
    <w:rsid w:val="00D24267"/>
    <w:rsid w:val="00D26A43"/>
    <w:rsid w:val="00D36A4F"/>
    <w:rsid w:val="00D370D4"/>
    <w:rsid w:val="00D421BE"/>
    <w:rsid w:val="00D45049"/>
    <w:rsid w:val="00D475DD"/>
    <w:rsid w:val="00D51081"/>
    <w:rsid w:val="00D54444"/>
    <w:rsid w:val="00D60FEA"/>
    <w:rsid w:val="00D61992"/>
    <w:rsid w:val="00D63A3F"/>
    <w:rsid w:val="00D66C32"/>
    <w:rsid w:val="00D70248"/>
    <w:rsid w:val="00D707E6"/>
    <w:rsid w:val="00D73BD2"/>
    <w:rsid w:val="00D76FFA"/>
    <w:rsid w:val="00D82C31"/>
    <w:rsid w:val="00D86174"/>
    <w:rsid w:val="00D96366"/>
    <w:rsid w:val="00DA5347"/>
    <w:rsid w:val="00DA5E92"/>
    <w:rsid w:val="00DA62CB"/>
    <w:rsid w:val="00DB2006"/>
    <w:rsid w:val="00DB6BDE"/>
    <w:rsid w:val="00DC0416"/>
    <w:rsid w:val="00DD069D"/>
    <w:rsid w:val="00DD371F"/>
    <w:rsid w:val="00DD6E3C"/>
    <w:rsid w:val="00DE3BDA"/>
    <w:rsid w:val="00DF29DF"/>
    <w:rsid w:val="00DF3455"/>
    <w:rsid w:val="00DF4E68"/>
    <w:rsid w:val="00E04130"/>
    <w:rsid w:val="00E05BDE"/>
    <w:rsid w:val="00E11FAF"/>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FB5"/>
    <w:rsid w:val="00E94C1C"/>
    <w:rsid w:val="00E95013"/>
    <w:rsid w:val="00E961D0"/>
    <w:rsid w:val="00E96F27"/>
    <w:rsid w:val="00EA0224"/>
    <w:rsid w:val="00EA09E6"/>
    <w:rsid w:val="00EA1884"/>
    <w:rsid w:val="00EA2663"/>
    <w:rsid w:val="00EA45E9"/>
    <w:rsid w:val="00EB236B"/>
    <w:rsid w:val="00EB23D3"/>
    <w:rsid w:val="00EB477C"/>
    <w:rsid w:val="00EB7652"/>
    <w:rsid w:val="00EC013C"/>
    <w:rsid w:val="00EC5FCE"/>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A5910"/>
    <w:rsid w:val="00FB0728"/>
    <w:rsid w:val="00FB3426"/>
    <w:rsid w:val="00FB5263"/>
    <w:rsid w:val="00FB7A0F"/>
    <w:rsid w:val="00FC200A"/>
    <w:rsid w:val="00FD7274"/>
    <w:rsid w:val="00FE0DB8"/>
    <w:rsid w:val="00FE3BDC"/>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8D6717"/>
  </w:style>
  <w:style w:type="numbering" w:customStyle="1" w:styleId="132">
    <w:name w:val="Нет списка13"/>
    <w:next w:val="a7"/>
    <w:uiPriority w:val="99"/>
    <w:semiHidden/>
    <w:unhideWhenUsed/>
    <w:rsid w:val="00CA3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12022265">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1300512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5241314">
      <w:bodyDiv w:val="1"/>
      <w:marLeft w:val="0"/>
      <w:marRight w:val="0"/>
      <w:marTop w:val="0"/>
      <w:marBottom w:val="0"/>
      <w:divBdr>
        <w:top w:val="none" w:sz="0" w:space="0" w:color="auto"/>
        <w:left w:val="none" w:sz="0" w:space="0" w:color="auto"/>
        <w:bottom w:val="none" w:sz="0" w:space="0" w:color="auto"/>
        <w:right w:val="none" w:sz="0" w:space="0" w:color="auto"/>
      </w:divBdr>
    </w:div>
    <w:div w:id="326245862">
      <w:bodyDiv w:val="1"/>
      <w:marLeft w:val="0"/>
      <w:marRight w:val="0"/>
      <w:marTop w:val="0"/>
      <w:marBottom w:val="0"/>
      <w:divBdr>
        <w:top w:val="none" w:sz="0" w:space="0" w:color="auto"/>
        <w:left w:val="none" w:sz="0" w:space="0" w:color="auto"/>
        <w:bottom w:val="none" w:sz="0" w:space="0" w:color="auto"/>
        <w:right w:val="none" w:sz="0" w:space="0" w:color="auto"/>
      </w:divBdr>
    </w:div>
    <w:div w:id="32755976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8406178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838001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2590494">
      <w:bodyDiv w:val="1"/>
      <w:marLeft w:val="0"/>
      <w:marRight w:val="0"/>
      <w:marTop w:val="0"/>
      <w:marBottom w:val="0"/>
      <w:divBdr>
        <w:top w:val="none" w:sz="0" w:space="0" w:color="auto"/>
        <w:left w:val="none" w:sz="0" w:space="0" w:color="auto"/>
        <w:bottom w:val="none" w:sz="0" w:space="0" w:color="auto"/>
        <w:right w:val="none" w:sz="0" w:space="0" w:color="auto"/>
      </w:divBdr>
    </w:div>
    <w:div w:id="573668084">
      <w:bodyDiv w:val="1"/>
      <w:marLeft w:val="0"/>
      <w:marRight w:val="0"/>
      <w:marTop w:val="0"/>
      <w:marBottom w:val="0"/>
      <w:divBdr>
        <w:top w:val="none" w:sz="0" w:space="0" w:color="auto"/>
        <w:left w:val="none" w:sz="0" w:space="0" w:color="auto"/>
        <w:bottom w:val="none" w:sz="0" w:space="0" w:color="auto"/>
        <w:right w:val="none" w:sz="0" w:space="0" w:color="auto"/>
      </w:divBdr>
    </w:div>
    <w:div w:id="582300425">
      <w:bodyDiv w:val="1"/>
      <w:marLeft w:val="0"/>
      <w:marRight w:val="0"/>
      <w:marTop w:val="0"/>
      <w:marBottom w:val="0"/>
      <w:divBdr>
        <w:top w:val="none" w:sz="0" w:space="0" w:color="auto"/>
        <w:left w:val="none" w:sz="0" w:space="0" w:color="auto"/>
        <w:bottom w:val="none" w:sz="0" w:space="0" w:color="auto"/>
        <w:right w:val="none" w:sz="0" w:space="0" w:color="auto"/>
      </w:divBdr>
    </w:div>
    <w:div w:id="591013191">
      <w:bodyDiv w:val="1"/>
      <w:marLeft w:val="0"/>
      <w:marRight w:val="0"/>
      <w:marTop w:val="0"/>
      <w:marBottom w:val="0"/>
      <w:divBdr>
        <w:top w:val="none" w:sz="0" w:space="0" w:color="auto"/>
        <w:left w:val="none" w:sz="0" w:space="0" w:color="auto"/>
        <w:bottom w:val="none" w:sz="0" w:space="0" w:color="auto"/>
        <w:right w:val="none" w:sz="0" w:space="0" w:color="auto"/>
      </w:divBdr>
    </w:div>
    <w:div w:id="59456178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278554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751874">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44883535">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13790651">
      <w:bodyDiv w:val="1"/>
      <w:marLeft w:val="0"/>
      <w:marRight w:val="0"/>
      <w:marTop w:val="0"/>
      <w:marBottom w:val="0"/>
      <w:divBdr>
        <w:top w:val="none" w:sz="0" w:space="0" w:color="auto"/>
        <w:left w:val="none" w:sz="0" w:space="0" w:color="auto"/>
        <w:bottom w:val="none" w:sz="0" w:space="0" w:color="auto"/>
        <w:right w:val="none" w:sz="0" w:space="0" w:color="auto"/>
      </w:divBdr>
    </w:div>
    <w:div w:id="828985066">
      <w:bodyDiv w:val="1"/>
      <w:marLeft w:val="0"/>
      <w:marRight w:val="0"/>
      <w:marTop w:val="0"/>
      <w:marBottom w:val="0"/>
      <w:divBdr>
        <w:top w:val="none" w:sz="0" w:space="0" w:color="auto"/>
        <w:left w:val="none" w:sz="0" w:space="0" w:color="auto"/>
        <w:bottom w:val="none" w:sz="0" w:space="0" w:color="auto"/>
        <w:right w:val="none" w:sz="0" w:space="0" w:color="auto"/>
      </w:divBdr>
    </w:div>
    <w:div w:id="871769839">
      <w:bodyDiv w:val="1"/>
      <w:marLeft w:val="0"/>
      <w:marRight w:val="0"/>
      <w:marTop w:val="0"/>
      <w:marBottom w:val="0"/>
      <w:divBdr>
        <w:top w:val="none" w:sz="0" w:space="0" w:color="auto"/>
        <w:left w:val="none" w:sz="0" w:space="0" w:color="auto"/>
        <w:bottom w:val="none" w:sz="0" w:space="0" w:color="auto"/>
        <w:right w:val="none" w:sz="0" w:space="0" w:color="auto"/>
      </w:divBdr>
    </w:div>
    <w:div w:id="910194066">
      <w:bodyDiv w:val="1"/>
      <w:marLeft w:val="0"/>
      <w:marRight w:val="0"/>
      <w:marTop w:val="0"/>
      <w:marBottom w:val="0"/>
      <w:divBdr>
        <w:top w:val="none" w:sz="0" w:space="0" w:color="auto"/>
        <w:left w:val="none" w:sz="0" w:space="0" w:color="auto"/>
        <w:bottom w:val="none" w:sz="0" w:space="0" w:color="auto"/>
        <w:right w:val="none" w:sz="0" w:space="0" w:color="auto"/>
      </w:divBdr>
    </w:div>
    <w:div w:id="919565401">
      <w:bodyDiv w:val="1"/>
      <w:marLeft w:val="0"/>
      <w:marRight w:val="0"/>
      <w:marTop w:val="0"/>
      <w:marBottom w:val="0"/>
      <w:divBdr>
        <w:top w:val="none" w:sz="0" w:space="0" w:color="auto"/>
        <w:left w:val="none" w:sz="0" w:space="0" w:color="auto"/>
        <w:bottom w:val="none" w:sz="0" w:space="0" w:color="auto"/>
        <w:right w:val="none" w:sz="0" w:space="0" w:color="auto"/>
      </w:divBdr>
    </w:div>
    <w:div w:id="94889997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0624178">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147364">
      <w:bodyDiv w:val="1"/>
      <w:marLeft w:val="0"/>
      <w:marRight w:val="0"/>
      <w:marTop w:val="0"/>
      <w:marBottom w:val="0"/>
      <w:divBdr>
        <w:top w:val="none" w:sz="0" w:space="0" w:color="auto"/>
        <w:left w:val="none" w:sz="0" w:space="0" w:color="auto"/>
        <w:bottom w:val="none" w:sz="0" w:space="0" w:color="auto"/>
        <w:right w:val="none" w:sz="0" w:space="0" w:color="auto"/>
      </w:divBdr>
    </w:div>
    <w:div w:id="1067142937">
      <w:bodyDiv w:val="1"/>
      <w:marLeft w:val="0"/>
      <w:marRight w:val="0"/>
      <w:marTop w:val="0"/>
      <w:marBottom w:val="0"/>
      <w:divBdr>
        <w:top w:val="none" w:sz="0" w:space="0" w:color="auto"/>
        <w:left w:val="none" w:sz="0" w:space="0" w:color="auto"/>
        <w:bottom w:val="none" w:sz="0" w:space="0" w:color="auto"/>
        <w:right w:val="none" w:sz="0" w:space="0" w:color="auto"/>
      </w:divBdr>
    </w:div>
    <w:div w:id="1068187192">
      <w:bodyDiv w:val="1"/>
      <w:marLeft w:val="0"/>
      <w:marRight w:val="0"/>
      <w:marTop w:val="0"/>
      <w:marBottom w:val="0"/>
      <w:divBdr>
        <w:top w:val="none" w:sz="0" w:space="0" w:color="auto"/>
        <w:left w:val="none" w:sz="0" w:space="0" w:color="auto"/>
        <w:bottom w:val="none" w:sz="0" w:space="0" w:color="auto"/>
        <w:right w:val="none" w:sz="0" w:space="0" w:color="auto"/>
      </w:divBdr>
    </w:div>
    <w:div w:id="1074737240">
      <w:bodyDiv w:val="1"/>
      <w:marLeft w:val="0"/>
      <w:marRight w:val="0"/>
      <w:marTop w:val="0"/>
      <w:marBottom w:val="0"/>
      <w:divBdr>
        <w:top w:val="none" w:sz="0" w:space="0" w:color="auto"/>
        <w:left w:val="none" w:sz="0" w:space="0" w:color="auto"/>
        <w:bottom w:val="none" w:sz="0" w:space="0" w:color="auto"/>
        <w:right w:val="none" w:sz="0" w:space="0" w:color="auto"/>
      </w:divBdr>
    </w:div>
    <w:div w:id="1085493111">
      <w:bodyDiv w:val="1"/>
      <w:marLeft w:val="0"/>
      <w:marRight w:val="0"/>
      <w:marTop w:val="0"/>
      <w:marBottom w:val="0"/>
      <w:divBdr>
        <w:top w:val="none" w:sz="0" w:space="0" w:color="auto"/>
        <w:left w:val="none" w:sz="0" w:space="0" w:color="auto"/>
        <w:bottom w:val="none" w:sz="0" w:space="0" w:color="auto"/>
        <w:right w:val="none" w:sz="0" w:space="0" w:color="auto"/>
      </w:divBdr>
    </w:div>
    <w:div w:id="1085806632">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4265053">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04635525">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25412295">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27325163">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54839488">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7681400">
      <w:bodyDiv w:val="1"/>
      <w:marLeft w:val="0"/>
      <w:marRight w:val="0"/>
      <w:marTop w:val="0"/>
      <w:marBottom w:val="0"/>
      <w:divBdr>
        <w:top w:val="none" w:sz="0" w:space="0" w:color="auto"/>
        <w:left w:val="none" w:sz="0" w:space="0" w:color="auto"/>
        <w:bottom w:val="none" w:sz="0" w:space="0" w:color="auto"/>
        <w:right w:val="none" w:sz="0" w:space="0" w:color="auto"/>
      </w:divBdr>
    </w:div>
    <w:div w:id="1374884224">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16588303">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30339593">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2813970">
      <w:bodyDiv w:val="1"/>
      <w:marLeft w:val="0"/>
      <w:marRight w:val="0"/>
      <w:marTop w:val="0"/>
      <w:marBottom w:val="0"/>
      <w:divBdr>
        <w:top w:val="none" w:sz="0" w:space="0" w:color="auto"/>
        <w:left w:val="none" w:sz="0" w:space="0" w:color="auto"/>
        <w:bottom w:val="none" w:sz="0" w:space="0" w:color="auto"/>
        <w:right w:val="none" w:sz="0" w:space="0" w:color="auto"/>
      </w:divBdr>
    </w:div>
    <w:div w:id="1568150114">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2489889">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8895731">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58212260">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564218">
      <w:bodyDiv w:val="1"/>
      <w:marLeft w:val="0"/>
      <w:marRight w:val="0"/>
      <w:marTop w:val="0"/>
      <w:marBottom w:val="0"/>
      <w:divBdr>
        <w:top w:val="none" w:sz="0" w:space="0" w:color="auto"/>
        <w:left w:val="none" w:sz="0" w:space="0" w:color="auto"/>
        <w:bottom w:val="none" w:sz="0" w:space="0" w:color="auto"/>
        <w:right w:val="none" w:sz="0" w:space="0" w:color="auto"/>
      </w:divBdr>
    </w:div>
    <w:div w:id="1805346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5831013">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40920901">
      <w:bodyDiv w:val="1"/>
      <w:marLeft w:val="0"/>
      <w:marRight w:val="0"/>
      <w:marTop w:val="0"/>
      <w:marBottom w:val="0"/>
      <w:divBdr>
        <w:top w:val="none" w:sz="0" w:space="0" w:color="auto"/>
        <w:left w:val="none" w:sz="0" w:space="0" w:color="auto"/>
        <w:bottom w:val="none" w:sz="0" w:space="0" w:color="auto"/>
        <w:right w:val="none" w:sz="0" w:space="0" w:color="auto"/>
      </w:divBdr>
    </w:div>
    <w:div w:id="1883318905">
      <w:bodyDiv w:val="1"/>
      <w:marLeft w:val="0"/>
      <w:marRight w:val="0"/>
      <w:marTop w:val="0"/>
      <w:marBottom w:val="0"/>
      <w:divBdr>
        <w:top w:val="none" w:sz="0" w:space="0" w:color="auto"/>
        <w:left w:val="none" w:sz="0" w:space="0" w:color="auto"/>
        <w:bottom w:val="none" w:sz="0" w:space="0" w:color="auto"/>
        <w:right w:val="none" w:sz="0" w:space="0" w:color="auto"/>
      </w:divBdr>
    </w:div>
    <w:div w:id="1886789618">
      <w:bodyDiv w:val="1"/>
      <w:marLeft w:val="0"/>
      <w:marRight w:val="0"/>
      <w:marTop w:val="0"/>
      <w:marBottom w:val="0"/>
      <w:divBdr>
        <w:top w:val="none" w:sz="0" w:space="0" w:color="auto"/>
        <w:left w:val="none" w:sz="0" w:space="0" w:color="auto"/>
        <w:bottom w:val="none" w:sz="0" w:space="0" w:color="auto"/>
        <w:right w:val="none" w:sz="0" w:space="0" w:color="auto"/>
      </w:divBdr>
    </w:div>
    <w:div w:id="1923877213">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6082942">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83926500">
      <w:bodyDiv w:val="1"/>
      <w:marLeft w:val="0"/>
      <w:marRight w:val="0"/>
      <w:marTop w:val="0"/>
      <w:marBottom w:val="0"/>
      <w:divBdr>
        <w:top w:val="none" w:sz="0" w:space="0" w:color="auto"/>
        <w:left w:val="none" w:sz="0" w:space="0" w:color="auto"/>
        <w:bottom w:val="none" w:sz="0" w:space="0" w:color="auto"/>
        <w:right w:val="none" w:sz="0" w:space="0" w:color="auto"/>
      </w:divBdr>
    </w:div>
    <w:div w:id="1986619157">
      <w:bodyDiv w:val="1"/>
      <w:marLeft w:val="0"/>
      <w:marRight w:val="0"/>
      <w:marTop w:val="0"/>
      <w:marBottom w:val="0"/>
      <w:divBdr>
        <w:top w:val="none" w:sz="0" w:space="0" w:color="auto"/>
        <w:left w:val="none" w:sz="0" w:space="0" w:color="auto"/>
        <w:bottom w:val="none" w:sz="0" w:space="0" w:color="auto"/>
        <w:right w:val="none" w:sz="0" w:space="0" w:color="auto"/>
      </w:divBdr>
    </w:div>
    <w:div w:id="1993676074">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9404190">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0007383">
      <w:bodyDiv w:val="1"/>
      <w:marLeft w:val="0"/>
      <w:marRight w:val="0"/>
      <w:marTop w:val="0"/>
      <w:marBottom w:val="0"/>
      <w:divBdr>
        <w:top w:val="none" w:sz="0" w:space="0" w:color="auto"/>
        <w:left w:val="none" w:sz="0" w:space="0" w:color="auto"/>
        <w:bottom w:val="none" w:sz="0" w:space="0" w:color="auto"/>
        <w:right w:val="none" w:sz="0" w:space="0" w:color="auto"/>
      </w:divBdr>
    </w:div>
    <w:div w:id="2131705714">
      <w:bodyDiv w:val="1"/>
      <w:marLeft w:val="0"/>
      <w:marRight w:val="0"/>
      <w:marTop w:val="0"/>
      <w:marBottom w:val="0"/>
      <w:divBdr>
        <w:top w:val="none" w:sz="0" w:space="0" w:color="auto"/>
        <w:left w:val="none" w:sz="0" w:space="0" w:color="auto"/>
        <w:bottom w:val="none" w:sz="0" w:space="0" w:color="auto"/>
        <w:right w:val="none" w:sz="0" w:space="0" w:color="auto"/>
      </w:divBdr>
    </w:div>
    <w:div w:id="21411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C815-E954-4EE6-A701-9D9953B9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1</Pages>
  <Words>45641</Words>
  <Characters>260155</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183</cp:revision>
  <cp:lastPrinted>2017-11-13T12:25:00Z</cp:lastPrinted>
  <dcterms:created xsi:type="dcterms:W3CDTF">2014-08-08T06:50:00Z</dcterms:created>
  <dcterms:modified xsi:type="dcterms:W3CDTF">2017-12-12T07:06:00Z</dcterms:modified>
</cp:coreProperties>
</file>