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D53055"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D53055"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9.1pt;margin-top:5.8pt;width:64.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742073" w:rsidRDefault="00742073" w:rsidP="006C1BFA">
                  <w:pPr>
                    <w:spacing w:after="0"/>
                    <w:jc w:val="center"/>
                    <w:rPr>
                      <w:rFonts w:ascii="Georgia" w:hAnsi="Georgia"/>
                      <w:b/>
                    </w:rPr>
                  </w:pPr>
                  <w:r>
                    <w:rPr>
                      <w:rFonts w:ascii="Georgia" w:hAnsi="Georgia"/>
                      <w:b/>
                    </w:rPr>
                    <w:t>1</w:t>
                  </w:r>
                  <w:r w:rsidR="00D672BC">
                    <w:rPr>
                      <w:rFonts w:ascii="Georgia" w:hAnsi="Georgia"/>
                      <w:b/>
                    </w:rPr>
                    <w:t>8</w:t>
                  </w:r>
                </w:p>
                <w:p w:rsidR="00742073" w:rsidRDefault="00742073" w:rsidP="006C1BFA">
                  <w:pPr>
                    <w:spacing w:after="0"/>
                    <w:jc w:val="center"/>
                    <w:rPr>
                      <w:rFonts w:ascii="Georgia" w:hAnsi="Georgia"/>
                      <w:b/>
                    </w:rPr>
                  </w:pPr>
                  <w:r>
                    <w:rPr>
                      <w:rFonts w:ascii="Georgia" w:hAnsi="Georgia"/>
                      <w:b/>
                    </w:rPr>
                    <w:t>мая</w:t>
                  </w:r>
                </w:p>
                <w:p w:rsidR="00742073" w:rsidRDefault="00742073" w:rsidP="007C3191">
                  <w:pPr>
                    <w:spacing w:after="0"/>
                    <w:jc w:val="center"/>
                    <w:rPr>
                      <w:rFonts w:ascii="Georgia" w:hAnsi="Georgia"/>
                      <w:b/>
                    </w:rPr>
                  </w:pPr>
                  <w:r>
                    <w:rPr>
                      <w:rFonts w:ascii="Georgia" w:hAnsi="Georgia"/>
                      <w:b/>
                    </w:rPr>
                    <w:t>2018</w:t>
                  </w:r>
                </w:p>
                <w:p w:rsidR="00742073" w:rsidRPr="008C3EBF" w:rsidRDefault="0074207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742073" w:rsidRDefault="00742073" w:rsidP="007C3191">
                  <w:pPr>
                    <w:spacing w:after="0"/>
                    <w:jc w:val="center"/>
                    <w:rPr>
                      <w:rFonts w:ascii="Georgia" w:hAnsi="Georgia"/>
                      <w:b/>
                    </w:rPr>
                  </w:pPr>
                </w:p>
                <w:p w:rsidR="00742073" w:rsidRPr="008C3EBF" w:rsidRDefault="00742073" w:rsidP="007C3191">
                  <w:pPr>
                    <w:spacing w:after="0"/>
                    <w:jc w:val="center"/>
                    <w:rPr>
                      <w:rFonts w:ascii="Georgia" w:hAnsi="Georgia"/>
                      <w:b/>
                    </w:rPr>
                  </w:pPr>
                  <w:r>
                    <w:rPr>
                      <w:rFonts w:ascii="Georgia" w:hAnsi="Georgia"/>
                      <w:b/>
                    </w:rPr>
                    <w:t xml:space="preserve">№ </w:t>
                  </w:r>
                  <w:r w:rsidR="00D672BC">
                    <w:rPr>
                      <w:rFonts w:ascii="Georgia" w:hAnsi="Georgia"/>
                      <w:b/>
                    </w:rPr>
                    <w:t>21</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742073" w:rsidRPr="008C3EBF" w:rsidRDefault="007420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42073" w:rsidRPr="008C3EBF" w:rsidRDefault="007420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D672BC" w:rsidP="000612AC">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00B37B99" w:rsidRPr="00B37B99">
        <w:rPr>
          <w:rFonts w:ascii="Times New Roman" w:hAnsi="Times New Roman"/>
          <w:b/>
          <w:sz w:val="20"/>
          <w:szCs w:val="20"/>
        </w:rPr>
        <w:t>ЕНИЕ</w:t>
      </w:r>
      <w:r w:rsidR="000612AC">
        <w:rPr>
          <w:rFonts w:ascii="Times New Roman" w:hAnsi="Times New Roman"/>
          <w:b/>
          <w:sz w:val="20"/>
          <w:szCs w:val="20"/>
        </w:rPr>
        <w:tab/>
        <w:t>2</w:t>
      </w:r>
    </w:p>
    <w:p w:rsidR="005C67FD" w:rsidRDefault="00E44B9A" w:rsidP="005C67F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D672BC">
        <w:rPr>
          <w:rFonts w:ascii="Times New Roman" w:hAnsi="Times New Roman"/>
          <w:sz w:val="20"/>
          <w:szCs w:val="20"/>
        </w:rPr>
        <w:t>51-па</w:t>
      </w:r>
      <w:r w:rsidR="00601A5F">
        <w:rPr>
          <w:rFonts w:ascii="Times New Roman" w:hAnsi="Times New Roman"/>
          <w:sz w:val="20"/>
          <w:szCs w:val="20"/>
        </w:rPr>
        <w:t xml:space="preserve"> от</w:t>
      </w:r>
      <w:r w:rsidR="00B37B99" w:rsidRPr="00B37B99">
        <w:rPr>
          <w:rFonts w:ascii="Times New Roman" w:hAnsi="Times New Roman"/>
          <w:sz w:val="20"/>
          <w:szCs w:val="20"/>
        </w:rPr>
        <w:t xml:space="preserve">  </w:t>
      </w:r>
      <w:r w:rsidR="00D672BC">
        <w:rPr>
          <w:rFonts w:ascii="Times New Roman" w:hAnsi="Times New Roman"/>
          <w:sz w:val="20"/>
          <w:szCs w:val="20"/>
        </w:rPr>
        <w:t>18.05</w:t>
      </w:r>
      <w:r w:rsidR="00B37B99" w:rsidRPr="00B37B99">
        <w:rPr>
          <w:rFonts w:ascii="Times New Roman" w:hAnsi="Times New Roman"/>
          <w:sz w:val="20"/>
          <w:szCs w:val="20"/>
        </w:rPr>
        <w:t xml:space="preserve">.2018 </w:t>
      </w:r>
      <w:r w:rsidR="00061AED">
        <w:rPr>
          <w:rFonts w:ascii="Times New Roman" w:hAnsi="Times New Roman"/>
          <w:sz w:val="20"/>
          <w:szCs w:val="20"/>
        </w:rPr>
        <w:t>«</w:t>
      </w:r>
      <w:r w:rsidR="005C67FD" w:rsidRPr="005C67FD">
        <w:rPr>
          <w:rFonts w:ascii="Times New Roman" w:hAnsi="Times New Roman"/>
          <w:sz w:val="20"/>
          <w:szCs w:val="20"/>
        </w:rPr>
        <w:t xml:space="preserve">О назначении </w:t>
      </w:r>
    </w:p>
    <w:p w:rsidR="005C67FD" w:rsidRDefault="005C67FD" w:rsidP="005C67F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5C67FD">
        <w:rPr>
          <w:rFonts w:ascii="Times New Roman" w:hAnsi="Times New Roman"/>
          <w:sz w:val="20"/>
          <w:szCs w:val="20"/>
        </w:rPr>
        <w:t xml:space="preserve">публичных слушаний по проекту о внесении изменений </w:t>
      </w:r>
    </w:p>
    <w:p w:rsidR="005C67FD" w:rsidRDefault="005C67FD" w:rsidP="005C67F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5C67FD">
        <w:rPr>
          <w:rFonts w:ascii="Times New Roman" w:hAnsi="Times New Roman"/>
          <w:sz w:val="20"/>
          <w:szCs w:val="20"/>
        </w:rPr>
        <w:t xml:space="preserve">в Правила землепользования и застройки сельского </w:t>
      </w:r>
    </w:p>
    <w:p w:rsidR="00061AED" w:rsidRDefault="005C67FD" w:rsidP="005C67F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5C67FD">
        <w:rPr>
          <w:rFonts w:ascii="Times New Roman" w:hAnsi="Times New Roman"/>
          <w:sz w:val="20"/>
          <w:szCs w:val="20"/>
        </w:rPr>
        <w:t>поселения Сентябрьский</w:t>
      </w:r>
      <w:r>
        <w:rPr>
          <w:rFonts w:ascii="Times New Roman" w:hAnsi="Times New Roman"/>
          <w:sz w:val="20"/>
          <w:szCs w:val="20"/>
        </w:rPr>
        <w:t>»</w:t>
      </w: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6505E0" w:rsidRDefault="006505E0" w:rsidP="005C67FD">
      <w:pPr>
        <w:tabs>
          <w:tab w:val="left" w:pos="9688"/>
        </w:tabs>
        <w:spacing w:after="0" w:line="240" w:lineRule="auto"/>
        <w:ind w:left="426"/>
        <w:jc w:val="both"/>
        <w:rPr>
          <w:rFonts w:ascii="Times New Roman" w:hAnsi="Times New Roman"/>
          <w:b/>
          <w:sz w:val="20"/>
          <w:szCs w:val="20"/>
        </w:rPr>
      </w:pPr>
    </w:p>
    <w:p w:rsidR="006505E0" w:rsidRDefault="006505E0" w:rsidP="005C67FD">
      <w:pPr>
        <w:tabs>
          <w:tab w:val="left" w:pos="9688"/>
        </w:tabs>
        <w:spacing w:after="0" w:line="240" w:lineRule="auto"/>
        <w:ind w:left="426"/>
        <w:jc w:val="both"/>
        <w:rPr>
          <w:rFonts w:ascii="Times New Roman" w:hAnsi="Times New Roman"/>
          <w:b/>
          <w:sz w:val="20"/>
          <w:szCs w:val="20"/>
        </w:rPr>
      </w:pPr>
    </w:p>
    <w:p w:rsidR="005C67FD" w:rsidRDefault="005C67FD" w:rsidP="005C67FD">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lastRenderedPageBreak/>
        <w:t>ПОСТАНОВЛ</w:t>
      </w:r>
      <w:r w:rsidRPr="00B37B99">
        <w:rPr>
          <w:rFonts w:ascii="Times New Roman" w:hAnsi="Times New Roman"/>
          <w:b/>
          <w:sz w:val="20"/>
          <w:szCs w:val="20"/>
        </w:rPr>
        <w:t>ЕНИЕ</w:t>
      </w:r>
      <w:r>
        <w:rPr>
          <w:rFonts w:ascii="Times New Roman" w:hAnsi="Times New Roman"/>
          <w:b/>
          <w:sz w:val="20"/>
          <w:szCs w:val="20"/>
        </w:rPr>
        <w:tab/>
      </w:r>
    </w:p>
    <w:p w:rsidR="005C67FD" w:rsidRDefault="005C67FD" w:rsidP="005C67F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51-па от</w:t>
      </w:r>
      <w:r w:rsidRPr="00B37B99">
        <w:rPr>
          <w:rFonts w:ascii="Times New Roman" w:hAnsi="Times New Roman"/>
          <w:sz w:val="20"/>
          <w:szCs w:val="20"/>
        </w:rPr>
        <w:t xml:space="preserve">  </w:t>
      </w:r>
      <w:r>
        <w:rPr>
          <w:rFonts w:ascii="Times New Roman" w:hAnsi="Times New Roman"/>
          <w:sz w:val="20"/>
          <w:szCs w:val="20"/>
        </w:rPr>
        <w:t>18.05</w:t>
      </w:r>
      <w:r w:rsidRPr="00B37B99">
        <w:rPr>
          <w:rFonts w:ascii="Times New Roman" w:hAnsi="Times New Roman"/>
          <w:sz w:val="20"/>
          <w:szCs w:val="20"/>
        </w:rPr>
        <w:t xml:space="preserve">.2018 </w:t>
      </w:r>
      <w:r>
        <w:rPr>
          <w:rFonts w:ascii="Times New Roman" w:hAnsi="Times New Roman"/>
          <w:sz w:val="20"/>
          <w:szCs w:val="20"/>
        </w:rPr>
        <w:t>«</w:t>
      </w:r>
      <w:r w:rsidRPr="005C67FD">
        <w:rPr>
          <w:rFonts w:ascii="Times New Roman" w:hAnsi="Times New Roman"/>
          <w:sz w:val="20"/>
          <w:szCs w:val="20"/>
        </w:rPr>
        <w:t>О назначении публичных слушаний по проекту о внесении изменений в Правила землепользования и застройки сельского поселения Сентябрьский</w:t>
      </w:r>
      <w:r>
        <w:rPr>
          <w:rFonts w:ascii="Times New Roman" w:hAnsi="Times New Roman"/>
          <w:sz w:val="20"/>
          <w:szCs w:val="20"/>
        </w:rPr>
        <w:t>»</w:t>
      </w:r>
    </w:p>
    <w:p w:rsid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руководствуясь решением Совета депутатов сельского поселения Сентябрьский от 23.03.2017 № 215 «Об утверждении Порядка организации и проведения публичных слушаний в сельском поселении Сентябрьский», п о с т а н о в л я ю:</w:t>
      </w: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 xml:space="preserve">1. Провести публичные слушания по проекту внесения изменений в Правила землепользования и застройки сельского поселения Сентябрьский, утвержденные Решением Совета депутатов от 16.02.2012 № 195  «Об утверждении правил землепользования и застройки сельского поселения Сентябрьский» (в редакции от 04.07.2013 № 284, 16.06.2016 № 170, 27.07.2017 № 228): </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1.1 Включить в градостроительный регламент планировочного квартала 01:01:01 вид разрешенного использования земельного участка – Культурное развитие (код - 3.6) за счет уменьшения территориальной зоны жилой застройки 1ЖЗ102</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2. Назначить публичные слушания в форме собрания граждан на 29.05.2018 в 18.00 часов по местному времени, место проведения – п. Сентябрьский,  ДК «Жемчужина Югры».</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3. Сформировать рабочую группу по организации и проведению публичных слушаний (далее – Рабочая группа) в следующем составе:</w:t>
      </w:r>
    </w:p>
    <w:p w:rsidR="005C67FD" w:rsidRPr="005C67FD" w:rsidRDefault="005C67FD" w:rsidP="005C67F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А.В.Светлаков - </w:t>
      </w:r>
      <w:r w:rsidRPr="005C67FD">
        <w:rPr>
          <w:rFonts w:ascii="Times New Roman" w:hAnsi="Times New Roman"/>
          <w:sz w:val="20"/>
          <w:szCs w:val="20"/>
        </w:rPr>
        <w:t>Глава сельского поселения Сентябрьский, председатель Рабочей группы</w:t>
      </w:r>
    </w:p>
    <w:p w:rsidR="005C67FD" w:rsidRPr="005C67FD" w:rsidRDefault="005C67FD" w:rsidP="005C67F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Л.Ю.Солдаткина - </w:t>
      </w:r>
      <w:r w:rsidRPr="005C67FD">
        <w:rPr>
          <w:rFonts w:ascii="Times New Roman" w:hAnsi="Times New Roman"/>
          <w:sz w:val="20"/>
          <w:szCs w:val="20"/>
        </w:rPr>
        <w:t>Ведущий специалист администрации, секретарь Рабочей группы</w:t>
      </w:r>
    </w:p>
    <w:p w:rsidR="005C67FD" w:rsidRPr="005C67FD" w:rsidRDefault="005C67FD" w:rsidP="005C67F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М.А.Надточий - </w:t>
      </w:r>
      <w:r w:rsidRPr="005C67FD">
        <w:rPr>
          <w:rFonts w:ascii="Times New Roman" w:hAnsi="Times New Roman"/>
          <w:sz w:val="20"/>
          <w:szCs w:val="20"/>
        </w:rPr>
        <w:t>Заместитель главы поселения, заместитель председателя Рабочей группы.</w:t>
      </w: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142"/>
        </w:tabs>
        <w:spacing w:after="0" w:line="240" w:lineRule="auto"/>
        <w:jc w:val="both"/>
        <w:rPr>
          <w:rFonts w:ascii="Times New Roman" w:hAnsi="Times New Roman"/>
          <w:sz w:val="20"/>
          <w:szCs w:val="20"/>
        </w:rPr>
      </w:pPr>
      <w:r w:rsidRPr="005C67FD">
        <w:rPr>
          <w:rFonts w:ascii="Times New Roman" w:hAnsi="Times New Roman"/>
          <w:sz w:val="20"/>
          <w:szCs w:val="20"/>
        </w:rPr>
        <w:tab/>
      </w:r>
      <w:r>
        <w:rPr>
          <w:rFonts w:ascii="Times New Roman" w:hAnsi="Times New Roman"/>
          <w:sz w:val="20"/>
          <w:szCs w:val="20"/>
        </w:rPr>
        <w:t xml:space="preserve">4. </w:t>
      </w:r>
      <w:r w:rsidRPr="005C67FD">
        <w:rPr>
          <w:rFonts w:ascii="Times New Roman" w:hAnsi="Times New Roman"/>
          <w:sz w:val="20"/>
          <w:szCs w:val="20"/>
        </w:rPr>
        <w:t xml:space="preserve">Утвердить Порядок учета предложений по проекту внесения изменений в Правила землепользования и застройки сельского поселения Сентябрьский, утвержденные Решением Совета депутатов от 16.02.2012№ 195 «Об утверждении правил землепользования и застройки сельского поселения Сентябрьский» (в редакции от 04.07.2013 № 284, 16.06.2016 № 170), в целях обеспечения участия населения в публичных слушаниях согласно приложению №1 к настоящему постановлению. </w:t>
      </w:r>
    </w:p>
    <w:p w:rsidR="005C67FD" w:rsidRPr="005C67FD" w:rsidRDefault="005C67FD" w:rsidP="005C67FD">
      <w:pPr>
        <w:tabs>
          <w:tab w:val="left" w:pos="0"/>
        </w:tabs>
        <w:spacing w:after="0" w:line="240" w:lineRule="auto"/>
        <w:jc w:val="both"/>
        <w:rPr>
          <w:rFonts w:ascii="Times New Roman" w:hAnsi="Times New Roman"/>
          <w:sz w:val="20"/>
          <w:szCs w:val="20"/>
        </w:rPr>
      </w:pPr>
      <w:r w:rsidRPr="005C67FD">
        <w:rPr>
          <w:rFonts w:ascii="Times New Roman" w:hAnsi="Times New Roman"/>
          <w:sz w:val="20"/>
          <w:szCs w:val="20"/>
        </w:rPr>
        <w:tab/>
        <w:t>5.Настоящее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6.Контроль за выполнением постановления оставляю за собой.</w:t>
      </w: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Глава поселения                                                                                                 А.В.Светлаков</w:t>
      </w: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Приложение 1</w:t>
      </w:r>
      <w:r w:rsidRPr="005C67FD">
        <w:rPr>
          <w:rFonts w:ascii="Times New Roman" w:hAnsi="Times New Roman"/>
          <w:sz w:val="20"/>
          <w:szCs w:val="20"/>
        </w:rPr>
        <w:t>к постановлению администрац</w:t>
      </w:r>
      <w:r>
        <w:rPr>
          <w:rFonts w:ascii="Times New Roman" w:hAnsi="Times New Roman"/>
          <w:sz w:val="20"/>
          <w:szCs w:val="20"/>
        </w:rPr>
        <w:t xml:space="preserve">ии </w:t>
      </w:r>
      <w:r w:rsidRPr="005C67FD">
        <w:rPr>
          <w:rFonts w:ascii="Times New Roman" w:hAnsi="Times New Roman"/>
          <w:sz w:val="20"/>
          <w:szCs w:val="20"/>
        </w:rPr>
        <w:t>се</w:t>
      </w:r>
      <w:r>
        <w:rPr>
          <w:rFonts w:ascii="Times New Roman" w:hAnsi="Times New Roman"/>
          <w:sz w:val="20"/>
          <w:szCs w:val="20"/>
        </w:rPr>
        <w:t xml:space="preserve">льского поселения Сентябрьский </w:t>
      </w:r>
      <w:r w:rsidRPr="005C67FD">
        <w:rPr>
          <w:rFonts w:ascii="Times New Roman" w:hAnsi="Times New Roman"/>
          <w:sz w:val="20"/>
          <w:szCs w:val="20"/>
        </w:rPr>
        <w:t>от 18.05.2018 № 51-па</w:t>
      </w: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ПОРЯДОК</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учета предложений по проекту о внесении изменений в Правила землепользования и застройки сельского поселения Сентябрьский, а также  участия граждан в его обсуждении</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Решением Совета депутатов сельского поселения Сентябрьский от 23.03.2017 № 215 «О порядке организации и проведения публичных слушаний» с целью обеспечения участия населения в публичных слушаниях по рассмотрению  проекта о внесении изменений в Правила землепользования и застройки сельского поселения Сентябрьский, а также  участия граждан в его обсуждении</w:t>
      </w:r>
    </w:p>
    <w:p w:rsidR="005C67FD" w:rsidRPr="005C67FD" w:rsidRDefault="005C67FD" w:rsidP="005C67FD">
      <w:pPr>
        <w:tabs>
          <w:tab w:val="left" w:pos="0"/>
        </w:tabs>
        <w:spacing w:after="0" w:line="240" w:lineRule="auto"/>
        <w:jc w:val="both"/>
        <w:rPr>
          <w:rFonts w:ascii="Times New Roman" w:hAnsi="Times New Roman"/>
          <w:sz w:val="20"/>
          <w:szCs w:val="20"/>
        </w:rPr>
      </w:pPr>
      <w:r w:rsidRPr="005C67FD">
        <w:rPr>
          <w:rFonts w:ascii="Times New Roman" w:hAnsi="Times New Roman"/>
          <w:sz w:val="20"/>
          <w:szCs w:val="20"/>
        </w:rPr>
        <w:t>1.</w:t>
      </w:r>
      <w:r w:rsidRPr="005C67FD">
        <w:rPr>
          <w:rFonts w:ascii="Times New Roman" w:hAnsi="Times New Roman"/>
          <w:sz w:val="20"/>
          <w:szCs w:val="20"/>
        </w:rPr>
        <w:tab/>
        <w:t>Жители сельского поселения Сентябрьский, обладающие избирательным правом, вправе принять участие в обсуждении проекта о внесении изменений в Правила землепользования и застройки сельского поселения Сентябрьский (далее по тексту – проект) и внести свои предложения.</w:t>
      </w:r>
    </w:p>
    <w:p w:rsidR="005C67FD" w:rsidRPr="005C67FD" w:rsidRDefault="005C67FD" w:rsidP="005C67FD">
      <w:pPr>
        <w:tabs>
          <w:tab w:val="left" w:pos="0"/>
        </w:tabs>
        <w:spacing w:after="0" w:line="240" w:lineRule="auto"/>
        <w:jc w:val="both"/>
        <w:rPr>
          <w:rFonts w:ascii="Times New Roman" w:hAnsi="Times New Roman"/>
          <w:sz w:val="20"/>
          <w:szCs w:val="20"/>
        </w:rPr>
      </w:pPr>
      <w:r w:rsidRPr="005C67FD">
        <w:rPr>
          <w:rFonts w:ascii="Times New Roman" w:hAnsi="Times New Roman"/>
          <w:sz w:val="20"/>
          <w:szCs w:val="20"/>
        </w:rPr>
        <w:t>2.</w:t>
      </w:r>
      <w:r w:rsidRPr="005C67FD">
        <w:rPr>
          <w:rFonts w:ascii="Times New Roman" w:hAnsi="Times New Roman"/>
          <w:sz w:val="20"/>
          <w:szCs w:val="20"/>
        </w:rPr>
        <w:tab/>
        <w:t>Предложения направляются в  течение 2 месяцев со дня опубликования проекта и настоящего Порядка с указанием ф.и.о., контактного телефона и адреса проживания в письменном и (или) электронном виде в  Администрацию сельского поселения Сентябрьский  в адрес Рабочей группы: 628330, РФ, Ханты –Мансийский АО – Югра, Тюменская область, Нефтеюганский район, с.п.Сентябрьский, д.10, помещение 1, телефон 8(3463)70-80-49, адрес электронной почты: sentybrskyadm@mail.ru</w:t>
      </w:r>
    </w:p>
    <w:p w:rsidR="005C67FD" w:rsidRPr="005C67FD" w:rsidRDefault="005C67FD" w:rsidP="005C67FD">
      <w:pPr>
        <w:spacing w:after="0" w:line="240" w:lineRule="auto"/>
        <w:jc w:val="both"/>
        <w:rPr>
          <w:rFonts w:ascii="Times New Roman" w:hAnsi="Times New Roman"/>
          <w:sz w:val="20"/>
          <w:szCs w:val="20"/>
        </w:rPr>
      </w:pPr>
      <w:r w:rsidRPr="005C67FD">
        <w:rPr>
          <w:rFonts w:ascii="Times New Roman" w:hAnsi="Times New Roman"/>
          <w:sz w:val="20"/>
          <w:szCs w:val="20"/>
        </w:rPr>
        <w:t>3.</w:t>
      </w:r>
      <w:r w:rsidRPr="005C67FD">
        <w:rPr>
          <w:rFonts w:ascii="Times New Roman" w:hAnsi="Times New Roman"/>
          <w:sz w:val="20"/>
          <w:szCs w:val="20"/>
        </w:rPr>
        <w:tab/>
        <w:t xml:space="preserve">Предложения вносятся только в отношении проекта о внесении изменений в Правила землепользования и застройки сельского поселения Сентябрьский, предложения должны соответствовать действующему законодательству, не должны допускать противоречия либо несогласованности Уставу муниципального образования сельское поселение Сентябрьский и иным муниципальным правовым актам и обеспечивать однозначное толкование. </w:t>
      </w:r>
    </w:p>
    <w:p w:rsidR="005C67FD" w:rsidRPr="005C67FD" w:rsidRDefault="005C67FD" w:rsidP="005C67FD">
      <w:pPr>
        <w:tabs>
          <w:tab w:val="left" w:pos="0"/>
        </w:tabs>
        <w:spacing w:after="0" w:line="240" w:lineRule="auto"/>
        <w:jc w:val="both"/>
        <w:rPr>
          <w:rFonts w:ascii="Times New Roman" w:hAnsi="Times New Roman"/>
          <w:sz w:val="20"/>
          <w:szCs w:val="20"/>
        </w:rPr>
      </w:pPr>
      <w:r w:rsidRPr="005C67FD">
        <w:rPr>
          <w:rFonts w:ascii="Times New Roman" w:hAnsi="Times New Roman"/>
          <w:sz w:val="20"/>
          <w:szCs w:val="20"/>
        </w:rPr>
        <w:lastRenderedPageBreak/>
        <w:t>4.</w:t>
      </w:r>
      <w:r w:rsidRPr="005C67FD">
        <w:rPr>
          <w:rFonts w:ascii="Times New Roman" w:hAnsi="Times New Roman"/>
          <w:sz w:val="20"/>
          <w:szCs w:val="20"/>
        </w:rPr>
        <w:tab/>
        <w:t>Поступившие предложения регистрируются секретарем Рабочей группы с указанием инициатора внесения предложения, ф.и.о., контактного телефона.</w:t>
      </w:r>
    </w:p>
    <w:p w:rsidR="005C67FD" w:rsidRPr="005C67FD" w:rsidRDefault="005C67FD" w:rsidP="005C67FD">
      <w:pPr>
        <w:tabs>
          <w:tab w:val="left" w:pos="-142"/>
        </w:tabs>
        <w:spacing w:after="0" w:line="240" w:lineRule="auto"/>
        <w:jc w:val="both"/>
        <w:rPr>
          <w:rFonts w:ascii="Times New Roman" w:hAnsi="Times New Roman"/>
          <w:sz w:val="20"/>
          <w:szCs w:val="20"/>
        </w:rPr>
      </w:pPr>
      <w:r w:rsidRPr="005C67FD">
        <w:rPr>
          <w:rFonts w:ascii="Times New Roman" w:hAnsi="Times New Roman"/>
          <w:sz w:val="20"/>
          <w:szCs w:val="20"/>
        </w:rPr>
        <w:t>5.</w:t>
      </w:r>
      <w:r w:rsidRPr="005C67FD">
        <w:rPr>
          <w:rFonts w:ascii="Times New Roman" w:hAnsi="Times New Roman"/>
          <w:sz w:val="20"/>
          <w:szCs w:val="20"/>
        </w:rPr>
        <w:tab/>
        <w:t xml:space="preserve">Все поступившие предложения  от жителей поселения по проекту  подлежат рассмотрению и обсуждению на заседании Комиссии по подготовке проекта Правил землепользования и застройки на территории поселения  (далее Комиссия). Рабочая группа представляет в  Комиссию  все поступившие предложения от жителей поселения и заключение по их анализу. </w:t>
      </w:r>
    </w:p>
    <w:p w:rsidR="005C67FD" w:rsidRPr="005C67FD" w:rsidRDefault="005C67FD" w:rsidP="005C67FD">
      <w:pPr>
        <w:spacing w:after="0" w:line="240" w:lineRule="auto"/>
        <w:jc w:val="both"/>
        <w:rPr>
          <w:rFonts w:ascii="Times New Roman" w:hAnsi="Times New Roman"/>
          <w:sz w:val="20"/>
          <w:szCs w:val="20"/>
        </w:rPr>
      </w:pPr>
      <w:r w:rsidRPr="005C67FD">
        <w:rPr>
          <w:rFonts w:ascii="Times New Roman" w:hAnsi="Times New Roman"/>
          <w:sz w:val="20"/>
          <w:szCs w:val="20"/>
        </w:rPr>
        <w:t>6.</w:t>
      </w:r>
      <w:r w:rsidRPr="005C67FD">
        <w:rPr>
          <w:rFonts w:ascii="Times New Roman" w:hAnsi="Times New Roman"/>
          <w:sz w:val="20"/>
          <w:szCs w:val="20"/>
        </w:rPr>
        <w:tab/>
        <w:t xml:space="preserve">Все жители поселения могут принять участие в  публичных слушаниях, и в процессе их проведения вправе открыто высказывать свое мнение по проекту  и поступившим предложениям, задавать вопросы выступающим.   </w:t>
      </w:r>
    </w:p>
    <w:p w:rsidR="005C67FD" w:rsidRPr="005C67FD" w:rsidRDefault="005C67FD" w:rsidP="005C67FD">
      <w:pPr>
        <w:tabs>
          <w:tab w:val="left" w:pos="0"/>
        </w:tabs>
        <w:spacing w:after="0" w:line="240" w:lineRule="auto"/>
        <w:jc w:val="both"/>
        <w:rPr>
          <w:rFonts w:ascii="Times New Roman" w:hAnsi="Times New Roman"/>
          <w:sz w:val="20"/>
          <w:szCs w:val="20"/>
        </w:rPr>
      </w:pPr>
      <w:r w:rsidRPr="005C67FD">
        <w:rPr>
          <w:rFonts w:ascii="Times New Roman" w:hAnsi="Times New Roman"/>
          <w:sz w:val="20"/>
          <w:szCs w:val="20"/>
        </w:rPr>
        <w:t>7.</w:t>
      </w:r>
      <w:r w:rsidRPr="005C67FD">
        <w:rPr>
          <w:rFonts w:ascii="Times New Roman" w:hAnsi="Times New Roman"/>
          <w:sz w:val="20"/>
          <w:szCs w:val="20"/>
        </w:rPr>
        <w:tab/>
        <w:t>Жители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 Заявка подается в письменном и (или) электронном виде согласно приложению 2 в адрес Рабочей группы не позднее, чем за 5 дней до дня проведения публичных слушаний.</w:t>
      </w:r>
    </w:p>
    <w:p w:rsidR="005C67FD" w:rsidRPr="005C67FD" w:rsidRDefault="005C67FD" w:rsidP="005C67FD">
      <w:pPr>
        <w:tabs>
          <w:tab w:val="left" w:pos="0"/>
        </w:tabs>
        <w:spacing w:after="0" w:line="240" w:lineRule="auto"/>
        <w:jc w:val="both"/>
        <w:rPr>
          <w:rFonts w:ascii="Times New Roman" w:hAnsi="Times New Roman"/>
          <w:sz w:val="20"/>
          <w:szCs w:val="20"/>
        </w:rPr>
      </w:pPr>
      <w:r w:rsidRPr="005C67FD">
        <w:rPr>
          <w:rFonts w:ascii="Times New Roman" w:hAnsi="Times New Roman"/>
          <w:sz w:val="20"/>
          <w:szCs w:val="20"/>
        </w:rPr>
        <w:t>8.</w:t>
      </w:r>
      <w:r w:rsidRPr="005C67FD">
        <w:rPr>
          <w:rFonts w:ascii="Times New Roman" w:hAnsi="Times New Roman"/>
          <w:sz w:val="20"/>
          <w:szCs w:val="20"/>
        </w:rPr>
        <w:tab/>
        <w:t>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района и их объединений в средствах массовой информации.</w:t>
      </w:r>
    </w:p>
    <w:p w:rsidR="005C67FD" w:rsidRPr="005C67FD" w:rsidRDefault="005C67FD" w:rsidP="005C67FD">
      <w:pPr>
        <w:spacing w:after="0" w:line="240" w:lineRule="auto"/>
        <w:jc w:val="both"/>
        <w:rPr>
          <w:rFonts w:ascii="Times New Roman" w:hAnsi="Times New Roman"/>
          <w:sz w:val="20"/>
          <w:szCs w:val="20"/>
        </w:rPr>
      </w:pPr>
      <w:r w:rsidRPr="005C67FD">
        <w:rPr>
          <w:rFonts w:ascii="Times New Roman" w:hAnsi="Times New Roman"/>
          <w:sz w:val="20"/>
          <w:szCs w:val="20"/>
        </w:rPr>
        <w:t>9.</w:t>
      </w:r>
      <w:r w:rsidRPr="005C67FD">
        <w:rPr>
          <w:rFonts w:ascii="Times New Roman" w:hAnsi="Times New Roman"/>
          <w:sz w:val="20"/>
          <w:szCs w:val="20"/>
        </w:rPr>
        <w:tab/>
        <w:t>Население сельского поселения Сентябрьский вправе участвовать в иных формах обсуждения, не  противоречащих действующему законодательству.</w:t>
      </w: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 xml:space="preserve">                                                                                                                                      </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 xml:space="preserve">                                                         Приложение 2</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 xml:space="preserve">                                                                                         к постановлению администрации</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 xml:space="preserve">  сельского поселения Сентябрьский </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 xml:space="preserve">                                                                      от 18.05.2018 № 51-па</w:t>
      </w: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ЗАЯВКА</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о принятии участия в публичных слушаниях с правом  выступления</w:t>
      </w: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Гражданина__________________________________________________________________________,</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(указать фамилию, имя и отчество заявителя)</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проживающего по адресу _________________________________________________________________________________________________________________________________________________________________________,</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(указать адрес места жительства (наименование населенного пункта, улицы, номера дома и квартиры)</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по проекту муниципального правового акта _____________________________________________________________________________________</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___________________________________________________________________________________ (указать наименование вида проекта муниципального правового акта и заголовка (о чем?)</w:t>
      </w: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на тему  _______________________________________________________________________________</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(указать по какому вопросу выступление)</w:t>
      </w: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Контактный телефон: ________________________</w:t>
      </w: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 xml:space="preserve">                                                                                                      _____________________________</w:t>
      </w: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 xml:space="preserve">                                                                                                                                                                   подпись заявителя и дата  </w:t>
      </w: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p>
    <w:p w:rsidR="005C67FD" w:rsidRPr="005C67FD" w:rsidRDefault="005C67FD" w:rsidP="005C67FD">
      <w:pPr>
        <w:tabs>
          <w:tab w:val="left" w:pos="9717"/>
        </w:tabs>
        <w:spacing w:after="0" w:line="240" w:lineRule="auto"/>
        <w:jc w:val="both"/>
        <w:rPr>
          <w:rFonts w:ascii="Times New Roman" w:hAnsi="Times New Roman"/>
          <w:sz w:val="20"/>
          <w:szCs w:val="20"/>
        </w:rPr>
      </w:pPr>
      <w:r w:rsidRPr="005C67FD">
        <w:rPr>
          <w:rFonts w:ascii="Times New Roman" w:hAnsi="Times New Roman"/>
          <w:sz w:val="20"/>
          <w:szCs w:val="20"/>
        </w:rPr>
        <w:t>Примечание: Заявка предоставляется на имя председателя рабочей группы по организационно-техническому обеспечению проведения  публичных слушаний.</w:t>
      </w:r>
    </w:p>
    <w:p w:rsidR="005C67FD" w:rsidRDefault="005C67FD" w:rsidP="005C67FD">
      <w:pPr>
        <w:tabs>
          <w:tab w:val="left" w:pos="9717"/>
        </w:tabs>
        <w:spacing w:after="0" w:line="240" w:lineRule="auto"/>
        <w:jc w:val="both"/>
        <w:rPr>
          <w:rFonts w:ascii="Times New Roman" w:hAnsi="Times New Roman"/>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5C67FD">
      <w:pPr>
        <w:tabs>
          <w:tab w:val="left" w:pos="9717"/>
        </w:tabs>
        <w:spacing w:after="0" w:line="240" w:lineRule="auto"/>
        <w:jc w:val="both"/>
        <w:rPr>
          <w:rFonts w:ascii="Times New Roman" w:hAnsi="Times New Roman"/>
          <w:sz w:val="20"/>
          <w:szCs w:val="20"/>
        </w:rPr>
      </w:pPr>
      <w:bookmarkStart w:id="0" w:name="_GoBack"/>
      <w:bookmarkEnd w:id="0"/>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r w:rsidRPr="008A2BC0">
                    <w:rPr>
                      <w:rFonts w:ascii="Times New Roman" w:hAnsi="Times New Roman"/>
                      <w:sz w:val="20"/>
                      <w:szCs w:val="20"/>
                    </w:rPr>
                    <w:t>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2833F1">
                    <w:rPr>
                      <w:rFonts w:ascii="Times New Roman" w:hAnsi="Times New Roman"/>
                      <w:sz w:val="20"/>
                      <w:szCs w:val="20"/>
                    </w:rPr>
                    <w:t>1</w:t>
                  </w:r>
                  <w:r w:rsidR="00D672BC">
                    <w:rPr>
                      <w:rFonts w:ascii="Times New Roman" w:hAnsi="Times New Roman"/>
                      <w:sz w:val="20"/>
                      <w:szCs w:val="20"/>
                    </w:rPr>
                    <w:t>8</w:t>
                  </w:r>
                  <w:r w:rsidR="00061AED">
                    <w:rPr>
                      <w:rFonts w:ascii="Times New Roman" w:hAnsi="Times New Roman"/>
                      <w:sz w:val="20"/>
                      <w:szCs w:val="20"/>
                    </w:rPr>
                    <w:t>.05</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10"/>
      <w:footerReference w:type="default" r:id="rId11"/>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055" w:rsidRDefault="00D53055" w:rsidP="001952B6">
      <w:pPr>
        <w:spacing w:after="0" w:line="240" w:lineRule="auto"/>
      </w:pPr>
      <w:r>
        <w:separator/>
      </w:r>
    </w:p>
  </w:endnote>
  <w:endnote w:type="continuationSeparator" w:id="0">
    <w:p w:rsidR="00D53055" w:rsidRDefault="00D5305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3" w:rsidRDefault="00742073">
    <w:pPr>
      <w:pStyle w:val="af2"/>
      <w:jc w:val="right"/>
    </w:pPr>
    <w:r>
      <w:fldChar w:fldCharType="begin"/>
    </w:r>
    <w:r>
      <w:instrText>PAGE   \* MERGEFORMAT</w:instrText>
    </w:r>
    <w:r>
      <w:fldChar w:fldCharType="separate"/>
    </w:r>
    <w:r w:rsidR="006505E0" w:rsidRPr="006505E0">
      <w:rPr>
        <w:noProof/>
        <w:lang w:val="ru-RU"/>
      </w:rPr>
      <w:t>3</w:t>
    </w:r>
    <w:r>
      <w:fldChar w:fldCharType="end"/>
    </w:r>
  </w:p>
  <w:p w:rsidR="00742073" w:rsidRDefault="007420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055" w:rsidRDefault="00D53055" w:rsidP="001952B6">
      <w:pPr>
        <w:spacing w:after="0" w:line="240" w:lineRule="auto"/>
      </w:pPr>
      <w:r>
        <w:separator/>
      </w:r>
    </w:p>
  </w:footnote>
  <w:footnote w:type="continuationSeparator" w:id="0">
    <w:p w:rsidR="00D53055" w:rsidRDefault="00D5305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3" w:rsidRPr="00D96366" w:rsidRDefault="0074207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2"/>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1C28"/>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53A2"/>
    <w:rsid w:val="006377B1"/>
    <w:rsid w:val="00641148"/>
    <w:rsid w:val="00644EC4"/>
    <w:rsid w:val="00644F3C"/>
    <w:rsid w:val="00646C0D"/>
    <w:rsid w:val="00646D33"/>
    <w:rsid w:val="006505E0"/>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3055"/>
    <w:rsid w:val="00D54444"/>
    <w:rsid w:val="00D60FEA"/>
    <w:rsid w:val="00D61992"/>
    <w:rsid w:val="00D66C32"/>
    <w:rsid w:val="00D672BC"/>
    <w:rsid w:val="00D70248"/>
    <w:rsid w:val="00D707E6"/>
    <w:rsid w:val="00D73BD2"/>
    <w:rsid w:val="00D76FFA"/>
    <w:rsid w:val="00D82C3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61AE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3E715-38E6-4613-BE8A-0E5E5DBF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3411</TotalTime>
  <Pages>1</Pages>
  <Words>1381</Words>
  <Characters>7874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204</cp:revision>
  <cp:lastPrinted>2019-05-08T08:04:00Z</cp:lastPrinted>
  <dcterms:created xsi:type="dcterms:W3CDTF">2014-08-08T06:50:00Z</dcterms:created>
  <dcterms:modified xsi:type="dcterms:W3CDTF">2019-05-08T08:05:00Z</dcterms:modified>
</cp:coreProperties>
</file>