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566535"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566535"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27EB1" w:rsidRDefault="00916FFF" w:rsidP="006C1BFA">
                  <w:pPr>
                    <w:spacing w:after="0"/>
                    <w:jc w:val="center"/>
                    <w:rPr>
                      <w:rFonts w:ascii="Georgia" w:hAnsi="Georgia"/>
                      <w:b/>
                    </w:rPr>
                  </w:pPr>
                  <w:r>
                    <w:rPr>
                      <w:rFonts w:ascii="Georgia" w:hAnsi="Georgia"/>
                      <w:b/>
                    </w:rPr>
                    <w:t>14</w:t>
                  </w:r>
                </w:p>
                <w:p w:rsidR="00D27EB1" w:rsidRDefault="00917FEB" w:rsidP="006C1BFA">
                  <w:pPr>
                    <w:spacing w:after="0"/>
                    <w:jc w:val="center"/>
                    <w:rPr>
                      <w:rFonts w:ascii="Georgia" w:hAnsi="Georgia"/>
                      <w:b/>
                    </w:rPr>
                  </w:pPr>
                  <w:r>
                    <w:rPr>
                      <w:rFonts w:ascii="Georgia" w:hAnsi="Georgia"/>
                      <w:b/>
                    </w:rPr>
                    <w:t>апреля</w:t>
                  </w:r>
                </w:p>
                <w:p w:rsidR="00D27EB1" w:rsidRDefault="00D27EB1" w:rsidP="007C3191">
                  <w:pPr>
                    <w:spacing w:after="0"/>
                    <w:jc w:val="center"/>
                    <w:rPr>
                      <w:rFonts w:ascii="Georgia" w:hAnsi="Georgia"/>
                      <w:b/>
                    </w:rPr>
                  </w:pPr>
                  <w:r>
                    <w:rPr>
                      <w:rFonts w:ascii="Georgia" w:hAnsi="Georgia"/>
                      <w:b/>
                    </w:rPr>
                    <w:t>2022</w:t>
                  </w:r>
                </w:p>
                <w:p w:rsidR="00D27EB1" w:rsidRPr="008C3EBF" w:rsidRDefault="00D27EB1"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27EB1" w:rsidRDefault="00D27EB1" w:rsidP="007C3191">
                  <w:pPr>
                    <w:spacing w:after="0"/>
                    <w:jc w:val="center"/>
                    <w:rPr>
                      <w:rFonts w:ascii="Georgia" w:hAnsi="Georgia"/>
                      <w:b/>
                    </w:rPr>
                  </w:pPr>
                </w:p>
                <w:p w:rsidR="00D27EB1" w:rsidRPr="008C3EBF" w:rsidRDefault="00916FFF" w:rsidP="007C3191">
                  <w:pPr>
                    <w:spacing w:after="0"/>
                    <w:jc w:val="center"/>
                    <w:rPr>
                      <w:rFonts w:ascii="Georgia" w:hAnsi="Georgia"/>
                      <w:b/>
                    </w:rPr>
                  </w:pPr>
                  <w:r>
                    <w:rPr>
                      <w:rFonts w:ascii="Georgia" w:hAnsi="Georgia"/>
                      <w:b/>
                    </w:rPr>
                    <w:t>№ 23</w:t>
                  </w:r>
                </w:p>
              </w:txbxContent>
            </v:textbox>
          </v:shape>
        </w:pict>
      </w:r>
    </w:p>
    <w:p w:rsidR="00B6013A" w:rsidRPr="008C3EBF" w:rsidRDefault="00566535"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27EB1" w:rsidRPr="008C3EBF" w:rsidRDefault="00D27EB1"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27EB1" w:rsidRPr="008C3EBF" w:rsidRDefault="00D27EB1"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D14863">
      <w:pPr>
        <w:tabs>
          <w:tab w:val="left" w:pos="949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107969" w:rsidRPr="00107969" w:rsidRDefault="00A33D20" w:rsidP="00D14863">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sidR="00D14863">
        <w:rPr>
          <w:rFonts w:ascii="Times New Roman" w:hAnsi="Times New Roman"/>
          <w:b/>
          <w:sz w:val="20"/>
          <w:szCs w:val="20"/>
        </w:rPr>
        <w:t xml:space="preserve">                                                                                               </w:t>
      </w:r>
      <w:r w:rsidR="00365F58">
        <w:rPr>
          <w:rFonts w:ascii="Times New Roman" w:hAnsi="Times New Roman"/>
          <w:b/>
          <w:sz w:val="20"/>
          <w:szCs w:val="20"/>
        </w:rPr>
        <w:t xml:space="preserve">                               </w:t>
      </w:r>
      <w:r w:rsidR="001D11DA">
        <w:rPr>
          <w:rFonts w:ascii="Times New Roman" w:hAnsi="Times New Roman"/>
          <w:b/>
          <w:sz w:val="20"/>
          <w:szCs w:val="20"/>
        </w:rPr>
        <w:t>2</w:t>
      </w:r>
    </w:p>
    <w:p w:rsidR="00294B7C" w:rsidRPr="004D4F94" w:rsidRDefault="00DD7D9A" w:rsidP="00916FFF">
      <w:pPr>
        <w:rPr>
          <w:rFonts w:ascii="Times New Roman" w:hAnsi="Times New Roman"/>
          <w:sz w:val="20"/>
          <w:szCs w:val="20"/>
        </w:rPr>
      </w:pPr>
      <w:r>
        <w:rPr>
          <w:rFonts w:ascii="Times New Roman" w:hAnsi="Times New Roman"/>
          <w:sz w:val="20"/>
          <w:szCs w:val="20"/>
        </w:rPr>
        <w:t xml:space="preserve">№ </w:t>
      </w:r>
      <w:r w:rsidR="00916FFF">
        <w:rPr>
          <w:rFonts w:ascii="Times New Roman" w:hAnsi="Times New Roman"/>
          <w:sz w:val="20"/>
          <w:szCs w:val="20"/>
        </w:rPr>
        <w:t>50</w:t>
      </w:r>
      <w:r w:rsidR="00985842">
        <w:rPr>
          <w:rFonts w:ascii="Times New Roman" w:hAnsi="Times New Roman"/>
          <w:sz w:val="20"/>
          <w:szCs w:val="20"/>
        </w:rPr>
        <w:t xml:space="preserve">-па от </w:t>
      </w:r>
      <w:r w:rsidR="00916FFF">
        <w:rPr>
          <w:rFonts w:ascii="Times New Roman" w:hAnsi="Times New Roman"/>
          <w:sz w:val="20"/>
          <w:szCs w:val="20"/>
        </w:rPr>
        <w:t>14</w:t>
      </w:r>
      <w:r w:rsidR="00917FEB">
        <w:rPr>
          <w:rFonts w:ascii="Times New Roman" w:hAnsi="Times New Roman"/>
          <w:sz w:val="20"/>
          <w:szCs w:val="20"/>
        </w:rPr>
        <w:t>.04</w:t>
      </w:r>
      <w:r w:rsidR="00D14863">
        <w:rPr>
          <w:rFonts w:ascii="Times New Roman" w:hAnsi="Times New Roman"/>
          <w:sz w:val="20"/>
          <w:szCs w:val="20"/>
        </w:rPr>
        <w:t>.2022</w:t>
      </w:r>
      <w:r w:rsidR="00985842">
        <w:rPr>
          <w:rFonts w:ascii="Times New Roman" w:hAnsi="Times New Roman"/>
          <w:sz w:val="20"/>
          <w:szCs w:val="20"/>
        </w:rPr>
        <w:t xml:space="preserve"> </w:t>
      </w:r>
      <w:r w:rsidR="00A33D20">
        <w:rPr>
          <w:rFonts w:ascii="Times New Roman" w:hAnsi="Times New Roman"/>
          <w:sz w:val="20"/>
          <w:szCs w:val="20"/>
        </w:rPr>
        <w:t>года «</w:t>
      </w:r>
      <w:r w:rsidR="00916FFF" w:rsidRPr="00916FFF">
        <w:rPr>
          <w:rFonts w:ascii="Times New Roman" w:hAnsi="Times New Roman"/>
          <w:sz w:val="20"/>
          <w:szCs w:val="20"/>
        </w:rPr>
        <w:t>О прис</w:t>
      </w:r>
      <w:r w:rsidR="00916FFF">
        <w:rPr>
          <w:rFonts w:ascii="Times New Roman" w:hAnsi="Times New Roman"/>
          <w:sz w:val="20"/>
          <w:szCs w:val="20"/>
        </w:rPr>
        <w:t>воении объекту адресации адреса</w:t>
      </w:r>
      <w:r w:rsidR="00471B56" w:rsidRPr="00471B56">
        <w:rPr>
          <w:rFonts w:ascii="Times New Roman" w:hAnsi="Times New Roman"/>
          <w:sz w:val="20"/>
          <w:szCs w:val="20"/>
        </w:rPr>
        <w:t>».</w:t>
      </w:r>
    </w:p>
    <w:p w:rsidR="00471B56" w:rsidRDefault="00471B56" w:rsidP="00471B56">
      <w:pPr>
        <w:tabs>
          <w:tab w:val="left" w:pos="9717"/>
        </w:tabs>
        <w:spacing w:after="0" w:line="240" w:lineRule="auto"/>
        <w:jc w:val="both"/>
        <w:rPr>
          <w:rFonts w:ascii="Times New Roman" w:hAnsi="Times New Roman"/>
          <w:b/>
          <w:sz w:val="20"/>
          <w:szCs w:val="20"/>
        </w:rPr>
      </w:pPr>
    </w:p>
    <w:p w:rsidR="00216DE0" w:rsidRPr="00107969" w:rsidRDefault="00216DE0" w:rsidP="00216DE0">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                                                                                                                              2</w:t>
      </w:r>
    </w:p>
    <w:p w:rsidR="00216DE0" w:rsidRDefault="00216DE0" w:rsidP="00216DE0">
      <w:pPr>
        <w:spacing w:after="0"/>
        <w:rPr>
          <w:rFonts w:ascii="Times New Roman" w:hAnsi="Times New Roman"/>
          <w:sz w:val="20"/>
          <w:szCs w:val="20"/>
        </w:rPr>
      </w:pPr>
      <w:r>
        <w:rPr>
          <w:rFonts w:ascii="Times New Roman" w:hAnsi="Times New Roman"/>
          <w:sz w:val="20"/>
          <w:szCs w:val="20"/>
        </w:rPr>
        <w:t>№ 51-па от 14.04.2022 года «</w:t>
      </w:r>
      <w:r w:rsidRPr="00216DE0">
        <w:rPr>
          <w:rFonts w:ascii="Times New Roman" w:hAnsi="Times New Roman"/>
          <w:sz w:val="20"/>
          <w:szCs w:val="20"/>
        </w:rPr>
        <w:t xml:space="preserve">Об утверждении схемы теплоснабжения </w:t>
      </w:r>
    </w:p>
    <w:p w:rsidR="00216DE0" w:rsidRDefault="00216DE0" w:rsidP="00216DE0">
      <w:pPr>
        <w:spacing w:after="0"/>
        <w:rPr>
          <w:rFonts w:ascii="Times New Roman" w:hAnsi="Times New Roman"/>
          <w:sz w:val="20"/>
          <w:szCs w:val="20"/>
        </w:rPr>
      </w:pPr>
      <w:r w:rsidRPr="00216DE0">
        <w:rPr>
          <w:rFonts w:ascii="Times New Roman" w:hAnsi="Times New Roman"/>
          <w:sz w:val="20"/>
          <w:szCs w:val="20"/>
        </w:rPr>
        <w:t>сельского поселения Сентябрьский Нефтею</w:t>
      </w:r>
      <w:r>
        <w:rPr>
          <w:rFonts w:ascii="Times New Roman" w:hAnsi="Times New Roman"/>
          <w:sz w:val="20"/>
          <w:szCs w:val="20"/>
        </w:rPr>
        <w:t xml:space="preserve">ганского муниципального </w:t>
      </w:r>
    </w:p>
    <w:p w:rsidR="0050281D" w:rsidRPr="00216DE0" w:rsidRDefault="00216DE0" w:rsidP="00216DE0">
      <w:pPr>
        <w:spacing w:after="0"/>
        <w:rPr>
          <w:rFonts w:ascii="Times New Roman" w:hAnsi="Times New Roman"/>
          <w:sz w:val="20"/>
          <w:szCs w:val="20"/>
        </w:rPr>
      </w:pPr>
      <w:r>
        <w:rPr>
          <w:rFonts w:ascii="Times New Roman" w:hAnsi="Times New Roman"/>
          <w:sz w:val="20"/>
          <w:szCs w:val="20"/>
        </w:rPr>
        <w:t xml:space="preserve">района </w:t>
      </w:r>
      <w:r w:rsidRPr="00216DE0">
        <w:rPr>
          <w:rFonts w:ascii="Times New Roman" w:hAnsi="Times New Roman"/>
          <w:sz w:val="20"/>
          <w:szCs w:val="20"/>
        </w:rPr>
        <w:t>Ханты-Мансийского автономного округа – Югры</w:t>
      </w:r>
      <w:r>
        <w:rPr>
          <w:rFonts w:ascii="Times New Roman" w:hAnsi="Times New Roman"/>
          <w:sz w:val="20"/>
          <w:szCs w:val="20"/>
        </w:rPr>
        <w:t xml:space="preserve"> </w:t>
      </w:r>
      <w:r w:rsidRPr="00471B56">
        <w:rPr>
          <w:rFonts w:ascii="Times New Roman" w:hAnsi="Times New Roman"/>
          <w:sz w:val="20"/>
          <w:szCs w:val="20"/>
        </w:rPr>
        <w:t>».</w:t>
      </w:r>
    </w:p>
    <w:p w:rsidR="0050281D" w:rsidRPr="0050281D" w:rsidRDefault="0050281D" w:rsidP="0050281D">
      <w:pPr>
        <w:rPr>
          <w:rFonts w:ascii="Times New Roman" w:hAnsi="Times New Roman"/>
          <w:sz w:val="26"/>
          <w:szCs w:val="26"/>
        </w:rPr>
      </w:pPr>
    </w:p>
    <w:p w:rsidR="0050281D" w:rsidRDefault="0050281D" w:rsidP="0050281D">
      <w:pPr>
        <w:rPr>
          <w:rFonts w:ascii="Times New Roman" w:hAnsi="Times New Roman"/>
          <w:sz w:val="26"/>
          <w:szCs w:val="26"/>
        </w:rPr>
      </w:pPr>
    </w:p>
    <w:p w:rsidR="0050281D" w:rsidRDefault="0050281D" w:rsidP="0050281D">
      <w:pPr>
        <w:rPr>
          <w:rFonts w:ascii="Times New Roman" w:hAnsi="Times New Roman"/>
          <w:sz w:val="26"/>
          <w:szCs w:val="26"/>
        </w:rPr>
      </w:pPr>
    </w:p>
    <w:p w:rsidR="0050281D" w:rsidRDefault="0050281D" w:rsidP="0050281D">
      <w:pPr>
        <w:rPr>
          <w:rFonts w:ascii="Times New Roman" w:hAnsi="Times New Roman"/>
          <w:sz w:val="26"/>
          <w:szCs w:val="26"/>
        </w:rPr>
      </w:pPr>
    </w:p>
    <w:p w:rsidR="00471B56" w:rsidRDefault="00471B56" w:rsidP="0050281D">
      <w:pPr>
        <w:rPr>
          <w:rFonts w:ascii="Times New Roman" w:hAnsi="Times New Roman"/>
          <w:sz w:val="26"/>
          <w:szCs w:val="26"/>
        </w:rPr>
      </w:pPr>
    </w:p>
    <w:p w:rsidR="00471B56" w:rsidRDefault="00471B56" w:rsidP="0050281D">
      <w:pPr>
        <w:rPr>
          <w:rFonts w:ascii="Times New Roman" w:hAnsi="Times New Roman"/>
          <w:sz w:val="26"/>
          <w:szCs w:val="26"/>
        </w:rPr>
      </w:pPr>
    </w:p>
    <w:p w:rsidR="00471B56" w:rsidRDefault="00471B56" w:rsidP="0050281D">
      <w:pPr>
        <w:rPr>
          <w:rFonts w:ascii="Times New Roman" w:hAnsi="Times New Roman"/>
          <w:sz w:val="26"/>
          <w:szCs w:val="26"/>
        </w:rPr>
      </w:pPr>
    </w:p>
    <w:p w:rsidR="00471B56" w:rsidRDefault="00471B56" w:rsidP="0050281D">
      <w:pPr>
        <w:rPr>
          <w:rFonts w:ascii="Times New Roman" w:hAnsi="Times New Roman"/>
          <w:sz w:val="26"/>
          <w:szCs w:val="26"/>
        </w:rPr>
      </w:pPr>
    </w:p>
    <w:p w:rsidR="00471B56" w:rsidRDefault="00471B56" w:rsidP="0050281D">
      <w:pPr>
        <w:rPr>
          <w:rFonts w:ascii="Times New Roman" w:hAnsi="Times New Roman"/>
          <w:sz w:val="26"/>
          <w:szCs w:val="26"/>
        </w:rPr>
      </w:pPr>
    </w:p>
    <w:p w:rsidR="00261C92" w:rsidRDefault="00261C92" w:rsidP="0050281D">
      <w:pPr>
        <w:rPr>
          <w:rFonts w:ascii="Times New Roman" w:hAnsi="Times New Roman"/>
          <w:sz w:val="26"/>
          <w:szCs w:val="26"/>
        </w:rPr>
      </w:pPr>
    </w:p>
    <w:p w:rsidR="00916FFF" w:rsidRDefault="00916FFF" w:rsidP="0050281D">
      <w:pPr>
        <w:rPr>
          <w:rFonts w:ascii="Times New Roman" w:hAnsi="Times New Roman"/>
          <w:sz w:val="26"/>
          <w:szCs w:val="26"/>
        </w:rPr>
      </w:pPr>
    </w:p>
    <w:p w:rsidR="00916FFF" w:rsidRDefault="00916FFF" w:rsidP="0050281D">
      <w:pPr>
        <w:rPr>
          <w:rFonts w:ascii="Times New Roman" w:hAnsi="Times New Roman"/>
          <w:sz w:val="26"/>
          <w:szCs w:val="26"/>
        </w:rPr>
      </w:pPr>
    </w:p>
    <w:p w:rsidR="00916FFF" w:rsidRDefault="00916FFF" w:rsidP="0050281D">
      <w:pPr>
        <w:rPr>
          <w:rFonts w:ascii="Times New Roman" w:hAnsi="Times New Roman"/>
          <w:sz w:val="26"/>
          <w:szCs w:val="26"/>
        </w:rPr>
      </w:pPr>
    </w:p>
    <w:p w:rsidR="00916FFF" w:rsidRDefault="00916FFF" w:rsidP="0050281D">
      <w:pPr>
        <w:rPr>
          <w:rFonts w:ascii="Times New Roman" w:hAnsi="Times New Roman"/>
          <w:sz w:val="26"/>
          <w:szCs w:val="26"/>
        </w:rPr>
      </w:pPr>
    </w:p>
    <w:p w:rsidR="00917FEB" w:rsidRPr="00FB4B20" w:rsidRDefault="00917FEB" w:rsidP="00917FEB">
      <w:pPr>
        <w:spacing w:after="0"/>
        <w:rPr>
          <w:rFonts w:ascii="Times New Roman" w:hAnsi="Times New Roman"/>
          <w:sz w:val="20"/>
          <w:szCs w:val="20"/>
        </w:rPr>
      </w:pPr>
    </w:p>
    <w:p w:rsidR="00916FFF" w:rsidRPr="00107969" w:rsidRDefault="00916FFF" w:rsidP="00916FFF">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p>
    <w:p w:rsidR="00916FFF" w:rsidRDefault="00916FFF" w:rsidP="00916FFF">
      <w:pPr>
        <w:rPr>
          <w:rFonts w:ascii="Times New Roman" w:hAnsi="Times New Roman"/>
          <w:sz w:val="20"/>
          <w:szCs w:val="20"/>
        </w:rPr>
      </w:pPr>
      <w:r>
        <w:rPr>
          <w:rFonts w:ascii="Times New Roman" w:hAnsi="Times New Roman"/>
          <w:sz w:val="20"/>
          <w:szCs w:val="20"/>
        </w:rPr>
        <w:t>№ 50-па от 14.04.2022 года «</w:t>
      </w:r>
      <w:r w:rsidRPr="00916FFF">
        <w:rPr>
          <w:rFonts w:ascii="Times New Roman" w:hAnsi="Times New Roman"/>
          <w:sz w:val="20"/>
          <w:szCs w:val="20"/>
        </w:rPr>
        <w:t>О прис</w:t>
      </w:r>
      <w:r>
        <w:rPr>
          <w:rFonts w:ascii="Times New Roman" w:hAnsi="Times New Roman"/>
          <w:sz w:val="20"/>
          <w:szCs w:val="20"/>
        </w:rPr>
        <w:t>воении объекту адресации адреса</w:t>
      </w:r>
      <w:r w:rsidRPr="00471B56">
        <w:rPr>
          <w:rFonts w:ascii="Times New Roman" w:hAnsi="Times New Roman"/>
          <w:sz w:val="20"/>
          <w:szCs w:val="20"/>
        </w:rPr>
        <w:t>».</w:t>
      </w:r>
    </w:p>
    <w:p w:rsidR="00916FFF" w:rsidRPr="00916FFF" w:rsidRDefault="00916FFF" w:rsidP="00916FFF">
      <w:pPr>
        <w:rPr>
          <w:rFonts w:ascii="Times New Roman" w:hAnsi="Times New Roman"/>
          <w:sz w:val="20"/>
          <w:szCs w:val="20"/>
        </w:rPr>
      </w:pPr>
      <w:r w:rsidRPr="00916FFF">
        <w:rPr>
          <w:rFonts w:ascii="Times New Roman" w:hAnsi="Times New Roman"/>
          <w:sz w:val="20"/>
          <w:szCs w:val="20"/>
        </w:rPr>
        <w:t xml:space="preserve">           На основании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 1221 "Об утверждении Правил присвоения, изменения и аннулирования адресов",  Устава сельского поселения Сентябрьский, заявления о присвоении объекту адресации адреса Ноздрина А.Г.,   п о с т а н о в л я ю:</w:t>
      </w:r>
      <w:r w:rsidRPr="00916FFF">
        <w:rPr>
          <w:rFonts w:ascii="Times New Roman" w:hAnsi="Times New Roman"/>
          <w:sz w:val="20"/>
          <w:szCs w:val="20"/>
        </w:rPr>
        <w:tab/>
      </w:r>
    </w:p>
    <w:p w:rsidR="00916FFF" w:rsidRPr="00916FFF" w:rsidRDefault="00916FFF" w:rsidP="00916FFF">
      <w:pPr>
        <w:rPr>
          <w:rFonts w:ascii="Times New Roman" w:hAnsi="Times New Roman"/>
          <w:sz w:val="20"/>
          <w:szCs w:val="20"/>
        </w:rPr>
      </w:pPr>
      <w:r w:rsidRPr="00916FFF">
        <w:rPr>
          <w:rFonts w:ascii="Times New Roman" w:hAnsi="Times New Roman"/>
          <w:sz w:val="20"/>
          <w:szCs w:val="20"/>
        </w:rPr>
        <w:t xml:space="preserve"> </w:t>
      </w:r>
      <w:r w:rsidRPr="00916FFF">
        <w:rPr>
          <w:rFonts w:ascii="Times New Roman" w:hAnsi="Times New Roman"/>
          <w:sz w:val="20"/>
          <w:szCs w:val="20"/>
        </w:rPr>
        <w:tab/>
        <w:t>1.Вновь вводимому объекту капитального строительства, индивидуальному жилому дому с кадастровым номером 86:08:0020401:2025, площадью 121,7 кв.м., количество этажей-2,  расположенному на земельном участке с кадастровым номером 86:08:0020401:1171, принадлежащему  Ноздрину Александру Геннадиевичу на праве общей долевой собственности, присвоить почтовый адрес: Российская Федерация, Ханты-Мансийский автономный округ – Югра, Нефтеюганский район,  сельское поселение Сентябрьский, п.Сентябрьский, дом №98.</w:t>
      </w:r>
    </w:p>
    <w:p w:rsidR="00916FFF" w:rsidRPr="00916FFF" w:rsidRDefault="00916FFF" w:rsidP="00916FFF">
      <w:pPr>
        <w:rPr>
          <w:rFonts w:ascii="Times New Roman" w:hAnsi="Times New Roman"/>
          <w:sz w:val="20"/>
          <w:szCs w:val="20"/>
        </w:rPr>
      </w:pPr>
      <w:r w:rsidRPr="00916FFF">
        <w:rPr>
          <w:rFonts w:ascii="Times New Roman" w:hAnsi="Times New Roman"/>
          <w:sz w:val="20"/>
          <w:szCs w:val="20"/>
        </w:rPr>
        <w:t>2.Настоящее постановление подлежит обязательному внесению в государственный адресный реестр в течение 3 рабочих дней со дня принятия настоящего постановления.</w:t>
      </w:r>
    </w:p>
    <w:p w:rsidR="00916FFF" w:rsidRPr="00916FFF" w:rsidRDefault="00916FFF" w:rsidP="00916FFF">
      <w:pPr>
        <w:rPr>
          <w:rFonts w:ascii="Times New Roman" w:hAnsi="Times New Roman"/>
          <w:sz w:val="20"/>
          <w:szCs w:val="20"/>
        </w:rPr>
      </w:pPr>
      <w:r w:rsidRPr="00916FFF">
        <w:rPr>
          <w:rFonts w:ascii="Times New Roman" w:hAnsi="Times New Roman"/>
          <w:sz w:val="20"/>
          <w:szCs w:val="20"/>
        </w:rPr>
        <w:t>3.Настоящее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916FFF" w:rsidRPr="00916FFF" w:rsidRDefault="00916FFF" w:rsidP="00916FFF">
      <w:pPr>
        <w:rPr>
          <w:rFonts w:ascii="Times New Roman" w:hAnsi="Times New Roman"/>
          <w:sz w:val="20"/>
          <w:szCs w:val="20"/>
        </w:rPr>
      </w:pPr>
      <w:r w:rsidRPr="00916FFF">
        <w:rPr>
          <w:rFonts w:ascii="Times New Roman" w:hAnsi="Times New Roman"/>
          <w:sz w:val="20"/>
          <w:szCs w:val="20"/>
        </w:rPr>
        <w:t>4. Контроль за исполнением настоящего постановления оставляю за собой.</w:t>
      </w:r>
    </w:p>
    <w:p w:rsidR="00916FFF" w:rsidRPr="00916FFF" w:rsidRDefault="00916FFF" w:rsidP="00916FFF">
      <w:pPr>
        <w:rPr>
          <w:rFonts w:ascii="Times New Roman" w:hAnsi="Times New Roman"/>
          <w:sz w:val="20"/>
          <w:szCs w:val="20"/>
        </w:rPr>
      </w:pPr>
    </w:p>
    <w:p w:rsidR="00916FFF" w:rsidRPr="00916FFF" w:rsidRDefault="00916FFF" w:rsidP="00916FFF">
      <w:pPr>
        <w:rPr>
          <w:rFonts w:ascii="Times New Roman" w:hAnsi="Times New Roman"/>
          <w:sz w:val="20"/>
          <w:szCs w:val="20"/>
        </w:rPr>
      </w:pPr>
    </w:p>
    <w:p w:rsidR="00916FFF" w:rsidRPr="00916FFF" w:rsidRDefault="00916FFF" w:rsidP="00916FFF">
      <w:pPr>
        <w:rPr>
          <w:rFonts w:ascii="Times New Roman" w:hAnsi="Times New Roman"/>
          <w:sz w:val="20"/>
          <w:szCs w:val="20"/>
        </w:rPr>
      </w:pPr>
      <w:r w:rsidRPr="00916FFF">
        <w:rPr>
          <w:rFonts w:ascii="Times New Roman" w:hAnsi="Times New Roman"/>
          <w:sz w:val="20"/>
          <w:szCs w:val="20"/>
        </w:rPr>
        <w:t>Исполняющий обязанности</w:t>
      </w:r>
    </w:p>
    <w:p w:rsidR="00916FFF" w:rsidRPr="00916FFF" w:rsidRDefault="00916FFF" w:rsidP="00916FFF">
      <w:pPr>
        <w:rPr>
          <w:rFonts w:ascii="Times New Roman" w:hAnsi="Times New Roman"/>
          <w:sz w:val="20"/>
          <w:szCs w:val="20"/>
        </w:rPr>
      </w:pPr>
      <w:r w:rsidRPr="00916FFF">
        <w:rPr>
          <w:rFonts w:ascii="Times New Roman" w:hAnsi="Times New Roman"/>
          <w:sz w:val="20"/>
          <w:szCs w:val="20"/>
        </w:rPr>
        <w:t>главы поселения                                                                                        М.А.Надточий</w:t>
      </w:r>
    </w:p>
    <w:p w:rsidR="00916FFF" w:rsidRPr="004D4F94" w:rsidRDefault="00916FFF" w:rsidP="00916FFF">
      <w:pPr>
        <w:rPr>
          <w:rFonts w:ascii="Times New Roman" w:hAnsi="Times New Roman"/>
          <w:sz w:val="20"/>
          <w:szCs w:val="20"/>
        </w:rPr>
      </w:pPr>
    </w:p>
    <w:p w:rsidR="00216DE0" w:rsidRPr="00107969" w:rsidRDefault="00216DE0" w:rsidP="00216DE0">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p>
    <w:p w:rsidR="00216DE0" w:rsidRDefault="00216DE0" w:rsidP="00216DE0">
      <w:pPr>
        <w:rPr>
          <w:rFonts w:ascii="Times New Roman" w:hAnsi="Times New Roman"/>
          <w:sz w:val="20"/>
          <w:szCs w:val="20"/>
        </w:rPr>
      </w:pPr>
      <w:r>
        <w:rPr>
          <w:rFonts w:ascii="Times New Roman" w:hAnsi="Times New Roman"/>
          <w:sz w:val="20"/>
          <w:szCs w:val="20"/>
        </w:rPr>
        <w:t>№ 51-па от 14.04.2022 года «</w:t>
      </w:r>
      <w:r w:rsidRPr="00216DE0">
        <w:rPr>
          <w:rFonts w:ascii="Times New Roman" w:hAnsi="Times New Roman"/>
          <w:sz w:val="20"/>
          <w:szCs w:val="20"/>
        </w:rPr>
        <w:t>Об утверждении схемы теплоснабжения сельского поселения Сентябрьский Нефтею</w:t>
      </w:r>
      <w:r>
        <w:rPr>
          <w:rFonts w:ascii="Times New Roman" w:hAnsi="Times New Roman"/>
          <w:sz w:val="20"/>
          <w:szCs w:val="20"/>
        </w:rPr>
        <w:t xml:space="preserve">ганского муниципального района </w:t>
      </w:r>
      <w:r w:rsidRPr="00216DE0">
        <w:rPr>
          <w:rFonts w:ascii="Times New Roman" w:hAnsi="Times New Roman"/>
          <w:sz w:val="20"/>
          <w:szCs w:val="20"/>
        </w:rPr>
        <w:t>Ханты-Мансийского автономного округа – Югры</w:t>
      </w:r>
      <w:r>
        <w:rPr>
          <w:rFonts w:ascii="Times New Roman" w:hAnsi="Times New Roman"/>
          <w:sz w:val="20"/>
          <w:szCs w:val="20"/>
        </w:rPr>
        <w:t xml:space="preserve"> </w:t>
      </w:r>
      <w:r w:rsidRPr="00471B56">
        <w:rPr>
          <w:rFonts w:ascii="Times New Roman" w:hAnsi="Times New Roman"/>
          <w:sz w:val="20"/>
          <w:szCs w:val="20"/>
        </w:rPr>
        <w:t>».</w:t>
      </w:r>
    </w:p>
    <w:p w:rsidR="00D9592E" w:rsidRPr="00D9592E" w:rsidRDefault="00D9592E" w:rsidP="00D9592E">
      <w:pPr>
        <w:rPr>
          <w:rFonts w:ascii="Times New Roman" w:hAnsi="Times New Roman"/>
          <w:sz w:val="20"/>
          <w:szCs w:val="20"/>
        </w:rPr>
      </w:pPr>
      <w:r w:rsidRPr="00D9592E">
        <w:rPr>
          <w:rFonts w:ascii="Times New Roman"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190-ФЗ «О теплоснабжении», постановлением Правительства Российской Федерации от 22.02.2012 № 154 «О требованиях к схемам теплоснабжения, порядку их разработки и утверждения», учитывая результаты публичных слушаний по проекту схемы теплоснабжения сельского поселения Сентябрьский Нефтеюганского муниципального района Ханты-Мансийского автономного округа – Югры от 08.</w:t>
      </w:r>
      <w:r>
        <w:rPr>
          <w:rFonts w:ascii="Times New Roman" w:hAnsi="Times New Roman"/>
          <w:sz w:val="20"/>
          <w:szCs w:val="20"/>
        </w:rPr>
        <w:t>06.2021, п о с т а н о в л я ю:</w:t>
      </w:r>
    </w:p>
    <w:p w:rsidR="00D9592E" w:rsidRPr="00D9592E" w:rsidRDefault="00D9592E" w:rsidP="00D9592E">
      <w:pPr>
        <w:rPr>
          <w:rFonts w:ascii="Times New Roman" w:hAnsi="Times New Roman"/>
          <w:sz w:val="20"/>
          <w:szCs w:val="20"/>
        </w:rPr>
      </w:pPr>
      <w:r w:rsidRPr="00D9592E">
        <w:rPr>
          <w:rFonts w:ascii="Times New Roman" w:hAnsi="Times New Roman"/>
          <w:sz w:val="20"/>
          <w:szCs w:val="20"/>
        </w:rPr>
        <w:t>1.</w:t>
      </w:r>
      <w:r w:rsidRPr="00D9592E">
        <w:rPr>
          <w:rFonts w:ascii="Times New Roman" w:hAnsi="Times New Roman"/>
          <w:sz w:val="20"/>
          <w:szCs w:val="20"/>
        </w:rPr>
        <w:tab/>
        <w:t xml:space="preserve">Утвердить схему теплоснабжения сельского поселения Сентябрьский Нефтеюганского муниципального района Ханты-Мансийского автономного округа – Югры на 2022 - 2039 годы (далее - схема теплоснабжения) согласно приложению </w:t>
      </w:r>
    </w:p>
    <w:p w:rsidR="00D9592E" w:rsidRPr="00D9592E" w:rsidRDefault="00D9592E" w:rsidP="00D9592E">
      <w:pPr>
        <w:rPr>
          <w:rFonts w:ascii="Times New Roman" w:hAnsi="Times New Roman"/>
          <w:sz w:val="20"/>
          <w:szCs w:val="20"/>
        </w:rPr>
      </w:pPr>
      <w:r w:rsidRPr="00D9592E">
        <w:rPr>
          <w:rFonts w:ascii="Times New Roman" w:hAnsi="Times New Roman"/>
          <w:sz w:val="20"/>
          <w:szCs w:val="20"/>
        </w:rPr>
        <w:t>к настоящему постановлению.</w:t>
      </w:r>
    </w:p>
    <w:p w:rsidR="00D9592E" w:rsidRPr="00D9592E" w:rsidRDefault="00D9592E" w:rsidP="00D9592E">
      <w:pPr>
        <w:rPr>
          <w:rFonts w:ascii="Times New Roman" w:hAnsi="Times New Roman"/>
          <w:sz w:val="20"/>
          <w:szCs w:val="20"/>
        </w:rPr>
      </w:pPr>
      <w:r w:rsidRPr="00D9592E">
        <w:rPr>
          <w:rFonts w:ascii="Times New Roman" w:hAnsi="Times New Roman"/>
          <w:sz w:val="20"/>
          <w:szCs w:val="20"/>
        </w:rPr>
        <w:t>2. 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
    <w:p w:rsidR="00D9592E" w:rsidRPr="00D9592E" w:rsidRDefault="00D9592E" w:rsidP="00D9592E">
      <w:pPr>
        <w:rPr>
          <w:rFonts w:ascii="Times New Roman" w:hAnsi="Times New Roman"/>
          <w:sz w:val="20"/>
          <w:szCs w:val="20"/>
        </w:rPr>
      </w:pPr>
      <w:r w:rsidRPr="00D9592E">
        <w:rPr>
          <w:rFonts w:ascii="Times New Roman" w:hAnsi="Times New Roman"/>
          <w:sz w:val="20"/>
          <w:szCs w:val="20"/>
        </w:rPr>
        <w:lastRenderedPageBreak/>
        <w:t>4. Контроль за выполнением постановления осуществляю лично.</w:t>
      </w:r>
    </w:p>
    <w:p w:rsidR="00D9592E" w:rsidRPr="00D9592E" w:rsidRDefault="00D9592E" w:rsidP="00D9592E">
      <w:pPr>
        <w:rPr>
          <w:rFonts w:ascii="Times New Roman" w:hAnsi="Times New Roman"/>
          <w:sz w:val="20"/>
          <w:szCs w:val="20"/>
        </w:rPr>
      </w:pPr>
    </w:p>
    <w:p w:rsidR="00D9592E" w:rsidRPr="00D9592E" w:rsidRDefault="00D9592E" w:rsidP="00D9592E">
      <w:pPr>
        <w:rPr>
          <w:rFonts w:ascii="Times New Roman" w:hAnsi="Times New Roman"/>
          <w:sz w:val="20"/>
          <w:szCs w:val="20"/>
        </w:rPr>
      </w:pPr>
      <w:r w:rsidRPr="00D9592E">
        <w:rPr>
          <w:rFonts w:ascii="Times New Roman" w:hAnsi="Times New Roman"/>
          <w:sz w:val="20"/>
          <w:szCs w:val="20"/>
        </w:rPr>
        <w:t>Исполняющий обязанности</w:t>
      </w:r>
    </w:p>
    <w:p w:rsidR="00216DE0" w:rsidRPr="00216DE0" w:rsidRDefault="00D9592E" w:rsidP="00D9592E">
      <w:pPr>
        <w:rPr>
          <w:rFonts w:ascii="Times New Roman" w:hAnsi="Times New Roman"/>
          <w:sz w:val="20"/>
          <w:szCs w:val="20"/>
        </w:rPr>
      </w:pPr>
      <w:r w:rsidRPr="00D9592E">
        <w:rPr>
          <w:rFonts w:ascii="Times New Roman" w:hAnsi="Times New Roman"/>
          <w:sz w:val="20"/>
          <w:szCs w:val="20"/>
        </w:rPr>
        <w:t>главы поселения</w:t>
      </w:r>
      <w:r w:rsidRPr="00D9592E">
        <w:rPr>
          <w:rFonts w:ascii="Times New Roman" w:hAnsi="Times New Roman"/>
          <w:sz w:val="20"/>
          <w:szCs w:val="20"/>
        </w:rPr>
        <w:tab/>
      </w:r>
      <w:r w:rsidRPr="00D9592E">
        <w:rPr>
          <w:rFonts w:ascii="Times New Roman" w:hAnsi="Times New Roman"/>
          <w:sz w:val="20"/>
          <w:szCs w:val="20"/>
        </w:rPr>
        <w:tab/>
      </w:r>
      <w:r w:rsidRPr="00D9592E">
        <w:rPr>
          <w:rFonts w:ascii="Times New Roman" w:hAnsi="Times New Roman"/>
          <w:sz w:val="20"/>
          <w:szCs w:val="20"/>
        </w:rPr>
        <w:tab/>
      </w:r>
      <w:r w:rsidRPr="00D9592E">
        <w:rPr>
          <w:rFonts w:ascii="Times New Roman" w:hAnsi="Times New Roman"/>
          <w:sz w:val="20"/>
          <w:szCs w:val="20"/>
        </w:rPr>
        <w:tab/>
      </w:r>
      <w:r w:rsidRPr="00D9592E">
        <w:rPr>
          <w:rFonts w:ascii="Times New Roman" w:hAnsi="Times New Roman"/>
          <w:sz w:val="20"/>
          <w:szCs w:val="20"/>
        </w:rPr>
        <w:tab/>
      </w:r>
      <w:r w:rsidRPr="00D9592E">
        <w:rPr>
          <w:rFonts w:ascii="Times New Roman" w:hAnsi="Times New Roman"/>
          <w:sz w:val="20"/>
          <w:szCs w:val="20"/>
        </w:rPr>
        <w:tab/>
      </w:r>
      <w:r w:rsidRPr="00D9592E">
        <w:rPr>
          <w:rFonts w:ascii="Times New Roman" w:hAnsi="Times New Roman"/>
          <w:sz w:val="20"/>
          <w:szCs w:val="20"/>
        </w:rPr>
        <w:tab/>
        <w:t xml:space="preserve">                    М.А.Надточий</w:t>
      </w:r>
    </w:p>
    <w:p w:rsidR="00917FEB" w:rsidRDefault="00917FEB" w:rsidP="00917FEB">
      <w:pPr>
        <w:shd w:val="clear" w:color="auto" w:fill="FFFFFF"/>
        <w:spacing w:after="0" w:line="298" w:lineRule="exact"/>
        <w:ind w:right="1"/>
        <w:jc w:val="center"/>
        <w:rPr>
          <w:rFonts w:ascii="Times New Roman" w:hAnsi="Times New Roman"/>
          <w:spacing w:val="-3"/>
          <w:sz w:val="20"/>
          <w:szCs w:val="20"/>
        </w:rPr>
      </w:pPr>
    </w:p>
    <w:p w:rsidR="00D9592E" w:rsidRPr="00917FEB" w:rsidRDefault="00D9592E" w:rsidP="00917FEB">
      <w:pPr>
        <w:shd w:val="clear" w:color="auto" w:fill="FFFFFF"/>
        <w:spacing w:after="0" w:line="298" w:lineRule="exact"/>
        <w:ind w:right="1"/>
        <w:jc w:val="center"/>
        <w:rPr>
          <w:rFonts w:ascii="Times New Roman" w:hAnsi="Times New Roman"/>
          <w:spacing w:val="-3"/>
          <w:sz w:val="20"/>
          <w:szCs w:val="20"/>
        </w:rPr>
      </w:pPr>
      <w:bookmarkStart w:id="0" w:name="_GoBack"/>
      <w:bookmarkEnd w:id="0"/>
    </w:p>
    <w:p w:rsidR="00917FEB" w:rsidRPr="00FB4B20" w:rsidRDefault="00917FEB" w:rsidP="0050281D">
      <w:pPr>
        <w:rPr>
          <w:rFonts w:ascii="Times New Roman" w:hAnsi="Times New Roman"/>
          <w:sz w:val="20"/>
          <w:szCs w:val="20"/>
        </w:rPr>
        <w:sectPr w:rsidR="00917FEB" w:rsidRPr="00FB4B20" w:rsidSect="00F133D8">
          <w:footerReference w:type="default" r:id="rId10"/>
          <w:pgSz w:w="11906" w:h="16838"/>
          <w:pgMar w:top="567" w:right="709" w:bottom="1134" w:left="1985"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0717A" w:rsidRPr="0090717A" w:rsidTr="003E214E">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0717A" w:rsidRPr="0090717A" w:rsidTr="003E214E">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90717A" w:rsidRPr="0090717A" w:rsidRDefault="0090717A" w:rsidP="0090717A">
                  <w:pPr>
                    <w:spacing w:after="0" w:line="240" w:lineRule="auto"/>
                    <w:rPr>
                      <w:rFonts w:ascii="Times New Roman" w:hAnsi="Times New Roman"/>
                      <w:b/>
                      <w:sz w:val="20"/>
                      <w:szCs w:val="20"/>
                    </w:rPr>
                  </w:pPr>
                  <w:r w:rsidRPr="0090717A">
                    <w:rPr>
                      <w:rFonts w:ascii="Times New Roman" w:hAnsi="Times New Roman"/>
                      <w:b/>
                      <w:sz w:val="20"/>
                      <w:szCs w:val="20"/>
                    </w:rPr>
                    <w:lastRenderedPageBreak/>
                    <w:t>«Сентябрьский вестник»</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Информационный бюллетень  муниципального образования «Сельское поселение Сентябрьский»</w:t>
                  </w:r>
                </w:p>
                <w:p w:rsidR="0090717A" w:rsidRPr="0090717A" w:rsidRDefault="0090717A" w:rsidP="0090717A">
                  <w:pPr>
                    <w:spacing w:after="0" w:line="240" w:lineRule="auto"/>
                    <w:rPr>
                      <w:rFonts w:ascii="Times New Roman" w:hAnsi="Times New Roman"/>
                      <w:sz w:val="20"/>
                      <w:szCs w:val="20"/>
                    </w:rPr>
                  </w:pP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Учредитель:</w:t>
                  </w:r>
                  <w:r w:rsidRPr="0090717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90717A" w:rsidRPr="0090717A" w:rsidRDefault="0090717A" w:rsidP="0090717A">
                  <w:pPr>
                    <w:spacing w:after="0" w:line="240" w:lineRule="auto"/>
                    <w:rPr>
                      <w:rFonts w:ascii="Times New Roman" w:hAnsi="Times New Roman"/>
                      <w:b/>
                      <w:sz w:val="20"/>
                      <w:szCs w:val="20"/>
                    </w:rPr>
                  </w:pP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Адрес редакции:</w:t>
                  </w:r>
                  <w:r w:rsidRPr="0090717A">
                    <w:rPr>
                      <w:rFonts w:ascii="Times New Roman" w:hAnsi="Times New Roman"/>
                      <w:sz w:val="20"/>
                      <w:szCs w:val="20"/>
                    </w:rPr>
                    <w:t xml:space="preserve"> 628330 ХМАО-Югра Нефтеюганский район, п. Сентябрьский д.10</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 xml:space="preserve">Главный редактор </w:t>
                  </w:r>
                  <w:r w:rsidRPr="0090717A">
                    <w:rPr>
                      <w:rFonts w:ascii="Times New Roman" w:hAnsi="Times New Roman"/>
                      <w:sz w:val="20"/>
                      <w:szCs w:val="20"/>
                    </w:rPr>
                    <w:t>М.А. Надточий</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 xml:space="preserve">Ответственный за выпуск и распространение бюллетеня </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А.И. Косенко</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 xml:space="preserve">Номер подписан в печать: </w:t>
                  </w:r>
                  <w:r w:rsidR="00A87A10">
                    <w:rPr>
                      <w:rFonts w:ascii="Times New Roman" w:hAnsi="Times New Roman"/>
                      <w:sz w:val="20"/>
                      <w:szCs w:val="20"/>
                    </w:rPr>
                    <w:t>14</w:t>
                  </w:r>
                  <w:r w:rsidR="00FB4B20">
                    <w:rPr>
                      <w:rFonts w:ascii="Times New Roman" w:hAnsi="Times New Roman"/>
                      <w:sz w:val="20"/>
                      <w:szCs w:val="20"/>
                    </w:rPr>
                    <w:t>.04</w:t>
                  </w:r>
                  <w:r w:rsidRPr="0090717A">
                    <w:rPr>
                      <w:rFonts w:ascii="Times New Roman" w:hAnsi="Times New Roman"/>
                      <w:sz w:val="20"/>
                      <w:szCs w:val="20"/>
                    </w:rPr>
                    <w:t xml:space="preserve">.2022 </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Тираж: 1 экземпляр</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90717A" w:rsidRPr="0090717A" w:rsidRDefault="0090717A" w:rsidP="0090717A">
            <w:pPr>
              <w:spacing w:after="0" w:line="240" w:lineRule="auto"/>
              <w:rPr>
                <w:rFonts w:ascii="Times New Roman" w:hAnsi="Times New Roman"/>
                <w:sz w:val="20"/>
                <w:szCs w:val="20"/>
              </w:rPr>
            </w:pPr>
          </w:p>
          <w:p w:rsidR="0090717A" w:rsidRPr="0090717A" w:rsidRDefault="0090717A" w:rsidP="0090717A">
            <w:pPr>
              <w:spacing w:after="0" w:line="240" w:lineRule="auto"/>
              <w:jc w:val="center"/>
              <w:rPr>
                <w:rFonts w:ascii="Times New Roman" w:hAnsi="Times New Roman"/>
                <w:b/>
                <w:sz w:val="20"/>
                <w:szCs w:val="20"/>
              </w:rPr>
            </w:pPr>
            <w:r w:rsidRPr="0090717A">
              <w:rPr>
                <w:rFonts w:ascii="Times New Roman" w:hAnsi="Times New Roman"/>
                <w:b/>
                <w:sz w:val="20"/>
                <w:szCs w:val="20"/>
              </w:rPr>
              <w:t>ВНИМАНИЕ!</w:t>
            </w:r>
          </w:p>
          <w:p w:rsidR="0090717A" w:rsidRPr="0090717A" w:rsidRDefault="0090717A" w:rsidP="0090717A">
            <w:pPr>
              <w:spacing w:after="0" w:line="240" w:lineRule="auto"/>
              <w:jc w:val="center"/>
              <w:rPr>
                <w:rFonts w:ascii="Times New Roman" w:hAnsi="Times New Roman"/>
                <w:sz w:val="20"/>
                <w:szCs w:val="20"/>
              </w:rPr>
            </w:pPr>
          </w:p>
          <w:p w:rsidR="0090717A" w:rsidRPr="0090717A" w:rsidRDefault="0090717A" w:rsidP="0090717A">
            <w:pPr>
              <w:spacing w:after="0" w:line="240" w:lineRule="auto"/>
              <w:rPr>
                <w:rFonts w:ascii="Times New Roman" w:hAnsi="Times New Roman"/>
                <w:b/>
                <w:sz w:val="20"/>
                <w:szCs w:val="20"/>
                <w:u w:val="single"/>
              </w:rPr>
            </w:pPr>
            <w:r w:rsidRPr="0090717A">
              <w:rPr>
                <w:rFonts w:ascii="Times New Roman" w:hAnsi="Times New Roman"/>
                <w:sz w:val="20"/>
                <w:szCs w:val="20"/>
              </w:rPr>
              <w:t xml:space="preserve">С номерами информационного бюллетеня </w:t>
            </w:r>
            <w:r w:rsidRPr="0090717A">
              <w:rPr>
                <w:rFonts w:ascii="Times New Roman" w:hAnsi="Times New Roman"/>
                <w:b/>
                <w:i/>
                <w:sz w:val="20"/>
                <w:szCs w:val="20"/>
              </w:rPr>
              <w:t>«Сентябрьский вестник»</w:t>
            </w:r>
            <w:r w:rsidRPr="0090717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90717A">
              <w:rPr>
                <w:rFonts w:ascii="Times New Roman" w:hAnsi="Times New Roman"/>
                <w:b/>
                <w:sz w:val="20"/>
                <w:szCs w:val="20"/>
                <w:u w:val="single"/>
              </w:rPr>
              <w:t>http://sentyabrskiy.ru/</w:t>
            </w:r>
          </w:p>
          <w:p w:rsidR="0090717A" w:rsidRPr="0090717A" w:rsidRDefault="0090717A" w:rsidP="0090717A">
            <w:pPr>
              <w:spacing w:after="0" w:line="240" w:lineRule="auto"/>
              <w:rPr>
                <w:rFonts w:ascii="Times New Roman" w:hAnsi="Times New Roman"/>
                <w:sz w:val="20"/>
                <w:szCs w:val="20"/>
              </w:rPr>
            </w:pPr>
          </w:p>
        </w:tc>
      </w:tr>
    </w:tbl>
    <w:p w:rsidR="0090717A" w:rsidRPr="0090717A" w:rsidRDefault="0090717A" w:rsidP="0090717A">
      <w:pPr>
        <w:spacing w:after="0" w:line="240" w:lineRule="auto"/>
        <w:jc w:val="both"/>
        <w:rPr>
          <w:rFonts w:ascii="Times New Roman" w:hAnsi="Times New Roman"/>
          <w:sz w:val="26"/>
          <w:szCs w:val="26"/>
        </w:rPr>
      </w:pPr>
      <w:r w:rsidRPr="0090717A">
        <w:rPr>
          <w:rFonts w:ascii="Times New Roman" w:hAnsi="Times New Roman"/>
          <w:sz w:val="20"/>
          <w:szCs w:val="20"/>
        </w:rPr>
        <w:t xml:space="preserve">   </w:t>
      </w:r>
    </w:p>
    <w:p w:rsidR="0090717A" w:rsidRDefault="0090717A" w:rsidP="0090717A">
      <w:pPr>
        <w:rPr>
          <w:rFonts w:ascii="Times New Roman" w:hAnsi="Times New Roman"/>
          <w:sz w:val="26"/>
          <w:szCs w:val="26"/>
        </w:rPr>
      </w:pPr>
    </w:p>
    <w:sectPr w:rsidR="0090717A"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535" w:rsidRDefault="00566535" w:rsidP="001952B6">
      <w:pPr>
        <w:spacing w:after="0" w:line="240" w:lineRule="auto"/>
      </w:pPr>
      <w:r>
        <w:separator/>
      </w:r>
    </w:p>
  </w:endnote>
  <w:endnote w:type="continuationSeparator" w:id="0">
    <w:p w:rsidR="00566535" w:rsidRDefault="00566535"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EB1" w:rsidRDefault="00D27EB1">
    <w:pPr>
      <w:pStyle w:val="af2"/>
      <w:jc w:val="right"/>
    </w:pPr>
    <w:r>
      <w:fldChar w:fldCharType="begin"/>
    </w:r>
    <w:r>
      <w:instrText>PAGE   \* MERGEFORMAT</w:instrText>
    </w:r>
    <w:r>
      <w:fldChar w:fldCharType="separate"/>
    </w:r>
    <w:r w:rsidR="00A87A10" w:rsidRPr="00A87A10">
      <w:rPr>
        <w:noProof/>
        <w:lang w:val="ru-RU"/>
      </w:rPr>
      <w:t>3</w:t>
    </w:r>
    <w:r>
      <w:fldChar w:fldCharType="end"/>
    </w:r>
  </w:p>
  <w:p w:rsidR="00D27EB1" w:rsidRDefault="00D27EB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A87A10" w:rsidRPr="00A87A10">
      <w:rPr>
        <w:noProof/>
        <w:lang w:val="ru-RU"/>
      </w:rPr>
      <w:t>4</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535" w:rsidRDefault="00566535" w:rsidP="001952B6">
      <w:pPr>
        <w:spacing w:after="0" w:line="240" w:lineRule="auto"/>
      </w:pPr>
      <w:r>
        <w:separator/>
      </w:r>
    </w:p>
  </w:footnote>
  <w:footnote w:type="continuationSeparator" w:id="0">
    <w:p w:rsidR="00566535" w:rsidRDefault="00566535"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6">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nsid w:val="46492737"/>
    <w:multiLevelType w:val="multilevel"/>
    <w:tmpl w:val="D77C54F6"/>
    <w:lvl w:ilvl="0">
      <w:start w:val="1"/>
      <w:numFmt w:val="decimal"/>
      <w:lvlText w:val="%1."/>
      <w:lvlJc w:val="left"/>
      <w:pPr>
        <w:ind w:left="1931" w:hanging="1080"/>
      </w:pPr>
    </w:lvl>
    <w:lvl w:ilvl="1">
      <w:start w:val="1"/>
      <w:numFmt w:val="decimal"/>
      <w:isLgl/>
      <w:lvlText w:val="%1.%2."/>
      <w:lvlJc w:val="left"/>
      <w:pPr>
        <w:ind w:left="1571" w:hanging="720"/>
      </w:pPr>
    </w:lvl>
    <w:lvl w:ilvl="2">
      <w:start w:val="1"/>
      <w:numFmt w:val="decimal"/>
      <w:isLgl/>
      <w:lvlText w:val="%1.%2.%3."/>
      <w:lvlJc w:val="left"/>
      <w:pPr>
        <w:ind w:left="1593" w:hanging="720"/>
      </w:pPr>
    </w:lvl>
    <w:lvl w:ilvl="3">
      <w:start w:val="1"/>
      <w:numFmt w:val="decimal"/>
      <w:isLgl/>
      <w:lvlText w:val="%1.%2.%3.%4."/>
      <w:lvlJc w:val="left"/>
      <w:pPr>
        <w:ind w:left="1964" w:hanging="1080"/>
      </w:pPr>
    </w:lvl>
    <w:lvl w:ilvl="4">
      <w:start w:val="1"/>
      <w:numFmt w:val="decimal"/>
      <w:isLgl/>
      <w:lvlText w:val="%1.%2.%3.%4.%5."/>
      <w:lvlJc w:val="left"/>
      <w:pPr>
        <w:ind w:left="1975" w:hanging="1080"/>
      </w:pPr>
    </w:lvl>
    <w:lvl w:ilvl="5">
      <w:start w:val="1"/>
      <w:numFmt w:val="decimal"/>
      <w:isLgl/>
      <w:lvlText w:val="%1.%2.%3.%4.%5.%6."/>
      <w:lvlJc w:val="left"/>
      <w:pPr>
        <w:ind w:left="2346" w:hanging="1440"/>
      </w:pPr>
    </w:lvl>
    <w:lvl w:ilvl="6">
      <w:start w:val="1"/>
      <w:numFmt w:val="decimal"/>
      <w:isLgl/>
      <w:lvlText w:val="%1.%2.%3.%4.%5.%6.%7."/>
      <w:lvlJc w:val="left"/>
      <w:pPr>
        <w:ind w:left="2357" w:hanging="1440"/>
      </w:pPr>
    </w:lvl>
    <w:lvl w:ilvl="7">
      <w:start w:val="1"/>
      <w:numFmt w:val="decimal"/>
      <w:isLgl/>
      <w:lvlText w:val="%1.%2.%3.%4.%5.%6.%7.%8."/>
      <w:lvlJc w:val="left"/>
      <w:pPr>
        <w:ind w:left="2728" w:hanging="1800"/>
      </w:pPr>
    </w:lvl>
    <w:lvl w:ilvl="8">
      <w:start w:val="1"/>
      <w:numFmt w:val="decimal"/>
      <w:isLgl/>
      <w:lvlText w:val="%1.%2.%3.%4.%5.%6.%7.%8.%9."/>
      <w:lvlJc w:val="left"/>
      <w:pPr>
        <w:ind w:left="2739" w:hanging="1800"/>
      </w:pPr>
    </w:lvl>
  </w:abstractNum>
  <w:abstractNum w:abstractNumId="11">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5">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nsid w:val="63FA3C97"/>
    <w:multiLevelType w:val="multilevel"/>
    <w:tmpl w:val="CFB276F6"/>
    <w:lvl w:ilvl="0">
      <w:start w:val="1"/>
      <w:numFmt w:val="decimal"/>
      <w:lvlText w:val="%1."/>
      <w:lvlJc w:val="left"/>
      <w:pPr>
        <w:ind w:left="928" w:hanging="360"/>
      </w:pPr>
    </w:lvl>
    <w:lvl w:ilvl="1">
      <w:start w:val="1"/>
      <w:numFmt w:val="decimal"/>
      <w:isLgl/>
      <w:lvlText w:val="%1.%2."/>
      <w:lvlJc w:val="left"/>
      <w:pPr>
        <w:ind w:left="1288" w:hanging="720"/>
      </w:pPr>
    </w:lvl>
    <w:lvl w:ilvl="2">
      <w:start w:val="1"/>
      <w:numFmt w:val="decimal"/>
      <w:isLgl/>
      <w:lvlText w:val="%1.%2.%3."/>
      <w:lvlJc w:val="left"/>
      <w:pPr>
        <w:ind w:left="1288" w:hanging="72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008" w:hanging="1440"/>
      </w:pPr>
    </w:lvl>
    <w:lvl w:ilvl="7">
      <w:start w:val="1"/>
      <w:numFmt w:val="decimal"/>
      <w:isLgl/>
      <w:lvlText w:val="%1.%2.%3.%4.%5.%6.%7.%8."/>
      <w:lvlJc w:val="left"/>
      <w:pPr>
        <w:ind w:left="2368" w:hanging="1800"/>
      </w:pPr>
    </w:lvl>
    <w:lvl w:ilvl="8">
      <w:start w:val="1"/>
      <w:numFmt w:val="decimal"/>
      <w:isLgl/>
      <w:lvlText w:val="%1.%2.%3.%4.%5.%6.%7.%8.%9."/>
      <w:lvlJc w:val="left"/>
      <w:pPr>
        <w:ind w:left="2368" w:hanging="1800"/>
      </w:pPr>
    </w:lvl>
  </w:abstractNum>
  <w:abstractNum w:abstractNumId="19">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20"/>
  </w:num>
  <w:num w:numId="3">
    <w:abstractNumId w:val="5"/>
  </w:num>
  <w:num w:numId="4">
    <w:abstractNumId w:val="7"/>
  </w:num>
  <w:num w:numId="5">
    <w:abstractNumId w:val="13"/>
  </w:num>
  <w:num w:numId="6">
    <w:abstractNumId w:val="1"/>
  </w:num>
  <w:num w:numId="7">
    <w:abstractNumId w:val="2"/>
  </w:num>
  <w:num w:numId="8">
    <w:abstractNumId w:val="12"/>
  </w:num>
  <w:num w:numId="9">
    <w:abstractNumId w:val="11"/>
  </w:num>
  <w:num w:numId="10">
    <w:abstractNumId w:val="9"/>
  </w:num>
  <w:num w:numId="11">
    <w:abstractNumId w:val="3"/>
  </w:num>
  <w:num w:numId="12">
    <w:abstractNumId w:val="15"/>
  </w:num>
  <w:num w:numId="13">
    <w:abstractNumId w:val="6"/>
  </w:num>
  <w:num w:numId="14">
    <w:abstractNumId w:val="16"/>
  </w:num>
  <w:num w:numId="15">
    <w:abstractNumId w:val="4"/>
  </w:num>
  <w:num w:numId="16">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67410"/>
    <w:rsid w:val="00070996"/>
    <w:rsid w:val="000728CA"/>
    <w:rsid w:val="00073A5C"/>
    <w:rsid w:val="00075C66"/>
    <w:rsid w:val="00083839"/>
    <w:rsid w:val="00085D14"/>
    <w:rsid w:val="0009502E"/>
    <w:rsid w:val="000A07F4"/>
    <w:rsid w:val="000A0EA5"/>
    <w:rsid w:val="000A7067"/>
    <w:rsid w:val="000B0602"/>
    <w:rsid w:val="000B1005"/>
    <w:rsid w:val="000C1C45"/>
    <w:rsid w:val="000C3ED3"/>
    <w:rsid w:val="000C40E1"/>
    <w:rsid w:val="000C43CE"/>
    <w:rsid w:val="000C509F"/>
    <w:rsid w:val="000C5179"/>
    <w:rsid w:val="000D7760"/>
    <w:rsid w:val="000E09B6"/>
    <w:rsid w:val="000E10D0"/>
    <w:rsid w:val="000E40DA"/>
    <w:rsid w:val="000E73A3"/>
    <w:rsid w:val="000F0BB8"/>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16DE0"/>
    <w:rsid w:val="0023497F"/>
    <w:rsid w:val="0024184E"/>
    <w:rsid w:val="00243630"/>
    <w:rsid w:val="002513DE"/>
    <w:rsid w:val="002550D2"/>
    <w:rsid w:val="00261C92"/>
    <w:rsid w:val="002632E9"/>
    <w:rsid w:val="00263C42"/>
    <w:rsid w:val="00270329"/>
    <w:rsid w:val="00271F8D"/>
    <w:rsid w:val="00275CD2"/>
    <w:rsid w:val="00282A6F"/>
    <w:rsid w:val="00291032"/>
    <w:rsid w:val="00291C1A"/>
    <w:rsid w:val="00294B7C"/>
    <w:rsid w:val="002A4F02"/>
    <w:rsid w:val="002B1914"/>
    <w:rsid w:val="002B5C84"/>
    <w:rsid w:val="002B67BC"/>
    <w:rsid w:val="002C40BA"/>
    <w:rsid w:val="002C5692"/>
    <w:rsid w:val="002C621E"/>
    <w:rsid w:val="002E331A"/>
    <w:rsid w:val="002E710A"/>
    <w:rsid w:val="002E791C"/>
    <w:rsid w:val="002F24FE"/>
    <w:rsid w:val="002F2A66"/>
    <w:rsid w:val="002F471B"/>
    <w:rsid w:val="002F4B6C"/>
    <w:rsid w:val="00300AB6"/>
    <w:rsid w:val="00303253"/>
    <w:rsid w:val="00306F63"/>
    <w:rsid w:val="00311525"/>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5F58"/>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2BEE"/>
    <w:rsid w:val="00467196"/>
    <w:rsid w:val="00471B5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D4F94"/>
    <w:rsid w:val="004F11DF"/>
    <w:rsid w:val="004F6F0F"/>
    <w:rsid w:val="004F70FF"/>
    <w:rsid w:val="00500070"/>
    <w:rsid w:val="0050281D"/>
    <w:rsid w:val="00505284"/>
    <w:rsid w:val="00506CBE"/>
    <w:rsid w:val="00515DEC"/>
    <w:rsid w:val="00541EE4"/>
    <w:rsid w:val="005427B5"/>
    <w:rsid w:val="0054285C"/>
    <w:rsid w:val="00545E7B"/>
    <w:rsid w:val="005467E5"/>
    <w:rsid w:val="00552392"/>
    <w:rsid w:val="0056327C"/>
    <w:rsid w:val="00566535"/>
    <w:rsid w:val="00567898"/>
    <w:rsid w:val="0057693D"/>
    <w:rsid w:val="00591179"/>
    <w:rsid w:val="00596477"/>
    <w:rsid w:val="00596C8C"/>
    <w:rsid w:val="0059794A"/>
    <w:rsid w:val="005B2C74"/>
    <w:rsid w:val="005B67A2"/>
    <w:rsid w:val="005C418B"/>
    <w:rsid w:val="005C4770"/>
    <w:rsid w:val="005D1CEF"/>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4AED"/>
    <w:rsid w:val="006353A2"/>
    <w:rsid w:val="006377B1"/>
    <w:rsid w:val="00641148"/>
    <w:rsid w:val="006414B5"/>
    <w:rsid w:val="00644EC4"/>
    <w:rsid w:val="00644F3C"/>
    <w:rsid w:val="00646C0D"/>
    <w:rsid w:val="00646D33"/>
    <w:rsid w:val="00653E0F"/>
    <w:rsid w:val="00661032"/>
    <w:rsid w:val="00666C6E"/>
    <w:rsid w:val="00667566"/>
    <w:rsid w:val="00673797"/>
    <w:rsid w:val="006742D6"/>
    <w:rsid w:val="00674E33"/>
    <w:rsid w:val="006772B0"/>
    <w:rsid w:val="00680D33"/>
    <w:rsid w:val="00681A6B"/>
    <w:rsid w:val="006862B2"/>
    <w:rsid w:val="006A3D5A"/>
    <w:rsid w:val="006A5AAF"/>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331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E6D83"/>
    <w:rsid w:val="007F4447"/>
    <w:rsid w:val="00800E4F"/>
    <w:rsid w:val="00804F8B"/>
    <w:rsid w:val="008056EB"/>
    <w:rsid w:val="00814C41"/>
    <w:rsid w:val="008153BF"/>
    <w:rsid w:val="00817C81"/>
    <w:rsid w:val="008301AD"/>
    <w:rsid w:val="0083251E"/>
    <w:rsid w:val="00832DD2"/>
    <w:rsid w:val="00834A1A"/>
    <w:rsid w:val="0083798C"/>
    <w:rsid w:val="00840EED"/>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0717A"/>
    <w:rsid w:val="00912CBD"/>
    <w:rsid w:val="00913555"/>
    <w:rsid w:val="00916DC5"/>
    <w:rsid w:val="00916FFF"/>
    <w:rsid w:val="00917FEB"/>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2D92"/>
    <w:rsid w:val="00A4578C"/>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87A10"/>
    <w:rsid w:val="00A9125B"/>
    <w:rsid w:val="00A94B56"/>
    <w:rsid w:val="00A97CC6"/>
    <w:rsid w:val="00AA2B92"/>
    <w:rsid w:val="00AA6E57"/>
    <w:rsid w:val="00AA730C"/>
    <w:rsid w:val="00AB0CF4"/>
    <w:rsid w:val="00AC33F4"/>
    <w:rsid w:val="00AC4BBA"/>
    <w:rsid w:val="00AC6133"/>
    <w:rsid w:val="00AC6541"/>
    <w:rsid w:val="00AC6DCD"/>
    <w:rsid w:val="00AD245E"/>
    <w:rsid w:val="00AD5D64"/>
    <w:rsid w:val="00AE052D"/>
    <w:rsid w:val="00AE636E"/>
    <w:rsid w:val="00AF452B"/>
    <w:rsid w:val="00AF462C"/>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3E65"/>
    <w:rsid w:val="00B74E26"/>
    <w:rsid w:val="00B81B62"/>
    <w:rsid w:val="00B836BD"/>
    <w:rsid w:val="00B8544A"/>
    <w:rsid w:val="00B85E5B"/>
    <w:rsid w:val="00B85E7D"/>
    <w:rsid w:val="00B9302E"/>
    <w:rsid w:val="00B95CF5"/>
    <w:rsid w:val="00BA05C9"/>
    <w:rsid w:val="00BA142B"/>
    <w:rsid w:val="00BA24EE"/>
    <w:rsid w:val="00BB1B92"/>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E5DA2"/>
    <w:rsid w:val="00CF072B"/>
    <w:rsid w:val="00CF2271"/>
    <w:rsid w:val="00D12147"/>
    <w:rsid w:val="00D127EC"/>
    <w:rsid w:val="00D13D76"/>
    <w:rsid w:val="00D14863"/>
    <w:rsid w:val="00D17DAB"/>
    <w:rsid w:val="00D24267"/>
    <w:rsid w:val="00D26A43"/>
    <w:rsid w:val="00D26E8E"/>
    <w:rsid w:val="00D27EB1"/>
    <w:rsid w:val="00D370D4"/>
    <w:rsid w:val="00D37FDF"/>
    <w:rsid w:val="00D421BE"/>
    <w:rsid w:val="00D43025"/>
    <w:rsid w:val="00D443E9"/>
    <w:rsid w:val="00D45049"/>
    <w:rsid w:val="00D475DD"/>
    <w:rsid w:val="00D51081"/>
    <w:rsid w:val="00D54444"/>
    <w:rsid w:val="00D60FEA"/>
    <w:rsid w:val="00D61992"/>
    <w:rsid w:val="00D66281"/>
    <w:rsid w:val="00D66C32"/>
    <w:rsid w:val="00D70248"/>
    <w:rsid w:val="00D707E6"/>
    <w:rsid w:val="00D73BD2"/>
    <w:rsid w:val="00D76FFA"/>
    <w:rsid w:val="00D82C31"/>
    <w:rsid w:val="00D86174"/>
    <w:rsid w:val="00D9592E"/>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222"/>
    <w:rsid w:val="00E37D11"/>
    <w:rsid w:val="00E37F62"/>
    <w:rsid w:val="00E45DF4"/>
    <w:rsid w:val="00E47A18"/>
    <w:rsid w:val="00E51D6C"/>
    <w:rsid w:val="00E57762"/>
    <w:rsid w:val="00E57A17"/>
    <w:rsid w:val="00E618B0"/>
    <w:rsid w:val="00E6201E"/>
    <w:rsid w:val="00E6643C"/>
    <w:rsid w:val="00E74156"/>
    <w:rsid w:val="00E81865"/>
    <w:rsid w:val="00E878DB"/>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133D8"/>
    <w:rsid w:val="00F26AFF"/>
    <w:rsid w:val="00F3249B"/>
    <w:rsid w:val="00F34B7D"/>
    <w:rsid w:val="00F46D52"/>
    <w:rsid w:val="00F51AD5"/>
    <w:rsid w:val="00F6320E"/>
    <w:rsid w:val="00F75C8F"/>
    <w:rsid w:val="00F80CF3"/>
    <w:rsid w:val="00F80F12"/>
    <w:rsid w:val="00F8356E"/>
    <w:rsid w:val="00F83621"/>
    <w:rsid w:val="00F83CD0"/>
    <w:rsid w:val="00F8575C"/>
    <w:rsid w:val="00F90904"/>
    <w:rsid w:val="00F94967"/>
    <w:rsid w:val="00F97D73"/>
    <w:rsid w:val="00FA0166"/>
    <w:rsid w:val="00FB0728"/>
    <w:rsid w:val="00FB3426"/>
    <w:rsid w:val="00FB4B20"/>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4D4F94"/>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table" w:customStyle="1" w:styleId="67">
    <w:name w:val="Сетка таблицы6"/>
    <w:basedOn w:val="a6"/>
    <w:next w:val="a8"/>
    <w:uiPriority w:val="59"/>
    <w:rsid w:val="00261C9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E878DB"/>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uiPriority w:val="59"/>
    <w:rsid w:val="00365F58"/>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838345703">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17339144">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0608929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AA8C3-1A26-4661-83B6-AA486FCB2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3440</TotalTime>
  <Pages>4</Pages>
  <Words>716</Words>
  <Characters>4087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227</cp:revision>
  <cp:lastPrinted>2018-03-15T07:26:00Z</cp:lastPrinted>
  <dcterms:created xsi:type="dcterms:W3CDTF">2014-08-08T06:50:00Z</dcterms:created>
  <dcterms:modified xsi:type="dcterms:W3CDTF">2022-04-15T05:39:00Z</dcterms:modified>
</cp:coreProperties>
</file>