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493A" wp14:editId="62F72304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2E57" wp14:editId="348989EF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15" w:rsidRDefault="006B39CB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06</w:t>
                            </w:r>
                          </w:p>
                          <w:p w:rsidR="00E14915" w:rsidRDefault="007C7237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ноября</w:t>
                            </w:r>
                          </w:p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E14915" w:rsidRDefault="006B39CB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06</w:t>
                      </w:r>
                    </w:p>
                    <w:p w:rsidR="00E14915" w:rsidRDefault="007C7237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ноября</w:t>
                      </w:r>
                    </w:p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D76DC" wp14:editId="37459204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15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2</w:t>
                            </w:r>
                            <w:r w:rsidR="007C7237">
                              <w:rPr>
                                <w:rFonts w:ascii="Georgia" w:hAnsi="Georg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E14915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2</w:t>
                      </w:r>
                      <w:r w:rsidR="007C7237">
                        <w:rPr>
                          <w:rFonts w:ascii="Georgia" w:hAnsi="Georgia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F70DC" wp14:editId="1C994D63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490E29" w:rsidRDefault="00490E29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</w:p>
    <w:p w:rsidR="001C3755" w:rsidRDefault="001C3755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AB0CF4" w:rsidRDefault="00AB0CF4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C80E93" w:rsidRPr="00C80E93" w:rsidRDefault="00C80E93" w:rsidP="00C80E9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r w:rsidRPr="00C80E93">
        <w:rPr>
          <w:rFonts w:ascii="Times New Roman" w:hAnsi="Times New Roman"/>
          <w:b/>
          <w:sz w:val="20"/>
          <w:szCs w:val="20"/>
        </w:rPr>
        <w:t>Результат публичных слушаний</w:t>
      </w:r>
    </w:p>
    <w:bookmarkEnd w:id="0"/>
    <w:p w:rsid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915" w:rsidRDefault="008B6211" w:rsidP="008B6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B6211">
        <w:rPr>
          <w:rFonts w:ascii="Times New Roman" w:hAnsi="Times New Roman"/>
          <w:b/>
          <w:sz w:val="20"/>
          <w:szCs w:val="20"/>
        </w:rPr>
        <w:t xml:space="preserve">Решение совета депутатов № </w:t>
      </w:r>
      <w:r>
        <w:rPr>
          <w:rFonts w:ascii="Times New Roman" w:hAnsi="Times New Roman"/>
          <w:b/>
          <w:sz w:val="20"/>
          <w:szCs w:val="20"/>
        </w:rPr>
        <w:t>67</w:t>
      </w:r>
      <w:r w:rsidRPr="008B6211">
        <w:rPr>
          <w:rFonts w:ascii="Times New Roman" w:hAnsi="Times New Roman"/>
          <w:b/>
          <w:sz w:val="20"/>
          <w:szCs w:val="20"/>
        </w:rPr>
        <w:t xml:space="preserve"> от 0</w:t>
      </w:r>
      <w:r>
        <w:rPr>
          <w:rFonts w:ascii="Times New Roman" w:hAnsi="Times New Roman"/>
          <w:b/>
          <w:sz w:val="20"/>
          <w:szCs w:val="20"/>
        </w:rPr>
        <w:t>7</w:t>
      </w:r>
      <w:r w:rsidRPr="008B6211">
        <w:rPr>
          <w:rFonts w:ascii="Times New Roman" w:hAnsi="Times New Roman"/>
          <w:b/>
          <w:sz w:val="20"/>
          <w:szCs w:val="20"/>
        </w:rPr>
        <w:t>.1</w:t>
      </w:r>
      <w:r>
        <w:rPr>
          <w:rFonts w:ascii="Times New Roman" w:hAnsi="Times New Roman"/>
          <w:b/>
          <w:sz w:val="20"/>
          <w:szCs w:val="20"/>
        </w:rPr>
        <w:t>0</w:t>
      </w:r>
      <w:r w:rsidRPr="008B6211">
        <w:rPr>
          <w:rFonts w:ascii="Times New Roman" w:hAnsi="Times New Roman"/>
          <w:b/>
          <w:sz w:val="20"/>
          <w:szCs w:val="20"/>
        </w:rPr>
        <w:t>.2014г</w:t>
      </w:r>
    </w:p>
    <w:p w:rsidR="008B6211" w:rsidRPr="008B6211" w:rsidRDefault="008B6211" w:rsidP="008B621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8B6211">
        <w:rPr>
          <w:rFonts w:ascii="Times New Roman" w:hAnsi="Times New Roman"/>
          <w:sz w:val="20"/>
          <w:szCs w:val="20"/>
        </w:rPr>
        <w:t>О внесении изменений и дополнений</w:t>
      </w:r>
    </w:p>
    <w:p w:rsidR="008B6211" w:rsidRPr="008B6211" w:rsidRDefault="008B6211" w:rsidP="008B6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B6211">
        <w:rPr>
          <w:rFonts w:ascii="Times New Roman" w:hAnsi="Times New Roman"/>
          <w:sz w:val="20"/>
          <w:szCs w:val="20"/>
        </w:rPr>
        <w:t>в Устав сельского поселения Сентябрьский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8B6211" w:rsidRPr="00E14915" w:rsidRDefault="008B6211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6211" w:rsidRDefault="00567898" w:rsidP="008B6211">
      <w:pPr>
        <w:pStyle w:val="1"/>
        <w:numPr>
          <w:ilvl w:val="0"/>
          <w:numId w:val="0"/>
        </w:numPr>
        <w:tabs>
          <w:tab w:val="left" w:pos="708"/>
        </w:tabs>
        <w:ind w:righ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совета депутатов</w:t>
      </w:r>
      <w:r w:rsidR="008B621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№ 71 от 06.11.2014г </w:t>
      </w:r>
    </w:p>
    <w:p w:rsidR="008B6211" w:rsidRDefault="008B6211" w:rsidP="008B6211">
      <w:pPr>
        <w:pStyle w:val="1"/>
        <w:numPr>
          <w:ilvl w:val="0"/>
          <w:numId w:val="0"/>
        </w:numPr>
        <w:tabs>
          <w:tab w:val="left" w:pos="708"/>
        </w:tabs>
        <w:ind w:right="141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8B6211">
        <w:rPr>
          <w:rFonts w:ascii="Times New Roman" w:hAnsi="Times New Roman" w:cs="Times New Roman"/>
          <w:b w:val="0"/>
          <w:sz w:val="20"/>
          <w:szCs w:val="20"/>
        </w:rPr>
        <w:t>Об установлении ставок и льгот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B6211">
        <w:rPr>
          <w:rFonts w:ascii="Times New Roman" w:hAnsi="Times New Roman"/>
          <w:b w:val="0"/>
          <w:sz w:val="20"/>
          <w:szCs w:val="20"/>
        </w:rPr>
        <w:t>по налогу на имущество физических лиц на территории муни</w:t>
      </w:r>
      <w:r>
        <w:rPr>
          <w:rFonts w:ascii="Times New Roman" w:hAnsi="Times New Roman"/>
          <w:b w:val="0"/>
          <w:sz w:val="20"/>
          <w:szCs w:val="20"/>
        </w:rPr>
        <w:t xml:space="preserve">ципального образования сельское поселение </w:t>
      </w:r>
      <w:r w:rsidRPr="008B6211">
        <w:rPr>
          <w:rFonts w:ascii="Times New Roman" w:hAnsi="Times New Roman"/>
          <w:b w:val="0"/>
          <w:sz w:val="20"/>
          <w:szCs w:val="20"/>
        </w:rPr>
        <w:t>Сентябрьский</w:t>
      </w:r>
      <w:r>
        <w:rPr>
          <w:rFonts w:ascii="Times New Roman" w:hAnsi="Times New Roman"/>
          <w:sz w:val="20"/>
          <w:szCs w:val="20"/>
        </w:rPr>
        <w:t>»</w:t>
      </w:r>
    </w:p>
    <w:p w:rsidR="008B6211" w:rsidRDefault="008B6211" w:rsidP="008B6211">
      <w:pPr>
        <w:pStyle w:val="1"/>
        <w:numPr>
          <w:ilvl w:val="0"/>
          <w:numId w:val="0"/>
        </w:numPr>
        <w:tabs>
          <w:tab w:val="left" w:pos="708"/>
        </w:tabs>
        <w:ind w:right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8B6211" w:rsidRDefault="008B6211" w:rsidP="008B6211">
      <w:pPr>
        <w:pStyle w:val="1"/>
        <w:numPr>
          <w:ilvl w:val="0"/>
          <w:numId w:val="0"/>
        </w:numPr>
        <w:tabs>
          <w:tab w:val="left" w:pos="708"/>
        </w:tabs>
        <w:ind w:right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Решение совета депутатов № 72 от 06.11.2014г </w:t>
      </w:r>
    </w:p>
    <w:p w:rsidR="008B6211" w:rsidRPr="008B6211" w:rsidRDefault="008B6211" w:rsidP="008B6211">
      <w:pPr>
        <w:pStyle w:val="3"/>
        <w:spacing w:after="0"/>
        <w:ind w:right="-6"/>
        <w:jc w:val="both"/>
        <w:rPr>
          <w:rFonts w:ascii="Times New Roman" w:hAnsi="Times New Roman"/>
          <w:sz w:val="20"/>
          <w:szCs w:val="20"/>
        </w:rPr>
      </w:pPr>
      <w:r>
        <w:t>«</w:t>
      </w:r>
      <w:r w:rsidRPr="008B6211">
        <w:rPr>
          <w:rFonts w:ascii="Times New Roman" w:hAnsi="Times New Roman"/>
          <w:sz w:val="20"/>
          <w:szCs w:val="20"/>
        </w:rPr>
        <w:t xml:space="preserve">О проекте бюджета муниципального образования сельское поселение </w:t>
      </w:r>
      <w:proofErr w:type="gramStart"/>
      <w:r w:rsidRPr="008B6211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8B6211">
        <w:rPr>
          <w:rFonts w:ascii="Times New Roman" w:hAnsi="Times New Roman"/>
          <w:sz w:val="20"/>
          <w:szCs w:val="20"/>
        </w:rPr>
        <w:t xml:space="preserve"> </w:t>
      </w:r>
    </w:p>
    <w:p w:rsidR="008B6211" w:rsidRDefault="008B6211" w:rsidP="008B6211">
      <w:pPr>
        <w:pStyle w:val="3"/>
        <w:spacing w:after="0"/>
        <w:ind w:right="-6"/>
        <w:jc w:val="both"/>
      </w:pPr>
      <w:r w:rsidRPr="008B6211">
        <w:rPr>
          <w:rFonts w:ascii="Times New Roman" w:hAnsi="Times New Roman"/>
          <w:sz w:val="20"/>
          <w:szCs w:val="20"/>
        </w:rPr>
        <w:t>на  2015 год и плановый период 2016-2017 годов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8B6211">
        <w:rPr>
          <w:rFonts w:ascii="Times New Roman" w:hAnsi="Times New Roman"/>
          <w:sz w:val="20"/>
          <w:szCs w:val="20"/>
        </w:rPr>
        <w:t>в первом чтении</w:t>
      </w:r>
      <w:r>
        <w:t>»</w:t>
      </w:r>
    </w:p>
    <w:p w:rsidR="008B6211" w:rsidRDefault="008B6211" w:rsidP="008B6211">
      <w:pPr>
        <w:pStyle w:val="3"/>
        <w:spacing w:after="0"/>
        <w:ind w:right="-6"/>
        <w:jc w:val="both"/>
      </w:pPr>
    </w:p>
    <w:p w:rsidR="008B6211" w:rsidRDefault="008B6211" w:rsidP="008B6211">
      <w:pPr>
        <w:pStyle w:val="3"/>
        <w:spacing w:after="0"/>
        <w:ind w:right="-6"/>
        <w:jc w:val="both"/>
      </w:pPr>
    </w:p>
    <w:p w:rsidR="008B6211" w:rsidRDefault="008B6211" w:rsidP="008B6211">
      <w:pPr>
        <w:pStyle w:val="3"/>
        <w:spacing w:after="0"/>
        <w:ind w:right="-6"/>
        <w:jc w:val="both"/>
        <w:rPr>
          <w:rFonts w:ascii="Times New Roman" w:hAnsi="Times New Roman"/>
          <w:b/>
          <w:sz w:val="20"/>
          <w:szCs w:val="20"/>
        </w:rPr>
      </w:pPr>
      <w:r w:rsidRPr="008B6211">
        <w:rPr>
          <w:rFonts w:ascii="Times New Roman" w:hAnsi="Times New Roman"/>
          <w:b/>
          <w:sz w:val="20"/>
          <w:szCs w:val="20"/>
        </w:rPr>
        <w:t>Решение совета депутатов № 7</w:t>
      </w:r>
      <w:r>
        <w:rPr>
          <w:rFonts w:ascii="Times New Roman" w:hAnsi="Times New Roman"/>
          <w:b/>
          <w:sz w:val="20"/>
          <w:szCs w:val="20"/>
        </w:rPr>
        <w:t>3</w:t>
      </w:r>
      <w:r w:rsidRPr="008B6211">
        <w:rPr>
          <w:rFonts w:ascii="Times New Roman" w:hAnsi="Times New Roman"/>
          <w:b/>
          <w:sz w:val="20"/>
          <w:szCs w:val="20"/>
        </w:rPr>
        <w:t xml:space="preserve"> от 06.11.2014г</w:t>
      </w:r>
    </w:p>
    <w:p w:rsidR="008B6211" w:rsidRDefault="008B6211" w:rsidP="008B6211">
      <w:pPr>
        <w:pStyle w:val="3"/>
        <w:spacing w:after="0"/>
        <w:ind w:right="-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8B6211">
        <w:rPr>
          <w:rFonts w:ascii="Times New Roman" w:hAnsi="Times New Roman"/>
          <w:sz w:val="20"/>
          <w:szCs w:val="20"/>
        </w:rPr>
        <w:t xml:space="preserve">Об утверждении отчета об исполнении бюджета и показателей о численности </w:t>
      </w:r>
    </w:p>
    <w:p w:rsidR="008B6211" w:rsidRDefault="008B6211" w:rsidP="008B6211">
      <w:pPr>
        <w:pStyle w:val="3"/>
        <w:spacing w:after="0"/>
        <w:ind w:right="-6"/>
        <w:jc w:val="both"/>
        <w:rPr>
          <w:rFonts w:ascii="Times New Roman" w:hAnsi="Times New Roman"/>
          <w:sz w:val="20"/>
          <w:szCs w:val="20"/>
        </w:rPr>
      </w:pPr>
      <w:r w:rsidRPr="008B6211">
        <w:rPr>
          <w:rFonts w:ascii="Times New Roman" w:hAnsi="Times New Roman"/>
          <w:sz w:val="20"/>
          <w:szCs w:val="20"/>
        </w:rPr>
        <w:t xml:space="preserve">муниципальных служащих органов местного самоуправления в </w:t>
      </w:r>
      <w:proofErr w:type="gramStart"/>
      <w:r w:rsidRPr="008B6211">
        <w:rPr>
          <w:rFonts w:ascii="Times New Roman" w:hAnsi="Times New Roman"/>
          <w:sz w:val="20"/>
          <w:szCs w:val="20"/>
        </w:rPr>
        <w:t>муниципальном</w:t>
      </w:r>
      <w:proofErr w:type="gramEnd"/>
    </w:p>
    <w:p w:rsidR="008B6211" w:rsidRPr="008B6211" w:rsidRDefault="008B6211" w:rsidP="008B6211">
      <w:pPr>
        <w:pStyle w:val="3"/>
        <w:spacing w:after="0"/>
        <w:ind w:right="-6"/>
        <w:jc w:val="both"/>
        <w:rPr>
          <w:b/>
        </w:rPr>
      </w:pPr>
      <w:r w:rsidRPr="008B621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B6211">
        <w:rPr>
          <w:rFonts w:ascii="Times New Roman" w:hAnsi="Times New Roman"/>
          <w:sz w:val="20"/>
          <w:szCs w:val="20"/>
        </w:rPr>
        <w:t>образовании</w:t>
      </w:r>
      <w:proofErr w:type="gramEnd"/>
      <w:r w:rsidRPr="008B6211">
        <w:rPr>
          <w:rFonts w:ascii="Times New Roman" w:hAnsi="Times New Roman"/>
          <w:sz w:val="20"/>
          <w:szCs w:val="20"/>
        </w:rPr>
        <w:t xml:space="preserve"> сельское поселение Сентябрьский за </w:t>
      </w:r>
      <w:r w:rsidRPr="008B6211">
        <w:rPr>
          <w:rFonts w:ascii="Times New Roman" w:hAnsi="Times New Roman"/>
          <w:sz w:val="20"/>
          <w:szCs w:val="20"/>
          <w:lang w:val="en-US"/>
        </w:rPr>
        <w:t>III</w:t>
      </w:r>
      <w:r w:rsidRPr="008B6211">
        <w:rPr>
          <w:rFonts w:ascii="Times New Roman" w:hAnsi="Times New Roman"/>
          <w:sz w:val="20"/>
          <w:szCs w:val="20"/>
        </w:rPr>
        <w:t xml:space="preserve"> квартал 2014 года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8B6211" w:rsidRPr="008B6211" w:rsidRDefault="008B6211" w:rsidP="008B6211">
      <w:pPr>
        <w:pStyle w:val="3"/>
        <w:spacing w:after="0"/>
        <w:ind w:right="-6"/>
        <w:jc w:val="both"/>
      </w:pPr>
    </w:p>
    <w:p w:rsidR="008B6211" w:rsidRDefault="008B6211" w:rsidP="008B6211">
      <w:pPr>
        <w:pStyle w:val="3"/>
        <w:spacing w:after="0"/>
        <w:ind w:right="-6"/>
        <w:jc w:val="both"/>
        <w:rPr>
          <w:rFonts w:ascii="Times New Roman" w:hAnsi="Times New Roman"/>
          <w:b/>
          <w:sz w:val="20"/>
          <w:szCs w:val="20"/>
        </w:rPr>
      </w:pPr>
      <w:r w:rsidRPr="008B6211">
        <w:rPr>
          <w:rFonts w:ascii="Times New Roman" w:hAnsi="Times New Roman"/>
          <w:b/>
          <w:sz w:val="20"/>
          <w:szCs w:val="20"/>
        </w:rPr>
        <w:t>Решение совета депутатов № 7</w:t>
      </w:r>
      <w:r>
        <w:rPr>
          <w:rFonts w:ascii="Times New Roman" w:hAnsi="Times New Roman"/>
          <w:b/>
          <w:sz w:val="20"/>
          <w:szCs w:val="20"/>
        </w:rPr>
        <w:t>4</w:t>
      </w:r>
      <w:r w:rsidRPr="008B6211">
        <w:rPr>
          <w:rFonts w:ascii="Times New Roman" w:hAnsi="Times New Roman"/>
          <w:b/>
          <w:sz w:val="20"/>
          <w:szCs w:val="20"/>
        </w:rPr>
        <w:t xml:space="preserve"> от 06.11.2014г</w:t>
      </w:r>
    </w:p>
    <w:p w:rsidR="008B6211" w:rsidRDefault="008B6211" w:rsidP="008B6211">
      <w:pPr>
        <w:pStyle w:val="3"/>
        <w:spacing w:after="0"/>
        <w:ind w:right="-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8B6211">
        <w:rPr>
          <w:rFonts w:ascii="Times New Roman" w:hAnsi="Times New Roman"/>
          <w:sz w:val="20"/>
          <w:szCs w:val="20"/>
        </w:rPr>
        <w:t xml:space="preserve">Об утверждении Положения о размере, порядке и условиях предоставления </w:t>
      </w:r>
    </w:p>
    <w:p w:rsidR="008B6211" w:rsidRDefault="008B6211" w:rsidP="008B6211">
      <w:pPr>
        <w:pStyle w:val="3"/>
        <w:spacing w:after="0"/>
        <w:ind w:right="-6"/>
        <w:jc w:val="both"/>
        <w:rPr>
          <w:rFonts w:ascii="Times New Roman" w:hAnsi="Times New Roman"/>
          <w:b/>
          <w:sz w:val="20"/>
          <w:szCs w:val="20"/>
        </w:rPr>
      </w:pPr>
      <w:r w:rsidRPr="008B6211">
        <w:rPr>
          <w:rFonts w:ascii="Times New Roman" w:hAnsi="Times New Roman"/>
          <w:sz w:val="20"/>
          <w:szCs w:val="20"/>
        </w:rPr>
        <w:t xml:space="preserve">гарантий муниципальным служащим администрации сельского поселения </w:t>
      </w:r>
      <w:proofErr w:type="gramStart"/>
      <w:r w:rsidRPr="008B6211">
        <w:rPr>
          <w:rFonts w:ascii="Times New Roman" w:hAnsi="Times New Roman"/>
          <w:sz w:val="20"/>
          <w:szCs w:val="20"/>
        </w:rPr>
        <w:t>Сентябрьский</w:t>
      </w:r>
      <w:proofErr w:type="gramEnd"/>
      <w:r>
        <w:rPr>
          <w:rFonts w:ascii="Times New Roman" w:hAnsi="Times New Roman"/>
          <w:b/>
          <w:sz w:val="20"/>
          <w:szCs w:val="20"/>
        </w:rPr>
        <w:t>»</w:t>
      </w:r>
    </w:p>
    <w:p w:rsidR="008B6211" w:rsidRDefault="008B6211" w:rsidP="008B6211">
      <w:pPr>
        <w:rPr>
          <w:lang w:eastAsia="ar-SA"/>
        </w:rPr>
      </w:pPr>
    </w:p>
    <w:p w:rsidR="008B6211" w:rsidRDefault="008B6211" w:rsidP="008B6211">
      <w:pPr>
        <w:pStyle w:val="3"/>
        <w:spacing w:after="0"/>
        <w:ind w:right="-6"/>
        <w:jc w:val="both"/>
        <w:rPr>
          <w:rFonts w:ascii="Times New Roman" w:hAnsi="Times New Roman"/>
          <w:b/>
          <w:sz w:val="20"/>
          <w:szCs w:val="20"/>
        </w:rPr>
      </w:pPr>
      <w:r w:rsidRPr="008B6211">
        <w:rPr>
          <w:rFonts w:ascii="Times New Roman" w:hAnsi="Times New Roman"/>
          <w:b/>
          <w:sz w:val="20"/>
          <w:szCs w:val="20"/>
        </w:rPr>
        <w:t>Решение совета депутатов № 7</w:t>
      </w:r>
      <w:r>
        <w:rPr>
          <w:rFonts w:ascii="Times New Roman" w:hAnsi="Times New Roman"/>
          <w:b/>
          <w:sz w:val="20"/>
          <w:szCs w:val="20"/>
        </w:rPr>
        <w:t>5</w:t>
      </w:r>
      <w:r w:rsidRPr="008B6211">
        <w:rPr>
          <w:rFonts w:ascii="Times New Roman" w:hAnsi="Times New Roman"/>
          <w:b/>
          <w:sz w:val="20"/>
          <w:szCs w:val="20"/>
        </w:rPr>
        <w:t xml:space="preserve"> от 06.11.2014г</w:t>
      </w:r>
    </w:p>
    <w:p w:rsidR="008B6211" w:rsidRPr="008B6211" w:rsidRDefault="008B6211" w:rsidP="008B6211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8B6211">
        <w:rPr>
          <w:rFonts w:ascii="Times New Roman" w:hAnsi="Times New Roman"/>
          <w:bCs/>
          <w:sz w:val="20"/>
          <w:szCs w:val="20"/>
        </w:rPr>
        <w:t>Об утверждении Порядка подготовки, утверждения местных нормативов</w:t>
      </w:r>
    </w:p>
    <w:p w:rsidR="008B6211" w:rsidRPr="008B6211" w:rsidRDefault="008B6211" w:rsidP="008B6211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B6211">
        <w:rPr>
          <w:rFonts w:ascii="Times New Roman" w:hAnsi="Times New Roman"/>
          <w:bCs/>
          <w:sz w:val="20"/>
          <w:szCs w:val="20"/>
        </w:rPr>
        <w:t xml:space="preserve">градостроительного проектирования сельского поселения </w:t>
      </w:r>
      <w:proofErr w:type="gramStart"/>
      <w:r w:rsidRPr="008B6211">
        <w:rPr>
          <w:rFonts w:ascii="Times New Roman" w:hAnsi="Times New Roman"/>
          <w:bCs/>
          <w:sz w:val="20"/>
          <w:szCs w:val="20"/>
        </w:rPr>
        <w:t>Сентябрьский</w:t>
      </w:r>
      <w:proofErr w:type="gramEnd"/>
    </w:p>
    <w:p w:rsidR="008B6211" w:rsidRDefault="008B6211" w:rsidP="008B6211">
      <w:pPr>
        <w:pStyle w:val="3"/>
        <w:spacing w:after="0"/>
        <w:ind w:right="-6"/>
        <w:jc w:val="both"/>
        <w:rPr>
          <w:rFonts w:ascii="Times New Roman" w:hAnsi="Times New Roman"/>
          <w:b/>
          <w:sz w:val="20"/>
          <w:szCs w:val="20"/>
        </w:rPr>
      </w:pPr>
      <w:r w:rsidRPr="008B6211">
        <w:rPr>
          <w:rFonts w:ascii="Times New Roman" w:hAnsi="Times New Roman"/>
          <w:bCs/>
          <w:sz w:val="20"/>
          <w:szCs w:val="20"/>
        </w:rPr>
        <w:t>и внесения изменений в них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8B6211" w:rsidRDefault="008B6211" w:rsidP="008B6211">
      <w:pPr>
        <w:pStyle w:val="3"/>
        <w:spacing w:after="0"/>
        <w:ind w:right="-6"/>
        <w:jc w:val="both"/>
        <w:rPr>
          <w:rFonts w:ascii="Times New Roman" w:hAnsi="Times New Roman"/>
          <w:b/>
          <w:sz w:val="20"/>
          <w:szCs w:val="20"/>
        </w:rPr>
      </w:pPr>
    </w:p>
    <w:p w:rsidR="008B6211" w:rsidRDefault="008B6211" w:rsidP="008B6211">
      <w:pPr>
        <w:rPr>
          <w:lang w:eastAsia="ar-SA"/>
        </w:rPr>
      </w:pPr>
    </w:p>
    <w:p w:rsidR="006B39CB" w:rsidRDefault="006B39CB" w:rsidP="008B6211">
      <w:pPr>
        <w:rPr>
          <w:lang w:eastAsia="ar-SA"/>
        </w:rPr>
      </w:pPr>
    </w:p>
    <w:p w:rsidR="006B39CB" w:rsidRDefault="006B39CB" w:rsidP="008B6211">
      <w:pPr>
        <w:rPr>
          <w:lang w:eastAsia="ar-SA"/>
        </w:rPr>
      </w:pPr>
    </w:p>
    <w:p w:rsidR="008B6211" w:rsidRDefault="008B6211" w:rsidP="008B6211">
      <w:pPr>
        <w:rPr>
          <w:lang w:eastAsia="ar-SA"/>
        </w:rPr>
      </w:pPr>
    </w:p>
    <w:p w:rsidR="008B6211" w:rsidRDefault="008B6211" w:rsidP="008B6211">
      <w:pPr>
        <w:rPr>
          <w:lang w:eastAsia="ar-SA"/>
        </w:rPr>
      </w:pPr>
    </w:p>
    <w:p w:rsidR="008B6211" w:rsidRDefault="008B6211" w:rsidP="008B6211">
      <w:pPr>
        <w:rPr>
          <w:lang w:eastAsia="ar-SA"/>
        </w:rPr>
      </w:pPr>
    </w:p>
    <w:p w:rsidR="008B6211" w:rsidRDefault="008B6211" w:rsidP="008B6211">
      <w:pPr>
        <w:rPr>
          <w:lang w:eastAsia="ar-SA"/>
        </w:rPr>
      </w:pPr>
    </w:p>
    <w:p w:rsidR="00C80E93" w:rsidRPr="00C80E93" w:rsidRDefault="00C80E93" w:rsidP="00C80E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0E93">
        <w:rPr>
          <w:rFonts w:ascii="Times New Roman" w:hAnsi="Times New Roman"/>
          <w:sz w:val="20"/>
          <w:szCs w:val="20"/>
        </w:rPr>
        <w:t>Результат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C80E93">
        <w:rPr>
          <w:rFonts w:ascii="Times New Roman" w:hAnsi="Times New Roman"/>
          <w:sz w:val="20"/>
          <w:szCs w:val="20"/>
        </w:rPr>
        <w:t>публичных слушаний</w:t>
      </w:r>
    </w:p>
    <w:p w:rsidR="00C80E93" w:rsidRPr="00C80E93" w:rsidRDefault="00C80E93" w:rsidP="00C80E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0E93">
        <w:rPr>
          <w:rFonts w:ascii="Times New Roman" w:hAnsi="Times New Roman"/>
          <w:sz w:val="20"/>
          <w:szCs w:val="20"/>
        </w:rPr>
        <w:t xml:space="preserve">по проекту Решения Совета депутатов сельского поселения </w:t>
      </w:r>
      <w:proofErr w:type="gramStart"/>
      <w:r w:rsidRPr="00C80E93">
        <w:rPr>
          <w:rFonts w:ascii="Times New Roman" w:hAnsi="Times New Roman"/>
          <w:sz w:val="20"/>
          <w:szCs w:val="20"/>
        </w:rPr>
        <w:t>Сентябрьский</w:t>
      </w:r>
      <w:proofErr w:type="gramEnd"/>
    </w:p>
    <w:p w:rsidR="00C80E93" w:rsidRPr="00C80E93" w:rsidRDefault="00C80E93" w:rsidP="00C80E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0E93">
        <w:rPr>
          <w:rFonts w:ascii="Times New Roman" w:hAnsi="Times New Roman"/>
          <w:sz w:val="20"/>
          <w:szCs w:val="20"/>
        </w:rPr>
        <w:t xml:space="preserve">«Об утверждении бюджета муниципального образования сельское поселение Сентябрьский на 2015 год </w:t>
      </w:r>
    </w:p>
    <w:p w:rsidR="00C80E93" w:rsidRPr="00C80E93" w:rsidRDefault="00C80E93" w:rsidP="00C80E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0E93">
        <w:rPr>
          <w:rFonts w:ascii="Times New Roman" w:hAnsi="Times New Roman"/>
          <w:sz w:val="20"/>
          <w:szCs w:val="20"/>
        </w:rPr>
        <w:t>и плановый период 2016-2017 г</w:t>
      </w:r>
      <w:r w:rsidRPr="00C80E93">
        <w:rPr>
          <w:rFonts w:ascii="Times New Roman" w:hAnsi="Times New Roman"/>
          <w:sz w:val="20"/>
          <w:szCs w:val="20"/>
        </w:rPr>
        <w:t>о</w:t>
      </w:r>
      <w:r w:rsidRPr="00C80E93">
        <w:rPr>
          <w:rFonts w:ascii="Times New Roman" w:hAnsi="Times New Roman"/>
          <w:sz w:val="20"/>
          <w:szCs w:val="20"/>
        </w:rPr>
        <w:t>дов»</w:t>
      </w:r>
    </w:p>
    <w:p w:rsidR="00C80E93" w:rsidRPr="00C80E93" w:rsidRDefault="00C80E93" w:rsidP="00C80E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0E93">
        <w:rPr>
          <w:rFonts w:ascii="Times New Roman" w:hAnsi="Times New Roman"/>
          <w:sz w:val="20"/>
          <w:szCs w:val="20"/>
        </w:rPr>
        <w:t xml:space="preserve"> </w:t>
      </w:r>
    </w:p>
    <w:p w:rsidR="00C80E93" w:rsidRPr="00C80E93" w:rsidRDefault="00C80E93" w:rsidP="00C80E9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80E93">
        <w:rPr>
          <w:rFonts w:ascii="Times New Roman" w:hAnsi="Times New Roman"/>
          <w:sz w:val="20"/>
          <w:szCs w:val="20"/>
        </w:rPr>
        <w:t xml:space="preserve">Публичные слушания, назначенные постановлением Администрации </w:t>
      </w:r>
      <w:proofErr w:type="spellStart"/>
      <w:r w:rsidRPr="00C80E93">
        <w:rPr>
          <w:rFonts w:ascii="Times New Roman" w:hAnsi="Times New Roman"/>
          <w:sz w:val="20"/>
          <w:szCs w:val="20"/>
        </w:rPr>
        <w:t>сп</w:t>
      </w:r>
      <w:proofErr w:type="spellEnd"/>
      <w:r w:rsidRPr="00C80E93">
        <w:rPr>
          <w:rFonts w:ascii="Times New Roman" w:hAnsi="Times New Roman"/>
          <w:sz w:val="20"/>
          <w:szCs w:val="20"/>
        </w:rPr>
        <w:t>. Сентябрьский от 29.10.2014 № 126-па «О назначении публичных слушаний по проекту Решения Совета депутатов сельского поселения Сентябрьский «Об утверждении бюджета муниципального образования сельское поселение Сентябрьский на 2015 год и плановый период 2016-2017 г</w:t>
      </w:r>
      <w:r w:rsidRPr="00C80E93">
        <w:rPr>
          <w:rFonts w:ascii="Times New Roman" w:hAnsi="Times New Roman"/>
          <w:sz w:val="20"/>
          <w:szCs w:val="20"/>
        </w:rPr>
        <w:t>о</w:t>
      </w:r>
      <w:r w:rsidRPr="00C80E93">
        <w:rPr>
          <w:rFonts w:ascii="Times New Roman" w:hAnsi="Times New Roman"/>
          <w:sz w:val="20"/>
          <w:szCs w:val="20"/>
        </w:rPr>
        <w:t>дов».</w:t>
      </w:r>
    </w:p>
    <w:p w:rsidR="00C80E93" w:rsidRPr="00C80E93" w:rsidRDefault="00C80E93" w:rsidP="00C80E9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80E93">
        <w:rPr>
          <w:rFonts w:ascii="Times New Roman" w:hAnsi="Times New Roman"/>
          <w:sz w:val="20"/>
          <w:szCs w:val="20"/>
        </w:rPr>
        <w:t>Дата проведения 05.11.2014г. в 15-00.</w:t>
      </w:r>
    </w:p>
    <w:p w:rsidR="00C80E93" w:rsidRPr="00C80E93" w:rsidRDefault="00C80E93" w:rsidP="00C80E9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80E93">
        <w:rPr>
          <w:rFonts w:ascii="Times New Roman" w:hAnsi="Times New Roman"/>
          <w:sz w:val="20"/>
          <w:szCs w:val="20"/>
        </w:rPr>
        <w:t xml:space="preserve">Место проведения: </w:t>
      </w:r>
      <w:proofErr w:type="spellStart"/>
      <w:r w:rsidRPr="00C80E93">
        <w:rPr>
          <w:rFonts w:ascii="Times New Roman" w:hAnsi="Times New Roman"/>
          <w:sz w:val="20"/>
          <w:szCs w:val="20"/>
        </w:rPr>
        <w:t>сп</w:t>
      </w:r>
      <w:proofErr w:type="spellEnd"/>
      <w:r w:rsidRPr="00C80E93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C80E93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C80E93">
        <w:rPr>
          <w:rFonts w:ascii="Times New Roman" w:hAnsi="Times New Roman"/>
          <w:sz w:val="20"/>
          <w:szCs w:val="20"/>
        </w:rPr>
        <w:t>, 66а, МБУ КСК «Жемчужина Югры».</w:t>
      </w:r>
    </w:p>
    <w:p w:rsidR="00C80E93" w:rsidRPr="00C80E93" w:rsidRDefault="00C80E93" w:rsidP="00C80E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0E93" w:rsidRPr="00C80E93" w:rsidRDefault="00C80E93" w:rsidP="00C80E93">
      <w:pPr>
        <w:numPr>
          <w:ilvl w:val="0"/>
          <w:numId w:val="3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C80E93">
        <w:rPr>
          <w:rFonts w:ascii="Times New Roman" w:hAnsi="Times New Roman"/>
          <w:sz w:val="20"/>
          <w:szCs w:val="20"/>
        </w:rPr>
        <w:t>Одобрить в целом предложенный проект «Об утверждении бюджета муниципального образования сельское поселение Сентябрьский на 2015 год и плановый период 2016-2017 г</w:t>
      </w:r>
      <w:r w:rsidRPr="00C80E93">
        <w:rPr>
          <w:rFonts w:ascii="Times New Roman" w:hAnsi="Times New Roman"/>
          <w:sz w:val="20"/>
          <w:szCs w:val="20"/>
        </w:rPr>
        <w:t>о</w:t>
      </w:r>
      <w:r w:rsidRPr="00C80E93">
        <w:rPr>
          <w:rFonts w:ascii="Times New Roman" w:hAnsi="Times New Roman"/>
          <w:sz w:val="20"/>
          <w:szCs w:val="20"/>
        </w:rPr>
        <w:t>дов».</w:t>
      </w:r>
    </w:p>
    <w:p w:rsidR="00C80E93" w:rsidRPr="00C80E93" w:rsidRDefault="00C80E93" w:rsidP="00C80E93">
      <w:pPr>
        <w:numPr>
          <w:ilvl w:val="0"/>
          <w:numId w:val="3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C80E93">
        <w:rPr>
          <w:rFonts w:ascii="Times New Roman" w:hAnsi="Times New Roman"/>
          <w:sz w:val="20"/>
          <w:szCs w:val="20"/>
        </w:rPr>
        <w:t>Направить протокол проведения публичных слушаний в Совет депутатов сельского поселения Сентябрьский.</w:t>
      </w:r>
    </w:p>
    <w:p w:rsidR="00C80E93" w:rsidRPr="00C80E93" w:rsidRDefault="00C80E93" w:rsidP="00C80E93">
      <w:pPr>
        <w:numPr>
          <w:ilvl w:val="0"/>
          <w:numId w:val="3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C80E93">
        <w:rPr>
          <w:rFonts w:ascii="Times New Roman" w:hAnsi="Times New Roman"/>
          <w:sz w:val="20"/>
          <w:szCs w:val="20"/>
        </w:rPr>
        <w:t>Данный результат публичных слушаний опубликовать (обнародовать) в бюллетене «Сентябрьский вестник» и разместить на официальном сайте Администрации Нефтеюганского района во вкладке «Сентябрьский».</w:t>
      </w:r>
    </w:p>
    <w:p w:rsidR="00C80E93" w:rsidRPr="00C80E93" w:rsidRDefault="00C80E93" w:rsidP="00C80E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0E93" w:rsidRPr="00C80E93" w:rsidRDefault="00C80E93" w:rsidP="00C80E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0E93" w:rsidRPr="00C80E93" w:rsidRDefault="00C80E93" w:rsidP="00C80E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0E93">
        <w:rPr>
          <w:rFonts w:ascii="Times New Roman" w:hAnsi="Times New Roman"/>
          <w:sz w:val="20"/>
          <w:szCs w:val="20"/>
        </w:rPr>
        <w:t xml:space="preserve">Председатель публичных слушаний                                              </w:t>
      </w:r>
      <w:proofErr w:type="spellStart"/>
      <w:r w:rsidRPr="00C80E93">
        <w:rPr>
          <w:rFonts w:ascii="Times New Roman" w:hAnsi="Times New Roman"/>
          <w:sz w:val="20"/>
          <w:szCs w:val="20"/>
        </w:rPr>
        <w:t>А.В.Светлаков</w:t>
      </w:r>
      <w:proofErr w:type="spellEnd"/>
    </w:p>
    <w:p w:rsidR="00C80E93" w:rsidRDefault="00C80E93" w:rsidP="00C80E93"/>
    <w:p w:rsidR="00075C66" w:rsidRPr="00075C66" w:rsidRDefault="008B6211" w:rsidP="00075C66">
      <w:pPr>
        <w:rPr>
          <w:rFonts w:ascii="Times New Roman" w:hAnsi="Times New Roman"/>
          <w:sz w:val="20"/>
          <w:szCs w:val="20"/>
        </w:rPr>
      </w:pPr>
      <w:r w:rsidRPr="008B6211">
        <w:rPr>
          <w:rFonts w:ascii="Times New Roman" w:hAnsi="Times New Roman"/>
          <w:b/>
          <w:sz w:val="20"/>
          <w:szCs w:val="20"/>
          <w:lang w:eastAsia="ar-SA"/>
        </w:rPr>
        <w:t>РЕШЕНИЕ СОВЕТА ДЕПУТОВ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8B6211">
        <w:rPr>
          <w:rFonts w:ascii="Times New Roman" w:hAnsi="Times New Roman"/>
          <w:b/>
          <w:sz w:val="20"/>
          <w:szCs w:val="20"/>
        </w:rPr>
        <w:t xml:space="preserve">№ </w:t>
      </w:r>
      <w:r>
        <w:rPr>
          <w:rFonts w:ascii="Times New Roman" w:hAnsi="Times New Roman"/>
          <w:b/>
          <w:sz w:val="20"/>
          <w:szCs w:val="20"/>
        </w:rPr>
        <w:t>67</w:t>
      </w:r>
      <w:r w:rsidRPr="008B6211">
        <w:rPr>
          <w:rFonts w:ascii="Times New Roman" w:hAnsi="Times New Roman"/>
          <w:b/>
          <w:sz w:val="20"/>
          <w:szCs w:val="20"/>
        </w:rPr>
        <w:t xml:space="preserve"> от 0</w:t>
      </w:r>
      <w:r>
        <w:rPr>
          <w:rFonts w:ascii="Times New Roman" w:hAnsi="Times New Roman"/>
          <w:b/>
          <w:sz w:val="20"/>
          <w:szCs w:val="20"/>
        </w:rPr>
        <w:t>7</w:t>
      </w:r>
      <w:r w:rsidRPr="008B6211">
        <w:rPr>
          <w:rFonts w:ascii="Times New Roman" w:hAnsi="Times New Roman"/>
          <w:b/>
          <w:sz w:val="20"/>
          <w:szCs w:val="20"/>
        </w:rPr>
        <w:t>.1</w:t>
      </w:r>
      <w:r>
        <w:rPr>
          <w:rFonts w:ascii="Times New Roman" w:hAnsi="Times New Roman"/>
          <w:b/>
          <w:sz w:val="20"/>
          <w:szCs w:val="20"/>
        </w:rPr>
        <w:t>0</w:t>
      </w:r>
      <w:r w:rsidRPr="008B6211">
        <w:rPr>
          <w:rFonts w:ascii="Times New Roman" w:hAnsi="Times New Roman"/>
          <w:b/>
          <w:sz w:val="20"/>
          <w:szCs w:val="20"/>
        </w:rPr>
        <w:t>.2014г</w:t>
      </w:r>
      <w:r w:rsidR="00075C66">
        <w:rPr>
          <w:rFonts w:ascii="Times New Roman" w:hAnsi="Times New Roman"/>
          <w:b/>
          <w:sz w:val="20"/>
          <w:szCs w:val="20"/>
        </w:rPr>
        <w:t xml:space="preserve"> «</w:t>
      </w:r>
      <w:r w:rsidR="00075C66" w:rsidRPr="00075C66">
        <w:rPr>
          <w:rFonts w:ascii="Times New Roman" w:hAnsi="Times New Roman"/>
          <w:sz w:val="20"/>
          <w:szCs w:val="20"/>
        </w:rPr>
        <w:t>О внесении изменений и дополнений</w:t>
      </w:r>
      <w:r w:rsidR="00075C66">
        <w:rPr>
          <w:rFonts w:ascii="Times New Roman" w:hAnsi="Times New Roman"/>
          <w:sz w:val="20"/>
          <w:szCs w:val="20"/>
        </w:rPr>
        <w:t xml:space="preserve"> </w:t>
      </w:r>
      <w:r w:rsidR="00075C66" w:rsidRPr="00075C66">
        <w:rPr>
          <w:rFonts w:ascii="Times New Roman" w:hAnsi="Times New Roman"/>
          <w:sz w:val="20"/>
          <w:szCs w:val="20"/>
        </w:rPr>
        <w:t xml:space="preserve">в Устав сельского поселения </w:t>
      </w:r>
      <w:proofErr w:type="gramStart"/>
      <w:r w:rsidR="00075C66" w:rsidRPr="00075C6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="00075C66">
        <w:rPr>
          <w:rFonts w:ascii="Times New Roman" w:hAnsi="Times New Roman"/>
          <w:sz w:val="20"/>
          <w:szCs w:val="20"/>
        </w:rPr>
        <w:t>»</w:t>
      </w:r>
    </w:p>
    <w:p w:rsidR="00075C66" w:rsidRPr="00075C66" w:rsidRDefault="00075C66" w:rsidP="00075C66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75C66">
        <w:rPr>
          <w:rFonts w:ascii="Times New Roman" w:hAnsi="Times New Roman"/>
          <w:sz w:val="20"/>
          <w:szCs w:val="20"/>
        </w:rPr>
        <w:t>С целью приведения Устава сельского поселения Сентябрьский в соответствие с Федеральными законами от 02.04.2014 № 70-ФЗ «О внесении изменений в отдельные законодательные акты Российской Федерации по вопросам участия граждан в охране общественного порядка», от 23.06.2014 № 165-ФЗ «О внесении изменений в Федеральный закон «Об общих принципах организации местного самоуправления в Российской Федерации и отдельные законодательные акты Российской Федерации», от 21.07.2014 № 217-ФЗ «О</w:t>
      </w:r>
      <w:proofErr w:type="gramEnd"/>
      <w:r w:rsidRPr="00075C66">
        <w:rPr>
          <w:rFonts w:ascii="Times New Roman" w:hAnsi="Times New Roman"/>
          <w:sz w:val="20"/>
          <w:szCs w:val="20"/>
        </w:rPr>
        <w:t xml:space="preserve">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учитывая результаты публичных слушаний от 26 сентября 2014 года,  Совет  депутатов сельского поселения Сентябрьский </w:t>
      </w:r>
      <w:proofErr w:type="gramStart"/>
      <w:r w:rsidRPr="00075C66">
        <w:rPr>
          <w:rFonts w:ascii="Times New Roman" w:hAnsi="Times New Roman"/>
          <w:sz w:val="20"/>
          <w:szCs w:val="20"/>
        </w:rPr>
        <w:t>р</w:t>
      </w:r>
      <w:proofErr w:type="gramEnd"/>
      <w:r w:rsidRPr="00075C66">
        <w:rPr>
          <w:rFonts w:ascii="Times New Roman" w:hAnsi="Times New Roman"/>
          <w:sz w:val="20"/>
          <w:szCs w:val="20"/>
        </w:rPr>
        <w:t xml:space="preserve"> е ш и л:</w:t>
      </w:r>
    </w:p>
    <w:p w:rsidR="00075C66" w:rsidRPr="00075C66" w:rsidRDefault="00075C66" w:rsidP="00075C66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</w:p>
    <w:p w:rsidR="00075C66" w:rsidRPr="00075C66" w:rsidRDefault="00075C66" w:rsidP="00075C6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>1. Внести изменения и дополнения в Устав сельского поселения Сентябрьский согласно приложению.</w:t>
      </w:r>
    </w:p>
    <w:p w:rsidR="00075C66" w:rsidRPr="00075C66" w:rsidRDefault="00075C66" w:rsidP="00075C66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>2. Направить настоящее решение в Управление Министерства юстиции по Ханты-Мансийскому автономному округу – Югре для государственной регистрации в установленном порядке.</w:t>
      </w:r>
    </w:p>
    <w:p w:rsidR="00075C66" w:rsidRPr="00075C66" w:rsidRDefault="00075C66" w:rsidP="00075C66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>3. Опубликовать (обнародовать) настоящее решение в информационном бюллетене  «Сентябрьский вестник» в течение 7 дней после его поступления из Управления Министерства юстиции по Ханты-Мансийскому автономному округу – Югре.</w:t>
      </w:r>
    </w:p>
    <w:p w:rsidR="00075C66" w:rsidRDefault="00075C66" w:rsidP="00075C66">
      <w:pPr>
        <w:spacing w:after="0" w:line="240" w:lineRule="auto"/>
        <w:ind w:firstLine="900"/>
        <w:jc w:val="both"/>
        <w:rPr>
          <w:rFonts w:ascii="Times New Roman" w:hAnsi="Times New Roman"/>
          <w:bCs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 xml:space="preserve">4. </w:t>
      </w:r>
      <w:r w:rsidRPr="00075C66">
        <w:rPr>
          <w:rFonts w:ascii="Times New Roman" w:hAnsi="Times New Roman"/>
          <w:bCs/>
          <w:sz w:val="20"/>
          <w:szCs w:val="20"/>
        </w:rPr>
        <w:t>Настоящее решение</w:t>
      </w:r>
      <w:r w:rsidRPr="00075C66">
        <w:rPr>
          <w:rFonts w:ascii="Times New Roman" w:hAnsi="Times New Roman"/>
          <w:sz w:val="20"/>
          <w:szCs w:val="20"/>
        </w:rPr>
        <w:t xml:space="preserve"> </w:t>
      </w:r>
      <w:r w:rsidRPr="00075C66">
        <w:rPr>
          <w:rFonts w:ascii="Times New Roman" w:hAnsi="Times New Roman"/>
          <w:bCs/>
          <w:sz w:val="20"/>
          <w:szCs w:val="20"/>
        </w:rPr>
        <w:t>вступает в силу после его официального опубликования (обнародования).</w:t>
      </w:r>
    </w:p>
    <w:p w:rsidR="00075C66" w:rsidRPr="00075C66" w:rsidRDefault="00075C66" w:rsidP="00075C66">
      <w:pPr>
        <w:spacing w:after="0" w:line="240" w:lineRule="auto"/>
        <w:ind w:firstLine="900"/>
        <w:jc w:val="both"/>
        <w:rPr>
          <w:rFonts w:ascii="Times New Roman" w:hAnsi="Times New Roman"/>
          <w:bCs/>
          <w:sz w:val="20"/>
          <w:szCs w:val="20"/>
        </w:rPr>
      </w:pPr>
    </w:p>
    <w:p w:rsidR="00075C66" w:rsidRPr="00075C66" w:rsidRDefault="00075C66" w:rsidP="00075C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 xml:space="preserve"> </w:t>
      </w:r>
    </w:p>
    <w:p w:rsidR="00075C66" w:rsidRDefault="00075C66" w:rsidP="00075C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 xml:space="preserve"> Глава  поселения                                                                              А.В. Светлаков</w:t>
      </w:r>
    </w:p>
    <w:p w:rsidR="00BA24EE" w:rsidRDefault="00BA24EE" w:rsidP="00075C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750" w:type="dxa"/>
        <w:tblInd w:w="4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0"/>
      </w:tblGrid>
      <w:tr w:rsidR="00BA24EE" w:rsidTr="00BA24EE">
        <w:trPr>
          <w:trHeight w:val="184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4EE" w:rsidRDefault="00BA24E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Зарегистрированы изменения  в устав</w:t>
            </w:r>
          </w:p>
          <w:p w:rsidR="00BA24EE" w:rsidRDefault="00BA2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Министерства юстиции Российской Федерации по Ханты-Мансийскому автономному округу – Югре</w:t>
            </w:r>
          </w:p>
          <w:p w:rsidR="00BA24EE" w:rsidRDefault="00BA24EE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457C0">
              <w:rPr>
                <w:rFonts w:ascii="Times New Roman" w:hAnsi="Times New Roman"/>
                <w:sz w:val="20"/>
                <w:szCs w:val="20"/>
                <w:u w:val="single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="00B457C0">
              <w:rPr>
                <w:rFonts w:ascii="Times New Roman" w:hAnsi="Times New Roman"/>
                <w:sz w:val="20"/>
                <w:szCs w:val="20"/>
                <w:u w:val="single"/>
              </w:rPr>
              <w:t>ноября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2014 г.</w:t>
            </w:r>
          </w:p>
          <w:p w:rsidR="00BA24EE" w:rsidRDefault="00BA24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Государственный регистрационный </w:t>
            </w:r>
          </w:p>
          <w:p w:rsidR="00BA24EE" w:rsidRDefault="00BA24EE" w:rsidP="00B457C0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86503303201400</w:t>
            </w:r>
            <w:r w:rsidR="00B457C0"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</w:p>
        </w:tc>
      </w:tr>
    </w:tbl>
    <w:p w:rsidR="00075C66" w:rsidRPr="00075C66" w:rsidRDefault="00075C66" w:rsidP="00075C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5C66" w:rsidRPr="00075C66" w:rsidRDefault="00075C66" w:rsidP="00075C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075C66" w:rsidRPr="00075C66" w:rsidTr="00075C66">
        <w:tc>
          <w:tcPr>
            <w:tcW w:w="9498" w:type="dxa"/>
            <w:hideMark/>
          </w:tcPr>
          <w:p w:rsidR="00075C66" w:rsidRPr="00075C66" w:rsidRDefault="00075C66" w:rsidP="00075C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5C66">
              <w:rPr>
                <w:rFonts w:ascii="Times New Roman" w:hAnsi="Times New Roman"/>
                <w:sz w:val="20"/>
                <w:szCs w:val="20"/>
              </w:rPr>
              <w:t xml:space="preserve">Приложение  к решению Совета депутатов сельского поселения </w:t>
            </w:r>
            <w:proofErr w:type="gramStart"/>
            <w:r w:rsidRPr="00075C66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075C66">
              <w:rPr>
                <w:rFonts w:ascii="Times New Roman" w:hAnsi="Times New Roman"/>
                <w:sz w:val="20"/>
                <w:szCs w:val="20"/>
              </w:rPr>
              <w:t xml:space="preserve"> от  </w:t>
            </w:r>
            <w:r w:rsidRPr="00075C66">
              <w:rPr>
                <w:rFonts w:ascii="Times New Roman" w:hAnsi="Times New Roman"/>
                <w:sz w:val="20"/>
                <w:szCs w:val="20"/>
                <w:u w:val="single"/>
              </w:rPr>
              <w:t>07.10.2014</w:t>
            </w:r>
            <w:r w:rsidRPr="00075C66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Pr="00075C66">
              <w:rPr>
                <w:rFonts w:ascii="Times New Roman" w:hAnsi="Times New Roman"/>
                <w:sz w:val="20"/>
                <w:szCs w:val="20"/>
                <w:u w:val="single"/>
              </w:rPr>
              <w:t>67</w:t>
            </w:r>
          </w:p>
        </w:tc>
      </w:tr>
      <w:tr w:rsidR="00075C66" w:rsidRPr="00075C66" w:rsidTr="00075C66">
        <w:tc>
          <w:tcPr>
            <w:tcW w:w="9498" w:type="dxa"/>
            <w:hideMark/>
          </w:tcPr>
          <w:p w:rsidR="00075C66" w:rsidRPr="00075C66" w:rsidRDefault="00075C66" w:rsidP="00075C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75C66" w:rsidRPr="00075C66" w:rsidTr="00075C66">
        <w:tc>
          <w:tcPr>
            <w:tcW w:w="9498" w:type="dxa"/>
            <w:hideMark/>
          </w:tcPr>
          <w:p w:rsidR="00075C66" w:rsidRPr="00075C66" w:rsidRDefault="00075C66" w:rsidP="00075C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75C66" w:rsidRPr="00075C66" w:rsidTr="00075C66">
        <w:tc>
          <w:tcPr>
            <w:tcW w:w="9498" w:type="dxa"/>
            <w:hideMark/>
          </w:tcPr>
          <w:p w:rsidR="00075C66" w:rsidRPr="00075C66" w:rsidRDefault="00075C66" w:rsidP="00075C6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75C66" w:rsidRPr="00075C66" w:rsidRDefault="00075C66" w:rsidP="00075C66">
      <w:pPr>
        <w:pStyle w:val="ConsPlusNormal"/>
        <w:tabs>
          <w:tab w:val="left" w:pos="6379"/>
        </w:tabs>
        <w:ind w:firstLine="0"/>
        <w:rPr>
          <w:rFonts w:ascii="Times New Roman" w:hAnsi="Times New Roman" w:cs="Times New Roman"/>
          <w:u w:val="single"/>
        </w:rPr>
      </w:pPr>
    </w:p>
    <w:p w:rsidR="00075C66" w:rsidRPr="00075C66" w:rsidRDefault="00075C66" w:rsidP="00075C66">
      <w:pPr>
        <w:pStyle w:val="3"/>
        <w:spacing w:after="0"/>
        <w:jc w:val="center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>Изменения в Устав 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075C66">
        <w:rPr>
          <w:rFonts w:ascii="Times New Roman" w:hAnsi="Times New Roman"/>
          <w:sz w:val="20"/>
          <w:szCs w:val="20"/>
        </w:rPr>
        <w:t>сельское поселение Сентябрьский</w:t>
      </w:r>
    </w:p>
    <w:p w:rsidR="00075C66" w:rsidRPr="00075C66" w:rsidRDefault="00075C66" w:rsidP="00075C66">
      <w:pPr>
        <w:pStyle w:val="3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75C66" w:rsidRPr="00075C66" w:rsidRDefault="00075C66" w:rsidP="00075C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>В части 1 статьи 3:</w:t>
      </w:r>
    </w:p>
    <w:p w:rsidR="00075C66" w:rsidRPr="00075C66" w:rsidRDefault="00075C66" w:rsidP="00075C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>а) пункт 1 изложить в следующей редакции:</w:t>
      </w:r>
    </w:p>
    <w:p w:rsidR="00075C66" w:rsidRPr="00075C66" w:rsidRDefault="00075C66" w:rsidP="00075C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ab/>
        <w:t xml:space="preserve">«1) составление и рассмотрение проекта бюджета поселения, утверждение и исполнение бюджета поселения, </w:t>
      </w:r>
      <w:r w:rsidRPr="00075C66">
        <w:rPr>
          <w:rFonts w:ascii="Times New Roman" w:hAnsi="Times New Roman"/>
          <w:sz w:val="20"/>
          <w:szCs w:val="20"/>
        </w:rPr>
        <w:lastRenderedPageBreak/>
        <w:t>осуществление контроля за его исполнением, составление и утверждение отчета об исполнении бюджета поселения</w:t>
      </w:r>
      <w:proofErr w:type="gramStart"/>
      <w:r w:rsidRPr="00075C66">
        <w:rPr>
          <w:rFonts w:ascii="Times New Roman" w:hAnsi="Times New Roman"/>
          <w:sz w:val="20"/>
          <w:szCs w:val="20"/>
        </w:rPr>
        <w:t>;»</w:t>
      </w:r>
      <w:proofErr w:type="gramEnd"/>
      <w:r w:rsidRPr="00075C66">
        <w:rPr>
          <w:rFonts w:ascii="Times New Roman" w:hAnsi="Times New Roman"/>
          <w:sz w:val="20"/>
          <w:szCs w:val="20"/>
        </w:rPr>
        <w:t>;</w:t>
      </w:r>
    </w:p>
    <w:p w:rsidR="00075C66" w:rsidRPr="00075C66" w:rsidRDefault="00075C66" w:rsidP="00075C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>б) пункт 31 изложить в следующей редакции:</w:t>
      </w:r>
    </w:p>
    <w:p w:rsidR="00075C66" w:rsidRPr="00075C66" w:rsidRDefault="00075C66" w:rsidP="00075C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075C66">
        <w:rPr>
          <w:rFonts w:ascii="Times New Roman" w:hAnsi="Times New Roman"/>
          <w:bCs/>
          <w:sz w:val="20"/>
          <w:szCs w:val="20"/>
        </w:rPr>
        <w:t>«31)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075C66">
        <w:rPr>
          <w:rFonts w:ascii="Times New Roman" w:hAnsi="Times New Roman"/>
          <w:bCs/>
          <w:sz w:val="20"/>
          <w:szCs w:val="20"/>
        </w:rPr>
        <w:t>;»</w:t>
      </w:r>
      <w:proofErr w:type="gramEnd"/>
      <w:r w:rsidRPr="00075C66">
        <w:rPr>
          <w:rFonts w:ascii="Times New Roman" w:hAnsi="Times New Roman"/>
          <w:bCs/>
          <w:sz w:val="20"/>
          <w:szCs w:val="20"/>
        </w:rPr>
        <w:t>;</w:t>
      </w:r>
    </w:p>
    <w:p w:rsidR="00075C66" w:rsidRPr="00075C66" w:rsidRDefault="00075C66" w:rsidP="00075C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 xml:space="preserve">  </w:t>
      </w:r>
      <w:hyperlink r:id="rId10" w:history="1">
        <w:r w:rsidRPr="00075C66">
          <w:rPr>
            <w:rStyle w:val="ae"/>
            <w:rFonts w:ascii="Times New Roman" w:hAnsi="Times New Roman"/>
            <w:sz w:val="20"/>
            <w:szCs w:val="20"/>
          </w:rPr>
          <w:t>часть 1 статьи 3.1</w:t>
        </w:r>
      </w:hyperlink>
      <w:r w:rsidRPr="00075C66">
        <w:rPr>
          <w:rFonts w:ascii="Times New Roman" w:hAnsi="Times New Roman"/>
          <w:sz w:val="20"/>
          <w:szCs w:val="20"/>
        </w:rPr>
        <w:t xml:space="preserve"> дополнить пунктом 11 следующего содержания:</w:t>
      </w:r>
    </w:p>
    <w:p w:rsidR="00075C66" w:rsidRPr="00075C66" w:rsidRDefault="00075C66" w:rsidP="00075C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>"11)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075C66">
        <w:rPr>
          <w:rFonts w:ascii="Times New Roman" w:hAnsi="Times New Roman"/>
          <w:sz w:val="20"/>
          <w:szCs w:val="20"/>
        </w:rPr>
        <w:t>.";</w:t>
      </w:r>
      <w:proofErr w:type="gramEnd"/>
    </w:p>
    <w:p w:rsidR="00075C66" w:rsidRPr="00075C66" w:rsidRDefault="00075C66" w:rsidP="00075C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075C66">
        <w:rPr>
          <w:rFonts w:ascii="Times New Roman" w:hAnsi="Times New Roman"/>
          <w:bCs/>
          <w:sz w:val="20"/>
          <w:szCs w:val="20"/>
        </w:rPr>
        <w:t>В части 2 статьи 30 слова "Муниципальные правовые акты" заменить словами "Муниципальные нормативные правовые акты".</w:t>
      </w:r>
    </w:p>
    <w:p w:rsidR="008B6211" w:rsidRPr="00075C66" w:rsidRDefault="008B6211" w:rsidP="00075C66">
      <w:pPr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</w:p>
    <w:p w:rsidR="008B6211" w:rsidRPr="00075C66" w:rsidRDefault="008B6211" w:rsidP="00075C66">
      <w:pPr>
        <w:spacing w:after="0" w:line="240" w:lineRule="auto"/>
        <w:rPr>
          <w:sz w:val="20"/>
          <w:szCs w:val="20"/>
          <w:lang w:eastAsia="ar-SA"/>
        </w:rPr>
      </w:pPr>
    </w:p>
    <w:tbl>
      <w:tblPr>
        <w:tblW w:w="0" w:type="auto"/>
        <w:jc w:val="center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9"/>
      </w:tblGrid>
      <w:tr w:rsidR="00075C66" w:rsidRPr="00075C66" w:rsidTr="00075C66">
        <w:trPr>
          <w:trHeight w:val="1339"/>
          <w:jc w:val="center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C66" w:rsidRPr="00075C66" w:rsidRDefault="00075C66" w:rsidP="00075C66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ind w:right="0"/>
              <w:contextualSpacing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5C66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ДЕПУТОВ</w:t>
            </w:r>
            <w:r w:rsidRPr="00075C66">
              <w:rPr>
                <w:rFonts w:ascii="Times New Roman" w:hAnsi="Times New Roman"/>
                <w:sz w:val="20"/>
                <w:szCs w:val="20"/>
              </w:rPr>
              <w:t xml:space="preserve"> № 71 от 06.11.2014г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 «</w:t>
            </w:r>
            <w:r w:rsidRPr="00075C66">
              <w:rPr>
                <w:rFonts w:ascii="Times New Roman" w:hAnsi="Times New Roman" w:cs="Times New Roman"/>
                <w:b w:val="0"/>
                <w:sz w:val="20"/>
                <w:szCs w:val="20"/>
              </w:rPr>
              <w:t>Об установлении ставок и льгот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75C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 налогу на имущество физических лиц на территории муниципального образования сельское поселение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75C66">
              <w:rPr>
                <w:rFonts w:ascii="Times New Roman" w:hAnsi="Times New Roman" w:cs="Times New Roman"/>
                <w:b w:val="0"/>
                <w:sz w:val="20"/>
                <w:szCs w:val="20"/>
              </w:rPr>
              <w:t>Сентябрьский</w:t>
            </w:r>
          </w:p>
        </w:tc>
      </w:tr>
    </w:tbl>
    <w:p w:rsidR="00075C66" w:rsidRPr="00075C66" w:rsidRDefault="00075C66" w:rsidP="00075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075C66">
        <w:rPr>
          <w:rFonts w:ascii="Times New Roman" w:hAnsi="Times New Roman"/>
          <w:sz w:val="20"/>
          <w:szCs w:val="20"/>
        </w:rPr>
        <w:t>В соответствии с Налоговым кодексом Российской Федерации, Федеральным законом от 04.10.2014 № 284 – ФЗ «</w:t>
      </w:r>
      <w:r w:rsidRPr="00075C66">
        <w:rPr>
          <w:rFonts w:ascii="Times New Roman" w:hAnsi="Times New Roman"/>
          <w:kern w:val="48"/>
          <w:sz w:val="20"/>
          <w:szCs w:val="20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</w:t>
      </w:r>
      <w:r w:rsidRPr="00075C66">
        <w:rPr>
          <w:rFonts w:ascii="Times New Roman" w:hAnsi="Times New Roman"/>
          <w:sz w:val="20"/>
          <w:szCs w:val="20"/>
        </w:rPr>
        <w:t>, Федеральным законом от 6 октября 2003 г. № 131-ФЗ «Об общих принципах организации местного самоуправления в Российской Федерации</w:t>
      </w:r>
      <w:proofErr w:type="gramEnd"/>
      <w:r w:rsidRPr="00075C66">
        <w:rPr>
          <w:rFonts w:ascii="Times New Roman" w:hAnsi="Times New Roman"/>
          <w:sz w:val="20"/>
          <w:szCs w:val="20"/>
        </w:rPr>
        <w:t xml:space="preserve">», Законом ХМАО - Югры от 17.10.2014 № 81-оз «Об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налогообложения», Уставом сельского поселения Сентябрьский, Совет депутатов </w:t>
      </w:r>
      <w:proofErr w:type="gramStart"/>
      <w:r w:rsidRPr="00075C66">
        <w:rPr>
          <w:rFonts w:ascii="Times New Roman" w:hAnsi="Times New Roman"/>
          <w:sz w:val="20"/>
          <w:szCs w:val="20"/>
        </w:rPr>
        <w:t>р</w:t>
      </w:r>
      <w:proofErr w:type="gramEnd"/>
      <w:r w:rsidRPr="00075C66">
        <w:rPr>
          <w:rFonts w:ascii="Times New Roman" w:hAnsi="Times New Roman"/>
          <w:sz w:val="20"/>
          <w:szCs w:val="20"/>
        </w:rPr>
        <w:t xml:space="preserve"> е ш и л:</w:t>
      </w:r>
    </w:p>
    <w:p w:rsidR="00075C66" w:rsidRPr="00075C66" w:rsidRDefault="00075C66" w:rsidP="00075C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5C66" w:rsidRPr="00075C66" w:rsidRDefault="00075C66" w:rsidP="00075C66">
      <w:pPr>
        <w:numPr>
          <w:ilvl w:val="0"/>
          <w:numId w:val="2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 xml:space="preserve">Определить  следующие налоговые ставки, на территории муниципального образования сельское поселение </w:t>
      </w:r>
      <w:proofErr w:type="gramStart"/>
      <w:r w:rsidRPr="00075C6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075C66">
        <w:rPr>
          <w:rFonts w:ascii="Times New Roman" w:hAnsi="Times New Roman"/>
          <w:sz w:val="20"/>
          <w:szCs w:val="20"/>
        </w:rPr>
        <w:t>, исходя из кадастровой стоимости объекта налогообложения для:</w:t>
      </w:r>
    </w:p>
    <w:p w:rsidR="00075C66" w:rsidRPr="00075C66" w:rsidRDefault="00075C66" w:rsidP="00075C66">
      <w:pPr>
        <w:pStyle w:val="ConsPlusNormal"/>
        <w:widowControl/>
        <w:numPr>
          <w:ilvl w:val="1"/>
          <w:numId w:val="23"/>
        </w:numPr>
        <w:tabs>
          <w:tab w:val="left" w:pos="851"/>
          <w:tab w:val="left" w:pos="1276"/>
        </w:tabs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жилых домов, жилых помещений;</w:t>
      </w:r>
    </w:p>
    <w:p w:rsidR="00075C66" w:rsidRPr="00075C66" w:rsidRDefault="00075C66" w:rsidP="00075C66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75C66" w:rsidRPr="00075C66" w:rsidRDefault="00075C66" w:rsidP="00075C66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единых недвижимых комплексов, в состав которых входит хотя бы одно жилое помещение (жилой дом);</w:t>
      </w:r>
    </w:p>
    <w:p w:rsidR="00075C66" w:rsidRPr="00075C66" w:rsidRDefault="00075C66" w:rsidP="00075C66">
      <w:pPr>
        <w:pStyle w:val="ConsPlusNormal"/>
        <w:widowControl/>
        <w:numPr>
          <w:ilvl w:val="2"/>
          <w:numId w:val="2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0,1 процент до 300 000 рублей (включительно);</w:t>
      </w:r>
    </w:p>
    <w:p w:rsidR="00075C66" w:rsidRPr="00075C66" w:rsidRDefault="00075C66" w:rsidP="00075C66">
      <w:pPr>
        <w:pStyle w:val="ConsPlusNormal"/>
        <w:widowControl/>
        <w:numPr>
          <w:ilvl w:val="2"/>
          <w:numId w:val="2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0,3 процента свыше 300 000 рублей до 500 000 рублей (включительно);</w:t>
      </w:r>
    </w:p>
    <w:p w:rsidR="00075C66" w:rsidRPr="00075C66" w:rsidRDefault="00075C66" w:rsidP="00075C66">
      <w:pPr>
        <w:pStyle w:val="ConsPlusNormal"/>
        <w:widowControl/>
        <w:numPr>
          <w:ilvl w:val="2"/>
          <w:numId w:val="2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0,6 процентов свыше 500 000 рублей.</w:t>
      </w:r>
    </w:p>
    <w:p w:rsidR="00075C66" w:rsidRPr="00075C66" w:rsidRDefault="00075C66" w:rsidP="00075C66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 xml:space="preserve">1.2. гаражей и </w:t>
      </w:r>
      <w:proofErr w:type="spellStart"/>
      <w:r w:rsidRPr="00075C66">
        <w:rPr>
          <w:rFonts w:ascii="Times New Roman" w:hAnsi="Times New Roman" w:cs="Times New Roman"/>
        </w:rPr>
        <w:t>машино</w:t>
      </w:r>
      <w:proofErr w:type="spellEnd"/>
      <w:r w:rsidRPr="00075C66">
        <w:rPr>
          <w:rFonts w:ascii="Times New Roman" w:hAnsi="Times New Roman" w:cs="Times New Roman"/>
        </w:rPr>
        <w:t>-мест;</w:t>
      </w:r>
    </w:p>
    <w:p w:rsidR="00075C66" w:rsidRPr="00075C66" w:rsidRDefault="00075C66" w:rsidP="00075C66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75C66" w:rsidRPr="00075C66" w:rsidRDefault="00075C66" w:rsidP="00075C66">
      <w:pPr>
        <w:pStyle w:val="ConsPlusNormal"/>
        <w:tabs>
          <w:tab w:val="left" w:pos="1418"/>
        </w:tabs>
        <w:ind w:left="709" w:firstLine="0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1.2.1  0,1 процент до 300 000 рублей (включительно);</w:t>
      </w:r>
    </w:p>
    <w:p w:rsidR="00075C66" w:rsidRPr="00075C66" w:rsidRDefault="00075C66" w:rsidP="00075C66">
      <w:pPr>
        <w:pStyle w:val="ConsPlusNormal"/>
        <w:tabs>
          <w:tab w:val="left" w:pos="1418"/>
        </w:tabs>
        <w:ind w:left="709" w:firstLine="0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1.2.2. 0,3 процента свыше 300 000 рублей до 500 000 рублей (включительно);</w:t>
      </w:r>
    </w:p>
    <w:p w:rsidR="00075C66" w:rsidRPr="00075C66" w:rsidRDefault="00075C66" w:rsidP="00075C66">
      <w:pPr>
        <w:pStyle w:val="ConsPlusNormal"/>
        <w:tabs>
          <w:tab w:val="left" w:pos="1418"/>
        </w:tabs>
        <w:ind w:left="709" w:firstLine="0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1.2.3. 0,8 процентов свыше 500 000 рублей.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075C66">
        <w:rPr>
          <w:rFonts w:ascii="Times New Roman" w:hAnsi="Times New Roman" w:cs="Times New Roman"/>
        </w:rPr>
        <w:t>1.3.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1.3. 0,5 процента в отношении прочих объектов налогообложения.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 xml:space="preserve">2. Объектом налогообложения признается расположенное в пределах муниципального образования сельское поселение </w:t>
      </w:r>
      <w:proofErr w:type="gramStart"/>
      <w:r w:rsidRPr="00075C66">
        <w:rPr>
          <w:rFonts w:ascii="Times New Roman" w:hAnsi="Times New Roman" w:cs="Times New Roman"/>
        </w:rPr>
        <w:t>Сентябрьский</w:t>
      </w:r>
      <w:proofErr w:type="gramEnd"/>
      <w:r w:rsidRPr="00075C66">
        <w:rPr>
          <w:rFonts w:ascii="Times New Roman" w:hAnsi="Times New Roman" w:cs="Times New Roman"/>
        </w:rPr>
        <w:t xml:space="preserve"> следующее имущество: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жилой дом;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жилое помещение (квартира, комната);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 xml:space="preserve">гараж, </w:t>
      </w:r>
      <w:proofErr w:type="spellStart"/>
      <w:r w:rsidRPr="00075C66">
        <w:rPr>
          <w:rFonts w:ascii="Times New Roman" w:hAnsi="Times New Roman" w:cs="Times New Roman"/>
        </w:rPr>
        <w:t>машино</w:t>
      </w:r>
      <w:proofErr w:type="spellEnd"/>
      <w:r w:rsidRPr="00075C66">
        <w:rPr>
          <w:rFonts w:ascii="Times New Roman" w:hAnsi="Times New Roman" w:cs="Times New Roman"/>
        </w:rPr>
        <w:t>-место;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единый недвижимый комплекс;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объект незавершенного строительства;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иные здание, строение, сооружение, помещение.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2.1.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2.2. Не признается объектом налогообложения имущество, входящее в состав общего имущества многоквартирного дома.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3.</w:t>
      </w:r>
      <w:r w:rsidRPr="00075C66">
        <w:rPr>
          <w:rFonts w:ascii="Times New Roman" w:hAnsi="Times New Roman" w:cs="Times New Roman"/>
          <w:b/>
        </w:rPr>
        <w:t xml:space="preserve"> </w:t>
      </w:r>
      <w:r w:rsidRPr="00075C66">
        <w:rPr>
          <w:rFonts w:ascii="Times New Roman" w:hAnsi="Times New Roman" w:cs="Times New Roman"/>
        </w:rPr>
        <w:t>Установить  следующие налоговые льготы:</w:t>
      </w:r>
    </w:p>
    <w:p w:rsidR="00075C66" w:rsidRPr="00075C66" w:rsidRDefault="00075C66" w:rsidP="00075C66">
      <w:pPr>
        <w:pStyle w:val="ConsPlusNormal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 xml:space="preserve">3.1. Налоговые льготы устанавливаются в целях повышения социальной защищенности населения муниципального образования сельское поселение </w:t>
      </w:r>
      <w:proofErr w:type="gramStart"/>
      <w:r w:rsidRPr="00075C66">
        <w:rPr>
          <w:rFonts w:ascii="Times New Roman" w:hAnsi="Times New Roman" w:cs="Times New Roman"/>
        </w:rPr>
        <w:t>Сентябрьский</w:t>
      </w:r>
      <w:proofErr w:type="gramEnd"/>
      <w:r w:rsidRPr="00075C66">
        <w:rPr>
          <w:rFonts w:ascii="Times New Roman" w:hAnsi="Times New Roman" w:cs="Times New Roman"/>
        </w:rPr>
        <w:t>.</w:t>
      </w:r>
    </w:p>
    <w:p w:rsidR="00075C66" w:rsidRPr="00075C66" w:rsidRDefault="00075C66" w:rsidP="00075C66">
      <w:pPr>
        <w:pStyle w:val="ConsPlusNormal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 xml:space="preserve">3.2. Для граждан, имеющих в собственности имущество, являющееся объектом налогообложения на территории сельского поселения </w:t>
      </w:r>
      <w:proofErr w:type="gramStart"/>
      <w:r w:rsidRPr="00075C66">
        <w:rPr>
          <w:rFonts w:ascii="Times New Roman" w:hAnsi="Times New Roman" w:cs="Times New Roman"/>
        </w:rPr>
        <w:t>Сентябрьский</w:t>
      </w:r>
      <w:proofErr w:type="gramEnd"/>
      <w:r w:rsidRPr="00075C66">
        <w:rPr>
          <w:rFonts w:ascii="Times New Roman" w:hAnsi="Times New Roman" w:cs="Times New Roman"/>
        </w:rPr>
        <w:t>, льготы, установленные в соответствии со статьей 4 Закона Российской Федерации от 09.12.1991 № 2003-1 «О налогах на имущество физических лиц» действуют в полном объеме.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 xml:space="preserve">3.3. От уплаты налогов на имущество физических лиц (налога на строения,  помещения и сооружения в части квартир и жилых домов) на территории муниципального образования сельское поселение </w:t>
      </w:r>
      <w:proofErr w:type="gramStart"/>
      <w:r w:rsidRPr="00075C66">
        <w:rPr>
          <w:rFonts w:ascii="Times New Roman" w:hAnsi="Times New Roman" w:cs="Times New Roman"/>
        </w:rPr>
        <w:t>Сентябрьский</w:t>
      </w:r>
      <w:proofErr w:type="gramEnd"/>
      <w:r w:rsidRPr="00075C66">
        <w:rPr>
          <w:rFonts w:ascii="Times New Roman" w:hAnsi="Times New Roman" w:cs="Times New Roman"/>
        </w:rPr>
        <w:t xml:space="preserve"> в части одного </w:t>
      </w:r>
      <w:r w:rsidRPr="00075C66">
        <w:rPr>
          <w:rFonts w:ascii="Times New Roman" w:hAnsi="Times New Roman" w:cs="Times New Roman"/>
        </w:rPr>
        <w:lastRenderedPageBreak/>
        <w:t>жилого помещения, освобождаются следующие категории граждан: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представители коренных малочисленных народов Севера (ханты, манси, ненцы), проживающие на территории сельского поселения Сентябрьский, сохраняющие традиционные образ жизни, хозяйствование и промыслы;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дети-сироты, не достигшие 23 летнего возраста на принадлежащую им долю имущества;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многодетные семьи, воспитывающие трех и более детей в возрасте до 18 лет, при наличии удостоверения регламентирующего статус многодетной семьи из числа граждан Российской Федерации, проживающих на территории сельского поселения Сентябрьский;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молодые специалисты в течение трех лет после окончания учебного заведения, при наличии диплома об окончании профессиональных образовательных учреждениях или образовательных учреждениях высшего образования по образовательным программам среднего профессионального образования или высшего образования;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 xml:space="preserve"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сельского поселения </w:t>
      </w:r>
      <w:proofErr w:type="gramStart"/>
      <w:r w:rsidRPr="00075C66">
        <w:rPr>
          <w:rFonts w:ascii="Times New Roman" w:hAnsi="Times New Roman" w:cs="Times New Roman"/>
        </w:rPr>
        <w:t>Сентябрьский</w:t>
      </w:r>
      <w:proofErr w:type="gramEnd"/>
      <w:r w:rsidRPr="00075C66">
        <w:rPr>
          <w:rFonts w:ascii="Times New Roman" w:hAnsi="Times New Roman" w:cs="Times New Roman"/>
        </w:rPr>
        <w:t>, не достигшие 23 летнего возраста;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несовершеннолетние владельцы долей имущества;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граждане, инфицированные вирусом иммунодефицита человека или больные СПИДом;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населения;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 xml:space="preserve">солдат </w:t>
      </w:r>
      <w:proofErr w:type="spellStart"/>
      <w:r w:rsidRPr="00075C66">
        <w:rPr>
          <w:rFonts w:ascii="Times New Roman" w:hAnsi="Times New Roman" w:cs="Times New Roman"/>
        </w:rPr>
        <w:t>срочников</w:t>
      </w:r>
      <w:proofErr w:type="spellEnd"/>
      <w:r w:rsidRPr="00075C66">
        <w:rPr>
          <w:rFonts w:ascii="Times New Roman" w:hAnsi="Times New Roman" w:cs="Times New Roman"/>
        </w:rPr>
        <w:t xml:space="preserve"> проходящих срочную военную службу в рядах Вооруженных сил Российской Федерации.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 xml:space="preserve">3.4. Налоговая льгота предоставляется </w:t>
      </w:r>
      <w:proofErr w:type="gramStart"/>
      <w:r w:rsidRPr="00075C66">
        <w:rPr>
          <w:rFonts w:ascii="Times New Roman" w:hAnsi="Times New Roman" w:cs="Times New Roman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075C66">
        <w:rPr>
          <w:rFonts w:ascii="Times New Roman" w:hAnsi="Times New Roman" w:cs="Times New Roman"/>
        </w:rPr>
        <w:t xml:space="preserve"> налоговых льгот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3.5.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>4. Налог подлежит уплате налогоплательщиками в срок не позднее 1 октября года, следующего за истекшим налоговым периодом.</w:t>
      </w:r>
    </w:p>
    <w:p w:rsidR="00075C66" w:rsidRPr="00075C66" w:rsidRDefault="00075C66" w:rsidP="00075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C66">
        <w:rPr>
          <w:rFonts w:ascii="Times New Roman" w:hAnsi="Times New Roman" w:cs="Times New Roman"/>
        </w:rPr>
        <w:t xml:space="preserve">5. </w:t>
      </w:r>
      <w:r w:rsidRPr="00075C66">
        <w:rPr>
          <w:rFonts w:ascii="Times New Roman" w:hAnsi="Times New Roman" w:cs="Times New Roman"/>
          <w:bCs/>
        </w:rPr>
        <w:t xml:space="preserve">Настоящее </w:t>
      </w:r>
      <w:r w:rsidRPr="00075C66">
        <w:rPr>
          <w:rFonts w:ascii="Times New Roman" w:hAnsi="Times New Roman" w:cs="Times New Roman"/>
          <w:bCs/>
        </w:rPr>
        <w:tab/>
        <w:t xml:space="preserve">решение подлежит официальному опубликованию (обнародованию) в информационном </w:t>
      </w:r>
      <w:r w:rsidRPr="00075C66">
        <w:rPr>
          <w:rFonts w:ascii="Times New Roman" w:hAnsi="Times New Roman" w:cs="Times New Roman"/>
        </w:rPr>
        <w:t xml:space="preserve"> бюллетене     «Сентябрьский вестник» (муниципальное средство  массовой информации органов  местного самоуправления поселения).</w:t>
      </w:r>
    </w:p>
    <w:p w:rsidR="00075C66" w:rsidRPr="00075C66" w:rsidRDefault="00075C66" w:rsidP="00075C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 xml:space="preserve">6.  </w:t>
      </w:r>
      <w:r w:rsidRPr="00075C66">
        <w:rPr>
          <w:rFonts w:ascii="Times New Roman" w:hAnsi="Times New Roman"/>
          <w:bCs/>
          <w:sz w:val="20"/>
          <w:szCs w:val="20"/>
        </w:rPr>
        <w:t>Настоящее решение вступает в силу с 1 января 2015 года.</w:t>
      </w:r>
    </w:p>
    <w:p w:rsidR="00075C66" w:rsidRPr="00075C66" w:rsidRDefault="00075C66" w:rsidP="00075C66">
      <w:pPr>
        <w:spacing w:after="0" w:line="240" w:lineRule="auto"/>
        <w:ind w:left="720" w:firstLine="710"/>
        <w:jc w:val="both"/>
        <w:rPr>
          <w:rFonts w:ascii="Times New Roman" w:hAnsi="Times New Roman"/>
          <w:sz w:val="20"/>
          <w:szCs w:val="20"/>
        </w:rPr>
      </w:pPr>
    </w:p>
    <w:p w:rsidR="00075C66" w:rsidRPr="00075C66" w:rsidRDefault="00075C66" w:rsidP="00075C66">
      <w:pPr>
        <w:spacing w:after="0" w:line="240" w:lineRule="auto"/>
        <w:ind w:left="720" w:firstLine="710"/>
        <w:jc w:val="both"/>
        <w:rPr>
          <w:rFonts w:ascii="Times New Roman" w:hAnsi="Times New Roman"/>
          <w:sz w:val="20"/>
          <w:szCs w:val="20"/>
        </w:rPr>
      </w:pPr>
    </w:p>
    <w:p w:rsidR="00075C66" w:rsidRPr="00075C66" w:rsidRDefault="00075C66" w:rsidP="00075C66">
      <w:pPr>
        <w:spacing w:after="0" w:line="240" w:lineRule="auto"/>
        <w:ind w:left="720" w:firstLine="710"/>
        <w:jc w:val="both"/>
        <w:rPr>
          <w:rFonts w:ascii="Times New Roman" w:hAnsi="Times New Roman"/>
          <w:sz w:val="20"/>
          <w:szCs w:val="20"/>
        </w:rPr>
      </w:pPr>
    </w:p>
    <w:p w:rsidR="00075C66" w:rsidRPr="00075C66" w:rsidRDefault="00075C66" w:rsidP="00075C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5C66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</w:t>
      </w:r>
      <w:proofErr w:type="spellStart"/>
      <w:r w:rsidRPr="00075C66">
        <w:rPr>
          <w:rFonts w:ascii="Times New Roman" w:hAnsi="Times New Roman"/>
          <w:sz w:val="20"/>
          <w:szCs w:val="20"/>
        </w:rPr>
        <w:t>А.В.Светлаков</w:t>
      </w:r>
      <w:proofErr w:type="spellEnd"/>
    </w:p>
    <w:p w:rsidR="00075C66" w:rsidRDefault="00075C66" w:rsidP="00075C66">
      <w:pPr>
        <w:rPr>
          <w:lang w:eastAsia="ar-SA"/>
        </w:rPr>
      </w:pPr>
    </w:p>
    <w:p w:rsidR="00075C66" w:rsidRDefault="00075C66" w:rsidP="00075C66">
      <w:pPr>
        <w:rPr>
          <w:lang w:eastAsia="ar-SA"/>
        </w:rPr>
      </w:pPr>
    </w:p>
    <w:p w:rsidR="006B39CB" w:rsidRDefault="006B39CB" w:rsidP="006B39CB">
      <w:pPr>
        <w:pStyle w:val="3"/>
        <w:spacing w:after="0"/>
        <w:ind w:right="-6"/>
        <w:jc w:val="both"/>
        <w:rPr>
          <w:rFonts w:ascii="Times New Roman" w:hAnsi="Times New Roman"/>
          <w:b/>
          <w:sz w:val="20"/>
          <w:szCs w:val="20"/>
        </w:rPr>
      </w:pPr>
      <w:r w:rsidRPr="008B6211">
        <w:rPr>
          <w:rFonts w:ascii="Times New Roman" w:hAnsi="Times New Roman"/>
          <w:b/>
          <w:sz w:val="20"/>
          <w:szCs w:val="20"/>
        </w:rPr>
        <w:t>РЕШЕНИЕ СОВЕТА ДЕПУТОВ</w:t>
      </w:r>
      <w:r>
        <w:rPr>
          <w:rFonts w:ascii="Times New Roman" w:hAnsi="Times New Roman"/>
          <w:b/>
          <w:sz w:val="20"/>
          <w:szCs w:val="20"/>
        </w:rPr>
        <w:t xml:space="preserve"> №72 от 06.11.2014г. «</w:t>
      </w:r>
      <w:r w:rsidRPr="006B39CB">
        <w:rPr>
          <w:rFonts w:ascii="Times New Roman" w:hAnsi="Times New Roman"/>
          <w:sz w:val="20"/>
          <w:szCs w:val="20"/>
        </w:rPr>
        <w:t>О проекте бюджета муниципального образования сельское поселение Сентябрьский на  2015 год и плановый период 2016-2017 годов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6B39CB">
        <w:rPr>
          <w:rFonts w:ascii="Times New Roman" w:hAnsi="Times New Roman"/>
          <w:sz w:val="20"/>
          <w:szCs w:val="20"/>
        </w:rPr>
        <w:t>в первом чтении</w:t>
      </w:r>
      <w:r w:rsidRPr="006B39CB">
        <w:rPr>
          <w:rFonts w:ascii="Times New Roman" w:hAnsi="Times New Roman"/>
          <w:b/>
          <w:sz w:val="20"/>
          <w:szCs w:val="20"/>
        </w:rPr>
        <w:t>»</w:t>
      </w:r>
    </w:p>
    <w:p w:rsidR="006B39CB" w:rsidRDefault="006B39CB" w:rsidP="006B39CB">
      <w:pPr>
        <w:pStyle w:val="3"/>
        <w:spacing w:after="0"/>
        <w:ind w:right="-6"/>
        <w:jc w:val="both"/>
        <w:rPr>
          <w:rFonts w:ascii="Times New Roman" w:hAnsi="Times New Roman"/>
          <w:sz w:val="20"/>
          <w:szCs w:val="20"/>
        </w:rPr>
      </w:pPr>
    </w:p>
    <w:p w:rsidR="006B39CB" w:rsidRPr="006B39CB" w:rsidRDefault="006B39CB" w:rsidP="006B39CB">
      <w:pPr>
        <w:pStyle w:val="22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proofErr w:type="gramStart"/>
      <w:r w:rsidRPr="006B39CB">
        <w:rPr>
          <w:rFonts w:ascii="Times New Roman" w:hAnsi="Times New Roman"/>
          <w:sz w:val="20"/>
          <w:szCs w:val="20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 Уставом сельского поселения Сентябрьский,  рассмотрев прогноз социально – экономического развития и основные направления бюджетной и налоговой политики муниципального образования, информацию о бюджете муниципального образования сельское поселение Сентябрьский  на 2015 год и плановый период 2016 - 2017 годов,  Совет  поселения</w:t>
      </w:r>
      <w:proofErr w:type="gramEnd"/>
      <w:r w:rsidRPr="006B39CB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6B39CB">
        <w:rPr>
          <w:rFonts w:ascii="Times New Roman" w:hAnsi="Times New Roman"/>
          <w:sz w:val="20"/>
          <w:szCs w:val="20"/>
        </w:rPr>
        <w:t>р</w:t>
      </w:r>
      <w:proofErr w:type="gramEnd"/>
      <w:r w:rsidRPr="006B39CB">
        <w:rPr>
          <w:rFonts w:ascii="Times New Roman" w:hAnsi="Times New Roman"/>
          <w:sz w:val="20"/>
          <w:szCs w:val="20"/>
        </w:rPr>
        <w:t xml:space="preserve"> е ш и л: </w:t>
      </w:r>
    </w:p>
    <w:p w:rsidR="006B39CB" w:rsidRPr="006B39CB" w:rsidRDefault="006B39CB" w:rsidP="006B39C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p w:rsidR="006B39CB" w:rsidRPr="006B39CB" w:rsidRDefault="006B39CB" w:rsidP="006B39CB">
      <w:pPr>
        <w:pStyle w:val="3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1. Принять в первом чтении решение Совета депутатов сельского поселения Сентябрьский «О проекте бюджета муниципального образования сельское поселение Сентябрьский на  2015 год и плановый период 2016-2017 годов» по основным характеристикам:</w:t>
      </w:r>
    </w:p>
    <w:p w:rsidR="006B39CB" w:rsidRPr="006B39CB" w:rsidRDefault="006B39CB" w:rsidP="006B39CB">
      <w:pPr>
        <w:pStyle w:val="3"/>
        <w:numPr>
          <w:ilvl w:val="1"/>
          <w:numId w:val="24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2015 год - доходы в размере 18 172,1 тыс. руб. </w:t>
      </w:r>
    </w:p>
    <w:p w:rsidR="006B39CB" w:rsidRPr="006B39CB" w:rsidRDefault="006B39CB" w:rsidP="006B39CB">
      <w:pPr>
        <w:pStyle w:val="3"/>
        <w:spacing w:after="0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                                      - расходы в размере 18 172,1 тыс. руб. </w:t>
      </w:r>
    </w:p>
    <w:p w:rsidR="006B39CB" w:rsidRPr="006B39CB" w:rsidRDefault="006B39CB" w:rsidP="006B39CB">
      <w:pPr>
        <w:pStyle w:val="3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1.2.    2016 год - доходы в размере 21 140,8 тыс. руб. </w:t>
      </w:r>
    </w:p>
    <w:p w:rsidR="006B39CB" w:rsidRPr="006B39CB" w:rsidRDefault="006B39CB" w:rsidP="006B39CB">
      <w:pPr>
        <w:pStyle w:val="3"/>
        <w:spacing w:after="0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                                     - расходы в размере 21 140,8 тыс. руб. </w:t>
      </w:r>
    </w:p>
    <w:p w:rsidR="006B39CB" w:rsidRPr="006B39CB" w:rsidRDefault="006B39CB" w:rsidP="006B39CB">
      <w:pPr>
        <w:pStyle w:val="3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1.3.    2017 год - доходы в размере 21 580,3 тыс. руб. </w:t>
      </w:r>
    </w:p>
    <w:p w:rsidR="006B39CB" w:rsidRPr="006B39CB" w:rsidRDefault="006B39CB" w:rsidP="006B39CB">
      <w:pPr>
        <w:pStyle w:val="3"/>
        <w:spacing w:after="0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lastRenderedPageBreak/>
        <w:t xml:space="preserve">                                     - расходы в размере 21 580,3 тыс. руб. </w:t>
      </w:r>
    </w:p>
    <w:p w:rsidR="006B39CB" w:rsidRPr="006B39CB" w:rsidRDefault="006B39CB" w:rsidP="006B39CB">
      <w:pPr>
        <w:pStyle w:val="3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2. Основные направления бюджетной и налоговой политики муниципального образования сельское поселение Сентябрьский на 2015  год и плановый период 2016-2017 годов (приложение) принять к сведению.</w:t>
      </w:r>
    </w:p>
    <w:p w:rsidR="006B39CB" w:rsidRPr="006B39CB" w:rsidRDefault="006B39CB" w:rsidP="006B39CB">
      <w:pPr>
        <w:pStyle w:val="3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3. Рекомендовать главе сельского поселения Сентябрьский вынести решение Совета депутатов сельского поселения Сентябрьский «Об утверждении проекта бюджета муниципального образования сельское поселение Сентябрьский на  2015 год и плановый период 2016-2017 годов» на публичные слушания.</w:t>
      </w:r>
    </w:p>
    <w:p w:rsidR="006B39CB" w:rsidRPr="006B39CB" w:rsidRDefault="006B39CB" w:rsidP="006B39C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4. Настоящее решение  подлежит официальному опубликованию (обнародованию) в информационном бюллетене  «Сентябрьский вестник».</w:t>
      </w:r>
    </w:p>
    <w:p w:rsidR="006B39CB" w:rsidRPr="006B39CB" w:rsidRDefault="006B39CB" w:rsidP="006B39C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5. Решение вступает в силу после официального опубликования (обнародования).  </w:t>
      </w:r>
    </w:p>
    <w:p w:rsidR="006B39CB" w:rsidRPr="006B39CB" w:rsidRDefault="006B39CB" w:rsidP="006B39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39CB" w:rsidRPr="006B39CB" w:rsidRDefault="006B39CB" w:rsidP="006B39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39CB" w:rsidRPr="006B39CB" w:rsidRDefault="006B39CB" w:rsidP="006B39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39CB" w:rsidRPr="006B39CB" w:rsidRDefault="006B39CB" w:rsidP="006B3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Глава поселения                                                                  А.В. Светлаков</w:t>
      </w:r>
    </w:p>
    <w:p w:rsidR="006B39CB" w:rsidRPr="006B39CB" w:rsidRDefault="006B39CB" w:rsidP="006B39C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p w:rsidR="006B39CB" w:rsidRPr="006B39CB" w:rsidRDefault="006B39CB" w:rsidP="006B39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398" w:type="dxa"/>
        <w:tblInd w:w="250" w:type="dxa"/>
        <w:tblLook w:val="01E0" w:firstRow="1" w:lastRow="1" w:firstColumn="1" w:lastColumn="1" w:noHBand="0" w:noVBand="0"/>
      </w:tblPr>
      <w:tblGrid>
        <w:gridCol w:w="9398"/>
      </w:tblGrid>
      <w:tr w:rsidR="006B39CB" w:rsidRPr="006B39CB" w:rsidTr="006B39CB">
        <w:tc>
          <w:tcPr>
            <w:tcW w:w="9398" w:type="dxa"/>
            <w:hideMark/>
          </w:tcPr>
          <w:p w:rsidR="006B39CB" w:rsidRPr="006B39CB" w:rsidRDefault="006B39CB" w:rsidP="006B3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9CB">
              <w:rPr>
                <w:rFonts w:ascii="Times New Roman" w:hAnsi="Times New Roman"/>
                <w:sz w:val="20"/>
                <w:szCs w:val="20"/>
              </w:rPr>
              <w:t xml:space="preserve">Приложение  к решению Совета депутатов сельского поселения </w:t>
            </w:r>
            <w:proofErr w:type="gramStart"/>
            <w:r w:rsidRPr="006B39CB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6B39CB">
              <w:rPr>
                <w:rFonts w:ascii="Times New Roman" w:hAnsi="Times New Roman"/>
                <w:sz w:val="20"/>
                <w:szCs w:val="20"/>
              </w:rPr>
              <w:t xml:space="preserve"> от 06.11.2014 № 72</w:t>
            </w:r>
          </w:p>
        </w:tc>
      </w:tr>
      <w:tr w:rsidR="006B39CB" w:rsidRPr="006B39CB" w:rsidTr="006B39CB">
        <w:tc>
          <w:tcPr>
            <w:tcW w:w="9398" w:type="dxa"/>
            <w:hideMark/>
          </w:tcPr>
          <w:p w:rsidR="006B39CB" w:rsidRPr="006B39CB" w:rsidRDefault="006B39CB" w:rsidP="006B3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9CB" w:rsidRPr="006B39CB" w:rsidTr="006B39CB">
        <w:tc>
          <w:tcPr>
            <w:tcW w:w="9398" w:type="dxa"/>
            <w:hideMark/>
          </w:tcPr>
          <w:p w:rsidR="006B39CB" w:rsidRPr="006B39CB" w:rsidRDefault="006B39CB" w:rsidP="006B3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9CB" w:rsidRPr="006B39CB" w:rsidTr="006B39CB">
        <w:tc>
          <w:tcPr>
            <w:tcW w:w="9398" w:type="dxa"/>
            <w:hideMark/>
          </w:tcPr>
          <w:p w:rsidR="006B39CB" w:rsidRPr="006B39CB" w:rsidRDefault="006B39CB" w:rsidP="006B3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39CB" w:rsidRPr="006B39CB" w:rsidRDefault="006B39CB" w:rsidP="006B39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B39CB" w:rsidRPr="006B39CB" w:rsidRDefault="006B39CB" w:rsidP="006B39CB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6B39CB">
        <w:rPr>
          <w:rFonts w:ascii="Times New Roman" w:hAnsi="Times New Roman" w:cs="Times New Roman"/>
          <w:b w:val="0"/>
        </w:rPr>
        <w:t>ОСНОВНЫЕ НАПРАВЛЕНИЯ</w:t>
      </w:r>
    </w:p>
    <w:p w:rsidR="006B39CB" w:rsidRPr="006B39CB" w:rsidRDefault="006B39CB" w:rsidP="006B39CB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6B39CB">
        <w:rPr>
          <w:rFonts w:ascii="Times New Roman" w:hAnsi="Times New Roman" w:cs="Times New Roman"/>
          <w:b w:val="0"/>
        </w:rPr>
        <w:t>бюджетной и налоговой политики</w:t>
      </w:r>
      <w:r>
        <w:rPr>
          <w:rFonts w:ascii="Times New Roman" w:hAnsi="Times New Roman" w:cs="Times New Roman"/>
          <w:b w:val="0"/>
        </w:rPr>
        <w:t xml:space="preserve"> </w:t>
      </w:r>
      <w:r w:rsidRPr="006B39CB">
        <w:rPr>
          <w:rFonts w:ascii="Times New Roman" w:hAnsi="Times New Roman" w:cs="Times New Roman"/>
          <w:b w:val="0"/>
        </w:rPr>
        <w:t xml:space="preserve">сельского поселения </w:t>
      </w:r>
      <w:proofErr w:type="gramStart"/>
      <w:r w:rsidRPr="006B39CB">
        <w:rPr>
          <w:rFonts w:ascii="Times New Roman" w:hAnsi="Times New Roman" w:cs="Times New Roman"/>
          <w:b w:val="0"/>
        </w:rPr>
        <w:t>Сентябрьский</w:t>
      </w:r>
      <w:proofErr w:type="gramEnd"/>
      <w:r w:rsidRPr="006B39CB">
        <w:rPr>
          <w:rFonts w:ascii="Times New Roman" w:hAnsi="Times New Roman" w:cs="Times New Roman"/>
          <w:b w:val="0"/>
        </w:rPr>
        <w:t xml:space="preserve"> на 2015 – 2017 годы</w:t>
      </w:r>
    </w:p>
    <w:p w:rsidR="006B39CB" w:rsidRPr="006B39CB" w:rsidRDefault="006B39CB" w:rsidP="006B39CB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</w:p>
    <w:p w:rsidR="006B39CB" w:rsidRPr="006B39CB" w:rsidRDefault="006B39CB" w:rsidP="006B39CB">
      <w:pPr>
        <w:pStyle w:val="2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</w:pPr>
      <w:proofErr w:type="gramStart"/>
      <w:r w:rsidRPr="006B39CB"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Основные направления бюджетной и налоговой политики </w:t>
      </w:r>
      <w:r w:rsidRPr="006B39CB">
        <w:rPr>
          <w:rFonts w:ascii="Times New Roman" w:hAnsi="Times New Roman" w:cs="Times New Roman"/>
          <w:b w:val="0"/>
          <w:sz w:val="20"/>
          <w:szCs w:val="20"/>
        </w:rPr>
        <w:t xml:space="preserve">сельского поселения Сентябрьский </w:t>
      </w:r>
      <w:r w:rsidRPr="006B39CB"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на 2015 год и плановый период 2016 и 2017 годов подготовлены в соответствии со статьями 172, 184.2 Бюджетного кодекса Российской Федерации и «Положением о Бюджетном процессе в муниципальном образовании сельское поселение Сентябрьский», утвержденное решением Совета депутатов сельского поселения Сентябрьский от 10.06.2014 № 53.</w:t>
      </w:r>
      <w:proofErr w:type="gramEnd"/>
    </w:p>
    <w:p w:rsidR="006B39CB" w:rsidRPr="006B39CB" w:rsidRDefault="006B39CB" w:rsidP="006B39CB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B39CB" w:rsidRPr="006B39CB" w:rsidRDefault="006B39CB" w:rsidP="006B39C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  <w:r w:rsidRPr="006B39CB">
        <w:rPr>
          <w:rFonts w:ascii="Times New Roman" w:hAnsi="Times New Roman" w:cs="Times New Roman"/>
        </w:rPr>
        <w:t>1. Основные итоги бюджетной политики за 2013 год</w:t>
      </w:r>
    </w:p>
    <w:p w:rsidR="006B39CB" w:rsidRPr="006B39CB" w:rsidRDefault="006B39CB" w:rsidP="006B39CB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Бюджетная политика, проводимая Администрацией сельского поселения </w:t>
      </w:r>
      <w:proofErr w:type="gramStart"/>
      <w:r w:rsidRPr="006B39CB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6B39CB">
        <w:rPr>
          <w:rFonts w:ascii="Times New Roman" w:hAnsi="Times New Roman"/>
          <w:sz w:val="20"/>
          <w:szCs w:val="20"/>
        </w:rPr>
        <w:t>,  направлена на решение приоритетных задач социально-экономического развития сельского поселения Сентябрьский, в числе основных – улучшение условий жизни населения сельского поселения Сентябрьский, достижение устойчивых темпов экономического роста.</w:t>
      </w:r>
    </w:p>
    <w:p w:rsidR="006B39CB" w:rsidRPr="006B39CB" w:rsidRDefault="006B39CB" w:rsidP="006B39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По итогам 2013</w:t>
      </w:r>
      <w:r w:rsidRPr="006B39CB">
        <w:rPr>
          <w:rFonts w:ascii="Times New Roman" w:hAnsi="Times New Roman"/>
          <w:sz w:val="20"/>
          <w:szCs w:val="20"/>
          <w:lang w:val="en-US"/>
        </w:rPr>
        <w:t> </w:t>
      </w:r>
      <w:r w:rsidRPr="006B39CB">
        <w:rPr>
          <w:rFonts w:ascii="Times New Roman" w:hAnsi="Times New Roman"/>
          <w:sz w:val="20"/>
          <w:szCs w:val="20"/>
        </w:rPr>
        <w:t xml:space="preserve">года обеспечена положительная динамика основных показателей бюджета сельского поселения </w:t>
      </w:r>
      <w:proofErr w:type="gramStart"/>
      <w:r w:rsidRPr="006B39CB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6B39CB">
        <w:rPr>
          <w:rFonts w:ascii="Times New Roman" w:hAnsi="Times New Roman"/>
          <w:sz w:val="20"/>
          <w:szCs w:val="20"/>
        </w:rPr>
        <w:t xml:space="preserve"> по отношению к 2012 году.</w:t>
      </w:r>
    </w:p>
    <w:p w:rsidR="006B39CB" w:rsidRPr="006B39CB" w:rsidRDefault="006B39CB" w:rsidP="006B39CB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6B39CB">
        <w:rPr>
          <w:rFonts w:ascii="Times New Roman" w:hAnsi="Times New Roman"/>
          <w:sz w:val="20"/>
          <w:szCs w:val="20"/>
        </w:rPr>
        <w:t xml:space="preserve">Исполнение бюджета сельского поселения Сентябрьский за 2013 год составило по доходам в сумме 184775 тыс. рублей с ростом к уровню 2012 года </w:t>
      </w:r>
      <w:r w:rsidRPr="006B39CB">
        <w:rPr>
          <w:rFonts w:ascii="Times New Roman" w:hAnsi="Times New Roman"/>
          <w:spacing w:val="-6"/>
          <w:sz w:val="20"/>
          <w:szCs w:val="20"/>
        </w:rPr>
        <w:t>на 223493,1 тыс. рублей, или на 33,2 %, и по расходам – в сумме 186110,4 тыс. рублей</w:t>
      </w:r>
      <w:r w:rsidRPr="006B39CB">
        <w:rPr>
          <w:rFonts w:ascii="Times New Roman" w:hAnsi="Times New Roman"/>
          <w:sz w:val="20"/>
          <w:szCs w:val="20"/>
        </w:rPr>
        <w:t xml:space="preserve"> с ростом к уровню 2012</w:t>
      </w:r>
      <w:r w:rsidRPr="006B39CB">
        <w:rPr>
          <w:rFonts w:ascii="Times New Roman" w:hAnsi="Times New Roman"/>
          <w:sz w:val="20"/>
          <w:szCs w:val="20"/>
          <w:lang w:val="en-US"/>
        </w:rPr>
        <w:t> </w:t>
      </w:r>
      <w:r w:rsidRPr="006B39CB">
        <w:rPr>
          <w:rFonts w:ascii="Times New Roman" w:hAnsi="Times New Roman"/>
          <w:sz w:val="20"/>
          <w:szCs w:val="20"/>
        </w:rPr>
        <w:t>года на 125652,3 тыс. рублей, или на 32,5 %. По результатам исполнения бюджета сельского поселения Сентябрьский сложился дефицит – 1335,4</w:t>
      </w:r>
      <w:proofErr w:type="gramEnd"/>
      <w:r w:rsidRPr="006B39CB">
        <w:rPr>
          <w:rFonts w:ascii="Times New Roman" w:hAnsi="Times New Roman"/>
          <w:sz w:val="20"/>
          <w:szCs w:val="20"/>
          <w:lang w:val="en-US"/>
        </w:rPr>
        <w:t> </w:t>
      </w:r>
      <w:r w:rsidRPr="006B39CB">
        <w:rPr>
          <w:rFonts w:ascii="Times New Roman" w:hAnsi="Times New Roman"/>
          <w:sz w:val="20"/>
          <w:szCs w:val="20"/>
        </w:rPr>
        <w:t>тыс. рублей.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Налоговые и неналоговые доходы бюджета сельского поселения Сентябрьский исполнены в сумме 12904,4 тыс. рублей, или на 107,5% к плану, их объем составил 7% всех поступлений в бюджет сельского поселения Сентябрьский. </w:t>
      </w:r>
    </w:p>
    <w:p w:rsidR="006B39CB" w:rsidRPr="006B39CB" w:rsidRDefault="006B39CB" w:rsidP="006B39C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НДФЛ является одним из основных доходных источников бюджета сельского поселения Сентябрьский</w:t>
      </w:r>
      <w:r w:rsidRPr="006B39CB">
        <w:rPr>
          <w:rFonts w:ascii="Times New Roman" w:hAnsi="Times New Roman"/>
          <w:b/>
          <w:sz w:val="20"/>
          <w:szCs w:val="20"/>
        </w:rPr>
        <w:t xml:space="preserve">, </w:t>
      </w:r>
      <w:r w:rsidRPr="006B39CB">
        <w:rPr>
          <w:rFonts w:ascii="Times New Roman" w:hAnsi="Times New Roman"/>
          <w:sz w:val="20"/>
          <w:szCs w:val="20"/>
        </w:rPr>
        <w:t>который увеличивается от года к году по причине регистрации и постановке на налоговый учет организаций и предприятий, ведущих свою рабочую деятельность на территории поселения. И также по причине повышения заработной платы работникам бюджетной сферы по Указу Президента, работников нефтяной и газовой промышленности, чьи предприятия являются главными налогоплательщиками НДФЛ в бюджет поселка (ОАО «</w:t>
      </w:r>
      <w:proofErr w:type="spellStart"/>
      <w:r w:rsidRPr="006B39CB">
        <w:rPr>
          <w:rFonts w:ascii="Times New Roman" w:hAnsi="Times New Roman"/>
          <w:sz w:val="20"/>
          <w:szCs w:val="20"/>
        </w:rPr>
        <w:t>Сибнефтепровод</w:t>
      </w:r>
      <w:proofErr w:type="spellEnd"/>
      <w:r w:rsidRPr="006B39CB">
        <w:rPr>
          <w:rFonts w:ascii="Times New Roman" w:hAnsi="Times New Roman"/>
          <w:sz w:val="20"/>
          <w:szCs w:val="20"/>
        </w:rPr>
        <w:t xml:space="preserve">», ОАО «Сургутгазпром», ООО «Роснефть» и т.д.). На долю налога на имущество физических лиц приходится 1,4% от всех запланированных годовых доходов и поступивших доходов бюджета за 2013 год. Налог на имущество за отчетный период выполнен на 93,7% или на 159,26838 тыс. руб. Администрацией поселения и </w:t>
      </w:r>
      <w:proofErr w:type="gramStart"/>
      <w:r w:rsidRPr="006B39CB">
        <w:rPr>
          <w:rFonts w:ascii="Times New Roman" w:hAnsi="Times New Roman"/>
          <w:sz w:val="20"/>
          <w:szCs w:val="20"/>
        </w:rPr>
        <w:t>МРИ  ФНС №7  проведены</w:t>
      </w:r>
      <w:proofErr w:type="gramEnd"/>
      <w:r w:rsidRPr="006B39CB">
        <w:rPr>
          <w:rFonts w:ascii="Times New Roman" w:hAnsi="Times New Roman"/>
          <w:sz w:val="20"/>
          <w:szCs w:val="20"/>
        </w:rPr>
        <w:t xml:space="preserve"> совместные мероприятия по уменьшению задолженности, взыскания проводились в течение всего 2013 года. На долю земельного налога в бюджете поселения приходится 0,2% от всех запланированных доходов на 2013 год. Земельный налог за отчетный период выполнен на 130% и составил 35,15216 тыс. руб. при годовом плане 27 тыс. рублей. </w:t>
      </w:r>
      <w:proofErr w:type="gramStart"/>
      <w:r w:rsidRPr="006B39CB">
        <w:rPr>
          <w:rFonts w:ascii="Times New Roman" w:hAnsi="Times New Roman"/>
          <w:sz w:val="20"/>
          <w:szCs w:val="20"/>
        </w:rPr>
        <w:t>За 2013 год в бюджет сельского поселения Сентябрьский  зачислено доходов, получаемых в виде арендной платы за земельные участи в сумме 824,45284 тыс. руб. при годовом плане 450 тыс. руб., план выполнен на 183%. Доля запланированных доходов от арендной платы за земельные участки составляет 3,7% от всех запланированных годовых собственных доходов и 0,2% от поступивших доходов.</w:t>
      </w:r>
      <w:proofErr w:type="gramEnd"/>
      <w:r w:rsidRPr="006B39CB">
        <w:rPr>
          <w:rFonts w:ascii="Times New Roman" w:hAnsi="Times New Roman"/>
          <w:sz w:val="20"/>
          <w:szCs w:val="20"/>
        </w:rPr>
        <w:t xml:space="preserve"> Увеличение дохода по причине поступления в 2013 году авансового платежа от ОАО "</w:t>
      </w:r>
      <w:proofErr w:type="spellStart"/>
      <w:r w:rsidRPr="006B39CB">
        <w:rPr>
          <w:rFonts w:ascii="Times New Roman" w:hAnsi="Times New Roman"/>
          <w:sz w:val="20"/>
          <w:szCs w:val="20"/>
        </w:rPr>
        <w:t>Юганскнефтегаз</w:t>
      </w:r>
      <w:proofErr w:type="spellEnd"/>
      <w:r w:rsidRPr="006B39CB">
        <w:rPr>
          <w:rFonts w:ascii="Times New Roman" w:hAnsi="Times New Roman"/>
          <w:sz w:val="20"/>
          <w:szCs w:val="20"/>
        </w:rPr>
        <w:t xml:space="preserve">". На 2013 год в бюджете поселения запланировано доходов от продажи земли в сумме 20 тыс. руб., поступило 196,65949 тыс. руб., что составляет 983% от годовых назначений. Доля запланированных доходов от продажи земельных участков составляет 0,2% от всех запланированных годовых собственных доходов и 1,5% от поступивших доходов. Данный вид дохода носит заявительный </w:t>
      </w:r>
      <w:proofErr w:type="gramStart"/>
      <w:r w:rsidRPr="006B39CB">
        <w:rPr>
          <w:rFonts w:ascii="Times New Roman" w:hAnsi="Times New Roman"/>
          <w:sz w:val="20"/>
          <w:szCs w:val="20"/>
        </w:rPr>
        <w:t>характер</w:t>
      </w:r>
      <w:proofErr w:type="gramEnd"/>
      <w:r w:rsidRPr="006B39CB">
        <w:rPr>
          <w:rFonts w:ascii="Times New Roman" w:hAnsi="Times New Roman"/>
          <w:sz w:val="20"/>
          <w:szCs w:val="20"/>
        </w:rPr>
        <w:t xml:space="preserve"> и запланировать точное поступление невозможно.</w:t>
      </w:r>
    </w:p>
    <w:p w:rsidR="006B39CB" w:rsidRPr="006B39CB" w:rsidRDefault="006B39CB" w:rsidP="006B39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Бюджетная политика в сфере расходов бюджета сельского поселения </w:t>
      </w:r>
      <w:proofErr w:type="gramStart"/>
      <w:r w:rsidRPr="006B39CB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6B39CB">
        <w:rPr>
          <w:rFonts w:ascii="Times New Roman" w:hAnsi="Times New Roman"/>
          <w:sz w:val="20"/>
          <w:szCs w:val="20"/>
        </w:rPr>
        <w:t xml:space="preserve"> была направлена на решение социальных и экономических задач сельского поселения Сентябрьский. Приоритетом являлось обеспечение населения муниципальными услугами отраслей социальной сферы. На эти цели направлено 15382,1 тыс. рублей, что на 81,3% выше показателя 2012 года. Расходы на культуру, спорт составили 8,3% всех расходов бюджета поселения. 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На реализацию ведомственной муниципальной целевой программы по </w:t>
      </w:r>
      <w:proofErr w:type="spellStart"/>
      <w:r w:rsidRPr="006B39CB">
        <w:rPr>
          <w:rFonts w:ascii="Times New Roman" w:hAnsi="Times New Roman"/>
          <w:sz w:val="20"/>
          <w:szCs w:val="20"/>
        </w:rPr>
        <w:t>кап</w:t>
      </w:r>
      <w:proofErr w:type="gramStart"/>
      <w:r w:rsidRPr="006B39CB">
        <w:rPr>
          <w:rFonts w:ascii="Times New Roman" w:hAnsi="Times New Roman"/>
          <w:sz w:val="20"/>
          <w:szCs w:val="20"/>
        </w:rPr>
        <w:t>.р</w:t>
      </w:r>
      <w:proofErr w:type="gramEnd"/>
      <w:r w:rsidRPr="006B39CB">
        <w:rPr>
          <w:rFonts w:ascii="Times New Roman" w:hAnsi="Times New Roman"/>
          <w:sz w:val="20"/>
          <w:szCs w:val="20"/>
        </w:rPr>
        <w:t>емонту</w:t>
      </w:r>
      <w:proofErr w:type="spellEnd"/>
      <w:r w:rsidRPr="006B39CB">
        <w:rPr>
          <w:rFonts w:ascii="Times New Roman" w:hAnsi="Times New Roman"/>
          <w:sz w:val="20"/>
          <w:szCs w:val="20"/>
        </w:rPr>
        <w:t xml:space="preserve"> придомовых территорий в 2013 году было выделено 1225,3 тыс. рублей, или 0,7% расходов бюджета поселения и исполнено 100 %. </w:t>
      </w:r>
    </w:p>
    <w:p w:rsidR="006B39CB" w:rsidRPr="006B39CB" w:rsidRDefault="006B39CB" w:rsidP="006B39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По результатам исполнения бюджета сельского поселения </w:t>
      </w:r>
      <w:proofErr w:type="gramStart"/>
      <w:r w:rsidRPr="006B39CB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6B39CB">
        <w:rPr>
          <w:rFonts w:ascii="Times New Roman" w:hAnsi="Times New Roman"/>
          <w:sz w:val="20"/>
          <w:szCs w:val="20"/>
        </w:rPr>
        <w:t xml:space="preserve"> все принятые расходные обязательства сельского поселения Сентябрьский исполнены, просроченная задолженность по бюджетным и долговым обязательствам бюджета сельского поселения Сентябрьский отсутствует. </w:t>
      </w:r>
    </w:p>
    <w:p w:rsidR="006B39CB" w:rsidRPr="006B39CB" w:rsidRDefault="006B39CB" w:rsidP="006B39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6B39CB">
        <w:rPr>
          <w:rFonts w:ascii="Times New Roman" w:hAnsi="Times New Roman"/>
          <w:sz w:val="20"/>
          <w:szCs w:val="20"/>
        </w:rPr>
        <w:lastRenderedPageBreak/>
        <w:t xml:space="preserve">При организации бюджетного процесса в сельского поселения Сентябрьский учтены все изменения федерального бюджетного и налогового законодательства, а также </w:t>
      </w:r>
      <w:r w:rsidRPr="006B39CB">
        <w:rPr>
          <w:rFonts w:ascii="Times New Roman" w:hAnsi="Times New Roman"/>
          <w:spacing w:val="-4"/>
          <w:sz w:val="20"/>
          <w:szCs w:val="20"/>
        </w:rPr>
        <w:t>начата реализация Федерального закона от 08.05.2010 № 83-ФЗ «О внесении</w:t>
      </w:r>
      <w:r w:rsidRPr="006B39CB">
        <w:rPr>
          <w:rFonts w:ascii="Times New Roman" w:hAnsi="Times New Roman"/>
          <w:sz w:val="20"/>
          <w:szCs w:val="20"/>
        </w:rPr>
        <w:t xml:space="preserve">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  <w:proofErr w:type="gramEnd"/>
      <w:r w:rsidRPr="006B39CB">
        <w:rPr>
          <w:rFonts w:ascii="Times New Roman" w:hAnsi="Times New Roman"/>
          <w:sz w:val="20"/>
          <w:szCs w:val="20"/>
        </w:rPr>
        <w:t xml:space="preserve"> С 1 января 2012 года начал свою работу Муниципальное учреждение «Культурно-спортивный комплекс «Жемчужина Югры».</w:t>
      </w:r>
    </w:p>
    <w:p w:rsidR="006B39CB" w:rsidRPr="006B39CB" w:rsidRDefault="006B39CB" w:rsidP="006B39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pacing w:val="-4"/>
          <w:sz w:val="20"/>
          <w:szCs w:val="20"/>
        </w:rPr>
        <w:t xml:space="preserve">По итогам 2013 года оценка организации бюджетного процесса в сельском поселении </w:t>
      </w:r>
      <w:proofErr w:type="gramStart"/>
      <w:r w:rsidRPr="006B39CB">
        <w:rPr>
          <w:rFonts w:ascii="Times New Roman" w:hAnsi="Times New Roman"/>
          <w:spacing w:val="-4"/>
          <w:sz w:val="20"/>
          <w:szCs w:val="20"/>
        </w:rPr>
        <w:t>Сентябрьский</w:t>
      </w:r>
      <w:proofErr w:type="gramEnd"/>
      <w:r w:rsidRPr="006B39CB">
        <w:rPr>
          <w:rFonts w:ascii="Times New Roman" w:hAnsi="Times New Roman"/>
          <w:sz w:val="20"/>
          <w:szCs w:val="20"/>
        </w:rPr>
        <w:t xml:space="preserve"> соответствует всем требованиям бюджетного законодательства Российской Федерации, соблюдаются все нормы и ограничения, установленные Бюджетным кодексом Российской Федерации.</w:t>
      </w:r>
    </w:p>
    <w:p w:rsidR="006B39CB" w:rsidRPr="006B39CB" w:rsidRDefault="006B39CB" w:rsidP="006B39C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2. Основные цели и задачи бюджетной и налоговой политики на 2015 – 2017 годы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6B39CB" w:rsidRPr="006B39CB" w:rsidRDefault="006B39CB" w:rsidP="006B39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В целях реализации задач, поставленных Бюджетным посланием Президента Российской Федерации, продолжится проведение эффективной бюджетной политики, направленной на наращивание собственной доходной базы, снижение </w:t>
      </w:r>
      <w:proofErr w:type="spellStart"/>
      <w:r w:rsidRPr="006B39CB">
        <w:rPr>
          <w:rFonts w:ascii="Times New Roman" w:hAnsi="Times New Roman"/>
          <w:sz w:val="20"/>
          <w:szCs w:val="20"/>
        </w:rPr>
        <w:t>дотационности</w:t>
      </w:r>
      <w:proofErr w:type="spellEnd"/>
      <w:r w:rsidRPr="006B39CB">
        <w:rPr>
          <w:rFonts w:ascii="Times New Roman" w:hAnsi="Times New Roman"/>
          <w:sz w:val="20"/>
          <w:szCs w:val="20"/>
        </w:rPr>
        <w:t xml:space="preserve"> бюджета, обеспечение сбалансированности бюджета и проведение взвешенной долговой политики.</w:t>
      </w:r>
    </w:p>
    <w:p w:rsidR="006B39CB" w:rsidRPr="006B39CB" w:rsidRDefault="006B39CB" w:rsidP="006B39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Достижению данных целей будут способствовать опережающие темпы социально-экономического развития сельского поселения </w:t>
      </w:r>
      <w:proofErr w:type="gramStart"/>
      <w:r w:rsidRPr="006B39CB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6B39CB">
        <w:rPr>
          <w:rFonts w:ascii="Times New Roman" w:hAnsi="Times New Roman"/>
          <w:sz w:val="20"/>
          <w:szCs w:val="20"/>
        </w:rPr>
        <w:t>, улучшение финансового состояния предприятий, снижение недоимки, повышение эффективности бюджетных расходов.</w:t>
      </w:r>
    </w:p>
    <w:p w:rsidR="006B39CB" w:rsidRPr="006B39CB" w:rsidRDefault="006B39CB" w:rsidP="006B39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Приоритетом бюджетной и налоговой политики по-прежнему будет являться улучшение условий жизни населения сельского поселения Сентябрьский, адресное решение социальных проблем, предоставление качественных государственных услуг населению сельского поселения Сентябрьский.</w:t>
      </w:r>
    </w:p>
    <w:p w:rsidR="006B39CB" w:rsidRPr="006B39CB" w:rsidRDefault="006B39CB" w:rsidP="006B39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В целях сбалансированности местного бюджета необходимо обеспечить соответствие объема действующих расходных обязательств </w:t>
      </w:r>
      <w:r w:rsidRPr="006B39CB">
        <w:rPr>
          <w:rFonts w:ascii="Times New Roman" w:hAnsi="Times New Roman"/>
          <w:bCs/>
          <w:iCs/>
          <w:sz w:val="20"/>
          <w:szCs w:val="20"/>
        </w:rPr>
        <w:t xml:space="preserve">реальным доходным источникам и источникам покрытия дефицита бюджета, </w:t>
      </w:r>
      <w:r w:rsidRPr="006B39CB">
        <w:rPr>
          <w:rFonts w:ascii="Times New Roman" w:hAnsi="Times New Roman"/>
          <w:bCs/>
          <w:iCs/>
          <w:sz w:val="20"/>
          <w:szCs w:val="20"/>
        </w:rPr>
        <w:br/>
        <w:t>а также</w:t>
      </w:r>
      <w:r w:rsidRPr="006B39CB">
        <w:rPr>
          <w:rFonts w:ascii="Times New Roman" w:hAnsi="Times New Roman"/>
          <w:sz w:val="20"/>
          <w:szCs w:val="20"/>
        </w:rPr>
        <w:t xml:space="preserve"> взвешенный подход при рассмотрении возможности принятия новых бюджетных обязательств. В предстоящем периоде планируется </w:t>
      </w:r>
      <w:r w:rsidRPr="006B39CB">
        <w:rPr>
          <w:rFonts w:ascii="Times New Roman" w:hAnsi="Times New Roman"/>
          <w:bCs/>
          <w:iCs/>
          <w:sz w:val="20"/>
          <w:szCs w:val="20"/>
        </w:rPr>
        <w:t>формирование бездефицитного бюджета</w:t>
      </w:r>
      <w:r w:rsidRPr="006B39CB">
        <w:rPr>
          <w:rFonts w:ascii="Times New Roman" w:hAnsi="Times New Roman"/>
          <w:sz w:val="20"/>
          <w:szCs w:val="20"/>
        </w:rPr>
        <w:t xml:space="preserve">. 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Для обеспечения необходимой доходной базы необходимо дальнейшее  наращивание налогового потенциала сельского поселения </w:t>
      </w:r>
      <w:proofErr w:type="gramStart"/>
      <w:r w:rsidRPr="006B39CB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6B39CB">
        <w:rPr>
          <w:rFonts w:ascii="Times New Roman" w:hAnsi="Times New Roman"/>
          <w:sz w:val="20"/>
          <w:szCs w:val="20"/>
        </w:rPr>
        <w:t>. Этого предстоит добиться как за счет создания новых источников налоговых и неналоговых доходов, так и за счет рационального использования имеющихся.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Прогноз собственных доходов бюджета сельского поселения Сентябрьский на 2015 – 2017 годы в части налоговых и неналоговых доходов будет рассчитан на основе сценарных условий функционирования экономики Российской Федерации и основных параметров прогноза социально-экономического развития сельского поселения Сентябрьский на 2015 – 2017 годы.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В трехлетней перспективе приоритеты в области доходов состоят в наращивании налоговых доходов на основе: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повышения производительности труда;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6B39CB">
        <w:rPr>
          <w:rFonts w:ascii="Times New Roman" w:hAnsi="Times New Roman"/>
          <w:spacing w:val="-4"/>
          <w:sz w:val="20"/>
          <w:szCs w:val="20"/>
        </w:rPr>
        <w:t>проведения оценки эффективности предоставленных льгот по местным налогам, сокращение неэффективных налоговых льгот и освобождений;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улучшения налогового администрирования.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Необходимо активизировать работу по полноценному и достоверному учету муниципального имущества, в том числе земельных участков.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Работа по формированию устойчивой собственной доходной базы и создание стимулов по ее наращиванию являются приоритетами налоговой политики сельского поселения </w:t>
      </w:r>
      <w:proofErr w:type="gramStart"/>
      <w:r w:rsidRPr="006B39CB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6B39CB">
        <w:rPr>
          <w:rFonts w:ascii="Times New Roman" w:hAnsi="Times New Roman"/>
          <w:sz w:val="20"/>
          <w:szCs w:val="20"/>
        </w:rPr>
        <w:t xml:space="preserve"> на ближайшую перспективу. </w:t>
      </w:r>
    </w:p>
    <w:p w:rsidR="006B39CB" w:rsidRPr="006B39CB" w:rsidRDefault="006B39CB" w:rsidP="006B39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>В планах разработка и утверждение Программа по повышению эффективности бюджетных расходов до 2017 года.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В рамках формирования бюджета программно-целевым методом продолжится реализация и принятие целевых программ. В связи с этим особое внимание будет уделено обеспечению надлежащей оценки бюджетной эффективности этих программ. </w:t>
      </w:r>
    </w:p>
    <w:p w:rsidR="006B39CB" w:rsidRPr="006B39CB" w:rsidRDefault="006B39CB" w:rsidP="00C97774">
      <w:pPr>
        <w:pStyle w:val="28"/>
        <w:ind w:left="0" w:firstLine="0"/>
        <w:rPr>
          <w:sz w:val="20"/>
          <w:szCs w:val="20"/>
        </w:rPr>
      </w:pPr>
      <w:r w:rsidRPr="006B39CB">
        <w:rPr>
          <w:sz w:val="20"/>
          <w:szCs w:val="20"/>
        </w:rPr>
        <w:t>Одним из направлений повышения эффективности бюджетных расходов поставлены задачи по формирование сбалансированной бюджетной политики исполнительного органа поселения; повышение эффективности оказания муниципальных услуг; совершенствование системы  муниципального контроля и развитие информационной   системы управления муниципальными финансами.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z w:val="20"/>
          <w:szCs w:val="20"/>
        </w:rPr>
        <w:t xml:space="preserve">В целях модернизации бюджетного процесса продолжится применение современных телекоммуникационных технологий, будет использоваться </w:t>
      </w:r>
      <w:r w:rsidRPr="006B39CB">
        <w:rPr>
          <w:rFonts w:ascii="Times New Roman" w:hAnsi="Times New Roman"/>
          <w:spacing w:val="-6"/>
          <w:sz w:val="20"/>
          <w:szCs w:val="20"/>
        </w:rPr>
        <w:t>информационное взаимодействие с едиными государственными информационными</w:t>
      </w:r>
      <w:r w:rsidRPr="006B39CB">
        <w:rPr>
          <w:rFonts w:ascii="Times New Roman" w:hAnsi="Times New Roman"/>
          <w:sz w:val="20"/>
          <w:szCs w:val="20"/>
        </w:rPr>
        <w:t xml:space="preserve"> системами, продолжится максимальное вовлечение </w:t>
      </w:r>
      <w:proofErr w:type="spellStart"/>
      <w:r w:rsidRPr="006B39CB">
        <w:rPr>
          <w:rFonts w:ascii="Times New Roman" w:hAnsi="Times New Roman"/>
          <w:sz w:val="20"/>
          <w:szCs w:val="20"/>
        </w:rPr>
        <w:t>интернет-ресурсов</w:t>
      </w:r>
      <w:proofErr w:type="spellEnd"/>
      <w:r w:rsidRPr="006B39CB">
        <w:rPr>
          <w:rFonts w:ascii="Times New Roman" w:hAnsi="Times New Roman"/>
          <w:sz w:val="20"/>
          <w:szCs w:val="20"/>
        </w:rPr>
        <w:t>.</w:t>
      </w:r>
    </w:p>
    <w:p w:rsidR="006B39CB" w:rsidRPr="006B39CB" w:rsidRDefault="006B39CB" w:rsidP="006B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6B39CB">
        <w:rPr>
          <w:rFonts w:ascii="Times New Roman" w:hAnsi="Times New Roman"/>
          <w:spacing w:val="-4"/>
          <w:sz w:val="20"/>
          <w:szCs w:val="20"/>
        </w:rPr>
        <w:t>В целях повышения инициативы и ответственности главных распорядителей</w:t>
      </w:r>
      <w:r w:rsidRPr="006B39CB">
        <w:rPr>
          <w:rFonts w:ascii="Times New Roman" w:hAnsi="Times New Roman"/>
          <w:sz w:val="20"/>
          <w:szCs w:val="20"/>
        </w:rPr>
        <w:t xml:space="preserve"> средств, главных администраторов доходов бюджета поселения, повышения качества организации бюджетного процесса в муниципальном образовании </w:t>
      </w:r>
      <w:r w:rsidRPr="006B39CB">
        <w:rPr>
          <w:rFonts w:ascii="Times New Roman" w:hAnsi="Times New Roman"/>
          <w:spacing w:val="-4"/>
          <w:sz w:val="20"/>
          <w:szCs w:val="20"/>
        </w:rPr>
        <w:t xml:space="preserve">сельское поселение Сентябрьский продолжится проведение </w:t>
      </w:r>
      <w:proofErr w:type="gramStart"/>
      <w:r w:rsidRPr="006B39CB">
        <w:rPr>
          <w:rFonts w:ascii="Times New Roman" w:hAnsi="Times New Roman"/>
          <w:spacing w:val="-4"/>
          <w:sz w:val="20"/>
          <w:szCs w:val="20"/>
        </w:rPr>
        <w:t>мониторинга качества финансового</w:t>
      </w:r>
      <w:r w:rsidRPr="006B39CB">
        <w:rPr>
          <w:rFonts w:ascii="Times New Roman" w:hAnsi="Times New Roman"/>
          <w:sz w:val="20"/>
          <w:szCs w:val="20"/>
        </w:rPr>
        <w:t xml:space="preserve"> менеджмента участников бюджетного процесса</w:t>
      </w:r>
      <w:proofErr w:type="gramEnd"/>
      <w:r w:rsidRPr="006B39CB">
        <w:rPr>
          <w:rFonts w:ascii="Times New Roman" w:hAnsi="Times New Roman"/>
          <w:sz w:val="20"/>
          <w:szCs w:val="20"/>
        </w:rPr>
        <w:t xml:space="preserve"> и качества управления в поселении. </w:t>
      </w:r>
      <w:r w:rsidRPr="006B39CB">
        <w:rPr>
          <w:rFonts w:ascii="Times New Roman" w:hAnsi="Times New Roman"/>
          <w:sz w:val="20"/>
          <w:szCs w:val="20"/>
        </w:rPr>
        <w:br/>
      </w:r>
    </w:p>
    <w:p w:rsidR="006B39CB" w:rsidRPr="006B39CB" w:rsidRDefault="006B39CB" w:rsidP="006B39C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  <w:r w:rsidRPr="006B39CB">
        <w:rPr>
          <w:rFonts w:ascii="Times New Roman" w:hAnsi="Times New Roman" w:cs="Times New Roman"/>
        </w:rPr>
        <w:t>3. Политика в сфере межбюджетных отношений</w:t>
      </w:r>
    </w:p>
    <w:p w:rsidR="006B39CB" w:rsidRPr="006B39CB" w:rsidRDefault="006B39CB" w:rsidP="006B39CB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6B39CB" w:rsidRPr="006B39CB" w:rsidRDefault="006B39CB" w:rsidP="006B39C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6B39CB">
        <w:rPr>
          <w:rFonts w:ascii="Times New Roman" w:hAnsi="Times New Roman" w:cs="Times New Roman"/>
        </w:rPr>
        <w:t xml:space="preserve"> В целях обеспечения качественного бюджетного процесса, экономного и рационального использования бюджетных средств Администрации сельского поселения </w:t>
      </w:r>
      <w:proofErr w:type="gramStart"/>
      <w:r w:rsidRPr="006B39CB">
        <w:rPr>
          <w:rFonts w:ascii="Times New Roman" w:hAnsi="Times New Roman" w:cs="Times New Roman"/>
        </w:rPr>
        <w:t>Сентябрьский</w:t>
      </w:r>
      <w:proofErr w:type="gramEnd"/>
      <w:r w:rsidRPr="006B39CB">
        <w:rPr>
          <w:rFonts w:ascii="Times New Roman" w:hAnsi="Times New Roman" w:cs="Times New Roman"/>
        </w:rPr>
        <w:t xml:space="preserve"> необходимо:</w:t>
      </w:r>
    </w:p>
    <w:p w:rsidR="006B39CB" w:rsidRPr="006B39CB" w:rsidRDefault="006B39CB" w:rsidP="006B39C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6B39CB">
        <w:rPr>
          <w:rFonts w:ascii="Times New Roman" w:hAnsi="Times New Roman" w:cs="Times New Roman"/>
        </w:rPr>
        <w:t xml:space="preserve">разработать проект бюджета поселения  на 2015 – 2017 годы, исходя из необходимости принятия мер по повышению уровня собственных доходов, программно-целевого планирования расходов бюджетов, экономного и </w:t>
      </w:r>
      <w:r w:rsidRPr="006B39CB">
        <w:rPr>
          <w:rFonts w:ascii="Times New Roman" w:hAnsi="Times New Roman" w:cs="Times New Roman"/>
          <w:spacing w:val="-4"/>
        </w:rPr>
        <w:t>рационального использования бюджетных средств, первоочередного обеспечения</w:t>
      </w:r>
      <w:r w:rsidRPr="006B39CB">
        <w:rPr>
          <w:rFonts w:ascii="Times New Roman" w:hAnsi="Times New Roman" w:cs="Times New Roman"/>
        </w:rPr>
        <w:t xml:space="preserve"> социально значимых расходов, повышения заработной платы работникам бюджетной сферы;</w:t>
      </w:r>
    </w:p>
    <w:p w:rsidR="006B39CB" w:rsidRDefault="006B39CB" w:rsidP="006B39C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6B39CB">
        <w:rPr>
          <w:rFonts w:ascii="Times New Roman" w:hAnsi="Times New Roman" w:cs="Times New Roman"/>
        </w:rPr>
        <w:t xml:space="preserve">обеспечить принятие сбалансированного местного бюджета на 2015 – </w:t>
      </w:r>
      <w:r w:rsidRPr="006B39CB">
        <w:rPr>
          <w:rFonts w:ascii="Times New Roman" w:hAnsi="Times New Roman" w:cs="Times New Roman"/>
        </w:rPr>
        <w:br/>
      </w:r>
      <w:r w:rsidRPr="006B39CB">
        <w:rPr>
          <w:rFonts w:ascii="Times New Roman" w:hAnsi="Times New Roman" w:cs="Times New Roman"/>
        </w:rPr>
        <w:lastRenderedPageBreak/>
        <w:t xml:space="preserve">2017 годы до конца ноября 2014 г.; обеспечить принятие мер по оптимизации расходов, в том числе на аппарат управления, своевременному и в полном объеме исполнению </w:t>
      </w:r>
      <w:r w:rsidRPr="006B39CB">
        <w:rPr>
          <w:rFonts w:ascii="Times New Roman" w:hAnsi="Times New Roman" w:cs="Times New Roman"/>
          <w:spacing w:val="-4"/>
        </w:rPr>
        <w:t>принимаемых бюджетных обязательств, недопущению образования просроченной</w:t>
      </w:r>
      <w:r w:rsidRPr="006B39CB">
        <w:rPr>
          <w:rFonts w:ascii="Times New Roman" w:hAnsi="Times New Roman" w:cs="Times New Roman"/>
        </w:rPr>
        <w:t xml:space="preserve"> кредиторской задолженности по ним, усилению финансового контроля за расходованием средств бюджетов всех уровней, проведению взвешенной финансовой политики при принятии новых расходных обязательств</w:t>
      </w:r>
      <w:proofErr w:type="gramEnd"/>
      <w:r w:rsidRPr="006B39CB">
        <w:rPr>
          <w:rFonts w:ascii="Times New Roman" w:hAnsi="Times New Roman" w:cs="Times New Roman"/>
        </w:rPr>
        <w:t xml:space="preserve"> с учетом их достоверного финансово-экономического обоснования и возможностей местного бюджета.</w:t>
      </w:r>
    </w:p>
    <w:p w:rsidR="00C97774" w:rsidRPr="006B39CB" w:rsidRDefault="00C97774" w:rsidP="006B39C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</w:p>
    <w:p w:rsidR="006B39CB" w:rsidRPr="006B39CB" w:rsidRDefault="006B39CB" w:rsidP="006B39CB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B39CB" w:rsidRDefault="006B39CB" w:rsidP="00C97774">
      <w:pPr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8B6211">
        <w:rPr>
          <w:rFonts w:ascii="Times New Roman" w:hAnsi="Times New Roman"/>
          <w:b/>
          <w:sz w:val="20"/>
          <w:szCs w:val="20"/>
          <w:lang w:eastAsia="ar-SA"/>
        </w:rPr>
        <w:t>РЕШЕНИЕ СОВЕТА ДЕПУТОВ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 № 73 от 06.11.2014г «</w:t>
      </w:r>
      <w:r w:rsidRPr="006B39CB">
        <w:rPr>
          <w:rFonts w:ascii="Times New Roman" w:hAnsi="Times New Roman"/>
          <w:sz w:val="20"/>
          <w:szCs w:val="20"/>
        </w:rPr>
        <w:t xml:space="preserve">Об утверждении отчета об исполнении бюджета и показателей о численности муниципальных служащих органов местного самоуправления в муниципальном образовании сельское поселение Сентябрьский за </w:t>
      </w:r>
      <w:r w:rsidRPr="006B39CB">
        <w:rPr>
          <w:rFonts w:ascii="Times New Roman" w:hAnsi="Times New Roman"/>
          <w:sz w:val="20"/>
          <w:szCs w:val="20"/>
          <w:lang w:val="en-US"/>
        </w:rPr>
        <w:t>III</w:t>
      </w:r>
      <w:r w:rsidRPr="006B39CB">
        <w:rPr>
          <w:rFonts w:ascii="Times New Roman" w:hAnsi="Times New Roman"/>
          <w:sz w:val="20"/>
          <w:szCs w:val="20"/>
        </w:rPr>
        <w:t xml:space="preserve"> квартал 2014 года</w:t>
      </w:r>
      <w:r>
        <w:rPr>
          <w:rFonts w:ascii="Times New Roman" w:hAnsi="Times New Roman"/>
          <w:b/>
          <w:sz w:val="20"/>
          <w:szCs w:val="20"/>
          <w:lang w:eastAsia="ar-SA"/>
        </w:rPr>
        <w:t>»</w:t>
      </w:r>
    </w:p>
    <w:p w:rsidR="00C97774" w:rsidRDefault="00C97774" w:rsidP="00C97774">
      <w:pPr>
        <w:spacing w:after="0" w:line="240" w:lineRule="auto"/>
        <w:rPr>
          <w:lang w:eastAsia="ar-SA"/>
        </w:rPr>
      </w:pPr>
    </w:p>
    <w:p w:rsidR="00C97774" w:rsidRPr="00C97774" w:rsidRDefault="00C97774" w:rsidP="00C97774">
      <w:pPr>
        <w:pStyle w:val="ConsPlusNonformat"/>
        <w:widowControl/>
        <w:ind w:right="-52" w:firstLine="709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 xml:space="preserve">На основании Бюджетного кодекса Российской Федерации, в соответствии с Федеральным законом № 131-ФЗ от 06.10.2003 года «Об общих принципах организации местного самоуправления в Российской Федерации» и  пункта 1 статьи 10 </w:t>
      </w:r>
      <w:r w:rsidRPr="00C97774">
        <w:rPr>
          <w:rFonts w:ascii="Times New Roman" w:hAnsi="Times New Roman" w:cs="Times New Roman"/>
          <w:spacing w:val="-2"/>
        </w:rPr>
        <w:t xml:space="preserve">Положения </w:t>
      </w:r>
      <w:r w:rsidRPr="00C97774">
        <w:rPr>
          <w:rFonts w:ascii="Times New Roman" w:hAnsi="Times New Roman" w:cs="Times New Roman"/>
        </w:rPr>
        <w:t xml:space="preserve">о бюджетном процессе в муниципальном образовании сельское поселение Сентябрьский, Совет депутатов сельского поселения Сентябрьский           </w:t>
      </w:r>
      <w:proofErr w:type="gramStart"/>
      <w:r w:rsidRPr="00C97774">
        <w:rPr>
          <w:rFonts w:ascii="Times New Roman" w:hAnsi="Times New Roman" w:cs="Times New Roman"/>
        </w:rPr>
        <w:t>р</w:t>
      </w:r>
      <w:proofErr w:type="gramEnd"/>
      <w:r w:rsidRPr="00C97774">
        <w:rPr>
          <w:rFonts w:ascii="Times New Roman" w:hAnsi="Times New Roman" w:cs="Times New Roman"/>
        </w:rPr>
        <w:t xml:space="preserve"> е ш и л:</w:t>
      </w:r>
    </w:p>
    <w:p w:rsidR="00C97774" w:rsidRPr="00C97774" w:rsidRDefault="00C97774" w:rsidP="00C97774">
      <w:pPr>
        <w:pStyle w:val="31"/>
        <w:tabs>
          <w:tab w:val="left" w:pos="9350"/>
        </w:tabs>
        <w:spacing w:after="0" w:line="240" w:lineRule="auto"/>
        <w:ind w:right="15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pStyle w:val="31"/>
        <w:numPr>
          <w:ilvl w:val="0"/>
          <w:numId w:val="25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Информацию об исполнении бюджета муниципального образования сельское поселение Сентябрьский за </w:t>
      </w:r>
      <w:r w:rsidRPr="00C97774">
        <w:rPr>
          <w:rFonts w:ascii="Times New Roman" w:hAnsi="Times New Roman"/>
          <w:sz w:val="20"/>
          <w:szCs w:val="20"/>
          <w:lang w:val="en-US"/>
        </w:rPr>
        <w:t>III</w:t>
      </w:r>
      <w:r w:rsidRPr="00C97774">
        <w:rPr>
          <w:rFonts w:ascii="Times New Roman" w:hAnsi="Times New Roman"/>
          <w:sz w:val="20"/>
          <w:szCs w:val="20"/>
        </w:rPr>
        <w:t xml:space="preserve"> квартал 2014 года принять в целом.</w:t>
      </w:r>
    </w:p>
    <w:p w:rsidR="00C97774" w:rsidRPr="00C97774" w:rsidRDefault="00C97774" w:rsidP="00C97774">
      <w:pPr>
        <w:pStyle w:val="31"/>
        <w:numPr>
          <w:ilvl w:val="0"/>
          <w:numId w:val="25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Утвердить отчет об исполнении бюджета муниципального образования сельское поселение Сентябрьский за </w:t>
      </w:r>
      <w:r w:rsidRPr="00C97774">
        <w:rPr>
          <w:rFonts w:ascii="Times New Roman" w:hAnsi="Times New Roman"/>
          <w:sz w:val="20"/>
          <w:szCs w:val="20"/>
          <w:lang w:val="en-US"/>
        </w:rPr>
        <w:t>III</w:t>
      </w:r>
      <w:r w:rsidRPr="00C97774">
        <w:rPr>
          <w:rFonts w:ascii="Times New Roman" w:hAnsi="Times New Roman"/>
          <w:sz w:val="20"/>
          <w:szCs w:val="20"/>
        </w:rPr>
        <w:t xml:space="preserve"> квартал 2014 года по доходам в сумме 22 328 271,62 рубль, по расходам в сумме 22 966 184,84 рубля с превышением расходов над доходами (дефицит) в сумме 637 913,22 рублей согласно приложениям 1,2,3 к настоящему Решению.</w:t>
      </w:r>
    </w:p>
    <w:p w:rsidR="00C97774" w:rsidRPr="00C97774" w:rsidRDefault="00C97774" w:rsidP="00C97774">
      <w:pPr>
        <w:pStyle w:val="31"/>
        <w:numPr>
          <w:ilvl w:val="0"/>
          <w:numId w:val="25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Утвердить показатели о численности муниципальных служащих органов местного самоуправления сельского поселения Сентябрьский, с указанием фактических затрат на их денежное содержание за </w:t>
      </w:r>
      <w:r w:rsidRPr="00C97774">
        <w:rPr>
          <w:rFonts w:ascii="Times New Roman" w:hAnsi="Times New Roman"/>
          <w:sz w:val="20"/>
          <w:szCs w:val="20"/>
          <w:lang w:val="en-US"/>
        </w:rPr>
        <w:t>III</w:t>
      </w:r>
      <w:r w:rsidRPr="00C97774">
        <w:rPr>
          <w:rFonts w:ascii="Times New Roman" w:hAnsi="Times New Roman"/>
          <w:sz w:val="20"/>
          <w:szCs w:val="20"/>
        </w:rPr>
        <w:t xml:space="preserve"> квартал 2014 года, согласно приложению 4 к настоящему Решению.</w:t>
      </w:r>
    </w:p>
    <w:p w:rsidR="00C97774" w:rsidRPr="00C97774" w:rsidRDefault="00C97774" w:rsidP="00C97774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C97774" w:rsidRPr="00C97774" w:rsidRDefault="00C97774" w:rsidP="00C97774">
      <w:pPr>
        <w:pStyle w:val="31"/>
        <w:numPr>
          <w:ilvl w:val="0"/>
          <w:numId w:val="25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Настоящее решение вступает в силу после его официального опубликования (обнародования).</w:t>
      </w:r>
    </w:p>
    <w:p w:rsidR="00C97774" w:rsidRPr="00C97774" w:rsidRDefault="00C97774" w:rsidP="00C97774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 </w:t>
      </w:r>
      <w:proofErr w:type="spellStart"/>
      <w:r w:rsidRPr="00C97774">
        <w:rPr>
          <w:rFonts w:ascii="Times New Roman" w:hAnsi="Times New Roman"/>
          <w:sz w:val="20"/>
          <w:szCs w:val="20"/>
        </w:rPr>
        <w:t>А.В.Светлаков</w:t>
      </w:r>
      <w:proofErr w:type="spellEnd"/>
      <w:r w:rsidRPr="00C97774">
        <w:rPr>
          <w:rFonts w:ascii="Times New Roman" w:hAnsi="Times New Roman"/>
          <w:sz w:val="20"/>
          <w:szCs w:val="20"/>
        </w:rPr>
        <w:t xml:space="preserve"> </w:t>
      </w:r>
    </w:p>
    <w:p w:rsidR="00C97774" w:rsidRPr="00C97774" w:rsidRDefault="00C97774" w:rsidP="00C97774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  <w:sectPr w:rsidR="00C97774" w:rsidRPr="00C97774" w:rsidSect="00C97774">
          <w:pgSz w:w="11906" w:h="16838"/>
          <w:pgMar w:top="567" w:right="707" w:bottom="709" w:left="709" w:header="720" w:footer="720" w:gutter="0"/>
          <w:cols w:space="720"/>
        </w:sectPr>
      </w:pPr>
    </w:p>
    <w:tbl>
      <w:tblPr>
        <w:tblpPr w:leftFromText="180" w:rightFromText="180" w:vertAnchor="text" w:horzAnchor="margin" w:tblpX="250" w:tblpY="-1039"/>
        <w:tblW w:w="16090" w:type="dxa"/>
        <w:tblLook w:val="04A0" w:firstRow="1" w:lastRow="0" w:firstColumn="1" w:lastColumn="0" w:noHBand="0" w:noVBand="1"/>
      </w:tblPr>
      <w:tblGrid>
        <w:gridCol w:w="1337"/>
        <w:gridCol w:w="268"/>
        <w:gridCol w:w="266"/>
        <w:gridCol w:w="266"/>
        <w:gridCol w:w="1336"/>
        <w:gridCol w:w="953"/>
        <w:gridCol w:w="479"/>
        <w:gridCol w:w="266"/>
        <w:gridCol w:w="278"/>
        <w:gridCol w:w="266"/>
        <w:gridCol w:w="1628"/>
        <w:gridCol w:w="418"/>
        <w:gridCol w:w="379"/>
        <w:gridCol w:w="279"/>
        <w:gridCol w:w="2083"/>
        <w:gridCol w:w="279"/>
        <w:gridCol w:w="279"/>
        <w:gridCol w:w="1289"/>
        <w:gridCol w:w="771"/>
        <w:gridCol w:w="388"/>
        <w:gridCol w:w="266"/>
        <w:gridCol w:w="479"/>
        <w:gridCol w:w="1837"/>
      </w:tblGrid>
      <w:tr w:rsidR="00C97774" w:rsidRPr="00C97774" w:rsidTr="00C97774">
        <w:trPr>
          <w:trHeight w:val="281"/>
        </w:trPr>
        <w:tc>
          <w:tcPr>
            <w:tcW w:w="7386" w:type="dxa"/>
            <w:gridSpan w:val="11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shd w:val="clear" w:color="auto" w:fill="FFFFFF"/>
            <w:vAlign w:val="bottom"/>
            <w:hideMark/>
          </w:tcPr>
          <w:p w:rsidR="00C97774" w:rsidRPr="00C97774" w:rsidRDefault="00C97774" w:rsidP="00C97774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C97774" w:rsidRPr="00C97774" w:rsidTr="00C97774">
        <w:trPr>
          <w:trHeight w:val="285"/>
        </w:trPr>
        <w:tc>
          <w:tcPr>
            <w:tcW w:w="7386" w:type="dxa"/>
            <w:gridSpan w:val="11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shd w:val="clear" w:color="auto" w:fill="FFFFFF"/>
            <w:vAlign w:val="bottom"/>
            <w:hideMark/>
          </w:tcPr>
          <w:p w:rsidR="00C97774" w:rsidRPr="00C97774" w:rsidRDefault="00C97774" w:rsidP="00C97774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C97774" w:rsidRPr="00C97774" w:rsidTr="00C97774">
        <w:trPr>
          <w:trHeight w:val="275"/>
        </w:trPr>
        <w:tc>
          <w:tcPr>
            <w:tcW w:w="7386" w:type="dxa"/>
            <w:gridSpan w:val="11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shd w:val="clear" w:color="auto" w:fill="FFFFFF"/>
            <w:vAlign w:val="bottom"/>
            <w:hideMark/>
          </w:tcPr>
          <w:p w:rsidR="00C97774" w:rsidRPr="00C97774" w:rsidRDefault="00C97774" w:rsidP="00C97774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proofErr w:type="gramStart"/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C97774" w:rsidRPr="00C97774" w:rsidTr="00C97774">
        <w:trPr>
          <w:trHeight w:val="293"/>
        </w:trPr>
        <w:tc>
          <w:tcPr>
            <w:tcW w:w="7386" w:type="dxa"/>
            <w:gridSpan w:val="11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06.11.2014 № 73 </w:t>
            </w:r>
          </w:p>
        </w:tc>
      </w:tr>
      <w:tr w:rsidR="00C97774" w:rsidRPr="00C97774" w:rsidTr="00C97774">
        <w:trPr>
          <w:trHeight w:val="137"/>
        </w:trPr>
        <w:tc>
          <w:tcPr>
            <w:tcW w:w="73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774" w:rsidRPr="00C97774" w:rsidTr="00C97774">
        <w:trPr>
          <w:trHeight w:val="67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C97774" w:rsidRPr="00C97774" w:rsidTr="00C97774">
        <w:trPr>
          <w:trHeight w:val="27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 (4-5)</w:t>
            </w:r>
          </w:p>
        </w:tc>
      </w:tr>
      <w:tr w:rsidR="00C97774" w:rsidRPr="00C97774" w:rsidTr="00C97774">
        <w:trPr>
          <w:trHeight w:val="27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бюджета всего, в </w:t>
            </w:r>
            <w:proofErr w:type="spellStart"/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28 943 584,42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22 328 271,62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6 615 312,80</w:t>
            </w:r>
          </w:p>
        </w:tc>
      </w:tr>
      <w:tr w:rsidR="00C97774" w:rsidRPr="00C97774" w:rsidTr="00C97774">
        <w:trPr>
          <w:trHeight w:val="76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040 11105013 10 0000 120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559 391,86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-159 391,86</w:t>
            </w:r>
          </w:p>
        </w:tc>
      </w:tr>
      <w:tr w:rsidR="00C97774" w:rsidRPr="00C97774" w:rsidTr="00C97774">
        <w:trPr>
          <w:trHeight w:val="51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040 11406013 10 0000 430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977,68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14 022,32</w:t>
            </w:r>
          </w:p>
        </w:tc>
      </w:tr>
      <w:tr w:rsidR="00C97774" w:rsidRPr="00C97774" w:rsidTr="00C97774">
        <w:trPr>
          <w:trHeight w:val="78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182 10102010 01 0000 110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11 480 000,00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11 480 000,00</w:t>
            </w:r>
          </w:p>
        </w:tc>
      </w:tr>
      <w:tr w:rsidR="00C97774" w:rsidRPr="00C97774" w:rsidTr="00C97774">
        <w:trPr>
          <w:trHeight w:val="91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182 10102010 01 1000 110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8 019 018,59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-8 019 018,59</w:t>
            </w:r>
          </w:p>
        </w:tc>
      </w:tr>
      <w:tr w:rsidR="00C97774" w:rsidRPr="00C97774" w:rsidTr="00C97774">
        <w:trPr>
          <w:trHeight w:val="70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182 10102010 01 3000 110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</w:tr>
      <w:tr w:rsidR="00C97774" w:rsidRPr="00C97774" w:rsidTr="00C97774">
        <w:trPr>
          <w:trHeight w:val="97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182 10102020 01 1000 110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-14 405,80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14 405,80</w:t>
            </w:r>
          </w:p>
        </w:tc>
      </w:tr>
      <w:tr w:rsidR="00C97774" w:rsidRPr="00C97774" w:rsidTr="00C97774">
        <w:trPr>
          <w:trHeight w:val="93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182 10102020 01 2000 110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1 794,13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-1 794,13</w:t>
            </w:r>
          </w:p>
        </w:tc>
      </w:tr>
      <w:tr w:rsidR="00C97774" w:rsidRPr="00C97774" w:rsidTr="00C97774">
        <w:trPr>
          <w:trHeight w:val="46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182 10102030 01 1000 110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7 670,00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-7 670,00</w:t>
            </w:r>
          </w:p>
        </w:tc>
      </w:tr>
      <w:tr w:rsidR="00C97774" w:rsidRPr="00C97774" w:rsidTr="00C97774">
        <w:trPr>
          <w:trHeight w:val="52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182 10102030 01 2000 110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91,19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-91,19</w:t>
            </w:r>
          </w:p>
        </w:tc>
      </w:tr>
      <w:tr w:rsidR="00C97774" w:rsidRPr="00C97774" w:rsidTr="00C97774">
        <w:trPr>
          <w:trHeight w:val="52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182 10102030 01 3000 110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</w:tr>
      <w:tr w:rsidR="00C97774" w:rsidRPr="00C97774" w:rsidTr="00C97774">
        <w:trPr>
          <w:trHeight w:val="70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182 10601030 10 0000 110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195 000,00</w:t>
            </w:r>
          </w:p>
        </w:tc>
      </w:tr>
      <w:tr w:rsidR="00C97774" w:rsidRPr="00C97774" w:rsidTr="00C97774">
        <w:trPr>
          <w:trHeight w:val="64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182 10601030 10 1000 110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101 587,84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-101 587,84</w:t>
            </w:r>
          </w:p>
        </w:tc>
      </w:tr>
      <w:tr w:rsidR="00C97774" w:rsidRPr="00C97774" w:rsidTr="00C97774">
        <w:trPr>
          <w:trHeight w:val="51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находящимся в пределах границы поселения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182 10601030 10 2000 110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2 643,72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-2 643,72</w:t>
            </w:r>
          </w:p>
        </w:tc>
      </w:tr>
      <w:tr w:rsidR="00C97774" w:rsidRPr="00C97774" w:rsidTr="00C97774">
        <w:trPr>
          <w:trHeight w:val="73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182 10606013 10 0000 110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27 000,00</w:t>
            </w:r>
          </w:p>
        </w:tc>
      </w:tr>
      <w:tr w:rsidR="00C97774" w:rsidRPr="00C97774" w:rsidTr="00C97774">
        <w:trPr>
          <w:trHeight w:val="73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182 10606013 10 1000 110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49 359,52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-49 359,52</w:t>
            </w:r>
          </w:p>
        </w:tc>
      </w:tr>
      <w:tr w:rsidR="00C97774" w:rsidRPr="00C97774" w:rsidTr="00C97774">
        <w:trPr>
          <w:trHeight w:val="75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182 10606013 10 2000 110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43,07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-43,07</w:t>
            </w:r>
          </w:p>
        </w:tc>
      </w:tr>
      <w:tr w:rsidR="00C97774" w:rsidRPr="00C97774" w:rsidTr="00C97774">
        <w:trPr>
          <w:trHeight w:val="61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182 10606023 10 0000 110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C97774" w:rsidRPr="00C97774" w:rsidTr="00C97774">
        <w:trPr>
          <w:trHeight w:val="82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182 10606023 10 1000 110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246,24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-246,24</w:t>
            </w:r>
          </w:p>
        </w:tc>
      </w:tr>
      <w:tr w:rsidR="00C97774" w:rsidRPr="00C97774" w:rsidTr="00C97774">
        <w:trPr>
          <w:trHeight w:val="64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650 10804020 01 0000 110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C97774" w:rsidRPr="00C97774" w:rsidTr="00C97774">
        <w:trPr>
          <w:trHeight w:val="58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650 10804020 01 1000 110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21 590,00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-21 590,00</w:t>
            </w:r>
          </w:p>
        </w:tc>
      </w:tr>
      <w:tr w:rsidR="00C97774" w:rsidRPr="00C97774" w:rsidTr="00C97774">
        <w:trPr>
          <w:trHeight w:val="28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650 11105075 10 0000 120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289 718,83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-289 718,83</w:t>
            </w:r>
          </w:p>
        </w:tc>
      </w:tr>
      <w:tr w:rsidR="00C97774" w:rsidRPr="00C97774" w:rsidTr="00C97774">
        <w:trPr>
          <w:trHeight w:val="43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650 11302995 10 0000 130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22 584,42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22 584,42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7774" w:rsidRPr="00C97774" w:rsidTr="00C97774">
        <w:trPr>
          <w:trHeight w:val="5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650 11623051 10 0000 140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76 902,00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-76 902,00</w:t>
            </w:r>
          </w:p>
        </w:tc>
      </w:tr>
      <w:tr w:rsidR="00C97774" w:rsidRPr="00C97774" w:rsidTr="00C97774">
        <w:trPr>
          <w:trHeight w:val="30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650 11701050 10 0000 180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254 708,33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-254 708,33</w:t>
            </w:r>
          </w:p>
        </w:tc>
      </w:tr>
      <w:tr w:rsidR="00C97774" w:rsidRPr="00C97774" w:rsidTr="00C97774">
        <w:trPr>
          <w:trHeight w:val="34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650 20201001 10 0000 151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4 701 800,00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3 869 750,00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832 050,00</w:t>
            </w:r>
          </w:p>
        </w:tc>
      </w:tr>
      <w:tr w:rsidR="00C97774" w:rsidRPr="00C97774" w:rsidTr="00C97774">
        <w:trPr>
          <w:trHeight w:val="34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650 20201003 10 0000 151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8 659 500,00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8 659 500,00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7774" w:rsidRPr="00C97774" w:rsidTr="00C97774">
        <w:trPr>
          <w:trHeight w:val="34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дотации бюджетам поселений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650 20201999 10 0000 151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135 500,00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135 500,00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7774" w:rsidRPr="00C97774" w:rsidTr="00C97774">
        <w:trPr>
          <w:trHeight w:val="49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650 20203015 10 0000 151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89 200,00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89 200,00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7774" w:rsidRPr="00C97774" w:rsidTr="00C97774">
        <w:trPr>
          <w:trHeight w:val="31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650 20204999 10 0000 151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3 192 000,00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3 012 000,00</w:t>
            </w:r>
          </w:p>
        </w:tc>
      </w:tr>
      <w:tr w:rsidR="00C97774" w:rsidRPr="00C97774" w:rsidTr="00C97774">
        <w:trPr>
          <w:trHeight w:val="392"/>
        </w:trPr>
        <w:tc>
          <w:tcPr>
            <w:tcW w:w="1234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7774" w:rsidRPr="00C97774" w:rsidRDefault="00C97774" w:rsidP="00C97774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C97774" w:rsidRPr="00C97774" w:rsidTr="00C97774">
        <w:trPr>
          <w:trHeight w:val="269"/>
        </w:trPr>
        <w:tc>
          <w:tcPr>
            <w:tcW w:w="12341" w:type="dxa"/>
            <w:gridSpan w:val="18"/>
            <w:shd w:val="clear" w:color="auto" w:fill="FFFFFF"/>
            <w:vAlign w:val="bottom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shd w:val="clear" w:color="auto" w:fill="FFFFFF"/>
            <w:vAlign w:val="bottom"/>
            <w:hideMark/>
          </w:tcPr>
          <w:p w:rsidR="00C97774" w:rsidRPr="00C97774" w:rsidRDefault="00C97774" w:rsidP="00C97774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C97774" w:rsidRPr="00C97774" w:rsidTr="00C97774">
        <w:trPr>
          <w:trHeight w:val="274"/>
        </w:trPr>
        <w:tc>
          <w:tcPr>
            <w:tcW w:w="12341" w:type="dxa"/>
            <w:gridSpan w:val="18"/>
            <w:shd w:val="clear" w:color="auto" w:fill="FFFFFF"/>
            <w:vAlign w:val="bottom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shd w:val="clear" w:color="auto" w:fill="FFFFFF"/>
            <w:vAlign w:val="bottom"/>
            <w:hideMark/>
          </w:tcPr>
          <w:p w:rsidR="00C97774" w:rsidRPr="00C97774" w:rsidRDefault="00C97774" w:rsidP="00C97774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proofErr w:type="gramStart"/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C97774" w:rsidRPr="00C97774" w:rsidTr="00C97774">
        <w:trPr>
          <w:trHeight w:val="277"/>
        </w:trPr>
        <w:tc>
          <w:tcPr>
            <w:tcW w:w="12341" w:type="dxa"/>
            <w:gridSpan w:val="18"/>
            <w:shd w:val="clear" w:color="auto" w:fill="FFFFFF"/>
            <w:vAlign w:val="bottom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06.11.2014 № 73 </w:t>
            </w:r>
          </w:p>
        </w:tc>
      </w:tr>
      <w:tr w:rsidR="00C97774" w:rsidRPr="00C97774" w:rsidTr="00C97774">
        <w:trPr>
          <w:trHeight w:val="410"/>
        </w:trPr>
        <w:tc>
          <w:tcPr>
            <w:tcW w:w="1609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C97774" w:rsidRPr="00C97774" w:rsidTr="00C97774">
        <w:trPr>
          <w:trHeight w:val="58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C97774" w:rsidRPr="00C97774" w:rsidTr="00C97774">
        <w:trPr>
          <w:trHeight w:val="263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97774" w:rsidRPr="00C97774" w:rsidTr="00C97774">
        <w:trPr>
          <w:trHeight w:val="28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бюджета всего, в </w:t>
            </w:r>
            <w:proofErr w:type="spellStart"/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31 158 485,67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22 966 184,84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8 192 300,83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650 0102 5010203 121 211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1 270 000,00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949 055,17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320 944,83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650 0102 5010203 121 213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272 000,00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171 624,08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100 375,92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650 0102 5010203 122 212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650 0104 5010204 121 211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3 745 000,00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3 544 630,65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200 369,35</w:t>
            </w:r>
          </w:p>
        </w:tc>
      </w:tr>
      <w:tr w:rsidR="00C97774" w:rsidRPr="00C97774" w:rsidTr="00C97774">
        <w:trPr>
          <w:trHeight w:val="27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650 0104 5010204 121 213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1 175 400,00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1 045 463,54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129 936,46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650 0104 5010240 122 212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4 800,00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650 0104 5010240 122 226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650 0104 5010240 244 226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650 0111 5000704 870 290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C97774" w:rsidRPr="00C97774" w:rsidTr="00C97774">
        <w:trPr>
          <w:trHeight w:val="30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650 0113 5030920 244 290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650 0113 5030925 122 212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94 208,81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25 791,19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650 0113 5030939 121 211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2 036 950,00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1 691 793,62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345 156,38</w:t>
            </w:r>
          </w:p>
        </w:tc>
      </w:tr>
      <w:tr w:rsidR="00C97774" w:rsidRPr="00C97774" w:rsidTr="00C97774">
        <w:trPr>
          <w:trHeight w:val="28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650 0113 5030939 121 213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554 000,00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449 611,23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104 388,77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650 0113 5030939 122 212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650 0113 5030939 242 221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48 726,12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16 273,88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650 0113 5030939 244 223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136 500,00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87 781,18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48 718,82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650 0113 5030939 244 224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27 414,90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42 585,10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650 0113 5030939 244 225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438 000,00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302 779,45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135 220,55</w:t>
            </w:r>
          </w:p>
        </w:tc>
      </w:tr>
      <w:tr w:rsidR="00C97774" w:rsidRPr="00C97774" w:rsidTr="00C97774">
        <w:trPr>
          <w:trHeight w:val="27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650 0113 5030939 244 226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109 343,97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33 656,03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650 0113 5030939 244 310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182 584,42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114 474,00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68 110,42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650 0113 5030939 244 340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724 505,58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680 757,06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43 748,52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650 0113 5030939 852 290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90 395,67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76 733,48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13 662,19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650 0203 5005118 121 211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63 900,00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46 098,90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17 801,10</w:t>
            </w:r>
          </w:p>
        </w:tc>
      </w:tr>
      <w:tr w:rsidR="00C97774" w:rsidRPr="00C97774" w:rsidTr="00C97774">
        <w:trPr>
          <w:trHeight w:val="27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650 0203 5005118 121 213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25 300,00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14 625,59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10 674,41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650 0309 2180100 244 340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650 0409 0300409 244 225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159 000,00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159 000,00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650 0409 1505419 244 225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3 009 000,00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3 009 000,00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650 0409 5030409 244 225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C97774" w:rsidRPr="00C97774" w:rsidTr="00C97774">
        <w:trPr>
          <w:trHeight w:val="27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650 0410 5030330 242 221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122 000,00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91 172,70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30 827,30</w:t>
            </w:r>
          </w:p>
        </w:tc>
      </w:tr>
      <w:tr w:rsidR="00C97774" w:rsidRPr="00C97774" w:rsidTr="00C97774">
        <w:trPr>
          <w:trHeight w:val="27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650 0410 5030330 242 226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237 000,00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206 200,00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30 800,00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650 0410 5030330 242 340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7 160,00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5 840,00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650 0501 5030035 244 226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13 828,92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36 171,08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650 0503 5030610 244 223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72 610,46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47 389,54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650 0503 5030610 244 225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201 049,80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148 950,20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650 0503 5030630 244 340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650 0503 5030650 244 225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129 818,88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181,12</w:t>
            </w:r>
          </w:p>
        </w:tc>
      </w:tr>
      <w:tr w:rsidR="00C97774" w:rsidRPr="00C97774" w:rsidTr="00C97774">
        <w:trPr>
          <w:trHeight w:val="28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650 0503 5030650 244 226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257 848,00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257 848,00</w:t>
            </w:r>
          </w:p>
        </w:tc>
      </w:tr>
      <w:tr w:rsidR="00C97774" w:rsidRPr="00C97774" w:rsidTr="00C97774">
        <w:trPr>
          <w:trHeight w:val="30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650 0801 5020059 611 241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8 956 287,19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8 210 000,00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746 287,19</w:t>
            </w:r>
          </w:p>
        </w:tc>
      </w:tr>
      <w:tr w:rsidR="00C97774" w:rsidRPr="00C97774" w:rsidTr="00C97774">
        <w:trPr>
          <w:trHeight w:val="30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650 0801 5020059 612 241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1 015 777,29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881 777,29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134 000,00</w:t>
            </w:r>
          </w:p>
        </w:tc>
      </w:tr>
      <w:tr w:rsidR="00C97774" w:rsidRPr="00C97774" w:rsidTr="00C97774">
        <w:trPr>
          <w:trHeight w:val="28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650 1101 5020059 611 241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2 047 322,48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797 322,48</w:t>
            </w:r>
          </w:p>
        </w:tc>
      </w:tr>
      <w:tr w:rsidR="00C97774" w:rsidRPr="00C97774" w:rsidTr="00C97774">
        <w:trPr>
          <w:trHeight w:val="30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650 1101 1735608 612 241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C97774" w:rsidRPr="00C97774" w:rsidTr="00C97774">
        <w:trPr>
          <w:trHeight w:val="31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650 1101 5020059 612 241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112 017,04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109 699,04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2 318,00</w:t>
            </w:r>
          </w:p>
        </w:tc>
      </w:tr>
      <w:tr w:rsidR="00C97774" w:rsidRPr="00C97774" w:rsidTr="00C97774">
        <w:trPr>
          <w:trHeight w:val="31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650 1403 5030521 540 251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2 144 698,00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1 654 546,00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490 152,00</w:t>
            </w:r>
          </w:p>
        </w:tc>
      </w:tr>
      <w:tr w:rsidR="00C97774" w:rsidRPr="00C97774" w:rsidTr="00C97774">
        <w:trPr>
          <w:trHeight w:val="36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исполнения бюджета (дефицит\ профицит)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-2 214 901,25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-637 913,22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-1 576 988,03</w:t>
            </w:r>
          </w:p>
        </w:tc>
      </w:tr>
      <w:tr w:rsidR="00C97774" w:rsidRPr="00C97774" w:rsidTr="00C97774">
        <w:trPr>
          <w:trHeight w:val="345"/>
        </w:trPr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774" w:rsidRPr="00C97774" w:rsidTr="00C97774">
        <w:trPr>
          <w:trHeight w:val="356"/>
        </w:trPr>
        <w:tc>
          <w:tcPr>
            <w:tcW w:w="12341" w:type="dxa"/>
            <w:gridSpan w:val="18"/>
            <w:shd w:val="clear" w:color="auto" w:fill="FFFFFF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shd w:val="clear" w:color="auto" w:fill="FFFFFF"/>
            <w:vAlign w:val="bottom"/>
            <w:hideMark/>
          </w:tcPr>
          <w:p w:rsidR="00C97774" w:rsidRPr="00C97774" w:rsidRDefault="00C97774" w:rsidP="00C97774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C97774" w:rsidRPr="00C97774" w:rsidTr="00C97774">
        <w:trPr>
          <w:trHeight w:val="275"/>
        </w:trPr>
        <w:tc>
          <w:tcPr>
            <w:tcW w:w="12341" w:type="dxa"/>
            <w:gridSpan w:val="18"/>
            <w:shd w:val="clear" w:color="auto" w:fill="FFFFFF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shd w:val="clear" w:color="auto" w:fill="FFFFFF"/>
            <w:vAlign w:val="bottom"/>
            <w:hideMark/>
          </w:tcPr>
          <w:p w:rsidR="00C97774" w:rsidRPr="00C97774" w:rsidRDefault="00C97774" w:rsidP="00C97774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C97774" w:rsidRPr="00C97774" w:rsidTr="00C97774">
        <w:trPr>
          <w:trHeight w:val="271"/>
        </w:trPr>
        <w:tc>
          <w:tcPr>
            <w:tcW w:w="12341" w:type="dxa"/>
            <w:gridSpan w:val="18"/>
            <w:shd w:val="clear" w:color="auto" w:fill="FFFFFF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shd w:val="clear" w:color="auto" w:fill="FFFFFF"/>
            <w:vAlign w:val="bottom"/>
            <w:hideMark/>
          </w:tcPr>
          <w:p w:rsidR="00C97774" w:rsidRPr="00C97774" w:rsidRDefault="00C97774" w:rsidP="00C97774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proofErr w:type="gramStart"/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C97774" w:rsidRPr="00C97774" w:rsidTr="00C97774">
        <w:trPr>
          <w:trHeight w:val="271"/>
        </w:trPr>
        <w:tc>
          <w:tcPr>
            <w:tcW w:w="12341" w:type="dxa"/>
            <w:gridSpan w:val="18"/>
            <w:shd w:val="clear" w:color="auto" w:fill="FFFFFF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06.11.2014 № 73 </w:t>
            </w:r>
          </w:p>
        </w:tc>
      </w:tr>
      <w:tr w:rsidR="00C97774" w:rsidRPr="00C97774" w:rsidTr="00C97774">
        <w:trPr>
          <w:trHeight w:val="423"/>
        </w:trPr>
        <w:tc>
          <w:tcPr>
            <w:tcW w:w="1609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C97774" w:rsidRPr="00C97774" w:rsidTr="00C97774">
        <w:trPr>
          <w:trHeight w:val="64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C97774" w:rsidRPr="00C97774" w:rsidTr="00C97774">
        <w:trPr>
          <w:trHeight w:val="263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97774" w:rsidRPr="00C97774" w:rsidTr="00C97774">
        <w:trPr>
          <w:trHeight w:val="28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2 214 901,25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637 913,22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1 576 988,03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внутреннего финансирования бюджета, из них: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01050000 00 0000 000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2 214 901,25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637 913,22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1 576 988,03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увеличение остатков средств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650 01050201 10 0000 510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-28 943 584,42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-22 328 271,62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C97774" w:rsidRPr="00C97774" w:rsidTr="00C97774">
        <w:trPr>
          <w:trHeight w:val="255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уменьшение остатков средств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650 01050201 10 0000 610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31 158 485,67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22 966 184,84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C97774" w:rsidRPr="00C97774" w:rsidRDefault="00C97774" w:rsidP="00C9777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C97774" w:rsidRPr="00C97774" w:rsidRDefault="00C97774" w:rsidP="00C977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                      </w:t>
      </w:r>
    </w:p>
    <w:p w:rsidR="00C97774" w:rsidRPr="00C97774" w:rsidRDefault="00C97774" w:rsidP="00C97774">
      <w:pPr>
        <w:spacing w:after="0" w:line="240" w:lineRule="auto"/>
        <w:rPr>
          <w:rFonts w:ascii="Times New Roman" w:hAnsi="Times New Roman"/>
          <w:sz w:val="20"/>
          <w:szCs w:val="20"/>
        </w:rPr>
        <w:sectPr w:rsidR="00C97774" w:rsidRPr="00C97774">
          <w:pgSz w:w="16838" w:h="11906" w:orient="landscape"/>
          <w:pgMar w:top="1701" w:right="567" w:bottom="709" w:left="289" w:header="720" w:footer="720" w:gutter="0"/>
          <w:cols w:space="720"/>
        </w:sectPr>
      </w:pPr>
    </w:p>
    <w:tbl>
      <w:tblPr>
        <w:tblpPr w:leftFromText="180" w:rightFromText="180" w:horzAnchor="margin" w:tblpXSpec="center" w:tblpY="900"/>
        <w:tblW w:w="10173" w:type="dxa"/>
        <w:tblLook w:val="04A0" w:firstRow="1" w:lastRow="0" w:firstColumn="1" w:lastColumn="0" w:noHBand="0" w:noVBand="1"/>
      </w:tblPr>
      <w:tblGrid>
        <w:gridCol w:w="534"/>
        <w:gridCol w:w="2194"/>
        <w:gridCol w:w="1312"/>
        <w:gridCol w:w="6133"/>
      </w:tblGrid>
      <w:tr w:rsidR="00C97774" w:rsidRPr="00C97774" w:rsidTr="00C97774">
        <w:trPr>
          <w:trHeight w:val="255"/>
        </w:trPr>
        <w:tc>
          <w:tcPr>
            <w:tcW w:w="534" w:type="dxa"/>
            <w:shd w:val="clear" w:color="auto" w:fill="FFFFFF"/>
            <w:vAlign w:val="bottom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FFFFFF"/>
            <w:vAlign w:val="bottom"/>
            <w:hideMark/>
          </w:tcPr>
          <w:p w:rsidR="00C97774" w:rsidRPr="00C97774" w:rsidRDefault="00C97774" w:rsidP="00C97774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Приложение № 4 к решению Совета депутатов сельского поселения </w:t>
            </w:r>
            <w:proofErr w:type="gramStart"/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  <w:r w:rsidRPr="00C97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от 06.11.2014 № 73</w:t>
            </w:r>
          </w:p>
        </w:tc>
      </w:tr>
      <w:tr w:rsidR="00C97774" w:rsidRPr="00C97774" w:rsidTr="00C97774">
        <w:trPr>
          <w:trHeight w:val="601"/>
        </w:trPr>
        <w:tc>
          <w:tcPr>
            <w:tcW w:w="10173" w:type="dxa"/>
            <w:gridSpan w:val="4"/>
            <w:shd w:val="clear" w:color="auto" w:fill="FFFFFF"/>
            <w:vAlign w:val="bottom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97774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О ЧИСЛЕННОСТИ МУНИЦИПАЛЬНЫХ СЛУЖАЩИХ ОРГАНА МЕСТНОГО САМОУПРАВЛЕНИЯ И ФАКТИЧЕСКИЕ ЗАТРАТЫ НА ИХ ДЕНЕЖНОЕ СОДЕРЖАНИЕ </w:t>
            </w:r>
          </w:p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b/>
                <w:sz w:val="20"/>
                <w:szCs w:val="20"/>
              </w:rPr>
              <w:t xml:space="preserve">ЗА </w:t>
            </w:r>
            <w:r w:rsidRPr="00C977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 w:rsidRPr="00C97774">
              <w:rPr>
                <w:rFonts w:ascii="Times New Roman" w:hAnsi="Times New Roman"/>
                <w:b/>
                <w:sz w:val="20"/>
                <w:szCs w:val="20"/>
              </w:rPr>
              <w:t>КВАРТАЛ 2014 ГОДА</w:t>
            </w:r>
          </w:p>
        </w:tc>
      </w:tr>
      <w:tr w:rsidR="00C97774" w:rsidRPr="00C97774" w:rsidTr="00C97774">
        <w:trPr>
          <w:trHeight w:val="492"/>
        </w:trPr>
        <w:tc>
          <w:tcPr>
            <w:tcW w:w="27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774" w:rsidRPr="00C97774" w:rsidTr="00C97774">
        <w:trPr>
          <w:trHeight w:val="705"/>
        </w:trPr>
        <w:tc>
          <w:tcPr>
            <w:tcW w:w="2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sz w:val="20"/>
                <w:szCs w:val="20"/>
              </w:rPr>
              <w:t>Численность на 1-е число месяца, следующего за отчетным периодом, чел.</w:t>
            </w:r>
          </w:p>
        </w:tc>
        <w:tc>
          <w:tcPr>
            <w:tcW w:w="61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97774">
              <w:rPr>
                <w:rFonts w:ascii="Times New Roman" w:hAnsi="Times New Roman"/>
                <w:sz w:val="20"/>
                <w:szCs w:val="20"/>
              </w:rPr>
              <w:t xml:space="preserve">Оплата труда </w:t>
            </w:r>
          </w:p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C9777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97774">
              <w:rPr>
                <w:rFonts w:ascii="Times New Roman" w:hAnsi="Times New Roman"/>
                <w:sz w:val="20"/>
                <w:szCs w:val="20"/>
              </w:rPr>
              <w:t xml:space="preserve"> квартал 2014 года</w:t>
            </w:r>
          </w:p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sz w:val="20"/>
                <w:szCs w:val="20"/>
              </w:rPr>
              <w:t xml:space="preserve">(кассовые расходы), </w:t>
            </w:r>
          </w:p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sz w:val="20"/>
                <w:szCs w:val="20"/>
              </w:rPr>
              <w:t>ст. 211, тыс. руб.</w:t>
            </w:r>
          </w:p>
        </w:tc>
      </w:tr>
      <w:tr w:rsidR="00C97774" w:rsidRPr="00C97774" w:rsidTr="00C97774">
        <w:trPr>
          <w:trHeight w:val="612"/>
        </w:trPr>
        <w:tc>
          <w:tcPr>
            <w:tcW w:w="27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color w:val="000000"/>
                <w:sz w:val="20"/>
                <w:szCs w:val="20"/>
              </w:rPr>
              <w:t>3 544,6</w:t>
            </w:r>
          </w:p>
        </w:tc>
      </w:tr>
    </w:tbl>
    <w:p w:rsidR="00C97774" w:rsidRDefault="00C97774" w:rsidP="00C977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6211">
        <w:rPr>
          <w:rFonts w:ascii="Times New Roman" w:hAnsi="Times New Roman"/>
          <w:b/>
          <w:sz w:val="20"/>
          <w:szCs w:val="20"/>
          <w:lang w:eastAsia="ar-SA"/>
        </w:rPr>
        <w:t>РЕШЕНИЕ СОВЕТА ДЕПУТОВ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 № 74 от 06.11.2014г «</w:t>
      </w:r>
      <w:r w:rsidRPr="00C97774">
        <w:rPr>
          <w:rFonts w:ascii="Times New Roman" w:hAnsi="Times New Roman"/>
          <w:sz w:val="20"/>
          <w:szCs w:val="20"/>
        </w:rPr>
        <w:t>Об утверждении Положения о размере, порядке и условиях предоставления гарантий муниципальным служащим администрации сельского поселения Сентябрьский</w:t>
      </w:r>
      <w:r w:rsidRPr="00C97774">
        <w:rPr>
          <w:rFonts w:ascii="Times New Roman" w:hAnsi="Times New Roman"/>
          <w:b/>
          <w:sz w:val="20"/>
          <w:szCs w:val="20"/>
          <w:lang w:eastAsia="ar-SA"/>
        </w:rPr>
        <w:t>»</w:t>
      </w:r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</w:r>
      <w:proofErr w:type="gramStart"/>
      <w:r w:rsidRPr="00C97774">
        <w:rPr>
          <w:rFonts w:ascii="Times New Roman" w:hAnsi="Times New Roman"/>
          <w:sz w:val="20"/>
          <w:szCs w:val="20"/>
        </w:rPr>
        <w:t>Руководствуясь Федеральным законом от 02.03.2007 № 25-ФЗ «О муниципальной службе в Российской Федерации»,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Законом Ханты-Мансийского автономного округа-Югры от 09.12.2004 № 76-оз «О гарантиях и компенсациях для лиц, проживающих в Ханты-Мансийском автономном округе-Югре, работающих в организациях, финансируемых из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бюджета автономного округа», Законом Ханты-Мансийского автономного округа-Югры от 20.07.2007  №113-оз «Об отдельных вопросах муниципальной службы в Ханты-Мансийском автономном округе-Югре» и Уставом сельского поселения Сентябрьский, Совет депутатов сельского поселения Сентябрьский </w:t>
      </w:r>
      <w:proofErr w:type="gramStart"/>
      <w:r w:rsidRPr="00C97774">
        <w:rPr>
          <w:rFonts w:ascii="Times New Roman" w:hAnsi="Times New Roman"/>
          <w:sz w:val="20"/>
          <w:szCs w:val="20"/>
        </w:rPr>
        <w:t>р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е ш и л:</w:t>
      </w:r>
    </w:p>
    <w:p w:rsidR="00C97774" w:rsidRPr="00C97774" w:rsidRDefault="00C97774" w:rsidP="00C9777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97774" w:rsidRPr="00C97774" w:rsidRDefault="00C97774" w:rsidP="00C97774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Утвердить Положение о размере, порядке и условиях предоставления гарантий муниципальным служащим администрации сельского поселения </w:t>
      </w:r>
      <w:proofErr w:type="gramStart"/>
      <w:r w:rsidRPr="00C97774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C97774">
        <w:rPr>
          <w:rFonts w:ascii="Times New Roman" w:hAnsi="Times New Roman"/>
          <w:sz w:val="20"/>
          <w:szCs w:val="20"/>
        </w:rPr>
        <w:t>» согласно приложению.</w:t>
      </w:r>
    </w:p>
    <w:p w:rsidR="00C97774" w:rsidRPr="00C97774" w:rsidRDefault="00C97774" w:rsidP="00C97774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Признать утратившим силу решения Совета депутатов сельского поселения </w:t>
      </w:r>
      <w:proofErr w:type="gramStart"/>
      <w:r w:rsidRPr="00C97774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C97774">
        <w:rPr>
          <w:rFonts w:ascii="Times New Roman" w:hAnsi="Times New Roman"/>
          <w:sz w:val="20"/>
          <w:szCs w:val="20"/>
        </w:rPr>
        <w:t>:</w:t>
      </w:r>
    </w:p>
    <w:p w:rsidR="00C97774" w:rsidRPr="00C97774" w:rsidRDefault="00C97774" w:rsidP="00C9777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- от 03.10.2013 № 7 «Положение о размере, порядке и условиях предоставления гарантий муниципальным служащим органов местного самоуправления сельского поселения </w:t>
      </w:r>
      <w:proofErr w:type="gramStart"/>
      <w:r w:rsidRPr="00C97774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C97774">
        <w:rPr>
          <w:rFonts w:ascii="Times New Roman" w:hAnsi="Times New Roman"/>
          <w:sz w:val="20"/>
          <w:szCs w:val="20"/>
        </w:rPr>
        <w:t>»;</w:t>
      </w:r>
    </w:p>
    <w:p w:rsidR="00C97774" w:rsidRPr="00C97774" w:rsidRDefault="00C97774" w:rsidP="00C97774">
      <w:pPr>
        <w:tabs>
          <w:tab w:val="left" w:pos="1134"/>
          <w:tab w:val="left" w:pos="4820"/>
          <w:tab w:val="left" w:pos="6300"/>
          <w:tab w:val="left" w:pos="9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- от 09.09.2014 № 60 «О внесении изменений в решение Совета депутатов сельского поселения </w:t>
      </w:r>
      <w:proofErr w:type="gramStart"/>
      <w:r w:rsidRPr="00C97774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от 03.10.2013 № 7 «Об утверждении Положения о размере, порядке и условиях предоставления гарантий муниципальным служащим органов </w:t>
      </w:r>
    </w:p>
    <w:p w:rsidR="00C97774" w:rsidRPr="00C97774" w:rsidRDefault="00C97774" w:rsidP="00C97774">
      <w:pPr>
        <w:tabs>
          <w:tab w:val="left" w:pos="1134"/>
          <w:tab w:val="left" w:pos="4820"/>
          <w:tab w:val="left" w:pos="6300"/>
          <w:tab w:val="left" w:pos="9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местного самоуправления сельского поселения </w:t>
      </w:r>
      <w:proofErr w:type="gramStart"/>
      <w:r w:rsidRPr="00C97774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C97774">
        <w:rPr>
          <w:rFonts w:ascii="Times New Roman" w:hAnsi="Times New Roman"/>
          <w:sz w:val="20"/>
          <w:szCs w:val="20"/>
        </w:rPr>
        <w:t>»».</w:t>
      </w:r>
    </w:p>
    <w:p w:rsidR="00C97774" w:rsidRPr="00C97774" w:rsidRDefault="00C97774" w:rsidP="00C97774">
      <w:pPr>
        <w:numPr>
          <w:ilvl w:val="0"/>
          <w:numId w:val="26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Настоящее решение подлежит официальному опубликованию (обнародованию) в бюллетене «Сентябрьский вестник».</w:t>
      </w:r>
    </w:p>
    <w:p w:rsidR="00C97774" w:rsidRPr="00C97774" w:rsidRDefault="00C97774" w:rsidP="00C97774">
      <w:pPr>
        <w:numPr>
          <w:ilvl w:val="0"/>
          <w:numId w:val="26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Настоящее решение вступает в силу после его официального опубликования (обнародования).</w:t>
      </w:r>
    </w:p>
    <w:p w:rsidR="00C97774" w:rsidRPr="00C97774" w:rsidRDefault="00C97774" w:rsidP="00C9777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C97774">
        <w:rPr>
          <w:rFonts w:ascii="Times New Roman" w:hAnsi="Times New Roman" w:cs="Times New Roman"/>
          <w:b w:val="0"/>
        </w:rPr>
        <w:t xml:space="preserve">Глава поселения                                                   </w:t>
      </w:r>
      <w:proofErr w:type="spellStart"/>
      <w:r w:rsidRPr="00C97774">
        <w:rPr>
          <w:rFonts w:ascii="Times New Roman" w:hAnsi="Times New Roman" w:cs="Times New Roman"/>
          <w:b w:val="0"/>
        </w:rPr>
        <w:t>А.В.Светлаков</w:t>
      </w:r>
      <w:proofErr w:type="spellEnd"/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605"/>
      </w:tblGrid>
      <w:tr w:rsidR="00C97774" w:rsidRPr="00C97774" w:rsidTr="00C97774">
        <w:tc>
          <w:tcPr>
            <w:tcW w:w="250" w:type="dxa"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sz w:val="20"/>
                <w:szCs w:val="20"/>
              </w:rPr>
              <w:t xml:space="preserve">Приложение к решению  Совета депутатов сельского поселения </w:t>
            </w:r>
            <w:proofErr w:type="gramStart"/>
            <w:r w:rsidRPr="00C97774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C97774">
              <w:rPr>
                <w:rFonts w:ascii="Times New Roman" w:hAnsi="Times New Roman"/>
                <w:sz w:val="20"/>
                <w:szCs w:val="20"/>
              </w:rPr>
              <w:t xml:space="preserve"> от 06.11.2014 № 74 </w:t>
            </w:r>
          </w:p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7774" w:rsidRPr="00C97774" w:rsidRDefault="00C97774" w:rsidP="00C9777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ПОЛОЖЕНИЕ</w:t>
      </w:r>
    </w:p>
    <w:p w:rsidR="00C97774" w:rsidRPr="00C97774" w:rsidRDefault="00C97774" w:rsidP="00C9777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 xml:space="preserve">о размере, порядке и условиях предоставления гарантий муниципальным служащим администрации сельского поселения </w:t>
      </w:r>
      <w:proofErr w:type="gramStart"/>
      <w:r w:rsidRPr="00C97774">
        <w:rPr>
          <w:rFonts w:ascii="Times New Roman" w:hAnsi="Times New Roman" w:cs="Times New Roman"/>
        </w:rPr>
        <w:t>Сентябрьский</w:t>
      </w:r>
      <w:proofErr w:type="gramEnd"/>
    </w:p>
    <w:p w:rsidR="00C97774" w:rsidRPr="00C97774" w:rsidRDefault="00C97774" w:rsidP="00C977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Общие положения</w:t>
      </w:r>
    </w:p>
    <w:p w:rsidR="00C97774" w:rsidRPr="00C97774" w:rsidRDefault="00C97774" w:rsidP="00C977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C97774">
        <w:rPr>
          <w:rFonts w:ascii="Times New Roman" w:hAnsi="Times New Roman" w:cs="Times New Roman"/>
        </w:rPr>
        <w:t>Настоящее Положение</w:t>
      </w:r>
      <w:r w:rsidRPr="00C97774">
        <w:rPr>
          <w:rFonts w:ascii="Times New Roman" w:hAnsi="Times New Roman" w:cs="Times New Roman"/>
          <w:color w:val="000000"/>
        </w:rPr>
        <w:t xml:space="preserve"> определяет размер, порядок и условия предоставления гарантий муниципальным служащим администрации сельского поселения Сентябрьский, установленных Федеральным законом от 02.03.2007 № 25-ФЗ «О муниципальной службе в Российской Федерации», </w:t>
      </w:r>
      <w:r w:rsidRPr="00C97774">
        <w:rPr>
          <w:rFonts w:ascii="Times New Roman" w:hAnsi="Times New Roman" w:cs="Times New Roman"/>
        </w:rPr>
        <w:t xml:space="preserve">Законом Российской Федерации от 19.02.1993 № 4520-1 «О </w:t>
      </w:r>
      <w:r w:rsidRPr="00C97774">
        <w:rPr>
          <w:rFonts w:ascii="Times New Roman" w:hAnsi="Times New Roman" w:cs="Times New Roman"/>
        </w:rPr>
        <w:lastRenderedPageBreak/>
        <w:t>государственных гарантиях и компенсациях для лиц, работающих и проживающих в районах Крайнего Севера и приравненных к ним местностях», Законом Ханты-Мансийского автономного округа – Югры от 09.12.2004 № 76-оз</w:t>
      </w:r>
      <w:proofErr w:type="gramEnd"/>
      <w:r w:rsidRPr="00C97774">
        <w:rPr>
          <w:rFonts w:ascii="Times New Roman" w:hAnsi="Times New Roman" w:cs="Times New Roman"/>
        </w:rPr>
        <w:t xml:space="preserve"> «</w:t>
      </w:r>
      <w:proofErr w:type="gramStart"/>
      <w:r w:rsidRPr="00C97774">
        <w:rPr>
          <w:rFonts w:ascii="Times New Roman" w:hAnsi="Times New Roman" w:cs="Times New Roman"/>
        </w:rPr>
        <w:t xml:space="preserve">О гарантиях и компенсациях для лиц, проживающих в Ханты-Мансийском автономном округе – Югре, работающих в организациях, финансируемых из бюджета автономного округа», </w:t>
      </w:r>
      <w:r w:rsidRPr="00C97774">
        <w:rPr>
          <w:rFonts w:ascii="Times New Roman" w:hAnsi="Times New Roman" w:cs="Times New Roman"/>
          <w:color w:val="000000"/>
        </w:rPr>
        <w:t>Законом Ханты-Мансийского автономного округа - Югры от 20.07.2007 № 113-оз «Об отдельных вопросах муниципальной службы в Ханты - Мансийском автономном округе – Югре» и Уставом муниципального образования сельское поселение Сентябрьский.</w:t>
      </w:r>
      <w:proofErr w:type="gramEnd"/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C97774">
        <w:rPr>
          <w:rFonts w:ascii="Times New Roman" w:hAnsi="Times New Roman"/>
          <w:b/>
          <w:color w:val="000000"/>
          <w:sz w:val="20"/>
          <w:szCs w:val="20"/>
        </w:rPr>
        <w:t>Раздел 1. Условия работы, обеспечивающие исполнение им должностных обязанностей в соответствии с должностной инструкцией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Муниципальному служащему обеспечивается рабочее место, организационно-техническое обеспечение, получение в установленном порядке информации и материалов, транспортное обслуживание необходимых для исполнения должностных обязанностей.</w:t>
      </w:r>
    </w:p>
    <w:p w:rsidR="00C97774" w:rsidRPr="00C97774" w:rsidRDefault="00C97774" w:rsidP="00C97774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Муниципальному служащему устанавливается пятидневная рабочая неделя.  Нормальная продолжительность рабочего времени для муниципального служащего не может превышать 40 часов для мужчин и 36 часов в неделю для женщин. 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97774">
        <w:rPr>
          <w:rFonts w:ascii="Times New Roman" w:hAnsi="Times New Roman"/>
          <w:b/>
          <w:sz w:val="20"/>
          <w:szCs w:val="20"/>
        </w:rPr>
        <w:t>Раздел 2. Право на своевременное и в полном объеме получение денежного содержания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>2.1.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 xml:space="preserve">2.2. Размер должностного оклада, а также размер ежемесячных и иных дополнительных выплат и порядок их осуществления установлен Решением Совета депутатов сельского поселения Сентябрьский «О денежном содержании муниципальных служащих в администрации сельского поселения Сентябрьский». 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97774">
        <w:rPr>
          <w:rFonts w:ascii="Times New Roman" w:hAnsi="Times New Roman"/>
          <w:b/>
          <w:sz w:val="20"/>
          <w:szCs w:val="20"/>
        </w:rPr>
        <w:t>Раздел 3.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ежегодного, дополнительного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97774">
        <w:rPr>
          <w:rFonts w:ascii="Times New Roman" w:hAnsi="Times New Roman"/>
          <w:b/>
          <w:sz w:val="20"/>
          <w:szCs w:val="20"/>
        </w:rPr>
        <w:t>оплачиваемого отпуска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3.1. Муниципальному служащему предоставляется ежегодный оплачиваемый отпуск с сохранением замещаемой муниципальной должности муниципальной службы и денежного содержания.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3.2. Размер основного ежегодного оплачиваемого отпуска для муниципальных служащих определяется Законом Ханты-Мансийского автономного округа – Югры от 20.07.2007 № 113-оз «Об отдельных вопросах муниципальной службы </w:t>
      </w:r>
      <w:proofErr w:type="gramStart"/>
      <w:r w:rsidRPr="00C97774">
        <w:rPr>
          <w:rFonts w:ascii="Times New Roman" w:hAnsi="Times New Roman"/>
          <w:sz w:val="20"/>
          <w:szCs w:val="20"/>
        </w:rPr>
        <w:t>в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97774">
        <w:rPr>
          <w:rFonts w:ascii="Times New Roman" w:hAnsi="Times New Roman"/>
          <w:sz w:val="20"/>
          <w:szCs w:val="20"/>
        </w:rPr>
        <w:t>Ханты-Мансийском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автономном округе – Югре».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3.3. Ежегодный оплачиваемый отпуск муниципального служащего состоит из основного оплачиваемого отпуска, дополнительных оплачиваемых отпусков, к которым относятся: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- дополнительно оплачиваемый отпуск за выслугу лет;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- дополнительно оплачиваемый отпуск за ненормированный рабочий день; 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- дополнительно оплачиваемый отпуск за службу в местностях с особыми климатическими условиями, в соответствии с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местностях». 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3.4. Муниципальному служащему по его письменному заявлению решением работодателя может предоставляться отпуск без сохранения  денежного содержания продолжительностью не более одного года. Муниципальному служащему также предоставляется отпуск без сохранения денежного содержания в иных случаях, предусмотренных федеральными законами. 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3.5. Во время отпуска без  сохранения денежного содержания за муниципальным  служащим сохраняется замещаемая должность муниципальной службы.</w:t>
      </w:r>
    </w:p>
    <w:p w:rsidR="00C97774" w:rsidRPr="00C97774" w:rsidRDefault="00C97774" w:rsidP="00C97774">
      <w:pPr>
        <w:pStyle w:val="28"/>
        <w:ind w:left="0" w:firstLine="567"/>
        <w:rPr>
          <w:sz w:val="20"/>
          <w:szCs w:val="20"/>
        </w:rPr>
      </w:pPr>
      <w:r w:rsidRPr="00C97774">
        <w:rPr>
          <w:sz w:val="20"/>
          <w:szCs w:val="20"/>
        </w:rPr>
        <w:t>3.6. Муниципальным служащим с ненормированным рабочим днем предоставляется ежегодный дополнительный оплачиваемый  отпуск, продолжительность которого определяется правилами внутреннего трудового распорядка и который не может быть менее трех календарных дней.</w:t>
      </w:r>
    </w:p>
    <w:p w:rsidR="00C97774" w:rsidRPr="00C97774" w:rsidRDefault="00C97774" w:rsidP="00C97774">
      <w:pPr>
        <w:pStyle w:val="28"/>
        <w:ind w:left="0" w:firstLine="567"/>
        <w:rPr>
          <w:sz w:val="20"/>
          <w:szCs w:val="20"/>
        </w:rPr>
      </w:pPr>
      <w:r w:rsidRPr="00C97774">
        <w:rPr>
          <w:sz w:val="20"/>
          <w:szCs w:val="20"/>
        </w:rPr>
        <w:t>3.7. Порядок и условия предоставления ежегодного дополнительного оплачиваемого отпуска муниципальным служащим, имеющим ненормированный рабочий день, устанавливается постановлением администрации сельского поселения Сентябрьский.</w:t>
      </w:r>
    </w:p>
    <w:p w:rsidR="00C97774" w:rsidRPr="00C97774" w:rsidRDefault="00C97774" w:rsidP="00C977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3.8. Муниципальному служащему на основании личного заявления может быть предоставлен дополнительный оплачиваемый отпуск до пяти календарных дней в случаях рождения ребенка, смерти или тяжелого заболевания близких родственников (</w:t>
      </w:r>
      <w:r w:rsidRPr="00C97774">
        <w:rPr>
          <w:rFonts w:ascii="Times New Roman" w:hAnsi="Times New Roman"/>
          <w:sz w:val="20"/>
          <w:szCs w:val="20"/>
          <w:lang w:eastAsia="en-US"/>
        </w:rPr>
        <w:t>родители, муж (жена), дети)</w:t>
      </w:r>
      <w:r w:rsidRPr="00C97774">
        <w:rPr>
          <w:rFonts w:ascii="Times New Roman" w:hAnsi="Times New Roman"/>
          <w:sz w:val="20"/>
          <w:szCs w:val="20"/>
        </w:rPr>
        <w:t>, бракосочетания муниципального служащего или его детей.</w:t>
      </w:r>
    </w:p>
    <w:p w:rsidR="00C97774" w:rsidRPr="00C97774" w:rsidRDefault="00C97774" w:rsidP="00C9777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97774">
        <w:rPr>
          <w:rFonts w:ascii="Times New Roman" w:hAnsi="Times New Roman"/>
          <w:b/>
          <w:sz w:val="20"/>
          <w:szCs w:val="20"/>
        </w:rPr>
        <w:t>Раздел 4. Медицинское обслуживание муниципального служащего и членов его семьи, в том числе после выхода муниципального служащего на пенсию.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4.1. Муниципальному служащему и членам его семьи, в том числе после выхода муниципального служащего на пенсию, гарантируется медицинское обслуживание в соответствие с законодательством Российской Федерации.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C97774">
        <w:rPr>
          <w:rFonts w:ascii="Times New Roman" w:hAnsi="Times New Roman" w:cs="Times New Roman"/>
          <w:b/>
        </w:rPr>
        <w:t>Раздел 5.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C97774">
        <w:rPr>
          <w:rFonts w:ascii="Times New Roman" w:hAnsi="Times New Roman" w:cs="Times New Roman"/>
        </w:rPr>
        <w:tab/>
        <w:t xml:space="preserve">5.1. Порядок назначения, перерасчета и выплаты пенсии за выслугу лет и в связи с инвалидностью лицам, замещающим должности муниципальной службы, а также членам его семьи в случае </w:t>
      </w:r>
      <w:proofErr w:type="gramStart"/>
      <w:r w:rsidRPr="00C97774">
        <w:rPr>
          <w:rFonts w:ascii="Times New Roman" w:hAnsi="Times New Roman" w:cs="Times New Roman"/>
        </w:rPr>
        <w:t>его смерти, наступившей в связи с исполнением им должностных обязанностей регулируется</w:t>
      </w:r>
      <w:proofErr w:type="gramEnd"/>
      <w:r w:rsidRPr="00C97774">
        <w:rPr>
          <w:rFonts w:ascii="Times New Roman" w:hAnsi="Times New Roman" w:cs="Times New Roman"/>
        </w:rPr>
        <w:t xml:space="preserve"> Решением Совета депутатов сельского поселения Сентябрьский. </w:t>
      </w:r>
    </w:p>
    <w:p w:rsidR="00C97774" w:rsidRPr="00C97774" w:rsidRDefault="00C97774" w:rsidP="00C97774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C97774">
        <w:rPr>
          <w:rFonts w:ascii="Times New Roman" w:hAnsi="Times New Roman" w:cs="Times New Roman"/>
          <w:b/>
        </w:rPr>
        <w:t>Раздел 6.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</w:t>
      </w:r>
    </w:p>
    <w:p w:rsidR="00C97774" w:rsidRPr="00C97774" w:rsidRDefault="00C97774" w:rsidP="00C977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C97774" w:rsidRPr="00C97774" w:rsidRDefault="00C97774" w:rsidP="00C9777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6.1. Обязательное государственное страхование муниципального служащего на случай причинения вреда здоровью и имуществу в связи с исполнением им должностных обязанностей обеспечивается заключением муниципального контракта (договора) о страховании муниципальных служащих администрации сельского поселения Сентябрьский, заключенным между муниципальным учреждением сельского поселения и страховой компанией.</w:t>
      </w:r>
    </w:p>
    <w:p w:rsidR="00C97774" w:rsidRPr="00C97774" w:rsidRDefault="00C97774" w:rsidP="00C9777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C97774" w:rsidRPr="00C97774" w:rsidRDefault="00C97774" w:rsidP="00C9777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C97774">
        <w:rPr>
          <w:rFonts w:ascii="Times New Roman" w:hAnsi="Times New Roman" w:cs="Times New Roman"/>
          <w:b/>
        </w:rPr>
        <w:t xml:space="preserve">Раздел 7. Порядок страхования муниципальных служащих администрации сельского поселения </w:t>
      </w:r>
      <w:r>
        <w:rPr>
          <w:rFonts w:ascii="Times New Roman" w:hAnsi="Times New Roman" w:cs="Times New Roman"/>
          <w:b/>
        </w:rPr>
        <w:t>с</w:t>
      </w:r>
      <w:r w:rsidRPr="00C97774">
        <w:rPr>
          <w:rFonts w:ascii="Times New Roman" w:hAnsi="Times New Roman" w:cs="Times New Roman"/>
          <w:b/>
        </w:rPr>
        <w:t>ентябрьский</w:t>
      </w:r>
    </w:p>
    <w:p w:rsidR="00C97774" w:rsidRPr="00C97774" w:rsidRDefault="00C97774" w:rsidP="00C9777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7.1. Настоящий Порядок определяет случаи, порядок и размеры выплат по страхованию муниципальных служащих администрации сельского поселения Сентябрьский в соответствии с Федеральным </w:t>
      </w:r>
      <w:hyperlink r:id="rId11" w:history="1">
        <w:r w:rsidRPr="00C97774">
          <w:rPr>
            <w:rStyle w:val="ae"/>
            <w:rFonts w:ascii="Times New Roman" w:hAnsi="Times New Roman"/>
            <w:sz w:val="20"/>
            <w:szCs w:val="20"/>
          </w:rPr>
          <w:t>законом</w:t>
        </w:r>
      </w:hyperlink>
      <w:r w:rsidRPr="00C97774">
        <w:rPr>
          <w:rFonts w:ascii="Times New Roman" w:hAnsi="Times New Roman"/>
          <w:sz w:val="20"/>
          <w:szCs w:val="20"/>
        </w:rPr>
        <w:t xml:space="preserve"> «О муниципальной службе в Российской Федерации».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7..2. В соответствии с настоящим Порядком страхованию подлежат муниципальные служащие, замещающие должности муниципальной службы в администрации сельского поселения </w:t>
      </w:r>
      <w:proofErr w:type="gramStart"/>
      <w:r w:rsidRPr="00C97774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C97774">
        <w:rPr>
          <w:rFonts w:ascii="Times New Roman" w:hAnsi="Times New Roman"/>
          <w:sz w:val="20"/>
          <w:szCs w:val="20"/>
        </w:rPr>
        <w:t>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7.3. Участниками отношений, регулируемых настоящим Порядком, являются: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1) страхователь;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2) страховщик;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3) застрахованное лицо.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Страхователем является Администрация сельского поселения </w:t>
      </w:r>
      <w:proofErr w:type="gramStart"/>
      <w:r w:rsidRPr="00C97774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. 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Страховщиком является страховая компания, выбранная в соответствии с процедурами, установленными федеральным законодательством о размещении заказов. Отношения между страхователем и страховщиком регулируются настоящим Положением, иными правовыми актами и договором страхования, заключаемым в соответствии с гражданским законодательством.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Застрахованным лицом является муниципальный служащий, в отношении которого заключается договор страхования.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7.4. Объектами страхования в соответствии с настоящим Порядком являются: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1) имущественные интересы, связанные с причинением вреда здоровью муниципального служащего в связи с исполнением им должностных обязанностей;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2) имущественные интересы, связанные с причинением вреда имуществу муниципального служащего в связи с исполнением им должностных обязанностей.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774">
        <w:rPr>
          <w:rFonts w:ascii="Times New Roman" w:hAnsi="Times New Roman"/>
          <w:sz w:val="20"/>
          <w:szCs w:val="20"/>
        </w:rPr>
        <w:t>7.5.Страховыми случаями являются внезапные непреднамеренные для страхователя и застрахованного лица события, произошедшие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профессиональному заболеванию, острому заболеванию или обострению хронического заболевания, назначению инвалидности либо смерти застрахованных лиц, повреждением или утратой имущества застрахованных лиц при:</w:t>
      </w:r>
      <w:proofErr w:type="gramEnd"/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1) </w:t>
      </w:r>
      <w:proofErr w:type="gramStart"/>
      <w:r w:rsidRPr="00C97774">
        <w:rPr>
          <w:rFonts w:ascii="Times New Roman" w:hAnsi="Times New Roman"/>
          <w:sz w:val="20"/>
          <w:szCs w:val="20"/>
        </w:rPr>
        <w:t>исполнении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ими должностных обязанностей на рабочем месте, в командировках, разъездах, при следовании пешком;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2) </w:t>
      </w:r>
      <w:proofErr w:type="gramStart"/>
      <w:r w:rsidRPr="00C97774">
        <w:rPr>
          <w:rFonts w:ascii="Times New Roman" w:hAnsi="Times New Roman"/>
          <w:sz w:val="20"/>
          <w:szCs w:val="20"/>
        </w:rPr>
        <w:t>следовании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к месту работы или возвращении с места работы пешком, на транспорте, предоставленном страхователем, личном или общественном транспорте;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3) </w:t>
      </w:r>
      <w:proofErr w:type="gramStart"/>
      <w:r w:rsidRPr="00C97774">
        <w:rPr>
          <w:rFonts w:ascii="Times New Roman" w:hAnsi="Times New Roman"/>
          <w:sz w:val="20"/>
          <w:szCs w:val="20"/>
        </w:rPr>
        <w:t>следовании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к месту служебной командировки и обратно;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4) иных обстоятельствах в связи с профессиональной деятельностью лиц, замещающих должности муниципальной службы;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5) </w:t>
      </w:r>
      <w:proofErr w:type="gramStart"/>
      <w:r w:rsidRPr="00C97774">
        <w:rPr>
          <w:rFonts w:ascii="Times New Roman" w:hAnsi="Times New Roman"/>
          <w:sz w:val="20"/>
          <w:szCs w:val="20"/>
        </w:rPr>
        <w:t>нахождении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в отпуске, в том числе в отпуске по беременности и родам.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7.6. </w:t>
      </w:r>
      <w:proofErr w:type="gramStart"/>
      <w:r w:rsidRPr="00C97774">
        <w:rPr>
          <w:rFonts w:ascii="Times New Roman" w:hAnsi="Times New Roman"/>
          <w:sz w:val="20"/>
          <w:szCs w:val="20"/>
        </w:rPr>
        <w:t>Страховыми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признаются случаи, если они произошли вследствие: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1) причинения следующего вреда здоровью: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- ожоги в результате взрыва, действия электрического тока, пожара, химического, термического ожога и иного воздействия;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- ушибы или иные повреждения здоровья в результате обвала, падения предметов, падения лиц, замещающих должности муниципальной службы;</w:t>
      </w:r>
    </w:p>
    <w:p w:rsidR="00C97774" w:rsidRPr="00C97774" w:rsidRDefault="00C97774" w:rsidP="00C97774">
      <w:pPr>
        <w:suppressLineNumbers/>
        <w:shd w:val="clear" w:color="auto" w:fill="FFFFFF"/>
        <w:topLinePunct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- ранения и иные повреждения здоровья в результате нападения животных, противоправных действий третьих лиц, использования лицами, замещающими должности муниципальной службы, или третьими лицами транспортных средств, инструментов, иных предметов;</w:t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 - травма, явившаяся следствием несчастного случая или неправильных медицинских манипуляций, случайное острое отравление химическими веществами и ядами биологического происхождения (включая токсин, вызывающий заболевание ботулизмом);</w:t>
      </w:r>
    </w:p>
    <w:p w:rsidR="00C97774" w:rsidRPr="00C97774" w:rsidRDefault="00C97774" w:rsidP="00C97774">
      <w:pPr>
        <w:suppressLineNumbers/>
        <w:shd w:val="clear" w:color="auto" w:fill="FFFFFF"/>
        <w:tabs>
          <w:tab w:val="left" w:pos="1145"/>
        </w:tabs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97774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</w:t>
      </w:r>
      <w:proofErr w:type="gramStart"/>
      <w:r w:rsidRPr="00C97774">
        <w:rPr>
          <w:rFonts w:ascii="Times New Roman" w:hAnsi="Times New Roman"/>
          <w:color w:val="000000"/>
          <w:sz w:val="20"/>
          <w:szCs w:val="20"/>
        </w:rPr>
        <w:t xml:space="preserve">- инвалидность </w:t>
      </w:r>
      <w:r w:rsidRPr="00C97774"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C97774">
        <w:rPr>
          <w:rFonts w:ascii="Times New Roman" w:hAnsi="Times New Roman"/>
          <w:color w:val="000000"/>
          <w:sz w:val="20"/>
          <w:szCs w:val="20"/>
          <w:lang w:val="en-US"/>
        </w:rPr>
        <w:t>II</w:t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C97774">
        <w:rPr>
          <w:rFonts w:ascii="Times New Roman" w:hAnsi="Times New Roman"/>
          <w:color w:val="000000"/>
          <w:sz w:val="20"/>
          <w:szCs w:val="20"/>
          <w:lang w:val="en-US"/>
        </w:rPr>
        <w:t>III</w:t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 группы, первично установленная </w:t>
      </w:r>
      <w:r w:rsidRPr="00C97774">
        <w:rPr>
          <w:rFonts w:ascii="Times New Roman" w:hAnsi="Times New Roman"/>
          <w:sz w:val="20"/>
          <w:szCs w:val="20"/>
        </w:rPr>
        <w:t>лицу, замещающему должность муниципальной службы</w:t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 вследствие травмы, явившейся следствием несчастного случая или неправильных медицинских манипуляций, случайного острого отравления химическими веществами и ядами биологического происхождения, а также вследствие заболевания, в период действия контракта страхования, либо до истечения времени со дня этих событий или развития заболевания равного сроку страхования, но не менее 3-х и не</w:t>
      </w:r>
      <w:proofErr w:type="gramEnd"/>
      <w:r w:rsidRPr="00C97774">
        <w:rPr>
          <w:rFonts w:ascii="Times New Roman" w:hAnsi="Times New Roman"/>
          <w:color w:val="000000"/>
          <w:sz w:val="20"/>
          <w:szCs w:val="20"/>
        </w:rPr>
        <w:t xml:space="preserve"> более 12 месяцев;</w:t>
      </w:r>
    </w:p>
    <w:p w:rsidR="00C97774" w:rsidRPr="00C97774" w:rsidRDefault="00C97774" w:rsidP="00C97774">
      <w:pPr>
        <w:suppressLineNumbers/>
        <w:shd w:val="clear" w:color="auto" w:fill="FFFFFF"/>
        <w:tabs>
          <w:tab w:val="left" w:pos="1202"/>
        </w:tabs>
        <w:topLinePunc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97774">
        <w:rPr>
          <w:rFonts w:ascii="Times New Roman" w:hAnsi="Times New Roman"/>
          <w:color w:val="000000"/>
          <w:sz w:val="20"/>
          <w:szCs w:val="20"/>
        </w:rPr>
        <w:t xml:space="preserve">          </w:t>
      </w:r>
      <w:proofErr w:type="gramStart"/>
      <w:r w:rsidRPr="00C97774">
        <w:rPr>
          <w:rFonts w:ascii="Times New Roman" w:hAnsi="Times New Roman"/>
          <w:color w:val="000000"/>
          <w:sz w:val="20"/>
          <w:szCs w:val="20"/>
        </w:rPr>
        <w:t xml:space="preserve">- смерть </w:t>
      </w:r>
      <w:r w:rsidRPr="00C97774">
        <w:rPr>
          <w:rFonts w:ascii="Times New Roman" w:hAnsi="Times New Roman"/>
          <w:sz w:val="20"/>
          <w:szCs w:val="20"/>
        </w:rPr>
        <w:t>лица, замещающего должность муниципальной службы</w:t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 вследствие травмы, явившейся следствием несчастного случая или неправильных медицинских манипуляций, случайного острого отравления химическими веществами и ядами биологического происхождения  или  вследствие заболевания, наступившая в период действия контракта страхования либо до истечения времени со дня этих событий или развития заболевания, равного сроку страхования, но не менее 3-х и не более 12 месяцев, а также смерть</w:t>
      </w:r>
      <w:proofErr w:type="gramEnd"/>
      <w:r w:rsidRPr="00C97774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gramStart"/>
      <w:r w:rsidRPr="00C97774">
        <w:rPr>
          <w:rFonts w:ascii="Times New Roman" w:hAnsi="Times New Roman"/>
          <w:color w:val="000000"/>
          <w:sz w:val="20"/>
          <w:szCs w:val="20"/>
        </w:rPr>
        <w:t>наступившая</w:t>
      </w:r>
      <w:proofErr w:type="gramEnd"/>
      <w:r w:rsidRPr="00C97774">
        <w:rPr>
          <w:rFonts w:ascii="Times New Roman" w:hAnsi="Times New Roman"/>
          <w:color w:val="000000"/>
          <w:sz w:val="20"/>
          <w:szCs w:val="20"/>
        </w:rPr>
        <w:t xml:space="preserve"> в период действия контракта страхования от удушения вследствие случайного попадания в дыхательные пути инородного тела, утопления, анафилактического шока, переохлаждения организма;</w:t>
      </w:r>
    </w:p>
    <w:p w:rsidR="00C97774" w:rsidRPr="00C97774" w:rsidRDefault="00C97774" w:rsidP="00C97774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97774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proofErr w:type="gramStart"/>
      <w:r w:rsidRPr="00C97774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C97774">
        <w:rPr>
          <w:rFonts w:ascii="Times New Roman" w:hAnsi="Times New Roman"/>
          <w:color w:val="000000"/>
          <w:spacing w:val="1"/>
          <w:sz w:val="20"/>
          <w:szCs w:val="20"/>
        </w:rPr>
        <w:t xml:space="preserve">опасное для жизни заболевание, впервые </w:t>
      </w:r>
      <w:proofErr w:type="spellStart"/>
      <w:r w:rsidRPr="00C97774">
        <w:rPr>
          <w:rFonts w:ascii="Times New Roman" w:hAnsi="Times New Roman"/>
          <w:color w:val="000000"/>
          <w:spacing w:val="1"/>
          <w:sz w:val="20"/>
          <w:szCs w:val="20"/>
        </w:rPr>
        <w:t>развившееся</w:t>
      </w:r>
      <w:proofErr w:type="spellEnd"/>
      <w:r w:rsidRPr="00C97774">
        <w:rPr>
          <w:rFonts w:ascii="Times New Roman" w:hAnsi="Times New Roman"/>
          <w:color w:val="000000"/>
          <w:spacing w:val="1"/>
          <w:sz w:val="20"/>
          <w:szCs w:val="20"/>
        </w:rPr>
        <w:t xml:space="preserve"> и диагностированное в пе</w:t>
      </w:r>
      <w:r w:rsidRPr="00C97774">
        <w:rPr>
          <w:rFonts w:ascii="Times New Roman" w:hAnsi="Times New Roman"/>
          <w:color w:val="000000"/>
          <w:spacing w:val="-1"/>
          <w:sz w:val="20"/>
          <w:szCs w:val="20"/>
        </w:rPr>
        <w:t xml:space="preserve">риод действия контракта страхования, либо последствия такого заболевания, предусмотренные </w:t>
      </w:r>
      <w:r w:rsidRPr="00C97774">
        <w:rPr>
          <w:rFonts w:ascii="Times New Roman" w:hAnsi="Times New Roman"/>
          <w:color w:val="000000"/>
          <w:spacing w:val="1"/>
          <w:sz w:val="20"/>
          <w:szCs w:val="20"/>
        </w:rPr>
        <w:t>«Перечнем опасных для жизни заболеваний и их последствий» и не яв</w:t>
      </w:r>
      <w:r w:rsidRPr="00C97774">
        <w:rPr>
          <w:rFonts w:ascii="Times New Roman" w:hAnsi="Times New Roman"/>
          <w:color w:val="000000"/>
          <w:sz w:val="20"/>
          <w:szCs w:val="20"/>
        </w:rPr>
        <w:t>ляющиеся следствием предшествовавших заболеваний и/или операций, указанных в соответ</w:t>
      </w:r>
      <w:r w:rsidRPr="00C97774">
        <w:rPr>
          <w:rFonts w:ascii="Times New Roman" w:hAnsi="Times New Roman"/>
          <w:color w:val="000000"/>
          <w:sz w:val="20"/>
          <w:szCs w:val="20"/>
        </w:rPr>
        <w:softHyphen/>
        <w:t xml:space="preserve">ствующем «Перечне предшествовавших заболеваний и/или состояний», </w:t>
      </w:r>
      <w:r w:rsidRPr="00C97774">
        <w:rPr>
          <w:rFonts w:ascii="Times New Roman" w:hAnsi="Times New Roman"/>
          <w:sz w:val="20"/>
          <w:szCs w:val="20"/>
        </w:rPr>
        <w:t>причинение в результате дорожно-транспортного происшествия в период действия контракта обязательного страхования владельцем транспортного средства вреда жизни</w:t>
      </w:r>
      <w:proofErr w:type="gramEnd"/>
      <w:r w:rsidRPr="00C97774">
        <w:rPr>
          <w:rFonts w:ascii="Times New Roman" w:hAnsi="Times New Roman"/>
          <w:sz w:val="20"/>
          <w:szCs w:val="20"/>
        </w:rPr>
        <w:t>, здоровью или имуществу потерпевшего, которое влечет за собой обязанность страховщика произвести страховую выплату.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2) повреждения или утраты имущества в случае пожара, взрыва, действия воды, похищения имущества путем кражи, грабежа, разбоя, угона транспорта, имущества, дорожно-транспортного происшествия, произошедшего не по вине застрахованного.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7.7. Не являются страховыми случаями внезапные непреднамеренные для страхователя и застрахованного лица события, происшедшие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инвалидности либо смерти застрахованных лиц, повреждением или утратой имущества застрахованных лиц, а именно: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1) связанные с уходом за больным членом семьи или ребенком;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2) </w:t>
      </w:r>
      <w:proofErr w:type="gramStart"/>
      <w:r w:rsidRPr="00C97774">
        <w:rPr>
          <w:rFonts w:ascii="Times New Roman" w:hAnsi="Times New Roman"/>
          <w:sz w:val="20"/>
          <w:szCs w:val="20"/>
        </w:rPr>
        <w:t>связанные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с объявлением карантина в установленном порядке;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3) самоубийства (кроме случаев, когда служащий был вынужден совершить суицид в результате противоправных действий третьих лиц, не являющихся лицами, имеющими право на получение страховых выплат);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4) события, вызванные умышленными действиями лиц, замещающих должности муниципальной службы, по причинению вреда здоровью и (или) имуществу;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5) события, вызванные добровольным приведением лицами, замещающими должности муниципальной службы, себя в состояние алкогольного, наркотического или токсического опьянения, если это послужило основной причиной несчастного случая;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6) несчастный случай при совершении или попытке совершения застрахованным лицом противоправных действий;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7) управление застрахованным лицом транспортным средством без права такого управления или в состоянии алкогольного, наркотического опьянения либо заведомая передача управления транспортным средством лицу, не имеющему права управления или находящемуся в состоянии алкогольного, наркотического опьянения;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8) события, вызванные дорожно-транспортным происшествием, произошедшим по вине застрахованного лица;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9) случаи причинения вреда здоровью лица, замещающего должность муниципальной службы  или его имуществу, не связанные с профессиональной деятельностью.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7.8. Вред, причиненный здоровью и имуществу застрахованных лиц, возмещается в следующих размерах: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ar83"/>
      <w:bookmarkEnd w:id="1"/>
      <w:r w:rsidRPr="00C97774">
        <w:rPr>
          <w:rFonts w:ascii="Times New Roman" w:hAnsi="Times New Roman"/>
          <w:sz w:val="20"/>
          <w:szCs w:val="20"/>
        </w:rPr>
        <w:t>1) в случае гибели (смерти) застрахованных лиц в связи с исполнением ими должностных обязанностей - в размере, равном страховой сумме возмещения вреда, причиненного здоровью;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2) в случае причинения вреда здоровью застрахованных лиц в связи с исполнением ими должностных обязанностей, исключающего возможность дальнейшего замещения должности муниципальной службы, при получении инвалидности I группы - в размере, равном страховой сумме возмещения вреда, причиненного здоровью;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774">
        <w:rPr>
          <w:rFonts w:ascii="Times New Roman" w:hAnsi="Times New Roman"/>
          <w:sz w:val="20"/>
          <w:szCs w:val="20"/>
        </w:rPr>
        <w:t>3) в случае причинения вреда здоровью застрахованных лиц в связи с их профессиональной деятельностью, исключающего возможность дальнейшего замещения должности муниципальной службы, которую застрахованный замещал до причинения вреда здоровью, при получении инвалидности II группы - 75 процентов от страховой суммы возмещения вреда, причиненного здоровью; при получении инвалидности III группы - 50 процентов от страховой суммы возмещения вреда, причиненного здоровью;</w:t>
      </w:r>
      <w:proofErr w:type="gramEnd"/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774">
        <w:rPr>
          <w:rFonts w:ascii="Times New Roman" w:hAnsi="Times New Roman"/>
          <w:sz w:val="20"/>
          <w:szCs w:val="20"/>
        </w:rPr>
        <w:t>4) в случае причинения вреда здоровью застрахованных лиц в связи с их профессиональной деятельностью, не повлекшего стойкой утраты трудоспособности и не повлиявшего на способность заниматься в дальнейшем профессиональной деятельностью, если временная утрата трудоспособности застрахованных лиц длилась два и более месяца, в том числе после освобождения замещаемой должности, если она наступила вследствие причинения вреда здоровью в связи с исполнением ими должностных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обязанностей, - в размере, равном 30 процентам от страховой суммы возмещения вреда, причиненного здоровью;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" w:name="Par87"/>
      <w:bookmarkEnd w:id="2"/>
      <w:proofErr w:type="gramStart"/>
      <w:r w:rsidRPr="00C97774">
        <w:rPr>
          <w:rFonts w:ascii="Times New Roman" w:hAnsi="Times New Roman"/>
          <w:sz w:val="20"/>
          <w:szCs w:val="20"/>
        </w:rPr>
        <w:t>5) в случае причинения вреда здоровью застрахованных лиц в связи с их профессиональной деятельностью, не повлекшего постоянной (полной или частичной) утраты общей трудоспособности, не повлиявшего на способность заниматься в дальнейшем профессиональной деятельностью, в том числе после освобождения замещаемой должности, если она наступила вследствие причинения вреда здоровью в связи с исполнением ими должностных обязанностей, - в размере, равном 25 процентам от страховой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суммы возмещения вреда, причиненного здоровью;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Par88"/>
      <w:bookmarkEnd w:id="3"/>
      <w:r w:rsidRPr="00C97774">
        <w:rPr>
          <w:rFonts w:ascii="Times New Roman" w:hAnsi="Times New Roman"/>
          <w:sz w:val="20"/>
          <w:szCs w:val="20"/>
        </w:rPr>
        <w:t>6) в случае причинения вреда (повреждения, утраты) имуществу, в том числе транспортному средству, принадлежащему муниципальным служащим по праву собственности, в связи с их служебной деятельностью - в полном размере;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774">
        <w:rPr>
          <w:rFonts w:ascii="Times New Roman" w:hAnsi="Times New Roman"/>
          <w:sz w:val="20"/>
          <w:szCs w:val="20"/>
        </w:rPr>
        <w:lastRenderedPageBreak/>
        <w:t>7) в случае временной утраты трудоспособности муниципальных служащих в связи с общим или иным заболеванием, не связанным со служебной деятельностью, наступившим в период действия страхового покрытия,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социальному государственному страхованию не более чем за 21 день нетрудоспособности (за исключением случаев нахождения в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97774">
        <w:rPr>
          <w:rFonts w:ascii="Times New Roman" w:hAnsi="Times New Roman"/>
          <w:sz w:val="20"/>
          <w:szCs w:val="20"/>
        </w:rPr>
        <w:t>отпуске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по беременности и родам, а также госпитализации и последующей реабилитации).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7.9. Страхование муниципальных служащих осуществляется ежегодно на полный календарный год.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7.10. Страховой суммой возмещения вреда, причиненного здоровью муниципальных служащих в связи с исполнением ими должностных обязанностей, а также страховой суммой возмещения вреда, причиненного имуществу застрахованных лиц в связи с исполнением ими должностных обязанностей, является сумма, приведенная ниже в таблице в зависимости от категории работников: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47"/>
        <w:gridCol w:w="3781"/>
        <w:gridCol w:w="28"/>
      </w:tblGrid>
      <w:tr w:rsidR="00C97774" w:rsidRPr="00C97774" w:rsidTr="00C9777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Категория работников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Страховая сумма</w:t>
            </w:r>
          </w:p>
        </w:tc>
      </w:tr>
      <w:tr w:rsidR="00C97774" w:rsidRPr="00C97774" w:rsidTr="00C9777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74" w:rsidRPr="00C97774" w:rsidRDefault="00C97774" w:rsidP="00C97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на одного человека, рублей</w:t>
            </w:r>
          </w:p>
        </w:tc>
      </w:tr>
      <w:tr w:rsidR="00C97774" w:rsidRPr="00C97774" w:rsidTr="00C977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 xml:space="preserve">Глава поселения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sz w:val="20"/>
                <w:szCs w:val="20"/>
              </w:rPr>
              <w:t>750 000,00</w:t>
            </w:r>
          </w:p>
        </w:tc>
      </w:tr>
      <w:tr w:rsidR="00C97774" w:rsidRPr="00C97774" w:rsidTr="00C977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Заместитель главы поселения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774">
              <w:rPr>
                <w:rFonts w:ascii="Times New Roman" w:hAnsi="Times New Roman"/>
                <w:sz w:val="20"/>
                <w:szCs w:val="20"/>
              </w:rPr>
              <w:t>750 000,00</w:t>
            </w:r>
          </w:p>
        </w:tc>
      </w:tr>
      <w:tr w:rsidR="00C97774" w:rsidRPr="00C97774" w:rsidTr="00C97774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tabs>
                <w:tab w:val="left" w:pos="2952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tabs>
                <w:tab w:val="left" w:pos="2952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tabs>
                <w:tab w:val="left" w:pos="2952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750 000,00</w:t>
            </w:r>
          </w:p>
        </w:tc>
      </w:tr>
      <w:tr w:rsidR="00C97774" w:rsidRPr="00C97774" w:rsidTr="00C97774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tabs>
                <w:tab w:val="left" w:pos="2952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tabs>
                <w:tab w:val="left" w:pos="2952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Главный специалист, ведущий специалист, специалист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74" w:rsidRPr="00C97774" w:rsidRDefault="00C97774" w:rsidP="00C97774">
            <w:pPr>
              <w:pStyle w:val="ConsNormal0"/>
              <w:tabs>
                <w:tab w:val="left" w:pos="2952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774">
              <w:rPr>
                <w:rFonts w:ascii="Times New Roman" w:hAnsi="Times New Roman" w:cs="Times New Roman"/>
                <w:sz w:val="20"/>
                <w:szCs w:val="20"/>
              </w:rPr>
              <w:t>750 000,00</w:t>
            </w:r>
          </w:p>
        </w:tc>
      </w:tr>
    </w:tbl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Размер страховой премии определяется договором, заключенным со страховщиком.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7.11. Страховые выплаты производятся при наличии положительного заключения экспертных комиссий, образуемых в Администрации сельского поселения </w:t>
      </w:r>
      <w:proofErr w:type="gramStart"/>
      <w:r w:rsidRPr="00C97774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C97774">
        <w:rPr>
          <w:rFonts w:ascii="Times New Roman" w:hAnsi="Times New Roman"/>
          <w:sz w:val="20"/>
          <w:szCs w:val="20"/>
        </w:rPr>
        <w:t>, о связи страхового случая с исполнением должностных обязанностей муниципальных служащих.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7.12. Экспертная комиссия проводит заседания по мере необходимости, но не позднее одной недели с момента сообщения о произошедшем страховом случае. Основанием для образования экспертной комиссии является сообщение о произошедшем страховом случае застрахованным лицом иными должностными лицами.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Создание, состав экспертной комиссии и порядок работы определяется правовым актом Администрации сельского поселения Сентябрьский.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7.13. Страхование муниципальных служащих осуществляется за счет средств, выделяемых на эти цели страхователям из бюджета сельского поселения Сентябрьский.</w:t>
      </w:r>
    </w:p>
    <w:p w:rsidR="00C97774" w:rsidRPr="00C97774" w:rsidRDefault="00C97774" w:rsidP="00C97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C97774">
        <w:rPr>
          <w:rFonts w:ascii="Times New Roman" w:hAnsi="Times New Roman" w:cs="Times New Roman"/>
          <w:b/>
        </w:rPr>
        <w:t>Раздел 8. Обязательное государственное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</w:p>
    <w:p w:rsidR="00C97774" w:rsidRPr="00C97774" w:rsidRDefault="00C97774" w:rsidP="00C977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8.1. Муниципальному служащему гарантируется обязательное социальное страхование в соответствие с законодательством Российской Федерации,  регулирующим правоотношения в системе обязательного социального страхования на случай заболевания или утраты трудоспособности.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b/>
          <w:sz w:val="20"/>
          <w:szCs w:val="20"/>
        </w:rPr>
        <w:t>Раздел 9.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</w:t>
      </w:r>
      <w:r w:rsidRPr="00C97774">
        <w:rPr>
          <w:rFonts w:ascii="Times New Roman" w:hAnsi="Times New Roman"/>
          <w:sz w:val="20"/>
          <w:szCs w:val="20"/>
        </w:rPr>
        <w:t xml:space="preserve"> законами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9.1.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осуществляется в случаях, порядке и на условиях, установленных федеральными законами.</w:t>
      </w:r>
    </w:p>
    <w:p w:rsidR="00C97774" w:rsidRPr="00C97774" w:rsidRDefault="00C97774" w:rsidP="00C977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C97774">
        <w:rPr>
          <w:rFonts w:ascii="Times New Roman" w:hAnsi="Times New Roman" w:cs="Times New Roman"/>
          <w:b/>
          <w:color w:val="000000"/>
        </w:rPr>
        <w:t xml:space="preserve">Раздел 10. Переподготовка, повышение квалификации </w:t>
      </w:r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</w:rPr>
      </w:pPr>
    </w:p>
    <w:p w:rsidR="00C97774" w:rsidRPr="00C97774" w:rsidRDefault="00C97774" w:rsidP="00C97774">
      <w:pPr>
        <w:pStyle w:val="ConsPlusNormal"/>
        <w:widowControl/>
        <w:tabs>
          <w:tab w:val="left" w:pos="1140"/>
        </w:tabs>
        <w:ind w:firstLine="684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 xml:space="preserve">10.1. </w:t>
      </w:r>
      <w:proofErr w:type="gramStart"/>
      <w:r w:rsidRPr="00C97774">
        <w:rPr>
          <w:rFonts w:ascii="Times New Roman" w:hAnsi="Times New Roman" w:cs="Times New Roman"/>
        </w:rPr>
        <w:t xml:space="preserve">Муниципальному служащему в соответствие с нормативными правовыми актами автономного округа и нормативными правовыми актами Российской Федерации гарантируется переподготовка, повышение квалификации за счет средств местного бюджета с сохранением денежного содержания на период обучения по замещаемой должности, обязательность получения его согласия на перевод на другую должность муниципальной службы, за исключением случаев, предусмотренных федеральным законодательством.    </w:t>
      </w:r>
      <w:proofErr w:type="gramEnd"/>
    </w:p>
    <w:p w:rsidR="00C97774" w:rsidRPr="00C97774" w:rsidRDefault="00C97774" w:rsidP="00C97774">
      <w:pPr>
        <w:pStyle w:val="ConsPlusNormal"/>
        <w:widowControl/>
        <w:tabs>
          <w:tab w:val="left" w:pos="1140"/>
        </w:tabs>
        <w:ind w:firstLine="684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10.2. Порядок организации переподготовки, повышения квалификации определяется соответствующим муниципальным правовым актом.</w:t>
      </w:r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7774" w:rsidRPr="00C97774" w:rsidRDefault="00C97774" w:rsidP="00C977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C97774">
        <w:rPr>
          <w:rFonts w:ascii="Times New Roman" w:hAnsi="Times New Roman" w:cs="Times New Roman"/>
          <w:b/>
          <w:color w:val="000000"/>
        </w:rPr>
        <w:t>Раздел 11. Возмещение расходов и предоставление  компенсаций в связи с командировками, а также связанных с этим транспортных расходов и расходов на оплату жилья</w:t>
      </w:r>
    </w:p>
    <w:p w:rsidR="00C97774" w:rsidRPr="00C97774" w:rsidRDefault="00C97774" w:rsidP="00C977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11.1. Настоящий порядок устанавливает порядок и размеры возмещения расходов, связанных со служебными командировками, муниципальным служащим.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11.2.  При направлении муниципального служащего в служебную командировку ему возмещаются: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- расходы по проезду к месту командирования и обратно к постоянному месту работы; 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lastRenderedPageBreak/>
        <w:t xml:space="preserve">- расходы на проезд из одного населенного пункта в другой, в случае командирования в несколько государственных органов, органов местного самоуправления (организаций), расположенных в разных населенных пунктах;  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- расходы по найму жилого помещения; 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- дополнительные расходы, связанные с проживанием вне места постоянного жительства (суточные).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11.3. При направлении муниципального служащего в служебную командировку ему выдается денежный аванс на основании соответствующего муниципального правового акта и заявления на оплату расходов на проезд, наем жилого помещения и дополнительных расходов, связанных с проживанием вне места постоянного жительства (суточные), включающиеся за каждый день пребывания в служебной командировке.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11.4. Расходы муниципального служащего, связанные со служебными командировками на территории Российской Федерации, возмещаются в пределах фактических документально подтвержденных расходов, но не свыше следующих предельных нормативов, а именно: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а) расходы по найму жилого помещения (кроме случая, когда направленному в служебную командировку муниципальному служащему предоставляется бесплатное помещение) - 3500 рублей в сутки, для муниципальных служащих, занимающих должности муниципальной службы высшей или главной группы - 5000 рублей в сутки;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В случае если в населенном пункте отсутствует гостиница, муниципальный служащий может воспользоваться иным жилым помещением либо аналогичным жилым помещением в ближайшем населенном пункте. Обязательные документы по найму жилого помещения: счет и чек контрольно-кассового аппарата об оплате или квитанция к приходному кассовому ордеру с печатью. Если оплата производится банковской картой муниципального служащего, то предоставляются слипы и чеки электронных терминалов и справка из гостиницы, что оплата за проживание произведена, с указанием суммы, заверенная подписью и печатью.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б) дополнительные расходы, связанные с проживанием вне постоянного места жительства (суточные), выплачиваются муниципальному служащему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500 рублей. 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774">
        <w:rPr>
          <w:rFonts w:ascii="Times New Roman" w:hAnsi="Times New Roman"/>
          <w:sz w:val="20"/>
          <w:szCs w:val="20"/>
        </w:rPr>
        <w:t>В случае командирования муниципального служащего в такую местность,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выплачиваются в размере 250 рублей за каждый день нахождения в служебной командировке, 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представителем нанимателя (работодателя)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муниципальному служащему условий отдыха, при этом в командировочном удостоверении делается отметка с печатью о прибытии и выбытии каждый день.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При однодневных командировках суточные не оплачиваются.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774">
        <w:rPr>
          <w:rFonts w:ascii="Times New Roman" w:hAnsi="Times New Roman"/>
          <w:sz w:val="20"/>
          <w:szCs w:val="20"/>
        </w:rPr>
        <w:t>в) расходы по проезду к месту служебной командировки и обратно к месту постоянной работы – в размере фактических расходов, подтвержденных проездными документами – билетами (с приложением посадочных талонов при авиаперелете)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принадлежностями, топливный сбор), но не выше стоимости проезда:</w:t>
      </w:r>
      <w:proofErr w:type="gramEnd"/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воздушным транспортом - тариф проезда в салоне экономического класса;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морским и речным транспортом - тариф проезда в четырехместной каюте с комплексным обслуживанием пассажиров;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железнодорожным транспортом – не выше тарифа проезда в вагоне</w:t>
      </w:r>
      <w:proofErr w:type="gramStart"/>
      <w:r w:rsidRPr="00C97774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«купейный»;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автомобильным транспортом - тариф проезда в автобусе общего типа.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774">
        <w:rPr>
          <w:rFonts w:ascii="Times New Roman" w:hAnsi="Times New Roman"/>
          <w:sz w:val="20"/>
          <w:szCs w:val="20"/>
        </w:rPr>
        <w:t>При приобретении муниципальным служащим авиабилета, оформленного в бездокументарной форме (электронная маршрут/квитанция электронного пассажирского билета (электронный авиабилет) для поездок на территории Российской Федерации, подтверждающими документами являются:</w:t>
      </w:r>
      <w:proofErr w:type="gramEnd"/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а) маршрут/квитанция (выписка из автоматизированной информационной системы оформления воздушных перевозок);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б) посадочные талоны, подтверждающие перелет муниципального служащего по указанному в электронном авиабилете маршруту;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в) документ, подтверждающий произведенную оплату перевозки: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- чек или другой документ, оформленный на бланке строгой отчетности (при оплате наличными денежными средствами);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- слипы и чеки электронных терминалов при проведении операций с использованием банковской карты, держателем которой является подотчетное лицо (при оплате банковской картой);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- подтверждение проведения операции по оплате электронного авиабилета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 – сайты авиакомпаний).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При приобретении муниципальным служащим электронного проездного документа (билета), используемого на железнодорожном транспорте, к оплате представляется контрольный купон электронного проездного документа (выписка из автоматизированной системы управления пассажирскими перевозками на железнодорожном транспорте), оформленного на бланке строгой отчетности (билет состоит из двух частей контрольного и посадочного купонов):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- если пройдена электронная регистрация на сайте Открытого акционерного общества «Российские железные дороги» (далее – ОАО РЖД), то распечатывается контрольный купон и посадочный купон на одном листе с сайта ОАО РЖД. Подтверждение проведения операции по оплате электронного проездного документа (билета), используемого на железнодорожном транспорте кредитным учреждением, в котором подотчетному лицу открыт банковский счет, </w:t>
      </w:r>
      <w:r w:rsidRPr="00C97774">
        <w:rPr>
          <w:rFonts w:ascii="Times New Roman" w:hAnsi="Times New Roman"/>
          <w:sz w:val="20"/>
          <w:szCs w:val="20"/>
        </w:rPr>
        <w:lastRenderedPageBreak/>
        <w:t>предусматривающий совершение операций с использованием банковской карты (при оплате банковской картой через Интернет – сайты ОАО РЖД);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- если не пройдена электронная регистрация на сайте ОАО РЖД, то распечатывается контрольный купон с сайта ОАО РЖД, который в обязательном порядке направляется в электронном виде по информационно – телекоммуникационной сети пассажиру на его электронную почту), а посадочный купон необходимо получить на бланке проездного документа (билета) в кассе или терминале самообслуживания.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При отсутствии проездных документов, подтверждающих расходы по проезду к месту постоянной работы, данные расходы возмещаются в размере, не превышающем минимальной стоимости проезда железнодорожным транспортом в плацкартном вагоне на основании справки, выданной транспортной организацией.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11.5. </w:t>
      </w:r>
      <w:proofErr w:type="gramStart"/>
      <w:r w:rsidRPr="00C97774">
        <w:rPr>
          <w:rFonts w:ascii="Times New Roman" w:hAnsi="Times New Roman"/>
          <w:sz w:val="20"/>
          <w:szCs w:val="20"/>
        </w:rPr>
        <w:t>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размерах, равных утвержденным Постановлением Правительства Российской Федерации от 26.12.2005 N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» размерам суточных в иностранной валюте, выплачиваемых работникам организаций, финансируемых за счет средств федерального бюджета, при служебных командировках на территории иностранных государств.        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11.6. По возвращении из  служебной командировки муниципальный служащий в течение трех рабочих дней </w:t>
      </w:r>
      <w:proofErr w:type="gramStart"/>
      <w:r w:rsidRPr="00C97774">
        <w:rPr>
          <w:rFonts w:ascii="Times New Roman" w:hAnsi="Times New Roman"/>
          <w:sz w:val="20"/>
          <w:szCs w:val="20"/>
        </w:rPr>
        <w:t>предоставляет авансовый отчет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о произведенных расходах. К авансовому отчету прилагаются: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а) заявление на возмещение командировочных расходов;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б) авансовый отчет (с приложением всех документов);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в) служебное задание для направления в командировку и отчет о его выполнении;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г) командировочное удостоверение с отметкой выбытия и прибытия из места служебной командировки.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11.7. Возмещение расходов, связанных со служебными командировками, муниципальным служащим устанавливается в пределах ассигнований, предусмотренных на данные цели сметами учреждений на соответствующий финансовый год, за счет бюджетных средств и средств от предпринимательской и иной приносящей доход деятельности.</w:t>
      </w:r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</w:rPr>
      </w:pPr>
      <w:r w:rsidRPr="00C97774">
        <w:rPr>
          <w:rFonts w:ascii="Times New Roman" w:hAnsi="Times New Roman" w:cs="Times New Roman"/>
        </w:rPr>
        <w:t>11.8. Возмещение всех расходов, связанных со служебной командировкой, производится при предоставлении документов, подтверждающих эти расходы».</w:t>
      </w:r>
    </w:p>
    <w:p w:rsidR="00C97774" w:rsidRPr="00C97774" w:rsidRDefault="00C97774" w:rsidP="00C977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C97774" w:rsidRPr="00C97774" w:rsidRDefault="00C97774" w:rsidP="00C977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C97774">
        <w:rPr>
          <w:rFonts w:ascii="Times New Roman" w:hAnsi="Times New Roman" w:cs="Times New Roman"/>
          <w:b/>
          <w:color w:val="000000"/>
        </w:rPr>
        <w:t>Раздел 12. Возмещение расходов и предоставление  компенсаций в связи с приемом на муниципальную службу, переводом на должность муниципальной службы в другой орган местного самоуправления, направлением на муниципальную службу в другую местность, а также связанных с этим транспортных расходов и расходов на оплату жилья</w:t>
      </w:r>
    </w:p>
    <w:p w:rsidR="00C97774" w:rsidRPr="00C97774" w:rsidRDefault="00C97774" w:rsidP="00C977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 xml:space="preserve">12.1. </w:t>
      </w:r>
      <w:proofErr w:type="gramStart"/>
      <w:r w:rsidRPr="00C97774">
        <w:rPr>
          <w:rFonts w:ascii="Times New Roman" w:hAnsi="Times New Roman"/>
          <w:bCs/>
          <w:sz w:val="20"/>
          <w:szCs w:val="20"/>
        </w:rPr>
        <w:t xml:space="preserve">Муниципальному служащему в соответствии с нормативными правовыми актами автономного округа и нормативными правовыми актами Российской Федерации гарантируются </w:t>
      </w:r>
      <w:r w:rsidRPr="00C97774">
        <w:rPr>
          <w:rFonts w:ascii="Times New Roman" w:hAnsi="Times New Roman"/>
          <w:sz w:val="20"/>
          <w:szCs w:val="20"/>
        </w:rPr>
        <w:t>возмещение расходов и предоставление иных компенсаций в связи с приемом на муниципальную службу, переводом на должность муниципальной службы в другой орган местного самоуправления, направлением на муниципальную службу в другую местность, а также возмещаются связанные с этим транспортные расходы и расходы на оплату жилья.</w:t>
      </w:r>
      <w:proofErr w:type="gramEnd"/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C97774">
        <w:rPr>
          <w:rFonts w:ascii="Times New Roman" w:hAnsi="Times New Roman"/>
          <w:b/>
          <w:bCs/>
          <w:sz w:val="20"/>
          <w:szCs w:val="20"/>
        </w:rPr>
        <w:t>Раздел 13. Компенсация расходов на лечение, а также оплата проезда к месту лечения и обратно любым видом транспорта в пределах Российской Федерации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Cs/>
          <w:sz w:val="20"/>
          <w:szCs w:val="20"/>
        </w:rPr>
      </w:pP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color w:val="000000"/>
          <w:spacing w:val="-1"/>
          <w:sz w:val="20"/>
          <w:szCs w:val="20"/>
        </w:rPr>
        <w:tab/>
        <w:t xml:space="preserve">13.1. Компенсация расходов на лечение (далее - </w:t>
      </w:r>
      <w:r w:rsidRPr="00C97774">
        <w:rPr>
          <w:rFonts w:ascii="Times New Roman" w:hAnsi="Times New Roman"/>
          <w:color w:val="000000"/>
          <w:spacing w:val="1"/>
          <w:sz w:val="20"/>
          <w:szCs w:val="20"/>
        </w:rPr>
        <w:t xml:space="preserve">Компенсация) производится за услуги медицинских организаций (в том числе </w:t>
      </w:r>
      <w:r w:rsidRPr="00C97774">
        <w:rPr>
          <w:rFonts w:ascii="Times New Roman" w:hAnsi="Times New Roman"/>
          <w:bCs/>
          <w:color w:val="000000"/>
          <w:spacing w:val="1"/>
          <w:sz w:val="20"/>
          <w:szCs w:val="20"/>
        </w:rPr>
        <w:t xml:space="preserve">их </w:t>
      </w:r>
      <w:r w:rsidRPr="00C97774">
        <w:rPr>
          <w:rFonts w:ascii="Times New Roman" w:hAnsi="Times New Roman"/>
          <w:color w:val="000000"/>
          <w:spacing w:val="12"/>
          <w:sz w:val="20"/>
          <w:szCs w:val="20"/>
        </w:rPr>
        <w:t xml:space="preserve">обособленных подразделений) различных форм собственности, а также </w:t>
      </w:r>
      <w:r w:rsidRPr="00C97774">
        <w:rPr>
          <w:rFonts w:ascii="Times New Roman" w:hAnsi="Times New Roman"/>
          <w:color w:val="000000"/>
          <w:spacing w:val="2"/>
          <w:sz w:val="20"/>
          <w:szCs w:val="20"/>
        </w:rPr>
        <w:t xml:space="preserve">индивидуальных предпринимателей, имеющих соответствующие лицензии </w:t>
      </w:r>
      <w:r w:rsidRPr="00C97774">
        <w:rPr>
          <w:rFonts w:ascii="Times New Roman" w:hAnsi="Times New Roman"/>
          <w:bCs/>
          <w:color w:val="000000"/>
          <w:spacing w:val="2"/>
          <w:sz w:val="20"/>
          <w:szCs w:val="20"/>
        </w:rPr>
        <w:t xml:space="preserve">на </w:t>
      </w:r>
      <w:r w:rsidRPr="00C97774">
        <w:rPr>
          <w:rFonts w:ascii="Times New Roman" w:hAnsi="Times New Roman"/>
          <w:color w:val="000000"/>
          <w:sz w:val="20"/>
          <w:szCs w:val="20"/>
        </w:rPr>
        <w:t>осуществление медицинской деятельности, выданные в установленном порядке.</w:t>
      </w: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13.2. Компенсации подлежат расходы на услуги по диагностике и лечению при </w:t>
      </w:r>
      <w:r w:rsidRPr="00C97774">
        <w:rPr>
          <w:rFonts w:ascii="Times New Roman" w:hAnsi="Times New Roman"/>
          <w:color w:val="000000"/>
          <w:spacing w:val="2"/>
          <w:sz w:val="20"/>
          <w:szCs w:val="20"/>
        </w:rPr>
        <w:t>оказании медицинской помощи, в том числе стоматологические (</w:t>
      </w:r>
      <w:r w:rsidRPr="00C97774">
        <w:rPr>
          <w:rFonts w:ascii="Times New Roman" w:hAnsi="Times New Roman"/>
          <w:color w:val="000000"/>
          <w:spacing w:val="-1"/>
          <w:sz w:val="20"/>
          <w:szCs w:val="20"/>
        </w:rPr>
        <w:t>зубопротезирование).</w:t>
      </w: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color w:val="000000"/>
          <w:spacing w:val="8"/>
          <w:sz w:val="20"/>
          <w:szCs w:val="20"/>
        </w:rPr>
        <w:tab/>
        <w:t xml:space="preserve">13.3. Не подлежат компенсации расходы на приобретение лекарственных </w:t>
      </w:r>
      <w:r w:rsidRPr="00C97774">
        <w:rPr>
          <w:rFonts w:ascii="Times New Roman" w:hAnsi="Times New Roman"/>
          <w:color w:val="000000"/>
          <w:spacing w:val="2"/>
          <w:sz w:val="20"/>
          <w:szCs w:val="20"/>
        </w:rPr>
        <w:t xml:space="preserve">средств, по сдаче анализов, по стоматологическому лечению с использованием драгоценных металлов, расходы на нетрадиционные методы лечения, а </w:t>
      </w:r>
      <w:r w:rsidRPr="00C97774">
        <w:rPr>
          <w:rFonts w:ascii="Times New Roman" w:hAnsi="Times New Roman"/>
          <w:color w:val="000000"/>
          <w:sz w:val="20"/>
          <w:szCs w:val="20"/>
        </w:rPr>
        <w:t>также на косметологические услуги.</w:t>
      </w: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color w:val="000000"/>
          <w:spacing w:val="6"/>
          <w:sz w:val="20"/>
          <w:szCs w:val="20"/>
        </w:rPr>
        <w:tab/>
        <w:t xml:space="preserve">13.4. Компенсация расходов на оплату медицинских услуг производится в </w:t>
      </w:r>
      <w:r w:rsidRPr="00C97774">
        <w:rPr>
          <w:rFonts w:ascii="Times New Roman" w:hAnsi="Times New Roman"/>
          <w:color w:val="000000"/>
          <w:spacing w:val="1"/>
          <w:sz w:val="20"/>
          <w:szCs w:val="20"/>
        </w:rPr>
        <w:t xml:space="preserve">пределах установленных бюджетных смет, в размерах по фактическим расходам, </w:t>
      </w:r>
      <w:r w:rsidRPr="00C97774">
        <w:rPr>
          <w:rFonts w:ascii="Times New Roman" w:hAnsi="Times New Roman"/>
          <w:color w:val="000000"/>
          <w:spacing w:val="2"/>
          <w:sz w:val="20"/>
          <w:szCs w:val="20"/>
        </w:rPr>
        <w:t>подтвержденных соответствующими документами, и не превышающих 15 000 (пятнадцать тысяч</w:t>
      </w:r>
      <w:r w:rsidRPr="00C97774">
        <w:rPr>
          <w:rFonts w:ascii="Times New Roman" w:hAnsi="Times New Roman"/>
          <w:color w:val="000000"/>
          <w:sz w:val="20"/>
          <w:szCs w:val="20"/>
        </w:rPr>
        <w:t>) рублей. Общая сумма компенсации в течение календарного года не должна превышать указанной суммы.</w:t>
      </w: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color w:val="000000"/>
          <w:sz w:val="20"/>
          <w:szCs w:val="20"/>
        </w:rPr>
        <w:tab/>
        <w:t xml:space="preserve">13.5. Компенсация осуществляется на основании личного заявления на имя </w:t>
      </w:r>
      <w:r w:rsidRPr="00C97774">
        <w:rPr>
          <w:rFonts w:ascii="Times New Roman" w:hAnsi="Times New Roman"/>
          <w:color w:val="000000"/>
          <w:spacing w:val="2"/>
          <w:sz w:val="20"/>
          <w:szCs w:val="20"/>
        </w:rPr>
        <w:t xml:space="preserve">представителя нанимателя (работодателя) с приложением следующих документов, </w:t>
      </w:r>
      <w:r w:rsidRPr="00C97774">
        <w:rPr>
          <w:rFonts w:ascii="Times New Roman" w:hAnsi="Times New Roman"/>
          <w:color w:val="000000"/>
          <w:sz w:val="20"/>
          <w:szCs w:val="20"/>
        </w:rPr>
        <w:t>подтверждающих оказание и оплату медицинских услуг:</w:t>
      </w: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</w:r>
      <w:r w:rsidRPr="00C97774">
        <w:rPr>
          <w:rFonts w:ascii="Times New Roman" w:hAnsi="Times New Roman"/>
          <w:color w:val="000000"/>
          <w:spacing w:val="1"/>
          <w:sz w:val="20"/>
          <w:szCs w:val="20"/>
        </w:rPr>
        <w:t xml:space="preserve">-оригинал либо заверенная надлежащим образом копия договора об оказании услуг </w:t>
      </w:r>
      <w:r w:rsidRPr="00C97774">
        <w:rPr>
          <w:rFonts w:ascii="Times New Roman" w:hAnsi="Times New Roman"/>
          <w:color w:val="000000"/>
          <w:sz w:val="20"/>
          <w:szCs w:val="20"/>
        </w:rPr>
        <w:t>по медицинскому лечению;</w:t>
      </w: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</w:r>
      <w:r w:rsidRPr="00C97774">
        <w:rPr>
          <w:rFonts w:ascii="Times New Roman" w:hAnsi="Times New Roman"/>
          <w:color w:val="000000"/>
          <w:sz w:val="20"/>
          <w:szCs w:val="20"/>
        </w:rPr>
        <w:t>-копия лицензии на осуществление медицинской деятельности;</w:t>
      </w: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color w:val="000000"/>
          <w:sz w:val="20"/>
          <w:szCs w:val="20"/>
        </w:rPr>
        <w:tab/>
      </w:r>
      <w:r w:rsidRPr="00C97774">
        <w:rPr>
          <w:rFonts w:ascii="Times New Roman" w:hAnsi="Times New Roman"/>
          <w:color w:val="000000"/>
          <w:spacing w:val="3"/>
          <w:sz w:val="20"/>
          <w:szCs w:val="20"/>
        </w:rPr>
        <w:t xml:space="preserve">-оригиналы либо заверенные надлежащим образом копии платежных документов, </w:t>
      </w:r>
      <w:r w:rsidRPr="00C97774">
        <w:rPr>
          <w:rFonts w:ascii="Times New Roman" w:hAnsi="Times New Roman"/>
          <w:color w:val="000000"/>
          <w:spacing w:val="5"/>
          <w:sz w:val="20"/>
          <w:szCs w:val="20"/>
        </w:rPr>
        <w:t xml:space="preserve">подтверждающих факт уплаты муниципальным служащим, подающим </w:t>
      </w:r>
      <w:r w:rsidRPr="00C97774">
        <w:rPr>
          <w:rFonts w:ascii="Times New Roman" w:hAnsi="Times New Roman"/>
          <w:bCs/>
          <w:color w:val="000000"/>
          <w:spacing w:val="5"/>
          <w:sz w:val="20"/>
          <w:szCs w:val="20"/>
        </w:rPr>
        <w:t xml:space="preserve">заявление, </w:t>
      </w:r>
      <w:r w:rsidRPr="00C97774">
        <w:rPr>
          <w:rFonts w:ascii="Times New Roman" w:hAnsi="Times New Roman"/>
          <w:color w:val="000000"/>
          <w:sz w:val="20"/>
          <w:szCs w:val="20"/>
        </w:rPr>
        <w:t>денежных средств за медицинское лечение.</w:t>
      </w: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color w:val="000000"/>
          <w:spacing w:val="-1"/>
          <w:sz w:val="20"/>
          <w:szCs w:val="20"/>
        </w:rPr>
        <w:tab/>
        <w:t xml:space="preserve">13.6. Выплата компенсации производится в срок, не более 30 дней от даты подачи </w:t>
      </w:r>
      <w:r w:rsidRPr="00C97774">
        <w:rPr>
          <w:rFonts w:ascii="Times New Roman" w:hAnsi="Times New Roman"/>
          <w:color w:val="000000"/>
          <w:sz w:val="20"/>
          <w:szCs w:val="20"/>
        </w:rPr>
        <w:t>заявления и документов, подтверждающих оказание и оплату медицинских услуг представителю нанимателя (работодателю).</w:t>
      </w:r>
    </w:p>
    <w:p w:rsidR="00C97774" w:rsidRPr="00C97774" w:rsidRDefault="00C97774" w:rsidP="00C97774">
      <w:pPr>
        <w:pStyle w:val="2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color w:val="000000"/>
          <w:spacing w:val="-10"/>
          <w:sz w:val="20"/>
          <w:szCs w:val="20"/>
        </w:rPr>
      </w:pPr>
      <w:r w:rsidRPr="00C97774">
        <w:rPr>
          <w:color w:val="000000"/>
          <w:spacing w:val="10"/>
          <w:sz w:val="20"/>
          <w:szCs w:val="20"/>
        </w:rPr>
        <w:tab/>
        <w:t xml:space="preserve">13.7. Оплата проезда к  месту лечения и обратно производится один раз </w:t>
      </w:r>
      <w:proofErr w:type="gramStart"/>
      <w:r w:rsidRPr="00C97774">
        <w:rPr>
          <w:color w:val="000000"/>
          <w:spacing w:val="10"/>
          <w:sz w:val="20"/>
          <w:szCs w:val="20"/>
        </w:rPr>
        <w:t xml:space="preserve">в календарном году при условии </w:t>
      </w:r>
      <w:r w:rsidRPr="00C97774">
        <w:rPr>
          <w:color w:val="000000"/>
          <w:sz w:val="20"/>
          <w:szCs w:val="20"/>
        </w:rPr>
        <w:t xml:space="preserve">отсутствия у муниципального служащего права </w:t>
      </w:r>
      <w:r w:rsidRPr="00C97774">
        <w:rPr>
          <w:color w:val="000000"/>
          <w:spacing w:val="1"/>
          <w:sz w:val="20"/>
          <w:szCs w:val="20"/>
        </w:rPr>
        <w:t>на оплату стоимости проезда к месту</w:t>
      </w:r>
      <w:proofErr w:type="gramEnd"/>
      <w:r w:rsidRPr="00C97774">
        <w:rPr>
          <w:color w:val="000000"/>
          <w:spacing w:val="1"/>
          <w:sz w:val="20"/>
          <w:szCs w:val="20"/>
        </w:rPr>
        <w:t xml:space="preserve"> использования </w:t>
      </w:r>
      <w:r w:rsidRPr="00C97774">
        <w:rPr>
          <w:color w:val="000000"/>
          <w:spacing w:val="-1"/>
          <w:sz w:val="20"/>
          <w:szCs w:val="20"/>
        </w:rPr>
        <w:t xml:space="preserve">отпуска и </w:t>
      </w:r>
      <w:r w:rsidRPr="00C97774">
        <w:rPr>
          <w:color w:val="000000"/>
          <w:spacing w:val="-1"/>
          <w:sz w:val="20"/>
          <w:szCs w:val="20"/>
        </w:rPr>
        <w:lastRenderedPageBreak/>
        <w:t>обратно.</w:t>
      </w:r>
    </w:p>
    <w:p w:rsidR="00C97774" w:rsidRPr="00C97774" w:rsidRDefault="00C97774" w:rsidP="00C97774">
      <w:pPr>
        <w:pStyle w:val="2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sz w:val="20"/>
          <w:szCs w:val="20"/>
        </w:rPr>
      </w:pPr>
      <w:r w:rsidRPr="00C97774">
        <w:rPr>
          <w:sz w:val="20"/>
          <w:szCs w:val="20"/>
        </w:rPr>
        <w:tab/>
        <w:t xml:space="preserve">13.8. </w:t>
      </w:r>
      <w:proofErr w:type="gramStart"/>
      <w:r w:rsidRPr="00C97774">
        <w:rPr>
          <w:sz w:val="20"/>
          <w:szCs w:val="20"/>
        </w:rPr>
        <w:t>Расходы, подлежащие компенсации, включают в себя оплату стоимости проезда к месту лечения и обратно к месту постоянного жительства -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но не выше стоимости проезда:</w:t>
      </w:r>
      <w:proofErr w:type="gramEnd"/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1) железнодорожным транспортом - в купейном вагоне скорого фирменного поезда;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2)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3) воздушным транспортом - в салоне экономического класса;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4) 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13.9.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13.10. В случае</w:t>
      </w:r>
      <w:proofErr w:type="gramStart"/>
      <w:r w:rsidRPr="00C97774">
        <w:rPr>
          <w:rFonts w:ascii="Times New Roman" w:hAnsi="Times New Roman" w:cs="Times New Roman"/>
        </w:rPr>
        <w:t>,</w:t>
      </w:r>
      <w:proofErr w:type="gramEnd"/>
      <w:r w:rsidRPr="00C97774">
        <w:rPr>
          <w:rFonts w:ascii="Times New Roman" w:hAnsi="Times New Roman" w:cs="Times New Roman"/>
        </w:rPr>
        <w:t xml:space="preserve"> если представленные муниципальным служащим документы подтверждают произведенные расходы на проезд по более высокой категории проезда, чем установлено настоящим Положением,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проезда, выданной муниципальному служащему организацией, осуществляющей продажу проездных и перевозочных документов (билетов), исходя из тарифов транспортной организации, осуществившей перевозку. Расходы на получение указанной справки компенсации не подлежат.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13.11. В случае проезда муниципального служащего к месту лечения и обратно разными видами транспорта с пересадкой в пунктах следования представитель нанимателя (работодатель) компенсирует муниципальному служащему фактически произведенные расходы, но не более тарифа, установленного для наиболее дорогостоящего, используемого муниципальным служащим, вида транспорта.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13.12. В случае отсутствия прямого маршрута к месту лечения и обратно представитель нанимателя (работодатель) компенсирует муниципальному служащему стоимость проезда по всем пунктам следования независимо от времени нахождения в промежуточном пункте следования.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13.13. Оплата стоимости проезда муниципального служащего к месту лечения и обратно личным транспортом.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Оплата стоимости проезда муниципального служащего личным транспортом к месту лечения и обратно производится по наименьшей стоимости проезда кратчайшим путем.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 xml:space="preserve">Оплате подлежит стоимость проезда муниципального служащего  личным транспортом к месту лечения и обратно на основании отметки в маршрутном листе, получаемом у представителя нанимателя (работодателя), или других документов, подтверждающих нахождение в пункте лечения. </w:t>
      </w:r>
      <w:proofErr w:type="gramStart"/>
      <w:r w:rsidRPr="00C97774">
        <w:rPr>
          <w:rFonts w:ascii="Times New Roman" w:hAnsi="Times New Roman" w:cs="Times New Roman"/>
        </w:rPr>
        <w:t>Оплата стоимости проезда производится по кратчайшему маршруту при предъявлении квитанций об оплате сборов за проезд по платным автотрассам, кассовых чеков автозаправочных станций в соответствии с нормами расхода топлива соответствующей марки легкового автомобиля или по справкам железнодорожных касс о стоимости проезда на железнодорожном транспорте кратчайшим путем в плацкартном вагоне на основании документов, подтверждающих лечение муниципальным служащим в другой местности.</w:t>
      </w:r>
      <w:proofErr w:type="gramEnd"/>
      <w:r w:rsidRPr="00C97774">
        <w:rPr>
          <w:rFonts w:ascii="Times New Roman" w:hAnsi="Times New Roman" w:cs="Times New Roman"/>
        </w:rPr>
        <w:t xml:space="preserve"> В случае отсутствия железнодорожного сообщения оплата производится не свыше тарифов, предусмотренных для перевозок автомобильным, речным транспортом по наименьшей стоимости проезда.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Оплата стоимости проезда муниципального служащего личным транспортом к месту лечения и обратно осуществляется при представлении следующих подтверждающих документов: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 xml:space="preserve">1) маршрутный лист, получаемый у представителя нанимателя (работодателя), в котором должны быть отметки о прибытии </w:t>
      </w:r>
      <w:proofErr w:type="gramStart"/>
      <w:r w:rsidRPr="00C97774">
        <w:rPr>
          <w:rFonts w:ascii="Times New Roman" w:hAnsi="Times New Roman" w:cs="Times New Roman"/>
        </w:rPr>
        <w:t>в место лечения</w:t>
      </w:r>
      <w:proofErr w:type="gramEnd"/>
      <w:r w:rsidRPr="00C97774">
        <w:rPr>
          <w:rFonts w:ascii="Times New Roman" w:hAnsi="Times New Roman" w:cs="Times New Roman"/>
        </w:rPr>
        <w:t xml:space="preserve"> и выбытии из места лечения (либо отметка органа пограничного контроля (пункта пропуска) о месте пересечения географической государственной границы Российской Федерации), или другие документы, подтверждающие нахождение в пункте лечения;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2) копии свидетельства о регистрации или паспорта транспортного средства, в случае если муниципальный служащий не являются собственниками транспортного средства - копии документа, подтверждающего наличие у муниципального служащего права владения и пользования транспортным средством (доверенность, договор аренды транспортного средства);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3) квитанции об оплате сборов за проезд по платным автотрассам, кассовые чеки автозаправочных станций в соответствии с нормами расхода топлива соответствующей марки легкового автомобиля или справки транспортных агентств о стоимости проезда на железнодорожном транспорте кратчайшим путем в плацкартном вагоне.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В случае</w:t>
      </w:r>
      <w:proofErr w:type="gramStart"/>
      <w:r w:rsidRPr="00C97774">
        <w:rPr>
          <w:rFonts w:ascii="Times New Roman" w:hAnsi="Times New Roman" w:cs="Times New Roman"/>
        </w:rPr>
        <w:t>,</w:t>
      </w:r>
      <w:proofErr w:type="gramEnd"/>
      <w:r w:rsidRPr="00C97774">
        <w:rPr>
          <w:rFonts w:ascii="Times New Roman" w:hAnsi="Times New Roman" w:cs="Times New Roman"/>
        </w:rPr>
        <w:t xml:space="preserve"> если при следовании муниципального служащего личным транспортом к месту лечения и обратно автомобильное сообщение между соответствующими населенными пунктами отсутствует, оплата производится по платежным документам о стоимости перевозки принадлежащего муниципальному служащему автомобиля водным и (или) железнодорожным транспортом.</w:t>
      </w:r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C97774">
        <w:rPr>
          <w:rFonts w:ascii="Times New Roman" w:hAnsi="Times New Roman" w:cs="Times New Roman"/>
        </w:rPr>
        <w:t>При лечении за пределами Российской Федерации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географической государственной границы Российской Федерации железнодорожной станции, аэропорта, морского (речного) порта, автостанции с учетом требований, установленных настоящим Положением.</w:t>
      </w:r>
      <w:proofErr w:type="gramEnd"/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 xml:space="preserve">Компенсация стоимости проезда к месту лечения и обратно производится на основании письменного заявления о компенсации расходов на оплату стоимости проезда к месту лечения  и обратно, которое представляется муниципальным служащим в течение 30 дней  после приезда с места лечения. 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C97774" w:rsidRPr="00C97774" w:rsidRDefault="00C97774" w:rsidP="00C977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C97774">
        <w:rPr>
          <w:rFonts w:ascii="Times New Roman" w:hAnsi="Times New Roman" w:cs="Times New Roman"/>
          <w:b/>
        </w:rPr>
        <w:lastRenderedPageBreak/>
        <w:t>Раздел 14. Частичная оплата или предоставление частичной компенсации расходов на приобретение путевок к ежегодному оплачиваемому отпуску, в том числе детям муниципального служащего или одному члену семьи</w:t>
      </w:r>
    </w:p>
    <w:p w:rsidR="00C97774" w:rsidRPr="00C97774" w:rsidRDefault="00C97774" w:rsidP="00C977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>14.1. Частичная оплата или частичная компенсация расходов на приобретение путевок (оздоровительных, санаторно-курортных, курсовок) к ежегодному оплачиваемому отпуску муниципальному служащему производится в размере 15 000 (</w:t>
      </w:r>
      <w:r w:rsidRPr="00C97774">
        <w:rPr>
          <w:rFonts w:ascii="Times New Roman" w:hAnsi="Times New Roman"/>
          <w:color w:val="000000"/>
          <w:spacing w:val="2"/>
          <w:sz w:val="20"/>
          <w:szCs w:val="20"/>
        </w:rPr>
        <w:t xml:space="preserve">пятнадцать </w:t>
      </w:r>
      <w:r w:rsidRPr="00C97774">
        <w:rPr>
          <w:rFonts w:ascii="Times New Roman" w:hAnsi="Times New Roman"/>
          <w:sz w:val="20"/>
          <w:szCs w:val="20"/>
          <w:lang w:eastAsia="en-US"/>
        </w:rPr>
        <w:t xml:space="preserve">тысяч) рублей. 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 xml:space="preserve">14.2. Частичная оплата или частичная компенсация расходов на приобретение путевок (оздоровительных, санаторно-курортных, курсовок) производится: 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>- на несовершеннолетних детей муниципального служащего в возрасте до 18 лет,</w:t>
      </w:r>
      <w:r w:rsidRPr="00C97774">
        <w:rPr>
          <w:rFonts w:ascii="Times New Roman" w:hAnsi="Times New Roman"/>
          <w:sz w:val="20"/>
          <w:szCs w:val="20"/>
        </w:rPr>
        <w:t xml:space="preserve"> а также детей, в отношении которых муниципальный служащий (супруг муниципального служащего) назначен опекуном или попечителем</w:t>
      </w:r>
      <w:r w:rsidRPr="00C97774">
        <w:rPr>
          <w:rFonts w:ascii="Times New Roman" w:hAnsi="Times New Roman"/>
          <w:sz w:val="20"/>
          <w:szCs w:val="20"/>
          <w:lang w:eastAsia="en-US"/>
        </w:rPr>
        <w:t>;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</w:r>
      <w:proofErr w:type="gramStart"/>
      <w:r w:rsidRPr="00C97774">
        <w:rPr>
          <w:rFonts w:ascii="Times New Roman" w:hAnsi="Times New Roman"/>
          <w:sz w:val="20"/>
          <w:szCs w:val="20"/>
          <w:lang w:eastAsia="en-US"/>
        </w:rPr>
        <w:t xml:space="preserve">- на </w:t>
      </w:r>
      <w:r w:rsidRPr="00C97774">
        <w:rPr>
          <w:rFonts w:ascii="Times New Roman" w:hAnsi="Times New Roman"/>
          <w:sz w:val="20"/>
          <w:szCs w:val="20"/>
        </w:rPr>
        <w:t>детей, не достигших возраста 23 лет, а также лиц из числа детей-сирот и детей, оставшихся без попечения родителей, в отношении которых муниципальный служащий (супруг муниципального служащего) исполнял обязанности опекуна или попечителя и прекратил исполнять данные обязанности в связи с достижением ребенком 18 лет, обучающиеся на дневных отделениях учреждений высшего или среднего профессионального образования, независимо от места проживания детей (лиц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из числа детей-сирот и детей, оставшихся без попечения родителей) и места расположения вышеуказанных учебных заведений. При этом документом, подтверждающим факт обучения, является справка из учреждения высшего или среднего профессионального образования;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 xml:space="preserve">- или одному члену семьи - </w:t>
      </w:r>
      <w:r w:rsidRPr="00C97774">
        <w:rPr>
          <w:rFonts w:ascii="Times New Roman" w:hAnsi="Times New Roman"/>
          <w:sz w:val="20"/>
          <w:szCs w:val="20"/>
        </w:rPr>
        <w:t>неработающему супругу муниципального служащего. При этом документами, удостоверяющими трудоустройство, являются трудовая книжка, справка из Федеральной налоговой службы, свидетельствующая об отсутствии регистрации гражданина в качестве индивидуального предпринимателя</w:t>
      </w:r>
      <w:r w:rsidRPr="00C97774">
        <w:rPr>
          <w:rFonts w:ascii="Times New Roman" w:hAnsi="Times New Roman"/>
          <w:sz w:val="20"/>
          <w:szCs w:val="20"/>
          <w:lang w:eastAsia="en-US"/>
        </w:rPr>
        <w:t>.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>14.4. Муниципальному служащему частичная оплата или частичная компенсация расходов на приобретение путевок (оздоровительных, санаторно-курортных, курсовок) на всех детей или иного члена семьи производится в размере  15 000 (</w:t>
      </w:r>
      <w:r w:rsidRPr="00C97774">
        <w:rPr>
          <w:rFonts w:ascii="Times New Roman" w:hAnsi="Times New Roman"/>
          <w:color w:val="000000"/>
          <w:spacing w:val="2"/>
          <w:sz w:val="20"/>
          <w:szCs w:val="20"/>
        </w:rPr>
        <w:t xml:space="preserve">пятнадцать </w:t>
      </w:r>
      <w:r w:rsidRPr="00C97774">
        <w:rPr>
          <w:rFonts w:ascii="Times New Roman" w:hAnsi="Times New Roman"/>
          <w:sz w:val="20"/>
          <w:szCs w:val="20"/>
          <w:lang w:eastAsia="en-US"/>
        </w:rPr>
        <w:t>тысяч) рублей.</w:t>
      </w: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 xml:space="preserve">14.5. </w:t>
      </w:r>
      <w:r w:rsidRPr="00C97774">
        <w:rPr>
          <w:rFonts w:ascii="Times New Roman" w:hAnsi="Times New Roman"/>
          <w:sz w:val="20"/>
          <w:szCs w:val="20"/>
        </w:rPr>
        <w:t>Частичная оплата или предоставление частичной компенсации расходов на приобретение путевок к ежегодному оплачиваемому отпуску</w:t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 осуществляется на основании личного заявления на имя </w:t>
      </w:r>
      <w:r w:rsidRPr="00C97774">
        <w:rPr>
          <w:rFonts w:ascii="Times New Roman" w:hAnsi="Times New Roman"/>
          <w:color w:val="000000"/>
          <w:spacing w:val="2"/>
          <w:sz w:val="20"/>
          <w:szCs w:val="20"/>
        </w:rPr>
        <w:t xml:space="preserve">представителя нанимателя (работодателя) с приложением следующих документов, </w:t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подтверждающих оказание и оплату </w:t>
      </w:r>
      <w:r w:rsidRPr="00C97774">
        <w:rPr>
          <w:rFonts w:ascii="Times New Roman" w:hAnsi="Times New Roman"/>
          <w:sz w:val="20"/>
          <w:szCs w:val="20"/>
          <w:lang w:eastAsia="en-US"/>
        </w:rPr>
        <w:t xml:space="preserve">оздоровительных, санаторно-курортных </w:t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 услуг:</w:t>
      </w: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</w:r>
      <w:r w:rsidRPr="00C97774">
        <w:rPr>
          <w:rFonts w:ascii="Times New Roman" w:hAnsi="Times New Roman"/>
          <w:color w:val="000000"/>
          <w:spacing w:val="1"/>
          <w:sz w:val="20"/>
          <w:szCs w:val="20"/>
        </w:rPr>
        <w:t>-оригинал либо заверенная надлежащим образом копия договора об оказании соответствующих услуг</w:t>
      </w:r>
      <w:r w:rsidRPr="00C97774">
        <w:rPr>
          <w:rFonts w:ascii="Times New Roman" w:hAnsi="Times New Roman"/>
          <w:color w:val="000000"/>
          <w:sz w:val="20"/>
          <w:szCs w:val="20"/>
        </w:rPr>
        <w:t>;</w:t>
      </w: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C97774">
        <w:rPr>
          <w:rFonts w:ascii="Times New Roman" w:hAnsi="Times New Roman"/>
          <w:color w:val="000000"/>
          <w:spacing w:val="3"/>
          <w:sz w:val="20"/>
          <w:szCs w:val="20"/>
        </w:rPr>
        <w:t xml:space="preserve">заверенная надлежащим образом </w:t>
      </w:r>
      <w:r w:rsidRPr="00C97774">
        <w:rPr>
          <w:rFonts w:ascii="Times New Roman" w:hAnsi="Times New Roman"/>
          <w:color w:val="000000"/>
          <w:sz w:val="20"/>
          <w:szCs w:val="20"/>
        </w:rPr>
        <w:t>копия лицензии на осуществление соответствующей деятельности;</w:t>
      </w:r>
    </w:p>
    <w:p w:rsidR="00C97774" w:rsidRPr="00C97774" w:rsidRDefault="00C97774" w:rsidP="00C977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color w:val="000000"/>
          <w:sz w:val="20"/>
          <w:szCs w:val="20"/>
        </w:rPr>
        <w:tab/>
      </w:r>
      <w:r w:rsidRPr="00C97774">
        <w:rPr>
          <w:rFonts w:ascii="Times New Roman" w:hAnsi="Times New Roman"/>
          <w:color w:val="000000"/>
          <w:spacing w:val="3"/>
          <w:sz w:val="20"/>
          <w:szCs w:val="20"/>
        </w:rPr>
        <w:t xml:space="preserve">- оригиналы либо заверенные надлежащим образом копии платежных документов, </w:t>
      </w:r>
      <w:r w:rsidRPr="00C97774">
        <w:rPr>
          <w:rFonts w:ascii="Times New Roman" w:hAnsi="Times New Roman"/>
          <w:color w:val="000000"/>
          <w:spacing w:val="5"/>
          <w:sz w:val="20"/>
          <w:szCs w:val="20"/>
        </w:rPr>
        <w:t xml:space="preserve">подтверждающих факт уплаты муниципальным служащим, подающим </w:t>
      </w:r>
      <w:r w:rsidRPr="00C97774">
        <w:rPr>
          <w:rFonts w:ascii="Times New Roman" w:hAnsi="Times New Roman"/>
          <w:bCs/>
          <w:color w:val="000000"/>
          <w:spacing w:val="5"/>
          <w:sz w:val="20"/>
          <w:szCs w:val="20"/>
        </w:rPr>
        <w:t xml:space="preserve">заявление, </w:t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денежных средств за </w:t>
      </w:r>
      <w:r w:rsidRPr="00C97774">
        <w:rPr>
          <w:rFonts w:ascii="Times New Roman" w:hAnsi="Times New Roman"/>
          <w:sz w:val="20"/>
          <w:szCs w:val="20"/>
          <w:lang w:eastAsia="en-US"/>
        </w:rPr>
        <w:t xml:space="preserve">оздоровительные, санаторно-курортные </w:t>
      </w:r>
      <w:r w:rsidRPr="00C97774">
        <w:rPr>
          <w:rFonts w:ascii="Times New Roman" w:hAnsi="Times New Roman"/>
          <w:color w:val="000000"/>
          <w:sz w:val="20"/>
          <w:szCs w:val="20"/>
        </w:rPr>
        <w:t xml:space="preserve"> услуги.</w:t>
      </w:r>
    </w:p>
    <w:p w:rsidR="00C97774" w:rsidRPr="00C97774" w:rsidRDefault="00C97774" w:rsidP="00C97774">
      <w:pPr>
        <w:pStyle w:val="2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spacing w:val="-10"/>
          <w:sz w:val="20"/>
          <w:szCs w:val="20"/>
        </w:rPr>
      </w:pPr>
      <w:r w:rsidRPr="00C97774">
        <w:rPr>
          <w:sz w:val="20"/>
          <w:szCs w:val="20"/>
        </w:rPr>
        <w:tab/>
      </w:r>
      <w:r w:rsidRPr="00C97774">
        <w:rPr>
          <w:spacing w:val="10"/>
          <w:sz w:val="20"/>
          <w:szCs w:val="20"/>
        </w:rPr>
        <w:t xml:space="preserve">14.6. Оплата проезда к  месту </w:t>
      </w:r>
      <w:r w:rsidRPr="00C97774">
        <w:rPr>
          <w:sz w:val="20"/>
          <w:szCs w:val="20"/>
        </w:rPr>
        <w:t>оздоровительного, санаторно-курортного лечения</w:t>
      </w:r>
      <w:r w:rsidRPr="00C97774">
        <w:rPr>
          <w:spacing w:val="10"/>
          <w:sz w:val="20"/>
          <w:szCs w:val="20"/>
        </w:rPr>
        <w:t xml:space="preserve"> и обратно производится один раз в календарном году при условии </w:t>
      </w:r>
      <w:r w:rsidRPr="00C97774">
        <w:rPr>
          <w:sz w:val="20"/>
          <w:szCs w:val="20"/>
        </w:rPr>
        <w:t xml:space="preserve">отсутствия у муниципального служащего права </w:t>
      </w:r>
      <w:r w:rsidRPr="00C97774">
        <w:rPr>
          <w:spacing w:val="1"/>
          <w:sz w:val="20"/>
          <w:szCs w:val="20"/>
        </w:rPr>
        <w:t xml:space="preserve">на оплату стоимости проезда к месту использования </w:t>
      </w:r>
      <w:r w:rsidRPr="00C97774">
        <w:rPr>
          <w:spacing w:val="-1"/>
          <w:sz w:val="20"/>
          <w:szCs w:val="20"/>
        </w:rPr>
        <w:t>отпуска и обратно.</w:t>
      </w:r>
    </w:p>
    <w:p w:rsidR="00C97774" w:rsidRPr="00C97774" w:rsidRDefault="00C97774" w:rsidP="00C97774">
      <w:pPr>
        <w:pStyle w:val="2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sz w:val="20"/>
          <w:szCs w:val="20"/>
        </w:rPr>
      </w:pPr>
      <w:r w:rsidRPr="00C97774">
        <w:rPr>
          <w:sz w:val="20"/>
          <w:szCs w:val="20"/>
        </w:rPr>
        <w:tab/>
        <w:t xml:space="preserve">14.7. </w:t>
      </w:r>
      <w:proofErr w:type="gramStart"/>
      <w:r w:rsidRPr="00C97774">
        <w:rPr>
          <w:sz w:val="20"/>
          <w:szCs w:val="20"/>
        </w:rPr>
        <w:t>Расходы, подлежащие компенсации, включают в себя оплату стоимости проезда к месту оздоровительного, санаторно-курортного лечения и обратно к месту постоянного жительства -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но не выше стоимости проезда:</w:t>
      </w:r>
      <w:proofErr w:type="gramEnd"/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1) железнодорожным транспортом - в купейном вагоне скорого фирменного поезда;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2)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3) воздушным транспортом - в салоне экономического класса;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4) 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14.8.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>14.9. В случае</w:t>
      </w:r>
      <w:proofErr w:type="gramStart"/>
      <w:r w:rsidRPr="00C97774">
        <w:rPr>
          <w:rFonts w:ascii="Times New Roman" w:hAnsi="Times New Roman" w:cs="Times New Roman"/>
        </w:rPr>
        <w:t>,</w:t>
      </w:r>
      <w:proofErr w:type="gramEnd"/>
      <w:r w:rsidRPr="00C97774">
        <w:rPr>
          <w:rFonts w:ascii="Times New Roman" w:hAnsi="Times New Roman" w:cs="Times New Roman"/>
        </w:rPr>
        <w:t xml:space="preserve"> если представленные муниципальным служащим документы подтверждают произведенные расходы на проезд по более высокой категории проезда, чем установлено настоящим Положением,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проезда, выданной муниципальному служащему организацией, осуществляющей продажу проездных и перевозочных документов (билетов), исходя из тарифов транспортной организации, осуществившей перевозку. Расходы на получение указанной справки компенсации не подлежат.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 xml:space="preserve">14.10. В случае проезда муниципального служащего к месту </w:t>
      </w:r>
      <w:r w:rsidRPr="00C97774">
        <w:rPr>
          <w:rFonts w:ascii="Times New Roman" w:hAnsi="Times New Roman" w:cs="Times New Roman"/>
          <w:lang w:eastAsia="en-US"/>
        </w:rPr>
        <w:t>оздоровительного, санаторно-курортного лечения</w:t>
      </w:r>
      <w:r w:rsidRPr="00C97774">
        <w:rPr>
          <w:rFonts w:ascii="Times New Roman" w:hAnsi="Times New Roman" w:cs="Times New Roman"/>
        </w:rPr>
        <w:t xml:space="preserve"> и обратно разными видами транспорта с пересадкой в пунктах следования представитель нанимателя (работодатель) компенсирует муниципальному служащему фактически произведенные расходы, но не более тарифа, установленного для наиболее дорогостоящего, используемого муниципальным служащим, вида транспорта.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 xml:space="preserve">14.11. В случае отсутствия прямого маршрута к месту </w:t>
      </w:r>
      <w:r w:rsidRPr="00C97774">
        <w:rPr>
          <w:rFonts w:ascii="Times New Roman" w:hAnsi="Times New Roman" w:cs="Times New Roman"/>
          <w:lang w:eastAsia="en-US"/>
        </w:rPr>
        <w:t>оздоровительного, санаторно-курортного лечения</w:t>
      </w:r>
      <w:r w:rsidRPr="00C97774">
        <w:rPr>
          <w:rFonts w:ascii="Times New Roman" w:hAnsi="Times New Roman" w:cs="Times New Roman"/>
        </w:rPr>
        <w:t xml:space="preserve"> и обратно представитель нанимателя (работодатель) компенсирует муниципальному служащему стоимость проезда по всем пунктам следования независимо от времени нахождения в промежуточном пункте следования.</w:t>
      </w:r>
    </w:p>
    <w:p w:rsidR="00C97774" w:rsidRPr="00C97774" w:rsidRDefault="00C97774" w:rsidP="00C977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ab/>
        <w:t xml:space="preserve">14.12. Оплата стоимости проезда муниципального служащего к месту </w:t>
      </w:r>
      <w:r w:rsidRPr="00C97774">
        <w:rPr>
          <w:rFonts w:ascii="Times New Roman" w:hAnsi="Times New Roman" w:cs="Times New Roman"/>
          <w:lang w:eastAsia="en-US"/>
        </w:rPr>
        <w:t>оздоровительного, санаторно-курортного лечения</w:t>
      </w:r>
      <w:r w:rsidRPr="00C97774">
        <w:rPr>
          <w:rFonts w:ascii="Times New Roman" w:hAnsi="Times New Roman" w:cs="Times New Roman"/>
        </w:rPr>
        <w:t xml:space="preserve"> и обратно личным транспортом.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Оплата стоимости проезда муниципального служащего личным транспортом к месту лечения и обратно производится по наименьшей стоимости проезда кратчайшим путем.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lastRenderedPageBreak/>
        <w:t xml:space="preserve">Оплате подлежит стоимость проезда муниципального служащего  личным транспортом к месту лечения и обратно на основании отметки в маршрутном листе, получаемом у представителя нанимателя (работодателя), или других документов, подтверждающих нахождение в пункте </w:t>
      </w:r>
      <w:r w:rsidRPr="00C97774">
        <w:rPr>
          <w:rFonts w:ascii="Times New Roman" w:hAnsi="Times New Roman" w:cs="Times New Roman"/>
          <w:lang w:eastAsia="en-US"/>
        </w:rPr>
        <w:t>оздоровительного, санаторно-курортного лечения</w:t>
      </w:r>
      <w:r w:rsidRPr="00C97774">
        <w:rPr>
          <w:rFonts w:ascii="Times New Roman" w:hAnsi="Times New Roman" w:cs="Times New Roman"/>
        </w:rPr>
        <w:t xml:space="preserve">. </w:t>
      </w:r>
      <w:proofErr w:type="gramStart"/>
      <w:r w:rsidRPr="00C97774">
        <w:rPr>
          <w:rFonts w:ascii="Times New Roman" w:hAnsi="Times New Roman" w:cs="Times New Roman"/>
        </w:rPr>
        <w:t>Оплата стоимости проезда производится по кратчайшему маршруту при предъявлении квитанций об оплате сборов за проезд по платным автотрассам, кассовых чеков автозаправочных станций в соответствии с нормами расхода топлива соответствующей марки легкового автомобиля или по справкам железнодорожных касс о стоимости проезда на железнодорожном транспорте кратчайшим путем в плацкартном вагоне на основании документов, подтверждающих лечение муниципальным служащим в другой местности.</w:t>
      </w:r>
      <w:proofErr w:type="gramEnd"/>
      <w:r w:rsidRPr="00C97774">
        <w:rPr>
          <w:rFonts w:ascii="Times New Roman" w:hAnsi="Times New Roman" w:cs="Times New Roman"/>
        </w:rPr>
        <w:t xml:space="preserve"> В случае отсутствия железнодорожного сообщения оплата производится не свыше тарифов, предусмотренных для перевозок автомобильным, речным транспортом по наименьшей стоимости проезда.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Оплата стоимости проезда муниципального служащего личным транспортом к месту лечения и обратно осуществляется при представлении следующих подтверждающих документов: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 xml:space="preserve">1) маршрутный лист, получаемый у представителя нанимателя (работодателя), в котором должны быть отметки о прибытии в место </w:t>
      </w:r>
      <w:r w:rsidRPr="00C97774">
        <w:rPr>
          <w:rFonts w:ascii="Times New Roman" w:hAnsi="Times New Roman" w:cs="Times New Roman"/>
          <w:lang w:eastAsia="en-US"/>
        </w:rPr>
        <w:t>оздоровительного, санаторно-курортного лечения</w:t>
      </w:r>
      <w:r w:rsidRPr="00C97774">
        <w:rPr>
          <w:rFonts w:ascii="Times New Roman" w:hAnsi="Times New Roman" w:cs="Times New Roman"/>
        </w:rPr>
        <w:t xml:space="preserve"> и выбытии из места </w:t>
      </w:r>
      <w:r w:rsidRPr="00C97774">
        <w:rPr>
          <w:rFonts w:ascii="Times New Roman" w:hAnsi="Times New Roman" w:cs="Times New Roman"/>
          <w:lang w:eastAsia="en-US"/>
        </w:rPr>
        <w:t>оздоровительного, санаторно-курортного лечения</w:t>
      </w:r>
      <w:r w:rsidRPr="00C97774">
        <w:rPr>
          <w:rFonts w:ascii="Times New Roman" w:hAnsi="Times New Roman" w:cs="Times New Roman"/>
        </w:rPr>
        <w:t xml:space="preserve"> (либо отметка органа пограничного контроля (пункта пропуска) о месте пересечения географической государственной границы Российской Федерации), или другие документы, подтверждающие нахождение в пункте лечения;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2) копии свидетельства о регистрации или паспорта транспортного средства, в случае если муниципальный служащий не являются собственниками транспортного средства - копии документа, подтверждающего наличие у муниципального служащего права владения и пользования транспортным средством (доверенность, договор аренды транспортного средства);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3) квитанции об оплате сборов за проезд по платным автотрассам, кассовые чеки автозаправочных станций в соответствии с нормами расхода топлива соответствующей марки легкового автомобиля или справки транспортных агентств о стоимости проезда на железнодорожном транспорте кратчайшим путем в плацкартном вагоне.</w:t>
      </w:r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14.13. В случае</w:t>
      </w:r>
      <w:proofErr w:type="gramStart"/>
      <w:r w:rsidRPr="00C97774">
        <w:rPr>
          <w:rFonts w:ascii="Times New Roman" w:hAnsi="Times New Roman" w:cs="Times New Roman"/>
        </w:rPr>
        <w:t>,</w:t>
      </w:r>
      <w:proofErr w:type="gramEnd"/>
      <w:r w:rsidRPr="00C97774">
        <w:rPr>
          <w:rFonts w:ascii="Times New Roman" w:hAnsi="Times New Roman" w:cs="Times New Roman"/>
        </w:rPr>
        <w:t xml:space="preserve"> если при следовании муниципального служащего личным транспортом к месту </w:t>
      </w:r>
      <w:r w:rsidRPr="00C97774">
        <w:rPr>
          <w:rFonts w:ascii="Times New Roman" w:hAnsi="Times New Roman" w:cs="Times New Roman"/>
          <w:lang w:eastAsia="en-US"/>
        </w:rPr>
        <w:t>оздоровительного, санаторно-курортного лечения</w:t>
      </w:r>
      <w:r w:rsidRPr="00C97774">
        <w:rPr>
          <w:rFonts w:ascii="Times New Roman" w:hAnsi="Times New Roman" w:cs="Times New Roman"/>
        </w:rPr>
        <w:t xml:space="preserve"> и обратно автомобильное сообщение между соответствующими населенными пунктами отсутствует, оплата производится по платежным документам о стоимости перевозки принадлежащего муниципальному служащему автомобиля водным и (или) железнодорожным транспортом.</w:t>
      </w:r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 xml:space="preserve">14.14. </w:t>
      </w:r>
      <w:proofErr w:type="gramStart"/>
      <w:r w:rsidRPr="00C97774">
        <w:rPr>
          <w:rFonts w:ascii="Times New Roman" w:hAnsi="Times New Roman" w:cs="Times New Roman"/>
        </w:rPr>
        <w:t xml:space="preserve">При </w:t>
      </w:r>
      <w:r w:rsidRPr="00C97774">
        <w:rPr>
          <w:rFonts w:ascii="Times New Roman" w:hAnsi="Times New Roman" w:cs="Times New Roman"/>
          <w:lang w:eastAsia="en-US"/>
        </w:rPr>
        <w:t>оздоровительном, санаторно-курортном лечении</w:t>
      </w:r>
      <w:r w:rsidRPr="00C97774">
        <w:rPr>
          <w:rFonts w:ascii="Times New Roman" w:hAnsi="Times New Roman" w:cs="Times New Roman"/>
        </w:rPr>
        <w:t xml:space="preserve"> за пределами Российской Федерации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географической государственной границы Российской Федерации железнодорожной станции, аэропорта, морского (речного) порта, автостанции с учетом требований, установленных настоящим Положением.</w:t>
      </w:r>
      <w:proofErr w:type="gramEnd"/>
    </w:p>
    <w:p w:rsidR="00C97774" w:rsidRPr="00C97774" w:rsidRDefault="00C97774" w:rsidP="00C977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 xml:space="preserve">14.15. Компенсация стоимости проезда к месту </w:t>
      </w:r>
      <w:r w:rsidRPr="00C97774">
        <w:rPr>
          <w:rFonts w:ascii="Times New Roman" w:hAnsi="Times New Roman" w:cs="Times New Roman"/>
          <w:lang w:eastAsia="en-US"/>
        </w:rPr>
        <w:t>оздоровительного, санаторно-курортного лечения</w:t>
      </w:r>
      <w:r w:rsidRPr="00C97774">
        <w:rPr>
          <w:rFonts w:ascii="Times New Roman" w:hAnsi="Times New Roman" w:cs="Times New Roman"/>
        </w:rPr>
        <w:t xml:space="preserve"> и обратно производится на основании письменного заявления о компенсации расходов на оплату стоимости проезда к месту </w:t>
      </w:r>
      <w:r w:rsidRPr="00C97774">
        <w:rPr>
          <w:rFonts w:ascii="Times New Roman" w:hAnsi="Times New Roman" w:cs="Times New Roman"/>
          <w:lang w:eastAsia="en-US"/>
        </w:rPr>
        <w:t>оздоровительного, санаторно-курортного лечения</w:t>
      </w:r>
      <w:r w:rsidRPr="00C97774">
        <w:rPr>
          <w:rFonts w:ascii="Times New Roman" w:hAnsi="Times New Roman" w:cs="Times New Roman"/>
        </w:rPr>
        <w:t xml:space="preserve">  и обратно, которое представляется муниципальным служащим в течение 30 дней  после приезда с места лечения. 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color w:val="FF0000"/>
          <w:sz w:val="20"/>
          <w:szCs w:val="20"/>
        </w:rPr>
        <w:tab/>
      </w:r>
      <w:r w:rsidRPr="00C97774">
        <w:rPr>
          <w:rFonts w:ascii="Times New Roman" w:hAnsi="Times New Roman"/>
          <w:sz w:val="20"/>
          <w:szCs w:val="20"/>
        </w:rPr>
        <w:t xml:space="preserve">14.16. </w:t>
      </w:r>
      <w:proofErr w:type="gramStart"/>
      <w:r w:rsidRPr="00C97774">
        <w:rPr>
          <w:rFonts w:ascii="Times New Roman" w:hAnsi="Times New Roman"/>
          <w:sz w:val="20"/>
          <w:szCs w:val="20"/>
        </w:rPr>
        <w:t xml:space="preserve">Компенсация стоимости проезда к месту </w:t>
      </w:r>
      <w:r w:rsidRPr="00C97774">
        <w:rPr>
          <w:rFonts w:ascii="Times New Roman" w:hAnsi="Times New Roman"/>
          <w:sz w:val="20"/>
          <w:szCs w:val="20"/>
          <w:lang w:eastAsia="en-US"/>
        </w:rPr>
        <w:t>оздоровительного, санаторно-курортного лечения</w:t>
      </w:r>
      <w:r w:rsidRPr="00C97774">
        <w:rPr>
          <w:rFonts w:ascii="Times New Roman" w:hAnsi="Times New Roman"/>
          <w:sz w:val="20"/>
          <w:szCs w:val="20"/>
        </w:rPr>
        <w:t xml:space="preserve"> и обратно производится </w:t>
      </w:r>
      <w:r w:rsidRPr="00C97774">
        <w:rPr>
          <w:rFonts w:ascii="Times New Roman" w:hAnsi="Times New Roman"/>
          <w:spacing w:val="6"/>
          <w:sz w:val="20"/>
          <w:szCs w:val="20"/>
        </w:rPr>
        <w:t xml:space="preserve">в </w:t>
      </w:r>
      <w:r w:rsidRPr="00C97774">
        <w:rPr>
          <w:rFonts w:ascii="Times New Roman" w:hAnsi="Times New Roman"/>
          <w:spacing w:val="1"/>
          <w:sz w:val="20"/>
          <w:szCs w:val="20"/>
        </w:rPr>
        <w:t xml:space="preserve">пределах установленных бюджетных смет, в размерах по фактическим расходам, </w:t>
      </w:r>
      <w:r w:rsidRPr="00C97774">
        <w:rPr>
          <w:rFonts w:ascii="Times New Roman" w:hAnsi="Times New Roman"/>
          <w:spacing w:val="2"/>
          <w:sz w:val="20"/>
          <w:szCs w:val="20"/>
        </w:rPr>
        <w:t>подтвержденных соответствующими документами, и не превышающих, в отношении муниципального служащего, 10 000 (десять тысяч</w:t>
      </w:r>
      <w:r w:rsidRPr="00C97774">
        <w:rPr>
          <w:rFonts w:ascii="Times New Roman" w:hAnsi="Times New Roman"/>
          <w:sz w:val="20"/>
          <w:szCs w:val="20"/>
        </w:rPr>
        <w:t xml:space="preserve">) рублей, </w:t>
      </w:r>
      <w:r w:rsidRPr="00C97774">
        <w:rPr>
          <w:rFonts w:ascii="Times New Roman" w:hAnsi="Times New Roman"/>
          <w:sz w:val="20"/>
          <w:szCs w:val="20"/>
          <w:lang w:eastAsia="en-US"/>
        </w:rPr>
        <w:t xml:space="preserve"> несовершеннолетних детей муниципального служащего в возрасте до 18 лет,</w:t>
      </w:r>
      <w:r w:rsidRPr="00C97774">
        <w:rPr>
          <w:rFonts w:ascii="Times New Roman" w:hAnsi="Times New Roman"/>
          <w:sz w:val="20"/>
          <w:szCs w:val="20"/>
        </w:rPr>
        <w:t xml:space="preserve"> а также детей, в отношении которых муниципальный служащий (супруг муниципального служащего) назначен опекуном или попечителем</w:t>
      </w:r>
      <w:proofErr w:type="gramEnd"/>
      <w:r w:rsidRPr="00C97774">
        <w:rPr>
          <w:rFonts w:ascii="Times New Roman" w:hAnsi="Times New Roman"/>
          <w:sz w:val="20"/>
          <w:szCs w:val="20"/>
        </w:rPr>
        <w:t>,  5 000 (пять тысяч) рублей</w:t>
      </w:r>
      <w:r w:rsidRPr="00C97774">
        <w:rPr>
          <w:rFonts w:ascii="Times New Roman" w:hAnsi="Times New Roman"/>
          <w:sz w:val="20"/>
          <w:szCs w:val="20"/>
          <w:lang w:eastAsia="en-US"/>
        </w:rPr>
        <w:t xml:space="preserve">. </w:t>
      </w:r>
      <w:r w:rsidRPr="00C97774">
        <w:rPr>
          <w:rFonts w:ascii="Times New Roman" w:hAnsi="Times New Roman"/>
          <w:sz w:val="20"/>
          <w:szCs w:val="20"/>
        </w:rPr>
        <w:t>Общая сумма компенсации в течение календарного года не должна превышать указанной суммы.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97774">
        <w:rPr>
          <w:rFonts w:ascii="Times New Roman" w:hAnsi="Times New Roman"/>
          <w:b/>
          <w:sz w:val="20"/>
          <w:szCs w:val="20"/>
        </w:rPr>
        <w:t>Раздел 15. Компенсация расходов на оплату стоимости проезда и провоза багажа к месту использования отпуска и обратно</w:t>
      </w:r>
    </w:p>
    <w:p w:rsidR="00C97774" w:rsidRPr="00C97774" w:rsidRDefault="00C97774" w:rsidP="00C97774">
      <w:pPr>
        <w:pStyle w:val="afd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15.1. </w:t>
      </w:r>
      <w:proofErr w:type="gramStart"/>
      <w:r w:rsidRPr="00C97774">
        <w:rPr>
          <w:rFonts w:ascii="Times New Roman" w:hAnsi="Times New Roman"/>
          <w:sz w:val="20"/>
          <w:szCs w:val="20"/>
        </w:rPr>
        <w:t>Право на оплачиваемый за счет средств работодателя (нанимателя) проезд к месту использования отпуска и обратно в пределах территории Российской Федерации любым видом транспорта, в том числе личным (за исключением такси), а также на оплату стоимости провоза багажа весом до 30 килограммов предоставляется работнику один раз в два года по основному месту работы.</w:t>
      </w:r>
      <w:proofErr w:type="gramEnd"/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15.2. Право на компенсацию указанных расходов возникает </w:t>
      </w:r>
      <w:proofErr w:type="gramStart"/>
      <w:r w:rsidRPr="00C97774">
        <w:rPr>
          <w:rFonts w:ascii="Times New Roman" w:hAnsi="Times New Roman"/>
          <w:sz w:val="20"/>
          <w:szCs w:val="20"/>
        </w:rPr>
        <w:t>у работника одновременно с правом на получение ежегодного оплачиваемого отпуска за первый год работы в администрации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сельского поселения Сентябрьский. Право на оплату стоимости проезда и провоза багажа у членов семьи работника возникает одновременно с возникновением такого права у работника.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15.3. В случае</w:t>
      </w:r>
      <w:proofErr w:type="gramStart"/>
      <w:r w:rsidRPr="00C97774">
        <w:rPr>
          <w:rFonts w:ascii="Times New Roman" w:hAnsi="Times New Roman"/>
          <w:sz w:val="20"/>
          <w:szCs w:val="20"/>
        </w:rPr>
        <w:t>,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если дню начала отпуска предшествуют или непосредственно за днем окончания отпуска следуют выходные, в том числе нерабочие праздничные дни, дни отпуска без сохранения заработной платы, а также дни отдыха за работу в выходные и (или) нерабочие праздничные дни, то работник вправе уехать или вернуться в вышеуказанные дни, не утрачивая права на оплату стоимости проезда к месту отдыха и обратно и провоза багажа.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15.4. По желанию работника вместе с оплачиваемым отпуском один раз в два года работодателем (нанимателем) предоставляется отпуск без сохранения заработной платы на срок, необходимый для проезда к месту использования отпуска и обратно.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15.5. </w:t>
      </w:r>
      <w:proofErr w:type="gramStart"/>
      <w:r w:rsidRPr="00C97774">
        <w:rPr>
          <w:rFonts w:ascii="Times New Roman" w:hAnsi="Times New Roman"/>
          <w:sz w:val="20"/>
          <w:szCs w:val="20"/>
        </w:rPr>
        <w:t>Если работник своевременно не воспользовался правом на компенсацию стоимости проезда и провоза багажа к месту использования отпуска и обратно за первый и второй годы работы, учитывая, что период, в котором у работника возникает право на компенсацию указанных расходов, составляет два года, в дальнейшем у работника возникает данное право в третьем году работы за второй и третий годы работы в данной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организации, за четвертый и пятый годы - начиная с четвертого года работы и так далее.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lastRenderedPageBreak/>
        <w:tab/>
        <w:t xml:space="preserve">15.6. Работодатель (наниматель) также </w:t>
      </w:r>
      <w:proofErr w:type="gramStart"/>
      <w:r w:rsidRPr="00C97774">
        <w:rPr>
          <w:rFonts w:ascii="Times New Roman" w:hAnsi="Times New Roman"/>
          <w:sz w:val="20"/>
          <w:szCs w:val="20"/>
        </w:rPr>
        <w:t>оплачивает стоимость проезда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к месту использования отпуска и обратно и провоза багажа неработающим членам семьи работника  независимо от времени использования отпуска.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15.6.1 Неработающими членами семьи работника признаются: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1) неработающий супруг работника. При этом документами, удостоверяющими трудоустройство, являются трудовая книжка, справка из Федеральной налоговой службы, свидетельствующая об отсутствии регистрации гражданина в качестве индивидуального предпринимателя;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2) несовершеннолетние дети до 18 лет, а также дети, в отношении которых работник (супруг работника) назначен опекуном или попечителем;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3) дети, не достигшие возраста 23 лет, обучающиеся по очной форме обучения, независимо от места проживания детей и места  расположения учебных заведений. При этом документом, подтверждающим факт обучения, является справка из учреждения образования.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15.6.2. Неработающим членам семьи работника за счет работодателя (нанимателя) </w:t>
      </w:r>
      <w:proofErr w:type="gramStart"/>
      <w:r w:rsidRPr="00C97774">
        <w:rPr>
          <w:rFonts w:ascii="Times New Roman" w:hAnsi="Times New Roman"/>
          <w:sz w:val="20"/>
          <w:szCs w:val="20"/>
        </w:rPr>
        <w:t>оплачивается стоимость проезда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к месту использования отпуска и обратно и стоимость провоза багажа также в случае, если место использования отпуска работника и место использования отпуска неработающих членов его семьи не совпадают.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15.6.3. Оплата </w:t>
      </w:r>
      <w:proofErr w:type="gramStart"/>
      <w:r w:rsidRPr="00C97774">
        <w:rPr>
          <w:rFonts w:ascii="Times New Roman" w:hAnsi="Times New Roman"/>
          <w:sz w:val="20"/>
          <w:szCs w:val="20"/>
        </w:rPr>
        <w:t>стоимости проезда неработающих членов семьи работника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к месту проведения отпуска и обратно производится также в случаях: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1) если отпуск работника оформлен в одном календарном году, а члены семьи работника уезжают к месту отдыха в другом календарном году того же льготного периода;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2) если работник, оформив отпуск в льготном периоде соответствующим нормативным актом, не выезжает в отпуск, а члены семьи выезжают к месту отдыха;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15.6.4. Для компенсации расходов по проезду регистрация по одному месту жительства работника и неработающих членов его семьи необязательна.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15.7. Также правом на оплату стоимости проезда к месту использования отпуска и обратно в пределах территории Российской Федерации любым видом транспорта, в том числе личным (за исключением такси), оплату стоимости провоза багажа весом до 30 килограммов в порядке, установленном настоящим Положением, вправе воспользоваться: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15.7.1. </w:t>
      </w:r>
      <w:proofErr w:type="gramStart"/>
      <w:r w:rsidRPr="00C97774">
        <w:rPr>
          <w:rFonts w:ascii="Times New Roman" w:hAnsi="Times New Roman"/>
          <w:sz w:val="20"/>
          <w:szCs w:val="20"/>
        </w:rPr>
        <w:t>Лица, уволившиеся из администрации сельского поселения Сентябрьский и поступающие на работу в администрацию поселения, а также лица, поступающие на работу в администрацию поселения в порядке перевода из администраций, расположенных на территории Нефтеюганского района при условии предоставления справки об использовании за последние два года права на оплачиваемый один раз в два года за счет средств работодателя (нанимателя) проезд к месту использования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отпуска и обратно.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Лицам, указанным в настоящем подпункте, право на оплачиваемый один раз в два года за счет средств работодателя (нанимателя) проезд к месту использования отпуска и обратно предоставляется с учетом использования данного права на прежнем месте работы.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15.7.2. Лица, находящиеся в отпуске по уходу за детьми до достижения ими установленного действующим законодательством возраста, числящиеся в списочном составе организации и состоящие в трудовых отношениях. Данное право у указанных лиц возникает одновременно с правом на получение ежегодного оплачиваемого отпуска за первый год работы в данной организации. Лица, указанные в данном подпункте,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15.8. Расходы, подлежащие компенсации, включают в себя: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15.8.1. </w:t>
      </w:r>
      <w:proofErr w:type="gramStart"/>
      <w:r w:rsidRPr="00C97774">
        <w:rPr>
          <w:rFonts w:ascii="Times New Roman" w:hAnsi="Times New Roman"/>
          <w:sz w:val="20"/>
          <w:szCs w:val="20"/>
        </w:rPr>
        <w:t>Оплату стоимости проезда к месту использования отпуска работника и обратно к месту использования отпуска работника и обратно к месту постоянного жительства - в размере фактических расходов, подтвержденных проездными документами (включая оплату услуг по предоставлению в поездах постельных принадлежностей:, но не выше стоимости проезда:</w:t>
      </w:r>
      <w:proofErr w:type="gramEnd"/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1) железнодорожным транспортом - в купейном вагоне скорого фирменного поезда;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2)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3) воздушным транспортом - в салоне экономического класса;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4) 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15.8.2.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15.8.3. Оплату стоимости провоза багажа весом не более 30 килограммов на работника и 30 килограммов на каждого неработающего члена семьи независимо от количества багажа, разрешенного для бесплатного провоза по билету на тот вид транспорта, которым следует работник и неработающие члены его семьи, в размере документально подтвержденных расходов.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15.9. В случае</w:t>
      </w:r>
      <w:proofErr w:type="gramStart"/>
      <w:r w:rsidRPr="00C97774">
        <w:rPr>
          <w:rFonts w:ascii="Times New Roman" w:hAnsi="Times New Roman"/>
          <w:sz w:val="20"/>
          <w:szCs w:val="20"/>
        </w:rPr>
        <w:t>,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если представленные работником документы подтверждают произведенные расходы на проезд по более высокой категории проезда, чем установлено пунктом 3.8 настоящего Положения,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проезда, выданной работнику (неработающим членам его семьи) организацией (далее – транспортное агентство), осуществляющей продажу проездных и перевозочных документов (билетов), исходя из тарифов транспортной организации, осуществившей перевозку. Расходы на получение указанной справки компенсации не подлежат.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15.10. </w:t>
      </w:r>
      <w:proofErr w:type="gramStart"/>
      <w:r w:rsidRPr="00C97774">
        <w:rPr>
          <w:rFonts w:ascii="Times New Roman" w:hAnsi="Times New Roman"/>
          <w:sz w:val="20"/>
          <w:szCs w:val="20"/>
        </w:rPr>
        <w:t xml:space="preserve">В случае, если работник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</w:t>
      </w:r>
      <w:r w:rsidRPr="00C97774">
        <w:rPr>
          <w:rFonts w:ascii="Times New Roman" w:hAnsi="Times New Roman"/>
          <w:sz w:val="20"/>
          <w:szCs w:val="20"/>
        </w:rPr>
        <w:lastRenderedPageBreak/>
        <w:t>о стоимости проезда в соответствии с установленными категориями проезда, выданной транспортным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агентством, осуществляющим продажу проездных и перевозочных документов (билетов), но не более фактически произведенных расходов.</w:t>
      </w:r>
    </w:p>
    <w:p w:rsidR="00C97774" w:rsidRPr="00C97774" w:rsidRDefault="00C97774" w:rsidP="00C97774">
      <w:pPr>
        <w:pStyle w:val="afd"/>
        <w:ind w:firstLine="708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В случае проезда работника к месту использования отпуска и обратно разными видами транспорта с пересадкой в пунктах следования работодатель компенсирует работнику фактически произведенные расходы, но не более тарифа, установленного для наиболее дорогостоящего, используемого работником, вида транспорта.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15.11.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независимо от времени нахождения в промежуточном пункте следования.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15.12.</w:t>
      </w:r>
      <w:r w:rsidRPr="00C97774">
        <w:rPr>
          <w:rFonts w:ascii="Times New Roman" w:eastAsia="Calibri" w:hAnsi="Times New Roman"/>
          <w:sz w:val="20"/>
          <w:szCs w:val="20"/>
        </w:rPr>
        <w:t xml:space="preserve"> Использование работником отпуска за пределами Российской Федерации: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C97774">
        <w:rPr>
          <w:rFonts w:ascii="Times New Roman" w:eastAsia="Calibri" w:hAnsi="Times New Roman"/>
          <w:sz w:val="20"/>
          <w:szCs w:val="20"/>
        </w:rPr>
        <w:t xml:space="preserve">15.12.1. </w:t>
      </w:r>
      <w:proofErr w:type="gramStart"/>
      <w:r w:rsidRPr="00C97774">
        <w:rPr>
          <w:rFonts w:ascii="Times New Roman" w:eastAsia="Calibri" w:hAnsi="Times New Roman"/>
          <w:sz w:val="20"/>
          <w:szCs w:val="20"/>
        </w:rPr>
        <w:t>В случае использования работником отпуска за пределами Российской Федерации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географической государственной границы Российской Федерации железнодорожной станции, аэропорта, морского (речного) порта, автостанции с учетом требований, установленных настоящим Положением.</w:t>
      </w:r>
      <w:proofErr w:type="gramEnd"/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15.12.2. Основанием для компенсации расходов, кроме перевозочных документов, также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Федерации, а также с отметкой органов пограничного контроля страны пребывания. Данное требование не распространяется в случае использования работником отпуска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границы.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C97774">
        <w:rPr>
          <w:rFonts w:ascii="Times New Roman" w:eastAsia="Calibri" w:hAnsi="Times New Roman"/>
          <w:sz w:val="20"/>
          <w:szCs w:val="20"/>
        </w:rPr>
        <w:t xml:space="preserve">15.12.3. </w:t>
      </w:r>
      <w:proofErr w:type="gramStart"/>
      <w:r w:rsidRPr="00C97774">
        <w:rPr>
          <w:rFonts w:ascii="Times New Roman" w:eastAsia="Calibri" w:hAnsi="Times New Roman"/>
          <w:sz w:val="20"/>
          <w:szCs w:val="20"/>
        </w:rPr>
        <w:t>При отсутствии в проездном билете стоимости проезда работник предоставляет документы, подтверждающие фактические расходы по приобретению билетов и расходы по договору на оказание услуг, заключенному с туристической фирмой (квитанции, платежные поручения, чек контрольно-кассовой техники; слипы, чеки электронных терминалов при проведении операций с использованием банковской карты, держателем которой является работник либо супруг (супруга) работника;</w:t>
      </w:r>
      <w:proofErr w:type="gramEnd"/>
      <w:r w:rsidRPr="00C97774">
        <w:rPr>
          <w:rFonts w:ascii="Times New Roman" w:eastAsia="Calibri" w:hAnsi="Times New Roman"/>
          <w:sz w:val="20"/>
          <w:szCs w:val="20"/>
        </w:rPr>
        <w:t xml:space="preserve"> справка из кредитного учреждения, в котором открыт банковский счет работника либо супруга (супруги) работника, подтверждающая совершение операции по оплате электронного авиабилета с использованием банковской карты; иной документ, подтверждающий произведенную оплату перевозки, оформленный на утвержденном бланке строгой отчетности).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C97774">
        <w:rPr>
          <w:rFonts w:ascii="Times New Roman" w:eastAsia="Calibri" w:hAnsi="Times New Roman"/>
          <w:sz w:val="20"/>
          <w:szCs w:val="20"/>
        </w:rPr>
        <w:t>15.12.4.  Документы, подтверждающие фактические расходы по проезду к месту использования отпуска и обратно предоставляются на работника и неработающих членов его семьи, которые воспользовались правом на оплачиваемый за счет средств работодателя (нанимателя) проезд к месту использования отпуска и обратно.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 xml:space="preserve">15.12.5. </w:t>
      </w:r>
      <w:proofErr w:type="gramStart"/>
      <w:r w:rsidRPr="00C97774">
        <w:rPr>
          <w:rFonts w:ascii="Times New Roman" w:hAnsi="Times New Roman"/>
          <w:sz w:val="20"/>
          <w:szCs w:val="20"/>
        </w:rPr>
        <w:t>Возмещению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перевозки, указанной в перевозочном документе (авиабилете), соответствующая процентному отношению ортодромии по Российской Федерации к общей ортодромии.</w:t>
      </w:r>
      <w:proofErr w:type="gramEnd"/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774">
        <w:rPr>
          <w:rFonts w:ascii="Times New Roman" w:hAnsi="Times New Roman"/>
          <w:sz w:val="20"/>
          <w:szCs w:val="20"/>
        </w:rPr>
        <w:t>При отсутствии в перевозочном документе (авиабилете) стоимости проезда, когда она включена в стоимость туристского продукта, компенсация стоимости проезда осуществляется в порядке, установленном абзацем первым настоящего пункта, на основании справки туристской организации, продавшей туристский продукт, о стоимости проезда в общей стоимости туристского продукта, а также копии договора об оказании туристских услуг с приложением копии документа, подтверждающего оплату туристских услуг.</w:t>
      </w:r>
      <w:proofErr w:type="gramEnd"/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774">
        <w:rPr>
          <w:rFonts w:ascii="Times New Roman" w:hAnsi="Times New Roman"/>
          <w:sz w:val="20"/>
          <w:szCs w:val="20"/>
        </w:rPr>
        <w:t>Значения ортодромических расстояний от международных аэропортов Российской Федерации до зарубежных аэропортов (в границах Российской Федерации), а также процентное отношение ортодромии по Российской Федерации к общей ортодромии устанавливаются Главным центром Единой системы организации воздушного движения Российской Федерации и размещаются на сайте ФГУП «</w:t>
      </w:r>
      <w:proofErr w:type="spellStart"/>
      <w:r w:rsidRPr="00C97774">
        <w:rPr>
          <w:rFonts w:ascii="Times New Roman" w:hAnsi="Times New Roman"/>
          <w:sz w:val="20"/>
          <w:szCs w:val="20"/>
        </w:rPr>
        <w:t>Госкорпорация</w:t>
      </w:r>
      <w:proofErr w:type="spellEnd"/>
      <w:r w:rsidRPr="00C97774">
        <w:rPr>
          <w:rFonts w:ascii="Times New Roman" w:hAnsi="Times New Roman"/>
          <w:sz w:val="20"/>
          <w:szCs w:val="20"/>
        </w:rPr>
        <w:t xml:space="preserve"> по </w:t>
      </w:r>
      <w:proofErr w:type="spellStart"/>
      <w:r w:rsidRPr="00C97774">
        <w:rPr>
          <w:rFonts w:ascii="Times New Roman" w:hAnsi="Times New Roman"/>
          <w:sz w:val="20"/>
          <w:szCs w:val="20"/>
        </w:rPr>
        <w:t>ОрВД</w:t>
      </w:r>
      <w:proofErr w:type="spellEnd"/>
      <w:r w:rsidRPr="00C97774">
        <w:rPr>
          <w:rFonts w:ascii="Times New Roman" w:hAnsi="Times New Roman"/>
          <w:sz w:val="20"/>
          <w:szCs w:val="20"/>
        </w:rPr>
        <w:t xml:space="preserve">» ГЦ ЕС </w:t>
      </w:r>
      <w:proofErr w:type="spellStart"/>
      <w:r w:rsidRPr="00C97774">
        <w:rPr>
          <w:rFonts w:ascii="Times New Roman" w:hAnsi="Times New Roman"/>
          <w:sz w:val="20"/>
          <w:szCs w:val="20"/>
        </w:rPr>
        <w:t>ОрВД</w:t>
      </w:r>
      <w:proofErr w:type="spellEnd"/>
      <w:r w:rsidRPr="00C97774">
        <w:rPr>
          <w:rFonts w:ascii="Times New Roman" w:hAnsi="Times New Roman"/>
          <w:sz w:val="20"/>
          <w:szCs w:val="20"/>
        </w:rPr>
        <w:t xml:space="preserve"> (адрес сайта: http://www.matfmc.ru/).</w:t>
      </w:r>
      <w:proofErr w:type="gramEnd"/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774">
        <w:rPr>
          <w:rFonts w:ascii="Times New Roman" w:hAnsi="Times New Roman"/>
          <w:sz w:val="20"/>
          <w:szCs w:val="20"/>
        </w:rPr>
        <w:t>При отсутствии на указанном сайте необходимых для осуществления оплаты сведений значения ортодромических расстояний от международных аэропортов Российской Федерации до зарубежных аэропортов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уточняются одним из следующих способов:</w:t>
      </w:r>
    </w:p>
    <w:p w:rsidR="00C97774" w:rsidRPr="00C97774" w:rsidRDefault="00C97774" w:rsidP="00C977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подготовка запроса в Федеральное государственное унитарное предприятие «Государственная корпорация по организации воздушного движения в Российской Федерации» на бланке организации работодателя за подписью руководителя (заместителя руководителя) в котором в обязательном порядке указываются контактное лицо и номер контактного телефона и к которому прилагаются копии перевозочных документов (авиабилеты, маршрут/квитанции);</w:t>
      </w:r>
    </w:p>
    <w:p w:rsidR="00C97774" w:rsidRPr="00C97774" w:rsidRDefault="00C97774" w:rsidP="00C9777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использование значения ортодромических расстояний от соответствующего международного аэропорта Российской Федерации, являющегося ближайшим к международному аэропорту Российской Федерации, из которого осуществлен вылет, до соответствующего зарубежного аэропорта.</w:t>
      </w:r>
    </w:p>
    <w:p w:rsidR="00C97774" w:rsidRPr="00C97774" w:rsidRDefault="00C97774" w:rsidP="00C97774">
      <w:pPr>
        <w:pStyle w:val="afd"/>
        <w:ind w:firstLine="567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eastAsia="Calibri" w:hAnsi="Times New Roman"/>
          <w:sz w:val="20"/>
          <w:szCs w:val="20"/>
        </w:rPr>
        <w:t xml:space="preserve">15.12.6. </w:t>
      </w:r>
      <w:proofErr w:type="gramStart"/>
      <w:r w:rsidRPr="00C97774">
        <w:rPr>
          <w:rFonts w:ascii="Times New Roman" w:hAnsi="Times New Roman"/>
          <w:sz w:val="20"/>
          <w:szCs w:val="20"/>
        </w:rPr>
        <w:t>В случае осуществления международной воздушной перевозки работника и (или) неработающих членов его семьи чартерным рейсом и отсутствия прямого регулярного рейса на дату совершения работником и (или) неработающими членами его семьи авиаперелета к месту использования отпуска и (или) обратно работником предоставляется выданная транспортным агентством справка о стоимости авиаперелета для полета из соответствующего аэропорта вылета (подтверждается авиабилетом или посадочным талоном) до ближайшего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97774">
        <w:rPr>
          <w:rFonts w:ascii="Times New Roman" w:hAnsi="Times New Roman"/>
          <w:sz w:val="20"/>
          <w:szCs w:val="20"/>
        </w:rPr>
        <w:t>к месту пересечения географической государственной границы Российской Федерации по наименьшему тарифу на перевозку воздушным транспортом в салоне экономического класса на ближайшую дату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к дате совершения авиаперелета.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C97774">
        <w:rPr>
          <w:rFonts w:ascii="Times New Roman" w:hAnsi="Times New Roman"/>
          <w:color w:val="FF0000"/>
          <w:sz w:val="20"/>
          <w:szCs w:val="20"/>
        </w:rPr>
        <w:tab/>
      </w:r>
      <w:r w:rsidRPr="00C97774">
        <w:rPr>
          <w:rFonts w:ascii="Times New Roman" w:eastAsia="Calibri" w:hAnsi="Times New Roman"/>
          <w:sz w:val="20"/>
          <w:szCs w:val="20"/>
        </w:rPr>
        <w:t>В случае осуществления  международной воздушной перевозки чартерным рейсом детей работника, не достигших возраста 12 лет, при наличии справки о равной стоимости авиабилетов взрослого пассажира и ребенка  оплата стоимости проезда к месту отдыха и обратно  производится в размере 100 процентов стоимости авиабилета взрослого пассажира.</w:t>
      </w:r>
    </w:p>
    <w:p w:rsidR="00C97774" w:rsidRPr="00C97774" w:rsidRDefault="00C97774" w:rsidP="00C97774">
      <w:pPr>
        <w:pStyle w:val="afd"/>
        <w:ind w:firstLine="567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eastAsia="Calibri" w:hAnsi="Times New Roman"/>
          <w:sz w:val="20"/>
          <w:szCs w:val="20"/>
        </w:rPr>
        <w:lastRenderedPageBreak/>
        <w:t xml:space="preserve">15.12.7. </w:t>
      </w:r>
      <w:proofErr w:type="gramStart"/>
      <w:r w:rsidRPr="00C97774">
        <w:rPr>
          <w:rFonts w:ascii="Times New Roman" w:eastAsia="Calibri" w:hAnsi="Times New Roman"/>
          <w:sz w:val="20"/>
          <w:szCs w:val="20"/>
        </w:rPr>
        <w:t>В случае поездки за пределы Российской Федерации железнодорожным, речным, автомобильным транспортом без посадки в ближайших к месту пересечения государственной границы Российской Федерации железнодорожной станции, речного порта, автостанции работником представляется выданная транспортным агентством справка о стоимости проездного (перевозочного) документа (билета) из соответствующих железнодорожной станции, речного порта, автостанции (подтверждается проездным (перевозочным) документом) до ближайших к месту пересечения географической государственной границы Российской Федерации</w:t>
      </w:r>
      <w:proofErr w:type="gramEnd"/>
      <w:r w:rsidRPr="00C97774">
        <w:rPr>
          <w:rFonts w:ascii="Times New Roman" w:eastAsia="Calibri" w:hAnsi="Times New Roman"/>
          <w:sz w:val="20"/>
          <w:szCs w:val="20"/>
        </w:rPr>
        <w:t xml:space="preserve"> железнодорожной станции, речного порта, автостанции на дату совершения поездки</w:t>
      </w:r>
      <w:r w:rsidRPr="00C97774">
        <w:rPr>
          <w:rFonts w:ascii="Times New Roman" w:hAnsi="Times New Roman"/>
          <w:sz w:val="20"/>
          <w:szCs w:val="20"/>
        </w:rPr>
        <w:t>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15.13. Оплата стоимости проезда работника к месту использования отпуска и обратно личным транспортом.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15.13.1.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15.13.2. Оплате подлежит стоимость проезда работника личным транспортом к месту использования отпуска и обратно на основании отметки в маршрутном листе, получаемом у работодателя (нанимателя), или других документов, подтверждающих нахождение в пункте отдыха. </w:t>
      </w:r>
      <w:proofErr w:type="gramStart"/>
      <w:r w:rsidRPr="00C97774">
        <w:rPr>
          <w:rFonts w:ascii="Times New Roman" w:hAnsi="Times New Roman"/>
          <w:sz w:val="20"/>
          <w:szCs w:val="20"/>
        </w:rPr>
        <w:t>Оплата стоимости проезда производится по кратчайшему маршруту при предъявлении квитанций об оплате сборов за проезд по платным автотрассам, кассовых чеков автозаправочных станций в соответствии с нормами расхода топлива соответствующей марки легкового автомобиля или по справкам железнодорожных касс о стоимости проезда на железнодорожном транспорте кратчайшим путем в плацкартном вагоне на основании документов, подтверждающих проведение работником и неработающими членами его семьи отпуска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в другой местности. В случае отсутствия железнодорожного сообщения оплата производится не свыше тарифов, предусмотренных для перевозок автомобильным, речным транспортом по наименьшей стоимости проезда.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15.13.3. Оплата стоимости проезда работника личным транспортом к месту использования отпуска и обратно осуществляется при представлении следующих подтверждающих документов: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1) маршрутный лист, получаемый у работодателя (нанимателя), в котором должны быть отметки о прибытии </w:t>
      </w:r>
      <w:proofErr w:type="gramStart"/>
      <w:r w:rsidRPr="00C97774">
        <w:rPr>
          <w:rFonts w:ascii="Times New Roman" w:hAnsi="Times New Roman"/>
          <w:sz w:val="20"/>
          <w:szCs w:val="20"/>
        </w:rPr>
        <w:t>в место проведения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отпуска и выбытии из места проведения отпуска (либо отметка органа пограничного контроля (пункта пропуска) о месте пересечения географической государственной границы Российской Федерации), или другие документы, подтверждающие нахождение в пункте отдыха;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2) копии свидетельства о регистрации или паспорта транспортного средства, в случае если работник и (или) члены его семьи не являются собственниками транспортного средства - копии документа, подтверждающего наличие у работника и (или) членов его семьи права владения и пользования транспортным средством (доверенность, договор аренды транспортного средства);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3) квитанции об оплате сборов за проезд по платным автотрассам, кассовые чеки автозаправочных станций в соответствии с нормами расхода топлива соответствующей марки легкового автомобиля или справки транспортных агентств о стоимости проезда на железнодорожном транспорте кратчайшим путем в плацкартном вагоне.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15.13.4. В случае</w:t>
      </w:r>
      <w:proofErr w:type="gramStart"/>
      <w:r w:rsidRPr="00C97774">
        <w:rPr>
          <w:rFonts w:ascii="Times New Roman" w:hAnsi="Times New Roman"/>
          <w:sz w:val="20"/>
          <w:szCs w:val="20"/>
        </w:rPr>
        <w:t>,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если при следовании работника личным транспортом к месту использования отпуска и обратно автомобильное сообщение между соответствующими населенными пунктами отсутствует, оплата производится по платежным документам о стоимости перевозки принадлежащего работнику автомобиля водным и (или) железнодорожным транспортом.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15.13.5.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(пункта пропуска), в котором сделана отметка о месте пересечения географической государственной границы Российской Федерации.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15.13.6. Вне зависимости от количества членов семьи, выезжающих вместе с работником в отпуск личным транспортом, а также вне зависимости от количества неработающих членов семьи работника, выезжающих в отпуск личным транспортом отдельно от работника, оплате подлежит стоимость проезда к месту использования отпуска и обратно только одного человека.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15.14. Компенсация стоимости проезда к месту использования отпуска и обратно производится на основании письменного заявления о компенсации расходов на оплату стоимости проезда и провоза багажа к месту использования отпуска и обратно, которое представляется работником не позднее, чем за пять дней до начала отпуска. В заявлении указываются: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</w:r>
      <w:proofErr w:type="gramStart"/>
      <w:r w:rsidRPr="00C97774">
        <w:rPr>
          <w:rFonts w:ascii="Times New Roman" w:hAnsi="Times New Roman"/>
          <w:sz w:val="20"/>
          <w:szCs w:val="20"/>
        </w:rPr>
        <w:t>1) фамилии, имена, отчества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рождении, об усыновлении (удочерении), установлении отцовства или о перемене фамилии), а также копии трудовой книжки неработающего члена семьи, справки налогового органа об отсутствии в едином государственном реестре индивидуальных предпринимателей сведений о регистрации в качестве индивидуального предпринимателя неработающего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супруга и справки территориального органа Пенсионного фонда Российской Федерации по месту жительства неработающего супруга о неполучении им пенсии;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2) даты рождения несовершеннолетних детей работника;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3) предполагаемое место использования отпуска работника и (или) неработающих членов его семьи;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4) виды транспортных средств, которыми предполагается воспользоваться;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5) маршрут следования;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6) примерная стоимость проезда.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3.15. Оплата стоимости проезда к месту использования отпуска и обратно работника и (или) неработающих членов его семьи производится не менее чем за три рабочих дня до отъезда работника и (или) неработающих членов его семьи в отпуск, исходя из примерной стоимости проезда. Окончательный расчет производится по возвращении из отпуска на основании представленных билетов или других документов.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15.16. </w:t>
      </w:r>
      <w:proofErr w:type="gramStart"/>
      <w:r w:rsidRPr="00C97774">
        <w:rPr>
          <w:rFonts w:ascii="Times New Roman" w:hAnsi="Times New Roman"/>
          <w:sz w:val="20"/>
          <w:szCs w:val="20"/>
        </w:rPr>
        <w:t xml:space="preserve">Для окончательного расчета работник обязан в течение пяти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и неработающих </w:t>
      </w:r>
      <w:r w:rsidRPr="00C97774">
        <w:rPr>
          <w:rFonts w:ascii="Times New Roman" w:hAnsi="Times New Roman"/>
          <w:sz w:val="20"/>
          <w:szCs w:val="20"/>
        </w:rPr>
        <w:lastRenderedPageBreak/>
        <w:t>членов его семьи на проезд к месту использования отпуска и обратно.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В случаях, предусмотренных настоящим Положением, работником представляется справка о стоимости проезда, выданная транспортным агентством.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15.17. При приобретении муниципальным служащим авиабилета в бездокументарной форме (электронный пассажирский билет) документов, подтверждающим расходы на приобретение авиабилета является маршрут/квитанция электронного пассажирского билета и багажной квитанции (выписка из автоматизированной информационной системы оформления воздушных перевозок), посадочный талон, подтверждающий перелет подотчетного лица по указанному в электронном авиабилете маршруту.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15.17.1. При приобретении муниципальным служащим железнодорожного билета в бездокументарной форме (электронный билет) документом, подтверждающим расходы на приобретение билета, является контрольный купон электронного проездного  документа (билета) (выписка из автоматизированной системы управления пассажирскими перевозками на железнодорожном транспорте).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15.18. При утрате проездных документов, но при наличии документов, подтверждающих проведение отпуска в другой местности, компенсация стоимости проезда производится по стоимости проезда на железнодорожном транспорте кратчайшим путем в плацкартном вагоне. В случае отсутствия железнодорожного транспорта - не свыше тарифов, предусмотренных для перевозок речным, автомобильным, воздушным транспортом, по наименьшей стоимости проезда.</w:t>
      </w:r>
    </w:p>
    <w:p w:rsidR="00C97774" w:rsidRPr="00C97774" w:rsidRDefault="00C97774" w:rsidP="00C97774">
      <w:pPr>
        <w:pStyle w:val="afd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C97774">
        <w:rPr>
          <w:rFonts w:ascii="Times New Roman" w:hAnsi="Times New Roman"/>
          <w:sz w:val="20"/>
          <w:szCs w:val="20"/>
        </w:rPr>
        <w:t>Компенсация расходов производится при документальном подтверждении пребывания работника и (или) неработающих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справки, выданной организацией, осуществляющей продажу проездных и перевозочных документов (билетов), о стоимости проезда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по кратчайшему маршруту следования к месту использования отпуска и обратно в размере стоимости проезда: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1) при наличии железнодорожного сообщения - по тарифу плацкартного вагона пассажирского поезда;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2) при наличии только воздушного сообщения - по тарифу на перевозку воздушным транспортом в салоне экономического класса;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3) при наличии только морского или речного сообщения 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4) при наличии только автомобильного сообщения - по тарифу автобуса общего типа.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15.19. Работник в течение месяца после представления авансового отчета обязан в полном объеме возвратить разницу в случае превышения авансовой суммы над фактическими расходами.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15.20. </w:t>
      </w:r>
      <w:proofErr w:type="gramStart"/>
      <w:r w:rsidRPr="00C97774">
        <w:rPr>
          <w:rFonts w:ascii="Times New Roman" w:hAnsi="Times New Roman"/>
          <w:sz w:val="20"/>
          <w:szCs w:val="20"/>
        </w:rPr>
        <w:t>В случае если работник не воспользовался денежными средствами, выплаченными ему в качестве предварительной компенсации расходов, в целях проезда к месту использования отпуска и обратно, он обязан в полном объеме возвратить средства, в течение месяца с даты выхода на работу из отпуска путем наличного расчета или путем написания заявления об удержании из заработной платы работника для погашения его задолженности представителю нанимателя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(работодателю) в соответствии с трудовым законодательством.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15.21. </w:t>
      </w:r>
      <w:proofErr w:type="gramStart"/>
      <w:r w:rsidRPr="00C97774">
        <w:rPr>
          <w:rFonts w:ascii="Times New Roman" w:hAnsi="Times New Roman"/>
          <w:sz w:val="20"/>
          <w:szCs w:val="20"/>
        </w:rPr>
        <w:t>Выплаты, предусмотренные настоящей главой, являются целевыми, не суммируются и не компенсируются в случае, если работник своевременно не воспользовался своим правом на оплату стоимости проезда к месту использования отпуска и обратно и провоза багажа; предназначены только для покрытия расходов по оплате стоимости проезда к месту использования отпуска и обратно и провоза багажа работника и (или) неработающих членов его семьи.</w:t>
      </w:r>
      <w:proofErr w:type="gramEnd"/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7774" w:rsidRPr="00C97774" w:rsidRDefault="00C97774" w:rsidP="00C977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97774">
        <w:rPr>
          <w:rFonts w:ascii="Times New Roman" w:hAnsi="Times New Roman"/>
          <w:b/>
          <w:sz w:val="20"/>
          <w:szCs w:val="20"/>
        </w:rPr>
        <w:t>Раздел 16. Гарантии и компенсации расходов, связанных с переездом</w:t>
      </w:r>
    </w:p>
    <w:p w:rsidR="00C97774" w:rsidRPr="00C97774" w:rsidRDefault="00C97774" w:rsidP="00C977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16.1. </w:t>
      </w:r>
      <w:proofErr w:type="gramStart"/>
      <w:r w:rsidRPr="00C97774">
        <w:rPr>
          <w:rFonts w:ascii="Times New Roman" w:hAnsi="Times New Roman"/>
          <w:sz w:val="20"/>
          <w:szCs w:val="20"/>
        </w:rPr>
        <w:t>Муниципальным служащим, заключившим трудовые договоры о работе в администрации сельского поселения Сентябрьский и прибывшим в соответствии с этими договорами из других регионов Российской Федерации, за счет средств работодателя (нанимателя) предоставляются следующие гарантии и компенсации:</w:t>
      </w:r>
      <w:proofErr w:type="gramEnd"/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- 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</w:r>
      <w:proofErr w:type="gramStart"/>
      <w:r w:rsidRPr="00C97774">
        <w:rPr>
          <w:rFonts w:ascii="Times New Roman" w:hAnsi="Times New Roman"/>
          <w:sz w:val="20"/>
          <w:szCs w:val="20"/>
        </w:rPr>
        <w:t xml:space="preserve">- оплата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транспортом, а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провоза. </w:t>
      </w:r>
      <w:proofErr w:type="gramEnd"/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-оплачиваемый отпуск продолжительностью семь календарных дней для обустройства на новом месте.</w:t>
      </w:r>
    </w:p>
    <w:p w:rsidR="00C97774" w:rsidRPr="00C97774" w:rsidRDefault="00C97774" w:rsidP="00C97774">
      <w:pPr>
        <w:pStyle w:val="afd"/>
        <w:ind w:firstLine="708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Оплата услуг по добровольному страхованию жизни и (или) здоровья, имущества при переезде, других необязательных расходов компенсации не подлежит;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16.2. 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администрации сельского поселения.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16.3. Работник возвращает денежные средства, выделенные ему в связи с переездом на работу администрацию сельского поселения Сентябрьский в случае: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1) если он без уважительной причины не приступил к работе в установленный срок;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2) если он уволился до окончания срока, определенного трудовым договором или был уволен за виновные действия.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16.4. </w:t>
      </w:r>
      <w:proofErr w:type="gramStart"/>
      <w:r w:rsidRPr="00C97774">
        <w:rPr>
          <w:rFonts w:ascii="Times New Roman" w:hAnsi="Times New Roman"/>
          <w:sz w:val="20"/>
          <w:szCs w:val="20"/>
        </w:rPr>
        <w:t xml:space="preserve">Действие подпункта 4.1.2 пункта 4.1 настоящего Положения распространяется на лиц, прибывших из районов Крайнего Севера и приравненных к ним местностей, при условии представления документов, подтверждающих, что им и </w:t>
      </w:r>
      <w:r w:rsidRPr="00C97774">
        <w:rPr>
          <w:rFonts w:ascii="Times New Roman" w:hAnsi="Times New Roman"/>
          <w:sz w:val="20"/>
          <w:szCs w:val="20"/>
        </w:rPr>
        <w:lastRenderedPageBreak/>
        <w:t>членам семьи при переезде в сельское поселение Сентябрьский в связи с расторжением трудового договора по прежнему месту работы не оплачивалась стоимость проезда в объеме, установленном настоящим Положением.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В случае</w:t>
      </w:r>
      <w:proofErr w:type="gramStart"/>
      <w:r w:rsidRPr="00C97774">
        <w:rPr>
          <w:rFonts w:ascii="Times New Roman" w:hAnsi="Times New Roman"/>
          <w:sz w:val="20"/>
          <w:szCs w:val="20"/>
        </w:rPr>
        <w:t>,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если оплата проезда и провоза багажа по прежнему месту работы осуществлялась, но в меньшем объеме, работнику выплачивается разница между оплатой, предусмотренной настоящим Положением, и фактической оплатой стоимости проезда и провоза багажа.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16.5. </w:t>
      </w:r>
      <w:proofErr w:type="gramStart"/>
      <w:r w:rsidRPr="00C97774">
        <w:rPr>
          <w:rFonts w:ascii="Times New Roman" w:hAnsi="Times New Roman"/>
          <w:sz w:val="20"/>
          <w:szCs w:val="20"/>
        </w:rPr>
        <w:t>Работнику и членам его семьи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оплачивается в пределах территории Российской Федерации стоимость проезда по фактическим расходам и стоимость провоза багажа из расчета не свыше пяти тонн на семью</w:t>
      </w:r>
      <w:proofErr w:type="gramEnd"/>
      <w:r w:rsidRPr="00C97774">
        <w:rPr>
          <w:rFonts w:ascii="Times New Roman" w:hAnsi="Times New Roman"/>
          <w:sz w:val="20"/>
          <w:szCs w:val="20"/>
        </w:rPr>
        <w:t xml:space="preserve"> по фактическим расходам, но не свыше тарифов, предусмотренных для перевозок железнодорожным транспортом в купейном вагоне скорого фирменного поезда, а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проезда.</w:t>
      </w:r>
    </w:p>
    <w:p w:rsidR="00C97774" w:rsidRPr="00C97774" w:rsidRDefault="00C97774" w:rsidP="00C97774">
      <w:pPr>
        <w:pStyle w:val="afd"/>
        <w:ind w:firstLine="708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Право на оплату стоимости проезда и стоимости провоза багажа работника и членов его семьи в случае переезда к новому месту жительства в другую местность по вышеуказанному основанию сохраняется в течение шести месяцев со дня расторжения работником трудового договора.</w:t>
      </w:r>
    </w:p>
    <w:p w:rsidR="00C97774" w:rsidRPr="00C97774" w:rsidRDefault="00C97774" w:rsidP="00C97774">
      <w:pPr>
        <w:pStyle w:val="afd"/>
        <w:ind w:firstLine="708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Оплата стоимости проезда и провоза багажа в случае переезда к новому месту жительства в другую местность производится также пенсионерам по старости, пенсионерам по инвалидности, имеющим стаж работы не менее пяти лет в администрации сельского поселения Сентябрьский, и уволившимся из администрации поселения в связи с выходом на пенсию. Размер и порядок оплаты стоимости проезда и провоза багажа устанавливаются постановлением администрации сельского поселения Сентябрьский.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 xml:space="preserve">16.6. </w:t>
      </w:r>
      <w:proofErr w:type="gramStart"/>
      <w:r w:rsidRPr="00C97774">
        <w:rPr>
          <w:rFonts w:ascii="Times New Roman" w:hAnsi="Times New Roman"/>
          <w:sz w:val="20"/>
          <w:szCs w:val="20"/>
        </w:rPr>
        <w:t>При переезде к новому месту жительства, находящемуся за пределами территории Российской Федерации, работнику и членам его семьи по фактическим расходам оплачивается стоимость проезда и стоимость провоза багажа из расчета не свыше пяти тонн на семью до места пересечения государственной границы Российской Федерации, но не свыше тарифов, предусмотренных для перевозок железнодорожным транспортом в купейном вагоне скорого фирменного поезда.</w:t>
      </w:r>
      <w:proofErr w:type="gramEnd"/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16.7. Компенсация расходов, предусмотренных пунктами 16.1.1. и 16.1.5 настоящего Положения, производится на основании: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1) письменного заявления работника на компенсацию расходов по оплате стоимости проезда и провоза багажа;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2) копии документа, подтверждающего изменение места жительства и указывающего адрес его нового места жительства;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3) документов, подтверждающих произведенные работником расходы по проезду и провозу багажа;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4) справки из транспортного агентства о наименьшей стоимости провоза груза (багажа) и (или) о размере тарифа, предусмотренного для перевозок железнодорожным (речным или автомобильным) транспортом;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5) копий свидетельств о заключении брака, о рождении детей, паспортов членов семьи работников;6) справки с места работы супруга (супруги) о том, что данной семье не производилась компенсация расходов, связанных с переездом к новому месту жительства.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16.8. Компенсации подлежат налоги, сборы, обязательные отчисления, производимые в соответствии с действующим законодательством, и расходы, связанные с оформлением билета (страховой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16.9. При провозе груза (багажа) оплате подлежат расходы, связанные с оплатой использования контейнера, его провоза, погрузки и разгрузки, опломбирования контейнера.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Оплате не подлежат расходы, связанные с оплатой дополнительных услуг (сборы, комиссии), в том числе добровольного страхования при оформлении провоза груза (багажа), хранения груза (багажа), сбора за оценку стоимости груза (багажа), визирования документов, заполнения накладной и заявки, выдачи справки и других дополнительных услуг.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16.10. Гарантии и компенсации, предусмотренные настоящим разделом, предоставляются муниципальному служащему один раз за все время работы на территории сельского поселения Сентябрьский и только по основному месту работы.</w:t>
      </w:r>
    </w:p>
    <w:p w:rsidR="00C97774" w:rsidRPr="00C97774" w:rsidRDefault="00C97774" w:rsidP="00C97774">
      <w:pPr>
        <w:pStyle w:val="afd"/>
        <w:jc w:val="both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  <w:r w:rsidRPr="00C97774">
        <w:rPr>
          <w:rFonts w:ascii="Times New Roman" w:hAnsi="Times New Roman"/>
          <w:b/>
          <w:sz w:val="20"/>
          <w:szCs w:val="20"/>
        </w:rPr>
        <w:t>Раздел 17.</w:t>
      </w:r>
      <w:r w:rsidRPr="00C97774">
        <w:rPr>
          <w:rFonts w:ascii="Times New Roman" w:hAnsi="Times New Roman"/>
          <w:b/>
          <w:sz w:val="20"/>
          <w:szCs w:val="20"/>
          <w:lang w:eastAsia="en-US"/>
        </w:rPr>
        <w:t xml:space="preserve"> Единовременные выплаты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>17.1. Муниципальному служащему гарантируется единовременная выплата в размере одного месячного фонда оплаты труда в следующих случаях: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>- к юбилейным датам в связи достижение возраста 50, 55, 60 лет;</w:t>
      </w:r>
    </w:p>
    <w:p w:rsidR="00C97774" w:rsidRPr="00C97774" w:rsidRDefault="00C97774" w:rsidP="00C9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>- в связи со смертью близких родственников (родители, муж (жена), дети);</w:t>
      </w:r>
    </w:p>
    <w:p w:rsidR="00C97774" w:rsidRPr="00C97774" w:rsidRDefault="00C97774" w:rsidP="00C97774">
      <w:pPr>
        <w:tabs>
          <w:tab w:val="num" w:pos="0"/>
        </w:tabs>
        <w:spacing w:after="0" w:line="240" w:lineRule="auto"/>
        <w:ind w:firstLine="103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 xml:space="preserve">- </w:t>
      </w:r>
      <w:r w:rsidRPr="00C97774">
        <w:rPr>
          <w:rFonts w:ascii="Times New Roman" w:hAnsi="Times New Roman"/>
          <w:sz w:val="20"/>
          <w:szCs w:val="20"/>
        </w:rPr>
        <w:t xml:space="preserve">при  выходе на пенсию (впервые)  при достижении </w:t>
      </w:r>
      <w:r w:rsidRPr="00C97774">
        <w:rPr>
          <w:rFonts w:ascii="Times New Roman" w:hAnsi="Times New Roman"/>
          <w:sz w:val="20"/>
          <w:szCs w:val="20"/>
          <w:lang w:eastAsia="en-US"/>
        </w:rPr>
        <w:t xml:space="preserve">муниципальным служащим </w:t>
      </w:r>
      <w:r w:rsidRPr="00C97774">
        <w:rPr>
          <w:rFonts w:ascii="Times New Roman" w:hAnsi="Times New Roman"/>
          <w:sz w:val="20"/>
          <w:szCs w:val="20"/>
        </w:rPr>
        <w:t xml:space="preserve"> пенсионного возраста и наличии непрерывного стажа работы в органах местного самоуправления поселения не менее 5 (пяти) лет;</w:t>
      </w:r>
    </w:p>
    <w:p w:rsidR="00C97774" w:rsidRPr="00C97774" w:rsidRDefault="00C97774" w:rsidP="00C97774">
      <w:pPr>
        <w:tabs>
          <w:tab w:val="num" w:pos="0"/>
        </w:tabs>
        <w:spacing w:after="0" w:line="240" w:lineRule="auto"/>
        <w:ind w:firstLine="103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- в связи со  вступлением  в первый брак  и наличии непрерывного стажа работы в органах местного самоуправления поселения не менее 1 года;</w:t>
      </w:r>
    </w:p>
    <w:p w:rsidR="00C97774" w:rsidRPr="00C97774" w:rsidRDefault="00C97774" w:rsidP="00C97774">
      <w:pPr>
        <w:tabs>
          <w:tab w:val="num" w:pos="0"/>
        </w:tabs>
        <w:spacing w:after="0" w:line="240" w:lineRule="auto"/>
        <w:ind w:firstLine="103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-  в случае рождения первого  ребенка и наличии непрерывного стажа работы в органах местного самоуправления поселения не менее 1 года.</w:t>
      </w:r>
    </w:p>
    <w:p w:rsidR="00C97774" w:rsidRPr="00C97774" w:rsidRDefault="00C97774" w:rsidP="00C9777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C97774" w:rsidRPr="00C97774" w:rsidRDefault="00C97774" w:rsidP="00C97774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C97774">
        <w:rPr>
          <w:rFonts w:ascii="Times New Roman" w:hAnsi="Times New Roman"/>
          <w:b/>
          <w:sz w:val="20"/>
          <w:szCs w:val="20"/>
        </w:rPr>
        <w:t>Раздел 18. Возмещение расходов по погребению семье умершего (погибшего) муниципального служащего</w:t>
      </w:r>
    </w:p>
    <w:p w:rsidR="00C97774" w:rsidRPr="00C97774" w:rsidRDefault="00C97774" w:rsidP="00C97774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lastRenderedPageBreak/>
        <w:t>18. 1. Семье умершего (погибшего) муниципального служащего возмещаются расходы по погребению по распоряжению работодателя. Для получения возмещения расходов по погребению умершего (погибшего) муниципального служащего с заявлением на имя работодателя обращается муж (жена) умершего (погибшего) муниципального служащего с приложением копии свидетельства о смерти, копии свидетельства о браке и подтверждающих произведенные расходы по погребению документов.</w:t>
      </w:r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18.2.  В случае отсутствия мужа (жены) с заявлением на имя работодателя могут обратиться родители или совершеннолетние дети умершего (погибшего) муниципального служащего, организующие процедуру похорон, с приложением копии свидетельства о смерти, копии свидетельства о рождении и подтверждающих произведенные расходы по погребению документов.</w:t>
      </w:r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18.3 Возмещение расходов по погребению умершего (погибшего) муниципального служащего производится, если обращение за ним последовало не позднее шести месяцев со дня смерти муниципального служащего.</w:t>
      </w:r>
    </w:p>
    <w:p w:rsidR="00C97774" w:rsidRPr="00C97774" w:rsidRDefault="00C97774" w:rsidP="00C9777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97774">
        <w:rPr>
          <w:rFonts w:ascii="Times New Roman" w:hAnsi="Times New Roman" w:cs="Times New Roman"/>
        </w:rPr>
        <w:t>18.4 Расходы по погребению возмещаются семье умершего (погибшего) муниципального служащего в пределах одного месячного фонда оплаты труда умершего (погибшего) муниципального служащего.</w:t>
      </w:r>
    </w:p>
    <w:p w:rsidR="00C97774" w:rsidRPr="00C97774" w:rsidRDefault="00C97774" w:rsidP="00C9777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C97774" w:rsidRPr="00C97774" w:rsidRDefault="00C97774" w:rsidP="00C977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C97774">
        <w:rPr>
          <w:rFonts w:ascii="Times New Roman" w:hAnsi="Times New Roman"/>
          <w:b/>
          <w:sz w:val="20"/>
          <w:szCs w:val="20"/>
          <w:lang w:eastAsia="en-US"/>
        </w:rPr>
        <w:t>Раздел 19. Размеры и порядок выплаты надбавки за наличие ученой степени</w:t>
      </w:r>
    </w:p>
    <w:p w:rsidR="00C97774" w:rsidRPr="00C97774" w:rsidRDefault="00C97774" w:rsidP="00C9777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>19.1. Муниципальному служащему, при наличии у него ученой степени, подтвержденной соответствующим документом, гарантируется ежемесячная выплата в размере, установленном настоящим Положением.</w:t>
      </w:r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>19.2. Надбавка за ученую степень муниципальному служащему, имеющему право на ее получение по нескольким основаниям, устанавливается по одному основанию по выбору муниципального служащего. Надбавка устанавливается в следующих размерах:</w:t>
      </w:r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>1) за ученую степень кандидата наук – 1500 рублей,</w:t>
      </w:r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>2) за ученую степень доктора наук – 300 рублей.</w:t>
      </w:r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>19.3. Начисление надбавки производится ежемесячно в фиксированной сумме, установленной п. 19.2. и выплачивается вместе с денежным содержанием за счет средств местного бюджета.</w:t>
      </w:r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>19.4. Надбавка устанавливается с первого числа месяца, следующего за месяцем представления документа, подтверждающего присвоение ученой степени. Действие распоряжения о назначении надбавки муниципальному служащему распространяется на весь период его работы в должности, по которой она назначена, при условии действия настоящего решения.</w:t>
      </w:r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  <w:lang w:eastAsia="en-US"/>
        </w:rPr>
        <w:tab/>
        <w:t>19.5. Решение об установлении надбавки муниципальным служащим принимается представителем нанимателя (работодателем).</w:t>
      </w:r>
    </w:p>
    <w:p w:rsidR="00C97774" w:rsidRPr="00C97774" w:rsidRDefault="00C97774" w:rsidP="00C977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C97774">
        <w:rPr>
          <w:rFonts w:ascii="Times New Roman" w:hAnsi="Times New Roman"/>
          <w:b/>
          <w:sz w:val="20"/>
          <w:szCs w:val="20"/>
        </w:rPr>
        <w:t>Раздел 20. Заключительные положения</w:t>
      </w:r>
    </w:p>
    <w:p w:rsidR="00C97774" w:rsidRPr="00C97774" w:rsidRDefault="00C97774" w:rsidP="00C97774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b/>
          <w:sz w:val="20"/>
          <w:szCs w:val="20"/>
        </w:rPr>
        <w:tab/>
      </w:r>
      <w:r w:rsidRPr="00C97774">
        <w:rPr>
          <w:rFonts w:ascii="Times New Roman" w:hAnsi="Times New Roman"/>
          <w:sz w:val="20"/>
          <w:szCs w:val="20"/>
        </w:rPr>
        <w:t>20.1. Муниципальному служащему  устанавливается районный коэффициент в размере 1,7 к заработной плате.</w:t>
      </w:r>
    </w:p>
    <w:p w:rsidR="00C97774" w:rsidRPr="00C97774" w:rsidRDefault="00C97774" w:rsidP="00C977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ab/>
        <w:t>20.2. Молодым специалистам (лицам в возрасте до 30 лет) выплачивается процентная надбавка к заработной плате в полном размере с первого дня работы в районах Крайнего Севера и приравненных к ним местностях, если они прожили в указанных районах и местностях не менее пяти лет.</w:t>
      </w:r>
    </w:p>
    <w:p w:rsidR="00C97774" w:rsidRPr="00C97774" w:rsidRDefault="00C97774" w:rsidP="00C9777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20.3. При расторжении трудового договора с муниципальным служащим в связи с ликвидацией органа местного самоуправления, либо с сокращением численности или штата работников органа местного самоуправления,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:rsidR="00C97774" w:rsidRPr="00C97774" w:rsidRDefault="00C97774" w:rsidP="00C9777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97774">
        <w:rPr>
          <w:rFonts w:ascii="Times New Roman" w:hAnsi="Times New Roman"/>
          <w:sz w:val="20"/>
          <w:szCs w:val="20"/>
        </w:rPr>
        <w:t>20.4. Финансирование предоставления гарантий установленных настоящим Положением производится за счёт средств местного бюджета. Сокращение ассигнований не может служить основанием для отмены или снижения размера гарантий, предусмотренных настоящим Положением.</w:t>
      </w:r>
    </w:p>
    <w:p w:rsidR="00C97774" w:rsidRPr="00C97774" w:rsidRDefault="00C97774" w:rsidP="00C977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7774" w:rsidRPr="00C97774" w:rsidRDefault="00C97774" w:rsidP="00C9777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97774">
        <w:rPr>
          <w:rFonts w:ascii="Times New Roman" w:hAnsi="Times New Roman"/>
          <w:b/>
          <w:sz w:val="20"/>
          <w:szCs w:val="20"/>
          <w:lang w:eastAsia="ar-SA"/>
        </w:rPr>
        <w:t xml:space="preserve">РЕШЕНИЕ СОВЕТА ДЕПУТОВ </w:t>
      </w:r>
      <w:r w:rsidRPr="00C97774">
        <w:rPr>
          <w:rFonts w:ascii="Times New Roman" w:hAnsi="Times New Roman"/>
          <w:b/>
          <w:sz w:val="20"/>
          <w:szCs w:val="20"/>
        </w:rPr>
        <w:t>№ 75 от 06.11.2014г</w:t>
      </w:r>
      <w:r>
        <w:rPr>
          <w:rFonts w:ascii="Times New Roman" w:hAnsi="Times New Roman"/>
          <w:b/>
          <w:sz w:val="20"/>
          <w:szCs w:val="20"/>
        </w:rPr>
        <w:t xml:space="preserve"> «</w:t>
      </w:r>
      <w:r w:rsidRPr="00C97774">
        <w:rPr>
          <w:rFonts w:ascii="Times New Roman" w:hAnsi="Times New Roman"/>
          <w:bCs/>
          <w:sz w:val="20"/>
          <w:szCs w:val="20"/>
        </w:rPr>
        <w:t>Об утверждении Порядка подготовки, утверждения местных нормативов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97774">
        <w:rPr>
          <w:rFonts w:ascii="Times New Roman" w:hAnsi="Times New Roman"/>
          <w:bCs/>
          <w:sz w:val="20"/>
          <w:szCs w:val="20"/>
        </w:rPr>
        <w:t>градостроительного проектирования сельского поселения Сентябрьский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97774">
        <w:rPr>
          <w:rFonts w:ascii="Times New Roman" w:hAnsi="Times New Roman"/>
          <w:bCs/>
          <w:sz w:val="20"/>
          <w:szCs w:val="20"/>
        </w:rPr>
        <w:t>и внесения изменений в них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C97774" w:rsidRPr="00C97774" w:rsidRDefault="00C97774" w:rsidP="00C9777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</w:p>
    <w:p w:rsidR="00C97774" w:rsidRPr="00C97774" w:rsidRDefault="00C97774" w:rsidP="00C9777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97774" w:rsidRPr="00C97774" w:rsidRDefault="00C97774" w:rsidP="00C977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 xml:space="preserve">В соответствии с частью 8 статьи 29.4 Градостроительного кодекса Российской Федерации, Уставом муниципального образования сельское поселение Сентябрьский, Совет поселения </w:t>
      </w:r>
      <w:proofErr w:type="gramStart"/>
      <w:r w:rsidRPr="00C97774">
        <w:rPr>
          <w:rFonts w:ascii="Times New Roman" w:hAnsi="Times New Roman"/>
          <w:bCs/>
          <w:sz w:val="20"/>
          <w:szCs w:val="20"/>
        </w:rPr>
        <w:t>р</w:t>
      </w:r>
      <w:proofErr w:type="gramEnd"/>
      <w:r w:rsidRPr="00C97774">
        <w:rPr>
          <w:rFonts w:ascii="Times New Roman" w:hAnsi="Times New Roman"/>
          <w:bCs/>
          <w:sz w:val="20"/>
          <w:szCs w:val="20"/>
        </w:rPr>
        <w:t xml:space="preserve"> е ш и л:</w:t>
      </w:r>
    </w:p>
    <w:p w:rsidR="00C97774" w:rsidRPr="00C97774" w:rsidRDefault="00C97774" w:rsidP="00C9777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97774" w:rsidRPr="00C97774" w:rsidRDefault="00C97774" w:rsidP="00C977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>1.</w:t>
      </w:r>
      <w:r w:rsidRPr="00C97774">
        <w:rPr>
          <w:rFonts w:ascii="Times New Roman" w:hAnsi="Times New Roman"/>
          <w:bCs/>
          <w:sz w:val="20"/>
          <w:szCs w:val="20"/>
        </w:rPr>
        <w:tab/>
        <w:t>Утвердить Порядок подготовки, утверждения местных нормативов градостроительного проектирования сельского поселения Сентябрьский и внесения изменений в них согласно приложению.</w:t>
      </w:r>
    </w:p>
    <w:p w:rsidR="00C97774" w:rsidRPr="00C97774" w:rsidRDefault="00C97774" w:rsidP="00C977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>2.Настоящее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C97774" w:rsidRPr="00C97774" w:rsidRDefault="00C97774" w:rsidP="00C977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>3.Настоящее решение вступает в силу после его официального опубликования (обнародования).</w:t>
      </w:r>
    </w:p>
    <w:p w:rsidR="00C97774" w:rsidRPr="00C97774" w:rsidRDefault="00C97774" w:rsidP="00C977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C97774" w:rsidRPr="00C97774" w:rsidRDefault="00C97774" w:rsidP="00C9777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97774" w:rsidRPr="00C97774" w:rsidRDefault="00C97774" w:rsidP="00C977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>Глава поселения                                                                       А.В. Светлаков</w:t>
      </w:r>
    </w:p>
    <w:p w:rsidR="00C97774" w:rsidRPr="00C97774" w:rsidRDefault="00C97774" w:rsidP="00C977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9214"/>
      </w:tblGrid>
      <w:tr w:rsidR="00C97774" w:rsidRPr="00C97774" w:rsidTr="00C97774">
        <w:tc>
          <w:tcPr>
            <w:tcW w:w="9214" w:type="dxa"/>
            <w:hideMark/>
          </w:tcPr>
          <w:p w:rsidR="00C97774" w:rsidRPr="00C97774" w:rsidRDefault="00C97774" w:rsidP="00C9777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97774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 к решению Совета депутатов сельского поселения </w:t>
            </w:r>
            <w:proofErr w:type="gramStart"/>
            <w:r w:rsidRPr="00C97774">
              <w:rPr>
                <w:rFonts w:ascii="Times New Roman" w:hAnsi="Times New Roman"/>
                <w:bCs/>
                <w:sz w:val="20"/>
                <w:szCs w:val="20"/>
              </w:rPr>
              <w:t>Сентябрьский</w:t>
            </w:r>
            <w:proofErr w:type="gramEnd"/>
            <w:r w:rsidRPr="00C97774">
              <w:rPr>
                <w:rFonts w:ascii="Times New Roman" w:hAnsi="Times New Roman"/>
                <w:bCs/>
                <w:sz w:val="20"/>
                <w:szCs w:val="20"/>
              </w:rPr>
              <w:t xml:space="preserve"> от  </w:t>
            </w:r>
            <w:r w:rsidRPr="00C9777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06.11.2014</w:t>
            </w:r>
            <w:r w:rsidRPr="00C97774">
              <w:rPr>
                <w:rFonts w:ascii="Times New Roman" w:hAnsi="Times New Roman"/>
                <w:bCs/>
                <w:sz w:val="20"/>
                <w:szCs w:val="20"/>
              </w:rPr>
              <w:t xml:space="preserve"> № </w:t>
            </w:r>
            <w:r w:rsidRPr="00C9777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75</w:t>
            </w:r>
          </w:p>
        </w:tc>
      </w:tr>
      <w:tr w:rsidR="00C97774" w:rsidRPr="00C97774" w:rsidTr="00C97774">
        <w:tc>
          <w:tcPr>
            <w:tcW w:w="9214" w:type="dxa"/>
            <w:hideMark/>
          </w:tcPr>
          <w:p w:rsidR="00C97774" w:rsidRPr="00C97774" w:rsidRDefault="00C97774" w:rsidP="00C9777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C97774" w:rsidRPr="00C97774" w:rsidTr="00C97774">
        <w:tc>
          <w:tcPr>
            <w:tcW w:w="9214" w:type="dxa"/>
            <w:hideMark/>
          </w:tcPr>
          <w:p w:rsidR="00C97774" w:rsidRPr="00C97774" w:rsidRDefault="00C97774" w:rsidP="00C9777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C97774" w:rsidRPr="00C97774" w:rsidTr="00C97774">
        <w:tc>
          <w:tcPr>
            <w:tcW w:w="9214" w:type="dxa"/>
            <w:hideMark/>
          </w:tcPr>
          <w:p w:rsidR="00C97774" w:rsidRPr="00C97774" w:rsidRDefault="00C97774" w:rsidP="00C9777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C97774" w:rsidRDefault="00C97774" w:rsidP="00C9777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97774" w:rsidRPr="00C97774" w:rsidRDefault="00C97774" w:rsidP="00C9777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C97774">
        <w:rPr>
          <w:rFonts w:ascii="Times New Roman" w:hAnsi="Times New Roman"/>
          <w:b/>
          <w:bCs/>
          <w:sz w:val="20"/>
          <w:szCs w:val="20"/>
        </w:rPr>
        <w:lastRenderedPageBreak/>
        <w:t>Порядок подготовки, утверждения местных нормативов градостроительного проектирования сельского поселения Сентябрьский и внесения изменений в них</w:t>
      </w:r>
    </w:p>
    <w:p w:rsidR="00C97774" w:rsidRPr="00C97774" w:rsidRDefault="00C97774" w:rsidP="00C9777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</w:p>
    <w:p w:rsidR="00C97774" w:rsidRPr="00C97774" w:rsidRDefault="00C97774" w:rsidP="00C97774">
      <w:pPr>
        <w:numPr>
          <w:ilvl w:val="0"/>
          <w:numId w:val="28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>Порядок подготовки, утверждения местных нормативов градостроительного проектирования сельского поселения Сентябрьский (далее - местные нормативы) и внесения изменений в них разработан в соответствии с частью 8 статьи 29.4 Градостроительного кодекса Российской Федерации.</w:t>
      </w:r>
    </w:p>
    <w:p w:rsidR="00C97774" w:rsidRPr="00C97774" w:rsidRDefault="00C97774" w:rsidP="00C97774">
      <w:pPr>
        <w:numPr>
          <w:ilvl w:val="0"/>
          <w:numId w:val="28"/>
        </w:num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 xml:space="preserve"> Решение о внесении изменений в местные нормативы  принимается Главой администрации сельского поселения </w:t>
      </w:r>
      <w:proofErr w:type="gramStart"/>
      <w:r w:rsidRPr="00C97774">
        <w:rPr>
          <w:rFonts w:ascii="Times New Roman" w:hAnsi="Times New Roman"/>
          <w:bCs/>
          <w:sz w:val="20"/>
          <w:szCs w:val="20"/>
        </w:rPr>
        <w:t>Сентябрьский</w:t>
      </w:r>
      <w:proofErr w:type="gramEnd"/>
      <w:r w:rsidRPr="00C97774">
        <w:rPr>
          <w:rFonts w:ascii="Times New Roman" w:hAnsi="Times New Roman"/>
          <w:bCs/>
          <w:sz w:val="20"/>
          <w:szCs w:val="20"/>
        </w:rPr>
        <w:t xml:space="preserve">. В решении определяется уполномоченный орган и вопросы организации работ по подготовке местных нормативов. </w:t>
      </w:r>
    </w:p>
    <w:p w:rsidR="00C97774" w:rsidRPr="00C97774" w:rsidRDefault="00C97774" w:rsidP="00C97774">
      <w:pPr>
        <w:numPr>
          <w:ilvl w:val="0"/>
          <w:numId w:val="28"/>
        </w:numPr>
        <w:tabs>
          <w:tab w:val="left" w:pos="284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 xml:space="preserve"> Подготовка проекта местных нормативов осуществляется специализированной организацией.</w:t>
      </w:r>
    </w:p>
    <w:p w:rsidR="00C97774" w:rsidRPr="00C97774" w:rsidRDefault="00C97774" w:rsidP="00C97774">
      <w:pPr>
        <w:numPr>
          <w:ilvl w:val="0"/>
          <w:numId w:val="2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 xml:space="preserve"> Размещение заказа на подготовку местных нормативов осуществляется в соответствии с требованиями действующего законодательства Российской Федерации.</w:t>
      </w:r>
    </w:p>
    <w:p w:rsidR="00C97774" w:rsidRPr="00C97774" w:rsidRDefault="00C97774" w:rsidP="00C9777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>5. Подготовка проекта местных нормативов осуществляется в соответствии с требованиями, установленными статьями 29.2, 29.4 Градостроительного кодекса Российской Федерации.</w:t>
      </w:r>
    </w:p>
    <w:p w:rsidR="00C97774" w:rsidRPr="00C97774" w:rsidRDefault="00C97774" w:rsidP="00C97774">
      <w:pPr>
        <w:spacing w:after="0" w:line="24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>6. Проект местных нормативов подлежит размещению на официальном сайте органов местного самоуправления сельского поселения Сентябрьский в сети «Интернет» и официальному опубликованию в бюллетене «Сентябрьский вестник», не менее чем за два месяца до их утверждения.</w:t>
      </w:r>
    </w:p>
    <w:p w:rsidR="00C97774" w:rsidRPr="00C97774" w:rsidRDefault="00C97774" w:rsidP="00C97774">
      <w:pPr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 xml:space="preserve"> Местные нормативы и внесенные изменения в местные нормативы в соответствии с частью 1 статьи 29.4 Градостроительного кодекса Российской Федерации утверждаются Советом депутатов сельского поселения </w:t>
      </w:r>
      <w:proofErr w:type="gramStart"/>
      <w:r w:rsidRPr="00C97774">
        <w:rPr>
          <w:rFonts w:ascii="Times New Roman" w:hAnsi="Times New Roman"/>
          <w:bCs/>
          <w:sz w:val="20"/>
          <w:szCs w:val="20"/>
        </w:rPr>
        <w:t>Сентябрьский</w:t>
      </w:r>
      <w:proofErr w:type="gramEnd"/>
      <w:r w:rsidRPr="00C97774">
        <w:rPr>
          <w:rFonts w:ascii="Times New Roman" w:hAnsi="Times New Roman"/>
          <w:bCs/>
          <w:sz w:val="20"/>
          <w:szCs w:val="20"/>
        </w:rPr>
        <w:t xml:space="preserve">. </w:t>
      </w:r>
    </w:p>
    <w:p w:rsidR="00C97774" w:rsidRPr="00C97774" w:rsidRDefault="00C97774" w:rsidP="00C97774">
      <w:pPr>
        <w:numPr>
          <w:ilvl w:val="0"/>
          <w:numId w:val="29"/>
        </w:numPr>
        <w:tabs>
          <w:tab w:val="left" w:pos="567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 xml:space="preserve"> Утвержденные местные нормативы подлежат размещению на официальном сайте органов местного самоуправления сельского поселения Сентябрьский в сети «Интернет» и официальному опубликованию в бюллетене «Сентябрьский вестник».</w:t>
      </w:r>
    </w:p>
    <w:p w:rsidR="00C97774" w:rsidRPr="00C97774" w:rsidRDefault="00C97774" w:rsidP="00C97774">
      <w:pPr>
        <w:numPr>
          <w:ilvl w:val="0"/>
          <w:numId w:val="29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>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C97774" w:rsidRPr="00C97774" w:rsidRDefault="00C97774" w:rsidP="00C97774">
      <w:pPr>
        <w:numPr>
          <w:ilvl w:val="0"/>
          <w:numId w:val="29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>Финансирование подготовки проекта местных нормативов осуществляется за счет средств бюджета сельского поселения Сентябрьский.</w:t>
      </w:r>
    </w:p>
    <w:p w:rsidR="00C97774" w:rsidRPr="00C97774" w:rsidRDefault="00C97774" w:rsidP="00C97774">
      <w:pPr>
        <w:numPr>
          <w:ilvl w:val="0"/>
          <w:numId w:val="29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C97774">
        <w:rPr>
          <w:rFonts w:ascii="Times New Roman" w:hAnsi="Times New Roman"/>
          <w:bCs/>
          <w:sz w:val="20"/>
          <w:szCs w:val="20"/>
        </w:rPr>
        <w:t>Внесение изменений в местные нормативы осуществляется в соответствии с настоящим Порядком.</w:t>
      </w: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Pr="00CA1E57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1C3755" w:rsidRPr="000C43CE" w:rsidTr="00131B3C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1C3755" w:rsidRPr="000C43CE" w:rsidRDefault="001C3755" w:rsidP="00131B3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C43CE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0C43C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C97774">
              <w:rPr>
                <w:rFonts w:ascii="Times New Roman" w:hAnsi="Times New Roman"/>
                <w:sz w:val="20"/>
                <w:szCs w:val="20"/>
              </w:rPr>
              <w:t>06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>.</w:t>
            </w:r>
            <w:r w:rsidR="00D475DD">
              <w:rPr>
                <w:rFonts w:ascii="Times New Roman" w:hAnsi="Times New Roman"/>
                <w:sz w:val="20"/>
                <w:szCs w:val="20"/>
              </w:rPr>
              <w:t>1</w:t>
            </w:r>
            <w:r w:rsidR="00C97774">
              <w:rPr>
                <w:rFonts w:ascii="Times New Roman" w:hAnsi="Times New Roman"/>
                <w:sz w:val="20"/>
                <w:szCs w:val="20"/>
              </w:rPr>
              <w:t>1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Тираж: 10 экземпляр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tbl>
      <w:tblPr>
        <w:tblpPr w:leftFromText="180" w:rightFromText="180" w:vertAnchor="text" w:horzAnchor="margin" w:tblpY="783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1C3755" w:rsidRPr="000C43CE" w:rsidTr="00131B3C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0C43CE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0C43C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755" w:rsidRP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sectPr w:rsidR="001C3755" w:rsidRPr="001C3755" w:rsidSect="00D475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567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D8" w:rsidRDefault="006652D8" w:rsidP="001952B6">
      <w:pPr>
        <w:spacing w:after="0" w:line="240" w:lineRule="auto"/>
      </w:pPr>
      <w:r>
        <w:separator/>
      </w:r>
    </w:p>
  </w:endnote>
  <w:endnote w:type="continuationSeparator" w:id="0">
    <w:p w:rsidR="006652D8" w:rsidRDefault="006652D8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D8" w:rsidRDefault="006652D8" w:rsidP="001952B6">
      <w:pPr>
        <w:spacing w:after="0" w:line="240" w:lineRule="auto"/>
      </w:pPr>
      <w:r>
        <w:separator/>
      </w:r>
    </w:p>
  </w:footnote>
  <w:footnote w:type="continuationSeparator" w:id="0">
    <w:p w:rsidR="006652D8" w:rsidRDefault="006652D8" w:rsidP="0019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6DCB"/>
    <w:multiLevelType w:val="hybridMultilevel"/>
    <w:tmpl w:val="5DAA9E74"/>
    <w:lvl w:ilvl="0" w:tplc="CE2263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442792B"/>
    <w:multiLevelType w:val="hybridMultilevel"/>
    <w:tmpl w:val="1F58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83065"/>
    <w:multiLevelType w:val="hybridMultilevel"/>
    <w:tmpl w:val="7BEEFC7E"/>
    <w:lvl w:ilvl="0" w:tplc="4C0A7A2C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B6024"/>
    <w:multiLevelType w:val="hybridMultilevel"/>
    <w:tmpl w:val="64023640"/>
    <w:lvl w:ilvl="0" w:tplc="844CBD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74B2B"/>
    <w:multiLevelType w:val="hybridMultilevel"/>
    <w:tmpl w:val="D9043098"/>
    <w:lvl w:ilvl="0" w:tplc="9C42102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27C33E1"/>
    <w:multiLevelType w:val="multilevel"/>
    <w:tmpl w:val="03A8B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CB34F5"/>
    <w:multiLevelType w:val="hybridMultilevel"/>
    <w:tmpl w:val="9BF46EFC"/>
    <w:lvl w:ilvl="0" w:tplc="7CAC30C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F35C4"/>
    <w:multiLevelType w:val="hybridMultilevel"/>
    <w:tmpl w:val="DD161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64666C"/>
    <w:multiLevelType w:val="hybridMultilevel"/>
    <w:tmpl w:val="5EE28D2E"/>
    <w:lvl w:ilvl="0" w:tplc="8E6891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4863AB"/>
    <w:multiLevelType w:val="multilevel"/>
    <w:tmpl w:val="9CBC78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487B5DE0"/>
    <w:multiLevelType w:val="multilevel"/>
    <w:tmpl w:val="666CA646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44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</w:lvl>
  </w:abstractNum>
  <w:abstractNum w:abstractNumId="18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cs="Times New Roman" w:hint="default"/>
      </w:rPr>
    </w:lvl>
  </w:abstractNum>
  <w:abstractNum w:abstractNumId="19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4D409D"/>
    <w:multiLevelType w:val="hybridMultilevel"/>
    <w:tmpl w:val="0CDCCEFA"/>
    <w:lvl w:ilvl="0" w:tplc="7CAC30C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A2A80"/>
    <w:multiLevelType w:val="hybridMultilevel"/>
    <w:tmpl w:val="4066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1640EA"/>
    <w:multiLevelType w:val="multilevel"/>
    <w:tmpl w:val="94F4006A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371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1F067C"/>
    <w:multiLevelType w:val="hybridMultilevel"/>
    <w:tmpl w:val="36EC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D26B0"/>
    <w:multiLevelType w:val="hybridMultilevel"/>
    <w:tmpl w:val="CB54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4735E"/>
    <w:multiLevelType w:val="hybridMultilevel"/>
    <w:tmpl w:val="61DE1F7C"/>
    <w:lvl w:ilvl="0" w:tplc="DDC8FD7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995205F"/>
    <w:multiLevelType w:val="multilevel"/>
    <w:tmpl w:val="3B685A5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18"/>
  </w:num>
  <w:num w:numId="6">
    <w:abstractNumId w:val="13"/>
  </w:num>
  <w:num w:numId="7">
    <w:abstractNumId w:val="21"/>
  </w:num>
  <w:num w:numId="8">
    <w:abstractNumId w:val="8"/>
  </w:num>
  <w:num w:numId="9">
    <w:abstractNumId w:val="2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2"/>
  </w:num>
  <w:num w:numId="16">
    <w:abstractNumId w:val="24"/>
  </w:num>
  <w:num w:numId="17">
    <w:abstractNumId w:val="20"/>
  </w:num>
  <w:num w:numId="18">
    <w:abstractNumId w:val="9"/>
  </w:num>
  <w:num w:numId="19">
    <w:abstractNumId w:val="27"/>
  </w:num>
  <w:num w:numId="20">
    <w:abstractNumId w:val="11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07FAD"/>
    <w:rsid w:val="00036A7B"/>
    <w:rsid w:val="00062F1E"/>
    <w:rsid w:val="00075C66"/>
    <w:rsid w:val="000A0EA5"/>
    <w:rsid w:val="000C43CE"/>
    <w:rsid w:val="000F6940"/>
    <w:rsid w:val="00131B3C"/>
    <w:rsid w:val="00132C21"/>
    <w:rsid w:val="0013566D"/>
    <w:rsid w:val="00136A49"/>
    <w:rsid w:val="001952B6"/>
    <w:rsid w:val="001B37F0"/>
    <w:rsid w:val="001C3755"/>
    <w:rsid w:val="001F1BAD"/>
    <w:rsid w:val="00211447"/>
    <w:rsid w:val="00213967"/>
    <w:rsid w:val="002A4F02"/>
    <w:rsid w:val="002C5692"/>
    <w:rsid w:val="002E791C"/>
    <w:rsid w:val="002F2A66"/>
    <w:rsid w:val="002F471B"/>
    <w:rsid w:val="00300AB6"/>
    <w:rsid w:val="00324EDD"/>
    <w:rsid w:val="00326C50"/>
    <w:rsid w:val="00360DD3"/>
    <w:rsid w:val="003B7ADA"/>
    <w:rsid w:val="003E2B61"/>
    <w:rsid w:val="00403DDE"/>
    <w:rsid w:val="00417295"/>
    <w:rsid w:val="00467196"/>
    <w:rsid w:val="00474DB7"/>
    <w:rsid w:val="00483D65"/>
    <w:rsid w:val="00490E29"/>
    <w:rsid w:val="004A724E"/>
    <w:rsid w:val="005427B5"/>
    <w:rsid w:val="00567898"/>
    <w:rsid w:val="005C4770"/>
    <w:rsid w:val="005D3782"/>
    <w:rsid w:val="005E2D85"/>
    <w:rsid w:val="005E5F34"/>
    <w:rsid w:val="00610666"/>
    <w:rsid w:val="006143BF"/>
    <w:rsid w:val="00620766"/>
    <w:rsid w:val="006652D8"/>
    <w:rsid w:val="00673797"/>
    <w:rsid w:val="006B39CB"/>
    <w:rsid w:val="006B5744"/>
    <w:rsid w:val="006B67ED"/>
    <w:rsid w:val="006E1A0E"/>
    <w:rsid w:val="006E1AE2"/>
    <w:rsid w:val="00701721"/>
    <w:rsid w:val="00716322"/>
    <w:rsid w:val="00717689"/>
    <w:rsid w:val="00724150"/>
    <w:rsid w:val="0075227E"/>
    <w:rsid w:val="00765BBA"/>
    <w:rsid w:val="00780D46"/>
    <w:rsid w:val="007C29D3"/>
    <w:rsid w:val="007C3191"/>
    <w:rsid w:val="007C7237"/>
    <w:rsid w:val="007C7BB6"/>
    <w:rsid w:val="00800E4F"/>
    <w:rsid w:val="00817C81"/>
    <w:rsid w:val="00832DD2"/>
    <w:rsid w:val="00842BB4"/>
    <w:rsid w:val="00874ED3"/>
    <w:rsid w:val="008B6211"/>
    <w:rsid w:val="00964F18"/>
    <w:rsid w:val="00983C0F"/>
    <w:rsid w:val="00991F70"/>
    <w:rsid w:val="009A0D15"/>
    <w:rsid w:val="009F3988"/>
    <w:rsid w:val="00A668AB"/>
    <w:rsid w:val="00A81259"/>
    <w:rsid w:val="00A9125B"/>
    <w:rsid w:val="00A94B56"/>
    <w:rsid w:val="00AB0CF4"/>
    <w:rsid w:val="00AE636E"/>
    <w:rsid w:val="00B018B0"/>
    <w:rsid w:val="00B227EA"/>
    <w:rsid w:val="00B457C0"/>
    <w:rsid w:val="00B60D5F"/>
    <w:rsid w:val="00B95CF5"/>
    <w:rsid w:val="00BA142B"/>
    <w:rsid w:val="00BA24EE"/>
    <w:rsid w:val="00BC5055"/>
    <w:rsid w:val="00BE4B4A"/>
    <w:rsid w:val="00BF1B2D"/>
    <w:rsid w:val="00C1411B"/>
    <w:rsid w:val="00C17EA6"/>
    <w:rsid w:val="00C50266"/>
    <w:rsid w:val="00C6413F"/>
    <w:rsid w:val="00C80E93"/>
    <w:rsid w:val="00C94C78"/>
    <w:rsid w:val="00C97774"/>
    <w:rsid w:val="00CA1E57"/>
    <w:rsid w:val="00CB1A6E"/>
    <w:rsid w:val="00CB2B9F"/>
    <w:rsid w:val="00D421BE"/>
    <w:rsid w:val="00D475DD"/>
    <w:rsid w:val="00D51081"/>
    <w:rsid w:val="00DA5E92"/>
    <w:rsid w:val="00DA62CB"/>
    <w:rsid w:val="00E14915"/>
    <w:rsid w:val="00E37D11"/>
    <w:rsid w:val="00E618B0"/>
    <w:rsid w:val="00E6643C"/>
    <w:rsid w:val="00E74156"/>
    <w:rsid w:val="00EA09E6"/>
    <w:rsid w:val="00EC634B"/>
    <w:rsid w:val="00F80F12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1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1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1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iPriority w:val="99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uiPriority w:val="99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uiPriority w:val="99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6">
    <w:name w:val="Без интервала1"/>
    <w:uiPriority w:val="99"/>
    <w:rsid w:val="00EC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C1411B"/>
    <w:rPr>
      <w:rFonts w:cs="Times New Roman"/>
      <w:lang w:eastAsia="en-US"/>
    </w:rPr>
  </w:style>
  <w:style w:type="paragraph" w:customStyle="1" w:styleId="ConsPlusDocList">
    <w:name w:val="ConsPlusDocList"/>
    <w:uiPriority w:val="99"/>
    <w:rsid w:val="00C14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1">
    <w:name w:val="Знак Знак6"/>
    <w:uiPriority w:val="99"/>
    <w:rsid w:val="00C1411B"/>
    <w:rPr>
      <w:rFonts w:ascii="Calibri" w:hAnsi="Calibri" w:cs="Tahoma"/>
      <w:sz w:val="16"/>
      <w:szCs w:val="16"/>
    </w:rPr>
  </w:style>
  <w:style w:type="character" w:customStyle="1" w:styleId="HeaderChar">
    <w:name w:val="Header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4">
    <w:name w:val="Знак Знак4"/>
    <w:uiPriority w:val="99"/>
    <w:rsid w:val="00C1411B"/>
    <w:rPr>
      <w:rFonts w:ascii="Calibri" w:hAnsi="Calibri" w:cs="Times New Roman"/>
      <w:sz w:val="22"/>
      <w:szCs w:val="22"/>
    </w:rPr>
  </w:style>
  <w:style w:type="character" w:customStyle="1" w:styleId="BodyTextIndentChar">
    <w:name w:val="Body Text Indent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hmaodepartmenttel">
    <w:name w:val="hmao_department_tel"/>
    <w:uiPriority w:val="99"/>
    <w:rsid w:val="00C1411B"/>
    <w:rPr>
      <w:rFonts w:cs="Times New Roman"/>
    </w:rPr>
  </w:style>
  <w:style w:type="character" w:styleId="afe">
    <w:name w:val="annotation reference"/>
    <w:uiPriority w:val="99"/>
    <w:rsid w:val="00C1411B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C1411B"/>
    <w:pPr>
      <w:spacing w:line="240" w:lineRule="auto"/>
    </w:pPr>
    <w:rPr>
      <w:rFonts w:eastAsia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C1411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C1411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C1411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C1411B"/>
    <w:rPr>
      <w:rFonts w:ascii="Calibri" w:hAnsi="Calibri" w:cs="Times New Roman"/>
      <w:b/>
      <w:bCs/>
      <w:sz w:val="20"/>
      <w:szCs w:val="20"/>
      <w:lang w:val="ru-RU" w:eastAsia="en-US" w:bidi="ar-SA"/>
    </w:rPr>
  </w:style>
  <w:style w:type="paragraph" w:styleId="aff3">
    <w:name w:val="footnote text"/>
    <w:basedOn w:val="a"/>
    <w:link w:val="aff4"/>
    <w:autoRedefine/>
    <w:uiPriority w:val="99"/>
    <w:rsid w:val="00C1411B"/>
    <w:pPr>
      <w:spacing w:after="0" w:line="240" w:lineRule="auto"/>
    </w:pPr>
    <w:rPr>
      <w:rFonts w:eastAsia="Calibri"/>
      <w:sz w:val="28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1411B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character" w:customStyle="1" w:styleId="apple-style-span">
    <w:name w:val="apple-style-span"/>
    <w:uiPriority w:val="99"/>
    <w:rsid w:val="00C1411B"/>
    <w:rPr>
      <w:rFonts w:cs="Times New Roman"/>
    </w:rPr>
  </w:style>
  <w:style w:type="character" w:styleId="aff5">
    <w:name w:val="Strong"/>
    <w:uiPriority w:val="99"/>
    <w:qFormat/>
    <w:rsid w:val="00C1411B"/>
    <w:rPr>
      <w:rFonts w:cs="Times New Roman"/>
      <w:b/>
      <w:bCs/>
    </w:rPr>
  </w:style>
  <w:style w:type="character" w:customStyle="1" w:styleId="style8">
    <w:name w:val="style8"/>
    <w:uiPriority w:val="99"/>
    <w:rsid w:val="00C1411B"/>
    <w:rPr>
      <w:rFonts w:cs="Times New Roman"/>
    </w:rPr>
  </w:style>
  <w:style w:type="paragraph" w:customStyle="1" w:styleId="ConsTitle">
    <w:name w:val="ConsTitle"/>
    <w:rsid w:val="00007F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6">
    <w:name w:val="Прижатый влево"/>
    <w:basedOn w:val="a"/>
    <w:next w:val="a"/>
    <w:rsid w:val="00D475DD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22">
    <w:name w:val="Body Text 2"/>
    <w:basedOn w:val="a"/>
    <w:link w:val="23"/>
    <w:unhideWhenUsed/>
    <w:rsid w:val="00E149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4915"/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"/>
    <w:link w:val="25"/>
    <w:unhideWhenUsed/>
    <w:rsid w:val="00E1491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14915"/>
    <w:rPr>
      <w:rFonts w:ascii="Calibri" w:eastAsia="Times New Roman" w:hAnsi="Calibri" w:cs="Times New Roman"/>
      <w:lang w:eastAsia="ru-RU"/>
    </w:rPr>
  </w:style>
  <w:style w:type="numbering" w:customStyle="1" w:styleId="26">
    <w:name w:val="Нет списка2"/>
    <w:next w:val="a2"/>
    <w:semiHidden/>
    <w:rsid w:val="00E14915"/>
  </w:style>
  <w:style w:type="paragraph" w:styleId="17">
    <w:name w:val="toc 1"/>
    <w:basedOn w:val="a"/>
    <w:next w:val="a"/>
    <w:autoRedefine/>
    <w:semiHidden/>
    <w:rsid w:val="00E1491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E149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Знак Знак1"/>
    <w:rsid w:val="00E14915"/>
    <w:rPr>
      <w:rFonts w:ascii="Tahoma" w:hAnsi="Tahoma" w:cs="Tahoma"/>
      <w:sz w:val="16"/>
      <w:szCs w:val="16"/>
    </w:rPr>
  </w:style>
  <w:style w:type="character" w:customStyle="1" w:styleId="aff7">
    <w:name w:val="Знак Знак"/>
    <w:rsid w:val="00E14915"/>
    <w:rPr>
      <w:sz w:val="16"/>
      <w:szCs w:val="16"/>
    </w:rPr>
  </w:style>
  <w:style w:type="character" w:styleId="aff8">
    <w:name w:val="page number"/>
    <w:basedOn w:val="a0"/>
    <w:rsid w:val="00E14915"/>
  </w:style>
  <w:style w:type="character" w:customStyle="1" w:styleId="27">
    <w:name w:val="Знак Знак2"/>
    <w:rsid w:val="00E14915"/>
    <w:rPr>
      <w:sz w:val="16"/>
      <w:szCs w:val="16"/>
    </w:rPr>
  </w:style>
  <w:style w:type="character" w:customStyle="1" w:styleId="apple-converted-space">
    <w:name w:val="apple-converted-space"/>
    <w:basedOn w:val="a0"/>
    <w:rsid w:val="00E14915"/>
  </w:style>
  <w:style w:type="paragraph" w:customStyle="1" w:styleId="28">
    <w:name w:val="Абзац списка2"/>
    <w:basedOn w:val="a"/>
    <w:qFormat/>
    <w:rsid w:val="006B39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1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1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1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iPriority w:val="99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uiPriority w:val="99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uiPriority w:val="99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6">
    <w:name w:val="Без интервала1"/>
    <w:uiPriority w:val="99"/>
    <w:rsid w:val="00EC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C1411B"/>
    <w:rPr>
      <w:rFonts w:cs="Times New Roman"/>
      <w:lang w:eastAsia="en-US"/>
    </w:rPr>
  </w:style>
  <w:style w:type="paragraph" w:customStyle="1" w:styleId="ConsPlusDocList">
    <w:name w:val="ConsPlusDocList"/>
    <w:uiPriority w:val="99"/>
    <w:rsid w:val="00C14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1">
    <w:name w:val="Знак Знак6"/>
    <w:uiPriority w:val="99"/>
    <w:rsid w:val="00C1411B"/>
    <w:rPr>
      <w:rFonts w:ascii="Calibri" w:hAnsi="Calibri" w:cs="Tahoma"/>
      <w:sz w:val="16"/>
      <w:szCs w:val="16"/>
    </w:rPr>
  </w:style>
  <w:style w:type="character" w:customStyle="1" w:styleId="HeaderChar">
    <w:name w:val="Header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4">
    <w:name w:val="Знак Знак4"/>
    <w:uiPriority w:val="99"/>
    <w:rsid w:val="00C1411B"/>
    <w:rPr>
      <w:rFonts w:ascii="Calibri" w:hAnsi="Calibri" w:cs="Times New Roman"/>
      <w:sz w:val="22"/>
      <w:szCs w:val="22"/>
    </w:rPr>
  </w:style>
  <w:style w:type="character" w:customStyle="1" w:styleId="BodyTextIndentChar">
    <w:name w:val="Body Text Indent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hmaodepartmenttel">
    <w:name w:val="hmao_department_tel"/>
    <w:uiPriority w:val="99"/>
    <w:rsid w:val="00C1411B"/>
    <w:rPr>
      <w:rFonts w:cs="Times New Roman"/>
    </w:rPr>
  </w:style>
  <w:style w:type="character" w:styleId="afe">
    <w:name w:val="annotation reference"/>
    <w:uiPriority w:val="99"/>
    <w:rsid w:val="00C1411B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C1411B"/>
    <w:pPr>
      <w:spacing w:line="240" w:lineRule="auto"/>
    </w:pPr>
    <w:rPr>
      <w:rFonts w:eastAsia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C1411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C1411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C1411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C1411B"/>
    <w:rPr>
      <w:rFonts w:ascii="Calibri" w:hAnsi="Calibri" w:cs="Times New Roman"/>
      <w:b/>
      <w:bCs/>
      <w:sz w:val="20"/>
      <w:szCs w:val="20"/>
      <w:lang w:val="ru-RU" w:eastAsia="en-US" w:bidi="ar-SA"/>
    </w:rPr>
  </w:style>
  <w:style w:type="paragraph" w:styleId="aff3">
    <w:name w:val="footnote text"/>
    <w:basedOn w:val="a"/>
    <w:link w:val="aff4"/>
    <w:autoRedefine/>
    <w:uiPriority w:val="99"/>
    <w:rsid w:val="00C1411B"/>
    <w:pPr>
      <w:spacing w:after="0" w:line="240" w:lineRule="auto"/>
    </w:pPr>
    <w:rPr>
      <w:rFonts w:eastAsia="Calibri"/>
      <w:sz w:val="28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1411B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character" w:customStyle="1" w:styleId="apple-style-span">
    <w:name w:val="apple-style-span"/>
    <w:uiPriority w:val="99"/>
    <w:rsid w:val="00C1411B"/>
    <w:rPr>
      <w:rFonts w:cs="Times New Roman"/>
    </w:rPr>
  </w:style>
  <w:style w:type="character" w:styleId="aff5">
    <w:name w:val="Strong"/>
    <w:uiPriority w:val="99"/>
    <w:qFormat/>
    <w:rsid w:val="00C1411B"/>
    <w:rPr>
      <w:rFonts w:cs="Times New Roman"/>
      <w:b/>
      <w:bCs/>
    </w:rPr>
  </w:style>
  <w:style w:type="character" w:customStyle="1" w:styleId="style8">
    <w:name w:val="style8"/>
    <w:uiPriority w:val="99"/>
    <w:rsid w:val="00C1411B"/>
    <w:rPr>
      <w:rFonts w:cs="Times New Roman"/>
    </w:rPr>
  </w:style>
  <w:style w:type="paragraph" w:customStyle="1" w:styleId="ConsTitle">
    <w:name w:val="ConsTitle"/>
    <w:rsid w:val="00007F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6">
    <w:name w:val="Прижатый влево"/>
    <w:basedOn w:val="a"/>
    <w:next w:val="a"/>
    <w:rsid w:val="00D475DD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22">
    <w:name w:val="Body Text 2"/>
    <w:basedOn w:val="a"/>
    <w:link w:val="23"/>
    <w:unhideWhenUsed/>
    <w:rsid w:val="00E149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4915"/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"/>
    <w:link w:val="25"/>
    <w:unhideWhenUsed/>
    <w:rsid w:val="00E1491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14915"/>
    <w:rPr>
      <w:rFonts w:ascii="Calibri" w:eastAsia="Times New Roman" w:hAnsi="Calibri" w:cs="Times New Roman"/>
      <w:lang w:eastAsia="ru-RU"/>
    </w:rPr>
  </w:style>
  <w:style w:type="numbering" w:customStyle="1" w:styleId="26">
    <w:name w:val="Нет списка2"/>
    <w:next w:val="a2"/>
    <w:semiHidden/>
    <w:rsid w:val="00E14915"/>
  </w:style>
  <w:style w:type="paragraph" w:styleId="17">
    <w:name w:val="toc 1"/>
    <w:basedOn w:val="a"/>
    <w:next w:val="a"/>
    <w:autoRedefine/>
    <w:semiHidden/>
    <w:rsid w:val="00E1491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E149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Знак Знак1"/>
    <w:rsid w:val="00E14915"/>
    <w:rPr>
      <w:rFonts w:ascii="Tahoma" w:hAnsi="Tahoma" w:cs="Tahoma"/>
      <w:sz w:val="16"/>
      <w:szCs w:val="16"/>
    </w:rPr>
  </w:style>
  <w:style w:type="character" w:customStyle="1" w:styleId="aff7">
    <w:name w:val="Знак Знак"/>
    <w:rsid w:val="00E14915"/>
    <w:rPr>
      <w:sz w:val="16"/>
      <w:szCs w:val="16"/>
    </w:rPr>
  </w:style>
  <w:style w:type="character" w:styleId="aff8">
    <w:name w:val="page number"/>
    <w:basedOn w:val="a0"/>
    <w:rsid w:val="00E14915"/>
  </w:style>
  <w:style w:type="character" w:customStyle="1" w:styleId="27">
    <w:name w:val="Знак Знак2"/>
    <w:rsid w:val="00E14915"/>
    <w:rPr>
      <w:sz w:val="16"/>
      <w:szCs w:val="16"/>
    </w:rPr>
  </w:style>
  <w:style w:type="character" w:customStyle="1" w:styleId="apple-converted-space">
    <w:name w:val="apple-converted-space"/>
    <w:basedOn w:val="a0"/>
    <w:rsid w:val="00E14915"/>
  </w:style>
  <w:style w:type="paragraph" w:customStyle="1" w:styleId="28">
    <w:name w:val="Абзац списка2"/>
    <w:basedOn w:val="a"/>
    <w:qFormat/>
    <w:rsid w:val="006B39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5411E7A14A00D1EB9E5AB2FB248186F9142B9681112AE98946FE45727E8A422BBDB62FE2E52AC3V603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E611AFADD7CC311E6F81D4200442F1CB2C6354AF49A5AF39F031BAA00F4054E07AD9A792AE3M9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C31A18-4081-41B3-97AB-4CDD25F8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19339</Words>
  <Characters>110233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33</cp:revision>
  <cp:lastPrinted>2014-08-08T05:27:00Z</cp:lastPrinted>
  <dcterms:created xsi:type="dcterms:W3CDTF">2014-08-08T06:50:00Z</dcterms:created>
  <dcterms:modified xsi:type="dcterms:W3CDTF">2014-12-30T04:55:00Z</dcterms:modified>
</cp:coreProperties>
</file>