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920B5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20B5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65AFB" w:rsidRDefault="00965AFB" w:rsidP="006C1BFA">
                  <w:pPr>
                    <w:spacing w:after="0"/>
                    <w:jc w:val="center"/>
                    <w:rPr>
                      <w:rFonts w:ascii="Georgia" w:hAnsi="Georgia"/>
                      <w:b/>
                    </w:rPr>
                  </w:pPr>
                  <w:r>
                    <w:rPr>
                      <w:rFonts w:ascii="Georgia" w:hAnsi="Georgia"/>
                      <w:b/>
                    </w:rPr>
                    <w:t>18</w:t>
                  </w:r>
                </w:p>
                <w:p w:rsidR="00965AFB" w:rsidRDefault="00965AFB" w:rsidP="006C1BFA">
                  <w:pPr>
                    <w:spacing w:after="0"/>
                    <w:jc w:val="center"/>
                    <w:rPr>
                      <w:rFonts w:ascii="Georgia" w:hAnsi="Georgia"/>
                      <w:b/>
                    </w:rPr>
                  </w:pPr>
                  <w:r>
                    <w:rPr>
                      <w:rFonts w:ascii="Georgia" w:hAnsi="Georgia"/>
                      <w:b/>
                    </w:rPr>
                    <w:t>июня</w:t>
                  </w:r>
                </w:p>
                <w:p w:rsidR="00965AFB" w:rsidRDefault="00965AFB" w:rsidP="007C3191">
                  <w:pPr>
                    <w:spacing w:after="0"/>
                    <w:jc w:val="center"/>
                    <w:rPr>
                      <w:rFonts w:ascii="Georgia" w:hAnsi="Georgia"/>
                      <w:b/>
                    </w:rPr>
                  </w:pPr>
                  <w:r>
                    <w:rPr>
                      <w:rFonts w:ascii="Georgia" w:hAnsi="Georgia"/>
                      <w:b/>
                    </w:rPr>
                    <w:t>2021</w:t>
                  </w:r>
                </w:p>
                <w:p w:rsidR="00965AFB" w:rsidRPr="008C3EBF" w:rsidRDefault="00965AF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65AFB" w:rsidRDefault="00965AFB" w:rsidP="007C3191">
                  <w:pPr>
                    <w:spacing w:after="0"/>
                    <w:jc w:val="center"/>
                    <w:rPr>
                      <w:rFonts w:ascii="Georgia" w:hAnsi="Georgia"/>
                      <w:b/>
                    </w:rPr>
                  </w:pPr>
                </w:p>
                <w:p w:rsidR="00965AFB" w:rsidRPr="008C3EBF" w:rsidRDefault="00965AFB" w:rsidP="007C3191">
                  <w:pPr>
                    <w:spacing w:after="0"/>
                    <w:jc w:val="center"/>
                    <w:rPr>
                      <w:rFonts w:ascii="Georgia" w:hAnsi="Georgia"/>
                      <w:b/>
                    </w:rPr>
                  </w:pPr>
                  <w:r>
                    <w:rPr>
                      <w:rFonts w:ascii="Georgia" w:hAnsi="Georgia"/>
                      <w:b/>
                    </w:rPr>
                    <w:t>№ 24</w:t>
                  </w:r>
                </w:p>
              </w:txbxContent>
            </v:textbox>
          </v:shape>
        </w:pict>
      </w:r>
    </w:p>
    <w:p w:rsidR="00B6013A" w:rsidRPr="008C3EBF" w:rsidRDefault="00920B5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65AFB" w:rsidRPr="008C3EBF" w:rsidRDefault="00965AF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65AFB" w:rsidRPr="008C3EBF" w:rsidRDefault="00965AF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9A24AC">
        <w:rPr>
          <w:rFonts w:ascii="Times New Roman" w:hAnsi="Times New Roman"/>
          <w:b/>
          <w:sz w:val="20"/>
          <w:szCs w:val="20"/>
        </w:rPr>
        <w:t xml:space="preserve">                                                                                                                                           </w:t>
      </w:r>
      <w:r w:rsidR="00392067">
        <w:rPr>
          <w:rFonts w:ascii="Times New Roman" w:hAnsi="Times New Roman"/>
          <w:b/>
          <w:sz w:val="20"/>
          <w:szCs w:val="20"/>
        </w:rPr>
        <w:t>3</w:t>
      </w:r>
    </w:p>
    <w:p w:rsidR="00D26470" w:rsidRPr="00D26470" w:rsidRDefault="0087513D" w:rsidP="00D2647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26470">
        <w:rPr>
          <w:rFonts w:ascii="Times New Roman" w:hAnsi="Times New Roman"/>
          <w:sz w:val="20"/>
          <w:szCs w:val="20"/>
        </w:rPr>
        <w:t>70</w:t>
      </w:r>
      <w:r w:rsidR="00985842">
        <w:rPr>
          <w:rFonts w:ascii="Times New Roman" w:hAnsi="Times New Roman"/>
          <w:sz w:val="20"/>
          <w:szCs w:val="20"/>
        </w:rPr>
        <w:t xml:space="preserve">-па от </w:t>
      </w:r>
      <w:r w:rsidR="00D26470">
        <w:rPr>
          <w:rFonts w:ascii="Times New Roman" w:hAnsi="Times New Roman"/>
          <w:sz w:val="20"/>
          <w:szCs w:val="20"/>
        </w:rPr>
        <w:t>17.06</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D26470" w:rsidRPr="00D26470">
        <w:rPr>
          <w:rFonts w:ascii="Times New Roman" w:hAnsi="Times New Roman"/>
          <w:sz w:val="20"/>
          <w:szCs w:val="20"/>
        </w:rPr>
        <w:t xml:space="preserve">О награждении Почетной грамотой </w:t>
      </w:r>
    </w:p>
    <w:p w:rsidR="00107969" w:rsidRDefault="00D26470" w:rsidP="009A24AC">
      <w:pPr>
        <w:tabs>
          <w:tab w:val="left" w:pos="10041"/>
        </w:tabs>
        <w:spacing w:after="0"/>
        <w:ind w:left="284"/>
        <w:rPr>
          <w:rFonts w:ascii="Times New Roman" w:hAnsi="Times New Roman"/>
          <w:sz w:val="20"/>
          <w:szCs w:val="20"/>
        </w:rPr>
      </w:pPr>
      <w:r w:rsidRPr="00D26470">
        <w:rPr>
          <w:rFonts w:ascii="Times New Roman" w:hAnsi="Times New Roman"/>
          <w:sz w:val="20"/>
          <w:szCs w:val="20"/>
        </w:rPr>
        <w:t>Главы муниципального образования сельское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D443E9" w:rsidRPr="00107969" w:rsidRDefault="00D26470"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w:t>
      </w:r>
      <w:r w:rsidR="009A24AC">
        <w:rPr>
          <w:rFonts w:ascii="Times New Roman" w:hAnsi="Times New Roman"/>
          <w:b/>
          <w:sz w:val="20"/>
          <w:szCs w:val="20"/>
        </w:rPr>
        <w:t xml:space="preserve">ЕНИЕ                                                                                                                                                            </w:t>
      </w:r>
      <w:r w:rsidR="00392067">
        <w:rPr>
          <w:rFonts w:ascii="Times New Roman" w:hAnsi="Times New Roman"/>
          <w:b/>
          <w:sz w:val="20"/>
          <w:szCs w:val="20"/>
        </w:rPr>
        <w:t>3</w:t>
      </w:r>
    </w:p>
    <w:p w:rsidR="00D26470"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D26470">
        <w:rPr>
          <w:rFonts w:ascii="Times New Roman" w:hAnsi="Times New Roman"/>
          <w:sz w:val="20"/>
          <w:szCs w:val="20"/>
        </w:rPr>
        <w:t>151</w:t>
      </w:r>
      <w:r>
        <w:rPr>
          <w:rFonts w:ascii="Times New Roman" w:hAnsi="Times New Roman"/>
          <w:sz w:val="20"/>
          <w:szCs w:val="20"/>
        </w:rPr>
        <w:t xml:space="preserve"> от </w:t>
      </w:r>
      <w:r w:rsidR="00D26470">
        <w:rPr>
          <w:rFonts w:ascii="Times New Roman" w:hAnsi="Times New Roman"/>
          <w:sz w:val="20"/>
          <w:szCs w:val="20"/>
        </w:rPr>
        <w:t>17.06</w:t>
      </w:r>
      <w:r>
        <w:rPr>
          <w:rFonts w:ascii="Times New Roman" w:hAnsi="Times New Roman"/>
          <w:sz w:val="20"/>
          <w:szCs w:val="20"/>
        </w:rPr>
        <w:t>.2021 года «</w:t>
      </w:r>
      <w:r w:rsidR="00D26470" w:rsidRPr="00D26470">
        <w:rPr>
          <w:rFonts w:ascii="Times New Roman" w:hAnsi="Times New Roman"/>
          <w:sz w:val="20"/>
          <w:szCs w:val="20"/>
        </w:rPr>
        <w:t xml:space="preserve">Об утверждении Положения </w:t>
      </w:r>
    </w:p>
    <w:p w:rsidR="00D26470" w:rsidRDefault="00D26470" w:rsidP="00D26470">
      <w:pPr>
        <w:tabs>
          <w:tab w:val="left" w:pos="10041"/>
        </w:tabs>
        <w:spacing w:after="0"/>
        <w:ind w:left="284"/>
        <w:rPr>
          <w:rFonts w:ascii="Times New Roman" w:hAnsi="Times New Roman"/>
          <w:sz w:val="20"/>
          <w:szCs w:val="20"/>
        </w:rPr>
      </w:pPr>
      <w:r w:rsidRPr="00D26470">
        <w:rPr>
          <w:rFonts w:ascii="Times New Roman" w:hAnsi="Times New Roman"/>
          <w:sz w:val="20"/>
          <w:szCs w:val="20"/>
        </w:rPr>
        <w:t xml:space="preserve">«О размере, порядке и условиях предоставления гарантий </w:t>
      </w:r>
    </w:p>
    <w:p w:rsidR="00D26470" w:rsidRDefault="00D26470" w:rsidP="00D26470">
      <w:pPr>
        <w:tabs>
          <w:tab w:val="left" w:pos="10041"/>
        </w:tabs>
        <w:spacing w:after="0"/>
        <w:ind w:left="284"/>
        <w:rPr>
          <w:rFonts w:ascii="Times New Roman" w:hAnsi="Times New Roman"/>
          <w:sz w:val="20"/>
          <w:szCs w:val="20"/>
        </w:rPr>
      </w:pPr>
      <w:r w:rsidRPr="00D26470">
        <w:rPr>
          <w:rFonts w:ascii="Times New Roman" w:hAnsi="Times New Roman"/>
          <w:sz w:val="20"/>
          <w:szCs w:val="20"/>
        </w:rPr>
        <w:t xml:space="preserve">муниципальным служащим администрации сельского </w:t>
      </w:r>
    </w:p>
    <w:p w:rsidR="00D443E9" w:rsidRPr="00DD7D9A" w:rsidRDefault="00D26470" w:rsidP="00D26470">
      <w:pPr>
        <w:tabs>
          <w:tab w:val="left" w:pos="10041"/>
        </w:tabs>
        <w:spacing w:after="0"/>
        <w:ind w:left="284"/>
        <w:rPr>
          <w:rFonts w:ascii="Times New Roman" w:hAnsi="Times New Roman"/>
          <w:sz w:val="20"/>
          <w:szCs w:val="20"/>
        </w:rPr>
      </w:pPr>
      <w:r w:rsidRPr="00D26470">
        <w:rPr>
          <w:rFonts w:ascii="Times New Roman" w:hAnsi="Times New Roman"/>
          <w:sz w:val="20"/>
          <w:szCs w:val="20"/>
        </w:rPr>
        <w:t>поселения Сентябрьский»</w:t>
      </w:r>
    </w:p>
    <w:p w:rsidR="009A24AC" w:rsidRDefault="009A24AC" w:rsidP="00742E19">
      <w:pPr>
        <w:tabs>
          <w:tab w:val="left" w:pos="9717"/>
        </w:tabs>
        <w:spacing w:after="0" w:line="240" w:lineRule="auto"/>
        <w:ind w:left="284"/>
        <w:jc w:val="both"/>
        <w:rPr>
          <w:rFonts w:ascii="Times New Roman" w:hAnsi="Times New Roman"/>
          <w:b/>
          <w:sz w:val="20"/>
          <w:szCs w:val="20"/>
        </w:rPr>
      </w:pPr>
    </w:p>
    <w:p w:rsidR="00742E19" w:rsidRPr="00107969" w:rsidRDefault="00742E19" w:rsidP="00742E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65AFB" w:rsidRPr="00965AFB" w:rsidRDefault="00742E19" w:rsidP="00965AFB">
      <w:pPr>
        <w:tabs>
          <w:tab w:val="left" w:pos="10041"/>
        </w:tabs>
        <w:spacing w:after="0"/>
        <w:rPr>
          <w:rFonts w:ascii="Times New Roman" w:hAnsi="Times New Roman"/>
          <w:sz w:val="20"/>
          <w:szCs w:val="20"/>
        </w:rPr>
      </w:pPr>
      <w:r>
        <w:rPr>
          <w:rFonts w:ascii="Times New Roman" w:hAnsi="Times New Roman"/>
          <w:sz w:val="20"/>
          <w:szCs w:val="20"/>
        </w:rPr>
        <w:t xml:space="preserve">      № 152 от 17.06.2021 года «</w:t>
      </w:r>
      <w:r w:rsidR="00965AFB" w:rsidRPr="00965AFB">
        <w:rPr>
          <w:rFonts w:ascii="Times New Roman" w:hAnsi="Times New Roman"/>
          <w:sz w:val="20"/>
          <w:szCs w:val="20"/>
        </w:rPr>
        <w:t xml:space="preserve">О назначении публичных слушаний по проекту решения </w:t>
      </w:r>
      <w:r w:rsidR="009A24AC">
        <w:rPr>
          <w:rFonts w:ascii="Times New Roman" w:hAnsi="Times New Roman"/>
          <w:sz w:val="20"/>
          <w:szCs w:val="20"/>
        </w:rPr>
        <w:t xml:space="preserve">                                      12</w:t>
      </w:r>
    </w:p>
    <w:p w:rsidR="00965AFB" w:rsidRPr="00965AFB" w:rsidRDefault="00965AFB" w:rsidP="00965AFB">
      <w:pPr>
        <w:tabs>
          <w:tab w:val="left" w:pos="10041"/>
        </w:tabs>
        <w:spacing w:after="0"/>
        <w:rPr>
          <w:rFonts w:ascii="Times New Roman" w:hAnsi="Times New Roman"/>
          <w:sz w:val="20"/>
          <w:szCs w:val="20"/>
        </w:rPr>
      </w:pPr>
      <w:r>
        <w:rPr>
          <w:rFonts w:ascii="Times New Roman" w:hAnsi="Times New Roman"/>
          <w:sz w:val="20"/>
          <w:szCs w:val="20"/>
        </w:rPr>
        <w:t xml:space="preserve">     </w:t>
      </w:r>
      <w:r w:rsidRPr="00965AFB">
        <w:rPr>
          <w:rFonts w:ascii="Times New Roman" w:hAnsi="Times New Roman"/>
          <w:sz w:val="20"/>
          <w:szCs w:val="20"/>
        </w:rPr>
        <w:t xml:space="preserve">Совета депутатов сельского поселения Сентябрьский </w:t>
      </w:r>
    </w:p>
    <w:p w:rsidR="0036158F" w:rsidRPr="00965AFB" w:rsidRDefault="00965AFB" w:rsidP="00965AFB">
      <w:pPr>
        <w:tabs>
          <w:tab w:val="left" w:pos="10041"/>
        </w:tabs>
        <w:spacing w:after="0"/>
        <w:rPr>
          <w:rFonts w:ascii="Times New Roman" w:hAnsi="Times New Roman"/>
          <w:sz w:val="20"/>
          <w:szCs w:val="20"/>
        </w:rPr>
      </w:pPr>
      <w:r>
        <w:rPr>
          <w:rFonts w:ascii="Times New Roman" w:hAnsi="Times New Roman"/>
          <w:sz w:val="20"/>
          <w:szCs w:val="20"/>
        </w:rPr>
        <w:t xml:space="preserve">     </w:t>
      </w:r>
      <w:r w:rsidRPr="00965AFB">
        <w:rPr>
          <w:rFonts w:ascii="Times New Roman" w:hAnsi="Times New Roman"/>
          <w:sz w:val="20"/>
          <w:szCs w:val="20"/>
        </w:rPr>
        <w:t>«О внесении изменений в Устав сельского поселения Сентябрьский»</w:t>
      </w:r>
    </w:p>
    <w:p w:rsidR="009A24AC" w:rsidRDefault="009A24AC" w:rsidP="00742E19">
      <w:pPr>
        <w:tabs>
          <w:tab w:val="left" w:pos="9717"/>
        </w:tabs>
        <w:spacing w:after="0" w:line="240" w:lineRule="auto"/>
        <w:ind w:left="284"/>
        <w:jc w:val="both"/>
        <w:rPr>
          <w:rFonts w:ascii="Times New Roman" w:hAnsi="Times New Roman"/>
          <w:b/>
          <w:sz w:val="20"/>
          <w:szCs w:val="20"/>
        </w:rPr>
      </w:pPr>
    </w:p>
    <w:p w:rsidR="00742E19" w:rsidRPr="00107969" w:rsidRDefault="009A24AC" w:rsidP="00742E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14</w:t>
      </w:r>
    </w:p>
    <w:p w:rsidR="00742E19" w:rsidRDefault="00742E19" w:rsidP="005705DD">
      <w:pPr>
        <w:tabs>
          <w:tab w:val="left" w:pos="10041"/>
        </w:tabs>
        <w:spacing w:after="0"/>
        <w:ind w:left="284"/>
        <w:rPr>
          <w:rFonts w:ascii="Times New Roman" w:hAnsi="Times New Roman"/>
          <w:sz w:val="20"/>
          <w:szCs w:val="20"/>
        </w:rPr>
      </w:pPr>
      <w:r>
        <w:rPr>
          <w:rFonts w:ascii="Times New Roman" w:hAnsi="Times New Roman"/>
          <w:sz w:val="20"/>
          <w:szCs w:val="20"/>
        </w:rPr>
        <w:t>№ 153 от 17.06.2021 года «</w:t>
      </w:r>
      <w:r w:rsidR="005705DD" w:rsidRPr="005705DD">
        <w:rPr>
          <w:rFonts w:ascii="Times New Roman" w:hAnsi="Times New Roman"/>
          <w:sz w:val="20"/>
          <w:szCs w:val="20"/>
        </w:rPr>
        <w:t xml:space="preserve">Об утверждении Положения «О размере, порядке и условиях предоставления </w:t>
      </w:r>
      <w:r w:rsidR="005705DD">
        <w:rPr>
          <w:rFonts w:ascii="Times New Roman" w:hAnsi="Times New Roman"/>
          <w:sz w:val="20"/>
          <w:szCs w:val="20"/>
        </w:rPr>
        <w:t xml:space="preserve">    </w:t>
      </w:r>
      <w:r w:rsidR="005705DD" w:rsidRPr="005705DD">
        <w:rPr>
          <w:rFonts w:ascii="Times New Roman" w:hAnsi="Times New Roman"/>
          <w:sz w:val="20"/>
          <w:szCs w:val="20"/>
        </w:rPr>
        <w:t>гарантий муниципальным служащим администрации сельского поселения Сентябрьский»</w:t>
      </w:r>
    </w:p>
    <w:p w:rsidR="0036158F" w:rsidRDefault="0036158F" w:rsidP="00265777">
      <w:pPr>
        <w:tabs>
          <w:tab w:val="left" w:pos="9717"/>
        </w:tabs>
        <w:spacing w:after="0" w:line="240" w:lineRule="auto"/>
        <w:ind w:left="284"/>
        <w:jc w:val="both"/>
        <w:rPr>
          <w:rFonts w:ascii="Times New Roman" w:hAnsi="Times New Roman"/>
          <w:b/>
          <w:sz w:val="20"/>
          <w:szCs w:val="20"/>
        </w:rPr>
      </w:pPr>
    </w:p>
    <w:p w:rsidR="00265777" w:rsidRPr="00107969" w:rsidRDefault="009A24AC"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26</w:t>
      </w:r>
    </w:p>
    <w:p w:rsidR="00265777" w:rsidRDefault="00265777" w:rsidP="00265777">
      <w:pPr>
        <w:spacing w:after="0" w:line="240" w:lineRule="auto"/>
        <w:jc w:val="both"/>
        <w:rPr>
          <w:rFonts w:ascii="Times New Roman" w:hAnsi="Times New Roman"/>
          <w:sz w:val="20"/>
          <w:szCs w:val="20"/>
        </w:rPr>
      </w:pPr>
      <w:r>
        <w:rPr>
          <w:rFonts w:ascii="Times New Roman" w:hAnsi="Times New Roman"/>
          <w:sz w:val="20"/>
          <w:szCs w:val="20"/>
        </w:rPr>
        <w:t xml:space="preserve">      № 154 от 18.06.2021 года «</w:t>
      </w:r>
      <w:r w:rsidRPr="00265777">
        <w:rPr>
          <w:rFonts w:ascii="Times New Roman" w:hAnsi="Times New Roman"/>
          <w:sz w:val="20"/>
          <w:szCs w:val="20"/>
        </w:rPr>
        <w:t xml:space="preserve">О внесении изменений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в решение Совета депутатов сельского поселения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Сентябрьский от 27.04.2017 № 217 «Об утверждении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положения о гарантиях и компенсациях для лиц,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проживающих в Ханты-Мансийском автономном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округе – Югре, работающих в органах местного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самоуправления и муниципальных учреждениях </w:t>
      </w:r>
    </w:p>
    <w:p w:rsidR="00A33D20" w:rsidRDefault="00265777" w:rsidP="00265777">
      <w:pPr>
        <w:spacing w:after="0" w:line="240" w:lineRule="auto"/>
        <w:ind w:left="284"/>
        <w:jc w:val="both"/>
        <w:rPr>
          <w:rFonts w:ascii="Times New Roman" w:hAnsi="Times New Roman"/>
          <w:sz w:val="26"/>
          <w:szCs w:val="26"/>
        </w:rPr>
      </w:pPr>
      <w:r w:rsidRPr="00265777">
        <w:rPr>
          <w:rFonts w:ascii="Times New Roman" w:hAnsi="Times New Roman"/>
          <w:sz w:val="20"/>
          <w:szCs w:val="20"/>
        </w:rPr>
        <w:t>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265777" w:rsidRPr="00107969" w:rsidRDefault="009A24AC"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26</w:t>
      </w:r>
    </w:p>
    <w:p w:rsidR="00265777" w:rsidRDefault="00265777" w:rsidP="00265777">
      <w:pPr>
        <w:spacing w:after="0" w:line="240" w:lineRule="auto"/>
        <w:jc w:val="both"/>
        <w:rPr>
          <w:rFonts w:ascii="Times New Roman" w:hAnsi="Times New Roman"/>
          <w:sz w:val="20"/>
          <w:szCs w:val="20"/>
        </w:rPr>
      </w:pPr>
      <w:r>
        <w:rPr>
          <w:rFonts w:ascii="Times New Roman" w:hAnsi="Times New Roman"/>
          <w:sz w:val="20"/>
          <w:szCs w:val="20"/>
        </w:rPr>
        <w:t xml:space="preserve">      № 155 от 18.06.2021 года «</w:t>
      </w:r>
      <w:r w:rsidRPr="00265777">
        <w:rPr>
          <w:rFonts w:ascii="Times New Roman" w:hAnsi="Times New Roman"/>
          <w:sz w:val="20"/>
          <w:szCs w:val="20"/>
        </w:rPr>
        <w:t xml:space="preserve">О внесении изменений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в решение Совета депутатов сельского поселения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Сентябрьский от 06.11.2014 № 74 «Об утверждении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Положения о размере, порядке и условиях предоставления </w:t>
      </w:r>
    </w:p>
    <w:p w:rsidR="00265777" w:rsidRDefault="00265777" w:rsidP="00265777">
      <w:pPr>
        <w:spacing w:after="0" w:line="240" w:lineRule="auto"/>
        <w:ind w:left="284"/>
        <w:jc w:val="both"/>
        <w:rPr>
          <w:rFonts w:ascii="Times New Roman" w:hAnsi="Times New Roman"/>
          <w:sz w:val="20"/>
          <w:szCs w:val="20"/>
        </w:rPr>
      </w:pPr>
      <w:r w:rsidRPr="00265777">
        <w:rPr>
          <w:rFonts w:ascii="Times New Roman" w:hAnsi="Times New Roman"/>
          <w:sz w:val="20"/>
          <w:szCs w:val="20"/>
        </w:rPr>
        <w:t xml:space="preserve">гарантий муниципальным служащим администрации </w:t>
      </w:r>
    </w:p>
    <w:p w:rsidR="00A33D20" w:rsidRDefault="00265777" w:rsidP="00265777">
      <w:pPr>
        <w:spacing w:after="0" w:line="240" w:lineRule="auto"/>
        <w:ind w:left="284"/>
        <w:jc w:val="both"/>
        <w:rPr>
          <w:rFonts w:ascii="Times New Roman" w:hAnsi="Times New Roman"/>
          <w:sz w:val="26"/>
          <w:szCs w:val="26"/>
        </w:rPr>
      </w:pPr>
      <w:r w:rsidRPr="00265777">
        <w:rPr>
          <w:rFonts w:ascii="Times New Roman" w:hAnsi="Times New Roman"/>
          <w:sz w:val="20"/>
          <w:szCs w:val="20"/>
        </w:rPr>
        <w:lastRenderedPageBreak/>
        <w:t>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265777" w:rsidRPr="00107969" w:rsidRDefault="009A24AC"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36158F">
        <w:rPr>
          <w:rFonts w:ascii="Times New Roman" w:hAnsi="Times New Roman"/>
          <w:b/>
          <w:sz w:val="20"/>
          <w:szCs w:val="20"/>
        </w:rPr>
        <w:t>26</w:t>
      </w:r>
    </w:p>
    <w:p w:rsidR="00AA60D8" w:rsidRDefault="00265777" w:rsidP="00AA60D8">
      <w:pPr>
        <w:spacing w:after="0" w:line="240" w:lineRule="auto"/>
        <w:jc w:val="both"/>
        <w:rPr>
          <w:rFonts w:ascii="Times New Roman" w:hAnsi="Times New Roman"/>
          <w:sz w:val="20"/>
          <w:szCs w:val="20"/>
        </w:rPr>
      </w:pPr>
      <w:r>
        <w:rPr>
          <w:rFonts w:ascii="Times New Roman" w:hAnsi="Times New Roman"/>
          <w:sz w:val="20"/>
          <w:szCs w:val="20"/>
        </w:rPr>
        <w:t xml:space="preserve">      № 71-па от 1</w:t>
      </w:r>
      <w:r w:rsidR="00C87537">
        <w:rPr>
          <w:rFonts w:ascii="Times New Roman" w:hAnsi="Times New Roman"/>
          <w:sz w:val="20"/>
          <w:szCs w:val="20"/>
        </w:rPr>
        <w:t>8</w:t>
      </w:r>
      <w:r>
        <w:rPr>
          <w:rFonts w:ascii="Times New Roman" w:hAnsi="Times New Roman"/>
          <w:sz w:val="20"/>
          <w:szCs w:val="20"/>
        </w:rPr>
        <w:t>.06.2021 года «</w:t>
      </w:r>
      <w:r w:rsidR="00AA60D8" w:rsidRPr="00AA60D8">
        <w:rPr>
          <w:rFonts w:ascii="Times New Roman" w:hAnsi="Times New Roman"/>
          <w:sz w:val="20"/>
          <w:szCs w:val="20"/>
        </w:rPr>
        <w:t>О внесении изменений</w:t>
      </w:r>
    </w:p>
    <w:p w:rsidR="00AA60D8" w:rsidRDefault="00AA60D8" w:rsidP="00AA60D8">
      <w:pPr>
        <w:spacing w:after="0" w:line="240" w:lineRule="auto"/>
        <w:jc w:val="both"/>
        <w:rPr>
          <w:rFonts w:ascii="Times New Roman" w:hAnsi="Times New Roman"/>
          <w:sz w:val="20"/>
          <w:szCs w:val="20"/>
        </w:rPr>
      </w:pPr>
      <w:r w:rsidRPr="00AA60D8">
        <w:rPr>
          <w:rFonts w:ascii="Times New Roman" w:hAnsi="Times New Roman"/>
          <w:sz w:val="20"/>
          <w:szCs w:val="20"/>
        </w:rPr>
        <w:t xml:space="preserve"> </w:t>
      </w:r>
      <w:r>
        <w:rPr>
          <w:rFonts w:ascii="Times New Roman" w:hAnsi="Times New Roman"/>
          <w:sz w:val="20"/>
          <w:szCs w:val="20"/>
        </w:rPr>
        <w:t xml:space="preserve">    </w:t>
      </w:r>
      <w:r w:rsidRPr="00AA60D8">
        <w:rPr>
          <w:rFonts w:ascii="Times New Roman" w:hAnsi="Times New Roman"/>
          <w:sz w:val="20"/>
          <w:szCs w:val="20"/>
        </w:rPr>
        <w:t xml:space="preserve">в постановление администрации сельского поселения </w:t>
      </w:r>
    </w:p>
    <w:p w:rsidR="00AA60D8" w:rsidRDefault="00AA60D8" w:rsidP="00AA60D8">
      <w:pPr>
        <w:spacing w:after="0" w:line="240" w:lineRule="auto"/>
        <w:jc w:val="both"/>
        <w:rPr>
          <w:rFonts w:ascii="Times New Roman" w:hAnsi="Times New Roman"/>
          <w:sz w:val="20"/>
          <w:szCs w:val="20"/>
        </w:rPr>
      </w:pPr>
      <w:r>
        <w:rPr>
          <w:rFonts w:ascii="Times New Roman" w:hAnsi="Times New Roman"/>
          <w:sz w:val="20"/>
          <w:szCs w:val="20"/>
        </w:rPr>
        <w:t xml:space="preserve">     </w:t>
      </w:r>
      <w:r w:rsidRPr="00AA60D8">
        <w:rPr>
          <w:rFonts w:ascii="Times New Roman" w:hAnsi="Times New Roman"/>
          <w:sz w:val="20"/>
          <w:szCs w:val="20"/>
        </w:rPr>
        <w:t>Сентябрьский «О Почетной грамоте, Благодарственном</w:t>
      </w:r>
    </w:p>
    <w:p w:rsidR="00AA60D8" w:rsidRDefault="00AA60D8" w:rsidP="00AA60D8">
      <w:pPr>
        <w:spacing w:after="0" w:line="240" w:lineRule="auto"/>
        <w:jc w:val="both"/>
        <w:rPr>
          <w:rFonts w:ascii="Times New Roman" w:hAnsi="Times New Roman"/>
          <w:sz w:val="20"/>
          <w:szCs w:val="20"/>
        </w:rPr>
      </w:pPr>
      <w:r>
        <w:rPr>
          <w:rFonts w:ascii="Times New Roman" w:hAnsi="Times New Roman"/>
          <w:sz w:val="20"/>
          <w:szCs w:val="20"/>
        </w:rPr>
        <w:t xml:space="preserve">    </w:t>
      </w:r>
      <w:r w:rsidRPr="00AA60D8">
        <w:rPr>
          <w:rFonts w:ascii="Times New Roman" w:hAnsi="Times New Roman"/>
          <w:sz w:val="20"/>
          <w:szCs w:val="20"/>
        </w:rPr>
        <w:t xml:space="preserve"> письме и Дипломе Главы муниципального образования </w:t>
      </w:r>
    </w:p>
    <w:p w:rsidR="00A33D20" w:rsidRDefault="00AA60D8" w:rsidP="00AA60D8">
      <w:pPr>
        <w:spacing w:after="0" w:line="240" w:lineRule="auto"/>
        <w:jc w:val="both"/>
        <w:rPr>
          <w:rFonts w:ascii="Times New Roman" w:hAnsi="Times New Roman"/>
          <w:sz w:val="20"/>
          <w:szCs w:val="20"/>
        </w:rPr>
      </w:pPr>
      <w:r>
        <w:rPr>
          <w:rFonts w:ascii="Times New Roman" w:hAnsi="Times New Roman"/>
          <w:sz w:val="20"/>
          <w:szCs w:val="20"/>
        </w:rPr>
        <w:t xml:space="preserve">     </w:t>
      </w:r>
      <w:r w:rsidRPr="00AA60D8">
        <w:rPr>
          <w:rFonts w:ascii="Times New Roman" w:hAnsi="Times New Roman"/>
          <w:sz w:val="20"/>
          <w:szCs w:val="20"/>
        </w:rPr>
        <w:t>с</w:t>
      </w:r>
      <w:r>
        <w:rPr>
          <w:rFonts w:ascii="Times New Roman" w:hAnsi="Times New Roman"/>
          <w:sz w:val="20"/>
          <w:szCs w:val="20"/>
        </w:rPr>
        <w:t>ельского поселения Сентябрьский</w:t>
      </w:r>
      <w:r w:rsidR="00265777" w:rsidRPr="00265777">
        <w:rPr>
          <w:rFonts w:ascii="Times New Roman" w:hAnsi="Times New Roman"/>
          <w:sz w:val="20"/>
          <w:szCs w:val="20"/>
        </w:rPr>
        <w:t>»</w:t>
      </w:r>
    </w:p>
    <w:p w:rsidR="00265777" w:rsidRDefault="00265777" w:rsidP="00265777">
      <w:pPr>
        <w:spacing w:after="0" w:line="240" w:lineRule="auto"/>
        <w:ind w:left="284"/>
        <w:jc w:val="both"/>
        <w:rPr>
          <w:rFonts w:ascii="Times New Roman" w:hAnsi="Times New Roman"/>
          <w:sz w:val="26"/>
          <w:szCs w:val="26"/>
        </w:rPr>
      </w:pPr>
    </w:p>
    <w:p w:rsidR="00C87537" w:rsidRPr="00107969" w:rsidRDefault="009A24AC" w:rsidP="00C8753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27</w:t>
      </w:r>
    </w:p>
    <w:p w:rsidR="001C3A28" w:rsidRDefault="00C87537" w:rsidP="00C87537">
      <w:pPr>
        <w:spacing w:after="0" w:line="240" w:lineRule="auto"/>
        <w:jc w:val="both"/>
        <w:rPr>
          <w:rFonts w:ascii="Times New Roman" w:hAnsi="Times New Roman"/>
          <w:sz w:val="20"/>
          <w:szCs w:val="20"/>
        </w:rPr>
      </w:pPr>
      <w:r>
        <w:rPr>
          <w:rFonts w:ascii="Times New Roman" w:hAnsi="Times New Roman"/>
          <w:sz w:val="20"/>
          <w:szCs w:val="20"/>
        </w:rPr>
        <w:t xml:space="preserve">      № 73-па от 18.06.2021 года «</w:t>
      </w:r>
      <w:r w:rsidRPr="00C87537">
        <w:rPr>
          <w:rFonts w:ascii="Times New Roman" w:hAnsi="Times New Roman"/>
          <w:sz w:val="20"/>
          <w:szCs w:val="20"/>
        </w:rPr>
        <w:t xml:space="preserve">Об утверждении состава </w:t>
      </w:r>
    </w:p>
    <w:p w:rsidR="00A33D20" w:rsidRDefault="00C87537" w:rsidP="001C3A28">
      <w:pPr>
        <w:spacing w:after="0" w:line="240" w:lineRule="auto"/>
        <w:ind w:left="284"/>
        <w:jc w:val="both"/>
        <w:rPr>
          <w:rFonts w:ascii="Times New Roman" w:hAnsi="Times New Roman"/>
          <w:sz w:val="20"/>
          <w:szCs w:val="20"/>
        </w:rPr>
      </w:pPr>
      <w:r w:rsidRPr="00C87537">
        <w:rPr>
          <w:rFonts w:ascii="Times New Roman" w:hAnsi="Times New Roman"/>
          <w:sz w:val="20"/>
          <w:szCs w:val="20"/>
        </w:rPr>
        <w:t>единой комиссии по осуществлению закупок</w:t>
      </w:r>
      <w:r>
        <w:rPr>
          <w:rFonts w:ascii="Times New Roman" w:hAnsi="Times New Roman"/>
          <w:sz w:val="20"/>
          <w:szCs w:val="20"/>
        </w:rPr>
        <w:t>»</w:t>
      </w:r>
    </w:p>
    <w:p w:rsidR="001C3A28" w:rsidRDefault="001C3A28" w:rsidP="00C87537">
      <w:pPr>
        <w:spacing w:after="0" w:line="240" w:lineRule="auto"/>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bookmarkStart w:id="0" w:name="_GoBack"/>
      <w:bookmarkEnd w:id="0"/>
    </w:p>
    <w:p w:rsidR="00DD7D9A" w:rsidRDefault="00DD7D9A" w:rsidP="009C3329">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392067" w:rsidRDefault="00392067" w:rsidP="00D26470">
      <w:pPr>
        <w:tabs>
          <w:tab w:val="left" w:pos="9717"/>
        </w:tabs>
        <w:spacing w:after="0" w:line="240" w:lineRule="auto"/>
        <w:ind w:left="284"/>
        <w:jc w:val="both"/>
        <w:rPr>
          <w:rFonts w:ascii="Times New Roman" w:hAnsi="Times New Roman"/>
          <w:b/>
          <w:sz w:val="20"/>
          <w:szCs w:val="20"/>
        </w:rPr>
      </w:pPr>
    </w:p>
    <w:p w:rsidR="00D26470" w:rsidRPr="00107969" w:rsidRDefault="00D26470" w:rsidP="00D2647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26470" w:rsidRPr="00D26470" w:rsidRDefault="00D26470" w:rsidP="00D26470">
      <w:pPr>
        <w:tabs>
          <w:tab w:val="left" w:pos="10041"/>
        </w:tabs>
        <w:spacing w:after="0"/>
        <w:rPr>
          <w:rFonts w:ascii="Times New Roman" w:hAnsi="Times New Roman"/>
          <w:sz w:val="20"/>
          <w:szCs w:val="20"/>
        </w:rPr>
      </w:pPr>
      <w:r>
        <w:rPr>
          <w:rFonts w:ascii="Times New Roman" w:hAnsi="Times New Roman"/>
          <w:sz w:val="20"/>
          <w:szCs w:val="20"/>
        </w:rPr>
        <w:t xml:space="preserve">      № 70-па от 17.06.2021 года «</w:t>
      </w:r>
      <w:r w:rsidRPr="00D26470">
        <w:rPr>
          <w:rFonts w:ascii="Times New Roman" w:hAnsi="Times New Roman"/>
          <w:sz w:val="20"/>
          <w:szCs w:val="20"/>
        </w:rPr>
        <w:t xml:space="preserve">О награждении Почетной грамотой </w:t>
      </w:r>
    </w:p>
    <w:p w:rsidR="00D26470" w:rsidRPr="00D26470" w:rsidRDefault="00D26470" w:rsidP="00D26470">
      <w:pPr>
        <w:tabs>
          <w:tab w:val="left" w:pos="10041"/>
        </w:tabs>
        <w:spacing w:after="0"/>
        <w:rPr>
          <w:rFonts w:ascii="Times New Roman" w:hAnsi="Times New Roman"/>
          <w:sz w:val="20"/>
          <w:szCs w:val="20"/>
        </w:rPr>
      </w:pPr>
      <w:r w:rsidRPr="00D26470">
        <w:rPr>
          <w:rFonts w:ascii="Times New Roman" w:hAnsi="Times New Roman"/>
          <w:sz w:val="20"/>
          <w:szCs w:val="20"/>
        </w:rPr>
        <w:t>Главы муниципального образования сельское поселения Сентябрьский</w:t>
      </w:r>
      <w:r>
        <w:rPr>
          <w:rFonts w:ascii="Times New Roman" w:hAnsi="Times New Roman"/>
          <w:sz w:val="20"/>
          <w:szCs w:val="20"/>
        </w:rPr>
        <w:t>»</w:t>
      </w:r>
    </w:p>
    <w:p w:rsidR="00D26470" w:rsidRPr="00DD7D9A" w:rsidRDefault="00D26470" w:rsidP="00D26470">
      <w:pPr>
        <w:tabs>
          <w:tab w:val="left" w:pos="10041"/>
        </w:tabs>
        <w:spacing w:after="0"/>
        <w:rPr>
          <w:rFonts w:ascii="Times New Roman" w:hAnsi="Times New Roman"/>
          <w:sz w:val="20"/>
          <w:szCs w:val="20"/>
        </w:rPr>
      </w:pPr>
    </w:p>
    <w:p w:rsidR="00D26470" w:rsidRPr="00D26470" w:rsidRDefault="00D26470" w:rsidP="00D26470">
      <w:pPr>
        <w:spacing w:after="0" w:line="240" w:lineRule="auto"/>
        <w:jc w:val="both"/>
        <w:rPr>
          <w:rFonts w:ascii="Times New Roman" w:hAnsi="Times New Roman"/>
          <w:color w:val="000000"/>
          <w:sz w:val="20"/>
          <w:szCs w:val="20"/>
        </w:rPr>
      </w:pPr>
      <w:r w:rsidRPr="00D26470">
        <w:rPr>
          <w:rFonts w:ascii="Times New Roman" w:hAnsi="Times New Roman"/>
          <w:sz w:val="20"/>
          <w:szCs w:val="20"/>
        </w:rPr>
        <w:t xml:space="preserve">Согласно решению Думы Нефтеюганского района от 19.10.2007 № 522 </w:t>
      </w:r>
      <w:r w:rsidRPr="00D26470">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D26470">
        <w:rPr>
          <w:rFonts w:ascii="Times New Roman" w:hAnsi="Times New Roman"/>
          <w:color w:val="000000"/>
          <w:sz w:val="20"/>
          <w:szCs w:val="20"/>
        </w:rPr>
        <w:t>сельского поселения Сентябрьский»</w:t>
      </w:r>
      <w:r w:rsidRPr="00D26470">
        <w:rPr>
          <w:rFonts w:ascii="Times New Roman" w:hAnsi="Times New Roman"/>
          <w:sz w:val="20"/>
          <w:szCs w:val="20"/>
        </w:rPr>
        <w:t xml:space="preserve"> п о с т а н о в л я ю: </w:t>
      </w:r>
    </w:p>
    <w:p w:rsidR="00D26470" w:rsidRPr="00D26470" w:rsidRDefault="00D26470" w:rsidP="00D26470">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D26470">
        <w:rPr>
          <w:rFonts w:ascii="Times New Roman" w:hAnsi="Times New Roman"/>
          <w:sz w:val="20"/>
          <w:szCs w:val="20"/>
        </w:rPr>
        <w:t xml:space="preserve">Признать утратившим силу постановление администрации сельского поселения Сентябрьский от 17.06.2021 № 70-па «О награждении Почетной грамотой Главы муниципального образования </w:t>
      </w:r>
      <w:r w:rsidRPr="00D26470">
        <w:rPr>
          <w:rFonts w:ascii="Times New Roman" w:hAnsi="Times New Roman"/>
          <w:color w:val="000000"/>
          <w:sz w:val="20"/>
          <w:szCs w:val="20"/>
        </w:rPr>
        <w:t>сельское поселения Сентябрьский»</w:t>
      </w:r>
    </w:p>
    <w:p w:rsidR="00D26470" w:rsidRPr="00D26470" w:rsidRDefault="00D26470" w:rsidP="00D26470">
      <w:pPr>
        <w:numPr>
          <w:ilvl w:val="0"/>
          <w:numId w:val="37"/>
        </w:numPr>
        <w:tabs>
          <w:tab w:val="num" w:pos="0"/>
          <w:tab w:val="left" w:pos="1204"/>
        </w:tabs>
        <w:spacing w:after="0" w:line="240" w:lineRule="auto"/>
        <w:ind w:left="0" w:firstLine="720"/>
        <w:jc w:val="both"/>
        <w:rPr>
          <w:rFonts w:ascii="Times New Roman" w:hAnsi="Times New Roman"/>
          <w:sz w:val="20"/>
          <w:szCs w:val="20"/>
        </w:rPr>
      </w:pPr>
      <w:r w:rsidRPr="00D26470">
        <w:rPr>
          <w:rFonts w:ascii="Times New Roman" w:hAnsi="Times New Roman"/>
          <w:sz w:val="20"/>
          <w:szCs w:val="20"/>
        </w:rPr>
        <w:t xml:space="preserve">Наградить Почетной грамотой Главы муниципального образования сельское поселение Сентябрьский и денежной премией в размере трех тысяч рублей: </w:t>
      </w:r>
    </w:p>
    <w:p w:rsidR="00D26470" w:rsidRPr="00D26470" w:rsidRDefault="00D26470" w:rsidP="00D26470">
      <w:pPr>
        <w:tabs>
          <w:tab w:val="left" w:pos="1204"/>
        </w:tabs>
        <w:spacing w:after="0" w:line="240" w:lineRule="auto"/>
        <w:ind w:firstLine="709"/>
        <w:jc w:val="both"/>
        <w:rPr>
          <w:rFonts w:ascii="Times New Roman" w:hAnsi="Times New Roman"/>
          <w:sz w:val="20"/>
          <w:szCs w:val="20"/>
        </w:rPr>
      </w:pPr>
      <w:r w:rsidRPr="00D26470">
        <w:rPr>
          <w:rFonts w:ascii="Times New Roman" w:hAnsi="Times New Roman"/>
          <w:sz w:val="20"/>
          <w:szCs w:val="20"/>
        </w:rPr>
        <w:t>2.1. Тимергазину Дарью Александровну;</w:t>
      </w:r>
    </w:p>
    <w:p w:rsidR="00D26470" w:rsidRPr="00D26470" w:rsidRDefault="00D26470" w:rsidP="00D26470">
      <w:pPr>
        <w:tabs>
          <w:tab w:val="left" w:pos="1204"/>
        </w:tabs>
        <w:spacing w:after="0" w:line="240" w:lineRule="auto"/>
        <w:ind w:firstLine="709"/>
        <w:jc w:val="both"/>
        <w:rPr>
          <w:rFonts w:ascii="Times New Roman" w:hAnsi="Times New Roman"/>
          <w:sz w:val="20"/>
          <w:szCs w:val="20"/>
        </w:rPr>
      </w:pPr>
      <w:r w:rsidRPr="00D26470">
        <w:rPr>
          <w:rFonts w:ascii="Times New Roman" w:hAnsi="Times New Roman"/>
          <w:sz w:val="20"/>
          <w:szCs w:val="20"/>
        </w:rPr>
        <w:t>2.2. Краснощекову Валентину Георгиевну.</w:t>
      </w:r>
    </w:p>
    <w:p w:rsidR="00D26470" w:rsidRPr="00D26470" w:rsidRDefault="00D26470" w:rsidP="00D26470">
      <w:pPr>
        <w:spacing w:after="0" w:line="240" w:lineRule="auto"/>
        <w:ind w:firstLine="708"/>
        <w:jc w:val="both"/>
        <w:rPr>
          <w:rFonts w:ascii="Times New Roman" w:hAnsi="Times New Roman"/>
          <w:bCs/>
          <w:sz w:val="20"/>
          <w:szCs w:val="20"/>
        </w:rPr>
      </w:pPr>
      <w:r w:rsidRPr="00D26470">
        <w:rPr>
          <w:rFonts w:ascii="Times New Roman" w:hAnsi="Times New Roman"/>
          <w:sz w:val="20"/>
          <w:szCs w:val="20"/>
        </w:rPr>
        <w:t>3. Настоящее постановление подлежит официальному обнародованию в бюллетене «Сентябрьский вестник».</w:t>
      </w:r>
    </w:p>
    <w:p w:rsidR="00D26470" w:rsidRPr="00D26470" w:rsidRDefault="00D26470" w:rsidP="00D26470">
      <w:pPr>
        <w:spacing w:after="0" w:line="240" w:lineRule="auto"/>
        <w:ind w:firstLine="708"/>
        <w:jc w:val="both"/>
        <w:rPr>
          <w:rFonts w:ascii="Times New Roman" w:hAnsi="Times New Roman"/>
          <w:bCs/>
          <w:sz w:val="20"/>
          <w:szCs w:val="20"/>
        </w:rPr>
      </w:pPr>
      <w:r w:rsidRPr="00D26470">
        <w:rPr>
          <w:rFonts w:ascii="Times New Roman" w:hAnsi="Times New Roman"/>
          <w:sz w:val="20"/>
          <w:szCs w:val="20"/>
        </w:rPr>
        <w:t>4. Постановление вступает в силу после официального обнародования в бюллетене «Сентябрьский вестник».</w:t>
      </w:r>
    </w:p>
    <w:p w:rsidR="00D26470" w:rsidRPr="00D26470" w:rsidRDefault="00D26470" w:rsidP="00D26470">
      <w:pPr>
        <w:suppressAutoHyphens/>
        <w:spacing w:after="0" w:line="240" w:lineRule="auto"/>
        <w:ind w:firstLine="708"/>
        <w:jc w:val="both"/>
        <w:rPr>
          <w:rFonts w:ascii="Times New Roman" w:hAnsi="Times New Roman"/>
          <w:sz w:val="20"/>
          <w:szCs w:val="20"/>
        </w:rPr>
      </w:pPr>
      <w:r w:rsidRPr="00D26470">
        <w:rPr>
          <w:rFonts w:ascii="Times New Roman" w:hAnsi="Times New Roman"/>
          <w:sz w:val="20"/>
          <w:szCs w:val="20"/>
        </w:rPr>
        <w:t xml:space="preserve">5. Контроль за исполнением постановления оставляю за собой. </w:t>
      </w:r>
    </w:p>
    <w:p w:rsidR="00D26470" w:rsidRPr="00D26470" w:rsidRDefault="00D26470" w:rsidP="00D26470">
      <w:pPr>
        <w:spacing w:after="0" w:line="240" w:lineRule="auto"/>
        <w:jc w:val="both"/>
        <w:rPr>
          <w:rFonts w:ascii="Times New Roman" w:hAnsi="Times New Roman"/>
          <w:sz w:val="20"/>
          <w:szCs w:val="20"/>
        </w:rPr>
      </w:pPr>
    </w:p>
    <w:p w:rsidR="00D26470" w:rsidRPr="00D26470" w:rsidRDefault="00D26470" w:rsidP="00D26470">
      <w:pPr>
        <w:spacing w:after="0" w:line="240" w:lineRule="auto"/>
        <w:jc w:val="both"/>
        <w:rPr>
          <w:rFonts w:ascii="Times New Roman" w:hAnsi="Times New Roman"/>
          <w:sz w:val="20"/>
          <w:szCs w:val="20"/>
        </w:rPr>
      </w:pPr>
    </w:p>
    <w:p w:rsidR="00D26470" w:rsidRPr="00D26470" w:rsidRDefault="00D26470" w:rsidP="00D26470">
      <w:pPr>
        <w:spacing w:after="0" w:line="240" w:lineRule="auto"/>
        <w:jc w:val="both"/>
        <w:rPr>
          <w:rFonts w:ascii="Times New Roman" w:hAnsi="Times New Roman"/>
          <w:sz w:val="20"/>
          <w:szCs w:val="20"/>
        </w:rPr>
      </w:pPr>
      <w:r w:rsidRPr="00D26470">
        <w:rPr>
          <w:rFonts w:ascii="Times New Roman" w:hAnsi="Times New Roman"/>
          <w:sz w:val="20"/>
          <w:szCs w:val="20"/>
        </w:rPr>
        <w:t xml:space="preserve">Глава поселения                                                      </w:t>
      </w:r>
      <w:r w:rsidRPr="00D26470">
        <w:rPr>
          <w:rFonts w:ascii="Times New Roman" w:hAnsi="Times New Roman"/>
          <w:sz w:val="20"/>
          <w:szCs w:val="20"/>
        </w:rPr>
        <w:tab/>
      </w:r>
      <w:r w:rsidRPr="00D26470">
        <w:rPr>
          <w:rFonts w:ascii="Times New Roman" w:hAnsi="Times New Roman"/>
          <w:sz w:val="20"/>
          <w:szCs w:val="20"/>
        </w:rPr>
        <w:tab/>
        <w:t xml:space="preserve">                        А.В. Светлаков</w:t>
      </w:r>
    </w:p>
    <w:p w:rsidR="00D26470" w:rsidRDefault="00D26470" w:rsidP="00D26470">
      <w:pPr>
        <w:spacing w:after="0" w:line="240" w:lineRule="auto"/>
        <w:jc w:val="both"/>
        <w:rPr>
          <w:rFonts w:ascii="Times New Roman" w:hAnsi="Times New Roman"/>
          <w:sz w:val="20"/>
          <w:szCs w:val="20"/>
        </w:rPr>
      </w:pPr>
    </w:p>
    <w:p w:rsidR="00D26470" w:rsidRPr="00D26470" w:rsidRDefault="00D26470" w:rsidP="00D26470">
      <w:pPr>
        <w:spacing w:after="0" w:line="240" w:lineRule="auto"/>
        <w:jc w:val="both"/>
        <w:rPr>
          <w:rFonts w:ascii="Times New Roman" w:hAnsi="Times New Roman"/>
          <w:sz w:val="20"/>
          <w:szCs w:val="20"/>
        </w:rPr>
      </w:pPr>
    </w:p>
    <w:p w:rsidR="00D26470" w:rsidRPr="00107969" w:rsidRDefault="00D26470" w:rsidP="00D2647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D26470" w:rsidRPr="00DD7D9A" w:rsidRDefault="00D26470" w:rsidP="00D26470">
      <w:pPr>
        <w:tabs>
          <w:tab w:val="left" w:pos="10041"/>
        </w:tabs>
        <w:spacing w:after="0"/>
        <w:rPr>
          <w:rFonts w:ascii="Times New Roman" w:hAnsi="Times New Roman"/>
          <w:sz w:val="20"/>
          <w:szCs w:val="20"/>
        </w:rPr>
      </w:pPr>
      <w:r>
        <w:rPr>
          <w:rFonts w:ascii="Times New Roman" w:hAnsi="Times New Roman"/>
          <w:sz w:val="20"/>
          <w:szCs w:val="20"/>
        </w:rPr>
        <w:t xml:space="preserve">      № 151 от 17.06.2021 года «</w:t>
      </w:r>
      <w:r w:rsidRPr="00D26470">
        <w:rPr>
          <w:rFonts w:ascii="Times New Roman" w:hAnsi="Times New Roman"/>
          <w:sz w:val="20"/>
          <w:szCs w:val="20"/>
        </w:rPr>
        <w:t>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DD7D9A" w:rsidRPr="00D26470" w:rsidRDefault="00DD7D9A" w:rsidP="009C3329">
      <w:pPr>
        <w:tabs>
          <w:tab w:val="left" w:pos="9717"/>
        </w:tabs>
        <w:spacing w:after="0" w:line="240" w:lineRule="auto"/>
        <w:ind w:left="284"/>
        <w:jc w:val="both"/>
        <w:rPr>
          <w:rFonts w:ascii="Times New Roman" w:hAnsi="Times New Roman"/>
          <w:b/>
          <w:sz w:val="20"/>
          <w:szCs w:val="20"/>
        </w:rPr>
      </w:pPr>
    </w:p>
    <w:p w:rsidR="00265777" w:rsidRPr="00265777" w:rsidRDefault="00265777" w:rsidP="00265777">
      <w:pPr>
        <w:spacing w:after="0" w:line="240" w:lineRule="auto"/>
        <w:jc w:val="both"/>
        <w:rPr>
          <w:rFonts w:ascii="Times New Roman" w:hAnsi="Times New Roman"/>
          <w:sz w:val="20"/>
          <w:szCs w:val="20"/>
        </w:rPr>
      </w:pPr>
      <w:r w:rsidRPr="00265777">
        <w:rPr>
          <w:rFonts w:ascii="Times New Roman" w:hAnsi="Times New Roman"/>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r w:rsidRPr="00265777">
        <w:rPr>
          <w:rFonts w:ascii="Times New Roman" w:eastAsia="Calibri" w:hAnsi="Times New Roman"/>
          <w:sz w:val="20"/>
          <w:szCs w:val="20"/>
          <w:lang w:eastAsia="en-US"/>
        </w:rPr>
        <w:t xml:space="preserve"> </w:t>
      </w:r>
      <w:r w:rsidRPr="00265777">
        <w:rPr>
          <w:rFonts w:ascii="Times New Roman" w:hAnsi="Times New Roman"/>
          <w:sz w:val="20"/>
          <w:szCs w:val="20"/>
        </w:rPr>
        <w:t>Постановлением Правительства Российской Федерации от 13.10.2008 № 749 «Об особенностях направления работников в служебные командировки»,  Законом Ханты-Мансийского автономного округа-Югры от 09.12.2004 № 76-оз «О гарантиях и компенсациях для лиц, проживающих в Ханты-Мансийском автономном округе-Югре, работающих в государственных органах и государственных учреждениях Ханты-Мансийского автономного округа – Югры», Законом Ханты-Мансийского автономного округа-Югры от 20.07.2007  № 113-оз «Об отдельных вопросах муниципальной службы в Ханты-Мансийском автономном округе-Югре» и Уставом сельского поселения Сентябрьский, Совет депутатов р е ш и л:</w:t>
      </w:r>
    </w:p>
    <w:p w:rsidR="00265777" w:rsidRPr="00265777" w:rsidRDefault="00265777" w:rsidP="00265777">
      <w:pPr>
        <w:spacing w:after="0" w:line="240" w:lineRule="auto"/>
        <w:jc w:val="both"/>
        <w:rPr>
          <w:rFonts w:ascii="Times New Roman" w:hAnsi="Times New Roman"/>
          <w:sz w:val="20"/>
          <w:szCs w:val="20"/>
        </w:rPr>
      </w:pPr>
    </w:p>
    <w:p w:rsidR="00265777" w:rsidRPr="00265777" w:rsidRDefault="00265777" w:rsidP="00265777">
      <w:pPr>
        <w:tabs>
          <w:tab w:val="left" w:pos="1134"/>
        </w:tabs>
        <w:spacing w:after="0" w:line="240" w:lineRule="auto"/>
        <w:ind w:firstLine="709"/>
        <w:jc w:val="both"/>
        <w:rPr>
          <w:rFonts w:ascii="Times New Roman" w:hAnsi="Times New Roman"/>
          <w:sz w:val="20"/>
          <w:szCs w:val="20"/>
        </w:rPr>
      </w:pPr>
      <w:r w:rsidRPr="00265777">
        <w:rPr>
          <w:rFonts w:ascii="Times New Roman" w:hAnsi="Times New Roman"/>
          <w:sz w:val="20"/>
          <w:szCs w:val="20"/>
        </w:rPr>
        <w:t>1 Утвердить Положение «О размере, порядке и условиях предоставления гарантий муниципальным служащим администрации сельского поселения Сентябрьский» согласно приложению.</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Настоящее решение подлежит обязательному опубликованию (обнародованию) в бюллетене «Каркатеевский вестник» и  размещению на официальном сайте администрации сельского поселения Сентябрьский в сети Интернет.</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2. Признать утратившим силу решение Совета депутатов сельского поселения Сентябрьский от 27.04.2017 №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265777" w:rsidRPr="00265777" w:rsidRDefault="00265777" w:rsidP="00265777">
      <w:pPr>
        <w:spacing w:after="0" w:line="240" w:lineRule="auto"/>
        <w:ind w:firstLine="709"/>
        <w:jc w:val="both"/>
        <w:rPr>
          <w:rFonts w:ascii="Times New Roman" w:hAnsi="Times New Roman"/>
          <w:color w:val="000000"/>
          <w:sz w:val="20"/>
          <w:szCs w:val="20"/>
        </w:rPr>
      </w:pPr>
      <w:r w:rsidRPr="00265777">
        <w:rPr>
          <w:rFonts w:ascii="Times New Roman" w:hAnsi="Times New Roman"/>
          <w:color w:val="000000"/>
          <w:sz w:val="20"/>
          <w:szCs w:val="20"/>
        </w:rPr>
        <w:t>3. Признать утратившим силу решение Совета депутатов сельского поселения Сентябрьский от 16.08.2018 № 282 «</w:t>
      </w:r>
      <w:r w:rsidRPr="00265777">
        <w:rPr>
          <w:rFonts w:ascii="Times New Roman" w:hAnsi="Times New Roman"/>
          <w:sz w:val="20"/>
          <w:szCs w:val="20"/>
        </w:rPr>
        <w:t>О внесении изменений в решение Совета депутатов сельского поселения Сентябрьский от 27.04.2017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r w:rsidRPr="00265777">
        <w:rPr>
          <w:rFonts w:ascii="Times New Roman" w:hAnsi="Times New Roman"/>
          <w:color w:val="000000"/>
          <w:sz w:val="20"/>
          <w:szCs w:val="20"/>
        </w:rPr>
        <w:t>.</w:t>
      </w:r>
    </w:p>
    <w:p w:rsidR="00265777" w:rsidRPr="00265777" w:rsidRDefault="00265777" w:rsidP="00265777">
      <w:pPr>
        <w:tabs>
          <w:tab w:val="left" w:pos="567"/>
          <w:tab w:val="left" w:pos="709"/>
          <w:tab w:val="left" w:pos="1134"/>
        </w:tabs>
        <w:spacing w:after="0" w:line="240" w:lineRule="auto"/>
        <w:ind w:firstLine="709"/>
        <w:jc w:val="both"/>
        <w:rPr>
          <w:rFonts w:ascii="Times New Roman" w:hAnsi="Times New Roman"/>
          <w:sz w:val="20"/>
          <w:szCs w:val="20"/>
        </w:rPr>
      </w:pPr>
      <w:r w:rsidRPr="00265777">
        <w:rPr>
          <w:rFonts w:ascii="Times New Roman" w:hAnsi="Times New Roman"/>
          <w:sz w:val="20"/>
          <w:szCs w:val="20"/>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65777" w:rsidRPr="00265777" w:rsidRDefault="00265777" w:rsidP="00265777">
      <w:pPr>
        <w:tabs>
          <w:tab w:val="left" w:pos="0"/>
          <w:tab w:val="left" w:pos="567"/>
          <w:tab w:val="left" w:pos="1134"/>
        </w:tabs>
        <w:spacing w:after="0" w:line="240" w:lineRule="auto"/>
        <w:ind w:firstLine="709"/>
        <w:jc w:val="both"/>
        <w:rPr>
          <w:rFonts w:ascii="Times New Roman" w:hAnsi="Times New Roman"/>
          <w:sz w:val="20"/>
          <w:szCs w:val="20"/>
        </w:rPr>
      </w:pPr>
      <w:r w:rsidRPr="00265777">
        <w:rPr>
          <w:rFonts w:ascii="Times New Roman" w:hAnsi="Times New Roman"/>
          <w:sz w:val="20"/>
          <w:szCs w:val="20"/>
        </w:rPr>
        <w:t>5. Настоящее решение вступает в силу после его официального опубликования (обнародования).</w:t>
      </w:r>
    </w:p>
    <w:p w:rsidR="00265777" w:rsidRPr="00265777" w:rsidRDefault="00265777" w:rsidP="00265777">
      <w:pPr>
        <w:spacing w:after="0" w:line="240" w:lineRule="auto"/>
        <w:jc w:val="both"/>
        <w:rPr>
          <w:rFonts w:ascii="Times New Roman" w:hAnsi="Times New Roman"/>
          <w:color w:val="000000"/>
          <w:sz w:val="20"/>
          <w:szCs w:val="20"/>
        </w:rPr>
      </w:pPr>
    </w:p>
    <w:p w:rsidR="00265777" w:rsidRPr="00265777" w:rsidRDefault="00265777" w:rsidP="00265777">
      <w:pPr>
        <w:spacing w:after="0" w:line="240" w:lineRule="auto"/>
        <w:rPr>
          <w:rFonts w:ascii="Times New Roman" w:hAnsi="Times New Roman"/>
          <w:sz w:val="20"/>
          <w:szCs w:val="20"/>
        </w:rPr>
      </w:pPr>
    </w:p>
    <w:p w:rsidR="00265777" w:rsidRPr="00265777" w:rsidRDefault="00265777" w:rsidP="00265777">
      <w:pPr>
        <w:spacing w:after="0" w:line="240" w:lineRule="auto"/>
        <w:rPr>
          <w:rFonts w:ascii="Times New Roman" w:hAnsi="Times New Roman"/>
          <w:sz w:val="20"/>
          <w:szCs w:val="20"/>
        </w:rPr>
      </w:pPr>
    </w:p>
    <w:p w:rsidR="00265777" w:rsidRPr="00265777" w:rsidRDefault="00265777" w:rsidP="00265777">
      <w:pPr>
        <w:spacing w:after="0" w:line="240" w:lineRule="auto"/>
        <w:rPr>
          <w:rFonts w:ascii="Times New Roman" w:hAnsi="Times New Roman"/>
          <w:sz w:val="20"/>
          <w:szCs w:val="20"/>
        </w:rPr>
      </w:pPr>
    </w:p>
    <w:p w:rsidR="00265777" w:rsidRPr="00265777" w:rsidRDefault="00265777" w:rsidP="00265777">
      <w:pPr>
        <w:tabs>
          <w:tab w:val="left" w:pos="0"/>
        </w:tabs>
        <w:spacing w:after="0" w:line="200" w:lineRule="atLeast"/>
        <w:rPr>
          <w:rFonts w:ascii="Times New Roman" w:hAnsi="Times New Roman"/>
          <w:sz w:val="20"/>
          <w:szCs w:val="20"/>
        </w:rPr>
      </w:pPr>
      <w:r w:rsidRPr="00265777">
        <w:rPr>
          <w:rFonts w:ascii="Times New Roman" w:hAnsi="Times New Roman"/>
          <w:sz w:val="20"/>
          <w:szCs w:val="20"/>
        </w:rPr>
        <w:t>Глава поселения                                                                               А.В.</w:t>
      </w:r>
      <w:bookmarkStart w:id="1" w:name="RANGE!A1:L15"/>
      <w:bookmarkEnd w:id="1"/>
      <w:r w:rsidRPr="00265777">
        <w:rPr>
          <w:rFonts w:ascii="Times New Roman" w:hAnsi="Times New Roman"/>
          <w:sz w:val="20"/>
          <w:szCs w:val="20"/>
        </w:rPr>
        <w:t xml:space="preserve"> Светлаков</w:t>
      </w:r>
    </w:p>
    <w:p w:rsidR="00265777" w:rsidRPr="00265777" w:rsidRDefault="00265777" w:rsidP="00265777">
      <w:pPr>
        <w:spacing w:after="0" w:line="240" w:lineRule="auto"/>
        <w:rPr>
          <w:rFonts w:ascii="Times New Roman" w:hAnsi="Times New Roman"/>
          <w:sz w:val="20"/>
          <w:szCs w:val="20"/>
        </w:rPr>
      </w:pPr>
    </w:p>
    <w:p w:rsidR="00265777" w:rsidRPr="00265777" w:rsidRDefault="00265777" w:rsidP="00265777">
      <w:pPr>
        <w:spacing w:after="0" w:line="240" w:lineRule="auto"/>
        <w:rPr>
          <w:rFonts w:ascii="Times New Roman" w:hAnsi="Times New Roman"/>
          <w:sz w:val="20"/>
          <w:szCs w:val="20"/>
        </w:rPr>
      </w:pPr>
    </w:p>
    <w:p w:rsidR="00265777" w:rsidRPr="00265777" w:rsidRDefault="00265777" w:rsidP="00265777">
      <w:pPr>
        <w:spacing w:after="0" w:line="240" w:lineRule="auto"/>
        <w:jc w:val="right"/>
        <w:rPr>
          <w:rFonts w:ascii="Times New Roman" w:hAnsi="Times New Roman"/>
          <w:sz w:val="20"/>
          <w:szCs w:val="20"/>
        </w:rPr>
      </w:pPr>
      <w:r w:rsidRPr="00265777">
        <w:rPr>
          <w:rFonts w:ascii="Times New Roman" w:hAnsi="Times New Roman"/>
          <w:sz w:val="20"/>
          <w:szCs w:val="20"/>
        </w:rPr>
        <w:t xml:space="preserve">                                    Приложение </w:t>
      </w:r>
    </w:p>
    <w:p w:rsidR="00265777" w:rsidRPr="00265777" w:rsidRDefault="00265777" w:rsidP="00265777">
      <w:pPr>
        <w:spacing w:after="0" w:line="240" w:lineRule="auto"/>
        <w:jc w:val="right"/>
        <w:rPr>
          <w:rFonts w:ascii="Times New Roman" w:hAnsi="Times New Roman"/>
          <w:sz w:val="20"/>
          <w:szCs w:val="20"/>
        </w:rPr>
      </w:pPr>
      <w:r w:rsidRPr="00265777">
        <w:rPr>
          <w:rFonts w:ascii="Times New Roman" w:hAnsi="Times New Roman"/>
          <w:sz w:val="20"/>
          <w:szCs w:val="20"/>
        </w:rPr>
        <w:t xml:space="preserve">                                                               к решению Совета депутатов</w:t>
      </w:r>
    </w:p>
    <w:p w:rsidR="00265777" w:rsidRPr="00265777" w:rsidRDefault="00265777" w:rsidP="00265777">
      <w:pPr>
        <w:spacing w:after="0" w:line="240" w:lineRule="auto"/>
        <w:jc w:val="right"/>
        <w:rPr>
          <w:rFonts w:ascii="Times New Roman" w:hAnsi="Times New Roman"/>
          <w:sz w:val="20"/>
          <w:szCs w:val="20"/>
        </w:rPr>
      </w:pPr>
      <w:r w:rsidRPr="00265777">
        <w:rPr>
          <w:rFonts w:ascii="Times New Roman" w:hAnsi="Times New Roman"/>
          <w:sz w:val="20"/>
          <w:szCs w:val="20"/>
        </w:rPr>
        <w:t xml:space="preserve">                                                                     сельского поселения Сентябрьский</w:t>
      </w:r>
    </w:p>
    <w:p w:rsidR="00265777" w:rsidRPr="00265777" w:rsidRDefault="00265777" w:rsidP="00265777">
      <w:pPr>
        <w:spacing w:after="0" w:line="240" w:lineRule="auto"/>
        <w:jc w:val="right"/>
        <w:rPr>
          <w:rFonts w:ascii="Times New Roman" w:hAnsi="Times New Roman"/>
          <w:sz w:val="20"/>
          <w:szCs w:val="20"/>
        </w:rPr>
      </w:pPr>
      <w:r w:rsidRPr="00265777">
        <w:rPr>
          <w:rFonts w:ascii="Times New Roman" w:hAnsi="Times New Roman"/>
          <w:sz w:val="20"/>
          <w:szCs w:val="20"/>
        </w:rPr>
        <w:t xml:space="preserve">                                                                от </w:t>
      </w:r>
      <w:r w:rsidRPr="00265777">
        <w:rPr>
          <w:rFonts w:ascii="Times New Roman" w:hAnsi="Times New Roman"/>
          <w:sz w:val="20"/>
          <w:szCs w:val="20"/>
          <w:u w:val="single"/>
        </w:rPr>
        <w:t>17.06.2021</w:t>
      </w:r>
      <w:r w:rsidRPr="00265777">
        <w:rPr>
          <w:rFonts w:ascii="Times New Roman" w:hAnsi="Times New Roman"/>
          <w:sz w:val="20"/>
          <w:szCs w:val="20"/>
        </w:rPr>
        <w:t xml:space="preserve"> № </w:t>
      </w:r>
      <w:r w:rsidRPr="00265777">
        <w:rPr>
          <w:rFonts w:ascii="Times New Roman" w:hAnsi="Times New Roman"/>
          <w:sz w:val="20"/>
          <w:szCs w:val="20"/>
          <w:u w:val="single"/>
        </w:rPr>
        <w:t>151</w:t>
      </w:r>
    </w:p>
    <w:p w:rsidR="00265777" w:rsidRPr="00265777" w:rsidRDefault="00265777" w:rsidP="00265777">
      <w:pPr>
        <w:spacing w:after="0" w:line="240" w:lineRule="auto"/>
        <w:jc w:val="right"/>
        <w:rPr>
          <w:rFonts w:ascii="Times New Roman" w:hAnsi="Times New Roman"/>
          <w:sz w:val="20"/>
          <w:szCs w:val="20"/>
        </w:rPr>
      </w:pPr>
    </w:p>
    <w:p w:rsidR="00265777" w:rsidRPr="00265777" w:rsidRDefault="00265777" w:rsidP="00265777">
      <w:pPr>
        <w:spacing w:after="0" w:line="240" w:lineRule="auto"/>
        <w:jc w:val="center"/>
        <w:rPr>
          <w:rFonts w:ascii="Times New Roman" w:hAnsi="Times New Roman"/>
          <w:sz w:val="20"/>
          <w:szCs w:val="20"/>
        </w:rPr>
      </w:pPr>
    </w:p>
    <w:p w:rsidR="00265777" w:rsidRPr="00265777" w:rsidRDefault="00265777" w:rsidP="00265777">
      <w:pPr>
        <w:autoSpaceDE w:val="0"/>
        <w:autoSpaceDN w:val="0"/>
        <w:adjustRightInd w:val="0"/>
        <w:spacing w:after="0" w:line="240" w:lineRule="auto"/>
        <w:jc w:val="center"/>
        <w:rPr>
          <w:rFonts w:ascii="Times New Roman" w:hAnsi="Times New Roman"/>
          <w:bCs/>
          <w:sz w:val="20"/>
          <w:szCs w:val="20"/>
        </w:rPr>
      </w:pPr>
      <w:r w:rsidRPr="00265777">
        <w:rPr>
          <w:rFonts w:ascii="Times New Roman" w:hAnsi="Times New Roman"/>
          <w:bCs/>
          <w:sz w:val="20"/>
          <w:szCs w:val="20"/>
        </w:rPr>
        <w:t>ПОЛОЖЕНИЕ</w:t>
      </w:r>
    </w:p>
    <w:p w:rsidR="00265777" w:rsidRPr="00265777" w:rsidRDefault="00265777" w:rsidP="00265777">
      <w:pPr>
        <w:autoSpaceDE w:val="0"/>
        <w:autoSpaceDN w:val="0"/>
        <w:adjustRightInd w:val="0"/>
        <w:spacing w:after="0" w:line="240" w:lineRule="auto"/>
        <w:jc w:val="center"/>
        <w:rPr>
          <w:rFonts w:ascii="Times New Roman" w:hAnsi="Times New Roman"/>
          <w:bCs/>
          <w:sz w:val="20"/>
          <w:szCs w:val="20"/>
        </w:rPr>
      </w:pPr>
      <w:r w:rsidRPr="00265777">
        <w:rPr>
          <w:rFonts w:ascii="Times New Roman" w:hAnsi="Times New Roman"/>
          <w:bCs/>
          <w:sz w:val="20"/>
          <w:szCs w:val="20"/>
        </w:rPr>
        <w:t>о размере, порядке и условиях предоставления гарантий муниципальным служащим администрации сельского поселения Сентябрьский</w:t>
      </w:r>
    </w:p>
    <w:p w:rsidR="00265777" w:rsidRPr="00265777" w:rsidRDefault="00265777" w:rsidP="00265777">
      <w:pPr>
        <w:autoSpaceDE w:val="0"/>
        <w:autoSpaceDN w:val="0"/>
        <w:adjustRightInd w:val="0"/>
        <w:spacing w:after="0" w:line="240" w:lineRule="auto"/>
        <w:ind w:firstLine="540"/>
        <w:jc w:val="both"/>
        <w:rPr>
          <w:rFonts w:ascii="Times New Roman" w:hAnsi="Times New Roman"/>
          <w:sz w:val="20"/>
          <w:szCs w:val="20"/>
        </w:rPr>
      </w:pPr>
    </w:p>
    <w:p w:rsidR="00265777" w:rsidRPr="00265777" w:rsidRDefault="00265777" w:rsidP="00265777">
      <w:pPr>
        <w:autoSpaceDE w:val="0"/>
        <w:autoSpaceDN w:val="0"/>
        <w:adjustRightInd w:val="0"/>
        <w:spacing w:after="0" w:line="240" w:lineRule="auto"/>
        <w:ind w:firstLine="709"/>
        <w:outlineLvl w:val="1"/>
        <w:rPr>
          <w:rFonts w:ascii="Times New Roman" w:hAnsi="Times New Roman"/>
          <w:sz w:val="20"/>
          <w:szCs w:val="20"/>
        </w:rPr>
      </w:pPr>
      <w:r w:rsidRPr="00265777">
        <w:rPr>
          <w:rFonts w:ascii="Times New Roman" w:hAnsi="Times New Roman"/>
          <w:sz w:val="20"/>
          <w:szCs w:val="20"/>
        </w:rPr>
        <w:t>1. Общие положения.</w:t>
      </w:r>
    </w:p>
    <w:p w:rsidR="00265777" w:rsidRPr="00265777" w:rsidRDefault="00265777" w:rsidP="00265777">
      <w:pPr>
        <w:tabs>
          <w:tab w:val="left" w:pos="851"/>
        </w:tabs>
        <w:autoSpaceDE w:val="0"/>
        <w:autoSpaceDN w:val="0"/>
        <w:adjustRightInd w:val="0"/>
        <w:spacing w:after="0" w:line="240" w:lineRule="auto"/>
        <w:ind w:firstLine="720"/>
        <w:jc w:val="both"/>
        <w:rPr>
          <w:rFonts w:ascii="Times New Roman" w:hAnsi="Times New Roman"/>
          <w:color w:val="000000"/>
          <w:sz w:val="20"/>
          <w:szCs w:val="20"/>
        </w:rPr>
      </w:pPr>
      <w:r w:rsidRPr="00265777">
        <w:rPr>
          <w:rFonts w:ascii="Times New Roman" w:hAnsi="Times New Roman"/>
          <w:sz w:val="20"/>
          <w:szCs w:val="20"/>
        </w:rPr>
        <w:t>1.1. Настоящее Положение</w:t>
      </w:r>
      <w:r w:rsidRPr="00265777">
        <w:rPr>
          <w:rFonts w:ascii="Times New Roman" w:hAnsi="Times New Roman"/>
          <w:color w:val="000000"/>
          <w:sz w:val="20"/>
          <w:szCs w:val="20"/>
        </w:rPr>
        <w:t xml:space="preserve"> определяет размер, порядок и условия предоставления гарантий муниципальным служащим администрации сельского поселения Сентябрьский (далее соответственно – Положение, муниципальный служащий), установленных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 - Мансийском автономном округе – Югре» и Уставом сельского поселения Сентябрьский.</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color w:val="000000"/>
          <w:sz w:val="20"/>
          <w:szCs w:val="20"/>
        </w:rPr>
        <w:t xml:space="preserve">1.2.  </w:t>
      </w:r>
      <w:r w:rsidRPr="00265777">
        <w:rPr>
          <w:rFonts w:ascii="Times New Roman" w:hAnsi="Times New Roman"/>
          <w:sz w:val="20"/>
          <w:szCs w:val="20"/>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транспортным обслуживанием необходимых для исполнения должностных обязанностей.</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color w:val="000000"/>
          <w:sz w:val="20"/>
          <w:szCs w:val="20"/>
        </w:rPr>
        <w:t xml:space="preserve">1.3. </w:t>
      </w:r>
      <w:r w:rsidRPr="00265777">
        <w:rPr>
          <w:rFonts w:ascii="Times New Roman" w:hAnsi="Times New Roman"/>
          <w:sz w:val="20"/>
          <w:szCs w:val="20"/>
        </w:rPr>
        <w:t>Муниципальному служащему устанавливается пятидневная рабочая неделя.  Нормальная продолжительность рабочего времени для муниципального служащего не может превышать 40 часов для мужчин и 36 часов в неделю для женщин.</w:t>
      </w:r>
    </w:p>
    <w:p w:rsidR="00265777" w:rsidRPr="00265777" w:rsidRDefault="00265777" w:rsidP="00265777">
      <w:pPr>
        <w:spacing w:after="0" w:line="240" w:lineRule="auto"/>
        <w:ind w:firstLine="709"/>
        <w:jc w:val="both"/>
        <w:rPr>
          <w:rFonts w:ascii="Times New Roman" w:hAnsi="Times New Roman"/>
          <w:bCs/>
          <w:sz w:val="20"/>
          <w:szCs w:val="20"/>
        </w:rPr>
      </w:pPr>
      <w:r w:rsidRPr="00265777">
        <w:rPr>
          <w:rFonts w:ascii="Times New Roman" w:hAnsi="Times New Roman"/>
          <w:sz w:val="20"/>
          <w:szCs w:val="20"/>
        </w:rPr>
        <w:t xml:space="preserve">1.4. </w:t>
      </w:r>
      <w:r w:rsidRPr="00265777">
        <w:rPr>
          <w:rFonts w:ascii="Times New Roman" w:hAnsi="Times New Roman"/>
          <w:bCs/>
          <w:sz w:val="20"/>
          <w:szCs w:val="2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65777" w:rsidRPr="00265777" w:rsidRDefault="00265777" w:rsidP="00265777">
      <w:pPr>
        <w:spacing w:after="0" w:line="240" w:lineRule="auto"/>
        <w:ind w:firstLine="709"/>
        <w:jc w:val="both"/>
        <w:rPr>
          <w:rFonts w:ascii="Times New Roman" w:hAnsi="Times New Roman"/>
          <w:bCs/>
          <w:sz w:val="20"/>
          <w:szCs w:val="20"/>
        </w:rPr>
      </w:pPr>
      <w:r w:rsidRPr="00265777">
        <w:rPr>
          <w:rFonts w:ascii="Times New Roman" w:hAnsi="Times New Roman"/>
          <w:bCs/>
          <w:sz w:val="20"/>
          <w:szCs w:val="20"/>
        </w:rPr>
        <w:t>1.5. Размер должностного оклада, а также размер ежемесячных и иных дополнительных выплат и порядок их осуществления установлен Решением Совета депутатов сельского поселения Сентябрьский «О денежном содержании муниципальных служащих в администрации сельского поселения Сентябрьский».</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bCs/>
          <w:sz w:val="20"/>
          <w:szCs w:val="20"/>
        </w:rPr>
        <w:t xml:space="preserve">2. </w:t>
      </w:r>
      <w:r w:rsidRPr="00265777">
        <w:rPr>
          <w:rFonts w:ascii="Times New Roman" w:hAnsi="Times New Roman"/>
          <w:sz w:val="20"/>
          <w:szCs w:val="20"/>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sz w:val="20"/>
          <w:szCs w:val="20"/>
        </w:rPr>
        <w:t>2.1. Муниципальному служащему предоставляется ежегодный оплачиваемый отпуск с сохранением замещаемой муниципальной должности муниципальной службы и денежного содержания.</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sz w:val="20"/>
          <w:szCs w:val="20"/>
        </w:rPr>
        <w:t>2.2. Размер основного ежегодного оплачиваемого отпуска для муниципальных служащих определяется 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265777" w:rsidRPr="00265777" w:rsidRDefault="00265777" w:rsidP="00265777">
      <w:pPr>
        <w:autoSpaceDE w:val="0"/>
        <w:autoSpaceDN w:val="0"/>
        <w:adjustRightInd w:val="0"/>
        <w:spacing w:after="0" w:line="240" w:lineRule="auto"/>
        <w:ind w:firstLine="720"/>
        <w:jc w:val="both"/>
        <w:outlineLvl w:val="0"/>
        <w:rPr>
          <w:rFonts w:ascii="Times New Roman" w:hAnsi="Times New Roman"/>
          <w:sz w:val="20"/>
          <w:szCs w:val="20"/>
        </w:rPr>
      </w:pPr>
      <w:r w:rsidRPr="00265777">
        <w:rPr>
          <w:rFonts w:ascii="Times New Roman" w:hAnsi="Times New Roman"/>
          <w:sz w:val="20"/>
          <w:szCs w:val="20"/>
        </w:rPr>
        <w:t>2.3. Ежегодный оплачиваемый отпуск муниципального служащего состоит из основного оплачиваемого отпуска, дополнительных оплачиваемых отпусков, к которым относятся:</w:t>
      </w:r>
    </w:p>
    <w:p w:rsidR="00265777" w:rsidRPr="00265777" w:rsidRDefault="00265777" w:rsidP="00265777">
      <w:pPr>
        <w:autoSpaceDE w:val="0"/>
        <w:autoSpaceDN w:val="0"/>
        <w:adjustRightInd w:val="0"/>
        <w:spacing w:after="0" w:line="240" w:lineRule="auto"/>
        <w:ind w:firstLine="720"/>
        <w:jc w:val="both"/>
        <w:outlineLvl w:val="0"/>
        <w:rPr>
          <w:rFonts w:ascii="Times New Roman" w:hAnsi="Times New Roman"/>
          <w:sz w:val="20"/>
          <w:szCs w:val="20"/>
        </w:rPr>
      </w:pPr>
      <w:r w:rsidRPr="00265777">
        <w:rPr>
          <w:rFonts w:ascii="Times New Roman" w:hAnsi="Times New Roman"/>
          <w:sz w:val="20"/>
          <w:szCs w:val="20"/>
        </w:rPr>
        <w:t>- дополнительно оплачиваемый отпуск за выслугу лет:</w:t>
      </w:r>
    </w:p>
    <w:p w:rsidR="00265777" w:rsidRPr="00265777" w:rsidRDefault="00265777" w:rsidP="00265777">
      <w:pPr>
        <w:autoSpaceDE w:val="0"/>
        <w:autoSpaceDN w:val="0"/>
        <w:adjustRightInd w:val="0"/>
        <w:spacing w:after="0" w:line="240" w:lineRule="auto"/>
        <w:ind w:firstLine="540"/>
        <w:jc w:val="both"/>
        <w:rPr>
          <w:rFonts w:ascii="Times New Roman" w:hAnsi="Times New Roman"/>
          <w:sz w:val="20"/>
          <w:szCs w:val="20"/>
        </w:rPr>
      </w:pPr>
      <w:r w:rsidRPr="00265777">
        <w:rPr>
          <w:rFonts w:ascii="Times New Roman" w:hAnsi="Times New Roman"/>
          <w:sz w:val="20"/>
          <w:szCs w:val="20"/>
        </w:rPr>
        <w:t>1) при стаже муниципальной службы от 1 года до 5 лет - 1 календарный день;</w:t>
      </w:r>
    </w:p>
    <w:p w:rsidR="00265777" w:rsidRPr="00265777" w:rsidRDefault="00265777" w:rsidP="00265777">
      <w:pPr>
        <w:autoSpaceDE w:val="0"/>
        <w:autoSpaceDN w:val="0"/>
        <w:adjustRightInd w:val="0"/>
        <w:spacing w:after="0" w:line="240" w:lineRule="auto"/>
        <w:ind w:firstLine="540"/>
        <w:jc w:val="both"/>
        <w:rPr>
          <w:rFonts w:ascii="Times New Roman" w:hAnsi="Times New Roman"/>
          <w:sz w:val="20"/>
          <w:szCs w:val="20"/>
        </w:rPr>
      </w:pPr>
      <w:r w:rsidRPr="00265777">
        <w:rPr>
          <w:rFonts w:ascii="Times New Roman" w:hAnsi="Times New Roman"/>
          <w:sz w:val="20"/>
          <w:szCs w:val="20"/>
        </w:rPr>
        <w:t>2) при стаже муниципальной службы от 5 до 10 лет - 5 календарных дней;</w:t>
      </w:r>
    </w:p>
    <w:p w:rsidR="00265777" w:rsidRPr="00265777" w:rsidRDefault="00265777" w:rsidP="00265777">
      <w:pPr>
        <w:autoSpaceDE w:val="0"/>
        <w:autoSpaceDN w:val="0"/>
        <w:adjustRightInd w:val="0"/>
        <w:spacing w:after="0" w:line="240" w:lineRule="auto"/>
        <w:ind w:firstLine="540"/>
        <w:jc w:val="both"/>
        <w:rPr>
          <w:rFonts w:ascii="Times New Roman" w:hAnsi="Times New Roman"/>
          <w:sz w:val="20"/>
          <w:szCs w:val="20"/>
        </w:rPr>
      </w:pPr>
      <w:r w:rsidRPr="00265777">
        <w:rPr>
          <w:rFonts w:ascii="Times New Roman" w:hAnsi="Times New Roman"/>
          <w:sz w:val="20"/>
          <w:szCs w:val="20"/>
        </w:rPr>
        <w:t>3) при стаже муниципальной службы от 10 до 15 лет - 7 календарных дней;</w:t>
      </w:r>
    </w:p>
    <w:p w:rsidR="00265777" w:rsidRPr="00265777" w:rsidRDefault="00265777" w:rsidP="00265777">
      <w:pPr>
        <w:autoSpaceDE w:val="0"/>
        <w:autoSpaceDN w:val="0"/>
        <w:adjustRightInd w:val="0"/>
        <w:spacing w:after="0" w:line="240" w:lineRule="auto"/>
        <w:ind w:firstLine="540"/>
        <w:jc w:val="both"/>
        <w:rPr>
          <w:rFonts w:ascii="Times New Roman" w:hAnsi="Times New Roman"/>
          <w:sz w:val="20"/>
          <w:szCs w:val="20"/>
        </w:rPr>
      </w:pPr>
      <w:r w:rsidRPr="00265777">
        <w:rPr>
          <w:rFonts w:ascii="Times New Roman" w:hAnsi="Times New Roman"/>
          <w:sz w:val="20"/>
          <w:szCs w:val="20"/>
        </w:rPr>
        <w:t>4) при стаже муниципальной службы 15 лет и более - 10 календарных дней;</w:t>
      </w:r>
    </w:p>
    <w:p w:rsidR="00265777" w:rsidRPr="00265777" w:rsidRDefault="00265777" w:rsidP="00265777">
      <w:pPr>
        <w:autoSpaceDE w:val="0"/>
        <w:autoSpaceDN w:val="0"/>
        <w:adjustRightInd w:val="0"/>
        <w:spacing w:after="0" w:line="240" w:lineRule="auto"/>
        <w:ind w:firstLine="720"/>
        <w:jc w:val="both"/>
        <w:outlineLvl w:val="0"/>
        <w:rPr>
          <w:rFonts w:ascii="Times New Roman" w:hAnsi="Times New Roman"/>
          <w:sz w:val="20"/>
          <w:szCs w:val="20"/>
        </w:rPr>
      </w:pPr>
      <w:r w:rsidRPr="00265777">
        <w:rPr>
          <w:rFonts w:ascii="Times New Roman" w:hAnsi="Times New Roman"/>
          <w:sz w:val="20"/>
          <w:szCs w:val="20"/>
        </w:rPr>
        <w:t xml:space="preserve">-дополнительно оплачиваемый отпуск за ненормированный рабочий (служебный) день; </w:t>
      </w:r>
    </w:p>
    <w:p w:rsidR="00265777" w:rsidRPr="00265777" w:rsidRDefault="00265777" w:rsidP="00265777">
      <w:pPr>
        <w:autoSpaceDE w:val="0"/>
        <w:autoSpaceDN w:val="0"/>
        <w:adjustRightInd w:val="0"/>
        <w:spacing w:after="0" w:line="240" w:lineRule="auto"/>
        <w:ind w:firstLine="720"/>
        <w:jc w:val="both"/>
        <w:outlineLvl w:val="0"/>
        <w:rPr>
          <w:rFonts w:ascii="Times New Roman" w:hAnsi="Times New Roman"/>
          <w:sz w:val="20"/>
          <w:szCs w:val="20"/>
        </w:rPr>
      </w:pPr>
      <w:r w:rsidRPr="00265777">
        <w:rPr>
          <w:rFonts w:ascii="Times New Roman" w:hAnsi="Times New Roman"/>
          <w:sz w:val="20"/>
          <w:szCs w:val="20"/>
        </w:rPr>
        <w:t xml:space="preserve">- дополнительно оплачиваемый отпуск за службу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color w:val="000000"/>
          <w:sz w:val="20"/>
          <w:szCs w:val="20"/>
        </w:rPr>
        <w:t xml:space="preserve">2.4. </w:t>
      </w:r>
      <w:r w:rsidRPr="00265777">
        <w:rPr>
          <w:rFonts w:ascii="Times New Roman" w:hAnsi="Times New Roman"/>
          <w:sz w:val="20"/>
          <w:szCs w:val="20"/>
        </w:rPr>
        <w:t>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265777" w:rsidRPr="00265777" w:rsidRDefault="00265777" w:rsidP="00265777">
      <w:pPr>
        <w:autoSpaceDE w:val="0"/>
        <w:autoSpaceDN w:val="0"/>
        <w:adjustRightInd w:val="0"/>
        <w:spacing w:after="0" w:line="240" w:lineRule="auto"/>
        <w:ind w:firstLine="720"/>
        <w:jc w:val="both"/>
        <w:outlineLvl w:val="0"/>
        <w:rPr>
          <w:rFonts w:ascii="Times New Roman" w:hAnsi="Times New Roman"/>
          <w:sz w:val="20"/>
          <w:szCs w:val="20"/>
        </w:rPr>
      </w:pPr>
      <w:r w:rsidRPr="00265777">
        <w:rPr>
          <w:rFonts w:ascii="Times New Roman" w:hAnsi="Times New Roman"/>
          <w:sz w:val="20"/>
          <w:szCs w:val="20"/>
        </w:rPr>
        <w:t>2.5. Во время отпуска без сохранения денежного содержания за муниципальным  служащим сохраняется замещаемая должность муниципальной службы.</w:t>
      </w:r>
    </w:p>
    <w:p w:rsidR="00265777" w:rsidRPr="00265777" w:rsidRDefault="00265777" w:rsidP="00265777">
      <w:pPr>
        <w:autoSpaceDE w:val="0"/>
        <w:autoSpaceDN w:val="0"/>
        <w:adjustRightInd w:val="0"/>
        <w:spacing w:after="0" w:line="240" w:lineRule="auto"/>
        <w:ind w:firstLine="709"/>
        <w:jc w:val="both"/>
        <w:outlineLvl w:val="0"/>
        <w:rPr>
          <w:rFonts w:ascii="Times New Roman" w:hAnsi="Times New Roman"/>
          <w:color w:val="000000"/>
          <w:sz w:val="20"/>
          <w:szCs w:val="20"/>
        </w:rPr>
      </w:pPr>
      <w:r w:rsidRPr="00265777">
        <w:rPr>
          <w:rFonts w:ascii="Times New Roman" w:hAnsi="Times New Roman"/>
          <w:color w:val="000000"/>
          <w:sz w:val="20"/>
          <w:szCs w:val="20"/>
        </w:rPr>
        <w:t xml:space="preserve">2.6. </w:t>
      </w:r>
      <w:r w:rsidRPr="00265777">
        <w:rPr>
          <w:rFonts w:ascii="Times New Roman" w:hAnsi="Times New Roman"/>
          <w:sz w:val="20"/>
          <w:szCs w:val="20"/>
        </w:rPr>
        <w:t>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265777" w:rsidRPr="00265777" w:rsidRDefault="00265777" w:rsidP="00265777">
      <w:pPr>
        <w:spacing w:after="0" w:line="240" w:lineRule="auto"/>
        <w:ind w:firstLine="709"/>
        <w:jc w:val="both"/>
        <w:rPr>
          <w:rFonts w:ascii="Times New Roman" w:hAnsi="Times New Roman"/>
          <w:color w:val="000000"/>
          <w:sz w:val="20"/>
          <w:szCs w:val="20"/>
        </w:rPr>
      </w:pPr>
      <w:r w:rsidRPr="00265777">
        <w:rPr>
          <w:rFonts w:ascii="Times New Roman" w:hAnsi="Times New Roman"/>
          <w:color w:val="000000"/>
          <w:sz w:val="20"/>
          <w:szCs w:val="20"/>
        </w:rPr>
        <w:t>3. Гарантии муниципального служащего.</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color w:val="000000"/>
          <w:sz w:val="20"/>
          <w:szCs w:val="20"/>
        </w:rPr>
        <w:t xml:space="preserve">3.1. </w:t>
      </w:r>
      <w:r w:rsidRPr="00265777">
        <w:rPr>
          <w:rFonts w:ascii="Times New Roman" w:hAnsi="Times New Roman"/>
          <w:sz w:val="20"/>
          <w:szCs w:val="20"/>
        </w:rPr>
        <w:t xml:space="preserve">Гарантии, предоставляемые муниципальному служащему в соответствии с Положением: </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 компенсация расходов на лечение;</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 единовременные выплаты:</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lastRenderedPageBreak/>
        <w:t>к юбилейным датам в связи с достижением возраста 50, 55, 60, 65  лет;</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в связи со смертью близких родственников (родители, супруг  (супруга), дети);</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на оздоровление муниципального служащего и его несовершеннолетних детей – в общем размере 65 000 (шестьдесят пять тысяч) рублей, в том числе налог на доходы физических лиц.</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Единовременная выплата на оздоровление муниципального служащего и его несовершеннолетних детей производится 1 раз в календарном году, при уходе муниципального служащего в очередной оплачиваемый отпуск продолжительностью не менее 19 календарных дней, на основании заявления муниципального служащего.</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Основанием для единовременной выплаты является распоряжение (приказ) работодателя.</w:t>
      </w:r>
    </w:p>
    <w:p w:rsidR="00265777" w:rsidRPr="00265777" w:rsidRDefault="00265777" w:rsidP="00265777">
      <w:pPr>
        <w:spacing w:after="0" w:line="240" w:lineRule="auto"/>
        <w:ind w:firstLine="709"/>
        <w:jc w:val="both"/>
        <w:rPr>
          <w:rFonts w:ascii="Times New Roman" w:hAnsi="Times New Roman"/>
          <w:sz w:val="20"/>
          <w:szCs w:val="20"/>
        </w:rPr>
      </w:pPr>
      <w:r w:rsidRPr="00265777">
        <w:rPr>
          <w:rFonts w:ascii="Times New Roman" w:hAnsi="Times New Roman"/>
          <w:sz w:val="20"/>
          <w:szCs w:val="20"/>
        </w:rPr>
        <w:t>- частичная компенсации расходов на приобретение путевок;</w:t>
      </w:r>
    </w:p>
    <w:p w:rsidR="00265777" w:rsidRPr="00265777" w:rsidRDefault="00265777" w:rsidP="00265777">
      <w:pPr>
        <w:tabs>
          <w:tab w:val="left" w:pos="851"/>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страхование на случай причинения вреда здоровью и имуществу муниципального служащего в связи с исполнением им должностных обязанностей.</w:t>
      </w:r>
    </w:p>
    <w:p w:rsidR="00265777" w:rsidRPr="00265777" w:rsidRDefault="00265777" w:rsidP="00265777">
      <w:pPr>
        <w:tabs>
          <w:tab w:val="left" w:pos="851"/>
        </w:tabs>
        <w:autoSpaceDE w:val="0"/>
        <w:autoSpaceDN w:val="0"/>
        <w:adjustRightInd w:val="0"/>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4. Служебные командировки.</w:t>
      </w:r>
    </w:p>
    <w:p w:rsidR="00265777" w:rsidRPr="00265777" w:rsidRDefault="00265777" w:rsidP="00265777">
      <w:pPr>
        <w:tabs>
          <w:tab w:val="left" w:pos="851"/>
        </w:tabs>
        <w:autoSpaceDE w:val="0"/>
        <w:autoSpaceDN w:val="0"/>
        <w:adjustRightInd w:val="0"/>
        <w:spacing w:after="0" w:line="240" w:lineRule="auto"/>
        <w:ind w:firstLine="567"/>
        <w:jc w:val="both"/>
        <w:rPr>
          <w:rFonts w:ascii="Times New Roman" w:hAnsi="Times New Roman"/>
          <w:color w:val="000000"/>
          <w:sz w:val="20"/>
          <w:szCs w:val="20"/>
        </w:rPr>
      </w:pPr>
      <w:r w:rsidRPr="00265777">
        <w:rPr>
          <w:rFonts w:ascii="Times New Roman" w:hAnsi="Times New Roman"/>
          <w:sz w:val="20"/>
          <w:szCs w:val="20"/>
          <w:lang w:eastAsia="en-US"/>
        </w:rPr>
        <w:t>4.1.</w:t>
      </w:r>
      <w:r w:rsidRPr="00265777">
        <w:rPr>
          <w:rFonts w:ascii="Times New Roman" w:hAnsi="Times New Roman"/>
          <w:color w:val="000000"/>
          <w:sz w:val="20"/>
          <w:szCs w:val="20"/>
        </w:rPr>
        <w:t xml:space="preserve"> При направлении муниципального служащего в служебную командировку ему возмещаются:</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 xml:space="preserve">- расходы по проезду к месту командирования и обратно к постоянному месту работы; </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 xml:space="preserve">- расходы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 xml:space="preserve">- расходы по найму жилого помещения; </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 дополнительные расходы, связанные с проживанием вне места постоянного жительства (суточные);</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 иные расходы, произведенные муниципальным служащим с разрешения или ведома работодателя.</w:t>
      </w:r>
    </w:p>
    <w:p w:rsidR="00265777" w:rsidRPr="00265777" w:rsidRDefault="00265777" w:rsidP="00265777">
      <w:pPr>
        <w:tabs>
          <w:tab w:val="left" w:pos="993"/>
        </w:tabs>
        <w:spacing w:after="0" w:line="240" w:lineRule="auto"/>
        <w:ind w:right="-82" w:firstLine="567"/>
        <w:jc w:val="both"/>
        <w:rPr>
          <w:rFonts w:ascii="Times New Roman" w:hAnsi="Times New Roman"/>
          <w:color w:val="000000"/>
          <w:sz w:val="20"/>
          <w:szCs w:val="20"/>
        </w:rPr>
      </w:pPr>
      <w:r w:rsidRPr="00265777">
        <w:rPr>
          <w:rFonts w:ascii="Times New Roman" w:hAnsi="Times New Roman"/>
          <w:color w:val="000000"/>
          <w:sz w:val="20"/>
          <w:szCs w:val="20"/>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включающиеся за каждый день пребывания в служебной командировке.</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 а именно:</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1)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муниципального служащего, занимающего муниципальную должность высшей или главной группы - 5000 рублей в сутки;</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265777" w:rsidRPr="00265777" w:rsidRDefault="00265777" w:rsidP="00265777">
      <w:pPr>
        <w:spacing w:after="0" w:line="240" w:lineRule="auto"/>
        <w:ind w:firstLine="567"/>
        <w:jc w:val="both"/>
        <w:rPr>
          <w:rFonts w:ascii="Times New Roman" w:hAnsi="Times New Roman"/>
          <w:sz w:val="20"/>
          <w:szCs w:val="20"/>
        </w:rPr>
      </w:pPr>
      <w:r w:rsidRPr="00265777">
        <w:rPr>
          <w:rFonts w:ascii="Times New Roman" w:hAnsi="Times New Roman"/>
          <w:sz w:val="20"/>
          <w:szCs w:val="20"/>
          <w:lang w:eastAsia="en-US"/>
        </w:rPr>
        <w:t xml:space="preserve">2) </w:t>
      </w:r>
      <w:r w:rsidRPr="00265777">
        <w:rPr>
          <w:rFonts w:ascii="Times New Roman" w:hAnsi="Times New Roman"/>
          <w:sz w:val="20"/>
          <w:szCs w:val="20"/>
        </w:rPr>
        <w:t>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зав время вынужденной остановки в пути, в размере 500 рублей.</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rPr>
        <w:tab/>
        <w:t>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r w:rsidRPr="00265777">
        <w:rPr>
          <w:rFonts w:ascii="Times New Roman" w:hAnsi="Times New Roman"/>
          <w:sz w:val="20"/>
          <w:szCs w:val="20"/>
          <w:lang w:eastAsia="en-US"/>
        </w:rPr>
        <w:t xml:space="preserve">; </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lang w:eastAsia="en-US"/>
        </w:rPr>
        <w:t xml:space="preserve">3) </w:t>
      </w:r>
      <w:r w:rsidRPr="00265777">
        <w:rPr>
          <w:rFonts w:ascii="Times New Roman" w:hAnsi="Times New Roman"/>
          <w:sz w:val="20"/>
          <w:szCs w:val="20"/>
        </w:rPr>
        <w:t>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воздушным транспортом - тариф проезда в салоне экономического класса;</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морским и речным транспортом - тариф проезда в четырехместной каюте с комплексным обслуживанием пассажиров;</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железнодорожным транспортом - тариф проезда в вагоне К «купейный»;</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автомобильным транспортом - тариф проезда в автобусе общего типа.</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а) маршрут/квитанция (выписка из автоматизированной информационной системы оформления воздушных перевозок);</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lastRenderedPageBreak/>
        <w:t>б) посадочные талоны, подтверждающие перелет муниципального служащего по указанному в электронном авиабилете маршруту;</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в) документ, подтверждающий произведенную оплату перевозки:</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 чек или другой документ, оформленный на бланке строгой отчетности (при оплате наличными денежными средствами);</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265777" w:rsidRPr="00265777" w:rsidRDefault="00265777" w:rsidP="00265777">
      <w:pPr>
        <w:tabs>
          <w:tab w:val="left" w:pos="0"/>
          <w:tab w:val="left" w:pos="993"/>
          <w:tab w:val="left" w:pos="1701"/>
        </w:tabs>
        <w:autoSpaceDE w:val="0"/>
        <w:autoSpaceDN w:val="0"/>
        <w:adjustRightInd w:val="0"/>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265777" w:rsidRPr="00265777" w:rsidRDefault="00265777" w:rsidP="00265777">
      <w:pPr>
        <w:tabs>
          <w:tab w:val="left" w:pos="993"/>
          <w:tab w:val="left" w:pos="1701"/>
        </w:tabs>
        <w:autoSpaceDE w:val="0"/>
        <w:autoSpaceDN w:val="0"/>
        <w:adjustRightInd w:val="0"/>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265777" w:rsidRPr="00265777" w:rsidRDefault="00265777" w:rsidP="00265777">
      <w:pPr>
        <w:tabs>
          <w:tab w:val="left" w:pos="567"/>
          <w:tab w:val="left" w:pos="993"/>
          <w:tab w:val="left" w:pos="1701"/>
        </w:tabs>
        <w:autoSpaceDE w:val="0"/>
        <w:autoSpaceDN w:val="0"/>
        <w:adjustRightInd w:val="0"/>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 xml:space="preserve">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«Об утверждении Правил  предоставления гостиничных услуг в Российской Федерации».</w:t>
      </w:r>
    </w:p>
    <w:p w:rsidR="00265777" w:rsidRPr="00265777" w:rsidRDefault="00265777" w:rsidP="00265777">
      <w:pPr>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265777" w:rsidRPr="00265777" w:rsidRDefault="00265777" w:rsidP="00265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 xml:space="preserve">Предельные нормы возмещения суточных при направлении муниципального служащего в служебные командировки за пределы территории Российской Федерации устанавливаются в размерах, равных утвержденным </w:t>
      </w:r>
      <w:hyperlink r:id="rId10" w:history="1">
        <w:r w:rsidRPr="00265777">
          <w:rPr>
            <w:rFonts w:ascii="Times New Roman" w:hAnsi="Times New Roman"/>
            <w:sz w:val="20"/>
            <w:szCs w:val="20"/>
            <w:lang w:eastAsia="en-US"/>
          </w:rPr>
          <w:t>Постановлением</w:t>
        </w:r>
      </w:hyperlink>
      <w:r w:rsidRPr="00265777">
        <w:rPr>
          <w:rFonts w:ascii="Times New Roman" w:hAnsi="Times New Roman"/>
          <w:sz w:val="20"/>
          <w:szCs w:val="20"/>
          <w:lang w:eastAsia="en-US"/>
        </w:rP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 xml:space="preserve">По возвращении из служебной командировки муниципальный служащий в течение трех рабочих дней предоставляет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w:t>
      </w:r>
      <w:r w:rsidRPr="00265777">
        <w:rPr>
          <w:rFonts w:ascii="Times New Roman" w:hAnsi="Times New Roman"/>
          <w:sz w:val="20"/>
          <w:szCs w:val="20"/>
          <w:lang w:eastAsia="en-US"/>
        </w:rPr>
        <w:lastRenderedPageBreak/>
        <w:t>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 и средств от предпринимательской и иной приносящей доход деятельности.</w:t>
      </w:r>
    </w:p>
    <w:p w:rsidR="00265777" w:rsidRPr="00265777" w:rsidRDefault="00265777" w:rsidP="00265777">
      <w:pPr>
        <w:tabs>
          <w:tab w:val="left" w:pos="993"/>
        </w:tabs>
        <w:spacing w:after="0" w:line="240" w:lineRule="auto"/>
        <w:ind w:right="-82" w:firstLine="567"/>
        <w:jc w:val="both"/>
        <w:rPr>
          <w:rFonts w:ascii="Times New Roman" w:hAnsi="Times New Roman"/>
          <w:sz w:val="20"/>
          <w:szCs w:val="20"/>
          <w:lang w:eastAsia="en-US"/>
        </w:rPr>
      </w:pPr>
      <w:r w:rsidRPr="00265777">
        <w:rPr>
          <w:rFonts w:ascii="Times New Roman" w:hAnsi="Times New Roman"/>
          <w:sz w:val="20"/>
          <w:szCs w:val="20"/>
          <w:lang w:eastAsia="en-US"/>
        </w:rPr>
        <w:t>Возмещение всех расходов, связанных со служебной командировкой, производится при предоставлении документов, подтверждающих эти расходы.</w:t>
      </w:r>
    </w:p>
    <w:p w:rsidR="00265777" w:rsidRPr="00265777" w:rsidRDefault="00265777" w:rsidP="00265777">
      <w:pPr>
        <w:tabs>
          <w:tab w:val="left" w:pos="1191"/>
        </w:tabs>
        <w:autoSpaceDE w:val="0"/>
        <w:autoSpaceDN w:val="0"/>
        <w:adjustRightInd w:val="0"/>
        <w:spacing w:after="0" w:line="240" w:lineRule="auto"/>
        <w:ind w:right="-82" w:firstLine="567"/>
        <w:jc w:val="both"/>
        <w:outlineLvl w:val="1"/>
        <w:rPr>
          <w:rFonts w:ascii="Times New Roman" w:hAnsi="Times New Roman"/>
          <w:sz w:val="20"/>
          <w:szCs w:val="20"/>
        </w:rPr>
      </w:pPr>
      <w:r w:rsidRPr="00265777">
        <w:rPr>
          <w:rFonts w:ascii="Times New Roman" w:hAnsi="Times New Roman"/>
          <w:sz w:val="20"/>
          <w:szCs w:val="20"/>
        </w:rPr>
        <w:t>5. Компенсация расходов на лечение.</w:t>
      </w:r>
    </w:p>
    <w:p w:rsidR="00265777" w:rsidRPr="00265777" w:rsidRDefault="00265777" w:rsidP="00265777">
      <w:pPr>
        <w:tabs>
          <w:tab w:val="left" w:pos="1191"/>
        </w:tabs>
        <w:autoSpaceDE w:val="0"/>
        <w:autoSpaceDN w:val="0"/>
        <w:adjustRightInd w:val="0"/>
        <w:spacing w:after="0" w:line="240" w:lineRule="auto"/>
        <w:ind w:right="-82" w:firstLine="567"/>
        <w:jc w:val="both"/>
        <w:outlineLvl w:val="1"/>
        <w:rPr>
          <w:rFonts w:ascii="Times New Roman" w:hAnsi="Times New Roman"/>
          <w:sz w:val="20"/>
          <w:szCs w:val="20"/>
        </w:rPr>
      </w:pPr>
      <w:r w:rsidRPr="00265777">
        <w:rPr>
          <w:rFonts w:ascii="Times New Roman" w:hAnsi="Times New Roman"/>
          <w:sz w:val="20"/>
          <w:szCs w:val="20"/>
        </w:rPr>
        <w:t>5.1. Компенсация расходов на лечение (далее - компенсация) производится за услуги медицинских организаций (в том числе их обособленных подразделений) различных форм собственности, а также индивидуальных предпринимателей, имеющих соответствующие лицензии на осуществление медицинской деятельности, выданные в установленном порядке.</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Компенсации подлежат расходы на услуги по диагностике и лечению при оказании медицинской помощи, в том числе стоматологические (за исключением зубопротезирования).</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Не подлежат компенсации расходы на приобретение лекарственных средств, по сдаче анализов, по стоматологическому лечению с использованием драгоценных металлов, расходы на нетрадиционные методы лечения, а также на косметологические услуги.</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Компенсация расходов на оплату медицинских услуг производится в пределах установленных бюджетных смет, в размере фактических расходов, подтвержденных соответствующими документами, и не превышающих 15 000 (пятнадцать тысяч) рублей. Общая сумма компенсации в течение календарного года не должна превышать указанной суммы.</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Компенсация осуществляется на основании личного заявления на имя представителя нанимателя (работодателя) с приложением следующих документов, подтверждающих оказание и оплату медицинских услуг:</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оригинал либо заверенная надлежащим образом копия договора об оказании услуг по медицинскому лечению;</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копия лицензии на осуществление медицинской деятельности;</w:t>
      </w:r>
    </w:p>
    <w:p w:rsidR="00265777" w:rsidRPr="00265777" w:rsidRDefault="00265777" w:rsidP="00265777">
      <w:pPr>
        <w:tabs>
          <w:tab w:val="left" w:pos="1191"/>
        </w:tabs>
        <w:spacing w:after="0" w:line="240" w:lineRule="auto"/>
        <w:ind w:right="-82" w:firstLine="567"/>
        <w:jc w:val="both"/>
        <w:rPr>
          <w:rFonts w:ascii="Times New Roman" w:hAnsi="Times New Roman"/>
          <w:sz w:val="20"/>
          <w:szCs w:val="20"/>
        </w:rPr>
      </w:pPr>
      <w:r w:rsidRPr="00265777">
        <w:rPr>
          <w:rFonts w:ascii="Times New Roman" w:hAnsi="Times New Roman"/>
          <w:sz w:val="20"/>
          <w:szCs w:val="20"/>
        </w:rPr>
        <w:t>оригиналы либо заверенные надлежащим образом копии платежных документов, подтверждающих факт уплаты муниципальным служащим, подающим заявление, денежных средств за медицинское лечение.</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sidRPr="00265777">
        <w:rPr>
          <w:rFonts w:ascii="Times New Roman" w:hAnsi="Times New Roman"/>
          <w:sz w:val="20"/>
          <w:szCs w:val="20"/>
        </w:rPr>
        <w:t xml:space="preserve">Выплата компенсации производится в срок, не более 30 дней от даты подачи заявления и документов, подтверждающих оказание и оплату медицинских услуг представителю нанимателя (работодателю). </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6. Компенсация стоимости проезда.</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6.1. Компенсация стоимости расходов по проезду муниципального служащего к месту получения услуг, предусмотренных путевкой (санаторно-курортных, оздоровительных, курсовок)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 к ежегодному оплачиваемому отпуску, в том числе детям муниципального служащего, в пределах Российской Федерации  (далее – компенсация стоимости расходов по проезду) осуществляется на основании заявления муниципального служащего, предоставленного в течение 3 рабочих дней после выхода муниципального служащего из отпуска,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с разделом 3 решения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Предварительная оплата компенсации стоимости расходов по проезду не производится.</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rPr>
        <w:t>Муниципальным служащим и их детям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компенсация стоимости расходов по проезду к месту получения услуг, предусмотренных путевкой или оплата проезда к месту использования отпуска и обратно</w:t>
      </w:r>
      <w:r w:rsidRPr="00265777">
        <w:rPr>
          <w:rFonts w:ascii="Times New Roman" w:hAnsi="Times New Roman"/>
          <w:sz w:val="20"/>
          <w:szCs w:val="20"/>
          <w:lang w:eastAsia="en-US"/>
        </w:rPr>
        <w:t>.</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0"/>
        <w:rPr>
          <w:rFonts w:ascii="Times New Roman" w:hAnsi="Times New Roman"/>
          <w:sz w:val="20"/>
          <w:szCs w:val="20"/>
          <w:lang w:eastAsia="en-US"/>
        </w:rPr>
      </w:pPr>
      <w:r w:rsidRPr="00265777">
        <w:rPr>
          <w:rFonts w:ascii="Times New Roman" w:hAnsi="Times New Roman"/>
          <w:sz w:val="20"/>
          <w:szCs w:val="20"/>
          <w:lang w:eastAsia="en-US"/>
        </w:rPr>
        <w:t>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265777">
        <w:rPr>
          <w:rFonts w:ascii="Times New Roman" w:hAnsi="Times New Roman"/>
          <w:sz w:val="20"/>
          <w:szCs w:val="20"/>
          <w:lang w:eastAsia="en-US"/>
        </w:rPr>
        <w:t>7. Единовременные выплаты.</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265777">
        <w:rPr>
          <w:rFonts w:ascii="Times New Roman" w:hAnsi="Times New Roman"/>
          <w:sz w:val="20"/>
          <w:szCs w:val="20"/>
          <w:lang w:eastAsia="en-US"/>
        </w:rPr>
        <w:t>7.1. Муниципальному служащему гарантируется единовременная выплата в размере одного месячного фонда оплаты труда в следующих случаях:</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0"/>
        <w:rPr>
          <w:rFonts w:ascii="Times New Roman" w:hAnsi="Times New Roman"/>
          <w:sz w:val="20"/>
          <w:szCs w:val="20"/>
          <w:lang w:eastAsia="en-US"/>
        </w:rPr>
      </w:pPr>
      <w:r w:rsidRPr="00265777">
        <w:rPr>
          <w:rFonts w:ascii="Times New Roman" w:hAnsi="Times New Roman"/>
          <w:sz w:val="20"/>
          <w:szCs w:val="20"/>
          <w:lang w:eastAsia="en-US"/>
        </w:rPr>
        <w:t>- к юбилейным датам в связи достижение возраста 50, 55, 60, 65 лет по личному заявлению;</w:t>
      </w:r>
    </w:p>
    <w:p w:rsidR="00265777" w:rsidRPr="00265777" w:rsidRDefault="00265777" w:rsidP="00265777">
      <w:pPr>
        <w:tabs>
          <w:tab w:val="left" w:pos="9639"/>
        </w:tabs>
        <w:spacing w:after="0" w:line="240" w:lineRule="auto"/>
        <w:ind w:firstLine="709"/>
        <w:jc w:val="both"/>
        <w:rPr>
          <w:rFonts w:ascii="Times New Roman" w:hAnsi="Times New Roman"/>
          <w:sz w:val="20"/>
          <w:szCs w:val="20"/>
          <w:lang w:eastAsia="en-US"/>
        </w:rPr>
      </w:pPr>
      <w:r w:rsidRPr="00265777">
        <w:rPr>
          <w:rFonts w:ascii="Times New Roman" w:hAnsi="Times New Roman"/>
          <w:sz w:val="20"/>
          <w:szCs w:val="20"/>
          <w:lang w:eastAsia="en-US"/>
        </w:rPr>
        <w:t>-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lang w:eastAsia="en-US"/>
        </w:rPr>
      </w:pPr>
      <w:r w:rsidRPr="00265777">
        <w:rPr>
          <w:rFonts w:ascii="Times New Roman" w:hAnsi="Times New Roman"/>
          <w:sz w:val="20"/>
          <w:szCs w:val="20"/>
          <w:lang w:eastAsia="en-US"/>
        </w:rPr>
        <w:t>Основанием для единовременной выплаты является распоряжение (приказ) работодателя.</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sz w:val="20"/>
          <w:szCs w:val="20"/>
        </w:rPr>
        <w:lastRenderedPageBreak/>
        <w:t>8. Медицинское обслуживание муниципального служащего и членов его семьи, в том числе после выхода муниципального служащего на пенсию.</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sz w:val="20"/>
          <w:szCs w:val="20"/>
        </w:rPr>
      </w:pPr>
      <w:r w:rsidRPr="00265777">
        <w:rPr>
          <w:rFonts w:ascii="Times New Roman" w:hAnsi="Times New Roman"/>
          <w:sz w:val="20"/>
          <w:szCs w:val="20"/>
        </w:rPr>
        <w:t>8.1. Муниципальному служащему и членам его семьи, в том числе после выхода муниципального служащего на пенсию, гарантируется медицинское обслуживание в соответствие с законодательством Российской Федерации.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xml:space="preserve">9.1. Порядок назначения, перерасчета и выплаты пенсии за выслугу лет и в связи с инвалидностью лицам, замещающим должности муниципальной службы, а также членам его семьи в случае его смерти, наступившей в связи с исполнением им должностных обязанностей регулируется Решением Совета депутатов сельского поселения Сентябрьский. </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b/>
          <w:sz w:val="20"/>
          <w:szCs w:val="20"/>
        </w:rPr>
        <w:t xml:space="preserve">10. </w:t>
      </w:r>
      <w:r w:rsidRPr="00265777">
        <w:rPr>
          <w:rFonts w:ascii="Times New Roman" w:hAnsi="Times New Roman"/>
          <w:sz w:val="20"/>
          <w:szCs w:val="20"/>
        </w:rPr>
        <w:t>Обязательное государственное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65777" w:rsidRPr="00265777" w:rsidRDefault="00265777" w:rsidP="00265777">
      <w:pPr>
        <w:tabs>
          <w:tab w:val="left" w:pos="9639"/>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10.1. Муниципальному служащему гарантируется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законодательством Российской Федерации.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10.2. Муниципальному служащему гарантируется обязательное социальное страхование в соответствие с законодательством Российской Федерации,  регулирующим правоотношения в системе обязательного социального страхования на случай заболевания или утраты трудоспособности.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осуществляется в случаях, порядке и на условиях, установленных федеральными законами.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olor w:val="000000"/>
          <w:sz w:val="20"/>
          <w:szCs w:val="20"/>
        </w:rPr>
      </w:pPr>
      <w:r w:rsidRPr="00265777">
        <w:rPr>
          <w:rFonts w:ascii="Times New Roman" w:hAnsi="Times New Roman"/>
          <w:sz w:val="20"/>
          <w:szCs w:val="20"/>
        </w:rPr>
        <w:t xml:space="preserve">12. Профессиональная </w:t>
      </w:r>
      <w:r w:rsidRPr="00265777">
        <w:rPr>
          <w:rFonts w:ascii="Times New Roman" w:hAnsi="Times New Roman"/>
          <w:color w:val="000000"/>
          <w:sz w:val="20"/>
          <w:szCs w:val="20"/>
        </w:rPr>
        <w:t>переподготовка.</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color w:val="000000"/>
          <w:sz w:val="20"/>
          <w:szCs w:val="20"/>
        </w:rPr>
        <w:t xml:space="preserve">12.1. </w:t>
      </w:r>
      <w:r w:rsidRPr="00265777">
        <w:rPr>
          <w:rFonts w:ascii="Times New Roman" w:hAnsi="Times New Roman"/>
          <w:sz w:val="20"/>
          <w:szCs w:val="20"/>
        </w:rPr>
        <w:t>Муниципальному служащему гарантируется получение дополнительного профессионального образования за счет средств местного бюджета в соответствие с нормативными правовыми актами автономного округа и нормативными правовыми актами Российской Федерации,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12.2. Порядок организации дополнительного профессионального образования определяется соответствующим муниципальным правовым актом.</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olor w:val="000000"/>
          <w:sz w:val="20"/>
          <w:szCs w:val="20"/>
        </w:rPr>
      </w:pPr>
      <w:r w:rsidRPr="00265777">
        <w:rPr>
          <w:rFonts w:ascii="Times New Roman" w:hAnsi="Times New Roman"/>
          <w:sz w:val="20"/>
          <w:szCs w:val="20"/>
        </w:rPr>
        <w:t xml:space="preserve">13. </w:t>
      </w:r>
      <w:r w:rsidRPr="00265777">
        <w:rPr>
          <w:rFonts w:ascii="Times New Roman" w:hAnsi="Times New Roman"/>
          <w:color w:val="000000"/>
          <w:sz w:val="20"/>
          <w:szCs w:val="20"/>
        </w:rPr>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связанных с этим транспортных расходов и расходов на оплату жилья.</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 xml:space="preserve">13.1. </w:t>
      </w:r>
      <w:r w:rsidRPr="00265777">
        <w:rPr>
          <w:rFonts w:ascii="Times New Roman" w:hAnsi="Times New Roman"/>
          <w:bCs/>
          <w:sz w:val="20"/>
          <w:szCs w:val="20"/>
        </w:rPr>
        <w:t xml:space="preserve">Муниципальному служащему в соответствии с нормативными правовыми актами </w:t>
      </w:r>
      <w:r w:rsidRPr="00265777">
        <w:rPr>
          <w:rFonts w:ascii="Times New Roman" w:hAnsi="Times New Roman"/>
          <w:sz w:val="20"/>
          <w:szCs w:val="20"/>
        </w:rPr>
        <w:t>Ханты-Мансийского автономного округа – Югры</w:t>
      </w:r>
      <w:r w:rsidRPr="00265777">
        <w:rPr>
          <w:rFonts w:ascii="Times New Roman" w:hAnsi="Times New Roman"/>
          <w:bCs/>
          <w:sz w:val="20"/>
          <w:szCs w:val="20"/>
        </w:rPr>
        <w:t xml:space="preserve"> и нормативными правовыми актами Российской Федерации гарантируются </w:t>
      </w:r>
      <w:r w:rsidRPr="00265777">
        <w:rPr>
          <w:rFonts w:ascii="Times New Roman" w:hAnsi="Times New Roman"/>
          <w:sz w:val="20"/>
          <w:szCs w:val="20"/>
        </w:rPr>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14. Заключительные положения.</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14.1. При расторжении трудового договора с муниципальным служащим в связи с ликвидацией органа местного самоуправления, либо с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r w:rsidRPr="00265777">
        <w:rPr>
          <w:rFonts w:ascii="Times New Roman" w:hAnsi="Times New Roman"/>
          <w:sz w:val="20"/>
          <w:szCs w:val="20"/>
        </w:rPr>
        <w:t>14.2. Финансирование предоставления гарантий установленных настоящим Положением производится за счёт средств местного бюджета. Сокращение ассигнований не может служить основанием для отмены или снижения размера гарантий, предусмотренных настоящим Положением.</w:t>
      </w: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0"/>
          <w:szCs w:val="20"/>
        </w:rPr>
      </w:pPr>
    </w:p>
    <w:p w:rsidR="00265777" w:rsidRPr="00265777" w:rsidRDefault="00265777" w:rsidP="00265777">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954"/>
        <w:jc w:val="both"/>
        <w:rPr>
          <w:rFonts w:ascii="Times New Roman" w:hAnsi="Times New Roman"/>
          <w:bCs/>
          <w:kern w:val="28"/>
          <w:sz w:val="20"/>
          <w:szCs w:val="20"/>
        </w:rPr>
      </w:pPr>
      <w:r w:rsidRPr="00265777">
        <w:rPr>
          <w:rFonts w:ascii="Times New Roman" w:hAnsi="Times New Roman"/>
          <w:bCs/>
          <w:kern w:val="28"/>
          <w:sz w:val="20"/>
          <w:szCs w:val="20"/>
        </w:rPr>
        <w:t>Приложение к Положению о размере, порядке и условиях предоставления гарантий муниципальным служащим органов местного самоуправления сельское поселение Сентябрьский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Cs/>
          <w:iCs/>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Cs/>
          <w:iCs/>
          <w:sz w:val="20"/>
          <w:szCs w:val="20"/>
        </w:rPr>
      </w:pPr>
      <w:r w:rsidRPr="00265777">
        <w:rPr>
          <w:rFonts w:ascii="Times New Roman" w:hAnsi="Times New Roman"/>
          <w:bCs/>
          <w:iCs/>
          <w:sz w:val="20"/>
          <w:szCs w:val="20"/>
        </w:rPr>
        <w:t xml:space="preserve">Порядок страхования муниципальных служащих органов местного самоуправления сельское поселение </w:t>
      </w:r>
      <w:r w:rsidRPr="00265777">
        <w:rPr>
          <w:rFonts w:ascii="Times New Roman" w:hAnsi="Times New Roman"/>
          <w:bCs/>
          <w:iCs/>
          <w:sz w:val="20"/>
          <w:szCs w:val="20"/>
        </w:rPr>
        <w:lastRenderedPageBreak/>
        <w:t>Сентябрьский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Cs/>
          <w:iCs/>
          <w:sz w:val="20"/>
          <w:szCs w:val="20"/>
        </w:rPr>
      </w:pPr>
      <w:r w:rsidRPr="00265777">
        <w:rPr>
          <w:rFonts w:ascii="Times New Roman" w:hAnsi="Times New Roman"/>
          <w:bCs/>
          <w:iCs/>
          <w:sz w:val="20"/>
          <w:szCs w:val="20"/>
        </w:rPr>
        <w:t>(далее – Порядок)</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1. Общие положения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Настоящий Порядок определяет случаи, порядок и размеры выплат по страхованию муниципальных служащих органов местного самоуправления Нефтеюганского района в соответствии с Федеральным законом "О муниципальной службе в Российской Федерации".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xml:space="preserve">2. В соответствии с настоящим Порядком страхованию подлежат муниципальные служащие, замещающие должности муниципальной службы в органах местного самоуправления </w:t>
      </w:r>
      <w:r w:rsidRPr="00265777">
        <w:rPr>
          <w:rFonts w:ascii="Times New Roman" w:hAnsi="Times New Roman"/>
          <w:iCs/>
          <w:sz w:val="20"/>
          <w:szCs w:val="20"/>
        </w:rPr>
        <w:t>сельского поселения Сентябрьский</w:t>
      </w:r>
      <w:r w:rsidRPr="00265777">
        <w:rPr>
          <w:rFonts w:ascii="Times New Roman" w:hAnsi="Times New Roman"/>
          <w:sz w:val="20"/>
          <w:szCs w:val="20"/>
        </w:rPr>
        <w:t xml:space="preserve"> и их структурных подразделениях.</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center"/>
        <w:outlineLvl w:val="1"/>
        <w:rPr>
          <w:rFonts w:ascii="Times New Roman" w:hAnsi="Times New Roman"/>
          <w:bCs/>
          <w:iCs/>
          <w:sz w:val="20"/>
          <w:szCs w:val="20"/>
        </w:rPr>
      </w:pPr>
      <w:r w:rsidRPr="00265777">
        <w:rPr>
          <w:rFonts w:ascii="Times New Roman" w:hAnsi="Times New Roman"/>
          <w:bCs/>
          <w:iCs/>
          <w:sz w:val="20"/>
          <w:szCs w:val="20"/>
        </w:rPr>
        <w:t>2. Участники отношений, регулируемых настоящим Порядком</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Участниками отношений, регулируемых настоящим Порядком, являются: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страхователь;</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страховщик;</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в) застрахованное лицо.</w:t>
      </w:r>
    </w:p>
    <w:p w:rsidR="00265777" w:rsidRPr="00265777" w:rsidRDefault="00265777" w:rsidP="00265777">
      <w:pPr>
        <w:tabs>
          <w:tab w:val="left" w:pos="0"/>
          <w:tab w:val="left" w:pos="1134"/>
        </w:tabs>
        <w:autoSpaceDE w:val="0"/>
        <w:autoSpaceDN w:val="0"/>
        <w:adjustRightInd w:val="0"/>
        <w:spacing w:after="0" w:line="240" w:lineRule="auto"/>
        <w:ind w:right="-82" w:firstLine="709"/>
        <w:jc w:val="both"/>
        <w:outlineLvl w:val="1"/>
        <w:rPr>
          <w:rFonts w:ascii="Times New Roman" w:hAnsi="Times New Roman"/>
          <w:sz w:val="20"/>
          <w:szCs w:val="20"/>
        </w:rPr>
      </w:pPr>
      <w:r w:rsidRPr="00265777">
        <w:rPr>
          <w:rFonts w:ascii="Times New Roman" w:hAnsi="Times New Roman"/>
          <w:sz w:val="20"/>
          <w:szCs w:val="20"/>
        </w:rPr>
        <w:t>2.</w:t>
      </w:r>
      <w:r w:rsidRPr="00265777">
        <w:rPr>
          <w:rFonts w:ascii="Times New Roman" w:hAnsi="Times New Roman"/>
          <w:sz w:val="20"/>
          <w:szCs w:val="20"/>
        </w:rPr>
        <w:tab/>
        <w:t>Страхователем является Администрация сельского поселения Сентябрьский. В отношении муниципальных служащих администрации сельского поселения Сентябрьский, полномочия страхователя осуществляет Муниципальное казенное учреждение «Управление по делам администрации сельского поселения Сентябрьский».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xml:space="preserve">3. Страховщиком является страховая компания, выбранная в соответствии с процедурами, установленными федеральным законодательством о контрактной системе в сфере закупок. Отношения между страхователем и страховщиком регулируются настоящим Положением, иными правовыми актами и договором страхования, заключаемым в соответствии с гражданским законодательством. </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4. Застрахованным лицом является муниципальный служащий, в отношении которого заключается договор страхования.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3. Объекты страхования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Объектами страхования в соответствии с настоящим Порядком являются: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имущественные интересы, связанные с причинением вреда здоровью муниципального служащего в связи с исполнением им должностных обязанностей;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имущественные интересы, связанные с причинением вреда имуществу муниципального служащего в связи с исполнением им должностных обязанностей.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4. Страховые случаи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Страховыми случаями являются внезапные непреднамеренные для страхователя и застрахованного лица события, произошедшие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профессиональному заболеванию, острому заболеванию или обострению хронического заболевания, назначению инвалидности либо смерти застрахованных лиц, повреждением или утратой имущества застрахованных лиц при: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исполнении ими должностных обязанностей на рабочем месте, в командировках, разъездах, при следовании пешком;</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в) следовании к месту служебной командировки и обратно;</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г) иных обстоятельствах в связи с профессиональной деятельностью лиц, замещающих должности муниципальной службы;</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д) нахождении в отпуске, в том числе в отпуске по беременности и родам.</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2. Страховыми признаются случаи, если они произошли вследствие:</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причинения следующего вреда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ожоги в результате взрыва, действия электрического тока, пожара, химического, термического ожога и иного воздействия;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ушибы или иные повреждения здоровья в результате обвала, падения предметов, падения лиц, замещающих должности муниципальной службы;</w:t>
      </w:r>
    </w:p>
    <w:p w:rsidR="00265777" w:rsidRPr="00265777" w:rsidRDefault="00265777" w:rsidP="00265777">
      <w:pPr>
        <w:suppressLineNumbers/>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spacing w:after="0" w:line="240" w:lineRule="auto"/>
        <w:ind w:firstLine="709"/>
        <w:jc w:val="both"/>
        <w:rPr>
          <w:rFonts w:ascii="Times New Roman" w:hAnsi="Times New Roman"/>
          <w:color w:val="000000"/>
          <w:sz w:val="20"/>
          <w:szCs w:val="20"/>
        </w:rPr>
      </w:pPr>
      <w:r w:rsidRPr="00265777">
        <w:rPr>
          <w:rFonts w:ascii="Times New Roman" w:hAnsi="Times New Roman"/>
          <w:sz w:val="20"/>
          <w:szCs w:val="20"/>
        </w:rPr>
        <w:t>- ранения и иные повреждения здоровья в результате нападения животных, противоправных действий третьих лиц, использования лицами, замещающими должности муниципальной службы, или третьими лицами транспортных средств, инструментов, иных предметов;</w:t>
      </w:r>
      <w:r w:rsidRPr="00265777">
        <w:rPr>
          <w:rFonts w:ascii="Times New Roman" w:hAnsi="Times New Roman"/>
          <w:color w:val="000000"/>
          <w:sz w:val="20"/>
          <w:szCs w:val="20"/>
        </w:rPr>
        <w:t xml:space="preserve"> - травма, явившаяся следствием несчастного случая или неправильных медицинских манипуляций, случайное острое отравление химическими веществами и ядами биологического происхождения (включая токсин, вызывающий заболевание ботулизмом);</w:t>
      </w:r>
    </w:p>
    <w:p w:rsidR="00265777" w:rsidRPr="00265777" w:rsidRDefault="00265777" w:rsidP="00265777">
      <w:pPr>
        <w:suppressLineNumbers/>
        <w:shd w:val="clear" w:color="auto" w:fill="FFFFFF"/>
        <w:tabs>
          <w:tab w:val="left" w:pos="1145"/>
        </w:tabs>
        <w:topLinePunct/>
        <w:adjustRightInd w:val="0"/>
        <w:spacing w:after="0" w:line="240" w:lineRule="auto"/>
        <w:ind w:firstLine="709"/>
        <w:jc w:val="both"/>
        <w:rPr>
          <w:rFonts w:ascii="Times New Roman" w:hAnsi="Times New Roman"/>
          <w:color w:val="000000"/>
          <w:sz w:val="20"/>
          <w:szCs w:val="20"/>
        </w:rPr>
      </w:pPr>
      <w:r w:rsidRPr="00265777">
        <w:rPr>
          <w:rFonts w:ascii="Times New Roman" w:hAnsi="Times New Roman"/>
          <w:color w:val="000000"/>
          <w:sz w:val="20"/>
          <w:szCs w:val="20"/>
        </w:rPr>
        <w:lastRenderedPageBreak/>
        <w:t xml:space="preserve">- инвалидность </w:t>
      </w:r>
      <w:r w:rsidRPr="00265777">
        <w:rPr>
          <w:rFonts w:ascii="Times New Roman" w:hAnsi="Times New Roman"/>
          <w:color w:val="000000"/>
          <w:sz w:val="20"/>
          <w:szCs w:val="20"/>
          <w:lang w:val="en-US"/>
        </w:rPr>
        <w:t>I</w:t>
      </w:r>
      <w:r w:rsidRPr="00265777">
        <w:rPr>
          <w:rFonts w:ascii="Times New Roman" w:hAnsi="Times New Roman"/>
          <w:color w:val="000000"/>
          <w:sz w:val="20"/>
          <w:szCs w:val="20"/>
        </w:rPr>
        <w:t xml:space="preserve">, </w:t>
      </w:r>
      <w:r w:rsidRPr="00265777">
        <w:rPr>
          <w:rFonts w:ascii="Times New Roman" w:hAnsi="Times New Roman"/>
          <w:color w:val="000000"/>
          <w:sz w:val="20"/>
          <w:szCs w:val="20"/>
          <w:lang w:val="en-US"/>
        </w:rPr>
        <w:t>II</w:t>
      </w:r>
      <w:r w:rsidRPr="00265777">
        <w:rPr>
          <w:rFonts w:ascii="Times New Roman" w:hAnsi="Times New Roman"/>
          <w:color w:val="000000"/>
          <w:sz w:val="20"/>
          <w:szCs w:val="20"/>
        </w:rPr>
        <w:t xml:space="preserve">, </w:t>
      </w:r>
      <w:r w:rsidRPr="00265777">
        <w:rPr>
          <w:rFonts w:ascii="Times New Roman" w:hAnsi="Times New Roman"/>
          <w:color w:val="000000"/>
          <w:sz w:val="20"/>
          <w:szCs w:val="20"/>
          <w:lang w:val="en-US"/>
        </w:rPr>
        <w:t>III</w:t>
      </w:r>
      <w:r w:rsidRPr="00265777">
        <w:rPr>
          <w:rFonts w:ascii="Times New Roman" w:hAnsi="Times New Roman"/>
          <w:color w:val="000000"/>
          <w:sz w:val="20"/>
          <w:szCs w:val="20"/>
        </w:rPr>
        <w:t xml:space="preserve"> группы, первично установленная </w:t>
      </w:r>
      <w:r w:rsidRPr="00265777">
        <w:rPr>
          <w:rFonts w:ascii="Times New Roman" w:hAnsi="Times New Roman"/>
          <w:sz w:val="20"/>
          <w:szCs w:val="20"/>
        </w:rPr>
        <w:t>лицу, замещающему должность муниципальной службы</w:t>
      </w:r>
      <w:r w:rsidRPr="00265777">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w:t>
      </w:r>
    </w:p>
    <w:p w:rsidR="00265777" w:rsidRPr="00265777" w:rsidRDefault="00265777" w:rsidP="00265777">
      <w:pPr>
        <w:suppressLineNumbers/>
        <w:shd w:val="clear" w:color="auto" w:fill="FFFFFF"/>
        <w:tabs>
          <w:tab w:val="left" w:pos="1202"/>
        </w:tabs>
        <w:topLinePunct/>
        <w:adjustRightInd w:val="0"/>
        <w:spacing w:after="0" w:line="240" w:lineRule="auto"/>
        <w:ind w:firstLine="709"/>
        <w:jc w:val="both"/>
        <w:rPr>
          <w:rFonts w:ascii="Times New Roman" w:hAnsi="Times New Roman"/>
          <w:color w:val="000000"/>
          <w:sz w:val="20"/>
          <w:szCs w:val="20"/>
        </w:rPr>
      </w:pPr>
      <w:r w:rsidRPr="00265777">
        <w:rPr>
          <w:rFonts w:ascii="Times New Roman" w:hAnsi="Times New Roman"/>
          <w:color w:val="000000"/>
          <w:sz w:val="20"/>
          <w:szCs w:val="20"/>
        </w:rPr>
        <w:t xml:space="preserve">- смерть </w:t>
      </w:r>
      <w:r w:rsidRPr="00265777">
        <w:rPr>
          <w:rFonts w:ascii="Times New Roman" w:hAnsi="Times New Roman"/>
          <w:sz w:val="20"/>
          <w:szCs w:val="20"/>
        </w:rPr>
        <w:t>лица, замещающего должность муниципальной службы</w:t>
      </w:r>
      <w:r w:rsidRPr="00265777">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контракта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rsidR="00265777" w:rsidRPr="00265777" w:rsidRDefault="00265777" w:rsidP="00265777">
      <w:pPr>
        <w:shd w:val="clear" w:color="auto" w:fill="FFFFFF"/>
        <w:tabs>
          <w:tab w:val="left" w:pos="1202"/>
        </w:tabs>
        <w:spacing w:after="0" w:line="240" w:lineRule="auto"/>
        <w:ind w:firstLine="709"/>
        <w:jc w:val="both"/>
        <w:rPr>
          <w:rFonts w:ascii="Times New Roman" w:hAnsi="Times New Roman"/>
          <w:color w:val="000000"/>
          <w:sz w:val="20"/>
          <w:szCs w:val="20"/>
        </w:rPr>
      </w:pPr>
      <w:r w:rsidRPr="00265777">
        <w:rPr>
          <w:rFonts w:ascii="Times New Roman" w:hAnsi="Times New Roman"/>
          <w:color w:val="000000"/>
          <w:sz w:val="20"/>
          <w:szCs w:val="20"/>
        </w:rPr>
        <w:t xml:space="preserve">- </w:t>
      </w:r>
      <w:r w:rsidRPr="00265777">
        <w:rPr>
          <w:rFonts w:ascii="Times New Roman" w:hAnsi="Times New Roman"/>
          <w:color w:val="000000"/>
          <w:spacing w:val="1"/>
          <w:sz w:val="20"/>
          <w:szCs w:val="20"/>
        </w:rPr>
        <w:t>опасное для жизни заболевание, впервые развившееся и диагностированное в пе</w:t>
      </w:r>
      <w:r w:rsidRPr="00265777">
        <w:rPr>
          <w:rFonts w:ascii="Times New Roman" w:hAnsi="Times New Roman"/>
          <w:color w:val="000000"/>
          <w:spacing w:val="-1"/>
          <w:sz w:val="20"/>
          <w:szCs w:val="20"/>
        </w:rPr>
        <w:t xml:space="preserve">риод действия контракта страхования, либо последствия такого заболевания, предусмотренные </w:t>
      </w:r>
      <w:r w:rsidRPr="00265777">
        <w:rPr>
          <w:rFonts w:ascii="Times New Roman" w:hAnsi="Times New Roman"/>
          <w:color w:val="000000"/>
          <w:spacing w:val="1"/>
          <w:sz w:val="20"/>
          <w:szCs w:val="20"/>
        </w:rPr>
        <w:t>«Перечнем опасных для жизни заболеваний и их последствий» и не яв</w:t>
      </w:r>
      <w:r w:rsidRPr="00265777">
        <w:rPr>
          <w:rFonts w:ascii="Times New Roman" w:hAnsi="Times New Roman"/>
          <w:color w:val="000000"/>
          <w:sz w:val="20"/>
          <w:szCs w:val="20"/>
        </w:rPr>
        <w:t xml:space="preserve">ляющиеся следствием предшествовавших заболеваний и/или операций, указанных в соответствующем «Перечне предшествовавших заболеваний и/или состояний», </w:t>
      </w:r>
      <w:r w:rsidRPr="00265777">
        <w:rPr>
          <w:rFonts w:ascii="Times New Roman" w:hAnsi="Times New Roman"/>
          <w:sz w:val="20"/>
          <w:szCs w:val="20"/>
        </w:rPr>
        <w:t>причинение в результате дорожно-транспортного происшествия в период действия контракта обязательного страхования владельцем транспортного средства вреда жизни, здоровью или имуществу потерпевшего, которое влечет за собой обязанность страховщика произвести страховую выплату.</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повреждения или утраты имущества в случае пожара, взрыва, действия воды, похищения имущества путем кражи, грабежа, разбоя, угона транспорта, имущества, дорожно-транспортного происшествия, произошедшего не по вине застрахованного.</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3. 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застрахованных лиц, повреждением или утратой имущества застрахованных лиц, а именно:</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связанные с уходом за больным членом семьи или ребенком;</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связанные с объявлением карантина в установленном порядке;</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в) самоубийства (кроме случаев, когда служащий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г) события, вызванные умышленными действиями лиц, замещающих должности муниципальной службы, по причинению вреда здоровью и (или) имуществу;</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д) события, вызванные добровольным приведением лицами, замещающими должности муниципальной службы, себя в состояние алкогольного, наркотического или токсического опьянения, если это послужило основной причиной несчастного случая;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е) несчастный случай при совершении или попытке совершения застрахованным лицом противоправных действий;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ж) управление застрахованным лицом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з) события, вызванные дорожно-транспортным происшествием, произошедшим по вине застрахованного лица;</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и) случаи причинения вреда здоровью лица, замещающего должность муниципальной службы или его имуществу, не связанные с профессиональной деятельностью.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center"/>
        <w:outlineLvl w:val="1"/>
        <w:rPr>
          <w:rFonts w:ascii="Times New Roman" w:hAnsi="Times New Roman"/>
          <w:bCs/>
          <w:iCs/>
          <w:sz w:val="20"/>
          <w:szCs w:val="20"/>
        </w:rPr>
      </w:pPr>
      <w:r w:rsidRPr="00265777">
        <w:rPr>
          <w:rFonts w:ascii="Times New Roman" w:hAnsi="Times New Roman"/>
          <w:bCs/>
          <w:iCs/>
          <w:sz w:val="20"/>
          <w:szCs w:val="20"/>
        </w:rPr>
        <w:t>5. Размеры возмещения вреда</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Вред, причиненный здоровью и имуществу застрахованных лиц, возмещается в следующих размерах:</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а) в случае гибели (смерти) застрахованных лиц в связи с исполнением ими должностных обязанностей - в размере, равном страховой сумме возмещения вреда, причиненного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б) в случае причинения вреда здоровью застрахованных лиц в связи с исполнением ими должностных обязанностей, исключающего возможность дальнейшего замещения должности муниципальной службы, при получении инвалидности I группы - в размере, равном страховой сумме возмещения вреда, причиненного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в) в случае причинения вреда здоровью застрахованных лиц в связи с их профессиональной деятельностью, исключающего возможность дальнейшего замещения должности муниципальной службы, которую застрахованный замещал до причинения вреда здоровью, при получении инвалидности II группы - 75 процентов от страховой суммы возмещения вреда, причиненного здоровью; при получении инвалидности III группы - 50 процентов от страховой суммы возмещения вреда, причиненного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xml:space="preserve">г) в случае причинения вреда здоровью застрахованных лиц в связи с их профессиональной </w:t>
      </w:r>
      <w:r w:rsidRPr="00265777">
        <w:rPr>
          <w:rFonts w:ascii="Times New Roman" w:hAnsi="Times New Roman"/>
          <w:sz w:val="20"/>
          <w:szCs w:val="20"/>
        </w:rPr>
        <w:lastRenderedPageBreak/>
        <w:t>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застрахованных лиц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30 процентам от страховой суммы возмещения вреда, причиненного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д) в случае причинения вреда здоровью застрахованных лиц в связи с их профессиональной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25 процентам от страховой суммы возмещения вреда, причиненного здоровью;</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е) в случае причинения вреда (повреждения, утраты) имуществу, в том числе транспортному средству, принадлежащего муниципальным служащим на праве собственности, в связи с их служебной деятельностью - в полном размере, но не более размера страховой суммы возмещения вреда, причиненного имуществу застрахованного лица, установленного п. 14 настоящего Порядка;</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ж) в случае временной утраты трудоспособности муниципальных служащих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 отпуске по беременности и родам, а также госпитализации и последующей реабилитации).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6. Размеры страховой суммы и страховой премии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Страхование муниципальных служащих осуществляется ежегодно на полный календарный год.</w:t>
      </w:r>
    </w:p>
    <w:p w:rsidR="00265777" w:rsidRPr="00265777" w:rsidRDefault="00265777" w:rsidP="00265777">
      <w:pPr>
        <w:tabs>
          <w:tab w:val="left" w:pos="851"/>
          <w:tab w:val="left" w:pos="993"/>
        </w:tabs>
        <w:autoSpaceDE w:val="0"/>
        <w:autoSpaceDN w:val="0"/>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2. Страховой суммой возмещения вреда, причиненного здоровью муниципальных служащих в связи с исполнением ими должностных обязанностей, а также страховой суммой возмещения вреда, причиненного имуществу застрахованных лиц в связи с исполнением ими должностных обязанностей, является сумма, приведенная ниже в таблице в зависимости от категории работников:</w:t>
      </w:r>
    </w:p>
    <w:tbl>
      <w:tblPr>
        <w:tblW w:w="9735"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13"/>
        <w:gridCol w:w="3771"/>
      </w:tblGrid>
      <w:tr w:rsidR="00265777" w:rsidRPr="00265777" w:rsidTr="00265777">
        <w:trPr>
          <w:trHeight w:val="608"/>
          <w:jc w:val="center"/>
        </w:trPr>
        <w:tc>
          <w:tcPr>
            <w:tcW w:w="851"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 п/п</w:t>
            </w:r>
          </w:p>
        </w:tc>
        <w:tc>
          <w:tcPr>
            <w:tcW w:w="5115"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Категория работников</w:t>
            </w:r>
          </w:p>
        </w:tc>
        <w:tc>
          <w:tcPr>
            <w:tcW w:w="3772"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Страховая сумма</w:t>
            </w:r>
          </w:p>
          <w:p w:rsidR="00265777" w:rsidRPr="00265777" w:rsidRDefault="00265777" w:rsidP="00265777">
            <w:pPr>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на одного человека, рублей</w:t>
            </w:r>
          </w:p>
        </w:tc>
      </w:tr>
      <w:tr w:rsidR="00265777" w:rsidRPr="00265777" w:rsidTr="00265777">
        <w:trPr>
          <w:jc w:val="center"/>
        </w:trPr>
        <w:tc>
          <w:tcPr>
            <w:tcW w:w="851" w:type="dxa"/>
            <w:tcBorders>
              <w:top w:val="single" w:sz="4" w:space="0" w:color="auto"/>
              <w:left w:val="single" w:sz="4" w:space="0" w:color="auto"/>
              <w:bottom w:val="single" w:sz="4" w:space="0" w:color="auto"/>
              <w:right w:val="single" w:sz="4" w:space="0" w:color="auto"/>
            </w:tcBorders>
          </w:tcPr>
          <w:p w:rsidR="00265777" w:rsidRPr="00265777" w:rsidRDefault="00265777" w:rsidP="00265777">
            <w:pPr>
              <w:numPr>
                <w:ilvl w:val="0"/>
                <w:numId w:val="38"/>
              </w:numPr>
              <w:adjustRightInd w:val="0"/>
              <w:spacing w:after="0" w:line="240" w:lineRule="auto"/>
              <w:jc w:val="center"/>
              <w:rPr>
                <w:rFonts w:ascii="Times New Roman" w:eastAsia="Calibri" w:hAnsi="Times New Roman"/>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adjustRightInd w:val="0"/>
              <w:spacing w:after="0" w:line="240" w:lineRule="auto"/>
              <w:jc w:val="both"/>
              <w:rPr>
                <w:rFonts w:ascii="Times New Roman" w:eastAsia="Calibri" w:hAnsi="Times New Roman"/>
                <w:sz w:val="20"/>
                <w:szCs w:val="20"/>
              </w:rPr>
            </w:pPr>
            <w:r w:rsidRPr="00265777">
              <w:rPr>
                <w:rFonts w:ascii="Times New Roman" w:hAnsi="Times New Roman"/>
                <w:sz w:val="20"/>
                <w:szCs w:val="20"/>
              </w:rPr>
              <w:t>Заместитель главы поселения</w:t>
            </w:r>
          </w:p>
        </w:tc>
        <w:tc>
          <w:tcPr>
            <w:tcW w:w="3772"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1 000 000,00</w:t>
            </w:r>
          </w:p>
        </w:tc>
      </w:tr>
      <w:tr w:rsidR="00265777" w:rsidRPr="00265777" w:rsidTr="00265777">
        <w:trPr>
          <w:jc w:val="center"/>
        </w:trPr>
        <w:tc>
          <w:tcPr>
            <w:tcW w:w="851" w:type="dxa"/>
            <w:tcBorders>
              <w:top w:val="single" w:sz="4" w:space="0" w:color="auto"/>
              <w:left w:val="single" w:sz="4" w:space="0" w:color="auto"/>
              <w:bottom w:val="single" w:sz="4" w:space="0" w:color="auto"/>
              <w:right w:val="single" w:sz="4" w:space="0" w:color="auto"/>
            </w:tcBorders>
          </w:tcPr>
          <w:p w:rsidR="00265777" w:rsidRPr="00265777" w:rsidRDefault="00265777" w:rsidP="00265777">
            <w:pPr>
              <w:numPr>
                <w:ilvl w:val="0"/>
                <w:numId w:val="38"/>
              </w:numPr>
              <w:tabs>
                <w:tab w:val="left" w:pos="2952"/>
              </w:tabs>
              <w:adjustRightInd w:val="0"/>
              <w:spacing w:after="0" w:line="240" w:lineRule="auto"/>
              <w:jc w:val="center"/>
              <w:rPr>
                <w:rFonts w:ascii="Times New Roman" w:eastAsia="Calibri" w:hAnsi="Times New Roman"/>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tabs>
                <w:tab w:val="left" w:pos="2952"/>
              </w:tabs>
              <w:adjustRightInd w:val="0"/>
              <w:spacing w:after="0" w:line="240" w:lineRule="auto"/>
              <w:jc w:val="both"/>
              <w:rPr>
                <w:rFonts w:ascii="Times New Roman" w:eastAsia="Calibri" w:hAnsi="Times New Roman"/>
                <w:sz w:val="20"/>
                <w:szCs w:val="20"/>
              </w:rPr>
            </w:pPr>
            <w:r w:rsidRPr="00265777">
              <w:rPr>
                <w:rFonts w:ascii="Times New Roman" w:hAnsi="Times New Roman"/>
                <w:sz w:val="20"/>
                <w:szCs w:val="20"/>
              </w:rPr>
              <w:t>Начальник отдела (службы), главный специалист, ведущий специалист</w:t>
            </w:r>
          </w:p>
        </w:tc>
        <w:tc>
          <w:tcPr>
            <w:tcW w:w="3772" w:type="dxa"/>
            <w:tcBorders>
              <w:top w:val="single" w:sz="4" w:space="0" w:color="auto"/>
              <w:left w:val="single" w:sz="4" w:space="0" w:color="auto"/>
              <w:bottom w:val="single" w:sz="4" w:space="0" w:color="auto"/>
              <w:right w:val="single" w:sz="4" w:space="0" w:color="auto"/>
            </w:tcBorders>
            <w:hideMark/>
          </w:tcPr>
          <w:p w:rsidR="00265777" w:rsidRPr="00265777" w:rsidRDefault="00265777" w:rsidP="00265777">
            <w:pPr>
              <w:tabs>
                <w:tab w:val="left" w:pos="2952"/>
              </w:tabs>
              <w:adjustRightInd w:val="0"/>
              <w:spacing w:after="0" w:line="240" w:lineRule="auto"/>
              <w:jc w:val="center"/>
              <w:rPr>
                <w:rFonts w:ascii="Times New Roman" w:eastAsia="Calibri" w:hAnsi="Times New Roman"/>
                <w:sz w:val="20"/>
                <w:szCs w:val="20"/>
              </w:rPr>
            </w:pPr>
            <w:r w:rsidRPr="00265777">
              <w:rPr>
                <w:rFonts w:ascii="Times New Roman" w:hAnsi="Times New Roman"/>
                <w:sz w:val="20"/>
                <w:szCs w:val="20"/>
              </w:rPr>
              <w:t>750 000,00</w:t>
            </w:r>
          </w:p>
        </w:tc>
      </w:tr>
    </w:tbl>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 xml:space="preserve">3. Страховая сумма возмещения вреда, причиненного здоровью застрахованного лица, составляет 90 (девяносто) процентов от страховой суммы, установленной в п. 13 настоящего Порядка. Страховая сумма возмещения вреда, причиненного имуществу застрахованного лица, составляет 10 (десять) процентов от страховой суммы, установленной в п. 13 настоящего Порядка. </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4. Размер страховой премии определяется договором, заключенным со страховщиком.</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7. Порядок осуществления страховых выплат</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Страховые выплаты производятся при наличии положительного заключения экспертных комиссий, образуемых в Администрации сельского поселения Сентябрьский, о связи страхового случая с исполнением должностных обязанностей муниципальных служащих.</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2. Экспертная комиссия проводит заседания по мере необходимости, но не позднее одной недели с момента сообщения о произошедшем страховом случае. Основанием для образования экспертной комиссии является сообщение о произошедшем страховом случае застрахованным лицом иными должностными лицами.</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Создание, состав экспертной комиссии и порядок работы определяется правовым актом соответственно Администрации сельского поселения Сентябрьский.</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center"/>
        <w:outlineLvl w:val="1"/>
        <w:rPr>
          <w:rFonts w:ascii="Times New Roman" w:hAnsi="Times New Roman"/>
          <w:bCs/>
          <w:iCs/>
          <w:sz w:val="20"/>
          <w:szCs w:val="20"/>
        </w:rPr>
      </w:pPr>
      <w:r w:rsidRPr="00265777">
        <w:rPr>
          <w:rFonts w:ascii="Times New Roman" w:hAnsi="Times New Roman"/>
          <w:bCs/>
          <w:iCs/>
          <w:sz w:val="20"/>
          <w:szCs w:val="20"/>
        </w:rPr>
        <w:t>8. Финансирование</w:t>
      </w: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hAnsi="Times New Roman"/>
          <w:sz w:val="20"/>
          <w:szCs w:val="20"/>
        </w:rPr>
      </w:pPr>
    </w:p>
    <w:p w:rsidR="00265777" w:rsidRPr="00265777" w:rsidRDefault="00265777" w:rsidP="00265777">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Times New Roman" w:hAnsi="Times New Roman"/>
          <w:sz w:val="20"/>
          <w:szCs w:val="20"/>
        </w:rPr>
      </w:pPr>
      <w:r w:rsidRPr="00265777">
        <w:rPr>
          <w:rFonts w:ascii="Times New Roman" w:hAnsi="Times New Roman"/>
          <w:sz w:val="20"/>
          <w:szCs w:val="20"/>
        </w:rPr>
        <w:t>1. Страхование муниципальных служащих осуществляется за счет средств, выделяемых на эти цели страхователям из бюджета сельского поселения Сентябрьский.</w:t>
      </w:r>
    </w:p>
    <w:p w:rsidR="00965AFB" w:rsidRDefault="00965AFB" w:rsidP="00965AFB">
      <w:pPr>
        <w:tabs>
          <w:tab w:val="left" w:pos="9717"/>
        </w:tabs>
        <w:spacing w:after="0" w:line="240" w:lineRule="auto"/>
        <w:ind w:left="284"/>
        <w:jc w:val="both"/>
        <w:rPr>
          <w:rFonts w:ascii="Times New Roman" w:hAnsi="Times New Roman"/>
          <w:b/>
          <w:sz w:val="20"/>
          <w:szCs w:val="20"/>
        </w:rPr>
      </w:pPr>
    </w:p>
    <w:p w:rsidR="00965AFB" w:rsidRDefault="00965AFB" w:rsidP="00965AFB">
      <w:pPr>
        <w:tabs>
          <w:tab w:val="left" w:pos="9717"/>
        </w:tabs>
        <w:spacing w:after="0" w:line="240" w:lineRule="auto"/>
        <w:ind w:left="284"/>
        <w:jc w:val="both"/>
        <w:rPr>
          <w:rFonts w:ascii="Times New Roman" w:hAnsi="Times New Roman"/>
          <w:b/>
          <w:sz w:val="20"/>
          <w:szCs w:val="20"/>
        </w:rPr>
      </w:pPr>
    </w:p>
    <w:p w:rsidR="00965AFB" w:rsidRDefault="00965AFB" w:rsidP="00965AFB">
      <w:pPr>
        <w:tabs>
          <w:tab w:val="left" w:pos="9717"/>
        </w:tabs>
        <w:spacing w:after="0" w:line="240" w:lineRule="auto"/>
        <w:ind w:left="284"/>
        <w:jc w:val="both"/>
        <w:rPr>
          <w:rFonts w:ascii="Times New Roman" w:hAnsi="Times New Roman"/>
          <w:b/>
          <w:sz w:val="20"/>
          <w:szCs w:val="20"/>
        </w:rPr>
      </w:pPr>
    </w:p>
    <w:p w:rsidR="00965AFB" w:rsidRPr="00107969" w:rsidRDefault="00965AFB" w:rsidP="00965AF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65AFB" w:rsidRPr="00965AFB" w:rsidRDefault="00965AFB" w:rsidP="00965AFB">
      <w:pPr>
        <w:tabs>
          <w:tab w:val="left" w:pos="10041"/>
        </w:tabs>
        <w:spacing w:after="0"/>
        <w:rPr>
          <w:rFonts w:ascii="Times New Roman" w:hAnsi="Times New Roman"/>
          <w:sz w:val="20"/>
          <w:szCs w:val="20"/>
        </w:rPr>
      </w:pPr>
      <w:r>
        <w:rPr>
          <w:rFonts w:ascii="Times New Roman" w:hAnsi="Times New Roman"/>
          <w:sz w:val="20"/>
          <w:szCs w:val="20"/>
        </w:rPr>
        <w:t xml:space="preserve">      № 152 от 17.06.2021 года «</w:t>
      </w:r>
      <w:r w:rsidRPr="00965AFB">
        <w:rPr>
          <w:rFonts w:ascii="Times New Roman" w:hAnsi="Times New Roman"/>
          <w:sz w:val="20"/>
          <w:szCs w:val="20"/>
        </w:rPr>
        <w:t>О назначении публичн</w:t>
      </w:r>
      <w:r>
        <w:rPr>
          <w:rFonts w:ascii="Times New Roman" w:hAnsi="Times New Roman"/>
          <w:sz w:val="20"/>
          <w:szCs w:val="20"/>
        </w:rPr>
        <w:t xml:space="preserve">ых слушаний по проекту решения </w:t>
      </w:r>
      <w:r w:rsidRPr="00965AFB">
        <w:rPr>
          <w:rFonts w:ascii="Times New Roman" w:hAnsi="Times New Roman"/>
          <w:sz w:val="20"/>
          <w:szCs w:val="20"/>
        </w:rPr>
        <w:t xml:space="preserve">Совета депутатов сельского поселения Сентябрьский </w:t>
      </w:r>
    </w:p>
    <w:p w:rsidR="00965AFB" w:rsidRDefault="00965AFB" w:rsidP="00965AFB">
      <w:pPr>
        <w:tabs>
          <w:tab w:val="left" w:pos="10041"/>
        </w:tabs>
        <w:spacing w:after="0"/>
        <w:rPr>
          <w:rFonts w:ascii="Times New Roman" w:hAnsi="Times New Roman"/>
          <w:sz w:val="20"/>
          <w:szCs w:val="20"/>
        </w:rPr>
      </w:pPr>
      <w:r>
        <w:rPr>
          <w:rFonts w:ascii="Times New Roman" w:hAnsi="Times New Roman"/>
          <w:sz w:val="20"/>
          <w:szCs w:val="20"/>
        </w:rPr>
        <w:t xml:space="preserve">     </w:t>
      </w:r>
      <w:r w:rsidRPr="00965AFB">
        <w:rPr>
          <w:rFonts w:ascii="Times New Roman" w:hAnsi="Times New Roman"/>
          <w:sz w:val="20"/>
          <w:szCs w:val="20"/>
        </w:rPr>
        <w:t>«О внесении изменений в Устав сельского поселения Сентябрьский»</w:t>
      </w:r>
    </w:p>
    <w:p w:rsidR="00965AFB" w:rsidRPr="00965AFB" w:rsidRDefault="00965AFB" w:rsidP="00965AFB">
      <w:pPr>
        <w:autoSpaceDE w:val="0"/>
        <w:autoSpaceDN w:val="0"/>
        <w:adjustRightInd w:val="0"/>
        <w:spacing w:after="0" w:line="240" w:lineRule="auto"/>
        <w:ind w:firstLine="540"/>
        <w:jc w:val="both"/>
        <w:outlineLvl w:val="0"/>
        <w:rPr>
          <w:rFonts w:ascii="Times New Roman" w:hAnsi="Times New Roman"/>
          <w:sz w:val="20"/>
          <w:szCs w:val="20"/>
        </w:rPr>
      </w:pPr>
      <w:r w:rsidRPr="00965AFB">
        <w:rPr>
          <w:rFonts w:ascii="Times New Roman" w:hAnsi="Times New Roman"/>
          <w:sz w:val="20"/>
          <w:szCs w:val="20"/>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965AFB">
        <w:rPr>
          <w:rFonts w:ascii="Times New Roman" w:hAnsi="Times New Roman"/>
          <w:bCs/>
          <w:sz w:val="20"/>
          <w:szCs w:val="20"/>
        </w:rPr>
        <w:t>РЕШИЛ:</w:t>
      </w: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p w:rsidR="00965AFB" w:rsidRPr="00965AFB" w:rsidRDefault="00965AFB" w:rsidP="00965AFB">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20"/>
          <w:szCs w:val="20"/>
        </w:rPr>
      </w:pPr>
      <w:r w:rsidRPr="00965AFB">
        <w:rPr>
          <w:rFonts w:ascii="Times New Roman" w:hAnsi="Times New Roman"/>
          <w:sz w:val="20"/>
          <w:szCs w:val="20"/>
        </w:rPr>
        <w:t>1. Назначить публичные слушания на 18.00 часов 7 июля 2021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w:t>
      </w:r>
      <w:r w:rsidRPr="00965AFB">
        <w:rPr>
          <w:rFonts w:ascii="Arial" w:hAnsi="Arial"/>
          <w:sz w:val="20"/>
          <w:szCs w:val="20"/>
        </w:rPr>
        <w:t xml:space="preserve"> </w:t>
      </w:r>
      <w:r w:rsidRPr="00965AFB">
        <w:rPr>
          <w:rFonts w:ascii="Times New Roman" w:hAnsi="Times New Roman"/>
          <w:sz w:val="20"/>
          <w:szCs w:val="20"/>
          <w:lang w:eastAsia="ar-SA"/>
        </w:rPr>
        <w:t>п. Сентябрьский, здание 66а</w:t>
      </w:r>
      <w:r w:rsidRPr="00965AFB">
        <w:rPr>
          <w:rFonts w:ascii="Times New Roman" w:hAnsi="Times New Roman"/>
          <w:sz w:val="20"/>
          <w:szCs w:val="20"/>
        </w:rPr>
        <w:t>.</w:t>
      </w:r>
    </w:p>
    <w:p w:rsidR="00965AFB" w:rsidRPr="00965AFB" w:rsidRDefault="00965AFB" w:rsidP="00965AFB">
      <w:pPr>
        <w:tabs>
          <w:tab w:val="left" w:pos="993"/>
        </w:tabs>
        <w:spacing w:after="0" w:line="240" w:lineRule="auto"/>
        <w:ind w:firstLine="709"/>
        <w:jc w:val="both"/>
        <w:rPr>
          <w:rFonts w:ascii="Times New Roman" w:hAnsi="Times New Roman"/>
          <w:sz w:val="20"/>
          <w:szCs w:val="20"/>
        </w:rPr>
      </w:pPr>
      <w:r w:rsidRPr="00965AFB">
        <w:rPr>
          <w:rFonts w:ascii="Times New Roman" w:hAnsi="Times New Roman"/>
          <w:sz w:val="20"/>
          <w:szCs w:val="20"/>
        </w:rPr>
        <w:t>2.</w:t>
      </w:r>
      <w:r w:rsidRPr="00965AFB">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965AFB" w:rsidRPr="00965AFB" w:rsidRDefault="00965AFB" w:rsidP="00965AFB">
      <w:pPr>
        <w:spacing w:after="0" w:line="240" w:lineRule="auto"/>
        <w:ind w:firstLine="709"/>
        <w:jc w:val="both"/>
        <w:rPr>
          <w:rFonts w:ascii="Times New Roman" w:hAnsi="Times New Roman"/>
          <w:sz w:val="20"/>
          <w:szCs w:val="20"/>
        </w:rPr>
      </w:pPr>
    </w:p>
    <w:p w:rsidR="00965AFB" w:rsidRPr="00965AFB" w:rsidRDefault="00965AFB" w:rsidP="00965AFB">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965AFB" w:rsidRPr="00965AFB" w:rsidTr="00965AFB">
        <w:tc>
          <w:tcPr>
            <w:tcW w:w="284" w:type="dxa"/>
          </w:tcPr>
          <w:p w:rsidR="00965AFB" w:rsidRPr="00965AFB" w:rsidRDefault="00965AFB" w:rsidP="00965AFB">
            <w:pPr>
              <w:spacing w:after="0" w:line="240" w:lineRule="auto"/>
              <w:ind w:left="426" w:hanging="426"/>
              <w:jc w:val="center"/>
              <w:rPr>
                <w:rFonts w:ascii="Times New Roman" w:hAnsi="Times New Roman"/>
                <w:sz w:val="20"/>
                <w:szCs w:val="20"/>
              </w:rPr>
            </w:pPr>
          </w:p>
        </w:tc>
        <w:tc>
          <w:tcPr>
            <w:tcW w:w="3260" w:type="dxa"/>
            <w:hideMark/>
          </w:tcPr>
          <w:p w:rsidR="00965AFB" w:rsidRPr="00965AFB" w:rsidRDefault="00965AFB" w:rsidP="00965AFB">
            <w:pPr>
              <w:spacing w:after="0" w:line="240" w:lineRule="auto"/>
              <w:ind w:right="-108"/>
              <w:jc w:val="both"/>
              <w:rPr>
                <w:rFonts w:ascii="Times New Roman" w:hAnsi="Times New Roman"/>
                <w:sz w:val="20"/>
                <w:szCs w:val="20"/>
              </w:rPr>
            </w:pPr>
            <w:r w:rsidRPr="00965AFB">
              <w:rPr>
                <w:rFonts w:ascii="Times New Roman" w:hAnsi="Times New Roman"/>
                <w:sz w:val="20"/>
                <w:szCs w:val="20"/>
              </w:rPr>
              <w:t xml:space="preserve">Надточий </w:t>
            </w:r>
          </w:p>
          <w:p w:rsidR="00965AFB" w:rsidRPr="00965AFB" w:rsidRDefault="00965AFB" w:rsidP="00965AFB">
            <w:pPr>
              <w:spacing w:after="0" w:line="240" w:lineRule="auto"/>
              <w:ind w:right="-108"/>
              <w:jc w:val="both"/>
              <w:rPr>
                <w:rFonts w:ascii="Times New Roman" w:hAnsi="Times New Roman"/>
                <w:sz w:val="20"/>
                <w:szCs w:val="20"/>
              </w:rPr>
            </w:pPr>
            <w:r w:rsidRPr="00965AFB">
              <w:rPr>
                <w:rFonts w:ascii="Times New Roman" w:hAnsi="Times New Roman"/>
                <w:sz w:val="20"/>
                <w:szCs w:val="20"/>
              </w:rPr>
              <w:t>Мария Анатольевна</w:t>
            </w:r>
          </w:p>
        </w:tc>
        <w:tc>
          <w:tcPr>
            <w:tcW w:w="425" w:type="dxa"/>
          </w:tcPr>
          <w:p w:rsidR="00965AFB" w:rsidRPr="00965AFB" w:rsidRDefault="00965AFB" w:rsidP="00965AFB">
            <w:pPr>
              <w:spacing w:after="0" w:line="240" w:lineRule="auto"/>
              <w:jc w:val="center"/>
              <w:rPr>
                <w:rFonts w:ascii="Times New Roman" w:hAnsi="Times New Roman"/>
                <w:sz w:val="20"/>
                <w:szCs w:val="20"/>
              </w:rPr>
            </w:pPr>
          </w:p>
        </w:tc>
        <w:tc>
          <w:tcPr>
            <w:tcW w:w="5813" w:type="dxa"/>
          </w:tcPr>
          <w:p w:rsidR="00965AFB" w:rsidRPr="00965AFB" w:rsidRDefault="00965AFB" w:rsidP="00965AFB">
            <w:pPr>
              <w:numPr>
                <w:ilvl w:val="0"/>
                <w:numId w:val="43"/>
              </w:numPr>
              <w:suppressAutoHyphens/>
              <w:spacing w:after="0" w:line="240" w:lineRule="auto"/>
              <w:jc w:val="both"/>
              <w:rPr>
                <w:rFonts w:ascii="Times New Roman" w:hAnsi="Times New Roman"/>
                <w:sz w:val="20"/>
                <w:szCs w:val="20"/>
              </w:rPr>
            </w:pPr>
            <w:r w:rsidRPr="00965AFB">
              <w:rPr>
                <w:rFonts w:ascii="Times New Roman" w:hAnsi="Times New Roman"/>
                <w:sz w:val="20"/>
                <w:szCs w:val="20"/>
              </w:rPr>
              <w:t>заместитель главы поселения, председатель Рабочей группы</w:t>
            </w:r>
          </w:p>
          <w:p w:rsidR="00965AFB" w:rsidRPr="00965AFB" w:rsidRDefault="00965AFB" w:rsidP="00965AFB">
            <w:pPr>
              <w:spacing w:after="0" w:line="240" w:lineRule="auto"/>
              <w:jc w:val="both"/>
              <w:rPr>
                <w:rFonts w:ascii="Times New Roman" w:hAnsi="Times New Roman"/>
                <w:sz w:val="20"/>
                <w:szCs w:val="20"/>
              </w:rPr>
            </w:pPr>
          </w:p>
        </w:tc>
      </w:tr>
      <w:tr w:rsidR="00965AFB" w:rsidRPr="00965AFB" w:rsidTr="00965AFB">
        <w:tc>
          <w:tcPr>
            <w:tcW w:w="284" w:type="dxa"/>
          </w:tcPr>
          <w:p w:rsidR="00965AFB" w:rsidRPr="00965AFB" w:rsidRDefault="00965AFB" w:rsidP="00965AFB">
            <w:pPr>
              <w:spacing w:after="0" w:line="240" w:lineRule="auto"/>
              <w:jc w:val="center"/>
              <w:rPr>
                <w:rFonts w:ascii="Times New Roman" w:hAnsi="Times New Roman"/>
                <w:sz w:val="20"/>
                <w:szCs w:val="20"/>
              </w:rPr>
            </w:pPr>
          </w:p>
        </w:tc>
        <w:tc>
          <w:tcPr>
            <w:tcW w:w="3260" w:type="dxa"/>
            <w:hideMark/>
          </w:tcPr>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Бушмелев</w:t>
            </w:r>
          </w:p>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Артём Андреевич</w:t>
            </w:r>
          </w:p>
        </w:tc>
        <w:tc>
          <w:tcPr>
            <w:tcW w:w="425" w:type="dxa"/>
          </w:tcPr>
          <w:p w:rsidR="00965AFB" w:rsidRPr="00965AFB" w:rsidRDefault="00965AFB" w:rsidP="00965AFB">
            <w:pPr>
              <w:spacing w:after="0" w:line="240" w:lineRule="auto"/>
              <w:jc w:val="center"/>
              <w:rPr>
                <w:rFonts w:ascii="Times New Roman" w:hAnsi="Times New Roman"/>
                <w:sz w:val="20"/>
                <w:szCs w:val="20"/>
              </w:rPr>
            </w:pPr>
          </w:p>
        </w:tc>
        <w:tc>
          <w:tcPr>
            <w:tcW w:w="5813" w:type="dxa"/>
          </w:tcPr>
          <w:p w:rsidR="00965AFB" w:rsidRPr="00965AFB" w:rsidRDefault="00965AFB" w:rsidP="00965AFB">
            <w:pPr>
              <w:numPr>
                <w:ilvl w:val="0"/>
                <w:numId w:val="43"/>
              </w:numPr>
              <w:suppressAutoHyphens/>
              <w:spacing w:after="0" w:line="240" w:lineRule="auto"/>
              <w:jc w:val="both"/>
              <w:rPr>
                <w:rFonts w:ascii="Times New Roman" w:hAnsi="Times New Roman"/>
                <w:sz w:val="20"/>
                <w:szCs w:val="20"/>
              </w:rPr>
            </w:pPr>
            <w:r w:rsidRPr="00965AFB">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965AFB" w:rsidRPr="00965AFB" w:rsidRDefault="00965AFB" w:rsidP="00965AFB">
            <w:pPr>
              <w:spacing w:after="0" w:line="240" w:lineRule="auto"/>
              <w:jc w:val="both"/>
              <w:rPr>
                <w:rFonts w:ascii="Times New Roman" w:hAnsi="Times New Roman"/>
                <w:sz w:val="20"/>
                <w:szCs w:val="20"/>
              </w:rPr>
            </w:pPr>
          </w:p>
        </w:tc>
      </w:tr>
      <w:tr w:rsidR="00965AFB" w:rsidRPr="00965AFB" w:rsidTr="00965AFB">
        <w:tc>
          <w:tcPr>
            <w:tcW w:w="284" w:type="dxa"/>
          </w:tcPr>
          <w:p w:rsidR="00965AFB" w:rsidRPr="00965AFB" w:rsidRDefault="00965AFB" w:rsidP="00965AFB">
            <w:pPr>
              <w:spacing w:after="0" w:line="240" w:lineRule="auto"/>
              <w:ind w:left="-108" w:firstLine="108"/>
              <w:jc w:val="center"/>
              <w:rPr>
                <w:rFonts w:ascii="Times New Roman" w:hAnsi="Times New Roman"/>
                <w:sz w:val="20"/>
                <w:szCs w:val="20"/>
              </w:rPr>
            </w:pPr>
          </w:p>
        </w:tc>
        <w:tc>
          <w:tcPr>
            <w:tcW w:w="3260" w:type="dxa"/>
            <w:hideMark/>
          </w:tcPr>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 xml:space="preserve">Солдаткина </w:t>
            </w:r>
          </w:p>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Лариса Юрьевна</w:t>
            </w:r>
          </w:p>
        </w:tc>
        <w:tc>
          <w:tcPr>
            <w:tcW w:w="425" w:type="dxa"/>
          </w:tcPr>
          <w:p w:rsidR="00965AFB" w:rsidRPr="00965AFB" w:rsidRDefault="00965AFB" w:rsidP="00965AFB">
            <w:pPr>
              <w:spacing w:after="0" w:line="240" w:lineRule="auto"/>
              <w:jc w:val="center"/>
              <w:rPr>
                <w:rFonts w:ascii="Times New Roman" w:hAnsi="Times New Roman"/>
                <w:sz w:val="20"/>
                <w:szCs w:val="20"/>
              </w:rPr>
            </w:pPr>
          </w:p>
        </w:tc>
        <w:tc>
          <w:tcPr>
            <w:tcW w:w="5813" w:type="dxa"/>
          </w:tcPr>
          <w:p w:rsidR="00965AFB" w:rsidRPr="00965AFB" w:rsidRDefault="00965AFB" w:rsidP="00965AFB">
            <w:pPr>
              <w:numPr>
                <w:ilvl w:val="0"/>
                <w:numId w:val="43"/>
              </w:numPr>
              <w:suppressAutoHyphens/>
              <w:spacing w:after="0" w:line="240" w:lineRule="auto"/>
              <w:jc w:val="both"/>
              <w:rPr>
                <w:rFonts w:ascii="Times New Roman" w:hAnsi="Times New Roman"/>
                <w:sz w:val="20"/>
                <w:szCs w:val="20"/>
              </w:rPr>
            </w:pPr>
            <w:r w:rsidRPr="00965AFB">
              <w:rPr>
                <w:rFonts w:ascii="Times New Roman" w:hAnsi="Times New Roman"/>
                <w:sz w:val="20"/>
                <w:szCs w:val="20"/>
              </w:rPr>
              <w:t>ведущий специалист администрации  сельского поселения Сентябрьский</w:t>
            </w:r>
          </w:p>
          <w:p w:rsidR="00965AFB" w:rsidRPr="00965AFB" w:rsidRDefault="00965AFB" w:rsidP="00965AFB">
            <w:pPr>
              <w:spacing w:after="0" w:line="240" w:lineRule="auto"/>
              <w:jc w:val="both"/>
              <w:rPr>
                <w:rFonts w:ascii="Times New Roman" w:hAnsi="Times New Roman"/>
                <w:sz w:val="20"/>
                <w:szCs w:val="20"/>
              </w:rPr>
            </w:pPr>
          </w:p>
        </w:tc>
      </w:tr>
      <w:tr w:rsidR="00965AFB" w:rsidRPr="00965AFB" w:rsidTr="00965AFB">
        <w:tc>
          <w:tcPr>
            <w:tcW w:w="284" w:type="dxa"/>
          </w:tcPr>
          <w:p w:rsidR="00965AFB" w:rsidRPr="00965AFB" w:rsidRDefault="00965AFB" w:rsidP="00965AFB">
            <w:pPr>
              <w:spacing w:after="0" w:line="240" w:lineRule="auto"/>
              <w:jc w:val="center"/>
              <w:rPr>
                <w:rFonts w:ascii="Times New Roman" w:hAnsi="Times New Roman"/>
                <w:sz w:val="20"/>
                <w:szCs w:val="20"/>
              </w:rPr>
            </w:pPr>
          </w:p>
        </w:tc>
        <w:tc>
          <w:tcPr>
            <w:tcW w:w="3260" w:type="dxa"/>
            <w:hideMark/>
          </w:tcPr>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 xml:space="preserve">Вдовина  </w:t>
            </w:r>
          </w:p>
          <w:p w:rsidR="00965AFB" w:rsidRPr="00965AFB" w:rsidRDefault="00965AFB" w:rsidP="00965AFB">
            <w:pPr>
              <w:spacing w:after="0" w:line="240" w:lineRule="auto"/>
              <w:jc w:val="both"/>
              <w:rPr>
                <w:rFonts w:ascii="Times New Roman" w:hAnsi="Times New Roman"/>
                <w:sz w:val="20"/>
                <w:szCs w:val="20"/>
              </w:rPr>
            </w:pPr>
            <w:r w:rsidRPr="00965AFB">
              <w:rPr>
                <w:rFonts w:ascii="Times New Roman" w:hAnsi="Times New Roman"/>
                <w:sz w:val="20"/>
                <w:szCs w:val="20"/>
              </w:rPr>
              <w:t>Ольга Валерьевна</w:t>
            </w:r>
          </w:p>
          <w:p w:rsidR="00965AFB" w:rsidRPr="00965AFB" w:rsidRDefault="00965AFB" w:rsidP="00965AFB">
            <w:pPr>
              <w:spacing w:after="0" w:line="240" w:lineRule="auto"/>
              <w:jc w:val="both"/>
              <w:rPr>
                <w:rFonts w:ascii="Times New Roman" w:hAnsi="Times New Roman"/>
                <w:sz w:val="20"/>
                <w:szCs w:val="20"/>
              </w:rPr>
            </w:pPr>
          </w:p>
        </w:tc>
        <w:tc>
          <w:tcPr>
            <w:tcW w:w="425" w:type="dxa"/>
          </w:tcPr>
          <w:p w:rsidR="00965AFB" w:rsidRPr="00965AFB" w:rsidRDefault="00965AFB" w:rsidP="00965AFB">
            <w:pPr>
              <w:spacing w:after="0" w:line="240" w:lineRule="auto"/>
              <w:jc w:val="center"/>
              <w:rPr>
                <w:rFonts w:ascii="Times New Roman" w:hAnsi="Times New Roman"/>
                <w:sz w:val="20"/>
                <w:szCs w:val="20"/>
              </w:rPr>
            </w:pPr>
          </w:p>
        </w:tc>
        <w:tc>
          <w:tcPr>
            <w:tcW w:w="5813" w:type="dxa"/>
          </w:tcPr>
          <w:p w:rsidR="00965AFB" w:rsidRPr="00965AFB" w:rsidRDefault="00965AFB" w:rsidP="00965AFB">
            <w:pPr>
              <w:numPr>
                <w:ilvl w:val="0"/>
                <w:numId w:val="43"/>
              </w:numPr>
              <w:suppressAutoHyphens/>
              <w:spacing w:after="0" w:line="240" w:lineRule="auto"/>
              <w:jc w:val="both"/>
              <w:rPr>
                <w:rFonts w:ascii="Times New Roman" w:hAnsi="Times New Roman"/>
                <w:sz w:val="20"/>
                <w:szCs w:val="20"/>
              </w:rPr>
            </w:pPr>
            <w:r w:rsidRPr="00965AFB">
              <w:rPr>
                <w:rFonts w:ascii="Times New Roman" w:hAnsi="Times New Roman"/>
                <w:sz w:val="20"/>
                <w:szCs w:val="20"/>
              </w:rPr>
              <w:t>депутат Совета депутатов сельского поселения Сентябрьский</w:t>
            </w:r>
          </w:p>
          <w:p w:rsidR="00965AFB" w:rsidRPr="00965AFB" w:rsidRDefault="00965AFB" w:rsidP="00965AFB">
            <w:pPr>
              <w:spacing w:after="0" w:line="240" w:lineRule="auto"/>
              <w:jc w:val="both"/>
              <w:rPr>
                <w:rFonts w:ascii="Times New Roman" w:hAnsi="Times New Roman"/>
                <w:sz w:val="20"/>
                <w:szCs w:val="20"/>
              </w:rPr>
            </w:pPr>
          </w:p>
        </w:tc>
      </w:tr>
      <w:tr w:rsidR="00965AFB" w:rsidRPr="00965AFB" w:rsidTr="00965AFB">
        <w:trPr>
          <w:gridAfter w:val="3"/>
          <w:wAfter w:w="9498" w:type="dxa"/>
        </w:trPr>
        <w:tc>
          <w:tcPr>
            <w:tcW w:w="284" w:type="dxa"/>
          </w:tcPr>
          <w:p w:rsidR="00965AFB" w:rsidRPr="00965AFB" w:rsidRDefault="00965AFB" w:rsidP="00965AFB">
            <w:pPr>
              <w:spacing w:after="0" w:line="240" w:lineRule="auto"/>
              <w:jc w:val="center"/>
              <w:rPr>
                <w:rFonts w:ascii="Times New Roman" w:hAnsi="Times New Roman"/>
                <w:sz w:val="20"/>
                <w:szCs w:val="20"/>
              </w:rPr>
            </w:pPr>
          </w:p>
        </w:tc>
      </w:tr>
    </w:tbl>
    <w:p w:rsidR="00965AFB" w:rsidRPr="00965AFB" w:rsidRDefault="00965AFB" w:rsidP="00965AFB">
      <w:pPr>
        <w:tabs>
          <w:tab w:val="left" w:pos="993"/>
        </w:tabs>
        <w:spacing w:after="0" w:line="240" w:lineRule="auto"/>
        <w:ind w:firstLine="709"/>
        <w:jc w:val="both"/>
        <w:rPr>
          <w:rFonts w:ascii="Times New Roman" w:hAnsi="Times New Roman"/>
          <w:sz w:val="20"/>
          <w:szCs w:val="20"/>
        </w:rPr>
      </w:pPr>
      <w:r w:rsidRPr="00965AFB">
        <w:rPr>
          <w:rFonts w:ascii="Times New Roman" w:hAnsi="Times New Roman"/>
          <w:sz w:val="20"/>
          <w:szCs w:val="20"/>
        </w:rPr>
        <w:t>3.</w:t>
      </w:r>
      <w:r w:rsidRPr="00965AFB">
        <w:rPr>
          <w:rFonts w:ascii="Times New Roman" w:hAnsi="Times New Roman"/>
          <w:sz w:val="20"/>
          <w:szCs w:val="20"/>
        </w:rPr>
        <w:tab/>
        <w:t>Утвердить Порядок учета предложений по</w:t>
      </w:r>
      <w:r w:rsidRPr="00965AFB">
        <w:rPr>
          <w:rFonts w:ascii="Times New Roman" w:hAnsi="Times New Roman"/>
          <w:b/>
          <w:sz w:val="20"/>
          <w:szCs w:val="20"/>
        </w:rPr>
        <w:t xml:space="preserve"> </w:t>
      </w:r>
      <w:r w:rsidRPr="00965AFB">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965AFB" w:rsidRPr="00965AFB" w:rsidRDefault="00965AFB" w:rsidP="00965AFB">
      <w:pPr>
        <w:tabs>
          <w:tab w:val="left" w:pos="0"/>
        </w:tabs>
        <w:spacing w:after="0" w:line="240" w:lineRule="auto"/>
        <w:ind w:firstLine="709"/>
        <w:jc w:val="both"/>
        <w:rPr>
          <w:rFonts w:ascii="Times New Roman" w:hAnsi="Times New Roman"/>
          <w:sz w:val="20"/>
          <w:szCs w:val="20"/>
        </w:rPr>
      </w:pPr>
      <w:r w:rsidRPr="00965AFB">
        <w:rPr>
          <w:rFonts w:ascii="Times New Roman" w:hAnsi="Times New Roman"/>
          <w:sz w:val="20"/>
          <w:szCs w:val="20"/>
        </w:rPr>
        <w:t>4.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965AFB" w:rsidRPr="00965AFB" w:rsidRDefault="00965AFB" w:rsidP="00965AFB">
      <w:pPr>
        <w:tabs>
          <w:tab w:val="left" w:pos="0"/>
        </w:tabs>
        <w:spacing w:after="0" w:line="240" w:lineRule="auto"/>
        <w:ind w:firstLine="709"/>
        <w:jc w:val="both"/>
        <w:rPr>
          <w:rFonts w:ascii="Times New Roman" w:hAnsi="Times New Roman"/>
          <w:sz w:val="20"/>
          <w:szCs w:val="20"/>
        </w:rPr>
      </w:pPr>
      <w:r w:rsidRPr="00965AFB">
        <w:rPr>
          <w:rFonts w:ascii="Times New Roman" w:hAnsi="Times New Roman"/>
          <w:sz w:val="20"/>
          <w:szCs w:val="20"/>
        </w:rPr>
        <w:t>5.</w:t>
      </w:r>
      <w:r w:rsidRPr="00965AFB">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965AFB" w:rsidRPr="00965AFB" w:rsidRDefault="00965AFB" w:rsidP="00965AFB">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r w:rsidRPr="00965AFB">
        <w:rPr>
          <w:rFonts w:ascii="Times New Roman" w:eastAsia="SimSun" w:hAnsi="Times New Roman"/>
          <w:sz w:val="20"/>
          <w:szCs w:val="20"/>
          <w:lang w:eastAsia="zh-CN"/>
        </w:rPr>
        <w:t>Глава поселения                                                                                         А.В. Светлаков</w:t>
      </w: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p w:rsidR="00965AFB" w:rsidRPr="00965AFB" w:rsidRDefault="00965AFB" w:rsidP="00965AFB">
      <w:pPr>
        <w:widowControl w:val="0"/>
        <w:autoSpaceDE w:val="0"/>
        <w:autoSpaceDN w:val="0"/>
        <w:adjustRightInd w:val="0"/>
        <w:spacing w:after="0" w:line="240" w:lineRule="auto"/>
        <w:rPr>
          <w:rFonts w:ascii="Times New Roman" w:eastAsia="SimSun" w:hAnsi="Times New Roman"/>
          <w:sz w:val="20"/>
          <w:szCs w:val="20"/>
          <w:lang w:eastAsia="zh-CN"/>
        </w:rPr>
      </w:pPr>
    </w:p>
    <w:tbl>
      <w:tblPr>
        <w:tblW w:w="4530" w:type="dxa"/>
        <w:tblInd w:w="4644" w:type="dxa"/>
        <w:tblLook w:val="01E0" w:firstRow="1" w:lastRow="1" w:firstColumn="1" w:lastColumn="1" w:noHBand="0" w:noVBand="0"/>
      </w:tblPr>
      <w:tblGrid>
        <w:gridCol w:w="480"/>
        <w:gridCol w:w="1821"/>
        <w:gridCol w:w="539"/>
        <w:gridCol w:w="1690"/>
      </w:tblGrid>
      <w:tr w:rsidR="00965AFB" w:rsidRPr="00965AFB" w:rsidTr="00965AFB">
        <w:tc>
          <w:tcPr>
            <w:tcW w:w="4530" w:type="dxa"/>
            <w:gridSpan w:val="4"/>
          </w:tcPr>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Приложение 1 к проекту</w:t>
            </w:r>
          </w:p>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 xml:space="preserve">решения Совета депутатов </w:t>
            </w:r>
          </w:p>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сельского поселения Сентябрьский</w:t>
            </w:r>
          </w:p>
        </w:tc>
      </w:tr>
      <w:tr w:rsidR="00965AFB" w:rsidRPr="00965AFB" w:rsidTr="00965AFB">
        <w:tc>
          <w:tcPr>
            <w:tcW w:w="480" w:type="dxa"/>
            <w:hideMark/>
          </w:tcPr>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от</w:t>
            </w:r>
          </w:p>
        </w:tc>
        <w:tc>
          <w:tcPr>
            <w:tcW w:w="1821" w:type="dxa"/>
            <w:tcBorders>
              <w:top w:val="nil"/>
              <w:left w:val="nil"/>
              <w:bottom w:val="single" w:sz="4" w:space="0" w:color="auto"/>
              <w:right w:val="nil"/>
            </w:tcBorders>
            <w:hideMark/>
          </w:tcPr>
          <w:p w:rsidR="00965AFB" w:rsidRPr="00965AFB" w:rsidRDefault="00965AFB" w:rsidP="00965AFB">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17.06.2021</w:t>
            </w:r>
          </w:p>
        </w:tc>
        <w:tc>
          <w:tcPr>
            <w:tcW w:w="539" w:type="dxa"/>
            <w:hideMark/>
          </w:tcPr>
          <w:p w:rsidR="00965AFB" w:rsidRPr="00965AFB" w:rsidRDefault="00965AFB" w:rsidP="00965AFB">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w:t>
            </w:r>
          </w:p>
        </w:tc>
        <w:tc>
          <w:tcPr>
            <w:tcW w:w="1690" w:type="dxa"/>
            <w:tcBorders>
              <w:top w:val="nil"/>
              <w:left w:val="nil"/>
              <w:bottom w:val="single" w:sz="4" w:space="0" w:color="auto"/>
              <w:right w:val="nil"/>
            </w:tcBorders>
            <w:hideMark/>
          </w:tcPr>
          <w:p w:rsidR="00965AFB" w:rsidRPr="00965AFB" w:rsidRDefault="00965AFB" w:rsidP="00965AFB">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152</w:t>
            </w:r>
          </w:p>
        </w:tc>
      </w:tr>
    </w:tbl>
    <w:p w:rsidR="00965AFB" w:rsidRPr="00965AFB" w:rsidRDefault="00965AFB" w:rsidP="00965AFB">
      <w:pPr>
        <w:spacing w:after="0" w:line="240" w:lineRule="auto"/>
        <w:ind w:firstLine="709"/>
        <w:rPr>
          <w:rFonts w:ascii="Times New Roman" w:hAnsi="Times New Roman"/>
          <w:sz w:val="20"/>
          <w:szCs w:val="20"/>
        </w:rPr>
      </w:pPr>
    </w:p>
    <w:p w:rsidR="00965AFB" w:rsidRPr="00965AFB" w:rsidRDefault="00965AFB" w:rsidP="00965AFB">
      <w:pPr>
        <w:widowControl w:val="0"/>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 xml:space="preserve">Проект решения </w:t>
      </w:r>
    </w:p>
    <w:p w:rsidR="00965AFB" w:rsidRPr="00965AFB" w:rsidRDefault="00965AFB" w:rsidP="00965AFB">
      <w:pPr>
        <w:widowControl w:val="0"/>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«О внесении изменений в Устав сельское поселение Сентябрьский»</w:t>
      </w:r>
    </w:p>
    <w:p w:rsidR="00965AFB" w:rsidRPr="00965AFB" w:rsidRDefault="00965AFB" w:rsidP="00965AFB">
      <w:pPr>
        <w:widowControl w:val="0"/>
        <w:autoSpaceDE w:val="0"/>
        <w:autoSpaceDN w:val="0"/>
        <w:adjustRightInd w:val="0"/>
        <w:spacing w:after="0" w:line="240" w:lineRule="auto"/>
        <w:jc w:val="center"/>
        <w:rPr>
          <w:rFonts w:ascii="Times New Roman" w:hAnsi="Times New Roman"/>
          <w:sz w:val="20"/>
          <w:szCs w:val="20"/>
        </w:rPr>
      </w:pPr>
    </w:p>
    <w:p w:rsidR="00965AFB" w:rsidRPr="00965AFB" w:rsidRDefault="00965AFB" w:rsidP="00965AFB">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965AFB">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965AFB">
        <w:rPr>
          <w:rFonts w:ascii="Times New Roman" w:hAnsi="Times New Roman"/>
          <w:sz w:val="20"/>
          <w:szCs w:val="20"/>
          <w:lang w:eastAsia="ar-SA"/>
        </w:rPr>
        <w:t>, Совет депутатов сельского поселения Сентябрьский</w:t>
      </w:r>
    </w:p>
    <w:p w:rsidR="00965AFB" w:rsidRPr="00965AFB" w:rsidRDefault="00965AFB" w:rsidP="00965AFB">
      <w:pPr>
        <w:tabs>
          <w:tab w:val="left" w:pos="708"/>
          <w:tab w:val="center" w:pos="4153"/>
          <w:tab w:val="right" w:pos="8306"/>
        </w:tabs>
        <w:spacing w:after="0" w:line="240" w:lineRule="auto"/>
        <w:jc w:val="center"/>
        <w:rPr>
          <w:rFonts w:ascii="Times New Roman" w:hAnsi="Times New Roman"/>
          <w:sz w:val="20"/>
          <w:szCs w:val="20"/>
        </w:rPr>
      </w:pPr>
    </w:p>
    <w:p w:rsidR="00965AFB" w:rsidRPr="00965AFB" w:rsidRDefault="00965AFB" w:rsidP="00965AFB">
      <w:pPr>
        <w:tabs>
          <w:tab w:val="left" w:pos="708"/>
          <w:tab w:val="center" w:pos="4153"/>
          <w:tab w:val="right" w:pos="8306"/>
        </w:tabs>
        <w:spacing w:after="0" w:line="240" w:lineRule="auto"/>
        <w:jc w:val="center"/>
        <w:rPr>
          <w:rFonts w:ascii="Times New Roman" w:hAnsi="Times New Roman"/>
          <w:sz w:val="20"/>
          <w:szCs w:val="20"/>
        </w:rPr>
      </w:pPr>
      <w:r w:rsidRPr="00965AFB">
        <w:rPr>
          <w:rFonts w:ascii="Times New Roman" w:hAnsi="Times New Roman"/>
          <w:sz w:val="20"/>
          <w:szCs w:val="20"/>
        </w:rPr>
        <w:t>РЕШИЛ:</w:t>
      </w:r>
    </w:p>
    <w:p w:rsidR="00965AFB" w:rsidRPr="00965AFB" w:rsidRDefault="00965AFB" w:rsidP="00965AFB">
      <w:pPr>
        <w:tabs>
          <w:tab w:val="left" w:pos="708"/>
          <w:tab w:val="center" w:pos="4153"/>
          <w:tab w:val="right" w:pos="8306"/>
        </w:tabs>
        <w:spacing w:after="0" w:line="240" w:lineRule="auto"/>
        <w:jc w:val="center"/>
        <w:rPr>
          <w:rFonts w:ascii="Times New Roman" w:hAnsi="Times New Roman"/>
          <w:sz w:val="20"/>
          <w:szCs w:val="20"/>
        </w:rPr>
      </w:pPr>
    </w:p>
    <w:p w:rsidR="00965AFB" w:rsidRPr="00965AFB" w:rsidRDefault="00965AFB" w:rsidP="00965AFB">
      <w:pPr>
        <w:spacing w:after="0" w:line="240" w:lineRule="auto"/>
        <w:ind w:firstLine="709"/>
        <w:jc w:val="both"/>
        <w:rPr>
          <w:rFonts w:ascii="Times New Roman" w:hAnsi="Times New Roman"/>
          <w:sz w:val="20"/>
          <w:szCs w:val="20"/>
        </w:rPr>
      </w:pPr>
      <w:r w:rsidRPr="00965AFB">
        <w:rPr>
          <w:rFonts w:ascii="Times New Roman" w:hAnsi="Times New Roman"/>
          <w:sz w:val="20"/>
          <w:szCs w:val="20"/>
        </w:rPr>
        <w:t>1. Внести в Устав сельского поселения Сентябрьский следующие изменения:</w:t>
      </w:r>
    </w:p>
    <w:p w:rsidR="00965AFB" w:rsidRPr="00965AFB" w:rsidRDefault="00965AFB" w:rsidP="00965AFB">
      <w:pPr>
        <w:suppressAutoHyphens/>
        <w:autoSpaceDE w:val="0"/>
        <w:autoSpaceDN w:val="0"/>
        <w:adjustRightInd w:val="0"/>
        <w:spacing w:after="0" w:line="240" w:lineRule="auto"/>
        <w:ind w:firstLine="709"/>
        <w:jc w:val="both"/>
        <w:rPr>
          <w:rFonts w:ascii="Times New Roman" w:hAnsi="Times New Roman"/>
          <w:bCs/>
          <w:sz w:val="20"/>
          <w:szCs w:val="20"/>
          <w:lang w:eastAsia="ar-SA"/>
        </w:rPr>
      </w:pPr>
      <w:r w:rsidRPr="00965AFB">
        <w:rPr>
          <w:rFonts w:ascii="Times New Roman" w:hAnsi="Times New Roman"/>
          <w:bCs/>
          <w:sz w:val="20"/>
          <w:szCs w:val="20"/>
          <w:lang w:eastAsia="ar-SA"/>
        </w:rPr>
        <w:t>1.1. Пункт 7 статьи 19 изложить в следующей редакции:</w:t>
      </w:r>
    </w:p>
    <w:p w:rsidR="00965AFB" w:rsidRPr="00965AFB" w:rsidRDefault="00965AFB" w:rsidP="00965AFB">
      <w:pPr>
        <w:suppressAutoHyphens/>
        <w:spacing w:after="0" w:line="240" w:lineRule="auto"/>
        <w:ind w:firstLine="709"/>
        <w:jc w:val="both"/>
        <w:rPr>
          <w:rFonts w:ascii="Times New Roman" w:hAnsi="Times New Roman"/>
          <w:sz w:val="20"/>
          <w:szCs w:val="20"/>
          <w:lang w:eastAsia="ar-SA"/>
        </w:rPr>
      </w:pPr>
      <w:r w:rsidRPr="00965AFB">
        <w:rPr>
          <w:rFonts w:ascii="Times New Roman" w:hAnsi="Times New Roman"/>
          <w:sz w:val="20"/>
          <w:szCs w:val="20"/>
          <w:lang w:eastAsia="ar-SA"/>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AFB" w:rsidRPr="00965AFB" w:rsidRDefault="00965AFB" w:rsidP="00965AFB">
      <w:pPr>
        <w:suppressAutoHyphens/>
        <w:spacing w:after="0" w:line="240" w:lineRule="auto"/>
        <w:ind w:firstLine="709"/>
        <w:jc w:val="both"/>
        <w:rPr>
          <w:rFonts w:ascii="Times New Roman" w:hAnsi="Times New Roman"/>
          <w:sz w:val="20"/>
          <w:szCs w:val="20"/>
          <w:lang w:eastAsia="ar-SA"/>
        </w:rPr>
      </w:pPr>
      <w:r w:rsidRPr="00965AFB">
        <w:rPr>
          <w:rFonts w:ascii="Times New Roman" w:hAnsi="Times New Roman"/>
          <w:sz w:val="20"/>
          <w:szCs w:val="20"/>
          <w:lang w:eastAsia="ar-SA"/>
        </w:rPr>
        <w:t>1.2. Пункт 8 статьи 22 изложить в следующей редакции:</w:t>
      </w:r>
    </w:p>
    <w:p w:rsidR="00965AFB" w:rsidRPr="00965AFB" w:rsidRDefault="00965AFB" w:rsidP="00965AFB">
      <w:pPr>
        <w:suppressAutoHyphens/>
        <w:spacing w:after="0" w:line="240" w:lineRule="auto"/>
        <w:ind w:firstLine="709"/>
        <w:jc w:val="both"/>
        <w:rPr>
          <w:rFonts w:ascii="Verdana" w:hAnsi="Verdana"/>
          <w:sz w:val="20"/>
          <w:szCs w:val="20"/>
          <w:lang w:eastAsia="ar-SA"/>
        </w:rPr>
      </w:pPr>
      <w:r w:rsidRPr="00965AFB">
        <w:rPr>
          <w:rFonts w:ascii="Times New Roman" w:hAnsi="Times New Roman"/>
          <w:sz w:val="20"/>
          <w:szCs w:val="20"/>
          <w:lang w:eastAsia="ar-SA"/>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AFB" w:rsidRPr="00965AFB" w:rsidRDefault="00965AFB" w:rsidP="00965AFB">
      <w:pPr>
        <w:spacing w:after="0" w:line="240" w:lineRule="auto"/>
        <w:ind w:firstLine="709"/>
        <w:jc w:val="both"/>
        <w:rPr>
          <w:rFonts w:ascii="Times New Roman" w:hAnsi="Times New Roman"/>
          <w:sz w:val="20"/>
          <w:szCs w:val="20"/>
        </w:rPr>
      </w:pPr>
      <w:r w:rsidRPr="00965AFB">
        <w:rPr>
          <w:rFonts w:ascii="Times New Roman" w:hAnsi="Times New Roman"/>
          <w:sz w:val="20"/>
          <w:szCs w:val="20"/>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rsidR="00965AFB" w:rsidRPr="00965AFB" w:rsidRDefault="00965AFB" w:rsidP="00965AFB">
      <w:pPr>
        <w:spacing w:after="0" w:line="240" w:lineRule="auto"/>
        <w:ind w:firstLine="709"/>
        <w:jc w:val="both"/>
        <w:rPr>
          <w:rFonts w:ascii="Times New Roman" w:hAnsi="Times New Roman"/>
          <w:sz w:val="20"/>
          <w:szCs w:val="20"/>
        </w:rPr>
      </w:pPr>
      <w:r w:rsidRPr="00965AFB">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965AFB" w:rsidRPr="00965AFB" w:rsidRDefault="00965AFB" w:rsidP="00965AFB">
      <w:pPr>
        <w:spacing w:after="0" w:line="240" w:lineRule="auto"/>
        <w:ind w:firstLine="709"/>
        <w:jc w:val="both"/>
        <w:rPr>
          <w:rFonts w:ascii="Times New Roman" w:hAnsi="Times New Roman"/>
          <w:sz w:val="20"/>
          <w:szCs w:val="20"/>
        </w:rPr>
      </w:pPr>
      <w:r w:rsidRPr="00965AFB">
        <w:rPr>
          <w:rFonts w:ascii="Times New Roman" w:hAnsi="Times New Roman"/>
          <w:sz w:val="20"/>
          <w:szCs w:val="20"/>
        </w:rPr>
        <w:t xml:space="preserve">4. </w:t>
      </w:r>
      <w:r w:rsidRPr="00965AFB">
        <w:rPr>
          <w:rFonts w:ascii="Times New Roman" w:hAnsi="Times New Roman"/>
          <w:bCs/>
          <w:sz w:val="20"/>
          <w:szCs w:val="20"/>
        </w:rPr>
        <w:t>Настоящее решение</w:t>
      </w:r>
      <w:r w:rsidRPr="00965AFB">
        <w:rPr>
          <w:rFonts w:ascii="Times New Roman" w:hAnsi="Times New Roman"/>
          <w:sz w:val="20"/>
          <w:szCs w:val="20"/>
        </w:rPr>
        <w:t xml:space="preserve"> </w:t>
      </w:r>
      <w:r w:rsidRPr="00965AFB">
        <w:rPr>
          <w:rFonts w:ascii="Times New Roman" w:hAnsi="Times New Roman"/>
          <w:bCs/>
          <w:sz w:val="20"/>
          <w:szCs w:val="20"/>
        </w:rPr>
        <w:t xml:space="preserve">вступает в силу после его официального опубликования (обнародования) </w:t>
      </w:r>
      <w:r w:rsidRPr="00965AFB">
        <w:rPr>
          <w:rFonts w:ascii="Times New Roman" w:hAnsi="Times New Roman"/>
          <w:sz w:val="20"/>
          <w:szCs w:val="20"/>
        </w:rPr>
        <w:t>в муниципальном средстве массовой информации – бюллетень «Сентябрьский вестник» и распространяет свое действия, на правоотношения возникшие с 01.07.2021 года.</w:t>
      </w:r>
    </w:p>
    <w:p w:rsidR="00965AFB" w:rsidRPr="00965AFB" w:rsidRDefault="00965AFB" w:rsidP="00965AFB">
      <w:pPr>
        <w:autoSpaceDE w:val="0"/>
        <w:autoSpaceDN w:val="0"/>
        <w:adjustRightInd w:val="0"/>
        <w:spacing w:after="0" w:line="240" w:lineRule="auto"/>
        <w:ind w:firstLine="540"/>
        <w:jc w:val="both"/>
        <w:rPr>
          <w:rFonts w:ascii="Times New Roman" w:hAnsi="Times New Roman"/>
          <w:sz w:val="20"/>
          <w:szCs w:val="20"/>
        </w:rPr>
      </w:pPr>
    </w:p>
    <w:p w:rsidR="00965AFB" w:rsidRPr="00965AFB" w:rsidRDefault="00965AFB" w:rsidP="00965AFB">
      <w:pPr>
        <w:autoSpaceDE w:val="0"/>
        <w:autoSpaceDN w:val="0"/>
        <w:adjustRightInd w:val="0"/>
        <w:spacing w:after="0" w:line="240" w:lineRule="auto"/>
        <w:ind w:firstLine="540"/>
        <w:jc w:val="both"/>
        <w:rPr>
          <w:rFonts w:ascii="Times New Roman" w:hAnsi="Times New Roman"/>
          <w:sz w:val="20"/>
          <w:szCs w:val="20"/>
        </w:rPr>
      </w:pPr>
    </w:p>
    <w:p w:rsidR="00965AFB" w:rsidRPr="00965AFB" w:rsidRDefault="00965AFB" w:rsidP="00965AFB">
      <w:pPr>
        <w:autoSpaceDE w:val="0"/>
        <w:autoSpaceDN w:val="0"/>
        <w:adjustRightInd w:val="0"/>
        <w:spacing w:after="0" w:line="240" w:lineRule="auto"/>
        <w:jc w:val="both"/>
        <w:rPr>
          <w:rFonts w:ascii="Times New Roman" w:hAnsi="Times New Roman"/>
          <w:sz w:val="20"/>
          <w:szCs w:val="20"/>
        </w:rPr>
      </w:pPr>
      <w:r w:rsidRPr="00965AFB">
        <w:rPr>
          <w:rFonts w:ascii="Times New Roman" w:hAnsi="Times New Roman"/>
          <w:sz w:val="20"/>
          <w:szCs w:val="20"/>
        </w:rPr>
        <w:t>Глава поселения                                                                                         А.В. Светлаков</w:t>
      </w:r>
    </w:p>
    <w:tbl>
      <w:tblPr>
        <w:tblW w:w="4530" w:type="dxa"/>
        <w:tblInd w:w="4644" w:type="dxa"/>
        <w:tblLayout w:type="fixed"/>
        <w:tblLook w:val="01E0" w:firstRow="1" w:lastRow="1" w:firstColumn="1" w:lastColumn="1" w:noHBand="0" w:noVBand="0"/>
      </w:tblPr>
      <w:tblGrid>
        <w:gridCol w:w="480"/>
        <w:gridCol w:w="1821"/>
        <w:gridCol w:w="539"/>
        <w:gridCol w:w="1690"/>
      </w:tblGrid>
      <w:tr w:rsidR="00965AFB" w:rsidRPr="00965AFB" w:rsidTr="00965AFB">
        <w:tc>
          <w:tcPr>
            <w:tcW w:w="4530" w:type="dxa"/>
            <w:gridSpan w:val="4"/>
          </w:tcPr>
          <w:p w:rsid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p>
          <w:p w:rsid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p>
          <w:p w:rsid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p>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 xml:space="preserve">Приложение 2 к </w:t>
            </w:r>
          </w:p>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 xml:space="preserve">решению  Совета депутатов </w:t>
            </w:r>
          </w:p>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 xml:space="preserve">сельского поселения </w:t>
            </w:r>
            <w:r w:rsidRPr="00965AFB">
              <w:rPr>
                <w:rFonts w:ascii="Times New Roman" w:hAnsi="Times New Roman" w:cs="Arial"/>
                <w:sz w:val="20"/>
                <w:szCs w:val="20"/>
              </w:rPr>
              <w:t>Сентябрьский</w:t>
            </w:r>
          </w:p>
        </w:tc>
      </w:tr>
      <w:tr w:rsidR="00965AFB" w:rsidRPr="00965AFB" w:rsidTr="00965AFB">
        <w:tc>
          <w:tcPr>
            <w:tcW w:w="480" w:type="dxa"/>
          </w:tcPr>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от</w:t>
            </w:r>
          </w:p>
        </w:tc>
        <w:tc>
          <w:tcPr>
            <w:tcW w:w="1821" w:type="dxa"/>
            <w:tcBorders>
              <w:top w:val="nil"/>
              <w:left w:val="nil"/>
              <w:bottom w:val="single" w:sz="4" w:space="0" w:color="auto"/>
              <w:right w:val="nil"/>
            </w:tcBorders>
          </w:tcPr>
          <w:p w:rsidR="00965AFB" w:rsidRPr="00965AFB" w:rsidRDefault="00965AFB" w:rsidP="00965AFB">
            <w:pPr>
              <w:widowControl w:val="0"/>
              <w:tabs>
                <w:tab w:val="left" w:pos="6379"/>
              </w:tabs>
              <w:autoSpaceDE w:val="0"/>
              <w:autoSpaceDN w:val="0"/>
              <w:adjustRightInd w:val="0"/>
              <w:spacing w:after="0" w:line="240" w:lineRule="auto"/>
              <w:rPr>
                <w:rFonts w:ascii="Times New Roman" w:hAnsi="Times New Roman"/>
                <w:sz w:val="20"/>
                <w:szCs w:val="20"/>
              </w:rPr>
            </w:pPr>
            <w:r w:rsidRPr="00965AFB">
              <w:rPr>
                <w:rFonts w:ascii="Times New Roman" w:hAnsi="Times New Roman"/>
                <w:sz w:val="20"/>
                <w:szCs w:val="20"/>
              </w:rPr>
              <w:t>17.06.2021</w:t>
            </w:r>
          </w:p>
        </w:tc>
        <w:tc>
          <w:tcPr>
            <w:tcW w:w="539" w:type="dxa"/>
          </w:tcPr>
          <w:p w:rsidR="00965AFB" w:rsidRPr="00965AFB" w:rsidRDefault="00965AFB" w:rsidP="00965AFB">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w:t>
            </w:r>
          </w:p>
        </w:tc>
        <w:tc>
          <w:tcPr>
            <w:tcW w:w="1690" w:type="dxa"/>
            <w:tcBorders>
              <w:top w:val="nil"/>
              <w:left w:val="nil"/>
              <w:bottom w:val="single" w:sz="4" w:space="0" w:color="auto"/>
              <w:right w:val="nil"/>
            </w:tcBorders>
          </w:tcPr>
          <w:p w:rsidR="00965AFB" w:rsidRPr="00965AFB" w:rsidRDefault="00965AFB" w:rsidP="00965AFB">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965AFB">
              <w:rPr>
                <w:rFonts w:ascii="Times New Roman" w:hAnsi="Times New Roman"/>
                <w:sz w:val="20"/>
                <w:szCs w:val="20"/>
              </w:rPr>
              <w:t>152</w:t>
            </w:r>
          </w:p>
        </w:tc>
      </w:tr>
    </w:tbl>
    <w:p w:rsidR="00965AFB" w:rsidRPr="00965AFB" w:rsidRDefault="00965AFB" w:rsidP="00965AFB">
      <w:pPr>
        <w:tabs>
          <w:tab w:val="num" w:pos="2010"/>
        </w:tabs>
        <w:suppressAutoHyphens/>
        <w:spacing w:after="0" w:line="240" w:lineRule="auto"/>
        <w:jc w:val="both"/>
        <w:rPr>
          <w:rFonts w:ascii="Times New Roman" w:hAnsi="Times New Roman"/>
          <w:sz w:val="20"/>
          <w:szCs w:val="20"/>
          <w:lang w:eastAsia="ar-SA"/>
        </w:rPr>
      </w:pPr>
    </w:p>
    <w:p w:rsidR="00965AFB" w:rsidRPr="00965AFB" w:rsidRDefault="00965AFB" w:rsidP="00965AFB">
      <w:pPr>
        <w:tabs>
          <w:tab w:val="left" w:pos="6379"/>
        </w:tabs>
        <w:autoSpaceDE w:val="0"/>
        <w:autoSpaceDN w:val="0"/>
        <w:adjustRightInd w:val="0"/>
        <w:spacing w:after="0" w:line="240" w:lineRule="auto"/>
        <w:jc w:val="right"/>
        <w:rPr>
          <w:rFonts w:ascii="Times New Roman" w:hAnsi="Times New Roman"/>
          <w:sz w:val="20"/>
          <w:szCs w:val="20"/>
        </w:rPr>
      </w:pPr>
    </w:p>
    <w:p w:rsidR="00965AFB" w:rsidRPr="00965AFB" w:rsidRDefault="00965AFB" w:rsidP="00965AFB">
      <w:pPr>
        <w:widowControl w:val="0"/>
        <w:tabs>
          <w:tab w:val="left" w:pos="6379"/>
        </w:tabs>
        <w:autoSpaceDE w:val="0"/>
        <w:autoSpaceDN w:val="0"/>
        <w:adjustRightInd w:val="0"/>
        <w:spacing w:after="0" w:line="240" w:lineRule="auto"/>
        <w:ind w:firstLine="720"/>
        <w:jc w:val="center"/>
        <w:rPr>
          <w:rFonts w:ascii="Times New Roman" w:hAnsi="Times New Roman" w:cs="Arial"/>
          <w:sz w:val="20"/>
          <w:szCs w:val="20"/>
        </w:rPr>
      </w:pPr>
      <w:r w:rsidRPr="00965AFB">
        <w:rPr>
          <w:rFonts w:ascii="Times New Roman" w:hAnsi="Times New Roman" w:cs="Arial"/>
          <w:sz w:val="20"/>
          <w:szCs w:val="20"/>
        </w:rPr>
        <w:t>ПОРЯДОК</w:t>
      </w:r>
    </w:p>
    <w:p w:rsidR="00965AFB" w:rsidRPr="00965AFB" w:rsidRDefault="00965AFB" w:rsidP="00965AFB">
      <w:pPr>
        <w:widowControl w:val="0"/>
        <w:tabs>
          <w:tab w:val="left" w:pos="6379"/>
        </w:tabs>
        <w:autoSpaceDE w:val="0"/>
        <w:autoSpaceDN w:val="0"/>
        <w:adjustRightInd w:val="0"/>
        <w:spacing w:after="0" w:line="240" w:lineRule="auto"/>
        <w:ind w:firstLine="720"/>
        <w:jc w:val="center"/>
        <w:rPr>
          <w:rFonts w:ascii="Times New Roman" w:hAnsi="Times New Roman" w:cs="Arial"/>
          <w:sz w:val="20"/>
          <w:szCs w:val="20"/>
        </w:rPr>
      </w:pPr>
      <w:r w:rsidRPr="00965AFB">
        <w:rPr>
          <w:rFonts w:ascii="Times New Roman" w:hAnsi="Times New Roman" w:cs="Arial"/>
          <w:sz w:val="20"/>
          <w:szCs w:val="20"/>
        </w:rPr>
        <w:t>учета предложений по проекту решения Совета поселения</w:t>
      </w:r>
    </w:p>
    <w:p w:rsidR="00965AFB" w:rsidRPr="00965AFB" w:rsidRDefault="00965AFB" w:rsidP="00965AFB">
      <w:pPr>
        <w:widowControl w:val="0"/>
        <w:tabs>
          <w:tab w:val="left" w:pos="567"/>
        </w:tabs>
        <w:autoSpaceDE w:val="0"/>
        <w:autoSpaceDN w:val="0"/>
        <w:adjustRightInd w:val="0"/>
        <w:spacing w:after="0" w:line="240" w:lineRule="auto"/>
        <w:ind w:firstLine="720"/>
        <w:jc w:val="center"/>
        <w:rPr>
          <w:rFonts w:ascii="Times New Roman" w:hAnsi="Times New Roman" w:cs="Arial"/>
          <w:sz w:val="20"/>
          <w:szCs w:val="20"/>
        </w:rPr>
      </w:pPr>
      <w:r w:rsidRPr="00965AFB">
        <w:rPr>
          <w:rFonts w:ascii="Times New Roman" w:hAnsi="Times New Roman" w:cs="Arial"/>
          <w:sz w:val="20"/>
          <w:szCs w:val="20"/>
        </w:rPr>
        <w:t>«О внесении изменений и дополнений в Устав  сельского поселения Сентябрьский», а также  участия граждан в его обсуждении</w:t>
      </w:r>
    </w:p>
    <w:p w:rsidR="00965AFB" w:rsidRPr="00965AFB" w:rsidRDefault="00965AFB" w:rsidP="00965AFB">
      <w:pPr>
        <w:widowControl w:val="0"/>
        <w:tabs>
          <w:tab w:val="left" w:pos="6379"/>
        </w:tabs>
        <w:autoSpaceDE w:val="0"/>
        <w:autoSpaceDN w:val="0"/>
        <w:adjustRightInd w:val="0"/>
        <w:spacing w:after="0" w:line="240" w:lineRule="auto"/>
        <w:ind w:firstLine="720"/>
        <w:jc w:val="center"/>
        <w:rPr>
          <w:rFonts w:ascii="Times New Roman" w:hAnsi="Times New Roman" w:cs="Arial"/>
          <w:sz w:val="20"/>
          <w:szCs w:val="20"/>
        </w:rPr>
      </w:pP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965AFB" w:rsidRPr="00965AFB" w:rsidRDefault="00965AFB" w:rsidP="00965AFB">
      <w:pPr>
        <w:widowControl w:val="0"/>
        <w:tabs>
          <w:tab w:val="left" w:pos="6379"/>
        </w:tabs>
        <w:autoSpaceDE w:val="0"/>
        <w:autoSpaceDN w:val="0"/>
        <w:adjustRightInd w:val="0"/>
        <w:spacing w:after="0" w:line="240" w:lineRule="auto"/>
        <w:ind w:firstLine="709"/>
        <w:jc w:val="both"/>
        <w:rPr>
          <w:rFonts w:ascii="Times New Roman" w:hAnsi="Times New Roman" w:cs="Arial"/>
          <w:sz w:val="20"/>
          <w:szCs w:val="20"/>
        </w:rPr>
      </w:pPr>
    </w:p>
    <w:p w:rsidR="00965AFB" w:rsidRPr="00965AFB" w:rsidRDefault="00965AFB" w:rsidP="00965AFB">
      <w:pPr>
        <w:widowControl w:val="0"/>
        <w:numPr>
          <w:ilvl w:val="0"/>
          <w:numId w:val="44"/>
        </w:numPr>
        <w:tabs>
          <w:tab w:val="num" w:pos="0"/>
          <w:tab w:val="left" w:pos="851"/>
        </w:tabs>
        <w:suppressAutoHyphens/>
        <w:autoSpaceDE w:val="0"/>
        <w:autoSpaceDN w:val="0"/>
        <w:adjustRightInd w:val="0"/>
        <w:spacing w:after="0" w:line="240" w:lineRule="auto"/>
        <w:ind w:left="0" w:firstLine="709"/>
        <w:jc w:val="both"/>
        <w:rPr>
          <w:rFonts w:ascii="Times New Roman" w:hAnsi="Times New Roman" w:cs="Arial"/>
          <w:sz w:val="20"/>
          <w:szCs w:val="20"/>
        </w:rPr>
      </w:pPr>
      <w:r w:rsidRPr="00965AFB">
        <w:rPr>
          <w:rFonts w:ascii="Times New Roman" w:hAnsi="Times New Roman" w:cs="Arial"/>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965AFB" w:rsidRPr="00965AFB" w:rsidRDefault="00965AFB" w:rsidP="00965AFB">
      <w:pPr>
        <w:widowControl w:val="0"/>
        <w:numPr>
          <w:ilvl w:val="0"/>
          <w:numId w:val="44"/>
        </w:numPr>
        <w:tabs>
          <w:tab w:val="left" w:pos="0"/>
          <w:tab w:val="left" w:pos="851"/>
        </w:tabs>
        <w:suppressAutoHyphens/>
        <w:autoSpaceDE w:val="0"/>
        <w:autoSpaceDN w:val="0"/>
        <w:adjustRightInd w:val="0"/>
        <w:spacing w:after="0" w:line="240" w:lineRule="auto"/>
        <w:ind w:left="0" w:firstLine="709"/>
        <w:jc w:val="both"/>
        <w:rPr>
          <w:rFonts w:ascii="Times New Roman" w:hAnsi="Times New Roman" w:cs="Arial"/>
          <w:sz w:val="20"/>
          <w:szCs w:val="20"/>
        </w:rPr>
      </w:pPr>
      <w:r w:rsidRPr="00965AFB">
        <w:rPr>
          <w:rFonts w:ascii="Times New Roman" w:hAnsi="Times New Roman" w:cs="Arial"/>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965AFB" w:rsidRPr="00965AFB" w:rsidRDefault="00965AFB" w:rsidP="00965AFB">
      <w:pPr>
        <w:widowControl w:val="0"/>
        <w:numPr>
          <w:ilvl w:val="0"/>
          <w:numId w:val="44"/>
        </w:numPr>
        <w:tabs>
          <w:tab w:val="left" w:pos="0"/>
          <w:tab w:val="left" w:pos="851"/>
        </w:tabs>
        <w:suppressAutoHyphens/>
        <w:autoSpaceDE w:val="0"/>
        <w:autoSpaceDN w:val="0"/>
        <w:adjustRightInd w:val="0"/>
        <w:spacing w:after="0" w:line="240" w:lineRule="auto"/>
        <w:ind w:left="0" w:firstLine="709"/>
        <w:jc w:val="both"/>
        <w:rPr>
          <w:rFonts w:ascii="Times New Roman" w:hAnsi="Times New Roman" w:cs="Arial"/>
          <w:sz w:val="20"/>
          <w:szCs w:val="20"/>
        </w:rPr>
      </w:pPr>
      <w:r w:rsidRPr="00965AFB">
        <w:rPr>
          <w:rFonts w:ascii="Times New Roman" w:hAnsi="Times New Roman" w:cs="Arial"/>
          <w:sz w:val="20"/>
          <w:szCs w:val="20"/>
        </w:rPr>
        <w:t>Предложения направляются в письменном виде в течение 30 дней со дня опубликования проекта решения и настоящего  Порядка.</w:t>
      </w:r>
    </w:p>
    <w:p w:rsidR="00965AFB" w:rsidRPr="00965AFB" w:rsidRDefault="00965AFB" w:rsidP="00965AFB">
      <w:pPr>
        <w:widowControl w:val="0"/>
        <w:numPr>
          <w:ilvl w:val="0"/>
          <w:numId w:val="44"/>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s="Arial"/>
          <w:sz w:val="20"/>
          <w:szCs w:val="20"/>
        </w:rPr>
      </w:pPr>
      <w:r w:rsidRPr="00965AFB">
        <w:rPr>
          <w:rFonts w:ascii="Times New Roman" w:hAnsi="Times New Roman" w:cs="Arial"/>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965AFB" w:rsidRPr="00965AFB" w:rsidRDefault="00965AFB" w:rsidP="00965AFB">
      <w:pPr>
        <w:widowControl w:val="0"/>
        <w:numPr>
          <w:ilvl w:val="0"/>
          <w:numId w:val="44"/>
        </w:numPr>
        <w:tabs>
          <w:tab w:val="left" w:pos="0"/>
          <w:tab w:val="left" w:pos="851"/>
        </w:tabs>
        <w:suppressAutoHyphens/>
        <w:autoSpaceDE w:val="0"/>
        <w:autoSpaceDN w:val="0"/>
        <w:adjustRightInd w:val="0"/>
        <w:spacing w:after="0" w:line="240" w:lineRule="auto"/>
        <w:ind w:left="0" w:firstLine="709"/>
        <w:jc w:val="both"/>
        <w:rPr>
          <w:rFonts w:ascii="Times New Roman" w:hAnsi="Times New Roman" w:cs="Arial"/>
          <w:sz w:val="20"/>
          <w:szCs w:val="20"/>
        </w:rPr>
      </w:pPr>
      <w:r w:rsidRPr="00965AFB">
        <w:rPr>
          <w:rFonts w:ascii="Times New Roman" w:hAnsi="Times New Roman" w:cs="Arial"/>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lastRenderedPageBreak/>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965AFB" w:rsidRPr="00965AFB" w:rsidRDefault="00965AFB" w:rsidP="00965AFB">
      <w:pPr>
        <w:widowControl w:val="0"/>
        <w:tabs>
          <w:tab w:val="left" w:pos="6379"/>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965AFB" w:rsidRPr="00965AFB" w:rsidRDefault="00965AFB" w:rsidP="00965AFB">
      <w:pPr>
        <w:widowControl w:val="0"/>
        <w:tabs>
          <w:tab w:val="left" w:pos="6379"/>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 xml:space="preserve">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 xml:space="preserve">10.  Заявка подается в  рабочую группу не позднее, чем за 2 дня до дня проведения публичных слушаний. </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965AFB"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12.  Население поселения вправе участвовать в иных формах обсуждения, не  противоречащих действующему законодательству.</w:t>
      </w:r>
    </w:p>
    <w:p w:rsidR="00DD7D9A" w:rsidRPr="00965AFB" w:rsidRDefault="00965AFB" w:rsidP="00965AFB">
      <w:pPr>
        <w:widowControl w:val="0"/>
        <w:tabs>
          <w:tab w:val="left" w:pos="567"/>
        </w:tabs>
        <w:autoSpaceDE w:val="0"/>
        <w:autoSpaceDN w:val="0"/>
        <w:adjustRightInd w:val="0"/>
        <w:spacing w:after="0" w:line="240" w:lineRule="auto"/>
        <w:ind w:firstLine="709"/>
        <w:jc w:val="both"/>
        <w:rPr>
          <w:rFonts w:ascii="Times New Roman" w:hAnsi="Times New Roman" w:cs="Arial"/>
          <w:sz w:val="20"/>
          <w:szCs w:val="20"/>
        </w:rPr>
      </w:pPr>
      <w:r w:rsidRPr="00965AFB">
        <w:rPr>
          <w:rFonts w:ascii="Times New Roman" w:hAnsi="Times New Roman" w:cs="Arial"/>
          <w:sz w:val="20"/>
          <w:szCs w:val="20"/>
        </w:rPr>
        <w:t xml:space="preserve">13. Провести публичные слушания в режиме видеоконференцсвязи. </w:t>
      </w:r>
    </w:p>
    <w:p w:rsidR="00965AFB" w:rsidRDefault="00965AFB" w:rsidP="005705DD">
      <w:pPr>
        <w:tabs>
          <w:tab w:val="left" w:pos="9717"/>
        </w:tabs>
        <w:spacing w:after="0" w:line="240" w:lineRule="auto"/>
        <w:ind w:left="284"/>
        <w:jc w:val="both"/>
        <w:rPr>
          <w:rFonts w:ascii="Times New Roman" w:hAnsi="Times New Roman"/>
          <w:b/>
          <w:sz w:val="20"/>
          <w:szCs w:val="20"/>
        </w:rPr>
      </w:pPr>
    </w:p>
    <w:p w:rsidR="00965AFB" w:rsidRDefault="00965AFB" w:rsidP="005705DD">
      <w:pPr>
        <w:tabs>
          <w:tab w:val="left" w:pos="9717"/>
        </w:tabs>
        <w:spacing w:after="0" w:line="240" w:lineRule="auto"/>
        <w:ind w:left="284"/>
        <w:jc w:val="both"/>
        <w:rPr>
          <w:rFonts w:ascii="Times New Roman" w:hAnsi="Times New Roman"/>
          <w:b/>
          <w:sz w:val="20"/>
          <w:szCs w:val="20"/>
        </w:rPr>
      </w:pPr>
    </w:p>
    <w:p w:rsidR="005705DD" w:rsidRPr="00107969" w:rsidRDefault="005705DD" w:rsidP="005705D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5705DD" w:rsidRDefault="005705DD" w:rsidP="005705DD">
      <w:pPr>
        <w:tabs>
          <w:tab w:val="left" w:pos="10041"/>
        </w:tabs>
        <w:spacing w:after="0"/>
        <w:rPr>
          <w:rFonts w:ascii="Times New Roman" w:hAnsi="Times New Roman"/>
          <w:sz w:val="20"/>
          <w:szCs w:val="20"/>
        </w:rPr>
      </w:pPr>
      <w:r>
        <w:rPr>
          <w:rFonts w:ascii="Times New Roman" w:hAnsi="Times New Roman"/>
          <w:sz w:val="20"/>
          <w:szCs w:val="20"/>
        </w:rPr>
        <w:t xml:space="preserve">      № 153 от 17.06.2021 года «</w:t>
      </w:r>
      <w:r w:rsidRPr="005705DD">
        <w:rPr>
          <w:rFonts w:ascii="Times New Roman" w:hAnsi="Times New Roman"/>
          <w:sz w:val="20"/>
          <w:szCs w:val="20"/>
        </w:rPr>
        <w:t xml:space="preserve">Об утверждении Положения «О размере, порядке и условиях предоставления </w:t>
      </w:r>
      <w:r>
        <w:rPr>
          <w:rFonts w:ascii="Times New Roman" w:hAnsi="Times New Roman"/>
          <w:sz w:val="20"/>
          <w:szCs w:val="20"/>
        </w:rPr>
        <w:t xml:space="preserve">   </w:t>
      </w:r>
      <w:r w:rsidRPr="005705DD">
        <w:rPr>
          <w:rFonts w:ascii="Times New Roman" w:hAnsi="Times New Roman"/>
          <w:sz w:val="20"/>
          <w:szCs w:val="20"/>
        </w:rPr>
        <w:t>гарантий муниципальным служащим администрации сельского поселения Сентябрьский»</w:t>
      </w:r>
    </w:p>
    <w:p w:rsidR="005705DD" w:rsidRPr="005705DD" w:rsidRDefault="005705DD" w:rsidP="005705DD">
      <w:pPr>
        <w:jc w:val="both"/>
        <w:rPr>
          <w:rFonts w:ascii="Times New Roman" w:hAnsi="Times New Roman"/>
          <w:sz w:val="20"/>
          <w:szCs w:val="20"/>
        </w:rPr>
      </w:pPr>
      <w:r w:rsidRPr="005705DD">
        <w:rPr>
          <w:rFonts w:ascii="Times New Roman" w:hAnsi="Times New Roman"/>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r w:rsidRPr="005705DD">
        <w:rPr>
          <w:rFonts w:ascii="Times New Roman" w:eastAsia="Calibri" w:hAnsi="Times New Roman"/>
          <w:sz w:val="20"/>
          <w:szCs w:val="20"/>
          <w:lang w:eastAsia="en-US"/>
        </w:rPr>
        <w:t xml:space="preserve"> </w:t>
      </w:r>
      <w:r w:rsidRPr="005705DD">
        <w:rPr>
          <w:rFonts w:ascii="Times New Roman" w:hAnsi="Times New Roman"/>
          <w:sz w:val="20"/>
          <w:szCs w:val="20"/>
        </w:rPr>
        <w:t>Постановлением Правительства Российской Федерации от 13.10.2008 № 749 «Об особенностях направления работников в служебные командировки»,  Законом Ханты-Мансийского автономного округа-Югры от 09.12.2004 № 76-оз «О гарантиях и компенсациях для лиц, проживающих в Ханты-Мансийском автономном округе-Югре, работающих в государственных органах и государственных учреждениях Ханты-Мансийского автономного округа – Югры», Законом Ханты-Мансийского автономного округа-Югры от 20.07.2007  № 113-оз «Об отдельных вопросах муниципальной службы в Ханты-Мансийском автономном округе-Югре» и Уставом сельского поселения Сентябрьский, Совет депутатов р е ш и л:</w:t>
      </w:r>
    </w:p>
    <w:p w:rsidR="005705DD" w:rsidRPr="005705DD" w:rsidRDefault="005705DD" w:rsidP="005705DD">
      <w:pPr>
        <w:jc w:val="both"/>
        <w:rPr>
          <w:rFonts w:ascii="Times New Roman" w:hAnsi="Times New Roman"/>
          <w:sz w:val="20"/>
          <w:szCs w:val="20"/>
        </w:rPr>
      </w:pPr>
    </w:p>
    <w:p w:rsidR="005705DD" w:rsidRPr="005705DD" w:rsidRDefault="005705DD" w:rsidP="005705DD">
      <w:pPr>
        <w:tabs>
          <w:tab w:val="left" w:pos="1134"/>
        </w:tabs>
        <w:ind w:firstLine="709"/>
        <w:jc w:val="both"/>
        <w:rPr>
          <w:rFonts w:ascii="Times New Roman" w:hAnsi="Times New Roman"/>
          <w:sz w:val="20"/>
          <w:szCs w:val="20"/>
        </w:rPr>
      </w:pPr>
      <w:r w:rsidRPr="005705DD">
        <w:rPr>
          <w:rFonts w:ascii="Times New Roman" w:hAnsi="Times New Roman"/>
          <w:sz w:val="20"/>
          <w:szCs w:val="20"/>
        </w:rPr>
        <w:t>1 Утвердить Положение «О размере, порядке и условиях предоставления гарантий муниципальным служащим администрации сельского поселения Сентябрьский» согласно приложению.</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Настоящее решение подлежит обязательному опубликованию (обнародованию) в бюллетене «Каркатеевский вестник» и  размещению на официальном сайте администрации сельского поселения Сентябрьский в сети Интернет.</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2. Признать утратившим силу решение Совета депутатов сельского поселения Сентябрьский от 27.04.2017 №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5705DD" w:rsidRPr="005705DD" w:rsidRDefault="005705DD" w:rsidP="005705DD">
      <w:pPr>
        <w:ind w:firstLine="709"/>
        <w:jc w:val="both"/>
        <w:rPr>
          <w:rFonts w:ascii="Times New Roman" w:hAnsi="Times New Roman"/>
          <w:color w:val="000000"/>
          <w:sz w:val="20"/>
          <w:szCs w:val="20"/>
        </w:rPr>
      </w:pPr>
      <w:r w:rsidRPr="005705DD">
        <w:rPr>
          <w:rFonts w:ascii="Times New Roman" w:hAnsi="Times New Roman"/>
          <w:color w:val="000000"/>
          <w:sz w:val="20"/>
          <w:szCs w:val="20"/>
        </w:rPr>
        <w:t>3. Признать утратившим силу решение Совета депутатов сельского поселения Сентябрьский от 16.08.2018 № 282 «</w:t>
      </w:r>
      <w:r w:rsidRPr="005705DD">
        <w:rPr>
          <w:rFonts w:ascii="Times New Roman" w:hAnsi="Times New Roman"/>
          <w:sz w:val="20"/>
          <w:szCs w:val="20"/>
        </w:rPr>
        <w:t>О внесении изменений в решение Совета депутатов сельского поселения Сентябрьский от 27.04.2017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r w:rsidRPr="005705DD">
        <w:rPr>
          <w:rFonts w:ascii="Times New Roman" w:hAnsi="Times New Roman"/>
          <w:color w:val="000000"/>
          <w:sz w:val="20"/>
          <w:szCs w:val="20"/>
        </w:rPr>
        <w:t>.</w:t>
      </w:r>
    </w:p>
    <w:p w:rsidR="005705DD" w:rsidRPr="005705DD" w:rsidRDefault="005705DD" w:rsidP="005705DD">
      <w:pPr>
        <w:tabs>
          <w:tab w:val="left" w:pos="567"/>
          <w:tab w:val="left" w:pos="709"/>
          <w:tab w:val="left" w:pos="1134"/>
        </w:tabs>
        <w:ind w:firstLine="709"/>
        <w:jc w:val="both"/>
        <w:rPr>
          <w:rFonts w:ascii="Times New Roman" w:hAnsi="Times New Roman"/>
          <w:sz w:val="20"/>
          <w:szCs w:val="20"/>
        </w:rPr>
      </w:pPr>
      <w:r w:rsidRPr="005705DD">
        <w:rPr>
          <w:rFonts w:ascii="Times New Roman" w:hAnsi="Times New Roman"/>
          <w:sz w:val="20"/>
          <w:szCs w:val="20"/>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5705DD" w:rsidRPr="00965AFB" w:rsidRDefault="005705DD" w:rsidP="00965AFB">
      <w:pPr>
        <w:tabs>
          <w:tab w:val="left" w:pos="0"/>
          <w:tab w:val="left" w:pos="567"/>
          <w:tab w:val="left" w:pos="1134"/>
        </w:tabs>
        <w:ind w:firstLine="709"/>
        <w:jc w:val="both"/>
        <w:rPr>
          <w:rFonts w:ascii="Times New Roman" w:hAnsi="Times New Roman"/>
          <w:sz w:val="20"/>
          <w:szCs w:val="20"/>
        </w:rPr>
      </w:pPr>
      <w:r w:rsidRPr="005705DD">
        <w:rPr>
          <w:rFonts w:ascii="Times New Roman" w:hAnsi="Times New Roman"/>
          <w:sz w:val="20"/>
          <w:szCs w:val="20"/>
        </w:rPr>
        <w:lastRenderedPageBreak/>
        <w:t>5. Настоящее решение вступает в силу после его официальног</w:t>
      </w:r>
      <w:r w:rsidR="00965AFB">
        <w:rPr>
          <w:rFonts w:ascii="Times New Roman" w:hAnsi="Times New Roman"/>
          <w:sz w:val="20"/>
          <w:szCs w:val="20"/>
        </w:rPr>
        <w:t>о опубликования (обнародования)</w:t>
      </w:r>
    </w:p>
    <w:p w:rsidR="005705DD" w:rsidRPr="005705DD" w:rsidRDefault="005705DD" w:rsidP="005705DD">
      <w:pPr>
        <w:rPr>
          <w:sz w:val="20"/>
          <w:szCs w:val="20"/>
        </w:rPr>
      </w:pPr>
    </w:p>
    <w:p w:rsidR="005705DD" w:rsidRPr="005705DD" w:rsidRDefault="005705DD" w:rsidP="005705DD">
      <w:pPr>
        <w:tabs>
          <w:tab w:val="left" w:pos="0"/>
        </w:tabs>
        <w:spacing w:line="200" w:lineRule="atLeast"/>
        <w:rPr>
          <w:rFonts w:ascii="Times New Roman" w:hAnsi="Times New Roman"/>
          <w:sz w:val="20"/>
          <w:szCs w:val="20"/>
        </w:rPr>
      </w:pPr>
      <w:r w:rsidRPr="005705DD">
        <w:rPr>
          <w:rFonts w:ascii="Times New Roman" w:hAnsi="Times New Roman"/>
          <w:sz w:val="20"/>
          <w:szCs w:val="20"/>
        </w:rPr>
        <w:t>Глава поселения                                                                               А.В. Светлаков</w:t>
      </w:r>
    </w:p>
    <w:p w:rsidR="005705DD" w:rsidRPr="005705DD" w:rsidRDefault="005705DD" w:rsidP="005705DD">
      <w:pPr>
        <w:rPr>
          <w:sz w:val="20"/>
          <w:szCs w:val="20"/>
        </w:rPr>
      </w:pPr>
    </w:p>
    <w:p w:rsidR="005705DD" w:rsidRPr="005705DD" w:rsidRDefault="005705DD" w:rsidP="005705DD">
      <w:pPr>
        <w:jc w:val="right"/>
        <w:rPr>
          <w:rFonts w:ascii="Times New Roman" w:hAnsi="Times New Roman"/>
          <w:sz w:val="20"/>
          <w:szCs w:val="20"/>
        </w:rPr>
      </w:pPr>
      <w:r w:rsidRPr="005705DD">
        <w:rPr>
          <w:rFonts w:ascii="Times New Roman" w:hAnsi="Times New Roman"/>
          <w:sz w:val="20"/>
          <w:szCs w:val="20"/>
        </w:rPr>
        <w:t xml:space="preserve">                                    Приложение </w:t>
      </w:r>
    </w:p>
    <w:p w:rsidR="005705DD" w:rsidRPr="005705DD" w:rsidRDefault="005705DD" w:rsidP="005705DD">
      <w:pPr>
        <w:jc w:val="right"/>
        <w:rPr>
          <w:rFonts w:ascii="Times New Roman" w:hAnsi="Times New Roman"/>
          <w:sz w:val="20"/>
          <w:szCs w:val="20"/>
        </w:rPr>
      </w:pPr>
      <w:r w:rsidRPr="005705DD">
        <w:rPr>
          <w:rFonts w:ascii="Times New Roman" w:hAnsi="Times New Roman"/>
          <w:sz w:val="20"/>
          <w:szCs w:val="20"/>
        </w:rPr>
        <w:t xml:space="preserve">                                                               к решению Совета депутатов</w:t>
      </w:r>
    </w:p>
    <w:p w:rsidR="005705DD" w:rsidRPr="005705DD" w:rsidRDefault="005705DD" w:rsidP="005705DD">
      <w:pPr>
        <w:jc w:val="right"/>
        <w:rPr>
          <w:rFonts w:ascii="Times New Roman" w:hAnsi="Times New Roman"/>
          <w:sz w:val="20"/>
          <w:szCs w:val="20"/>
        </w:rPr>
      </w:pPr>
      <w:r w:rsidRPr="005705DD">
        <w:rPr>
          <w:rFonts w:ascii="Times New Roman" w:hAnsi="Times New Roman"/>
          <w:sz w:val="20"/>
          <w:szCs w:val="20"/>
        </w:rPr>
        <w:t xml:space="preserve">                                                                     сельского поселения Сентябрьский</w:t>
      </w:r>
    </w:p>
    <w:p w:rsidR="005705DD" w:rsidRPr="005705DD" w:rsidRDefault="005705DD" w:rsidP="005705DD">
      <w:pPr>
        <w:jc w:val="right"/>
        <w:rPr>
          <w:rFonts w:ascii="Times New Roman" w:hAnsi="Times New Roman"/>
          <w:sz w:val="20"/>
          <w:szCs w:val="20"/>
        </w:rPr>
      </w:pPr>
      <w:r w:rsidRPr="005705DD">
        <w:rPr>
          <w:rFonts w:ascii="Times New Roman" w:hAnsi="Times New Roman"/>
          <w:sz w:val="20"/>
          <w:szCs w:val="20"/>
        </w:rPr>
        <w:t xml:space="preserve">                                                                от </w:t>
      </w:r>
      <w:r w:rsidRPr="005705DD">
        <w:rPr>
          <w:rFonts w:ascii="Times New Roman" w:hAnsi="Times New Roman"/>
          <w:sz w:val="20"/>
          <w:szCs w:val="20"/>
          <w:u w:val="single"/>
        </w:rPr>
        <w:t>17.06.2021</w:t>
      </w:r>
      <w:r w:rsidRPr="005705DD">
        <w:rPr>
          <w:rFonts w:ascii="Times New Roman" w:hAnsi="Times New Roman"/>
          <w:sz w:val="20"/>
          <w:szCs w:val="20"/>
        </w:rPr>
        <w:t xml:space="preserve"> № </w:t>
      </w:r>
      <w:r w:rsidRPr="005705DD">
        <w:rPr>
          <w:rFonts w:ascii="Times New Roman" w:hAnsi="Times New Roman"/>
          <w:sz w:val="20"/>
          <w:szCs w:val="20"/>
          <w:u w:val="single"/>
        </w:rPr>
        <w:t>151</w:t>
      </w:r>
    </w:p>
    <w:p w:rsidR="005705DD" w:rsidRPr="005705DD" w:rsidRDefault="005705DD" w:rsidP="005705DD">
      <w:pPr>
        <w:jc w:val="right"/>
        <w:rPr>
          <w:rFonts w:ascii="Times New Roman" w:hAnsi="Times New Roman"/>
          <w:sz w:val="20"/>
          <w:szCs w:val="20"/>
        </w:rPr>
      </w:pPr>
    </w:p>
    <w:p w:rsidR="005705DD" w:rsidRPr="005705DD" w:rsidRDefault="005705DD" w:rsidP="005705DD">
      <w:pPr>
        <w:jc w:val="center"/>
        <w:rPr>
          <w:rFonts w:ascii="Times New Roman" w:hAnsi="Times New Roman"/>
          <w:sz w:val="20"/>
          <w:szCs w:val="20"/>
        </w:rPr>
      </w:pPr>
    </w:p>
    <w:p w:rsidR="005705DD" w:rsidRPr="005705DD" w:rsidRDefault="005705DD" w:rsidP="005705DD">
      <w:pPr>
        <w:pStyle w:val="ConsPlusTitle"/>
        <w:widowControl/>
        <w:jc w:val="center"/>
        <w:rPr>
          <w:rFonts w:ascii="Times New Roman" w:hAnsi="Times New Roman" w:cs="Times New Roman"/>
          <w:b w:val="0"/>
        </w:rPr>
      </w:pPr>
      <w:r w:rsidRPr="005705DD">
        <w:rPr>
          <w:rFonts w:ascii="Times New Roman" w:hAnsi="Times New Roman" w:cs="Times New Roman"/>
          <w:b w:val="0"/>
        </w:rPr>
        <w:t>ПОЛОЖЕНИЕ</w:t>
      </w:r>
    </w:p>
    <w:p w:rsidR="005705DD" w:rsidRPr="005705DD" w:rsidRDefault="005705DD" w:rsidP="005705DD">
      <w:pPr>
        <w:pStyle w:val="ConsPlusTitle"/>
        <w:widowControl/>
        <w:jc w:val="center"/>
        <w:rPr>
          <w:rFonts w:ascii="Times New Roman" w:hAnsi="Times New Roman" w:cs="Times New Roman"/>
          <w:b w:val="0"/>
        </w:rPr>
      </w:pPr>
      <w:r w:rsidRPr="005705DD">
        <w:rPr>
          <w:rFonts w:ascii="Times New Roman" w:hAnsi="Times New Roman" w:cs="Times New Roman"/>
          <w:b w:val="0"/>
        </w:rPr>
        <w:t>о размере, порядке и условиях предоставления гарантий муниципальным служащим администрации сельского поселения Сентябрьский</w:t>
      </w:r>
    </w:p>
    <w:p w:rsidR="005705DD" w:rsidRPr="005705DD" w:rsidRDefault="005705DD" w:rsidP="005705DD">
      <w:pPr>
        <w:pStyle w:val="ConsPlusNormal"/>
        <w:widowControl/>
        <w:ind w:firstLine="540"/>
        <w:jc w:val="both"/>
        <w:rPr>
          <w:rFonts w:ascii="Times New Roman" w:hAnsi="Times New Roman"/>
          <w:sz w:val="20"/>
          <w:szCs w:val="20"/>
        </w:rPr>
      </w:pPr>
    </w:p>
    <w:p w:rsidR="005705DD" w:rsidRPr="005705DD" w:rsidRDefault="005705DD" w:rsidP="005705DD">
      <w:pPr>
        <w:pStyle w:val="ConsPlusNormal"/>
        <w:widowControl/>
        <w:ind w:firstLine="709"/>
        <w:outlineLvl w:val="1"/>
        <w:rPr>
          <w:rFonts w:ascii="Times New Roman" w:hAnsi="Times New Roman"/>
          <w:sz w:val="20"/>
          <w:szCs w:val="20"/>
        </w:rPr>
      </w:pPr>
      <w:r w:rsidRPr="005705DD">
        <w:rPr>
          <w:rFonts w:ascii="Times New Roman" w:hAnsi="Times New Roman"/>
          <w:sz w:val="20"/>
          <w:szCs w:val="20"/>
        </w:rPr>
        <w:t>1. Общие положения.</w:t>
      </w:r>
    </w:p>
    <w:p w:rsidR="005705DD" w:rsidRPr="005705DD" w:rsidRDefault="005705DD" w:rsidP="005705DD">
      <w:pPr>
        <w:pStyle w:val="ConsPlusNormal"/>
        <w:widowControl/>
        <w:tabs>
          <w:tab w:val="left" w:pos="851"/>
        </w:tabs>
        <w:jc w:val="both"/>
        <w:rPr>
          <w:rFonts w:ascii="Times New Roman" w:hAnsi="Times New Roman"/>
          <w:color w:val="000000"/>
          <w:sz w:val="20"/>
          <w:szCs w:val="20"/>
        </w:rPr>
      </w:pPr>
      <w:r w:rsidRPr="005705DD">
        <w:rPr>
          <w:rFonts w:ascii="Times New Roman" w:hAnsi="Times New Roman"/>
          <w:sz w:val="20"/>
          <w:szCs w:val="20"/>
        </w:rPr>
        <w:t>1.1. Настоящее Положение</w:t>
      </w:r>
      <w:r w:rsidRPr="005705DD">
        <w:rPr>
          <w:rFonts w:ascii="Times New Roman" w:hAnsi="Times New Roman"/>
          <w:color w:val="000000"/>
          <w:sz w:val="20"/>
          <w:szCs w:val="20"/>
        </w:rPr>
        <w:t xml:space="preserve"> определяет размер, порядок и условия предоставления гарантий муниципальным служащим администрации сельского поселения Сентябрьский (далее соответственно – Положение, муниципальный служащий), установленных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 - Мансийском автономном округе – Югре» и Уставом сельского поселения Сентябрьский.</w:t>
      </w:r>
    </w:p>
    <w:p w:rsidR="005705DD" w:rsidRPr="005705DD" w:rsidRDefault="005705DD" w:rsidP="005705DD">
      <w:pPr>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color w:val="000000"/>
          <w:sz w:val="20"/>
          <w:szCs w:val="20"/>
        </w:rPr>
        <w:t xml:space="preserve">1.2.  </w:t>
      </w:r>
      <w:r w:rsidRPr="005705DD">
        <w:rPr>
          <w:rFonts w:ascii="Times New Roman" w:hAnsi="Times New Roman"/>
          <w:sz w:val="20"/>
          <w:szCs w:val="20"/>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транспортным обслуживанием необходимых для исполнения должностных обязанностей.</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color w:val="000000"/>
          <w:sz w:val="20"/>
          <w:szCs w:val="20"/>
        </w:rPr>
        <w:t xml:space="preserve">1.3. </w:t>
      </w:r>
      <w:r w:rsidRPr="005705DD">
        <w:rPr>
          <w:rFonts w:ascii="Times New Roman" w:hAnsi="Times New Roman"/>
          <w:sz w:val="20"/>
          <w:szCs w:val="20"/>
        </w:rPr>
        <w:t>Муниципальному служащему устанавливается пятидневная рабочая неделя.  Нормальная продолжительность рабочего времени для муниципального служащего не может превышать 40 часов для мужчин и 36 часов в неделю для женщин.</w:t>
      </w:r>
    </w:p>
    <w:p w:rsidR="005705DD" w:rsidRPr="005705DD" w:rsidRDefault="005705DD" w:rsidP="005705DD">
      <w:pPr>
        <w:ind w:firstLine="709"/>
        <w:jc w:val="both"/>
        <w:rPr>
          <w:rFonts w:ascii="Times New Roman" w:hAnsi="Times New Roman"/>
          <w:bCs/>
          <w:sz w:val="20"/>
          <w:szCs w:val="20"/>
        </w:rPr>
      </w:pPr>
      <w:r w:rsidRPr="005705DD">
        <w:rPr>
          <w:rFonts w:ascii="Times New Roman" w:hAnsi="Times New Roman"/>
          <w:sz w:val="20"/>
          <w:szCs w:val="20"/>
        </w:rPr>
        <w:t xml:space="preserve">1.4. </w:t>
      </w:r>
      <w:r w:rsidRPr="005705DD">
        <w:rPr>
          <w:rFonts w:ascii="Times New Roman" w:hAnsi="Times New Roman"/>
          <w:bCs/>
          <w:sz w:val="20"/>
          <w:szCs w:val="2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705DD" w:rsidRPr="005705DD" w:rsidRDefault="005705DD" w:rsidP="005705DD">
      <w:pPr>
        <w:ind w:firstLine="709"/>
        <w:jc w:val="both"/>
        <w:rPr>
          <w:rFonts w:ascii="Times New Roman" w:hAnsi="Times New Roman"/>
          <w:bCs/>
          <w:sz w:val="20"/>
          <w:szCs w:val="20"/>
        </w:rPr>
      </w:pPr>
      <w:r w:rsidRPr="005705DD">
        <w:rPr>
          <w:rFonts w:ascii="Times New Roman" w:hAnsi="Times New Roman"/>
          <w:bCs/>
          <w:sz w:val="20"/>
          <w:szCs w:val="20"/>
        </w:rPr>
        <w:t>1.5. Размер должностного оклада, а также размер ежемесячных и иных дополнительных выплат и порядок их осуществления установлен Решением Совета депутатов сельского поселения Сентябрьский «О денежном содержании муниципальных служащих в администрации сельского поселения Сентябрьский».</w:t>
      </w:r>
    </w:p>
    <w:p w:rsidR="005705DD" w:rsidRPr="005705DD" w:rsidRDefault="005705DD" w:rsidP="005705DD">
      <w:pPr>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bCs/>
          <w:sz w:val="20"/>
          <w:szCs w:val="20"/>
        </w:rPr>
        <w:t xml:space="preserve">2. </w:t>
      </w:r>
      <w:r w:rsidRPr="005705DD">
        <w:rPr>
          <w:rFonts w:ascii="Times New Roman" w:hAnsi="Times New Roman"/>
          <w:sz w:val="20"/>
          <w:szCs w:val="20"/>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05DD" w:rsidRPr="005705DD" w:rsidRDefault="005705DD" w:rsidP="005705DD">
      <w:pPr>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sz w:val="20"/>
          <w:szCs w:val="20"/>
        </w:rPr>
        <w:t>2.1. Муниципальному служащему предоставляется ежегодный оплачиваемый отпуск с сохранением замещаемой муниципальной должности муниципальной службы и денежного содержания.</w:t>
      </w:r>
    </w:p>
    <w:p w:rsidR="005705DD" w:rsidRPr="005705DD" w:rsidRDefault="005705DD" w:rsidP="005705DD">
      <w:pPr>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sz w:val="20"/>
          <w:szCs w:val="20"/>
        </w:rPr>
        <w:t>2.2. Размер основного ежегодного оплачиваемого отпуска для муниципальных служащих определяется 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5705DD" w:rsidRPr="005705DD" w:rsidRDefault="005705DD" w:rsidP="005705DD">
      <w:pPr>
        <w:autoSpaceDE w:val="0"/>
        <w:autoSpaceDN w:val="0"/>
        <w:adjustRightInd w:val="0"/>
        <w:ind w:firstLine="720"/>
        <w:jc w:val="both"/>
        <w:outlineLvl w:val="0"/>
        <w:rPr>
          <w:rFonts w:ascii="Times New Roman" w:hAnsi="Times New Roman"/>
          <w:sz w:val="20"/>
          <w:szCs w:val="20"/>
        </w:rPr>
      </w:pPr>
      <w:r w:rsidRPr="005705DD">
        <w:rPr>
          <w:rFonts w:ascii="Times New Roman" w:hAnsi="Times New Roman"/>
          <w:sz w:val="20"/>
          <w:szCs w:val="20"/>
        </w:rPr>
        <w:t>2.3. Ежегодный оплачиваемый отпуск муниципального служащего состоит из основного оплачиваемого отпуска, дополнительных оплачиваемых отпусков, к которым относятся:</w:t>
      </w:r>
    </w:p>
    <w:p w:rsidR="005705DD" w:rsidRPr="005705DD" w:rsidRDefault="005705DD" w:rsidP="005705DD">
      <w:pPr>
        <w:autoSpaceDE w:val="0"/>
        <w:autoSpaceDN w:val="0"/>
        <w:adjustRightInd w:val="0"/>
        <w:ind w:firstLine="720"/>
        <w:jc w:val="both"/>
        <w:outlineLvl w:val="0"/>
        <w:rPr>
          <w:rFonts w:ascii="Times New Roman" w:hAnsi="Times New Roman"/>
          <w:sz w:val="20"/>
          <w:szCs w:val="20"/>
        </w:rPr>
      </w:pPr>
      <w:r w:rsidRPr="005705DD">
        <w:rPr>
          <w:rFonts w:ascii="Times New Roman" w:hAnsi="Times New Roman"/>
          <w:sz w:val="20"/>
          <w:szCs w:val="20"/>
        </w:rPr>
        <w:lastRenderedPageBreak/>
        <w:t>- дополнительно оплачиваемый отпуск за выслугу лет:</w:t>
      </w:r>
    </w:p>
    <w:p w:rsidR="005705DD" w:rsidRPr="005705DD" w:rsidRDefault="005705DD" w:rsidP="005705DD">
      <w:pPr>
        <w:autoSpaceDE w:val="0"/>
        <w:autoSpaceDN w:val="0"/>
        <w:adjustRightInd w:val="0"/>
        <w:ind w:firstLine="540"/>
        <w:jc w:val="both"/>
        <w:rPr>
          <w:rFonts w:ascii="Times New Roman" w:hAnsi="Times New Roman"/>
          <w:sz w:val="20"/>
          <w:szCs w:val="20"/>
        </w:rPr>
      </w:pPr>
      <w:r w:rsidRPr="005705DD">
        <w:rPr>
          <w:rFonts w:ascii="Times New Roman" w:hAnsi="Times New Roman"/>
          <w:sz w:val="20"/>
          <w:szCs w:val="20"/>
        </w:rPr>
        <w:t>1) при стаже муниципальной службы от 1 года до 5 лет - 1 календарный день;</w:t>
      </w:r>
    </w:p>
    <w:p w:rsidR="005705DD" w:rsidRPr="005705DD" w:rsidRDefault="005705DD" w:rsidP="005705DD">
      <w:pPr>
        <w:autoSpaceDE w:val="0"/>
        <w:autoSpaceDN w:val="0"/>
        <w:adjustRightInd w:val="0"/>
        <w:ind w:firstLine="540"/>
        <w:jc w:val="both"/>
        <w:rPr>
          <w:rFonts w:ascii="Times New Roman" w:hAnsi="Times New Roman"/>
          <w:sz w:val="20"/>
          <w:szCs w:val="20"/>
        </w:rPr>
      </w:pPr>
      <w:r w:rsidRPr="005705DD">
        <w:rPr>
          <w:rFonts w:ascii="Times New Roman" w:hAnsi="Times New Roman"/>
          <w:sz w:val="20"/>
          <w:szCs w:val="20"/>
        </w:rPr>
        <w:t>2) при стаже муниципальной службы от 5 до 10 лет - 5 календарных дней;</w:t>
      </w:r>
    </w:p>
    <w:p w:rsidR="005705DD" w:rsidRPr="005705DD" w:rsidRDefault="005705DD" w:rsidP="005705DD">
      <w:pPr>
        <w:autoSpaceDE w:val="0"/>
        <w:autoSpaceDN w:val="0"/>
        <w:adjustRightInd w:val="0"/>
        <w:ind w:firstLine="540"/>
        <w:jc w:val="both"/>
        <w:rPr>
          <w:rFonts w:ascii="Times New Roman" w:hAnsi="Times New Roman"/>
          <w:sz w:val="20"/>
          <w:szCs w:val="20"/>
        </w:rPr>
      </w:pPr>
      <w:r w:rsidRPr="005705DD">
        <w:rPr>
          <w:rFonts w:ascii="Times New Roman" w:hAnsi="Times New Roman"/>
          <w:sz w:val="20"/>
          <w:szCs w:val="20"/>
        </w:rPr>
        <w:t>3) при стаже муниципальной службы от 10 до 15 лет - 7 календарных дней;</w:t>
      </w:r>
    </w:p>
    <w:p w:rsidR="005705DD" w:rsidRPr="005705DD" w:rsidRDefault="005705DD" w:rsidP="005705DD">
      <w:pPr>
        <w:autoSpaceDE w:val="0"/>
        <w:autoSpaceDN w:val="0"/>
        <w:adjustRightInd w:val="0"/>
        <w:ind w:firstLine="540"/>
        <w:jc w:val="both"/>
        <w:rPr>
          <w:rFonts w:ascii="Times New Roman" w:hAnsi="Times New Roman"/>
          <w:sz w:val="20"/>
          <w:szCs w:val="20"/>
        </w:rPr>
      </w:pPr>
      <w:r w:rsidRPr="005705DD">
        <w:rPr>
          <w:rFonts w:ascii="Times New Roman" w:hAnsi="Times New Roman"/>
          <w:sz w:val="20"/>
          <w:szCs w:val="20"/>
        </w:rPr>
        <w:t>4) при стаже муниципальной службы 15 лет и более - 10 календарных дней;</w:t>
      </w:r>
    </w:p>
    <w:p w:rsidR="005705DD" w:rsidRPr="005705DD" w:rsidRDefault="005705DD" w:rsidP="005705DD">
      <w:pPr>
        <w:autoSpaceDE w:val="0"/>
        <w:autoSpaceDN w:val="0"/>
        <w:adjustRightInd w:val="0"/>
        <w:ind w:firstLine="720"/>
        <w:jc w:val="both"/>
        <w:outlineLvl w:val="0"/>
        <w:rPr>
          <w:rFonts w:ascii="Times New Roman" w:hAnsi="Times New Roman"/>
          <w:sz w:val="20"/>
          <w:szCs w:val="20"/>
        </w:rPr>
      </w:pPr>
      <w:r w:rsidRPr="005705DD">
        <w:rPr>
          <w:rFonts w:ascii="Times New Roman" w:hAnsi="Times New Roman"/>
          <w:sz w:val="20"/>
          <w:szCs w:val="20"/>
        </w:rPr>
        <w:t xml:space="preserve">-дополнительно оплачиваемый отпуск за ненормированный рабочий (служебный) день; </w:t>
      </w:r>
    </w:p>
    <w:p w:rsidR="005705DD" w:rsidRPr="005705DD" w:rsidRDefault="005705DD" w:rsidP="005705DD">
      <w:pPr>
        <w:autoSpaceDE w:val="0"/>
        <w:autoSpaceDN w:val="0"/>
        <w:adjustRightInd w:val="0"/>
        <w:ind w:firstLine="720"/>
        <w:jc w:val="both"/>
        <w:outlineLvl w:val="0"/>
        <w:rPr>
          <w:rFonts w:ascii="Times New Roman" w:hAnsi="Times New Roman"/>
          <w:sz w:val="20"/>
          <w:szCs w:val="20"/>
        </w:rPr>
      </w:pPr>
      <w:r w:rsidRPr="005705DD">
        <w:rPr>
          <w:rFonts w:ascii="Times New Roman" w:hAnsi="Times New Roman"/>
          <w:sz w:val="20"/>
          <w:szCs w:val="20"/>
        </w:rPr>
        <w:t xml:space="preserve">- дополнительно оплачиваемый отпуск за службу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5705DD" w:rsidRPr="005705DD" w:rsidRDefault="005705DD" w:rsidP="005705DD">
      <w:pPr>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color w:val="000000"/>
          <w:sz w:val="20"/>
          <w:szCs w:val="20"/>
        </w:rPr>
        <w:t xml:space="preserve">2.4. </w:t>
      </w:r>
      <w:r w:rsidRPr="005705DD">
        <w:rPr>
          <w:rFonts w:ascii="Times New Roman" w:hAnsi="Times New Roman"/>
          <w:sz w:val="20"/>
          <w:szCs w:val="20"/>
        </w:rPr>
        <w:t>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5705DD" w:rsidRPr="005705DD" w:rsidRDefault="005705DD" w:rsidP="005705DD">
      <w:pPr>
        <w:autoSpaceDE w:val="0"/>
        <w:autoSpaceDN w:val="0"/>
        <w:adjustRightInd w:val="0"/>
        <w:ind w:firstLine="720"/>
        <w:jc w:val="both"/>
        <w:outlineLvl w:val="0"/>
        <w:rPr>
          <w:rFonts w:ascii="Times New Roman" w:hAnsi="Times New Roman"/>
          <w:sz w:val="20"/>
          <w:szCs w:val="20"/>
        </w:rPr>
      </w:pPr>
      <w:r w:rsidRPr="005705DD">
        <w:rPr>
          <w:rFonts w:ascii="Times New Roman" w:hAnsi="Times New Roman"/>
          <w:sz w:val="20"/>
          <w:szCs w:val="20"/>
        </w:rPr>
        <w:t>2.5. Во время отпуска без сохранения денежного содержания за муниципальным  служащим сохраняется замещаемая должность муниципальной службы.</w:t>
      </w:r>
    </w:p>
    <w:p w:rsidR="005705DD" w:rsidRPr="005705DD" w:rsidRDefault="005705DD" w:rsidP="005705DD">
      <w:pPr>
        <w:autoSpaceDE w:val="0"/>
        <w:autoSpaceDN w:val="0"/>
        <w:adjustRightInd w:val="0"/>
        <w:ind w:firstLine="709"/>
        <w:jc w:val="both"/>
        <w:outlineLvl w:val="0"/>
        <w:rPr>
          <w:rFonts w:ascii="Times New Roman" w:hAnsi="Times New Roman"/>
          <w:color w:val="000000"/>
          <w:sz w:val="20"/>
          <w:szCs w:val="20"/>
        </w:rPr>
      </w:pPr>
      <w:r w:rsidRPr="005705DD">
        <w:rPr>
          <w:rFonts w:ascii="Times New Roman" w:hAnsi="Times New Roman"/>
          <w:color w:val="000000"/>
          <w:sz w:val="20"/>
          <w:szCs w:val="20"/>
        </w:rPr>
        <w:t xml:space="preserve">2.6. </w:t>
      </w:r>
      <w:r w:rsidRPr="005705DD">
        <w:rPr>
          <w:rFonts w:ascii="Times New Roman" w:hAnsi="Times New Roman"/>
          <w:sz w:val="20"/>
          <w:szCs w:val="20"/>
        </w:rPr>
        <w:t>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5705DD" w:rsidRPr="005705DD" w:rsidRDefault="005705DD" w:rsidP="005705DD">
      <w:pPr>
        <w:ind w:firstLine="709"/>
        <w:jc w:val="both"/>
        <w:rPr>
          <w:rFonts w:ascii="Times New Roman" w:hAnsi="Times New Roman"/>
          <w:color w:val="000000"/>
          <w:sz w:val="20"/>
          <w:szCs w:val="20"/>
        </w:rPr>
      </w:pPr>
      <w:r w:rsidRPr="005705DD">
        <w:rPr>
          <w:rFonts w:ascii="Times New Roman" w:hAnsi="Times New Roman"/>
          <w:color w:val="000000"/>
          <w:sz w:val="20"/>
          <w:szCs w:val="20"/>
        </w:rPr>
        <w:t>3. Гарантии муниципального служащего.</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color w:val="000000"/>
          <w:sz w:val="20"/>
          <w:szCs w:val="20"/>
        </w:rPr>
        <w:t xml:space="preserve">3.1. </w:t>
      </w:r>
      <w:r w:rsidRPr="005705DD">
        <w:rPr>
          <w:rFonts w:ascii="Times New Roman" w:hAnsi="Times New Roman"/>
          <w:sz w:val="20"/>
          <w:szCs w:val="20"/>
        </w:rPr>
        <w:t xml:space="preserve">Гарантии, предоставляемые муниципальному служащему в соответствии с Положением: </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 компенсация расходов на лечение;</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 единовременные выплаты:</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к юбилейным датам в связи с достижением возраста 50, 55, 60, 65  лет;</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в связи со смертью близких родственников (родители, супруг  (супруга), дети);</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на оздоровление муниципального служащего и его несовершеннолетних детей – в общем размере 65 000 (шестьдесят пять тысяч) рублей, в том числе налог на доходы физических лиц.</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Единовременная выплата на оздоровление муниципального служащего и его несовершеннолетних детей производится 1 раз в календарном году, при уходе муниципального служащего в очередной оплачиваемый отпуск продолжительностью не менее 19 календарных дней, на основании заявления муниципального служащего.</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Основанием для единовременной выплаты является распоряжение (приказ) работодателя.</w:t>
      </w:r>
    </w:p>
    <w:p w:rsidR="005705DD" w:rsidRPr="005705DD" w:rsidRDefault="005705DD" w:rsidP="005705DD">
      <w:pPr>
        <w:ind w:firstLine="709"/>
        <w:jc w:val="both"/>
        <w:rPr>
          <w:rFonts w:ascii="Times New Roman" w:hAnsi="Times New Roman"/>
          <w:sz w:val="20"/>
          <w:szCs w:val="20"/>
        </w:rPr>
      </w:pPr>
      <w:r w:rsidRPr="005705DD">
        <w:rPr>
          <w:rFonts w:ascii="Times New Roman" w:hAnsi="Times New Roman"/>
          <w:sz w:val="20"/>
          <w:szCs w:val="20"/>
        </w:rPr>
        <w:t>- частичная компенсации расходов на приобретение путевок;</w:t>
      </w:r>
    </w:p>
    <w:p w:rsidR="005705DD" w:rsidRPr="005705DD" w:rsidRDefault="005705DD" w:rsidP="005705DD">
      <w:pPr>
        <w:pStyle w:val="ConsPlusNormal"/>
        <w:widowControl/>
        <w:tabs>
          <w:tab w:val="left" w:pos="851"/>
        </w:tabs>
        <w:ind w:firstLine="709"/>
        <w:jc w:val="both"/>
        <w:rPr>
          <w:rFonts w:ascii="Times New Roman" w:hAnsi="Times New Roman"/>
          <w:sz w:val="20"/>
          <w:szCs w:val="20"/>
        </w:rPr>
      </w:pPr>
      <w:r w:rsidRPr="005705DD">
        <w:rPr>
          <w:rFonts w:ascii="Times New Roman" w:hAnsi="Times New Roman"/>
          <w:sz w:val="20"/>
          <w:szCs w:val="20"/>
        </w:rPr>
        <w:t>- страхование на случай причинения вреда здоровью и имуществу муниципального служащего в связи с исполнением им должностных обязанностей.</w:t>
      </w:r>
    </w:p>
    <w:p w:rsidR="005705DD" w:rsidRPr="005705DD" w:rsidRDefault="005705DD" w:rsidP="005705DD">
      <w:pPr>
        <w:pStyle w:val="ConsPlusNormal"/>
        <w:widowControl/>
        <w:tabs>
          <w:tab w:val="left" w:pos="851"/>
        </w:tabs>
        <w:ind w:firstLine="567"/>
        <w:jc w:val="both"/>
        <w:rPr>
          <w:rFonts w:ascii="Times New Roman" w:hAnsi="Times New Roman"/>
          <w:sz w:val="20"/>
          <w:szCs w:val="20"/>
          <w:lang w:eastAsia="en-US"/>
        </w:rPr>
      </w:pPr>
      <w:r w:rsidRPr="005705DD">
        <w:rPr>
          <w:rFonts w:ascii="Times New Roman" w:hAnsi="Times New Roman"/>
          <w:sz w:val="20"/>
          <w:szCs w:val="20"/>
          <w:lang w:eastAsia="en-US"/>
        </w:rPr>
        <w:t>4. Служебные командировки.</w:t>
      </w:r>
    </w:p>
    <w:p w:rsidR="005705DD" w:rsidRPr="005705DD" w:rsidRDefault="005705DD" w:rsidP="005705DD">
      <w:pPr>
        <w:pStyle w:val="ConsPlusNormal"/>
        <w:widowControl/>
        <w:tabs>
          <w:tab w:val="left" w:pos="851"/>
        </w:tabs>
        <w:ind w:firstLine="567"/>
        <w:jc w:val="both"/>
        <w:rPr>
          <w:rFonts w:ascii="Times New Roman" w:hAnsi="Times New Roman"/>
          <w:color w:val="000000"/>
          <w:sz w:val="20"/>
          <w:szCs w:val="20"/>
        </w:rPr>
      </w:pPr>
      <w:r w:rsidRPr="005705DD">
        <w:rPr>
          <w:rFonts w:ascii="Times New Roman" w:hAnsi="Times New Roman"/>
          <w:sz w:val="20"/>
          <w:szCs w:val="20"/>
          <w:lang w:eastAsia="en-US"/>
        </w:rPr>
        <w:t>4.1.</w:t>
      </w:r>
      <w:r w:rsidRPr="005705DD">
        <w:rPr>
          <w:rFonts w:ascii="Times New Roman" w:hAnsi="Times New Roman"/>
          <w:color w:val="000000"/>
          <w:sz w:val="20"/>
          <w:szCs w:val="20"/>
        </w:rPr>
        <w:t xml:space="preserve"> При направлении муниципального служащего в служебную командировку ему возмещаются:</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t xml:space="preserve">- расходы по проезду к месту командирования и обратно к постоянному месту работы; </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lastRenderedPageBreak/>
        <w:t xml:space="preserve">- расходы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t xml:space="preserve">- расходы по найму жилого помещения; </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t>- дополнительные расходы, связанные с проживанием вне места постоянного жительства (суточные);</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t>- иные расходы, произведенные муниципальным служащим с разрешения или ведома работодателя.</w:t>
      </w:r>
    </w:p>
    <w:p w:rsidR="005705DD" w:rsidRPr="005705DD" w:rsidRDefault="005705DD" w:rsidP="005705DD">
      <w:pPr>
        <w:tabs>
          <w:tab w:val="left" w:pos="993"/>
        </w:tabs>
        <w:ind w:right="-82" w:firstLine="567"/>
        <w:jc w:val="both"/>
        <w:rPr>
          <w:rFonts w:ascii="Times New Roman" w:hAnsi="Times New Roman"/>
          <w:color w:val="000000"/>
          <w:sz w:val="20"/>
          <w:szCs w:val="20"/>
        </w:rPr>
      </w:pPr>
      <w:r w:rsidRPr="005705DD">
        <w:rPr>
          <w:rFonts w:ascii="Times New Roman" w:hAnsi="Times New Roman"/>
          <w:color w:val="000000"/>
          <w:sz w:val="20"/>
          <w:szCs w:val="20"/>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включающиеся за каждый день пребывания в служебной командировке.</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 а именно:</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1)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муниципального служащего, занимающего муниципальную должность высшей или главной группы - 5000 рублей в сутки;</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5705DD" w:rsidRPr="005705DD" w:rsidRDefault="005705DD" w:rsidP="005705DD">
      <w:pPr>
        <w:pStyle w:val="aff3"/>
        <w:ind w:firstLine="567"/>
        <w:jc w:val="both"/>
        <w:rPr>
          <w:rFonts w:ascii="Times New Roman" w:hAnsi="Times New Roman"/>
          <w:sz w:val="20"/>
          <w:szCs w:val="20"/>
        </w:rPr>
      </w:pPr>
      <w:r w:rsidRPr="005705DD">
        <w:rPr>
          <w:rFonts w:ascii="Times New Roman" w:hAnsi="Times New Roman"/>
          <w:sz w:val="20"/>
          <w:szCs w:val="20"/>
          <w:lang w:eastAsia="en-US"/>
        </w:rPr>
        <w:t xml:space="preserve">2) </w:t>
      </w:r>
      <w:r w:rsidRPr="005705DD">
        <w:rPr>
          <w:rFonts w:ascii="Times New Roman" w:hAnsi="Times New Roman"/>
          <w:sz w:val="20"/>
          <w:szCs w:val="20"/>
        </w:rPr>
        <w:t>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зав время вынужденной остановки в пути, в размере 500 рублей.</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rPr>
        <w:tab/>
        <w:t>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r w:rsidRPr="005705DD">
        <w:rPr>
          <w:rFonts w:ascii="Times New Roman" w:hAnsi="Times New Roman"/>
          <w:sz w:val="20"/>
          <w:szCs w:val="20"/>
          <w:lang w:eastAsia="en-US"/>
        </w:rPr>
        <w:t xml:space="preserve">; </w:t>
      </w:r>
    </w:p>
    <w:p w:rsidR="005705DD" w:rsidRPr="005705DD" w:rsidRDefault="005705DD" w:rsidP="005705DD">
      <w:pPr>
        <w:tabs>
          <w:tab w:val="left" w:pos="993"/>
        </w:tabs>
        <w:ind w:right="-82" w:firstLine="567"/>
        <w:jc w:val="both"/>
        <w:rPr>
          <w:rFonts w:ascii="Times New Roman" w:hAnsi="Times New Roman"/>
          <w:sz w:val="20"/>
          <w:szCs w:val="20"/>
        </w:rPr>
      </w:pPr>
      <w:r w:rsidRPr="005705DD">
        <w:rPr>
          <w:rFonts w:ascii="Times New Roman" w:hAnsi="Times New Roman"/>
          <w:sz w:val="20"/>
          <w:szCs w:val="20"/>
          <w:lang w:eastAsia="en-US"/>
        </w:rPr>
        <w:t xml:space="preserve">3) </w:t>
      </w:r>
      <w:r w:rsidRPr="005705DD">
        <w:rPr>
          <w:rFonts w:ascii="Times New Roman" w:hAnsi="Times New Roman"/>
          <w:sz w:val="20"/>
          <w:szCs w:val="20"/>
        </w:rPr>
        <w:t>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воздушным транспортом - тариф проезда в салоне экономического класса;</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морским и речным транспортом - тариф проезда в четырехместной каюте с комплексным обслуживанием пассажиров;</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железнодорожным транспортом - тариф проезда в вагоне К «купейный»;</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автомобильным транспортом - тариф проезда в автобусе общего типа.</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lastRenderedPageBreak/>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а) маршрут/квитанция (выписка из автоматизированной информационной системы оформления воздушных перевозок);</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б) посадочные талоны, подтверждающие перелет муниципального служащего по указанному в электронном авиабилете маршруту;</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в) документ, подтверждающий произведенную оплату перевозки:</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 чек или другой документ, оформленный на бланке строгой отчетности (при оплате наличными денежными средствами);</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5705DD" w:rsidRPr="005705DD" w:rsidRDefault="005705DD" w:rsidP="005705DD">
      <w:pPr>
        <w:tabs>
          <w:tab w:val="left" w:pos="0"/>
          <w:tab w:val="left" w:pos="993"/>
          <w:tab w:val="left" w:pos="1701"/>
        </w:tabs>
        <w:autoSpaceDE w:val="0"/>
        <w:autoSpaceDN w:val="0"/>
        <w:adjustRightInd w:val="0"/>
        <w:ind w:firstLine="567"/>
        <w:jc w:val="both"/>
        <w:rPr>
          <w:rFonts w:ascii="Times New Roman" w:hAnsi="Times New Roman"/>
          <w:sz w:val="20"/>
          <w:szCs w:val="20"/>
          <w:lang w:eastAsia="en-US"/>
        </w:rPr>
      </w:pPr>
      <w:r w:rsidRPr="005705DD">
        <w:rPr>
          <w:rFonts w:ascii="Times New Roman" w:hAnsi="Times New Roman"/>
          <w:sz w:val="20"/>
          <w:szCs w:val="20"/>
          <w:lang w:eastAsia="en-US"/>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5705DD" w:rsidRPr="005705DD" w:rsidRDefault="005705DD" w:rsidP="005705DD">
      <w:pPr>
        <w:tabs>
          <w:tab w:val="left" w:pos="993"/>
          <w:tab w:val="left" w:pos="1701"/>
        </w:tabs>
        <w:autoSpaceDE w:val="0"/>
        <w:autoSpaceDN w:val="0"/>
        <w:adjustRightInd w:val="0"/>
        <w:ind w:firstLine="567"/>
        <w:jc w:val="both"/>
        <w:rPr>
          <w:rFonts w:ascii="Times New Roman" w:hAnsi="Times New Roman"/>
          <w:sz w:val="20"/>
          <w:szCs w:val="20"/>
          <w:lang w:eastAsia="en-US"/>
        </w:rPr>
      </w:pPr>
      <w:r w:rsidRPr="005705DD">
        <w:rPr>
          <w:rFonts w:ascii="Times New Roman" w:hAnsi="Times New Roman"/>
          <w:sz w:val="20"/>
          <w:szCs w:val="20"/>
          <w:lang w:eastAsia="en-US"/>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5705DD" w:rsidRPr="005705DD" w:rsidRDefault="005705DD" w:rsidP="005705DD">
      <w:pPr>
        <w:tabs>
          <w:tab w:val="left" w:pos="567"/>
          <w:tab w:val="left" w:pos="993"/>
          <w:tab w:val="left" w:pos="1701"/>
        </w:tabs>
        <w:autoSpaceDE w:val="0"/>
        <w:autoSpaceDN w:val="0"/>
        <w:adjustRightInd w:val="0"/>
        <w:ind w:firstLine="567"/>
        <w:jc w:val="both"/>
        <w:rPr>
          <w:rFonts w:ascii="Times New Roman" w:hAnsi="Times New Roman"/>
          <w:sz w:val="20"/>
          <w:szCs w:val="20"/>
          <w:lang w:eastAsia="en-US"/>
        </w:rPr>
      </w:pPr>
      <w:r w:rsidRPr="005705DD">
        <w:rPr>
          <w:rFonts w:ascii="Times New Roman" w:hAnsi="Times New Roman"/>
          <w:sz w:val="20"/>
          <w:szCs w:val="20"/>
          <w:lang w:eastAsia="en-US"/>
        </w:rPr>
        <w:t xml:space="preserve">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w:t>
      </w:r>
      <w:r w:rsidRPr="005705DD">
        <w:rPr>
          <w:rFonts w:ascii="Times New Roman" w:hAnsi="Times New Roman"/>
          <w:sz w:val="20"/>
          <w:szCs w:val="20"/>
          <w:lang w:eastAsia="en-US"/>
        </w:rPr>
        <w:lastRenderedPageBreak/>
        <w:t>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«Об утверждении Правил  предоставления гостиничных услуг в Российской Федерации».</w:t>
      </w:r>
    </w:p>
    <w:p w:rsidR="005705DD" w:rsidRPr="005705DD" w:rsidRDefault="005705DD" w:rsidP="005705DD">
      <w:pPr>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5705DD" w:rsidRPr="005705DD" w:rsidRDefault="005705DD" w:rsidP="005705DD">
      <w:pPr>
        <w:pStyle w:val="HTML"/>
        <w:ind w:firstLine="567"/>
        <w:jc w:val="both"/>
        <w:rPr>
          <w:rFonts w:ascii="Times New Roman" w:hAnsi="Times New Roman" w:cs="Times New Roman"/>
          <w:lang w:eastAsia="en-US"/>
        </w:rPr>
      </w:pPr>
      <w:r w:rsidRPr="005705DD">
        <w:rPr>
          <w:rFonts w:ascii="Times New Roman" w:hAnsi="Times New Roman" w:cs="Times New Roman"/>
          <w:lang w:eastAsia="en-US"/>
        </w:rPr>
        <w:t xml:space="preserve">Предельные нормы возмещения суточных при направлении муниципального служащего в служебные командировки за пределы территории Российской Федерации устанавливаются в размерах, равных утвержденным </w:t>
      </w:r>
      <w:hyperlink r:id="rId11" w:history="1">
        <w:r w:rsidRPr="005705DD">
          <w:rPr>
            <w:rStyle w:val="af4"/>
            <w:rFonts w:ascii="Times New Roman" w:hAnsi="Times New Roman"/>
            <w:lang w:eastAsia="en-US"/>
          </w:rPr>
          <w:t>Постановлением</w:t>
        </w:r>
      </w:hyperlink>
      <w:r w:rsidRPr="005705DD">
        <w:rPr>
          <w:rFonts w:ascii="Times New Roman" w:hAnsi="Times New Roman" w:cs="Times New Roman"/>
          <w:lang w:eastAsia="en-US"/>
        </w:rP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По возвращении из служебной командировки муниципальный служащий в течение трех рабочих дней предоставляет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 и средств от предпринимательской и иной приносящей доход деятельности.</w:t>
      </w:r>
    </w:p>
    <w:p w:rsidR="005705DD" w:rsidRPr="005705DD" w:rsidRDefault="005705DD" w:rsidP="005705DD">
      <w:pPr>
        <w:tabs>
          <w:tab w:val="left" w:pos="993"/>
        </w:tabs>
        <w:ind w:right="-82" w:firstLine="567"/>
        <w:jc w:val="both"/>
        <w:rPr>
          <w:rFonts w:ascii="Times New Roman" w:hAnsi="Times New Roman"/>
          <w:sz w:val="20"/>
          <w:szCs w:val="20"/>
          <w:lang w:eastAsia="en-US"/>
        </w:rPr>
      </w:pPr>
      <w:r w:rsidRPr="005705DD">
        <w:rPr>
          <w:rFonts w:ascii="Times New Roman" w:hAnsi="Times New Roman"/>
          <w:sz w:val="20"/>
          <w:szCs w:val="20"/>
          <w:lang w:eastAsia="en-US"/>
        </w:rPr>
        <w:t>Возмещение всех расходов, связанных со служебной командировкой, производится при предоставлении документов, подтверждающих эти расходы.</w:t>
      </w:r>
    </w:p>
    <w:p w:rsidR="005705DD" w:rsidRPr="005705DD" w:rsidRDefault="005705DD" w:rsidP="005705DD">
      <w:pPr>
        <w:tabs>
          <w:tab w:val="left" w:pos="1191"/>
        </w:tabs>
        <w:autoSpaceDE w:val="0"/>
        <w:autoSpaceDN w:val="0"/>
        <w:adjustRightInd w:val="0"/>
        <w:ind w:right="-82" w:firstLine="567"/>
        <w:jc w:val="both"/>
        <w:outlineLvl w:val="1"/>
        <w:rPr>
          <w:rFonts w:ascii="Times New Roman" w:hAnsi="Times New Roman"/>
          <w:sz w:val="20"/>
          <w:szCs w:val="20"/>
        </w:rPr>
      </w:pPr>
      <w:r w:rsidRPr="005705DD">
        <w:rPr>
          <w:rFonts w:ascii="Times New Roman" w:hAnsi="Times New Roman"/>
          <w:sz w:val="20"/>
          <w:szCs w:val="20"/>
        </w:rPr>
        <w:t>5. Компенсация расходов на лечение.</w:t>
      </w:r>
    </w:p>
    <w:p w:rsidR="005705DD" w:rsidRPr="005705DD" w:rsidRDefault="005705DD" w:rsidP="005705DD">
      <w:pPr>
        <w:tabs>
          <w:tab w:val="left" w:pos="1191"/>
        </w:tabs>
        <w:autoSpaceDE w:val="0"/>
        <w:autoSpaceDN w:val="0"/>
        <w:adjustRightInd w:val="0"/>
        <w:ind w:right="-82" w:firstLine="567"/>
        <w:jc w:val="both"/>
        <w:outlineLvl w:val="1"/>
        <w:rPr>
          <w:rFonts w:ascii="Times New Roman" w:hAnsi="Times New Roman"/>
          <w:sz w:val="20"/>
          <w:szCs w:val="20"/>
        </w:rPr>
      </w:pPr>
      <w:r w:rsidRPr="005705DD">
        <w:rPr>
          <w:rFonts w:ascii="Times New Roman" w:hAnsi="Times New Roman"/>
          <w:sz w:val="20"/>
          <w:szCs w:val="20"/>
        </w:rPr>
        <w:t>5.1. Компенсация расходов на лечение (далее - компенсация) производится за услуги медицинских организаций (в том числе их обособленных подразделений) различных форм собственности, а также индивидуальных предпринимателей, имеющих соответствующие лицензии на осуществление медицинской деятельности, выданные в установленном порядке.</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Компенсации подлежат расходы на услуги по диагностике и лечению при оказании медицинской помощи, в том числе стоматологические (за исключением зубопротезирования).</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Не подлежат компенсации расходы на приобретение лекарственных средств, по сдаче анализов, по стоматологическому лечению с использованием драгоценных металлов, расходы на нетрадиционные методы лечения, а также на косметологические услуги.</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Компенсация расходов на оплату медицинских услуг производится в пределах установленных бюджетных смет, в размере фактических расходов, подтвержденных соответствующими документами, и не превышающих 15 000 (пятнадцать тысяч) рублей. Общая сумма компенсации в течение календарного года не должна превышать указанной суммы.</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Компенсация осуществляется на основании личного заявления на имя представителя нанимателя (работодателя) с приложением следующих документов, подтверждающих оказание и оплату медицинских услуг:</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оригинал либо заверенная надлежащим образом копия договора об оказании услуг по медицинскому лечению;</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lastRenderedPageBreak/>
        <w:t>копия лицензии на осуществление медицинской деятельности;</w:t>
      </w:r>
    </w:p>
    <w:p w:rsidR="005705DD" w:rsidRPr="005705DD" w:rsidRDefault="005705DD" w:rsidP="005705DD">
      <w:pPr>
        <w:tabs>
          <w:tab w:val="left" w:pos="1191"/>
        </w:tabs>
        <w:ind w:right="-82" w:firstLine="567"/>
        <w:jc w:val="both"/>
        <w:rPr>
          <w:rFonts w:ascii="Times New Roman" w:hAnsi="Times New Roman"/>
          <w:sz w:val="20"/>
          <w:szCs w:val="20"/>
        </w:rPr>
      </w:pPr>
      <w:r w:rsidRPr="005705DD">
        <w:rPr>
          <w:rFonts w:ascii="Times New Roman" w:hAnsi="Times New Roman"/>
          <w:sz w:val="20"/>
          <w:szCs w:val="20"/>
        </w:rPr>
        <w:t>оригиналы либо заверенные надлежащим образом копии платежных документов, подтверждающих факт уплаты муниципальным служащим, подающим заявление, денежных средств за медицинское лечение.</w:t>
      </w:r>
    </w:p>
    <w:p w:rsidR="005705DD" w:rsidRPr="005705DD" w:rsidRDefault="005705DD" w:rsidP="005705D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0"/>
          <w:szCs w:val="20"/>
        </w:rPr>
      </w:pPr>
      <w:r w:rsidRPr="005705DD">
        <w:rPr>
          <w:rFonts w:ascii="Times New Roman" w:hAnsi="Times New Roman"/>
          <w:sz w:val="20"/>
          <w:szCs w:val="20"/>
        </w:rPr>
        <w:t xml:space="preserve">Выплата компенсации производится в срок, не более 30 дней от даты подачи заявления и документов, подтверждающих оказание и оплату медицинских услуг представителю нанимателя (работодателю). </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6. Компенсация стоимости проезда.</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6.1. Компенсация стоимости расходов по проезду муниципального служащего к месту получения услуг, предусмотренных путевкой (санаторно-курортных, оздоровительных, курсовок)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 к ежегодному оплачиваемому отпуску, в том числе детям муниципального служащего, в пределах Российской Федерации  (далее – компенсация стоимости расходов по проезду) осуществляется на основании заявления муниципального служащего, предоставленного в течение 3 рабочих дней после выхода муниципального служащего из отпуска,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с разделом 3 решения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Предварительная оплата компенсации стоимости расходов по проезду не производится.</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rPr>
        <w:t>Муниципальным служащим и их детям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компенсация стоимости расходов по проезду к месту получения услуг, предусмотренных путевкой или оплата проезда к месту использования отпуска и обратно</w:t>
      </w:r>
      <w:r w:rsidRPr="005705DD">
        <w:rPr>
          <w:rFonts w:ascii="Times New Roman" w:hAnsi="Times New Roman"/>
          <w:sz w:val="20"/>
          <w:szCs w:val="20"/>
          <w:lang w:eastAsia="en-US"/>
        </w:rPr>
        <w:t>.</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rFonts w:ascii="Times New Roman" w:hAnsi="Times New Roman"/>
          <w:sz w:val="20"/>
          <w:szCs w:val="20"/>
          <w:lang w:eastAsia="en-US"/>
        </w:rPr>
      </w:pPr>
      <w:r w:rsidRPr="005705DD">
        <w:rPr>
          <w:rFonts w:ascii="Times New Roman" w:hAnsi="Times New Roman"/>
          <w:sz w:val="20"/>
          <w:szCs w:val="20"/>
          <w:lang w:eastAsia="en-US"/>
        </w:rPr>
        <w:t>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0"/>
        <w:rPr>
          <w:rFonts w:ascii="Times New Roman" w:hAnsi="Times New Roman"/>
          <w:sz w:val="20"/>
          <w:szCs w:val="20"/>
          <w:lang w:eastAsia="en-US"/>
        </w:rPr>
      </w:pPr>
      <w:r w:rsidRPr="005705DD">
        <w:rPr>
          <w:rFonts w:ascii="Times New Roman" w:hAnsi="Times New Roman"/>
          <w:sz w:val="20"/>
          <w:szCs w:val="20"/>
          <w:lang w:eastAsia="en-US"/>
        </w:rPr>
        <w:t>7. Единовременные выплаты.</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0"/>
        <w:rPr>
          <w:rFonts w:ascii="Times New Roman" w:hAnsi="Times New Roman"/>
          <w:sz w:val="20"/>
          <w:szCs w:val="20"/>
          <w:lang w:eastAsia="en-US"/>
        </w:rPr>
      </w:pPr>
      <w:r w:rsidRPr="005705DD">
        <w:rPr>
          <w:rFonts w:ascii="Times New Roman" w:hAnsi="Times New Roman"/>
          <w:sz w:val="20"/>
          <w:szCs w:val="20"/>
          <w:lang w:eastAsia="en-US"/>
        </w:rPr>
        <w:t>7.1. Муниципальному служащему гарантируется единовременная выплата в размере одного месячного фонда оплаты труда в следующих случаях:</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outlineLvl w:val="0"/>
        <w:rPr>
          <w:rFonts w:ascii="Times New Roman" w:hAnsi="Times New Roman"/>
          <w:sz w:val="20"/>
          <w:szCs w:val="20"/>
          <w:lang w:eastAsia="en-US"/>
        </w:rPr>
      </w:pPr>
      <w:r w:rsidRPr="005705DD">
        <w:rPr>
          <w:rFonts w:ascii="Times New Roman" w:hAnsi="Times New Roman"/>
          <w:sz w:val="20"/>
          <w:szCs w:val="20"/>
          <w:lang w:eastAsia="en-US"/>
        </w:rPr>
        <w:t>- к юбилейным датам в связи достижение возраста 50, 55, 60, 65 лет по личному заявлению;</w:t>
      </w:r>
    </w:p>
    <w:p w:rsidR="005705DD" w:rsidRPr="005705DD" w:rsidRDefault="005705DD" w:rsidP="005705DD">
      <w:pPr>
        <w:tabs>
          <w:tab w:val="left" w:pos="9639"/>
        </w:tabs>
        <w:ind w:firstLine="709"/>
        <w:jc w:val="both"/>
        <w:rPr>
          <w:rFonts w:ascii="Times New Roman" w:hAnsi="Times New Roman"/>
          <w:sz w:val="20"/>
          <w:szCs w:val="20"/>
          <w:lang w:eastAsia="en-US"/>
        </w:rPr>
      </w:pPr>
      <w:r w:rsidRPr="005705DD">
        <w:rPr>
          <w:rFonts w:ascii="Times New Roman" w:hAnsi="Times New Roman"/>
          <w:sz w:val="20"/>
          <w:szCs w:val="20"/>
          <w:lang w:eastAsia="en-US"/>
        </w:rPr>
        <w:t>-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lang w:eastAsia="en-US"/>
        </w:rPr>
      </w:pPr>
      <w:r w:rsidRPr="005705DD">
        <w:rPr>
          <w:rFonts w:ascii="Times New Roman" w:hAnsi="Times New Roman"/>
          <w:sz w:val="20"/>
          <w:szCs w:val="20"/>
          <w:lang w:eastAsia="en-US"/>
        </w:rPr>
        <w:t>Основанием для единовременной выплаты является распоряжение (приказ) работодателя.</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sz w:val="20"/>
          <w:szCs w:val="20"/>
        </w:rPr>
        <w:t>8. Медицинское обслуживание муниципального служащего и членов его семьи, в том числе после выхода муниципального служащего на пенсию.</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ascii="Times New Roman" w:hAnsi="Times New Roman"/>
          <w:sz w:val="20"/>
          <w:szCs w:val="20"/>
        </w:rPr>
      </w:pPr>
      <w:r w:rsidRPr="005705DD">
        <w:rPr>
          <w:rFonts w:ascii="Times New Roman" w:hAnsi="Times New Roman"/>
          <w:sz w:val="20"/>
          <w:szCs w:val="20"/>
        </w:rPr>
        <w:t>8.1. Муниципальному служащему и членам его семьи, в том числе после выхода муниципального служащего на пенсию, гарантируется медицинское обслуживание в соответствие с законодательством Российской Федерации.</w:t>
      </w:r>
    </w:p>
    <w:p w:rsidR="005705DD" w:rsidRPr="005705DD" w:rsidRDefault="005705DD" w:rsidP="005705D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5705DD">
        <w:rPr>
          <w:rFonts w:ascii="Times New Roman" w:hAnsi="Times New Roman"/>
          <w:sz w:val="20"/>
          <w:szCs w:val="20"/>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705DD" w:rsidRPr="005705DD" w:rsidRDefault="005705DD" w:rsidP="005705D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5705DD">
        <w:rPr>
          <w:rFonts w:ascii="Times New Roman" w:hAnsi="Times New Roman"/>
          <w:sz w:val="20"/>
          <w:szCs w:val="20"/>
        </w:rPr>
        <w:lastRenderedPageBreak/>
        <w:t xml:space="preserve">9.1. Порядок назначения, перерасчета и выплаты пенсии за выслугу лет и в связи с инвалидностью лицам, замещающим должности муниципальной службы, а также членам его семьи в случае его смерти, наступившей в связи с исполнением им должностных обязанностей регулируется Решением Совета депутатов сельского поселения Сентябрьский. </w:t>
      </w:r>
    </w:p>
    <w:p w:rsidR="005705DD" w:rsidRPr="005705DD" w:rsidRDefault="005705DD" w:rsidP="005705DD">
      <w:pPr>
        <w:pStyle w:val="ConsPlusNormal"/>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0"/>
          <w:szCs w:val="20"/>
        </w:rPr>
      </w:pPr>
      <w:r w:rsidRPr="005705DD">
        <w:rPr>
          <w:rFonts w:ascii="Times New Roman" w:hAnsi="Times New Roman"/>
          <w:b/>
          <w:sz w:val="20"/>
          <w:szCs w:val="20"/>
        </w:rPr>
        <w:t xml:space="preserve">10. </w:t>
      </w:r>
      <w:r w:rsidRPr="005705DD">
        <w:rPr>
          <w:rFonts w:ascii="Times New Roman" w:hAnsi="Times New Roman"/>
          <w:sz w:val="20"/>
          <w:szCs w:val="20"/>
        </w:rPr>
        <w:t>Обязательное государственное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705DD" w:rsidRPr="005705DD" w:rsidRDefault="005705DD" w:rsidP="005705DD">
      <w:pPr>
        <w:pStyle w:val="ConsPlusNormal"/>
        <w:widowControl/>
        <w:tabs>
          <w:tab w:val="left" w:pos="9639"/>
        </w:tabs>
        <w:ind w:firstLine="709"/>
        <w:jc w:val="both"/>
        <w:rPr>
          <w:rFonts w:ascii="Times New Roman" w:hAnsi="Times New Roman"/>
          <w:sz w:val="20"/>
          <w:szCs w:val="20"/>
        </w:rPr>
      </w:pPr>
      <w:r w:rsidRPr="005705DD">
        <w:rPr>
          <w:rFonts w:ascii="Times New Roman" w:hAnsi="Times New Roman"/>
          <w:sz w:val="20"/>
          <w:szCs w:val="20"/>
        </w:rPr>
        <w:t>10.1. Муниципальному служащему гарантируется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законодательством Российской Федерации.</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10.2. Муниципальному служащему гарантируется обязательное социальное страхование в соответствие с законодательством Российской Федерации,  регулирующим правоотношения в системе обязательного социального страхования на случай заболевания или утраты трудоспособности.</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11.1.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осуществляется в случаях, порядке и на условиях, установленных федеральными законами.</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olor w:val="000000"/>
          <w:sz w:val="20"/>
          <w:szCs w:val="20"/>
        </w:rPr>
      </w:pPr>
      <w:r w:rsidRPr="005705DD">
        <w:rPr>
          <w:rFonts w:ascii="Times New Roman" w:hAnsi="Times New Roman"/>
          <w:sz w:val="20"/>
          <w:szCs w:val="20"/>
        </w:rPr>
        <w:t xml:space="preserve">12. Профессиональная </w:t>
      </w:r>
      <w:r w:rsidRPr="005705DD">
        <w:rPr>
          <w:rFonts w:ascii="Times New Roman" w:hAnsi="Times New Roman"/>
          <w:color w:val="000000"/>
          <w:sz w:val="20"/>
          <w:szCs w:val="20"/>
        </w:rPr>
        <w:t>переподготовка.</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color w:val="000000"/>
          <w:sz w:val="20"/>
          <w:szCs w:val="20"/>
        </w:rPr>
        <w:t xml:space="preserve">12.1. </w:t>
      </w:r>
      <w:r w:rsidRPr="005705DD">
        <w:rPr>
          <w:rFonts w:ascii="Times New Roman" w:hAnsi="Times New Roman"/>
          <w:sz w:val="20"/>
          <w:szCs w:val="20"/>
        </w:rPr>
        <w:t>Муниципальному служащему гарантируется получение дополнительного профессионального образования за счет средств местного бюджета в соответствие с нормативными правовыми актами автономного округа и нормативными правовыми актами Российской Федерации,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12.2. Порядок организации дополнительного профессионального образования определяется соответствующим муниципальным правовым актом.</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color w:val="000000"/>
          <w:sz w:val="20"/>
          <w:szCs w:val="20"/>
        </w:rPr>
      </w:pPr>
      <w:r w:rsidRPr="005705DD">
        <w:rPr>
          <w:rFonts w:ascii="Times New Roman" w:hAnsi="Times New Roman"/>
          <w:sz w:val="20"/>
          <w:szCs w:val="20"/>
        </w:rPr>
        <w:t xml:space="preserve">13. </w:t>
      </w:r>
      <w:r w:rsidRPr="005705DD">
        <w:rPr>
          <w:rFonts w:ascii="Times New Roman" w:hAnsi="Times New Roman"/>
          <w:color w:val="000000"/>
          <w:sz w:val="20"/>
          <w:szCs w:val="20"/>
        </w:rPr>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связанных с этим транспортных расходов и расходов на оплату жилья.</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 xml:space="preserve">13.1. </w:t>
      </w:r>
      <w:r w:rsidRPr="005705DD">
        <w:rPr>
          <w:rFonts w:ascii="Times New Roman" w:hAnsi="Times New Roman"/>
          <w:bCs/>
          <w:sz w:val="20"/>
          <w:szCs w:val="20"/>
        </w:rPr>
        <w:t xml:space="preserve">Муниципальному служащему в соответствии с нормативными правовыми актами </w:t>
      </w:r>
      <w:r w:rsidRPr="005705DD">
        <w:rPr>
          <w:rFonts w:ascii="Times New Roman" w:hAnsi="Times New Roman"/>
          <w:sz w:val="20"/>
          <w:szCs w:val="20"/>
        </w:rPr>
        <w:t>Ханты-Мансийского автономного округа – Югры</w:t>
      </w:r>
      <w:r w:rsidRPr="005705DD">
        <w:rPr>
          <w:rFonts w:ascii="Times New Roman" w:hAnsi="Times New Roman"/>
          <w:bCs/>
          <w:sz w:val="20"/>
          <w:szCs w:val="20"/>
        </w:rPr>
        <w:t xml:space="preserve"> и нормативными правовыми актами Российской Федерации гарантируются </w:t>
      </w:r>
      <w:r w:rsidRPr="005705DD">
        <w:rPr>
          <w:rFonts w:ascii="Times New Roman" w:hAnsi="Times New Roman"/>
          <w:sz w:val="20"/>
          <w:szCs w:val="20"/>
        </w:rPr>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14. Заключительные положения.</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14.1. При расторжении трудового договора с муниципальным служащим в связи с ликвидацией органа местного самоуправления, либо с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r w:rsidRPr="005705DD">
        <w:rPr>
          <w:rFonts w:ascii="Times New Roman" w:hAnsi="Times New Roman"/>
          <w:sz w:val="20"/>
          <w:szCs w:val="20"/>
        </w:rPr>
        <w:t>14.2. Финансирование предоставления гарантий установленных настоящим Положением производится за счёт средств местного бюджета. Сокращение ассигнований не может служить основанием для отмены или снижения размера гарантий, предусмотренных настоящим Положением.</w:t>
      </w: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p>
    <w:p w:rsidR="005705DD" w:rsidRPr="005705DD" w:rsidRDefault="005705DD" w:rsidP="005705DD">
      <w:pPr>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ascii="Times New Roman" w:hAnsi="Times New Roman"/>
          <w:sz w:val="20"/>
          <w:szCs w:val="20"/>
        </w:rPr>
      </w:pPr>
    </w:p>
    <w:p w:rsidR="005705DD" w:rsidRPr="005705DD" w:rsidRDefault="005705DD" w:rsidP="005705DD">
      <w:pPr>
        <w:pStyle w:val="ConsPlusTitle"/>
        <w:widowControl/>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both"/>
        <w:rPr>
          <w:rFonts w:ascii="Times New Roman" w:hAnsi="Times New Roman" w:cs="Times New Roman"/>
          <w:b w:val="0"/>
          <w:kern w:val="28"/>
        </w:rPr>
      </w:pPr>
      <w:r w:rsidRPr="005705DD">
        <w:rPr>
          <w:rFonts w:ascii="Times New Roman" w:hAnsi="Times New Roman" w:cs="Times New Roman"/>
          <w:b w:val="0"/>
          <w:kern w:val="28"/>
        </w:rPr>
        <w:t>Приложение к Положению о размере, порядке и условиях предоставления гарантий муниципальным служащим органов местного самоуправления сельское поселение Сентябрьский</w:t>
      </w:r>
    </w:p>
    <w:p w:rsidR="005705DD" w:rsidRPr="005705DD" w:rsidRDefault="005705DD" w:rsidP="005705DD">
      <w:pPr>
        <w:pStyle w:val="ConsPlusTitle"/>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val="0"/>
          <w:iCs/>
        </w:rPr>
      </w:pPr>
    </w:p>
    <w:p w:rsidR="005705DD" w:rsidRPr="005705DD" w:rsidRDefault="005705DD" w:rsidP="005705DD">
      <w:pPr>
        <w:pStyle w:val="ConsPlusTitle"/>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val="0"/>
          <w:iCs/>
        </w:rPr>
      </w:pPr>
      <w:r w:rsidRPr="005705DD">
        <w:rPr>
          <w:rFonts w:ascii="Times New Roman" w:hAnsi="Times New Roman" w:cs="Times New Roman"/>
          <w:b w:val="0"/>
          <w:iCs/>
        </w:rPr>
        <w:t>Порядок страхования муниципальных служащих органов местного самоуправления сельское поселение Сентябрьский</w:t>
      </w:r>
    </w:p>
    <w:p w:rsidR="005705DD" w:rsidRPr="005705DD" w:rsidRDefault="005705DD" w:rsidP="005705DD">
      <w:pPr>
        <w:pStyle w:val="ConsPlusTitle"/>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val="0"/>
          <w:iCs/>
        </w:rPr>
      </w:pPr>
      <w:r w:rsidRPr="005705DD">
        <w:rPr>
          <w:rFonts w:ascii="Times New Roman" w:hAnsi="Times New Roman" w:cs="Times New Roman"/>
          <w:b w:val="0"/>
          <w:iCs/>
        </w:rPr>
        <w:t>(далее – Порядок)</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ascii="Times New Roman" w:hAnsi="Times New Roman"/>
          <w:sz w:val="20"/>
          <w:szCs w:val="20"/>
        </w:rPr>
      </w:pP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1. Общие положения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Настоящий Порядок определяет случаи, порядок и размеры выплат по страхованию муниципальных служащих органов местного самоуправления Нефтеюганского района в соответствии с Федеральным законом "О муниципальной службе в Российской Федерации".</w:t>
      </w:r>
    </w:p>
    <w:p w:rsidR="005705DD" w:rsidRPr="005705DD"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2. В соответствии с настоящим Порядком страхованию подлежат муниципальные служащие, замещающие должности муниципальной службы в органах местного самоуправления </w:t>
      </w:r>
      <w:r w:rsidRPr="005705DD">
        <w:rPr>
          <w:rFonts w:ascii="Times New Roman" w:hAnsi="Times New Roman"/>
          <w:iCs/>
          <w:sz w:val="20"/>
          <w:szCs w:val="20"/>
        </w:rPr>
        <w:t>сельского поселения Сентябрьский</w:t>
      </w:r>
      <w:r w:rsidRPr="005705DD">
        <w:rPr>
          <w:rFonts w:ascii="Times New Roman" w:hAnsi="Times New Roman"/>
          <w:sz w:val="20"/>
          <w:szCs w:val="20"/>
        </w:rPr>
        <w:t xml:space="preserve"> и их структурных подразделениях.</w:t>
      </w: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outlineLvl w:val="1"/>
        <w:rPr>
          <w:rFonts w:ascii="Times New Roman" w:hAnsi="Times New Roman"/>
          <w:bCs/>
          <w:iCs/>
          <w:sz w:val="20"/>
          <w:szCs w:val="20"/>
        </w:rPr>
      </w:pPr>
      <w:r w:rsidRPr="005705DD">
        <w:rPr>
          <w:rFonts w:ascii="Times New Roman" w:hAnsi="Times New Roman"/>
          <w:bCs/>
          <w:iCs/>
          <w:sz w:val="20"/>
          <w:szCs w:val="20"/>
        </w:rPr>
        <w:t>2. Участники отношений, регулируемых настоящим Порядком</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Участниками отношений, регулируемых настоящим Порядком, являются: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страхователь;</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б) страховщик;</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в) застрахованное лицо.</w:t>
      </w:r>
    </w:p>
    <w:p w:rsidR="005705DD" w:rsidRPr="005705DD" w:rsidRDefault="005705DD" w:rsidP="005705DD">
      <w:pPr>
        <w:tabs>
          <w:tab w:val="left" w:pos="0"/>
          <w:tab w:val="left" w:pos="1134"/>
        </w:tabs>
        <w:autoSpaceDE w:val="0"/>
        <w:autoSpaceDN w:val="0"/>
        <w:adjustRightInd w:val="0"/>
        <w:ind w:right="-82" w:firstLine="709"/>
        <w:jc w:val="both"/>
        <w:outlineLvl w:val="1"/>
        <w:rPr>
          <w:rFonts w:ascii="Times New Roman" w:hAnsi="Times New Roman"/>
          <w:sz w:val="20"/>
          <w:szCs w:val="20"/>
        </w:rPr>
      </w:pPr>
      <w:r w:rsidRPr="005705DD">
        <w:rPr>
          <w:rFonts w:ascii="Times New Roman" w:hAnsi="Times New Roman"/>
          <w:sz w:val="20"/>
          <w:szCs w:val="20"/>
        </w:rPr>
        <w:t>2.</w:t>
      </w:r>
      <w:r w:rsidRPr="005705DD">
        <w:rPr>
          <w:rFonts w:ascii="Times New Roman" w:hAnsi="Times New Roman"/>
          <w:sz w:val="20"/>
          <w:szCs w:val="20"/>
        </w:rPr>
        <w:tab/>
        <w:t>Страхователем является Администрация сельского поселения Сентябрьский. В отношении муниципальных служащих администрации сельского поселения Сентябрьский, полномочия страхователя осуществляет Муниципальное казенное учреждение «Управление по делам администрации сельского поселения Сентябрьский».</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3. Страховщиком является страховая компания, выбранная в соответствии с процедурами, установленными федеральным законодательством о контрактной системе в сфере закупок. Отношения между страхователем и страховщиком регулируются настоящим Положением, иными правовыми актами и договором страхования, заключаемым в соответствии с гражданским законодательством. </w:t>
      </w:r>
    </w:p>
    <w:p w:rsidR="005705DD" w:rsidRPr="005705DD"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4. Застрахованным лицом является муниципальный служащий, в отношении которого заключается договор страхования.</w:t>
      </w: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3. Объекты страхования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Объектами страхования в соответствии с настоящим Порядком являются: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имущественные интересы, связанные с причинением вреда здоровью муниципального служащего в связи с исполнением им должностных обязанностей;</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б) имущественные интересы, связанные с причинением вреда имуществу муниципального служащего в связи с исполнением им должностных обязанностей.</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4. Страховые случаи</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ascii="Times New Roman" w:hAnsi="Times New Roman"/>
          <w:sz w:val="20"/>
          <w:szCs w:val="20"/>
        </w:rPr>
      </w:pP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1. Страховыми случаями являются внезапные непреднамеренные для страхователя и застрахованного </w:t>
      </w:r>
      <w:r w:rsidRPr="005705DD">
        <w:rPr>
          <w:rFonts w:ascii="Times New Roman" w:hAnsi="Times New Roman"/>
          <w:sz w:val="20"/>
          <w:szCs w:val="20"/>
        </w:rPr>
        <w:lastRenderedPageBreak/>
        <w:t>лица события, произошедшие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профессиональному заболеванию, острому заболеванию или обострению хронического заболевания, назначению инвалидности либо смерти застрахованных лиц, повреждением или утратой имущества застрахованных лиц при:</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исполнении ими должностных обязанностей на рабочем месте, в командировках, разъездах, при следовании пешком;</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б)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в) следовании к месту служебной командировки и обратно;</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г) иных обстоятельствах в связи с профессиональной деятельностью лиц, замещающих должности муниципальной службы;</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д) нахождении в отпуске, в том числе в отпуске по беременности и родам.</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2. Страховыми признаются случаи, если они произошли вследствие:</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причинения следующего вреда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ожоги в результате взрыва, действия электрического тока, пожара, химического, термического ожога и иного воздействия;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ушибы или иные повреждения здоровья в результате обвала, падения предметов, падения лиц, замещающих должности муниципальной службы;</w:t>
      </w:r>
    </w:p>
    <w:p w:rsidR="005705DD" w:rsidRPr="005705DD" w:rsidRDefault="005705DD" w:rsidP="005705DD">
      <w:pPr>
        <w:suppressLineNumbers/>
        <w:shd w:val="clear" w:color="auto" w:fill="FFFFFF"/>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firstLine="709"/>
        <w:jc w:val="both"/>
        <w:rPr>
          <w:rFonts w:ascii="Times New Roman" w:hAnsi="Times New Roman"/>
          <w:color w:val="000000"/>
          <w:sz w:val="20"/>
          <w:szCs w:val="20"/>
        </w:rPr>
      </w:pPr>
      <w:r w:rsidRPr="005705DD">
        <w:rPr>
          <w:rFonts w:ascii="Times New Roman" w:hAnsi="Times New Roman"/>
          <w:sz w:val="20"/>
          <w:szCs w:val="20"/>
        </w:rPr>
        <w:t>- ранения и иные повреждения здоровья в результате нападения животных, противоправных действий третьих лиц, использования лицами, замещающими должности муниципальной службы, или третьими лицами транспортных средств, инструментов, иных предметов;</w:t>
      </w:r>
      <w:r w:rsidRPr="005705DD">
        <w:rPr>
          <w:rFonts w:ascii="Times New Roman" w:hAnsi="Times New Roman"/>
          <w:color w:val="000000"/>
          <w:sz w:val="20"/>
          <w:szCs w:val="20"/>
        </w:rPr>
        <w:t xml:space="preserve"> - травма, явившаяся следствием несчастного случая или неправильных медицинских манипуляций, случайное острое отравление химическими веществами и ядами биологического происхождения (включая токсин, вызывающий заболевание ботулизмом);</w:t>
      </w:r>
    </w:p>
    <w:p w:rsidR="005705DD" w:rsidRPr="005705DD" w:rsidRDefault="005705DD" w:rsidP="005705DD">
      <w:pPr>
        <w:suppressLineNumbers/>
        <w:shd w:val="clear" w:color="auto" w:fill="FFFFFF"/>
        <w:tabs>
          <w:tab w:val="left" w:pos="1145"/>
        </w:tabs>
        <w:topLinePunct/>
        <w:adjustRightInd w:val="0"/>
        <w:ind w:firstLine="709"/>
        <w:jc w:val="both"/>
        <w:rPr>
          <w:rFonts w:ascii="Times New Roman" w:hAnsi="Times New Roman"/>
          <w:color w:val="000000"/>
          <w:sz w:val="20"/>
          <w:szCs w:val="20"/>
        </w:rPr>
      </w:pPr>
      <w:r w:rsidRPr="005705DD">
        <w:rPr>
          <w:rFonts w:ascii="Times New Roman" w:hAnsi="Times New Roman"/>
          <w:color w:val="000000"/>
          <w:sz w:val="20"/>
          <w:szCs w:val="20"/>
        </w:rPr>
        <w:t xml:space="preserve">- инвалидность </w:t>
      </w:r>
      <w:r w:rsidRPr="005705DD">
        <w:rPr>
          <w:rFonts w:ascii="Times New Roman" w:hAnsi="Times New Roman"/>
          <w:color w:val="000000"/>
          <w:sz w:val="20"/>
          <w:szCs w:val="20"/>
          <w:lang w:val="en-US"/>
        </w:rPr>
        <w:t>I</w:t>
      </w:r>
      <w:r w:rsidRPr="005705DD">
        <w:rPr>
          <w:rFonts w:ascii="Times New Roman" w:hAnsi="Times New Roman"/>
          <w:color w:val="000000"/>
          <w:sz w:val="20"/>
          <w:szCs w:val="20"/>
        </w:rPr>
        <w:t xml:space="preserve">, </w:t>
      </w:r>
      <w:r w:rsidRPr="005705DD">
        <w:rPr>
          <w:rFonts w:ascii="Times New Roman" w:hAnsi="Times New Roman"/>
          <w:color w:val="000000"/>
          <w:sz w:val="20"/>
          <w:szCs w:val="20"/>
          <w:lang w:val="en-US"/>
        </w:rPr>
        <w:t>II</w:t>
      </w:r>
      <w:r w:rsidRPr="005705DD">
        <w:rPr>
          <w:rFonts w:ascii="Times New Roman" w:hAnsi="Times New Roman"/>
          <w:color w:val="000000"/>
          <w:sz w:val="20"/>
          <w:szCs w:val="20"/>
        </w:rPr>
        <w:t xml:space="preserve">, </w:t>
      </w:r>
      <w:r w:rsidRPr="005705DD">
        <w:rPr>
          <w:rFonts w:ascii="Times New Roman" w:hAnsi="Times New Roman"/>
          <w:color w:val="000000"/>
          <w:sz w:val="20"/>
          <w:szCs w:val="20"/>
          <w:lang w:val="en-US"/>
        </w:rPr>
        <w:t>III</w:t>
      </w:r>
      <w:r w:rsidRPr="005705DD">
        <w:rPr>
          <w:rFonts w:ascii="Times New Roman" w:hAnsi="Times New Roman"/>
          <w:color w:val="000000"/>
          <w:sz w:val="20"/>
          <w:szCs w:val="20"/>
        </w:rPr>
        <w:t xml:space="preserve"> группы, первично установленная </w:t>
      </w:r>
      <w:r w:rsidRPr="005705DD">
        <w:rPr>
          <w:rFonts w:ascii="Times New Roman" w:hAnsi="Times New Roman"/>
          <w:sz w:val="20"/>
          <w:szCs w:val="20"/>
        </w:rPr>
        <w:t>лицу, замещающему должность муниципальной службы</w:t>
      </w:r>
      <w:r w:rsidRPr="005705DD">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w:t>
      </w:r>
    </w:p>
    <w:p w:rsidR="005705DD" w:rsidRPr="005705DD" w:rsidRDefault="005705DD" w:rsidP="005705DD">
      <w:pPr>
        <w:suppressLineNumbers/>
        <w:shd w:val="clear" w:color="auto" w:fill="FFFFFF"/>
        <w:tabs>
          <w:tab w:val="left" w:pos="1202"/>
        </w:tabs>
        <w:topLinePunct/>
        <w:adjustRightInd w:val="0"/>
        <w:ind w:firstLine="709"/>
        <w:jc w:val="both"/>
        <w:rPr>
          <w:rFonts w:ascii="Times New Roman" w:hAnsi="Times New Roman"/>
          <w:color w:val="000000"/>
          <w:sz w:val="20"/>
          <w:szCs w:val="20"/>
        </w:rPr>
      </w:pPr>
      <w:r w:rsidRPr="005705DD">
        <w:rPr>
          <w:rFonts w:ascii="Times New Roman" w:hAnsi="Times New Roman"/>
          <w:color w:val="000000"/>
          <w:sz w:val="20"/>
          <w:szCs w:val="20"/>
        </w:rPr>
        <w:t xml:space="preserve">- смерть </w:t>
      </w:r>
      <w:r w:rsidRPr="005705DD">
        <w:rPr>
          <w:rFonts w:ascii="Times New Roman" w:hAnsi="Times New Roman"/>
          <w:sz w:val="20"/>
          <w:szCs w:val="20"/>
        </w:rPr>
        <w:t>лица, замещающего должность муниципальной службы</w:t>
      </w:r>
      <w:r w:rsidRPr="005705DD">
        <w:rPr>
          <w:rFonts w:ascii="Times New Roman" w:hAnsi="Times New Roman"/>
          <w:color w:val="000000"/>
          <w:sz w:val="20"/>
          <w:szCs w:val="20"/>
        </w:rPr>
        <w:t xml:space="preserve">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контракта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rsidR="005705DD" w:rsidRPr="005705DD" w:rsidRDefault="005705DD" w:rsidP="005705DD">
      <w:pPr>
        <w:shd w:val="clear" w:color="auto" w:fill="FFFFFF"/>
        <w:tabs>
          <w:tab w:val="left" w:pos="1202"/>
        </w:tabs>
        <w:ind w:firstLine="709"/>
        <w:jc w:val="both"/>
        <w:rPr>
          <w:rFonts w:ascii="Times New Roman" w:hAnsi="Times New Roman"/>
          <w:color w:val="000000"/>
          <w:sz w:val="20"/>
          <w:szCs w:val="20"/>
        </w:rPr>
      </w:pPr>
      <w:r w:rsidRPr="005705DD">
        <w:rPr>
          <w:rFonts w:ascii="Times New Roman" w:hAnsi="Times New Roman"/>
          <w:color w:val="000000"/>
          <w:sz w:val="20"/>
          <w:szCs w:val="20"/>
        </w:rPr>
        <w:t xml:space="preserve">- </w:t>
      </w:r>
      <w:r w:rsidRPr="005705DD">
        <w:rPr>
          <w:rFonts w:ascii="Times New Roman" w:hAnsi="Times New Roman"/>
          <w:color w:val="000000"/>
          <w:spacing w:val="1"/>
          <w:sz w:val="20"/>
          <w:szCs w:val="20"/>
        </w:rPr>
        <w:t>опасное для жизни заболевание, впервые развившееся и диагностированное в пе</w:t>
      </w:r>
      <w:r w:rsidRPr="005705DD">
        <w:rPr>
          <w:rFonts w:ascii="Times New Roman" w:hAnsi="Times New Roman"/>
          <w:color w:val="000000"/>
          <w:spacing w:val="-1"/>
          <w:sz w:val="20"/>
          <w:szCs w:val="20"/>
        </w:rPr>
        <w:t xml:space="preserve">риод действия контракта страхования, либо последствия такого заболевания, предусмотренные </w:t>
      </w:r>
      <w:r w:rsidRPr="005705DD">
        <w:rPr>
          <w:rFonts w:ascii="Times New Roman" w:hAnsi="Times New Roman"/>
          <w:color w:val="000000"/>
          <w:spacing w:val="1"/>
          <w:sz w:val="20"/>
          <w:szCs w:val="20"/>
        </w:rPr>
        <w:t>«Перечнем опасных для жизни заболеваний и их последствий» и не яв</w:t>
      </w:r>
      <w:r w:rsidRPr="005705DD">
        <w:rPr>
          <w:rFonts w:ascii="Times New Roman" w:hAnsi="Times New Roman"/>
          <w:color w:val="000000"/>
          <w:sz w:val="20"/>
          <w:szCs w:val="20"/>
        </w:rPr>
        <w:t xml:space="preserve">ляющиеся следствием предшествовавших заболеваний и/или операций, указанных в соответствующем «Перечне предшествовавших заболеваний и/или состояний», </w:t>
      </w:r>
      <w:r w:rsidRPr="005705DD">
        <w:rPr>
          <w:rFonts w:ascii="Times New Roman" w:hAnsi="Times New Roman"/>
          <w:sz w:val="20"/>
          <w:szCs w:val="20"/>
        </w:rPr>
        <w:t>причинение в результате дорожно-транспортного происшествия в период действия контракта обязательного страхования владельцем транспортного средства вреда жизни, здоровью или имуществу потерпевшего, которое влечет за собой обязанность страховщика произвести страховую выплату.</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б) повреждения или утраты имущества в случае пожара, взрыва, действия воды, похищения имущества </w:t>
      </w:r>
      <w:r w:rsidRPr="005705DD">
        <w:rPr>
          <w:rFonts w:ascii="Times New Roman" w:hAnsi="Times New Roman"/>
          <w:sz w:val="20"/>
          <w:szCs w:val="20"/>
        </w:rPr>
        <w:lastRenderedPageBreak/>
        <w:t>путем кражи, грабежа, разбоя, угона транспорта, имущества, дорожно-транспортного происшествия, произошедшего не по вине застрахованного.</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3. 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застрахованных лиц, повреждением или утратой имущества застрахованных лиц, а именно:</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связанные с уходом за больным членом семьи или ребенком;</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б) связанные с объявлением карантина в установленном порядке;</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в) самоубийства (кроме случаев, когда служащий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г) события, вызванные умышленными действиями лиц, замещающих должности муниципальной службы, по причинению вреда здоровью и (или) имуществу;</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д) события, вызванные добровольным приведением лицами, замещающими должности муниципальной службы, себя в состояние алкогольного, наркотического или токсического опьянения, если это послужило основной причиной несчастного случая;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е) несчастный случай при совершении или попытке совершения застрахованным лицом противоправных действий;</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ж) управление застрахованным лицом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з) события, вызванные дорожно-транспортным происшествием, произошедшим по вине застрахованного лица;</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и) случаи причинения вреда здоровью лица, замещающего должность муниципальной службы или его имуществу, не связанные с профессиональной деятельностью.</w:t>
      </w: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center"/>
        <w:outlineLvl w:val="1"/>
        <w:rPr>
          <w:rFonts w:ascii="Times New Roman" w:hAnsi="Times New Roman"/>
          <w:bCs/>
          <w:iCs/>
          <w:sz w:val="20"/>
          <w:szCs w:val="20"/>
        </w:rPr>
      </w:pPr>
      <w:r w:rsidRPr="005705DD">
        <w:rPr>
          <w:rFonts w:ascii="Times New Roman" w:hAnsi="Times New Roman"/>
          <w:bCs/>
          <w:iCs/>
          <w:sz w:val="20"/>
          <w:szCs w:val="20"/>
        </w:rPr>
        <w:t>5. Размеры возмещения вреда</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Вред, причиненный здоровью и имуществу застрахованных лиц, возмещается в следующих размерах:</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а) в случае гибели (смерти) застрахованных лиц в связи с исполнением ими должностных обязанностей - в размере, равном страховой сумме возмещения вреда, причиненного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б) в случае причинения вреда здоровью застрахованных лиц в связи с исполнением ими должностных обязанностей, исключающего возможность дальнейшего замещения должности муниципальной службы, при получении инвалидности I группы - в размере, равном страховой сумме возмещения вреда, причиненного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в) в случае причинения вреда здоровью застрахованных лиц в связи с их профессиональной деятельностью, исключающего возможность дальнейшего замещения должности муниципальной службы, которую застрахованный замещал до причинения вреда здоровью, при получении инвалидности II группы - 75 процентов от страховой суммы возмещения вреда, причиненного здоровью; при получении инвалидности III группы - 50 процентов от страховой суммы возмещения вреда, причиненного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г) в случае причинения вреда здоровью застрахованных лиц в связи с их профессиональной деятельностью, не повлекшего стойкой утраты трудоспособности и не повлиявшего на способность заниматься </w:t>
      </w:r>
      <w:r w:rsidRPr="005705DD">
        <w:rPr>
          <w:rFonts w:ascii="Times New Roman" w:hAnsi="Times New Roman"/>
          <w:sz w:val="20"/>
          <w:szCs w:val="20"/>
        </w:rPr>
        <w:lastRenderedPageBreak/>
        <w:t>в дальнейшем профессиональной деятельностью, если временная утрата трудоспособности застрахованных лиц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30 процентам от страховой суммы возмещения вреда, причиненного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д) в случае причинения вреда здоровью застрахованных лиц в связи с их профессиональной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25 процентам от страховой суммы возмещения вреда, причиненного здоровью;</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е) в случае причинения вреда (повреждения, утраты) имуществу, в том числе транспортному средству, принадлежащего муниципальным служащим на праве собственности, в связи с их служебной деятельностью - в полном размере, но не более размера страховой суммы возмещения вреда, причиненного имуществу застрахованного лица, установленного п. 14 настоящего Порядка;</w:t>
      </w:r>
    </w:p>
    <w:p w:rsidR="005705DD" w:rsidRPr="005705DD"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ж) в случае временной утраты трудоспособности муниципальных служащих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 отпуске по беременности и родам, а также госпитализации и последующей реабилитации).</w:t>
      </w: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6. Размеры страховой суммы и страховой премии</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Страхование муниципальных служащих осуществляется ежегодно на полный календарный год.</w:t>
      </w:r>
    </w:p>
    <w:p w:rsidR="005705DD" w:rsidRPr="005705DD" w:rsidRDefault="005705DD" w:rsidP="005705DD">
      <w:pPr>
        <w:tabs>
          <w:tab w:val="left" w:pos="851"/>
          <w:tab w:val="left" w:pos="993"/>
        </w:tabs>
        <w:autoSpaceDE w:val="0"/>
        <w:autoSpaceDN w:val="0"/>
        <w:adjustRightInd w:val="0"/>
        <w:ind w:firstLine="709"/>
        <w:jc w:val="both"/>
        <w:rPr>
          <w:rFonts w:ascii="Times New Roman" w:hAnsi="Times New Roman"/>
          <w:sz w:val="20"/>
          <w:szCs w:val="20"/>
        </w:rPr>
      </w:pPr>
      <w:r w:rsidRPr="005705DD">
        <w:rPr>
          <w:rFonts w:ascii="Times New Roman" w:hAnsi="Times New Roman"/>
          <w:sz w:val="20"/>
          <w:szCs w:val="20"/>
        </w:rPr>
        <w:t>2. Страховой суммой возмещения вреда, причиненного здоровью муниципальных служащих в связи с исполнением ими должностных обязанностей, а также страховой суммой возмещения вреда, причиненного имуществу застрахованных лиц в связи с исполнением ими должностных обязанностей, является сумма, приведенная ниже в таблице в зависимости от категории работников:</w:t>
      </w:r>
    </w:p>
    <w:tbl>
      <w:tblPr>
        <w:tblW w:w="9735"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13"/>
        <w:gridCol w:w="3771"/>
      </w:tblGrid>
      <w:tr w:rsidR="005705DD" w:rsidRPr="005705DD" w:rsidTr="005705DD">
        <w:trPr>
          <w:trHeight w:val="608"/>
          <w:jc w:val="center"/>
        </w:trPr>
        <w:tc>
          <w:tcPr>
            <w:tcW w:w="851" w:type="dxa"/>
            <w:tcBorders>
              <w:top w:val="single" w:sz="4" w:space="0" w:color="auto"/>
              <w:left w:val="single" w:sz="4" w:space="0" w:color="auto"/>
              <w:bottom w:val="single" w:sz="4" w:space="0" w:color="auto"/>
              <w:right w:val="single" w:sz="4" w:space="0" w:color="auto"/>
            </w:tcBorders>
            <w:hideMark/>
          </w:tcPr>
          <w:p w:rsidR="005705DD" w:rsidRPr="005705DD" w:rsidRDefault="005705DD">
            <w:pPr>
              <w:adjustRightInd w:val="0"/>
              <w:jc w:val="center"/>
              <w:rPr>
                <w:rFonts w:ascii="Times New Roman" w:eastAsia="Calibri" w:hAnsi="Times New Roman"/>
                <w:sz w:val="20"/>
                <w:szCs w:val="20"/>
              </w:rPr>
            </w:pPr>
            <w:r w:rsidRPr="005705DD">
              <w:rPr>
                <w:rFonts w:ascii="Times New Roman" w:hAnsi="Times New Roman"/>
                <w:sz w:val="20"/>
                <w:szCs w:val="20"/>
              </w:rPr>
              <w:t>№ п/п</w:t>
            </w:r>
          </w:p>
        </w:tc>
        <w:tc>
          <w:tcPr>
            <w:tcW w:w="5115" w:type="dxa"/>
            <w:tcBorders>
              <w:top w:val="single" w:sz="4" w:space="0" w:color="auto"/>
              <w:left w:val="single" w:sz="4" w:space="0" w:color="auto"/>
              <w:bottom w:val="single" w:sz="4" w:space="0" w:color="auto"/>
              <w:right w:val="single" w:sz="4" w:space="0" w:color="auto"/>
            </w:tcBorders>
            <w:hideMark/>
          </w:tcPr>
          <w:p w:rsidR="005705DD" w:rsidRPr="005705DD" w:rsidRDefault="005705DD">
            <w:pPr>
              <w:adjustRightInd w:val="0"/>
              <w:jc w:val="center"/>
              <w:rPr>
                <w:rFonts w:ascii="Times New Roman" w:eastAsia="Calibri" w:hAnsi="Times New Roman"/>
                <w:sz w:val="20"/>
                <w:szCs w:val="20"/>
              </w:rPr>
            </w:pPr>
            <w:r w:rsidRPr="005705DD">
              <w:rPr>
                <w:rFonts w:ascii="Times New Roman" w:hAnsi="Times New Roman"/>
                <w:sz w:val="20"/>
                <w:szCs w:val="20"/>
              </w:rPr>
              <w:t>Категория работников</w:t>
            </w:r>
          </w:p>
        </w:tc>
        <w:tc>
          <w:tcPr>
            <w:tcW w:w="3772" w:type="dxa"/>
            <w:tcBorders>
              <w:top w:val="single" w:sz="4" w:space="0" w:color="auto"/>
              <w:left w:val="single" w:sz="4" w:space="0" w:color="auto"/>
              <w:bottom w:val="single" w:sz="4" w:space="0" w:color="auto"/>
              <w:right w:val="single" w:sz="4" w:space="0" w:color="auto"/>
            </w:tcBorders>
            <w:hideMark/>
          </w:tcPr>
          <w:p w:rsidR="005705DD" w:rsidRPr="005705DD" w:rsidRDefault="005705DD">
            <w:pPr>
              <w:adjustRightInd w:val="0"/>
              <w:jc w:val="center"/>
              <w:rPr>
                <w:rFonts w:ascii="Times New Roman" w:eastAsia="Calibri" w:hAnsi="Times New Roman"/>
                <w:sz w:val="20"/>
                <w:szCs w:val="20"/>
              </w:rPr>
            </w:pPr>
            <w:r w:rsidRPr="005705DD">
              <w:rPr>
                <w:rFonts w:ascii="Times New Roman" w:hAnsi="Times New Roman"/>
                <w:sz w:val="20"/>
                <w:szCs w:val="20"/>
              </w:rPr>
              <w:t>Страховая сумма</w:t>
            </w:r>
          </w:p>
          <w:p w:rsidR="005705DD" w:rsidRPr="005705DD" w:rsidRDefault="005705DD">
            <w:pPr>
              <w:adjustRightInd w:val="0"/>
              <w:jc w:val="center"/>
              <w:rPr>
                <w:rFonts w:ascii="Times New Roman" w:eastAsia="Calibri" w:hAnsi="Times New Roman"/>
                <w:sz w:val="20"/>
                <w:szCs w:val="20"/>
              </w:rPr>
            </w:pPr>
            <w:r w:rsidRPr="005705DD">
              <w:rPr>
                <w:rFonts w:ascii="Times New Roman" w:hAnsi="Times New Roman"/>
                <w:sz w:val="20"/>
                <w:szCs w:val="20"/>
              </w:rPr>
              <w:t>на одного человека, рублей</w:t>
            </w:r>
          </w:p>
        </w:tc>
      </w:tr>
      <w:tr w:rsidR="005705DD" w:rsidRPr="005705DD" w:rsidTr="005705DD">
        <w:trPr>
          <w:jc w:val="center"/>
        </w:trPr>
        <w:tc>
          <w:tcPr>
            <w:tcW w:w="851" w:type="dxa"/>
            <w:tcBorders>
              <w:top w:val="single" w:sz="4" w:space="0" w:color="auto"/>
              <w:left w:val="single" w:sz="4" w:space="0" w:color="auto"/>
              <w:bottom w:val="single" w:sz="4" w:space="0" w:color="auto"/>
              <w:right w:val="single" w:sz="4" w:space="0" w:color="auto"/>
            </w:tcBorders>
          </w:tcPr>
          <w:p w:rsidR="005705DD" w:rsidRPr="005705DD" w:rsidRDefault="005705DD" w:rsidP="005705DD">
            <w:pPr>
              <w:numPr>
                <w:ilvl w:val="0"/>
                <w:numId w:val="42"/>
              </w:numPr>
              <w:adjustRightInd w:val="0"/>
              <w:spacing w:after="0" w:line="240" w:lineRule="auto"/>
              <w:jc w:val="center"/>
              <w:rPr>
                <w:rFonts w:ascii="Times New Roman" w:eastAsia="Calibri" w:hAnsi="Times New Roman"/>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rsidR="005705DD" w:rsidRPr="005705DD" w:rsidRDefault="005705DD">
            <w:pPr>
              <w:adjustRightInd w:val="0"/>
              <w:jc w:val="both"/>
              <w:rPr>
                <w:rFonts w:ascii="Times New Roman" w:eastAsia="Calibri" w:hAnsi="Times New Roman"/>
                <w:sz w:val="20"/>
                <w:szCs w:val="20"/>
              </w:rPr>
            </w:pPr>
            <w:r w:rsidRPr="005705DD">
              <w:rPr>
                <w:rFonts w:ascii="Times New Roman" w:hAnsi="Times New Roman"/>
                <w:sz w:val="20"/>
                <w:szCs w:val="20"/>
              </w:rPr>
              <w:t>Заместитель главы поселения</w:t>
            </w:r>
          </w:p>
        </w:tc>
        <w:tc>
          <w:tcPr>
            <w:tcW w:w="3772" w:type="dxa"/>
            <w:tcBorders>
              <w:top w:val="single" w:sz="4" w:space="0" w:color="auto"/>
              <w:left w:val="single" w:sz="4" w:space="0" w:color="auto"/>
              <w:bottom w:val="single" w:sz="4" w:space="0" w:color="auto"/>
              <w:right w:val="single" w:sz="4" w:space="0" w:color="auto"/>
            </w:tcBorders>
            <w:hideMark/>
          </w:tcPr>
          <w:p w:rsidR="005705DD" w:rsidRPr="005705DD" w:rsidRDefault="005705DD">
            <w:pPr>
              <w:adjustRightInd w:val="0"/>
              <w:jc w:val="center"/>
              <w:rPr>
                <w:rFonts w:ascii="Times New Roman" w:eastAsia="Calibri" w:hAnsi="Times New Roman"/>
                <w:sz w:val="20"/>
                <w:szCs w:val="20"/>
              </w:rPr>
            </w:pPr>
            <w:r w:rsidRPr="005705DD">
              <w:rPr>
                <w:rFonts w:ascii="Times New Roman" w:hAnsi="Times New Roman"/>
                <w:sz w:val="20"/>
                <w:szCs w:val="20"/>
              </w:rPr>
              <w:t>1 000 000,00</w:t>
            </w:r>
          </w:p>
        </w:tc>
      </w:tr>
      <w:tr w:rsidR="005705DD" w:rsidRPr="005705DD" w:rsidTr="005705DD">
        <w:trPr>
          <w:jc w:val="center"/>
        </w:trPr>
        <w:tc>
          <w:tcPr>
            <w:tcW w:w="851" w:type="dxa"/>
            <w:tcBorders>
              <w:top w:val="single" w:sz="4" w:space="0" w:color="auto"/>
              <w:left w:val="single" w:sz="4" w:space="0" w:color="auto"/>
              <w:bottom w:val="single" w:sz="4" w:space="0" w:color="auto"/>
              <w:right w:val="single" w:sz="4" w:space="0" w:color="auto"/>
            </w:tcBorders>
          </w:tcPr>
          <w:p w:rsidR="005705DD" w:rsidRPr="005705DD" w:rsidRDefault="005705DD" w:rsidP="005705DD">
            <w:pPr>
              <w:numPr>
                <w:ilvl w:val="0"/>
                <w:numId w:val="42"/>
              </w:numPr>
              <w:tabs>
                <w:tab w:val="left" w:pos="2952"/>
              </w:tabs>
              <w:adjustRightInd w:val="0"/>
              <w:spacing w:after="0" w:line="240" w:lineRule="auto"/>
              <w:jc w:val="center"/>
              <w:rPr>
                <w:rFonts w:ascii="Times New Roman" w:eastAsia="Calibri" w:hAnsi="Times New Roman"/>
                <w:sz w:val="20"/>
                <w:szCs w:val="20"/>
              </w:rPr>
            </w:pPr>
          </w:p>
        </w:tc>
        <w:tc>
          <w:tcPr>
            <w:tcW w:w="5115" w:type="dxa"/>
            <w:tcBorders>
              <w:top w:val="single" w:sz="4" w:space="0" w:color="auto"/>
              <w:left w:val="single" w:sz="4" w:space="0" w:color="auto"/>
              <w:bottom w:val="single" w:sz="4" w:space="0" w:color="auto"/>
              <w:right w:val="single" w:sz="4" w:space="0" w:color="auto"/>
            </w:tcBorders>
            <w:hideMark/>
          </w:tcPr>
          <w:p w:rsidR="005705DD" w:rsidRPr="005705DD" w:rsidRDefault="005705DD">
            <w:pPr>
              <w:tabs>
                <w:tab w:val="left" w:pos="2952"/>
              </w:tabs>
              <w:adjustRightInd w:val="0"/>
              <w:jc w:val="both"/>
              <w:rPr>
                <w:rFonts w:ascii="Times New Roman" w:eastAsia="Calibri" w:hAnsi="Times New Roman"/>
                <w:sz w:val="20"/>
                <w:szCs w:val="20"/>
              </w:rPr>
            </w:pPr>
            <w:r w:rsidRPr="005705DD">
              <w:rPr>
                <w:rFonts w:ascii="Times New Roman" w:hAnsi="Times New Roman"/>
                <w:sz w:val="20"/>
                <w:szCs w:val="20"/>
              </w:rPr>
              <w:t>Начальник отдела (службы), главный специалист, ведущий специалист</w:t>
            </w:r>
          </w:p>
        </w:tc>
        <w:tc>
          <w:tcPr>
            <w:tcW w:w="3772" w:type="dxa"/>
            <w:tcBorders>
              <w:top w:val="single" w:sz="4" w:space="0" w:color="auto"/>
              <w:left w:val="single" w:sz="4" w:space="0" w:color="auto"/>
              <w:bottom w:val="single" w:sz="4" w:space="0" w:color="auto"/>
              <w:right w:val="single" w:sz="4" w:space="0" w:color="auto"/>
            </w:tcBorders>
            <w:hideMark/>
          </w:tcPr>
          <w:p w:rsidR="005705DD" w:rsidRPr="005705DD" w:rsidRDefault="005705DD">
            <w:pPr>
              <w:tabs>
                <w:tab w:val="left" w:pos="2952"/>
              </w:tabs>
              <w:adjustRightInd w:val="0"/>
              <w:jc w:val="center"/>
              <w:rPr>
                <w:rFonts w:ascii="Times New Roman" w:eastAsia="Calibri" w:hAnsi="Times New Roman"/>
                <w:sz w:val="20"/>
                <w:szCs w:val="20"/>
              </w:rPr>
            </w:pPr>
            <w:r w:rsidRPr="005705DD">
              <w:rPr>
                <w:rFonts w:ascii="Times New Roman" w:hAnsi="Times New Roman"/>
                <w:sz w:val="20"/>
                <w:szCs w:val="20"/>
              </w:rPr>
              <w:t>750 000,00</w:t>
            </w:r>
          </w:p>
        </w:tc>
      </w:tr>
    </w:tbl>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 xml:space="preserve">3. Страховая сумма возмещения вреда, причиненного здоровью застрахованного лица, составляет 90 (девяносто) процентов от страховой суммы, установленной в п. 13 настоящего Порядка. Страховая сумма возмещения вреда, причиненного имуществу застрахованного лица, составляет 10 (десять) процентов от страховой суммы, установленной в п. 13 настоящего Порядка. </w:t>
      </w:r>
    </w:p>
    <w:p w:rsidR="005705DD" w:rsidRPr="005705DD"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4. Размер страховой премии определяется договором, заключенным со страховщиком.</w:t>
      </w: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7. Порядок осуществления страховых выплат</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Страховые выплаты производятся при наличии положительного заключения экспертных комиссий, образуемых в Администрации сельского поселения Сентябрьский, о связи страхового случая с исполнением должностных обязанностей муниципальных служащих.</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2. Экспертная комиссия проводит заседания по мере необходимости, но не позднее одной недели с момента сообщения о произошедшем страховом случае. Основанием для образования экспертной комиссии является сообщение о произошедшем страховом случае застрахованным лицом иными должностными лицами.</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lastRenderedPageBreak/>
        <w:t>Создание, состав экспертной комиссии и порядок работы определяется правовым актом соответственно Администрации сельского поселения Сентябрьский.</w:t>
      </w:r>
    </w:p>
    <w:p w:rsidR="005705DD" w:rsidRPr="005705DD" w:rsidRDefault="005705DD" w:rsidP="005705DD">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p>
    <w:p w:rsidR="005705DD"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outlineLvl w:val="1"/>
        <w:rPr>
          <w:rFonts w:ascii="Times New Roman" w:hAnsi="Times New Roman"/>
          <w:bCs/>
          <w:iCs/>
          <w:sz w:val="20"/>
          <w:szCs w:val="20"/>
        </w:rPr>
      </w:pPr>
      <w:r w:rsidRPr="005705DD">
        <w:rPr>
          <w:rFonts w:ascii="Times New Roman" w:hAnsi="Times New Roman"/>
          <w:bCs/>
          <w:iCs/>
          <w:sz w:val="20"/>
          <w:szCs w:val="20"/>
        </w:rPr>
        <w:t>8. Финансирование</w:t>
      </w:r>
    </w:p>
    <w:p w:rsidR="00DD7D9A" w:rsidRPr="00965AFB" w:rsidRDefault="005705DD" w:rsidP="00965AFB">
      <w:pPr>
        <w:widowControl w:val="0"/>
        <w:tabs>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sz w:val="20"/>
          <w:szCs w:val="20"/>
        </w:rPr>
      </w:pPr>
      <w:r w:rsidRPr="005705DD">
        <w:rPr>
          <w:rFonts w:ascii="Times New Roman" w:hAnsi="Times New Roman"/>
          <w:sz w:val="20"/>
          <w:szCs w:val="20"/>
        </w:rPr>
        <w:t>1. Страхование муниципальных служащих осуществляется за счет средств, выделяемых на эти цели страхователям из бюджета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265777" w:rsidRPr="00107969" w:rsidRDefault="00265777"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265777" w:rsidRDefault="00265777" w:rsidP="00265777">
      <w:pPr>
        <w:spacing w:after="0" w:line="240" w:lineRule="auto"/>
        <w:jc w:val="both"/>
        <w:rPr>
          <w:rFonts w:ascii="Times New Roman" w:hAnsi="Times New Roman"/>
          <w:sz w:val="20"/>
          <w:szCs w:val="20"/>
        </w:rPr>
      </w:pPr>
      <w:r>
        <w:rPr>
          <w:rFonts w:ascii="Times New Roman" w:hAnsi="Times New Roman"/>
          <w:sz w:val="20"/>
          <w:szCs w:val="20"/>
        </w:rPr>
        <w:t xml:space="preserve">      № 154 от 18.06.2021 года «</w:t>
      </w:r>
      <w:r w:rsidRPr="00265777">
        <w:rPr>
          <w:rFonts w:ascii="Times New Roman" w:hAnsi="Times New Roman"/>
          <w:sz w:val="20"/>
          <w:szCs w:val="20"/>
        </w:rPr>
        <w:t>О внесении изменений в решение Совета депутатов сельского поселения Сентябрьский от 27.04.2017 № 217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265777" w:rsidRPr="00265777" w:rsidRDefault="00265777" w:rsidP="00265777">
      <w:pPr>
        <w:autoSpaceDE w:val="0"/>
        <w:autoSpaceDN w:val="0"/>
        <w:adjustRightInd w:val="0"/>
        <w:spacing w:after="0" w:line="240" w:lineRule="auto"/>
        <w:ind w:firstLine="567"/>
        <w:jc w:val="both"/>
        <w:rPr>
          <w:rFonts w:ascii="Times New Roman" w:hAnsi="Times New Roman"/>
          <w:sz w:val="20"/>
          <w:szCs w:val="20"/>
        </w:rPr>
      </w:pPr>
      <w:r w:rsidRPr="00265777">
        <w:rPr>
          <w:rFonts w:ascii="Times New Roman" w:hAnsi="Times New Roman"/>
          <w:sz w:val="20"/>
          <w:szCs w:val="20"/>
        </w:rPr>
        <w:t xml:space="preserve">Руководствуясь </w:t>
      </w:r>
      <w:hyperlink r:id="rId12" w:history="1">
        <w:r w:rsidRPr="00265777">
          <w:rPr>
            <w:rFonts w:ascii="Times New Roman" w:hAnsi="Times New Roman"/>
            <w:sz w:val="20"/>
            <w:szCs w:val="20"/>
          </w:rPr>
          <w:t>Трудовым кодекс</w:t>
        </w:r>
      </w:hyperlink>
      <w:r w:rsidRPr="00265777">
        <w:rPr>
          <w:rFonts w:ascii="Times New Roman" w:hAnsi="Times New Roman"/>
          <w:sz w:val="20"/>
          <w:szCs w:val="20"/>
        </w:rPr>
        <w:t xml:space="preserve">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от 30.12.2020 № 489-ФЗ «О молодежной политике в Российской Федерации», Законом Ханты-Мансийского автономного округа – Югры </w:t>
      </w:r>
      <w:hyperlink r:id="rId13" w:tooltip="Закон от 09.12.2004 № 76-оз Дума Ханты-Мансийского автономного округа-Югры&#10;&#10;О ГАРАНТИЯХ И КОМПЕНСАЦИЯХ ДЛЯ ЛИЦ, ПРОЖИВАЮЩИХ В ХАНТЫ-МАНСИЙСКОМ АВТОНОМНОМ ОКРУГЕ   ЮГРЕ, РАБОТАЮЩИХ В ОРГАНИЗАЦИЯХ, ФИНАНСИРУЕМЫХ ИЗ БЮДЖЕТА АВТОНОМНОГО ОКРУГА" w:history="1">
        <w:r w:rsidRPr="00265777">
          <w:rPr>
            <w:rFonts w:ascii="Times New Roman" w:hAnsi="Times New Roman"/>
            <w:sz w:val="20"/>
            <w:szCs w:val="20"/>
          </w:rPr>
          <w:t>от 09.12.2004 № 76-оз</w:t>
        </w:r>
      </w:hyperlink>
      <w:r w:rsidRPr="00265777">
        <w:rPr>
          <w:rFonts w:ascii="Times New Roman" w:hAnsi="Times New Roman"/>
          <w:sz w:val="20"/>
          <w:szCs w:val="20"/>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округа-Югры», </w:t>
      </w:r>
      <w:hyperlink r:id="rId14" w:tgtFrame="Logical" w:history="1">
        <w:r w:rsidRPr="00265777">
          <w:rPr>
            <w:rFonts w:ascii="Times New Roman" w:hAnsi="Times New Roman"/>
            <w:sz w:val="20"/>
            <w:szCs w:val="20"/>
          </w:rPr>
          <w:t>Уставом</w:t>
        </w:r>
      </w:hyperlink>
      <w:r w:rsidRPr="00265777">
        <w:rPr>
          <w:rFonts w:ascii="Times New Roman" w:hAnsi="Times New Roman"/>
          <w:sz w:val="20"/>
          <w:szCs w:val="20"/>
        </w:rPr>
        <w:t xml:space="preserve"> муниципального образования сельское поселение Сентябрьский, в целях социальной защищенности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Совет депутатов сельского поселения Сентябрьский р е ш и л:</w:t>
      </w:r>
    </w:p>
    <w:p w:rsidR="00265777" w:rsidRPr="00265777" w:rsidRDefault="00265777" w:rsidP="00265777">
      <w:pPr>
        <w:autoSpaceDE w:val="0"/>
        <w:autoSpaceDN w:val="0"/>
        <w:adjustRightInd w:val="0"/>
        <w:spacing w:after="0" w:line="240" w:lineRule="auto"/>
        <w:jc w:val="both"/>
        <w:rPr>
          <w:rFonts w:ascii="Times New Roman" w:hAnsi="Times New Roman"/>
          <w:color w:val="000000"/>
          <w:spacing w:val="4"/>
          <w:sz w:val="20"/>
          <w:szCs w:val="20"/>
        </w:rPr>
      </w:pPr>
    </w:p>
    <w:p w:rsidR="00265777" w:rsidRPr="00265777" w:rsidRDefault="00265777" w:rsidP="00265777">
      <w:pPr>
        <w:numPr>
          <w:ilvl w:val="0"/>
          <w:numId w:val="39"/>
        </w:numPr>
        <w:tabs>
          <w:tab w:val="left" w:pos="993"/>
          <w:tab w:val="left" w:pos="3969"/>
        </w:tabs>
        <w:autoSpaceDE w:val="0"/>
        <w:autoSpaceDN w:val="0"/>
        <w:adjustRightInd w:val="0"/>
        <w:spacing w:after="0" w:line="240" w:lineRule="auto"/>
        <w:ind w:left="0" w:firstLine="709"/>
        <w:jc w:val="both"/>
        <w:rPr>
          <w:rFonts w:ascii="Times New Roman" w:hAnsi="Times New Roman"/>
          <w:sz w:val="20"/>
          <w:szCs w:val="20"/>
        </w:rPr>
      </w:pPr>
      <w:r w:rsidRPr="00265777">
        <w:rPr>
          <w:rFonts w:ascii="Times New Roman" w:hAnsi="Times New Roman"/>
          <w:sz w:val="20"/>
          <w:szCs w:val="20"/>
        </w:rPr>
        <w:t>Внести в решение Совета депутатов сельского поселения Сентябрьский от 27.04.2017 № 217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следующие изменения:</w:t>
      </w:r>
    </w:p>
    <w:p w:rsidR="00265777" w:rsidRPr="00265777" w:rsidRDefault="00265777" w:rsidP="00265777">
      <w:pPr>
        <w:tabs>
          <w:tab w:val="left" w:pos="993"/>
          <w:tab w:val="left" w:pos="3969"/>
        </w:tabs>
        <w:autoSpaceDE w:val="0"/>
        <w:autoSpaceDN w:val="0"/>
        <w:adjustRightInd w:val="0"/>
        <w:spacing w:after="0" w:line="240" w:lineRule="auto"/>
        <w:ind w:left="709"/>
        <w:jc w:val="both"/>
        <w:rPr>
          <w:rFonts w:ascii="Times New Roman" w:hAnsi="Times New Roman"/>
          <w:sz w:val="20"/>
          <w:szCs w:val="20"/>
        </w:rPr>
      </w:pPr>
      <w:r w:rsidRPr="00265777">
        <w:rPr>
          <w:rFonts w:ascii="Times New Roman" w:hAnsi="Times New Roman"/>
          <w:sz w:val="20"/>
          <w:szCs w:val="20"/>
        </w:rPr>
        <w:t>1.1. Абзац 2 п. 2.2. изложить в следующей редакции:</w:t>
      </w:r>
    </w:p>
    <w:p w:rsidR="00265777" w:rsidRPr="00265777" w:rsidRDefault="00265777" w:rsidP="00265777">
      <w:pPr>
        <w:spacing w:after="0" w:line="240" w:lineRule="auto"/>
        <w:ind w:firstLine="567"/>
        <w:jc w:val="both"/>
        <w:rPr>
          <w:rFonts w:ascii="Times New Roman" w:hAnsi="Times New Roman"/>
          <w:sz w:val="20"/>
          <w:szCs w:val="20"/>
          <w:lang w:eastAsia="en-US"/>
        </w:rPr>
      </w:pPr>
      <w:r w:rsidRPr="00265777">
        <w:rPr>
          <w:rFonts w:ascii="Times New Roman" w:hAnsi="Times New Roman"/>
          <w:sz w:val="20"/>
          <w:szCs w:val="20"/>
          <w:lang w:eastAsia="en-US"/>
        </w:rPr>
        <w:t>«Лицам в возрасте до 35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сельского поселения Сентябрьский.»</w:t>
      </w:r>
    </w:p>
    <w:p w:rsidR="00265777" w:rsidRPr="00265777" w:rsidRDefault="00265777" w:rsidP="00265777">
      <w:pPr>
        <w:tabs>
          <w:tab w:val="left" w:pos="993"/>
          <w:tab w:val="left" w:pos="3969"/>
        </w:tabs>
        <w:autoSpaceDE w:val="0"/>
        <w:autoSpaceDN w:val="0"/>
        <w:adjustRightInd w:val="0"/>
        <w:spacing w:after="0" w:line="240" w:lineRule="auto"/>
        <w:ind w:left="709"/>
        <w:jc w:val="both"/>
        <w:rPr>
          <w:rFonts w:ascii="Times New Roman" w:hAnsi="Times New Roman"/>
          <w:sz w:val="20"/>
          <w:szCs w:val="20"/>
        </w:rPr>
      </w:pPr>
    </w:p>
    <w:p w:rsidR="00265777" w:rsidRPr="00265777" w:rsidRDefault="00265777" w:rsidP="00265777">
      <w:pPr>
        <w:numPr>
          <w:ilvl w:val="0"/>
          <w:numId w:val="39"/>
        </w:numPr>
        <w:tabs>
          <w:tab w:val="left" w:pos="993"/>
          <w:tab w:val="left" w:pos="3969"/>
        </w:tabs>
        <w:autoSpaceDE w:val="0"/>
        <w:autoSpaceDN w:val="0"/>
        <w:adjustRightInd w:val="0"/>
        <w:spacing w:after="0" w:line="240" w:lineRule="auto"/>
        <w:ind w:left="0" w:firstLine="709"/>
        <w:jc w:val="both"/>
        <w:rPr>
          <w:rFonts w:ascii="Times New Roman" w:hAnsi="Times New Roman"/>
          <w:sz w:val="20"/>
          <w:szCs w:val="20"/>
        </w:rPr>
      </w:pPr>
      <w:r w:rsidRPr="00265777">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265777" w:rsidRPr="00265777" w:rsidRDefault="00265777" w:rsidP="00265777">
      <w:pPr>
        <w:numPr>
          <w:ilvl w:val="0"/>
          <w:numId w:val="39"/>
        </w:numPr>
        <w:tabs>
          <w:tab w:val="left" w:pos="993"/>
          <w:tab w:val="left" w:pos="3969"/>
        </w:tabs>
        <w:autoSpaceDE w:val="0"/>
        <w:autoSpaceDN w:val="0"/>
        <w:adjustRightInd w:val="0"/>
        <w:spacing w:after="0" w:line="240" w:lineRule="auto"/>
        <w:ind w:left="0" w:firstLine="709"/>
        <w:jc w:val="both"/>
        <w:rPr>
          <w:rFonts w:ascii="Times New Roman" w:hAnsi="Times New Roman"/>
          <w:sz w:val="20"/>
          <w:szCs w:val="20"/>
        </w:rPr>
      </w:pPr>
      <w:r w:rsidRPr="00265777">
        <w:rPr>
          <w:rFonts w:ascii="Times New Roman" w:eastAsia="Arial Unicode MS" w:hAnsi="Times New Roman"/>
          <w:sz w:val="20"/>
          <w:szCs w:val="20"/>
        </w:rPr>
        <w:t>Настоящее Решение вступает в силу и распространяет свое действие на правоотношения, возникшие с 1 января 2021 года.</w:t>
      </w:r>
    </w:p>
    <w:p w:rsidR="00265777" w:rsidRPr="00265777" w:rsidRDefault="00265777" w:rsidP="00265777">
      <w:pPr>
        <w:tabs>
          <w:tab w:val="left" w:pos="0"/>
        </w:tabs>
        <w:spacing w:after="0" w:line="200" w:lineRule="atLeast"/>
        <w:rPr>
          <w:rFonts w:ascii="Times New Roman" w:hAnsi="Times New Roman"/>
          <w:sz w:val="20"/>
          <w:szCs w:val="20"/>
        </w:rPr>
      </w:pPr>
    </w:p>
    <w:p w:rsidR="00265777" w:rsidRPr="00265777" w:rsidRDefault="00265777" w:rsidP="00265777">
      <w:pPr>
        <w:spacing w:after="0" w:line="240" w:lineRule="auto"/>
        <w:jc w:val="both"/>
        <w:rPr>
          <w:rFonts w:ascii="Times New Roman" w:hAnsi="Times New Roman"/>
          <w:sz w:val="20"/>
          <w:szCs w:val="20"/>
        </w:rPr>
      </w:pPr>
      <w:r w:rsidRPr="00265777">
        <w:rPr>
          <w:rFonts w:ascii="Times New Roman" w:hAnsi="Times New Roman"/>
          <w:sz w:val="20"/>
          <w:szCs w:val="20"/>
        </w:rPr>
        <w:t>Глава поселения                                                                                             А.В.Светлаков</w:t>
      </w:r>
    </w:p>
    <w:p w:rsidR="00265777" w:rsidRDefault="00265777" w:rsidP="00265777">
      <w:pPr>
        <w:spacing w:after="0" w:line="240" w:lineRule="auto"/>
        <w:jc w:val="both"/>
        <w:rPr>
          <w:rFonts w:ascii="Times New Roman" w:hAnsi="Times New Roman"/>
          <w:sz w:val="26"/>
          <w:szCs w:val="26"/>
        </w:rPr>
      </w:pPr>
    </w:p>
    <w:p w:rsidR="00965AFB" w:rsidRDefault="00965AFB" w:rsidP="00265777">
      <w:pPr>
        <w:spacing w:after="0" w:line="240" w:lineRule="auto"/>
        <w:jc w:val="both"/>
        <w:rPr>
          <w:rFonts w:ascii="Times New Roman" w:hAnsi="Times New Roman"/>
          <w:sz w:val="26"/>
          <w:szCs w:val="26"/>
        </w:rPr>
      </w:pPr>
    </w:p>
    <w:p w:rsidR="00265777" w:rsidRPr="00107969" w:rsidRDefault="00265777"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265777" w:rsidRDefault="00265777" w:rsidP="00265777">
      <w:pPr>
        <w:spacing w:after="0" w:line="240" w:lineRule="auto"/>
        <w:jc w:val="both"/>
        <w:rPr>
          <w:rFonts w:ascii="Times New Roman" w:hAnsi="Times New Roman"/>
          <w:sz w:val="26"/>
          <w:szCs w:val="26"/>
        </w:rPr>
      </w:pPr>
      <w:r>
        <w:rPr>
          <w:rFonts w:ascii="Times New Roman" w:hAnsi="Times New Roman"/>
          <w:sz w:val="20"/>
          <w:szCs w:val="20"/>
        </w:rPr>
        <w:t xml:space="preserve">      № 155 от 18.06.2021 года «</w:t>
      </w:r>
      <w:r w:rsidRPr="00265777">
        <w:rPr>
          <w:rFonts w:ascii="Times New Roman" w:hAnsi="Times New Roman"/>
          <w:sz w:val="20"/>
          <w:szCs w:val="20"/>
        </w:rPr>
        <w:t>О внесении изменений в решение Совета депутатов сельского поселения Сентябрьский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265777" w:rsidRDefault="00265777" w:rsidP="00265777">
      <w:pPr>
        <w:spacing w:after="0" w:line="240" w:lineRule="auto"/>
        <w:jc w:val="both"/>
        <w:rPr>
          <w:rFonts w:ascii="Times New Roman" w:hAnsi="Times New Roman"/>
          <w:sz w:val="26"/>
          <w:szCs w:val="26"/>
        </w:rPr>
      </w:pPr>
    </w:p>
    <w:p w:rsidR="00265777" w:rsidRPr="00265777" w:rsidRDefault="00265777" w:rsidP="00265777">
      <w:pPr>
        <w:spacing w:after="0" w:line="240" w:lineRule="auto"/>
        <w:jc w:val="both"/>
        <w:rPr>
          <w:rFonts w:ascii="Times New Roman" w:hAnsi="Times New Roman"/>
          <w:sz w:val="20"/>
          <w:szCs w:val="20"/>
        </w:rPr>
      </w:pPr>
      <w:r w:rsidRPr="00265777">
        <w:rPr>
          <w:rFonts w:ascii="Times New Roman" w:hAnsi="Times New Roman"/>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от 30.12.2020 № 489-ФЗ «О молодежной политике в Российской Федерации», Законом Ханты-Мансийского автономного округа-Югры от 09.12.2004 № 76-оз «О гарантиях и компенсациях для лиц, проживающих в Ханты-Мансийском автономном округе-Югре, работающих в организациях, финансируемых из бюджета автономного округа», Законом Ханты-Мансийского автономного округа-Югры от 20.07.2007  №113-оз «Об отдельных вопросах муниципальной службы в Ханты-Мансийском автономном округе-Югре» и Уставом сельского поселения Сентябрьский, Совет депутатов сельского поселения Сентябрьский р е ш и л:</w:t>
      </w:r>
    </w:p>
    <w:p w:rsidR="00265777" w:rsidRPr="00265777" w:rsidRDefault="00265777" w:rsidP="00265777">
      <w:pPr>
        <w:spacing w:after="0" w:line="240" w:lineRule="auto"/>
        <w:rPr>
          <w:rFonts w:ascii="Times New Roman" w:hAnsi="Times New Roman"/>
          <w:b/>
          <w:sz w:val="20"/>
          <w:szCs w:val="20"/>
        </w:rPr>
      </w:pPr>
    </w:p>
    <w:p w:rsidR="00265777" w:rsidRPr="00265777" w:rsidRDefault="00265777" w:rsidP="00265777">
      <w:pPr>
        <w:numPr>
          <w:ilvl w:val="0"/>
          <w:numId w:val="40"/>
        </w:numPr>
        <w:tabs>
          <w:tab w:val="left" w:pos="1134"/>
        </w:tabs>
        <w:spacing w:after="0" w:line="240" w:lineRule="auto"/>
        <w:ind w:left="0" w:firstLine="709"/>
        <w:jc w:val="both"/>
        <w:rPr>
          <w:rFonts w:ascii="Times New Roman" w:hAnsi="Times New Roman"/>
          <w:sz w:val="20"/>
          <w:szCs w:val="20"/>
        </w:rPr>
      </w:pPr>
      <w:r w:rsidRPr="00265777">
        <w:rPr>
          <w:rFonts w:ascii="Times New Roman" w:hAnsi="Times New Roman"/>
          <w:sz w:val="20"/>
          <w:szCs w:val="20"/>
        </w:rPr>
        <w:lastRenderedPageBreak/>
        <w:t>Внести в решение Совета депутатов сельского поселения Сентябрьский от 06.11.2014 №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следующие изменения:</w:t>
      </w:r>
    </w:p>
    <w:p w:rsidR="00265777" w:rsidRPr="00265777" w:rsidRDefault="00265777" w:rsidP="00265777">
      <w:pPr>
        <w:tabs>
          <w:tab w:val="left" w:pos="1134"/>
        </w:tabs>
        <w:spacing w:after="0" w:line="240" w:lineRule="auto"/>
        <w:ind w:left="709"/>
        <w:jc w:val="both"/>
        <w:rPr>
          <w:rFonts w:ascii="Times New Roman" w:hAnsi="Times New Roman"/>
          <w:sz w:val="20"/>
          <w:szCs w:val="20"/>
        </w:rPr>
      </w:pPr>
      <w:r w:rsidRPr="00265777">
        <w:rPr>
          <w:rFonts w:ascii="Times New Roman" w:hAnsi="Times New Roman"/>
          <w:sz w:val="20"/>
          <w:szCs w:val="20"/>
        </w:rPr>
        <w:t>1.1. пункт 20.2 изложить следующим образом:</w:t>
      </w:r>
    </w:p>
    <w:p w:rsidR="00265777" w:rsidRPr="00265777" w:rsidRDefault="00265777" w:rsidP="00265777">
      <w:pPr>
        <w:tabs>
          <w:tab w:val="left" w:pos="1134"/>
        </w:tabs>
        <w:spacing w:after="0" w:line="240" w:lineRule="auto"/>
        <w:ind w:firstLine="709"/>
        <w:jc w:val="both"/>
        <w:rPr>
          <w:rFonts w:ascii="Times New Roman" w:hAnsi="Times New Roman"/>
          <w:sz w:val="20"/>
          <w:szCs w:val="20"/>
        </w:rPr>
      </w:pPr>
      <w:r w:rsidRPr="00265777">
        <w:rPr>
          <w:rFonts w:ascii="Times New Roman" w:hAnsi="Times New Roman"/>
          <w:sz w:val="20"/>
          <w:szCs w:val="20"/>
        </w:rPr>
        <w:t>«20.2. Молодым специалистам (лицам в возрасте до 35 лет) выплачивается процентная надбавка к заработной плате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p>
    <w:p w:rsidR="00265777" w:rsidRPr="00265777" w:rsidRDefault="00265777" w:rsidP="00265777">
      <w:pPr>
        <w:tabs>
          <w:tab w:val="left" w:pos="1134"/>
        </w:tabs>
        <w:spacing w:after="0" w:line="240" w:lineRule="auto"/>
        <w:ind w:left="709"/>
        <w:jc w:val="both"/>
        <w:rPr>
          <w:rFonts w:ascii="Times New Roman" w:hAnsi="Times New Roman"/>
          <w:sz w:val="20"/>
          <w:szCs w:val="20"/>
        </w:rPr>
      </w:pPr>
    </w:p>
    <w:p w:rsidR="00265777" w:rsidRPr="00265777" w:rsidRDefault="00265777" w:rsidP="00265777">
      <w:pPr>
        <w:numPr>
          <w:ilvl w:val="0"/>
          <w:numId w:val="40"/>
        </w:numPr>
        <w:tabs>
          <w:tab w:val="left" w:pos="1134"/>
          <w:tab w:val="left" w:pos="1418"/>
        </w:tabs>
        <w:suppressAutoHyphens/>
        <w:spacing w:after="0" w:line="240" w:lineRule="auto"/>
        <w:ind w:left="0" w:right="-82" w:firstLine="709"/>
        <w:jc w:val="both"/>
        <w:rPr>
          <w:rFonts w:ascii="Times New Roman" w:hAnsi="Times New Roman"/>
          <w:sz w:val="20"/>
          <w:szCs w:val="20"/>
        </w:rPr>
      </w:pPr>
      <w:r w:rsidRPr="00265777">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w:t>
      </w:r>
    </w:p>
    <w:p w:rsidR="00265777" w:rsidRPr="00265777" w:rsidRDefault="00265777" w:rsidP="00265777">
      <w:pPr>
        <w:tabs>
          <w:tab w:val="left" w:pos="993"/>
        </w:tabs>
        <w:suppressAutoHyphens/>
        <w:spacing w:after="0" w:line="240" w:lineRule="auto"/>
        <w:ind w:right="-82" w:firstLine="709"/>
        <w:jc w:val="both"/>
        <w:rPr>
          <w:rFonts w:ascii="Times New Roman" w:hAnsi="Times New Roman"/>
          <w:sz w:val="20"/>
          <w:szCs w:val="20"/>
        </w:rPr>
      </w:pPr>
      <w:r w:rsidRPr="00265777">
        <w:rPr>
          <w:rFonts w:ascii="Times New Roman" w:eastAsia="Arial Unicode MS" w:hAnsi="Times New Roman"/>
          <w:sz w:val="20"/>
          <w:szCs w:val="20"/>
        </w:rPr>
        <w:t>3. Настоящее решение вступает в силу и распространяет свое действие на правоотношения, возникшие с 1 января 2021 года</w:t>
      </w:r>
    </w:p>
    <w:p w:rsidR="00265777" w:rsidRPr="00265777" w:rsidRDefault="00265777" w:rsidP="00265777">
      <w:pPr>
        <w:tabs>
          <w:tab w:val="left" w:pos="993"/>
        </w:tabs>
        <w:suppressAutoHyphens/>
        <w:spacing w:after="0" w:line="240" w:lineRule="auto"/>
        <w:ind w:right="-82"/>
        <w:jc w:val="both"/>
        <w:rPr>
          <w:rFonts w:ascii="Times New Roman" w:hAnsi="Times New Roman"/>
          <w:sz w:val="20"/>
          <w:szCs w:val="20"/>
        </w:rPr>
      </w:pPr>
    </w:p>
    <w:p w:rsidR="00265777" w:rsidRPr="00265777" w:rsidRDefault="00265777" w:rsidP="00265777">
      <w:pPr>
        <w:tabs>
          <w:tab w:val="left" w:pos="993"/>
        </w:tabs>
        <w:suppressAutoHyphens/>
        <w:spacing w:after="0" w:line="240" w:lineRule="auto"/>
        <w:ind w:right="-82"/>
        <w:jc w:val="both"/>
        <w:rPr>
          <w:rFonts w:ascii="Times New Roman" w:hAnsi="Times New Roman"/>
          <w:sz w:val="20"/>
          <w:szCs w:val="20"/>
        </w:rPr>
      </w:pPr>
    </w:p>
    <w:p w:rsidR="00265777" w:rsidRPr="00265777" w:rsidRDefault="00265777" w:rsidP="00265777">
      <w:pPr>
        <w:autoSpaceDE w:val="0"/>
        <w:autoSpaceDN w:val="0"/>
        <w:adjustRightInd w:val="0"/>
        <w:spacing w:after="0" w:line="240" w:lineRule="auto"/>
        <w:jc w:val="both"/>
        <w:outlineLvl w:val="0"/>
        <w:rPr>
          <w:rFonts w:ascii="Times New Roman" w:hAnsi="Times New Roman"/>
          <w:bCs/>
          <w:sz w:val="20"/>
          <w:szCs w:val="20"/>
        </w:rPr>
      </w:pPr>
      <w:r w:rsidRPr="00265777">
        <w:rPr>
          <w:rFonts w:ascii="Times New Roman" w:hAnsi="Times New Roman"/>
          <w:bCs/>
          <w:sz w:val="20"/>
          <w:szCs w:val="20"/>
        </w:rPr>
        <w:t xml:space="preserve">Глава поселения                                              </w:t>
      </w:r>
      <w:r w:rsidRPr="00265777">
        <w:rPr>
          <w:rFonts w:ascii="Times New Roman" w:hAnsi="Times New Roman"/>
          <w:bCs/>
          <w:sz w:val="20"/>
          <w:szCs w:val="20"/>
        </w:rPr>
        <w:tab/>
      </w:r>
      <w:r w:rsidRPr="00265777">
        <w:rPr>
          <w:rFonts w:ascii="Times New Roman" w:hAnsi="Times New Roman"/>
          <w:bCs/>
          <w:sz w:val="20"/>
          <w:szCs w:val="20"/>
        </w:rPr>
        <w:tab/>
      </w:r>
      <w:r w:rsidRPr="00265777">
        <w:rPr>
          <w:rFonts w:ascii="Times New Roman" w:hAnsi="Times New Roman"/>
          <w:bCs/>
          <w:sz w:val="20"/>
          <w:szCs w:val="20"/>
        </w:rPr>
        <w:tab/>
      </w:r>
      <w:r w:rsidRPr="00265777">
        <w:rPr>
          <w:rFonts w:ascii="Times New Roman" w:hAnsi="Times New Roman"/>
          <w:bCs/>
          <w:sz w:val="20"/>
          <w:szCs w:val="20"/>
        </w:rPr>
        <w:tab/>
        <w:t xml:space="preserve">              А.В.Светлаков</w:t>
      </w:r>
    </w:p>
    <w:p w:rsidR="00392067" w:rsidRDefault="00392067" w:rsidP="00265777">
      <w:pPr>
        <w:tabs>
          <w:tab w:val="left" w:pos="9717"/>
        </w:tabs>
        <w:spacing w:after="0" w:line="240" w:lineRule="auto"/>
        <w:ind w:left="284"/>
        <w:jc w:val="both"/>
        <w:rPr>
          <w:rFonts w:ascii="Times New Roman" w:hAnsi="Times New Roman"/>
          <w:b/>
          <w:sz w:val="20"/>
          <w:szCs w:val="20"/>
        </w:rPr>
      </w:pPr>
    </w:p>
    <w:p w:rsidR="00965AFB" w:rsidRDefault="00965AFB" w:rsidP="00265777">
      <w:pPr>
        <w:tabs>
          <w:tab w:val="left" w:pos="9717"/>
        </w:tabs>
        <w:spacing w:after="0" w:line="240" w:lineRule="auto"/>
        <w:ind w:left="284"/>
        <w:jc w:val="both"/>
        <w:rPr>
          <w:rFonts w:ascii="Times New Roman" w:hAnsi="Times New Roman"/>
          <w:b/>
          <w:sz w:val="20"/>
          <w:szCs w:val="20"/>
        </w:rPr>
      </w:pPr>
    </w:p>
    <w:p w:rsidR="00265777" w:rsidRPr="00107969" w:rsidRDefault="00265777" w:rsidP="0026577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65777" w:rsidRDefault="00265777" w:rsidP="00265777">
      <w:pPr>
        <w:spacing w:after="0" w:line="240" w:lineRule="auto"/>
        <w:jc w:val="both"/>
        <w:rPr>
          <w:rFonts w:ascii="Times New Roman" w:hAnsi="Times New Roman"/>
          <w:sz w:val="20"/>
          <w:szCs w:val="20"/>
        </w:rPr>
      </w:pPr>
      <w:r>
        <w:rPr>
          <w:rFonts w:ascii="Times New Roman" w:hAnsi="Times New Roman"/>
          <w:sz w:val="20"/>
          <w:szCs w:val="20"/>
        </w:rPr>
        <w:t xml:space="preserve">      № 71-па от 17.06.2021 года «</w:t>
      </w:r>
      <w:r w:rsidR="00AA60D8" w:rsidRPr="00AA60D8">
        <w:rPr>
          <w:rFonts w:ascii="Times New Roman" w:hAnsi="Times New Roman"/>
          <w:sz w:val="20"/>
          <w:szCs w:val="20"/>
        </w:rPr>
        <w:t>О внесении изменений в постановление администрации сельского поселения Сентябрьский «О Почетной грамоте, Благодарственном письме и Дипломе Главы муниципального образования с</w:t>
      </w:r>
      <w:r w:rsidR="00AA60D8">
        <w:rPr>
          <w:rFonts w:ascii="Times New Roman" w:hAnsi="Times New Roman"/>
          <w:sz w:val="20"/>
          <w:szCs w:val="20"/>
        </w:rPr>
        <w:t>ельского поселения Сентябрьский</w:t>
      </w:r>
      <w:r w:rsidRPr="00265777">
        <w:rPr>
          <w:rFonts w:ascii="Times New Roman" w:hAnsi="Times New Roman"/>
          <w:sz w:val="20"/>
          <w:szCs w:val="20"/>
        </w:rPr>
        <w:t>»</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Согласно решению Думы Нефтеюганск</w:t>
      </w:r>
      <w:r>
        <w:rPr>
          <w:rFonts w:ascii="Times New Roman" w:hAnsi="Times New Roman"/>
          <w:sz w:val="20"/>
          <w:szCs w:val="20"/>
        </w:rPr>
        <w:t xml:space="preserve">ого района от 19.10.2007 № 522 </w:t>
      </w:r>
      <w:r w:rsidRPr="00AA60D8">
        <w:rPr>
          <w:rFonts w:ascii="Times New Roman" w:hAnsi="Times New Roman"/>
          <w:sz w:val="20"/>
          <w:szCs w:val="20"/>
        </w:rPr>
        <w:t xml:space="preserve">«О наградах и почетных званиях Нефтеюганского района», в </w:t>
      </w:r>
      <w:r>
        <w:rPr>
          <w:rFonts w:ascii="Times New Roman" w:hAnsi="Times New Roman"/>
          <w:sz w:val="20"/>
          <w:szCs w:val="20"/>
        </w:rPr>
        <w:t xml:space="preserve">целях определения </w:t>
      </w:r>
      <w:r w:rsidRPr="00AA60D8">
        <w:rPr>
          <w:rFonts w:ascii="Times New Roman" w:hAnsi="Times New Roman"/>
          <w:sz w:val="20"/>
          <w:szCs w:val="20"/>
        </w:rPr>
        <w:t>порядка награждения наградами главы муниципального образования сельского поселения Сентябрьский п о с т а н о в л я ю:</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1. Внести изменения в постановление администрации сельского поселения Сентябрьский от 09.09.2010 № 47-па «О Почетной грамоте, Благодарственном письме и Дипломе Главы муниципального образования сельского поселения Сентябрьский»:</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1.1. Пункт 2.6 изложить в следующей редакции:</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«2.6. Решение Главы муниципального образования о награждении Почетной грамотой, Благодарственным письмом оформляется постановлением, за исключением случаев награждения сотрудников МУ «Администрация сельского поселения Сентябрьский» и МКУ «Управление по делам администрации сельского поселения Сентябрьский, в данных случая награждение Почетной грамотой, Благодарственным письмом оформляется распоряжением. В особых случаях для награждения дипломом также может быть издано постановление.».</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2. Постановление вступает в силу после официального обнародования в бюллетене «Сентябрьский вестник».</w:t>
      </w:r>
    </w:p>
    <w:p w:rsidR="00AA60D8" w:rsidRPr="00AA60D8" w:rsidRDefault="00AA60D8" w:rsidP="00AA60D8">
      <w:pPr>
        <w:tabs>
          <w:tab w:val="left" w:pos="9717"/>
        </w:tabs>
        <w:spacing w:after="0" w:line="240" w:lineRule="auto"/>
        <w:jc w:val="both"/>
        <w:rPr>
          <w:rFonts w:ascii="Times New Roman" w:hAnsi="Times New Roman"/>
          <w:sz w:val="20"/>
          <w:szCs w:val="20"/>
        </w:rPr>
      </w:pPr>
      <w:r w:rsidRPr="00AA60D8">
        <w:rPr>
          <w:rFonts w:ascii="Times New Roman" w:hAnsi="Times New Roman"/>
          <w:sz w:val="20"/>
          <w:szCs w:val="20"/>
        </w:rPr>
        <w:t xml:space="preserve">3. Контроль за исполнением постановления оставляю за собой. </w:t>
      </w:r>
    </w:p>
    <w:p w:rsidR="00AA60D8" w:rsidRPr="00AA60D8" w:rsidRDefault="00AA60D8" w:rsidP="00AA60D8">
      <w:pPr>
        <w:tabs>
          <w:tab w:val="left" w:pos="9717"/>
        </w:tabs>
        <w:spacing w:after="0" w:line="240" w:lineRule="auto"/>
        <w:ind w:left="284"/>
        <w:jc w:val="both"/>
        <w:rPr>
          <w:rFonts w:ascii="Times New Roman" w:hAnsi="Times New Roman"/>
          <w:sz w:val="20"/>
          <w:szCs w:val="20"/>
        </w:rPr>
      </w:pPr>
    </w:p>
    <w:p w:rsidR="00AA60D8" w:rsidRPr="00AA60D8" w:rsidRDefault="00AA60D8" w:rsidP="00AA60D8">
      <w:pPr>
        <w:tabs>
          <w:tab w:val="left" w:pos="9717"/>
        </w:tabs>
        <w:spacing w:after="0" w:line="240" w:lineRule="auto"/>
        <w:ind w:left="284"/>
        <w:jc w:val="both"/>
        <w:rPr>
          <w:rFonts w:ascii="Times New Roman" w:hAnsi="Times New Roman"/>
          <w:sz w:val="20"/>
          <w:szCs w:val="20"/>
        </w:rPr>
      </w:pPr>
    </w:p>
    <w:p w:rsidR="00AA60D8" w:rsidRPr="00AA60D8" w:rsidRDefault="00AA60D8" w:rsidP="00AA60D8">
      <w:pPr>
        <w:tabs>
          <w:tab w:val="left" w:pos="9717"/>
        </w:tabs>
        <w:spacing w:after="0" w:line="240" w:lineRule="auto"/>
        <w:ind w:left="284"/>
        <w:jc w:val="both"/>
        <w:rPr>
          <w:rFonts w:ascii="Times New Roman" w:hAnsi="Times New Roman"/>
          <w:sz w:val="20"/>
          <w:szCs w:val="20"/>
        </w:rPr>
      </w:pPr>
      <w:r w:rsidRPr="00AA60D8">
        <w:rPr>
          <w:rFonts w:ascii="Times New Roman" w:hAnsi="Times New Roman"/>
          <w:sz w:val="20"/>
          <w:szCs w:val="20"/>
        </w:rPr>
        <w:t xml:space="preserve">Глава поселения                                                      </w:t>
      </w:r>
      <w:r>
        <w:rPr>
          <w:rFonts w:ascii="Times New Roman" w:hAnsi="Times New Roman"/>
          <w:sz w:val="20"/>
          <w:szCs w:val="20"/>
        </w:rPr>
        <w:t xml:space="preserve">                                                 </w:t>
      </w:r>
      <w:r w:rsidRPr="00AA60D8">
        <w:rPr>
          <w:rFonts w:ascii="Times New Roman" w:hAnsi="Times New Roman"/>
          <w:sz w:val="20"/>
          <w:szCs w:val="20"/>
        </w:rPr>
        <w:t>А.В.Светлаков</w:t>
      </w:r>
      <w:r w:rsidRPr="00AA60D8">
        <w:rPr>
          <w:rFonts w:ascii="Times New Roman" w:hAnsi="Times New Roman"/>
          <w:sz w:val="20"/>
          <w:szCs w:val="20"/>
        </w:rPr>
        <w:tab/>
      </w:r>
      <w:r w:rsidRPr="00AA60D8">
        <w:rPr>
          <w:rFonts w:ascii="Times New Roman" w:hAnsi="Times New Roman"/>
          <w:sz w:val="20"/>
          <w:szCs w:val="20"/>
        </w:rPr>
        <w:tab/>
        <w:t xml:space="preserve">                        А.В. Светлаков</w:t>
      </w:r>
    </w:p>
    <w:p w:rsidR="00DD7D9A" w:rsidRDefault="00DD7D9A" w:rsidP="00DD7D9A">
      <w:pPr>
        <w:tabs>
          <w:tab w:val="left" w:pos="9717"/>
        </w:tabs>
        <w:spacing w:after="0" w:line="240" w:lineRule="auto"/>
        <w:ind w:left="284"/>
        <w:jc w:val="both"/>
        <w:rPr>
          <w:rFonts w:ascii="Times New Roman" w:hAnsi="Times New Roman"/>
          <w:sz w:val="20"/>
          <w:szCs w:val="20"/>
        </w:rPr>
      </w:pPr>
    </w:p>
    <w:p w:rsidR="00C87537" w:rsidRPr="00107969" w:rsidRDefault="00C87537" w:rsidP="00C8753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87537" w:rsidRDefault="00C87537" w:rsidP="00C87537">
      <w:pPr>
        <w:spacing w:after="0" w:line="240" w:lineRule="auto"/>
        <w:jc w:val="both"/>
        <w:rPr>
          <w:rFonts w:ascii="Times New Roman" w:hAnsi="Times New Roman"/>
          <w:sz w:val="26"/>
          <w:szCs w:val="26"/>
        </w:rPr>
      </w:pPr>
      <w:r>
        <w:rPr>
          <w:rFonts w:ascii="Times New Roman" w:hAnsi="Times New Roman"/>
          <w:sz w:val="20"/>
          <w:szCs w:val="20"/>
        </w:rPr>
        <w:t xml:space="preserve">      № 73-па от 18.06.2021 года «</w:t>
      </w:r>
      <w:r w:rsidRPr="00C87537">
        <w:rPr>
          <w:rFonts w:ascii="Times New Roman" w:hAnsi="Times New Roman"/>
          <w:sz w:val="20"/>
          <w:szCs w:val="20"/>
        </w:rPr>
        <w:t>Об утверждении состава единой комиссии по осуществлению закупок</w:t>
      </w:r>
      <w:r>
        <w:rPr>
          <w:rFonts w:ascii="Times New Roman" w:hAnsi="Times New Roman"/>
          <w:sz w:val="20"/>
          <w:szCs w:val="20"/>
        </w:rPr>
        <w:t>»</w:t>
      </w:r>
    </w:p>
    <w:p w:rsidR="00C87537" w:rsidRPr="00C87537" w:rsidRDefault="00C87537" w:rsidP="001C3A28">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 в целях организации деятельности комиссии по осуществлению закупок, а также в целях реализации постановления администрации сельского поселения Сентябрьский от 15.11.2019 № 114-па «Об утверждении Положения о единой комиссии по осуществлению закупок товаров, ра-бот, услуг для обеспечения нужд муниципального образования сельское поселение Сентябрьский», п о с т а н о в л я ю:</w:t>
      </w:r>
    </w:p>
    <w:p w:rsidR="00C87537" w:rsidRPr="00C87537" w:rsidRDefault="00C87537" w:rsidP="001C3A28">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1. Считать утратившим силу постановление администрации сельского поселения Сентябрьский от 15.04.2021 № 26-па «Об утверждении состава единой комиссии по осуществлению закупок».</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2. Утвердить состав единой комиссии по осуществлению закупок согласно приложению.</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3. Настоящее постановление вступает в силу после официального опублико-вания (обнародования) и распространяется на правоотношения, возникшие с 18 июня 2021 года.</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4. Контроль за выполнением постановления осуществляю лично.</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Глава поселения А.В. Светлаков</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Приложение</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к постановлению администрации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сельского поселения Сентябрьский</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от 18.06.2021 № 73-па</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СОСТАВ</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единой комиссии по осуществлению закупок</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Председатель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Светлаков Андрей Владимирович - глава поселения</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Заместитель председателя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lastRenderedPageBreak/>
        <w:t>Надточий Мария Анатольевна – заместитель главы поселения</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Секретарь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Атрощенко Ирина Юрьевна – ведущий специалист по договорной и претензионной работе</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Члены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Гоценко Мария Викторовна – ведущий бухгалтер</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 xml:space="preserve">Рыбак Наталья Александровна – директор МКУ </w:t>
      </w:r>
      <w:r w:rsidR="00FD0C1B">
        <w:rPr>
          <w:rFonts w:ascii="Times New Roman" w:hAnsi="Times New Roman"/>
          <w:color w:val="000000"/>
          <w:sz w:val="20"/>
          <w:szCs w:val="20"/>
        </w:rPr>
        <w:t>«Управление по делам администра</w:t>
      </w:r>
      <w:r w:rsidRPr="00C87537">
        <w:rPr>
          <w:rFonts w:ascii="Times New Roman" w:hAnsi="Times New Roman"/>
          <w:color w:val="000000"/>
          <w:sz w:val="20"/>
          <w:szCs w:val="20"/>
        </w:rPr>
        <w:t>ции»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Замена допускается при временном отсутствии члена единой комиссии по осуществлению закупок следующими должностными лицами: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Исполняющий обязанности председателя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Фомина Марина Васильевна - начальник отдела – главный бухгалтер</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Исполняющий обязанности заместителя председателя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Солдаткина Лариса Юрьевна – ведущий специалист</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Члены комиссии:</w:t>
      </w:r>
    </w:p>
    <w:p w:rsidR="00C87537" w:rsidRP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Васева Инна Викторовна – Главный специалист</w:t>
      </w:r>
    </w:p>
    <w:p w:rsidR="00C87537" w:rsidRDefault="00C87537" w:rsidP="00C87537">
      <w:pPr>
        <w:spacing w:after="0" w:line="240" w:lineRule="auto"/>
        <w:rPr>
          <w:rFonts w:ascii="Times New Roman" w:hAnsi="Times New Roman"/>
          <w:color w:val="000000"/>
          <w:sz w:val="20"/>
          <w:szCs w:val="20"/>
        </w:rPr>
      </w:pPr>
      <w:r w:rsidRPr="00C87537">
        <w:rPr>
          <w:rFonts w:ascii="Times New Roman" w:hAnsi="Times New Roman"/>
          <w:color w:val="000000"/>
          <w:sz w:val="20"/>
          <w:szCs w:val="20"/>
        </w:rPr>
        <w:t>Кичигина Елена Сергеевна, заведующий хозяй</w:t>
      </w:r>
      <w:r w:rsidR="001C3A28">
        <w:rPr>
          <w:rFonts w:ascii="Times New Roman" w:hAnsi="Times New Roman"/>
          <w:color w:val="000000"/>
          <w:sz w:val="20"/>
          <w:szCs w:val="20"/>
        </w:rPr>
        <w:t>ством НРМДОБУ «Детский сад «Сол</w:t>
      </w:r>
      <w:r w:rsidRPr="00C87537">
        <w:rPr>
          <w:rFonts w:ascii="Times New Roman" w:hAnsi="Times New Roman"/>
          <w:color w:val="000000"/>
          <w:sz w:val="20"/>
          <w:szCs w:val="20"/>
        </w:rPr>
        <w:t>нышко»</w:t>
      </w:r>
    </w:p>
    <w:p w:rsidR="001C3A28" w:rsidRDefault="001C3A28" w:rsidP="00C87537">
      <w:pPr>
        <w:spacing w:after="0" w:line="240" w:lineRule="auto"/>
        <w:rPr>
          <w:rFonts w:ascii="Times New Roman" w:hAnsi="Times New Roman"/>
          <w:color w:val="000000"/>
          <w:sz w:val="20"/>
          <w:szCs w:val="20"/>
        </w:rPr>
      </w:pPr>
    </w:p>
    <w:p w:rsidR="00A90A7E" w:rsidRDefault="00A90A7E" w:rsidP="00C87537">
      <w:pPr>
        <w:spacing w:after="0" w:line="240" w:lineRule="auto"/>
        <w:rPr>
          <w:rFonts w:ascii="Times New Roman" w:hAnsi="Times New Roman"/>
          <w:color w:val="000000"/>
          <w:sz w:val="20"/>
          <w:szCs w:val="20"/>
        </w:rPr>
      </w:pPr>
    </w:p>
    <w:p w:rsidR="00A90A7E" w:rsidRDefault="00A90A7E" w:rsidP="00C87537">
      <w:pPr>
        <w:spacing w:after="0" w:line="240" w:lineRule="auto"/>
        <w:rPr>
          <w:rFonts w:ascii="Times New Roman" w:hAnsi="Times New Roman"/>
          <w:color w:val="000000"/>
          <w:sz w:val="20"/>
          <w:szCs w:val="20"/>
        </w:rPr>
      </w:pPr>
    </w:p>
    <w:p w:rsidR="00A90A7E" w:rsidRPr="00C87537" w:rsidRDefault="00A90A7E" w:rsidP="00C87537">
      <w:pPr>
        <w:spacing w:after="0" w:line="240" w:lineRule="auto"/>
        <w:rPr>
          <w:rFonts w:ascii="Times New Roman" w:hAnsi="Times New Roman"/>
          <w:color w:val="000000"/>
          <w:sz w:val="20"/>
          <w:szCs w:val="20"/>
        </w:rPr>
      </w:pPr>
    </w:p>
    <w:p w:rsidR="001C3A28" w:rsidRPr="00265777" w:rsidRDefault="001C3A28" w:rsidP="00DD7D9A">
      <w:pPr>
        <w:tabs>
          <w:tab w:val="left" w:pos="9717"/>
        </w:tabs>
        <w:spacing w:after="0" w:line="240" w:lineRule="auto"/>
        <w:ind w:left="284"/>
        <w:jc w:val="both"/>
        <w:rPr>
          <w:rFonts w:ascii="Times New Roman" w:hAnsi="Times New Roman"/>
          <w:sz w:val="20"/>
          <w:szCs w:val="20"/>
        </w:rPr>
        <w:sectPr w:rsidR="001C3A28" w:rsidRPr="00265777">
          <w:footerReference w:type="default" r:id="rId1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1C3A28">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1C3A28">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26470">
                    <w:rPr>
                      <w:rFonts w:ascii="Times New Roman" w:hAnsi="Times New Roman"/>
                      <w:sz w:val="20"/>
                      <w:szCs w:val="20"/>
                    </w:rPr>
                    <w:t>18.06</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56" w:rsidRDefault="00920B56" w:rsidP="001952B6">
      <w:pPr>
        <w:spacing w:after="0" w:line="240" w:lineRule="auto"/>
      </w:pPr>
      <w:r>
        <w:separator/>
      </w:r>
    </w:p>
  </w:endnote>
  <w:endnote w:type="continuationSeparator" w:id="0">
    <w:p w:rsidR="00920B56" w:rsidRDefault="00920B5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FB" w:rsidRDefault="00965AFB">
    <w:pPr>
      <w:pStyle w:val="af2"/>
      <w:jc w:val="right"/>
    </w:pPr>
    <w:r>
      <w:fldChar w:fldCharType="begin"/>
    </w:r>
    <w:r>
      <w:instrText>PAGE   \* MERGEFORMAT</w:instrText>
    </w:r>
    <w:r>
      <w:fldChar w:fldCharType="separate"/>
    </w:r>
    <w:r w:rsidR="00DA525E" w:rsidRPr="00DA525E">
      <w:rPr>
        <w:noProof/>
        <w:lang w:val="ru-RU"/>
      </w:rPr>
      <w:t>1</w:t>
    </w:r>
    <w:r>
      <w:fldChar w:fldCharType="end"/>
    </w:r>
  </w:p>
  <w:p w:rsidR="00965AFB" w:rsidRDefault="00965AF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FB" w:rsidRDefault="00965AFB">
    <w:pPr>
      <w:pStyle w:val="af2"/>
      <w:jc w:val="right"/>
    </w:pPr>
    <w:r>
      <w:fldChar w:fldCharType="begin"/>
    </w:r>
    <w:r>
      <w:instrText>PAGE   \* MERGEFORMAT</w:instrText>
    </w:r>
    <w:r>
      <w:fldChar w:fldCharType="separate"/>
    </w:r>
    <w:r w:rsidR="00DA525E" w:rsidRPr="00DA525E">
      <w:rPr>
        <w:noProof/>
        <w:lang w:val="ru-RU"/>
      </w:rPr>
      <w:t>29</w:t>
    </w:r>
    <w:r>
      <w:fldChar w:fldCharType="end"/>
    </w:r>
  </w:p>
  <w:p w:rsidR="00965AFB" w:rsidRDefault="00965AF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56" w:rsidRDefault="00920B56" w:rsidP="001952B6">
      <w:pPr>
        <w:spacing w:after="0" w:line="240" w:lineRule="auto"/>
      </w:pPr>
      <w:r>
        <w:separator/>
      </w:r>
    </w:p>
  </w:footnote>
  <w:footnote w:type="continuationSeparator" w:id="0">
    <w:p w:rsidR="00920B56" w:rsidRDefault="00920B5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FB" w:rsidRPr="00D96366" w:rsidRDefault="00965AF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9FB2CCE"/>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3E212E"/>
    <w:multiLevelType w:val="multilevel"/>
    <w:tmpl w:val="066CB9F6"/>
    <w:lvl w:ilvl="0">
      <w:start w:val="1"/>
      <w:numFmt w:val="decimal"/>
      <w:lvlText w:val="%1."/>
      <w:lvlJc w:val="left"/>
      <w:pPr>
        <w:tabs>
          <w:tab w:val="num" w:pos="1440"/>
        </w:tabs>
        <w:ind w:left="1440" w:hanging="360"/>
      </w:pPr>
    </w:lvl>
    <w:lvl w:ilvl="1">
      <w:start w:val="1"/>
      <w:numFmt w:val="decimal"/>
      <w:isLgl/>
      <w:lvlText w:val="%1.%2."/>
      <w:lvlJc w:val="left"/>
      <w:pPr>
        <w:ind w:left="2250" w:hanging="1170"/>
      </w:pPr>
    </w:lvl>
    <w:lvl w:ilvl="2">
      <w:start w:val="1"/>
      <w:numFmt w:val="decimal"/>
      <w:isLgl/>
      <w:lvlText w:val="%1.%2.%3."/>
      <w:lvlJc w:val="left"/>
      <w:pPr>
        <w:ind w:left="2250" w:hanging="1170"/>
      </w:pPr>
    </w:lvl>
    <w:lvl w:ilvl="3">
      <w:start w:val="1"/>
      <w:numFmt w:val="decimal"/>
      <w:isLgl/>
      <w:lvlText w:val="%1.%2.%3.%4."/>
      <w:lvlJc w:val="left"/>
      <w:pPr>
        <w:ind w:left="2250" w:hanging="1170"/>
      </w:pPr>
    </w:lvl>
    <w:lvl w:ilvl="4">
      <w:start w:val="1"/>
      <w:numFmt w:val="decimal"/>
      <w:isLgl/>
      <w:lvlText w:val="%1.%2.%3.%4.%5."/>
      <w:lvlJc w:val="left"/>
      <w:pPr>
        <w:ind w:left="2250" w:hanging="117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FF61EFD"/>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11F067C"/>
    <w:multiLevelType w:val="hybridMultilevel"/>
    <w:tmpl w:val="36EC6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E92E7C"/>
    <w:multiLevelType w:val="hybridMultilevel"/>
    <w:tmpl w:val="936CF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4"/>
  </w:num>
  <w:num w:numId="2">
    <w:abstractNumId w:val="39"/>
  </w:num>
  <w:num w:numId="3">
    <w:abstractNumId w:val="9"/>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0"/>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5"/>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1"/>
  </w:num>
  <w:num w:numId="43">
    <w:abstractNumId w:val="33"/>
  </w:num>
  <w:num w:numId="44">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140B"/>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3A28"/>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777"/>
    <w:rsid w:val="00270329"/>
    <w:rsid w:val="00271F8D"/>
    <w:rsid w:val="00275CD2"/>
    <w:rsid w:val="00282A6F"/>
    <w:rsid w:val="00285FB9"/>
    <w:rsid w:val="00291032"/>
    <w:rsid w:val="00291C1A"/>
    <w:rsid w:val="002A4F02"/>
    <w:rsid w:val="002B1914"/>
    <w:rsid w:val="002B3B2F"/>
    <w:rsid w:val="002B5C84"/>
    <w:rsid w:val="002B67BC"/>
    <w:rsid w:val="002C40BA"/>
    <w:rsid w:val="002C5692"/>
    <w:rsid w:val="002C621E"/>
    <w:rsid w:val="002E331A"/>
    <w:rsid w:val="002E710A"/>
    <w:rsid w:val="002E791C"/>
    <w:rsid w:val="002F2A66"/>
    <w:rsid w:val="002F471B"/>
    <w:rsid w:val="00300AB6"/>
    <w:rsid w:val="00303253"/>
    <w:rsid w:val="00306F63"/>
    <w:rsid w:val="003101B9"/>
    <w:rsid w:val="00312C01"/>
    <w:rsid w:val="0032438C"/>
    <w:rsid w:val="00324EDD"/>
    <w:rsid w:val="003262D1"/>
    <w:rsid w:val="00326C50"/>
    <w:rsid w:val="00332E17"/>
    <w:rsid w:val="003331FA"/>
    <w:rsid w:val="00346832"/>
    <w:rsid w:val="003518FD"/>
    <w:rsid w:val="00352E58"/>
    <w:rsid w:val="00355C00"/>
    <w:rsid w:val="00360DD3"/>
    <w:rsid w:val="00360F3E"/>
    <w:rsid w:val="0036158F"/>
    <w:rsid w:val="003638DC"/>
    <w:rsid w:val="00366114"/>
    <w:rsid w:val="00380844"/>
    <w:rsid w:val="00380F80"/>
    <w:rsid w:val="00385759"/>
    <w:rsid w:val="003902C5"/>
    <w:rsid w:val="0039206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05DD"/>
    <w:rsid w:val="0057693D"/>
    <w:rsid w:val="00591179"/>
    <w:rsid w:val="00596477"/>
    <w:rsid w:val="00596C8C"/>
    <w:rsid w:val="0059794A"/>
    <w:rsid w:val="005B2C74"/>
    <w:rsid w:val="005B67A2"/>
    <w:rsid w:val="005C418B"/>
    <w:rsid w:val="005C4770"/>
    <w:rsid w:val="005D3782"/>
    <w:rsid w:val="005D45CB"/>
    <w:rsid w:val="005D4803"/>
    <w:rsid w:val="005D5C47"/>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E19"/>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0B56"/>
    <w:rsid w:val="00931476"/>
    <w:rsid w:val="00932AE2"/>
    <w:rsid w:val="00933921"/>
    <w:rsid w:val="009343A9"/>
    <w:rsid w:val="00941EFD"/>
    <w:rsid w:val="00943496"/>
    <w:rsid w:val="0094684E"/>
    <w:rsid w:val="00946917"/>
    <w:rsid w:val="00947999"/>
    <w:rsid w:val="00955236"/>
    <w:rsid w:val="0095591F"/>
    <w:rsid w:val="00964F18"/>
    <w:rsid w:val="00965AFB"/>
    <w:rsid w:val="00983C0F"/>
    <w:rsid w:val="00984CC8"/>
    <w:rsid w:val="00985842"/>
    <w:rsid w:val="009863A2"/>
    <w:rsid w:val="00987A49"/>
    <w:rsid w:val="00990F52"/>
    <w:rsid w:val="00991966"/>
    <w:rsid w:val="00991F70"/>
    <w:rsid w:val="00997264"/>
    <w:rsid w:val="009A0D15"/>
    <w:rsid w:val="009A24AC"/>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0A7E"/>
    <w:rsid w:val="00A9125B"/>
    <w:rsid w:val="00A94B56"/>
    <w:rsid w:val="00A97CC6"/>
    <w:rsid w:val="00AA60D8"/>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87537"/>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470"/>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5959"/>
    <w:rsid w:val="00D96366"/>
    <w:rsid w:val="00DA525E"/>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12E1"/>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0C1B"/>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5AF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28980701">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41477889">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992540">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01524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665235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3152722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1955375">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39672886">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ru/legal_texts/all/extended/index.php?do4=document&amp;id4=7f1ce101-6a5a-40cb-b5d3-2713f48d031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content\act\b11798ff-43b9-49db-b06c-4223f9d555e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0B87124C632F3447A105437AF72486426BF9B045C9B60376847A08t04B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70B87124C632F3447A105437AF72486426BF9B045C9B60376847A08t04B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Y:\..\content\act\d712594f-0579-4a31-b5b7-0a4a051c81d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AE1B-150A-44E4-A088-8F17D56D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3419</TotalTime>
  <Pages>29</Pages>
  <Words>15436</Words>
  <Characters>87991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211</cp:revision>
  <cp:lastPrinted>2018-03-15T07:26:00Z</cp:lastPrinted>
  <dcterms:created xsi:type="dcterms:W3CDTF">2014-08-08T06:50:00Z</dcterms:created>
  <dcterms:modified xsi:type="dcterms:W3CDTF">2021-12-28T10:19:00Z</dcterms:modified>
</cp:coreProperties>
</file>