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64" w:rsidRDefault="00CE6164"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CE6164" w:rsidRPr="00F51AD5" w:rsidRDefault="00CE6164"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CE6164" w:rsidRDefault="00CE6164"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CE6164" w:rsidRPr="008C3EBF" w:rsidRDefault="00CE616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CE6164" w:rsidRDefault="00CE6164" w:rsidP="006C1BFA">
                  <w:pPr>
                    <w:spacing w:after="0"/>
                    <w:jc w:val="center"/>
                    <w:rPr>
                      <w:rFonts w:ascii="Georgia" w:hAnsi="Georgia"/>
                      <w:b/>
                    </w:rPr>
                  </w:pPr>
                  <w:r>
                    <w:rPr>
                      <w:rFonts w:ascii="Georgia" w:hAnsi="Georgia"/>
                      <w:b/>
                    </w:rPr>
                    <w:t>27</w:t>
                  </w:r>
                </w:p>
                <w:p w:rsidR="00CE6164" w:rsidRDefault="00CE6164" w:rsidP="006C1BFA">
                  <w:pPr>
                    <w:spacing w:after="0"/>
                    <w:jc w:val="center"/>
                    <w:rPr>
                      <w:rFonts w:ascii="Georgia" w:hAnsi="Georgia"/>
                      <w:b/>
                    </w:rPr>
                  </w:pPr>
                  <w:r>
                    <w:rPr>
                      <w:rFonts w:ascii="Georgia" w:hAnsi="Georgia"/>
                      <w:b/>
                    </w:rPr>
                    <w:t>июля</w:t>
                  </w:r>
                </w:p>
                <w:p w:rsidR="00CE6164" w:rsidRDefault="00CE6164" w:rsidP="007C3191">
                  <w:pPr>
                    <w:spacing w:after="0"/>
                    <w:jc w:val="center"/>
                    <w:rPr>
                      <w:rFonts w:ascii="Georgia" w:hAnsi="Georgia"/>
                      <w:b/>
                    </w:rPr>
                  </w:pPr>
                  <w:r>
                    <w:rPr>
                      <w:rFonts w:ascii="Georgia" w:hAnsi="Georgia"/>
                      <w:b/>
                    </w:rPr>
                    <w:t>2015</w:t>
                  </w:r>
                </w:p>
                <w:p w:rsidR="00CE6164" w:rsidRPr="008C3EBF" w:rsidRDefault="00CE616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CE6164" w:rsidRDefault="00CE6164" w:rsidP="007C3191">
                  <w:pPr>
                    <w:spacing w:after="0"/>
                    <w:jc w:val="center"/>
                    <w:rPr>
                      <w:rFonts w:ascii="Georgia" w:hAnsi="Georgia"/>
                      <w:b/>
                    </w:rPr>
                  </w:pPr>
                </w:p>
                <w:p w:rsidR="00CE6164" w:rsidRPr="008C3EBF" w:rsidRDefault="00CE6164" w:rsidP="007C3191">
                  <w:pPr>
                    <w:spacing w:after="0"/>
                    <w:jc w:val="center"/>
                    <w:rPr>
                      <w:rFonts w:ascii="Georgia" w:hAnsi="Georgia"/>
                      <w:b/>
                    </w:rPr>
                  </w:pPr>
                  <w:r>
                    <w:rPr>
                      <w:rFonts w:ascii="Georgia" w:hAnsi="Georgia"/>
                      <w:b/>
                    </w:rPr>
                    <w:t>№ 24</w:t>
                  </w:r>
                  <w:bookmarkStart w:id="0" w:name="_GoBack"/>
                  <w:bookmarkEnd w:id="0"/>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CE6164" w:rsidRPr="008C3EBF" w:rsidRDefault="00CE616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CE6164" w:rsidRPr="008C3EBF" w:rsidRDefault="00CE616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CE6164" w:rsidRPr="008C3EBF" w:rsidRDefault="00CE6164" w:rsidP="007C3191"/>
    <w:p w:rsidR="00CE6164" w:rsidRPr="008C3EBF" w:rsidRDefault="00CE6164" w:rsidP="007C3191"/>
    <w:p w:rsidR="00CE6164" w:rsidRDefault="00CE6164" w:rsidP="007C3191"/>
    <w:p w:rsidR="00CE6164" w:rsidRDefault="00CE6164" w:rsidP="007C3191">
      <w:pPr>
        <w:spacing w:after="0" w:line="60" w:lineRule="atLeast"/>
        <w:jc w:val="center"/>
        <w:rPr>
          <w:rFonts w:ascii="Times New Roman" w:hAnsi="Times New Roman"/>
          <w:b/>
          <w:color w:val="000000"/>
          <w:sz w:val="20"/>
          <w:szCs w:val="20"/>
        </w:rPr>
      </w:pPr>
    </w:p>
    <w:p w:rsidR="00CE6164" w:rsidRDefault="00CE6164" w:rsidP="007C3191">
      <w:pPr>
        <w:spacing w:after="0" w:line="60" w:lineRule="atLeast"/>
        <w:jc w:val="center"/>
        <w:rPr>
          <w:rFonts w:ascii="Times New Roman" w:hAnsi="Times New Roman"/>
          <w:b/>
          <w:color w:val="000000"/>
          <w:sz w:val="20"/>
          <w:szCs w:val="20"/>
        </w:rPr>
      </w:pPr>
    </w:p>
    <w:p w:rsidR="00CE6164" w:rsidRDefault="00CE6164" w:rsidP="007C3191">
      <w:pPr>
        <w:spacing w:after="0" w:line="60" w:lineRule="atLeast"/>
        <w:jc w:val="center"/>
        <w:rPr>
          <w:rFonts w:ascii="Times New Roman" w:hAnsi="Times New Roman"/>
          <w:b/>
          <w:color w:val="000000"/>
          <w:sz w:val="20"/>
          <w:szCs w:val="20"/>
        </w:rPr>
      </w:pPr>
    </w:p>
    <w:p w:rsidR="00CE6164" w:rsidRDefault="00CE6164" w:rsidP="007C3191">
      <w:pPr>
        <w:spacing w:after="0" w:line="60" w:lineRule="atLeast"/>
        <w:jc w:val="center"/>
        <w:rPr>
          <w:rFonts w:ascii="Times New Roman" w:hAnsi="Times New Roman"/>
          <w:b/>
          <w:color w:val="000000"/>
          <w:sz w:val="20"/>
          <w:szCs w:val="20"/>
        </w:rPr>
      </w:pPr>
    </w:p>
    <w:p w:rsidR="00CE6164" w:rsidRDefault="00CE6164"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CE6164" w:rsidRDefault="00CE6164" w:rsidP="007C3191">
      <w:pPr>
        <w:spacing w:after="0" w:line="240" w:lineRule="auto"/>
        <w:jc w:val="center"/>
        <w:rPr>
          <w:rFonts w:ascii="Bookman Old Style" w:hAnsi="Bookman Old Style" w:cs="Arial"/>
          <w:b/>
          <w:color w:val="0000FF"/>
          <w:sz w:val="20"/>
          <w:szCs w:val="20"/>
          <w:u w:val="single"/>
        </w:rPr>
      </w:pPr>
    </w:p>
    <w:p w:rsidR="00CE6164" w:rsidRPr="00680D33" w:rsidRDefault="00CE6164" w:rsidP="007C3191">
      <w:pPr>
        <w:spacing w:after="0" w:line="240" w:lineRule="auto"/>
        <w:jc w:val="center"/>
        <w:rPr>
          <w:rFonts w:ascii="Bookman Old Style" w:hAnsi="Bookman Old Style" w:cs="Arial"/>
          <w:b/>
          <w:sz w:val="20"/>
          <w:szCs w:val="20"/>
          <w:u w:val="single"/>
        </w:rPr>
      </w:pPr>
    </w:p>
    <w:p w:rsidR="00CE6164" w:rsidRDefault="00CE6164"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CE6164" w:rsidRDefault="00CE6164" w:rsidP="007C3191">
      <w:pPr>
        <w:spacing w:after="0" w:line="240" w:lineRule="auto"/>
        <w:ind w:right="92" w:firstLine="426"/>
        <w:jc w:val="right"/>
        <w:rPr>
          <w:rFonts w:ascii="Times New Roman" w:hAnsi="Times New Roman"/>
          <w:sz w:val="16"/>
          <w:szCs w:val="16"/>
        </w:rPr>
      </w:pPr>
    </w:p>
    <w:p w:rsidR="00CE6164" w:rsidRDefault="00CE6164"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CE6164" w:rsidRDefault="00CE6164" w:rsidP="00D60FEA">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CE6164" w:rsidRDefault="00CE6164" w:rsidP="00D60FEA">
      <w:pPr>
        <w:suppressAutoHyphens/>
        <w:spacing w:after="0" w:line="240" w:lineRule="auto"/>
        <w:jc w:val="both"/>
        <w:rPr>
          <w:rFonts w:ascii="Times New Roman" w:hAnsi="Times New Roman"/>
          <w:b/>
          <w:sz w:val="20"/>
          <w:szCs w:val="20"/>
        </w:rPr>
      </w:pPr>
    </w:p>
    <w:p w:rsidR="00CE6164" w:rsidRDefault="00CE6164" w:rsidP="00A65F98">
      <w:pPr>
        <w:suppressAutoHyphens/>
        <w:spacing w:after="0" w:line="240" w:lineRule="auto"/>
        <w:jc w:val="both"/>
        <w:rPr>
          <w:rFonts w:ascii="Times New Roman" w:hAnsi="Times New Roman"/>
          <w:bCs/>
          <w:sz w:val="20"/>
          <w:szCs w:val="20"/>
        </w:rPr>
      </w:pPr>
    </w:p>
    <w:p w:rsidR="00CE6164" w:rsidRDefault="00CE6164" w:rsidP="00A65F98">
      <w:pPr>
        <w:suppressAutoHyphens/>
        <w:spacing w:after="0" w:line="240" w:lineRule="auto"/>
        <w:jc w:val="both"/>
        <w:rPr>
          <w:rFonts w:ascii="Times New Roman" w:hAnsi="Times New Roman"/>
          <w:bCs/>
          <w:sz w:val="20"/>
          <w:szCs w:val="20"/>
        </w:rPr>
      </w:pPr>
    </w:p>
    <w:p w:rsidR="00CE6164" w:rsidRDefault="00CE6164" w:rsidP="00C10745">
      <w:pPr>
        <w:shd w:val="clear" w:color="auto" w:fill="FFFFFF"/>
        <w:spacing w:after="0" w:line="240" w:lineRule="auto"/>
        <w:jc w:val="both"/>
        <w:rPr>
          <w:rFonts w:ascii="Times New Roman" w:hAnsi="Times New Roman"/>
          <w:bCs/>
          <w:sz w:val="20"/>
          <w:szCs w:val="20"/>
        </w:rPr>
      </w:pPr>
      <w:r w:rsidRPr="00C10745">
        <w:rPr>
          <w:rFonts w:ascii="Times New Roman" w:hAnsi="Times New Roman"/>
          <w:sz w:val="20"/>
          <w:szCs w:val="20"/>
        </w:rPr>
        <w:t>105-па от  27.07.2015г</w:t>
      </w:r>
      <w:r>
        <w:rPr>
          <w:rFonts w:ascii="Times New Roman" w:hAnsi="Times New Roman"/>
          <w:sz w:val="20"/>
          <w:szCs w:val="20"/>
        </w:rPr>
        <w:t xml:space="preserve"> «</w:t>
      </w:r>
      <w:r w:rsidRPr="00C10745">
        <w:rPr>
          <w:rFonts w:ascii="Times New Roman" w:hAnsi="Times New Roman"/>
          <w:bCs/>
          <w:sz w:val="20"/>
          <w:szCs w:val="20"/>
        </w:rPr>
        <w:t xml:space="preserve">Об установлении требований к порядку, форме и срокам информирования </w:t>
      </w:r>
    </w:p>
    <w:p w:rsidR="00CE6164" w:rsidRDefault="00CE6164" w:rsidP="00161087">
      <w:pPr>
        <w:shd w:val="clear" w:color="auto" w:fill="FFFFFF"/>
        <w:tabs>
          <w:tab w:val="right" w:pos="10632"/>
        </w:tabs>
        <w:spacing w:after="0" w:line="240" w:lineRule="auto"/>
        <w:jc w:val="both"/>
        <w:rPr>
          <w:rFonts w:ascii="Times New Roman" w:hAnsi="Times New Roman"/>
          <w:bCs/>
          <w:sz w:val="20"/>
          <w:szCs w:val="20"/>
        </w:rPr>
      </w:pPr>
      <w:r w:rsidRPr="00C10745">
        <w:rPr>
          <w:rFonts w:ascii="Times New Roman" w:hAnsi="Times New Roman"/>
          <w:bCs/>
          <w:sz w:val="20"/>
          <w:szCs w:val="20"/>
        </w:rPr>
        <w:t xml:space="preserve">граждан, принятых на учет нуждающихся в предоставлении жилых помещений по договорам </w:t>
      </w:r>
      <w:r>
        <w:rPr>
          <w:rFonts w:ascii="Times New Roman" w:hAnsi="Times New Roman"/>
          <w:bCs/>
          <w:sz w:val="20"/>
          <w:szCs w:val="20"/>
        </w:rPr>
        <w:tab/>
        <w:t>2</w:t>
      </w:r>
    </w:p>
    <w:p w:rsidR="00CE6164" w:rsidRDefault="00CE6164" w:rsidP="00C10745">
      <w:pPr>
        <w:shd w:val="clear" w:color="auto" w:fill="FFFFFF"/>
        <w:spacing w:after="0" w:line="240" w:lineRule="auto"/>
        <w:jc w:val="both"/>
        <w:rPr>
          <w:rFonts w:ascii="Times New Roman" w:hAnsi="Times New Roman"/>
          <w:bCs/>
          <w:sz w:val="20"/>
          <w:szCs w:val="20"/>
        </w:rPr>
      </w:pPr>
      <w:r w:rsidRPr="00C10745">
        <w:rPr>
          <w:rFonts w:ascii="Times New Roman" w:hAnsi="Times New Roman"/>
          <w:bCs/>
          <w:sz w:val="20"/>
          <w:szCs w:val="20"/>
        </w:rPr>
        <w:t xml:space="preserve">найма жилых помещений жилищного фонда социального использования, о количестве жилых </w:t>
      </w:r>
    </w:p>
    <w:p w:rsidR="00CE6164" w:rsidRPr="00C10745" w:rsidRDefault="00CE6164" w:rsidP="00C10745">
      <w:pPr>
        <w:shd w:val="clear" w:color="auto" w:fill="FFFFFF"/>
        <w:spacing w:after="0" w:line="240" w:lineRule="auto"/>
        <w:jc w:val="both"/>
        <w:rPr>
          <w:rFonts w:ascii="Times New Roman" w:hAnsi="Times New Roman"/>
          <w:bCs/>
          <w:sz w:val="20"/>
          <w:szCs w:val="20"/>
        </w:rPr>
      </w:pPr>
      <w:r w:rsidRPr="00C10745">
        <w:rPr>
          <w:rFonts w:ascii="Times New Roman" w:hAnsi="Times New Roman"/>
          <w:bCs/>
          <w:sz w:val="20"/>
          <w:szCs w:val="20"/>
        </w:rPr>
        <w:t>помещений, которые могут быть предоставлены по договорам</w:t>
      </w:r>
    </w:p>
    <w:p w:rsidR="00CE6164" w:rsidRPr="00C10745" w:rsidRDefault="00CE6164" w:rsidP="00C10745">
      <w:pPr>
        <w:shd w:val="clear" w:color="auto" w:fill="FFFFFF"/>
        <w:spacing w:after="0" w:line="240" w:lineRule="auto"/>
        <w:jc w:val="both"/>
        <w:rPr>
          <w:rFonts w:ascii="Times New Roman" w:hAnsi="Times New Roman"/>
          <w:bCs/>
          <w:sz w:val="20"/>
          <w:szCs w:val="20"/>
        </w:rPr>
      </w:pPr>
      <w:r w:rsidRPr="00C10745">
        <w:rPr>
          <w:rFonts w:ascii="Times New Roman" w:hAnsi="Times New Roman"/>
          <w:bCs/>
          <w:sz w:val="20"/>
          <w:szCs w:val="20"/>
        </w:rPr>
        <w:t xml:space="preserve"> найма жилых помещений жилищного фонда социального использования</w:t>
      </w:r>
      <w:r>
        <w:rPr>
          <w:rFonts w:ascii="Times New Roman" w:hAnsi="Times New Roman"/>
          <w:sz w:val="20"/>
          <w:szCs w:val="20"/>
        </w:rPr>
        <w:t>»</w:t>
      </w:r>
    </w:p>
    <w:p w:rsidR="00CE6164" w:rsidRDefault="00CE6164" w:rsidP="00D13D76">
      <w:pPr>
        <w:spacing w:after="0" w:line="240" w:lineRule="auto"/>
        <w:rPr>
          <w:rFonts w:ascii="Times New Roman" w:hAnsi="Times New Roman"/>
          <w:sz w:val="20"/>
          <w:szCs w:val="20"/>
        </w:rPr>
      </w:pPr>
    </w:p>
    <w:p w:rsidR="00CE6164" w:rsidRDefault="00CE6164" w:rsidP="00C10745">
      <w:pPr>
        <w:spacing w:after="0" w:line="240" w:lineRule="auto"/>
        <w:jc w:val="both"/>
        <w:rPr>
          <w:rFonts w:ascii="Times New Roman" w:hAnsi="Times New Roman"/>
          <w:bCs/>
          <w:sz w:val="20"/>
          <w:szCs w:val="20"/>
        </w:rPr>
      </w:pPr>
      <w:r w:rsidRPr="00C10745">
        <w:rPr>
          <w:rFonts w:ascii="Times New Roman" w:hAnsi="Times New Roman"/>
          <w:sz w:val="20"/>
          <w:szCs w:val="20"/>
        </w:rPr>
        <w:t>106-па от 27.07.2015</w:t>
      </w:r>
      <w:r>
        <w:rPr>
          <w:rFonts w:ascii="Times New Roman" w:hAnsi="Times New Roman"/>
          <w:sz w:val="20"/>
          <w:szCs w:val="20"/>
        </w:rPr>
        <w:t>г.</w:t>
      </w:r>
      <w:r w:rsidRPr="00C10745">
        <w:rPr>
          <w:rFonts w:ascii="Times New Roman" w:hAnsi="Times New Roman"/>
          <w:bCs/>
          <w:sz w:val="20"/>
          <w:szCs w:val="20"/>
        </w:rPr>
        <w:fldChar w:fldCharType="begin"/>
      </w:r>
      <w:r w:rsidRPr="00C10745">
        <w:rPr>
          <w:rFonts w:ascii="Times New Roman" w:hAnsi="Times New Roman"/>
          <w:bCs/>
          <w:sz w:val="20"/>
          <w:szCs w:val="20"/>
        </w:rPr>
        <w:instrText xml:space="preserve"> DOCPROPERTY "Содержание" \* MERGEFORMAT </w:instrText>
      </w:r>
      <w:r w:rsidRPr="00C10745">
        <w:rPr>
          <w:rFonts w:ascii="Times New Roman" w:hAnsi="Times New Roman"/>
          <w:bCs/>
          <w:sz w:val="20"/>
          <w:szCs w:val="20"/>
        </w:rPr>
        <w:fldChar w:fldCharType="separate"/>
      </w:r>
      <w:r w:rsidRPr="00C10745">
        <w:rPr>
          <w:rFonts w:ascii="Times New Roman" w:hAnsi="Times New Roman"/>
          <w:bCs/>
          <w:sz w:val="20"/>
          <w:szCs w:val="20"/>
        </w:rPr>
        <w:t>Об утверждении Порядка учета заявлений о предоставлении жил</w:t>
      </w:r>
      <w:r>
        <w:rPr>
          <w:rFonts w:ascii="Times New Roman" w:hAnsi="Times New Roman"/>
          <w:bCs/>
          <w:sz w:val="20"/>
          <w:szCs w:val="20"/>
        </w:rPr>
        <w:t xml:space="preserve">ого </w:t>
      </w:r>
    </w:p>
    <w:p w:rsidR="00CE6164" w:rsidRDefault="00CE6164" w:rsidP="00161087">
      <w:pPr>
        <w:tabs>
          <w:tab w:val="right" w:pos="10632"/>
        </w:tabs>
        <w:spacing w:after="0" w:line="240" w:lineRule="auto"/>
        <w:jc w:val="both"/>
        <w:rPr>
          <w:rFonts w:ascii="Times New Roman" w:hAnsi="Times New Roman"/>
        </w:rPr>
      </w:pPr>
      <w:r>
        <w:rPr>
          <w:rFonts w:ascii="Times New Roman" w:hAnsi="Times New Roman"/>
          <w:bCs/>
          <w:sz w:val="20"/>
          <w:szCs w:val="20"/>
        </w:rPr>
        <w:t xml:space="preserve">помещения по договору найма </w:t>
      </w:r>
      <w:r w:rsidRPr="00C10745">
        <w:rPr>
          <w:rFonts w:ascii="Times New Roman" w:hAnsi="Times New Roman"/>
          <w:bCs/>
          <w:sz w:val="20"/>
          <w:szCs w:val="20"/>
        </w:rPr>
        <w:t>жилого помещения жилищного фонда социального использования</w:t>
      </w:r>
      <w:r w:rsidRPr="00C10745">
        <w:rPr>
          <w:rFonts w:ascii="Times New Roman" w:hAnsi="Times New Roman"/>
          <w:bCs/>
          <w:sz w:val="20"/>
          <w:szCs w:val="20"/>
        </w:rPr>
        <w:fldChar w:fldCharType="end"/>
      </w:r>
      <w:r>
        <w:rPr>
          <w:rFonts w:ascii="Times New Roman" w:hAnsi="Times New Roman"/>
          <w:bCs/>
          <w:sz w:val="20"/>
          <w:szCs w:val="20"/>
        </w:rPr>
        <w:tab/>
        <w:t>3</w:t>
      </w: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D370D4">
      <w:pPr>
        <w:spacing w:after="0" w:line="240" w:lineRule="auto"/>
        <w:jc w:val="center"/>
        <w:rPr>
          <w:rFonts w:ascii="Times New Roman" w:hAnsi="Times New Roman"/>
        </w:rPr>
      </w:pPr>
    </w:p>
    <w:p w:rsidR="00CE6164" w:rsidRDefault="00CE6164" w:rsidP="00A65F98">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CE6164" w:rsidRDefault="00CE6164" w:rsidP="00A65F98">
      <w:pPr>
        <w:suppressAutoHyphens/>
        <w:spacing w:after="0" w:line="240" w:lineRule="auto"/>
        <w:jc w:val="both"/>
        <w:rPr>
          <w:rFonts w:ascii="Times New Roman" w:hAnsi="Times New Roman"/>
          <w:b/>
          <w:sz w:val="20"/>
          <w:szCs w:val="20"/>
        </w:rPr>
      </w:pPr>
    </w:p>
    <w:p w:rsidR="00CE6164" w:rsidRPr="00C10745" w:rsidRDefault="00CE6164" w:rsidP="00C10745">
      <w:pPr>
        <w:shd w:val="clear" w:color="auto" w:fill="FFFFFF"/>
        <w:spacing w:after="0" w:line="240" w:lineRule="auto"/>
        <w:jc w:val="both"/>
        <w:rPr>
          <w:rFonts w:ascii="Times New Roman" w:hAnsi="Times New Roman"/>
          <w:bCs/>
          <w:sz w:val="20"/>
          <w:szCs w:val="20"/>
        </w:rPr>
      </w:pPr>
      <w:r w:rsidRPr="00C10745">
        <w:rPr>
          <w:rFonts w:ascii="Times New Roman" w:hAnsi="Times New Roman"/>
          <w:sz w:val="20"/>
          <w:szCs w:val="20"/>
        </w:rPr>
        <w:t>105-па от  27.07.2015г</w:t>
      </w:r>
      <w:r>
        <w:rPr>
          <w:rFonts w:ascii="Times New Roman" w:hAnsi="Times New Roman"/>
          <w:sz w:val="20"/>
          <w:szCs w:val="20"/>
        </w:rPr>
        <w:t xml:space="preserve"> «</w:t>
      </w:r>
      <w:r w:rsidRPr="00C10745">
        <w:rPr>
          <w:rFonts w:ascii="Times New Roman" w:hAnsi="Times New Roman"/>
          <w:bCs/>
          <w:sz w:val="20"/>
          <w:szCs w:val="20"/>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w:t>
      </w:r>
    </w:p>
    <w:p w:rsidR="00CE6164" w:rsidRPr="00C10745" w:rsidRDefault="00CE6164" w:rsidP="00C10745">
      <w:pPr>
        <w:shd w:val="clear" w:color="auto" w:fill="FFFFFF"/>
        <w:spacing w:after="0" w:line="240" w:lineRule="auto"/>
        <w:jc w:val="both"/>
        <w:rPr>
          <w:rFonts w:ascii="Times New Roman" w:hAnsi="Times New Roman"/>
          <w:bCs/>
          <w:sz w:val="20"/>
          <w:szCs w:val="20"/>
        </w:rPr>
      </w:pPr>
      <w:r w:rsidRPr="00C10745">
        <w:rPr>
          <w:rFonts w:ascii="Times New Roman" w:hAnsi="Times New Roman"/>
          <w:bCs/>
          <w:sz w:val="20"/>
          <w:szCs w:val="20"/>
        </w:rPr>
        <w:t xml:space="preserve"> найма жилых помещений жилищного фонда социального использования</w:t>
      </w:r>
      <w:r>
        <w:rPr>
          <w:rFonts w:ascii="Times New Roman" w:hAnsi="Times New Roman"/>
          <w:sz w:val="20"/>
          <w:szCs w:val="20"/>
        </w:rPr>
        <w:t>»</w:t>
      </w:r>
    </w:p>
    <w:p w:rsidR="00CE6164" w:rsidRPr="00C10745" w:rsidRDefault="00CE6164" w:rsidP="00C10745">
      <w:pPr>
        <w:shd w:val="clear" w:color="auto" w:fill="FFFFFF"/>
        <w:spacing w:after="0" w:line="240" w:lineRule="auto"/>
        <w:jc w:val="both"/>
        <w:rPr>
          <w:rFonts w:ascii="Times New Roman" w:hAnsi="Times New Roman"/>
          <w:bCs/>
          <w:sz w:val="20"/>
          <w:szCs w:val="20"/>
        </w:rPr>
      </w:pPr>
    </w:p>
    <w:p w:rsidR="00CE6164" w:rsidRPr="00C10745" w:rsidRDefault="00CE6164" w:rsidP="00C10745">
      <w:pPr>
        <w:shd w:val="clear" w:color="auto" w:fill="FFFFFF"/>
        <w:spacing w:after="0" w:line="240" w:lineRule="auto"/>
        <w:ind w:firstLine="709"/>
        <w:jc w:val="both"/>
        <w:rPr>
          <w:rFonts w:ascii="Times New Roman" w:hAnsi="Times New Roman"/>
          <w:sz w:val="20"/>
          <w:szCs w:val="20"/>
        </w:rPr>
      </w:pPr>
      <w:r w:rsidRPr="00C10745">
        <w:rPr>
          <w:rFonts w:ascii="Times New Roman" w:hAnsi="Times New Roman"/>
          <w:sz w:val="20"/>
          <w:szCs w:val="20"/>
        </w:rPr>
        <w:t>В соответствии с п. 6 ст. 91.14 Жилищного кодекса Российской Федерации, с Уставом муниципального образования сельское поселение Сентябрьский п о с т а н о в л я ю:</w:t>
      </w:r>
    </w:p>
    <w:p w:rsidR="00CE6164" w:rsidRPr="00C10745" w:rsidRDefault="00CE6164" w:rsidP="00C10745">
      <w:pPr>
        <w:shd w:val="clear" w:color="auto" w:fill="FFFFFF"/>
        <w:spacing w:after="0" w:line="240" w:lineRule="auto"/>
        <w:ind w:firstLine="709"/>
        <w:jc w:val="both"/>
        <w:rPr>
          <w:rFonts w:ascii="Times New Roman" w:hAnsi="Times New Roman"/>
          <w:sz w:val="20"/>
          <w:szCs w:val="20"/>
        </w:rPr>
      </w:pPr>
    </w:p>
    <w:p w:rsidR="00CE6164" w:rsidRPr="00C10745" w:rsidRDefault="00CE6164" w:rsidP="00C10745">
      <w:pPr>
        <w:shd w:val="clear" w:color="auto" w:fill="FFFFFF"/>
        <w:spacing w:after="0" w:line="240" w:lineRule="auto"/>
        <w:ind w:firstLine="709"/>
        <w:jc w:val="both"/>
        <w:rPr>
          <w:rFonts w:ascii="Times New Roman" w:hAnsi="Times New Roman"/>
          <w:sz w:val="20"/>
          <w:szCs w:val="20"/>
        </w:rPr>
      </w:pPr>
      <w:r w:rsidRPr="00C10745">
        <w:rPr>
          <w:rFonts w:ascii="Times New Roman" w:hAnsi="Times New Roman"/>
          <w:sz w:val="20"/>
          <w:szCs w:val="20"/>
        </w:rPr>
        <w:t>1. Установить требования к порядку, форме и срокам информирования граждан, принятых на учёт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(приложение).</w:t>
      </w:r>
    </w:p>
    <w:p w:rsidR="00CE6164" w:rsidRPr="00C10745" w:rsidRDefault="00CE6164" w:rsidP="00C10745">
      <w:pPr>
        <w:shd w:val="clear" w:color="auto" w:fill="FFFFFF"/>
        <w:spacing w:after="0" w:line="240" w:lineRule="auto"/>
        <w:jc w:val="both"/>
        <w:rPr>
          <w:rFonts w:ascii="Times New Roman" w:hAnsi="Times New Roman"/>
          <w:sz w:val="20"/>
          <w:szCs w:val="20"/>
        </w:rPr>
      </w:pPr>
      <w:r w:rsidRPr="00C10745">
        <w:rPr>
          <w:rFonts w:ascii="Times New Roman" w:hAnsi="Times New Roman"/>
          <w:sz w:val="20"/>
          <w:szCs w:val="20"/>
        </w:rPr>
        <w:t xml:space="preserve">         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CE6164" w:rsidRPr="00C10745" w:rsidRDefault="00CE6164" w:rsidP="00C10745">
      <w:pPr>
        <w:tabs>
          <w:tab w:val="left" w:pos="1100"/>
        </w:tabs>
        <w:spacing w:after="0" w:line="240" w:lineRule="auto"/>
        <w:ind w:firstLine="709"/>
        <w:jc w:val="both"/>
        <w:rPr>
          <w:rFonts w:ascii="Times New Roman" w:hAnsi="Times New Roman"/>
          <w:sz w:val="20"/>
          <w:szCs w:val="20"/>
          <w:lang w:eastAsia="en-US"/>
        </w:rPr>
      </w:pPr>
      <w:r w:rsidRPr="00C10745">
        <w:rPr>
          <w:rFonts w:ascii="Times New Roman" w:hAnsi="Times New Roman"/>
          <w:sz w:val="20"/>
          <w:szCs w:val="20"/>
          <w:lang w:eastAsia="en-US"/>
        </w:rPr>
        <w:t xml:space="preserve">3. Настоящее постановление вступает в силу после официального </w:t>
      </w:r>
      <w:r w:rsidRPr="00C10745">
        <w:rPr>
          <w:rFonts w:ascii="Times New Roman" w:hAnsi="Times New Roman"/>
          <w:sz w:val="20"/>
          <w:szCs w:val="20"/>
          <w:lang w:eastAsia="en-US"/>
        </w:rPr>
        <w:br/>
        <w:t>опубликования (обнародования) в информационном бюллетене «Сентябрьский вестник».</w:t>
      </w:r>
    </w:p>
    <w:p w:rsidR="00CE6164" w:rsidRPr="00C10745" w:rsidRDefault="00CE6164" w:rsidP="00C10745">
      <w:pPr>
        <w:shd w:val="clear" w:color="auto" w:fill="FFFFFF"/>
        <w:tabs>
          <w:tab w:val="left" w:pos="1123"/>
        </w:tabs>
        <w:spacing w:after="0" w:line="240" w:lineRule="auto"/>
        <w:jc w:val="both"/>
        <w:rPr>
          <w:rFonts w:ascii="Times New Roman" w:hAnsi="Times New Roman"/>
          <w:sz w:val="20"/>
          <w:szCs w:val="20"/>
        </w:rPr>
      </w:pPr>
    </w:p>
    <w:p w:rsidR="00CE6164" w:rsidRPr="00C10745" w:rsidRDefault="00CE6164" w:rsidP="00C10745">
      <w:pPr>
        <w:spacing w:after="0" w:line="240" w:lineRule="auto"/>
        <w:rPr>
          <w:rFonts w:ascii="Times New Roman" w:hAnsi="Times New Roman"/>
          <w:sz w:val="20"/>
          <w:szCs w:val="20"/>
        </w:rPr>
      </w:pPr>
      <w:r w:rsidRPr="00C10745">
        <w:rPr>
          <w:rFonts w:ascii="Times New Roman" w:hAnsi="Times New Roman"/>
          <w:sz w:val="20"/>
          <w:szCs w:val="20"/>
        </w:rPr>
        <w:t xml:space="preserve">Глава поселения                 </w:t>
      </w:r>
      <w:r w:rsidRPr="00C10745">
        <w:rPr>
          <w:rFonts w:ascii="Times New Roman" w:hAnsi="Times New Roman"/>
          <w:sz w:val="20"/>
          <w:szCs w:val="20"/>
        </w:rPr>
        <w:tab/>
      </w:r>
      <w:r w:rsidRPr="00C10745">
        <w:rPr>
          <w:rFonts w:ascii="Times New Roman" w:hAnsi="Times New Roman"/>
          <w:sz w:val="20"/>
          <w:szCs w:val="20"/>
        </w:rPr>
        <w:tab/>
      </w:r>
      <w:r w:rsidRPr="00C10745">
        <w:rPr>
          <w:rFonts w:ascii="Times New Roman" w:hAnsi="Times New Roman"/>
          <w:sz w:val="20"/>
          <w:szCs w:val="20"/>
        </w:rPr>
        <w:tab/>
      </w:r>
      <w:r w:rsidRPr="00C10745">
        <w:rPr>
          <w:rFonts w:ascii="Times New Roman" w:hAnsi="Times New Roman"/>
          <w:sz w:val="20"/>
          <w:szCs w:val="20"/>
        </w:rPr>
        <w:tab/>
        <w:t xml:space="preserve">           </w:t>
      </w:r>
      <w:r w:rsidRPr="00C10745">
        <w:rPr>
          <w:rFonts w:ascii="Times New Roman" w:hAnsi="Times New Roman"/>
          <w:sz w:val="20"/>
          <w:szCs w:val="20"/>
        </w:rPr>
        <w:tab/>
        <w:t xml:space="preserve">А.В. Светлаков  </w:t>
      </w:r>
    </w:p>
    <w:p w:rsidR="00CE6164" w:rsidRPr="00C10745" w:rsidRDefault="00CE6164" w:rsidP="00C10745">
      <w:pPr>
        <w:spacing w:after="0" w:line="240" w:lineRule="auto"/>
        <w:rPr>
          <w:rFonts w:ascii="Times New Roman" w:hAnsi="Times New Roman"/>
          <w:sz w:val="20"/>
          <w:szCs w:val="20"/>
        </w:rPr>
      </w:pPr>
    </w:p>
    <w:p w:rsidR="00CE6164" w:rsidRPr="00C10745" w:rsidRDefault="00CE6164" w:rsidP="00C10745">
      <w:pPr>
        <w:spacing w:after="0" w:line="240" w:lineRule="auto"/>
        <w:rPr>
          <w:rFonts w:ascii="Times New Roman" w:hAnsi="Times New Roman"/>
          <w:sz w:val="20"/>
          <w:szCs w:val="20"/>
        </w:rPr>
      </w:pPr>
    </w:p>
    <w:p w:rsidR="00CE6164" w:rsidRPr="00C10745" w:rsidRDefault="00CE6164" w:rsidP="00C10745">
      <w:pPr>
        <w:spacing w:after="0" w:line="240" w:lineRule="auto"/>
        <w:rPr>
          <w:rFonts w:ascii="Times New Roman" w:hAnsi="Times New Roman"/>
          <w:sz w:val="20"/>
          <w:szCs w:val="20"/>
        </w:rPr>
      </w:pPr>
      <w:r w:rsidRPr="00C10745">
        <w:rPr>
          <w:rFonts w:ascii="Times New Roman" w:hAnsi="Times New Roman"/>
          <w:sz w:val="20"/>
          <w:szCs w:val="20"/>
        </w:rPr>
        <w:t xml:space="preserve">Приложение к постановлению администрации сельского поселения Сентябрьскийот </w:t>
      </w:r>
      <w:r w:rsidRPr="00C10745">
        <w:rPr>
          <w:rFonts w:ascii="Times New Roman" w:hAnsi="Times New Roman"/>
          <w:sz w:val="20"/>
          <w:szCs w:val="20"/>
          <w:u w:val="single"/>
        </w:rPr>
        <w:t>27.07.2015</w:t>
      </w:r>
      <w:r w:rsidRPr="00C10745">
        <w:rPr>
          <w:rFonts w:ascii="Times New Roman" w:hAnsi="Times New Roman"/>
          <w:sz w:val="20"/>
          <w:szCs w:val="20"/>
        </w:rPr>
        <w:t xml:space="preserve"> № </w:t>
      </w:r>
      <w:r w:rsidRPr="00C10745">
        <w:rPr>
          <w:rFonts w:ascii="Times New Roman" w:hAnsi="Times New Roman"/>
          <w:sz w:val="20"/>
          <w:szCs w:val="20"/>
          <w:u w:val="single"/>
        </w:rPr>
        <w:t>105-па</w:t>
      </w:r>
    </w:p>
    <w:p w:rsidR="00CE6164" w:rsidRPr="00C10745" w:rsidRDefault="00CE6164" w:rsidP="00C10745">
      <w:pPr>
        <w:shd w:val="clear" w:color="auto" w:fill="FFFFFF"/>
        <w:spacing w:after="0" w:line="240" w:lineRule="auto"/>
        <w:jc w:val="center"/>
        <w:rPr>
          <w:rFonts w:ascii="Times New Roman" w:hAnsi="Times New Roman"/>
          <w:bCs/>
          <w:sz w:val="20"/>
          <w:szCs w:val="20"/>
        </w:rPr>
      </w:pPr>
    </w:p>
    <w:p w:rsidR="00CE6164" w:rsidRPr="00C10745" w:rsidRDefault="00CE6164" w:rsidP="00C10745">
      <w:pPr>
        <w:shd w:val="clear" w:color="auto" w:fill="FFFFFF"/>
        <w:spacing w:after="0" w:line="240" w:lineRule="auto"/>
        <w:ind w:firstLine="391"/>
        <w:jc w:val="center"/>
        <w:rPr>
          <w:rFonts w:ascii="Times New Roman" w:hAnsi="Times New Roman"/>
          <w:b/>
          <w:sz w:val="20"/>
          <w:szCs w:val="20"/>
        </w:rPr>
      </w:pPr>
      <w:r w:rsidRPr="00C10745">
        <w:rPr>
          <w:rFonts w:ascii="Times New Roman" w:hAnsi="Times New Roman"/>
          <w:b/>
          <w:sz w:val="20"/>
          <w:szCs w:val="20"/>
        </w:rPr>
        <w:t>Требования к порядку, форме и срокам информирования</w:t>
      </w:r>
      <w:r>
        <w:rPr>
          <w:rFonts w:ascii="Times New Roman" w:hAnsi="Times New Roman"/>
          <w:b/>
          <w:sz w:val="20"/>
          <w:szCs w:val="20"/>
        </w:rPr>
        <w:t xml:space="preserve"> </w:t>
      </w:r>
      <w:r w:rsidRPr="00C10745">
        <w:rPr>
          <w:rFonts w:ascii="Times New Roman" w:hAnsi="Times New Roman"/>
          <w:b/>
          <w:sz w:val="20"/>
          <w:szCs w:val="20"/>
        </w:rPr>
        <w:t>граждан, принятых на учёт нуждающихся в предоставлении</w:t>
      </w:r>
      <w:r>
        <w:rPr>
          <w:rFonts w:ascii="Times New Roman" w:hAnsi="Times New Roman"/>
          <w:b/>
          <w:sz w:val="20"/>
          <w:szCs w:val="20"/>
        </w:rPr>
        <w:t xml:space="preserve"> </w:t>
      </w:r>
      <w:r w:rsidRPr="00C10745">
        <w:rPr>
          <w:rFonts w:ascii="Times New Roman" w:hAnsi="Times New Roman"/>
          <w:b/>
          <w:sz w:val="20"/>
          <w:szCs w:val="20"/>
        </w:rPr>
        <w:t>жилых помещений по договорам найма жилых помещений</w:t>
      </w:r>
      <w:r>
        <w:rPr>
          <w:rFonts w:ascii="Times New Roman" w:hAnsi="Times New Roman"/>
          <w:b/>
          <w:sz w:val="20"/>
          <w:szCs w:val="20"/>
        </w:rPr>
        <w:t xml:space="preserve"> </w:t>
      </w:r>
      <w:r w:rsidRPr="00C10745">
        <w:rPr>
          <w:rFonts w:ascii="Times New Roman" w:hAnsi="Times New Roman"/>
          <w:b/>
          <w:sz w:val="20"/>
          <w:szCs w:val="20"/>
        </w:rPr>
        <w:t>жилищного фонда социального использования, о количестве</w:t>
      </w:r>
      <w:r>
        <w:rPr>
          <w:rFonts w:ascii="Times New Roman" w:hAnsi="Times New Roman"/>
          <w:b/>
          <w:sz w:val="20"/>
          <w:szCs w:val="20"/>
        </w:rPr>
        <w:t xml:space="preserve"> </w:t>
      </w:r>
      <w:r w:rsidRPr="00C10745">
        <w:rPr>
          <w:rFonts w:ascii="Times New Roman" w:hAnsi="Times New Roman"/>
          <w:b/>
          <w:sz w:val="20"/>
          <w:szCs w:val="20"/>
        </w:rPr>
        <w:t>жилых помещений, которые могут быть предоставлены</w:t>
      </w:r>
    </w:p>
    <w:p w:rsidR="00CE6164" w:rsidRPr="00C10745" w:rsidRDefault="00CE6164" w:rsidP="00C10745">
      <w:pPr>
        <w:shd w:val="clear" w:color="auto" w:fill="FFFFFF"/>
        <w:spacing w:after="0" w:line="240" w:lineRule="auto"/>
        <w:ind w:firstLine="391"/>
        <w:jc w:val="center"/>
        <w:rPr>
          <w:rFonts w:ascii="Times New Roman" w:hAnsi="Times New Roman"/>
          <w:b/>
          <w:sz w:val="20"/>
          <w:szCs w:val="20"/>
        </w:rPr>
      </w:pPr>
      <w:r w:rsidRPr="00C10745">
        <w:rPr>
          <w:rFonts w:ascii="Times New Roman" w:hAnsi="Times New Roman"/>
          <w:b/>
          <w:sz w:val="20"/>
          <w:szCs w:val="20"/>
        </w:rPr>
        <w:t xml:space="preserve"> по договорам найма жилых помещений жилищного фонда социального использования</w:t>
      </w:r>
    </w:p>
    <w:p w:rsidR="00CE6164" w:rsidRPr="00C10745" w:rsidRDefault="00CE6164" w:rsidP="00C10745">
      <w:pPr>
        <w:shd w:val="clear" w:color="auto" w:fill="FFFFFF"/>
        <w:spacing w:after="0" w:line="240" w:lineRule="auto"/>
        <w:ind w:firstLine="391"/>
        <w:jc w:val="center"/>
        <w:rPr>
          <w:rFonts w:ascii="Times New Roman" w:hAnsi="Times New Roman"/>
          <w:sz w:val="20"/>
          <w:szCs w:val="20"/>
        </w:rPr>
      </w:pP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1. Информирование о порядке форме и срокам информирования граждан, принятых на учёт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осуществляется специалистом администрации сельского поселения Сентябрьский.</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2. Информацию о порядке форме и срокам информирования граждан, принятых на учёт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информация) можно получить у специалистов администрации сельского поселения Сентябрьский лично или по телефону.</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3. Специалисты администрации сельского поселения Сентябрьский осуществляют информирование по следующим направлениям:</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о месте нахождения и графике работы администрации сельского поселения;</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о порядке получения информации заинтересованными лицами по вопросам принятия граждан на учёт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4. Основными требованиями к информированию заявителей по вопросам принятия граждан на учёт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являются:</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актуальность;</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своевременность;</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четкость в изложении материала;</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полнота информации;</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наглядность форм подачи материала;</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удобство и доступность.</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5. Информирование заявителей по вопросам принятия граждан на учёт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осуществляется в форме:</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непосредственного общения заявителей (при личном обращении либо по телефону) со специалистами администрации сельского поселения Сентябрьский;</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информационных материалов, которые размещаются на официальном сайте органов местного самоуправления сельского поселения Сентябрьский в сети Интернет, информационных стендах;</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письменного ответа заявителю.</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xml:space="preserve">6. Информирования заявителей по вопросам принятия граждан на учёт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осуществляется специалистами администрации.  </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7. Конечными результатами информирования заявителей по вопросам принятия граждан на учёт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являются:</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направление заявителю письменного ответа (в том числе в электронном виде);</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устный ответ специалистами администрации с согласия заявителя в ходе личного обращения в случае, если изложенные в устном обращении факты и обстоятельства являются очевидными и не требуют дополнительной проверки.</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8. Время получения ответа при индивидуальном устном информировании по вопросам предоставлении информации не должно превышать 15 минут.</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Срок исполнения поручения по письменному обращению заявителя не должен превышать 30 дней со дня регистрации письменного обращения.</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9. При отказе в предоставлении информации заявителю направляется письменное разъяснение с указанием причины отказа.</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10. Предоставление информации осуществляется бесплатно.</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r w:rsidRPr="00C10745">
        <w:rPr>
          <w:rFonts w:ascii="Times New Roman" w:hAnsi="Times New Roman"/>
          <w:sz w:val="20"/>
          <w:szCs w:val="20"/>
        </w:rPr>
        <w:t xml:space="preserve">11. Отказ в предоставлении может быть обжалован гражданином в порядке, установленном законодательством Российской Федерации. </w:t>
      </w:r>
    </w:p>
    <w:p w:rsidR="00CE6164" w:rsidRPr="00C10745" w:rsidRDefault="00CE6164" w:rsidP="00C10745">
      <w:pPr>
        <w:shd w:val="clear" w:color="auto" w:fill="FFFFFF"/>
        <w:spacing w:after="0" w:line="240" w:lineRule="auto"/>
        <w:ind w:firstLine="391"/>
        <w:jc w:val="both"/>
        <w:rPr>
          <w:rFonts w:ascii="Times New Roman" w:hAnsi="Times New Roman"/>
          <w:sz w:val="20"/>
          <w:szCs w:val="20"/>
        </w:rPr>
      </w:pPr>
    </w:p>
    <w:p w:rsidR="00CE6164" w:rsidRPr="00C10745" w:rsidRDefault="00CE6164" w:rsidP="00C10745">
      <w:pPr>
        <w:shd w:val="clear" w:color="auto" w:fill="FFFFFF"/>
        <w:spacing w:after="0" w:line="240" w:lineRule="auto"/>
        <w:jc w:val="both"/>
        <w:rPr>
          <w:rFonts w:ascii="Times New Roman" w:hAnsi="Times New Roman"/>
          <w:sz w:val="20"/>
          <w:szCs w:val="20"/>
        </w:rPr>
      </w:pPr>
      <w:r w:rsidRPr="00C10745">
        <w:rPr>
          <w:rFonts w:ascii="Times New Roman" w:hAnsi="Times New Roman"/>
          <w:sz w:val="20"/>
          <w:szCs w:val="20"/>
        </w:rPr>
        <w:t>Приложение к Порядку учёта</w:t>
      </w:r>
      <w:r>
        <w:rPr>
          <w:rFonts w:ascii="Times New Roman" w:hAnsi="Times New Roman"/>
          <w:sz w:val="20"/>
          <w:szCs w:val="20"/>
        </w:rPr>
        <w:t xml:space="preserve"> </w:t>
      </w:r>
      <w:r w:rsidRPr="00C10745">
        <w:rPr>
          <w:rFonts w:ascii="Times New Roman" w:hAnsi="Times New Roman"/>
          <w:sz w:val="20"/>
          <w:szCs w:val="20"/>
        </w:rPr>
        <w:t>наймодателями заявленийграждан о предоставлении жилых помещений по договорам найма</w:t>
      </w:r>
    </w:p>
    <w:p w:rsidR="00CE6164" w:rsidRPr="00C10745" w:rsidRDefault="00CE6164" w:rsidP="00C10745">
      <w:pPr>
        <w:shd w:val="clear" w:color="auto" w:fill="FFFFFF"/>
        <w:spacing w:after="0" w:line="240" w:lineRule="auto"/>
        <w:jc w:val="both"/>
        <w:rPr>
          <w:rFonts w:ascii="Times New Roman" w:hAnsi="Times New Roman"/>
          <w:sz w:val="20"/>
          <w:szCs w:val="20"/>
        </w:rPr>
      </w:pPr>
      <w:r w:rsidRPr="00C10745">
        <w:rPr>
          <w:rFonts w:ascii="Times New Roman" w:hAnsi="Times New Roman"/>
          <w:sz w:val="20"/>
          <w:szCs w:val="20"/>
        </w:rPr>
        <w:t xml:space="preserve"> жилых помещений жилищного</w:t>
      </w:r>
      <w:r>
        <w:rPr>
          <w:rFonts w:ascii="Times New Roman" w:hAnsi="Times New Roman"/>
          <w:sz w:val="20"/>
          <w:szCs w:val="20"/>
        </w:rPr>
        <w:t xml:space="preserve"> </w:t>
      </w:r>
      <w:r w:rsidRPr="00C10745">
        <w:rPr>
          <w:rFonts w:ascii="Times New Roman" w:hAnsi="Times New Roman"/>
          <w:sz w:val="20"/>
          <w:szCs w:val="20"/>
        </w:rPr>
        <w:t>фонда социального использования</w:t>
      </w:r>
    </w:p>
    <w:p w:rsidR="00CE6164" w:rsidRPr="00C10745" w:rsidRDefault="00CE6164" w:rsidP="00C10745">
      <w:pPr>
        <w:shd w:val="clear" w:color="auto" w:fill="FFFFFF"/>
        <w:spacing w:after="0" w:line="240" w:lineRule="auto"/>
        <w:jc w:val="both"/>
        <w:rPr>
          <w:rFonts w:ascii="Times New Roman" w:hAnsi="Times New Roman"/>
          <w:sz w:val="20"/>
          <w:szCs w:val="20"/>
        </w:rPr>
      </w:pPr>
    </w:p>
    <w:p w:rsidR="00CE6164" w:rsidRPr="00C10745" w:rsidRDefault="00CE6164" w:rsidP="00C10745">
      <w:pPr>
        <w:shd w:val="clear" w:color="auto" w:fill="FFFFFF"/>
        <w:spacing w:after="0" w:line="240" w:lineRule="auto"/>
        <w:jc w:val="center"/>
        <w:rPr>
          <w:rFonts w:ascii="Times New Roman" w:hAnsi="Times New Roman"/>
          <w:b/>
          <w:sz w:val="20"/>
          <w:szCs w:val="20"/>
        </w:rPr>
      </w:pPr>
      <w:r w:rsidRPr="00C10745">
        <w:rPr>
          <w:rFonts w:ascii="Times New Roman" w:hAnsi="Times New Roman"/>
          <w:b/>
          <w:sz w:val="20"/>
          <w:szCs w:val="20"/>
        </w:rPr>
        <w:t>Книга</w:t>
      </w:r>
    </w:p>
    <w:p w:rsidR="00CE6164" w:rsidRPr="00C10745" w:rsidRDefault="00CE6164" w:rsidP="00C10745">
      <w:pPr>
        <w:shd w:val="clear" w:color="auto" w:fill="FFFFFF"/>
        <w:spacing w:after="0" w:line="240" w:lineRule="auto"/>
        <w:jc w:val="center"/>
        <w:rPr>
          <w:rFonts w:ascii="Times New Roman" w:hAnsi="Times New Roman"/>
          <w:b/>
          <w:sz w:val="20"/>
          <w:szCs w:val="20"/>
        </w:rPr>
      </w:pPr>
      <w:r w:rsidRPr="00C10745">
        <w:rPr>
          <w:rFonts w:ascii="Times New Roman" w:hAnsi="Times New Roman"/>
          <w:b/>
          <w:sz w:val="20"/>
          <w:szCs w:val="20"/>
        </w:rPr>
        <w:t>Регистрации заявлений о предоставлении жилых помещений по</w:t>
      </w:r>
    </w:p>
    <w:p w:rsidR="00CE6164" w:rsidRPr="00C10745" w:rsidRDefault="00CE6164" w:rsidP="00C10745">
      <w:pPr>
        <w:shd w:val="clear" w:color="auto" w:fill="FFFFFF"/>
        <w:spacing w:after="0" w:line="240" w:lineRule="auto"/>
        <w:jc w:val="center"/>
        <w:rPr>
          <w:rFonts w:ascii="Times New Roman" w:hAnsi="Times New Roman"/>
          <w:b/>
          <w:sz w:val="20"/>
          <w:szCs w:val="20"/>
        </w:rPr>
      </w:pPr>
      <w:r w:rsidRPr="00C10745">
        <w:rPr>
          <w:rFonts w:ascii="Times New Roman" w:hAnsi="Times New Roman"/>
          <w:b/>
          <w:sz w:val="20"/>
          <w:szCs w:val="20"/>
        </w:rPr>
        <w:t xml:space="preserve"> договорам найма жилых помещений жилищного фонда социального использования</w:t>
      </w:r>
    </w:p>
    <w:p w:rsidR="00CE6164" w:rsidRPr="00C10745" w:rsidRDefault="00CE6164" w:rsidP="00C10745">
      <w:pPr>
        <w:shd w:val="clear" w:color="auto" w:fill="FFFFFF"/>
        <w:spacing w:after="0" w:line="240" w:lineRule="auto"/>
        <w:jc w:val="center"/>
        <w:rPr>
          <w:rFonts w:ascii="Times New Roman" w:hAnsi="Times New Roman"/>
          <w:b/>
          <w:sz w:val="20"/>
          <w:szCs w:val="20"/>
        </w:rPr>
      </w:pPr>
    </w:p>
    <w:p w:rsidR="00CE6164" w:rsidRPr="00C10745" w:rsidRDefault="00CE6164" w:rsidP="00C10745">
      <w:pPr>
        <w:shd w:val="clear" w:color="auto" w:fill="FFFFFF"/>
        <w:spacing w:after="0" w:line="240" w:lineRule="auto"/>
        <w:jc w:val="center"/>
        <w:rPr>
          <w:rFonts w:ascii="Times New Roman" w:hAnsi="Times New Roman"/>
          <w:sz w:val="20"/>
          <w:szCs w:val="20"/>
          <w:u w:val="single"/>
        </w:rPr>
      </w:pPr>
      <w:r w:rsidRPr="00C10745">
        <w:rPr>
          <w:rFonts w:ascii="Times New Roman" w:hAnsi="Times New Roman"/>
          <w:sz w:val="20"/>
          <w:szCs w:val="20"/>
          <w:u w:val="single"/>
        </w:rPr>
        <w:t>Администрация с.п. Сентябрьский</w:t>
      </w:r>
    </w:p>
    <w:p w:rsidR="00CE6164" w:rsidRPr="00C10745" w:rsidRDefault="00CE6164" w:rsidP="00C10745">
      <w:pPr>
        <w:shd w:val="clear" w:color="auto" w:fill="FFFFFF"/>
        <w:spacing w:after="0" w:line="240" w:lineRule="auto"/>
        <w:jc w:val="center"/>
        <w:rPr>
          <w:rFonts w:ascii="Times New Roman" w:hAnsi="Times New Roman"/>
          <w:sz w:val="20"/>
          <w:szCs w:val="20"/>
        </w:rPr>
      </w:pPr>
      <w:r w:rsidRPr="00C10745">
        <w:rPr>
          <w:rFonts w:ascii="Times New Roman" w:hAnsi="Times New Roman"/>
          <w:sz w:val="20"/>
          <w:szCs w:val="20"/>
        </w:rPr>
        <w:t>(наименование Наймодателя)</w:t>
      </w:r>
    </w:p>
    <w:p w:rsidR="00CE6164" w:rsidRPr="00C10745" w:rsidRDefault="00CE6164" w:rsidP="00C10745">
      <w:pPr>
        <w:shd w:val="clear" w:color="auto" w:fill="FFFFFF"/>
        <w:spacing w:after="0" w:line="240" w:lineRule="auto"/>
        <w:jc w:val="center"/>
        <w:rPr>
          <w:rFonts w:ascii="Times New Roman" w:hAnsi="Times New Roman"/>
          <w:sz w:val="20"/>
          <w:szCs w:val="20"/>
        </w:rPr>
      </w:pPr>
    </w:p>
    <w:p w:rsidR="00CE6164" w:rsidRPr="00C10745" w:rsidRDefault="00CE6164" w:rsidP="00C10745">
      <w:pPr>
        <w:shd w:val="clear" w:color="auto" w:fill="FFFFFF"/>
        <w:spacing w:after="0" w:line="240" w:lineRule="auto"/>
        <w:jc w:val="center"/>
        <w:rPr>
          <w:rFonts w:ascii="Times New Roman" w:hAnsi="Times New Roman"/>
          <w:sz w:val="20"/>
          <w:szCs w:val="20"/>
        </w:rPr>
      </w:pPr>
      <w:r w:rsidRPr="00C10745">
        <w:rPr>
          <w:rFonts w:ascii="Times New Roman" w:hAnsi="Times New Roman"/>
          <w:sz w:val="20"/>
          <w:szCs w:val="20"/>
        </w:rPr>
        <w:t>Начата____________________</w:t>
      </w:r>
    </w:p>
    <w:p w:rsidR="00CE6164" w:rsidRPr="00C10745" w:rsidRDefault="00CE6164" w:rsidP="00C10745">
      <w:pPr>
        <w:shd w:val="clear" w:color="auto" w:fill="FFFFFF"/>
        <w:spacing w:after="0" w:line="240" w:lineRule="auto"/>
        <w:jc w:val="center"/>
        <w:rPr>
          <w:rFonts w:ascii="Times New Roman" w:hAnsi="Times New Roman"/>
          <w:sz w:val="20"/>
          <w:szCs w:val="20"/>
        </w:rPr>
      </w:pPr>
      <w:r w:rsidRPr="00C10745">
        <w:rPr>
          <w:rFonts w:ascii="Times New Roman" w:hAnsi="Times New Roman"/>
          <w:sz w:val="20"/>
          <w:szCs w:val="20"/>
        </w:rPr>
        <w:t>Окончена__________________</w:t>
      </w:r>
    </w:p>
    <w:p w:rsidR="00CE6164" w:rsidRPr="00C10745" w:rsidRDefault="00CE6164" w:rsidP="00C10745">
      <w:pPr>
        <w:shd w:val="clear" w:color="auto" w:fill="FFFFFF"/>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1367"/>
        <w:gridCol w:w="1367"/>
        <w:gridCol w:w="1367"/>
        <w:gridCol w:w="1367"/>
        <w:gridCol w:w="1568"/>
        <w:gridCol w:w="1368"/>
      </w:tblGrid>
      <w:tr w:rsidR="00CE6164" w:rsidRPr="00C10745" w:rsidTr="007242E9">
        <w:tc>
          <w:tcPr>
            <w:tcW w:w="1367" w:type="dxa"/>
          </w:tcPr>
          <w:p w:rsidR="00CE6164" w:rsidRPr="00C10745" w:rsidRDefault="00CE6164" w:rsidP="00C10745">
            <w:pPr>
              <w:spacing w:after="0" w:line="240" w:lineRule="auto"/>
              <w:jc w:val="center"/>
              <w:rPr>
                <w:rFonts w:ascii="Times New Roman" w:hAnsi="Times New Roman"/>
                <w:sz w:val="20"/>
                <w:szCs w:val="20"/>
              </w:rPr>
            </w:pPr>
            <w:r w:rsidRPr="00C10745">
              <w:rPr>
                <w:rFonts w:ascii="Times New Roman" w:hAnsi="Times New Roman"/>
                <w:sz w:val="20"/>
                <w:szCs w:val="20"/>
              </w:rPr>
              <w:t>Дата и время поступления заявления</w:t>
            </w:r>
          </w:p>
        </w:tc>
        <w:tc>
          <w:tcPr>
            <w:tcW w:w="1367" w:type="dxa"/>
          </w:tcPr>
          <w:p w:rsidR="00CE6164" w:rsidRPr="00C10745" w:rsidRDefault="00CE6164" w:rsidP="00C10745">
            <w:pPr>
              <w:spacing w:after="0" w:line="240" w:lineRule="auto"/>
              <w:jc w:val="center"/>
              <w:rPr>
                <w:rFonts w:ascii="Times New Roman" w:hAnsi="Times New Roman"/>
                <w:sz w:val="20"/>
                <w:szCs w:val="20"/>
              </w:rPr>
            </w:pPr>
            <w:r w:rsidRPr="00C10745">
              <w:rPr>
                <w:rFonts w:ascii="Times New Roman" w:hAnsi="Times New Roman"/>
                <w:sz w:val="20"/>
                <w:szCs w:val="20"/>
              </w:rPr>
              <w:t>ФИО заявителя</w:t>
            </w:r>
          </w:p>
        </w:tc>
        <w:tc>
          <w:tcPr>
            <w:tcW w:w="1367" w:type="dxa"/>
          </w:tcPr>
          <w:p w:rsidR="00CE6164" w:rsidRPr="00C10745" w:rsidRDefault="00CE6164" w:rsidP="00C10745">
            <w:pPr>
              <w:spacing w:after="0" w:line="240" w:lineRule="auto"/>
              <w:jc w:val="center"/>
              <w:rPr>
                <w:rFonts w:ascii="Times New Roman" w:hAnsi="Times New Roman"/>
                <w:sz w:val="20"/>
                <w:szCs w:val="20"/>
              </w:rPr>
            </w:pPr>
            <w:r w:rsidRPr="00C10745">
              <w:rPr>
                <w:rFonts w:ascii="Times New Roman" w:hAnsi="Times New Roman"/>
                <w:sz w:val="20"/>
                <w:szCs w:val="20"/>
              </w:rPr>
              <w:t>Адрес занимаемого жилого помещения</w:t>
            </w:r>
          </w:p>
        </w:tc>
        <w:tc>
          <w:tcPr>
            <w:tcW w:w="1367" w:type="dxa"/>
          </w:tcPr>
          <w:p w:rsidR="00CE6164" w:rsidRPr="00C10745" w:rsidRDefault="00CE6164" w:rsidP="00C10745">
            <w:pPr>
              <w:spacing w:after="0" w:line="240" w:lineRule="auto"/>
              <w:jc w:val="center"/>
              <w:rPr>
                <w:rFonts w:ascii="Times New Roman" w:hAnsi="Times New Roman"/>
                <w:sz w:val="20"/>
                <w:szCs w:val="20"/>
              </w:rPr>
            </w:pPr>
            <w:r w:rsidRPr="00C10745">
              <w:rPr>
                <w:rFonts w:ascii="Times New Roman" w:hAnsi="Times New Roman"/>
                <w:sz w:val="20"/>
                <w:szCs w:val="20"/>
              </w:rPr>
              <w:t>Решение о принятии на учёт (номер и дата)</w:t>
            </w:r>
          </w:p>
        </w:tc>
        <w:tc>
          <w:tcPr>
            <w:tcW w:w="1367" w:type="dxa"/>
          </w:tcPr>
          <w:p w:rsidR="00CE6164" w:rsidRPr="00C10745" w:rsidRDefault="00CE6164" w:rsidP="00C10745">
            <w:pPr>
              <w:spacing w:after="0" w:line="240" w:lineRule="auto"/>
              <w:jc w:val="center"/>
              <w:rPr>
                <w:rFonts w:ascii="Times New Roman" w:hAnsi="Times New Roman"/>
                <w:sz w:val="20"/>
                <w:szCs w:val="20"/>
              </w:rPr>
            </w:pPr>
            <w:r w:rsidRPr="00C10745">
              <w:rPr>
                <w:rFonts w:ascii="Times New Roman" w:hAnsi="Times New Roman"/>
                <w:sz w:val="20"/>
                <w:szCs w:val="20"/>
              </w:rPr>
              <w:t>Дата постановки на учёт</w:t>
            </w:r>
          </w:p>
        </w:tc>
        <w:tc>
          <w:tcPr>
            <w:tcW w:w="1368" w:type="dxa"/>
          </w:tcPr>
          <w:p w:rsidR="00CE6164" w:rsidRPr="00C10745" w:rsidRDefault="00CE6164" w:rsidP="00C10745">
            <w:pPr>
              <w:spacing w:after="0" w:line="240" w:lineRule="auto"/>
              <w:jc w:val="center"/>
              <w:rPr>
                <w:rFonts w:ascii="Times New Roman" w:hAnsi="Times New Roman"/>
                <w:sz w:val="20"/>
                <w:szCs w:val="20"/>
              </w:rPr>
            </w:pPr>
            <w:r w:rsidRPr="00C10745">
              <w:rPr>
                <w:rFonts w:ascii="Times New Roman" w:hAnsi="Times New Roman"/>
                <w:sz w:val="20"/>
                <w:szCs w:val="20"/>
              </w:rPr>
              <w:t>Наличие льготы для предоставления жилого помещения вне очереди</w:t>
            </w:r>
          </w:p>
        </w:tc>
        <w:tc>
          <w:tcPr>
            <w:tcW w:w="1368" w:type="dxa"/>
          </w:tcPr>
          <w:p w:rsidR="00CE6164" w:rsidRPr="00C10745" w:rsidRDefault="00CE6164" w:rsidP="00C10745">
            <w:pPr>
              <w:spacing w:after="0" w:line="240" w:lineRule="auto"/>
              <w:jc w:val="center"/>
              <w:rPr>
                <w:rFonts w:ascii="Times New Roman" w:hAnsi="Times New Roman"/>
                <w:sz w:val="20"/>
                <w:szCs w:val="20"/>
              </w:rPr>
            </w:pPr>
            <w:r w:rsidRPr="00C10745">
              <w:rPr>
                <w:rFonts w:ascii="Times New Roman" w:hAnsi="Times New Roman"/>
                <w:sz w:val="20"/>
                <w:szCs w:val="20"/>
              </w:rPr>
              <w:t>Сообщение заявителю о принятом решении (дата и номер письма)</w:t>
            </w:r>
          </w:p>
        </w:tc>
      </w:tr>
      <w:tr w:rsidR="00CE6164" w:rsidRPr="00C10745" w:rsidTr="007242E9">
        <w:tc>
          <w:tcPr>
            <w:tcW w:w="1367" w:type="dxa"/>
          </w:tcPr>
          <w:p w:rsidR="00CE6164" w:rsidRPr="00C10745" w:rsidRDefault="00CE6164" w:rsidP="00C10745">
            <w:pPr>
              <w:spacing w:after="0" w:line="240" w:lineRule="auto"/>
              <w:jc w:val="center"/>
              <w:rPr>
                <w:rFonts w:ascii="Times New Roman" w:hAnsi="Times New Roman"/>
                <w:sz w:val="20"/>
                <w:szCs w:val="20"/>
              </w:rPr>
            </w:pPr>
            <w:r w:rsidRPr="00C10745">
              <w:rPr>
                <w:rFonts w:ascii="Times New Roman" w:hAnsi="Times New Roman"/>
                <w:sz w:val="20"/>
                <w:szCs w:val="20"/>
              </w:rPr>
              <w:t>1</w:t>
            </w:r>
          </w:p>
        </w:tc>
        <w:tc>
          <w:tcPr>
            <w:tcW w:w="1367" w:type="dxa"/>
          </w:tcPr>
          <w:p w:rsidR="00CE6164" w:rsidRPr="00C10745" w:rsidRDefault="00CE6164" w:rsidP="00C10745">
            <w:pPr>
              <w:spacing w:after="0" w:line="240" w:lineRule="auto"/>
              <w:jc w:val="center"/>
              <w:rPr>
                <w:rFonts w:ascii="Times New Roman" w:hAnsi="Times New Roman"/>
                <w:sz w:val="20"/>
                <w:szCs w:val="20"/>
              </w:rPr>
            </w:pPr>
          </w:p>
        </w:tc>
        <w:tc>
          <w:tcPr>
            <w:tcW w:w="1367" w:type="dxa"/>
          </w:tcPr>
          <w:p w:rsidR="00CE6164" w:rsidRPr="00C10745" w:rsidRDefault="00CE6164" w:rsidP="00C10745">
            <w:pPr>
              <w:spacing w:after="0" w:line="240" w:lineRule="auto"/>
              <w:jc w:val="center"/>
              <w:rPr>
                <w:rFonts w:ascii="Times New Roman" w:hAnsi="Times New Roman"/>
                <w:sz w:val="20"/>
                <w:szCs w:val="20"/>
              </w:rPr>
            </w:pPr>
          </w:p>
        </w:tc>
        <w:tc>
          <w:tcPr>
            <w:tcW w:w="1367" w:type="dxa"/>
          </w:tcPr>
          <w:p w:rsidR="00CE6164" w:rsidRPr="00C10745" w:rsidRDefault="00CE6164" w:rsidP="00C10745">
            <w:pPr>
              <w:spacing w:after="0" w:line="240" w:lineRule="auto"/>
              <w:jc w:val="center"/>
              <w:rPr>
                <w:rFonts w:ascii="Times New Roman" w:hAnsi="Times New Roman"/>
                <w:sz w:val="20"/>
                <w:szCs w:val="20"/>
              </w:rPr>
            </w:pPr>
          </w:p>
        </w:tc>
        <w:tc>
          <w:tcPr>
            <w:tcW w:w="1367" w:type="dxa"/>
          </w:tcPr>
          <w:p w:rsidR="00CE6164" w:rsidRPr="00C10745" w:rsidRDefault="00CE6164" w:rsidP="00C10745">
            <w:pPr>
              <w:spacing w:after="0" w:line="240" w:lineRule="auto"/>
              <w:jc w:val="center"/>
              <w:rPr>
                <w:rFonts w:ascii="Times New Roman" w:hAnsi="Times New Roman"/>
                <w:sz w:val="20"/>
                <w:szCs w:val="20"/>
              </w:rPr>
            </w:pPr>
          </w:p>
        </w:tc>
        <w:tc>
          <w:tcPr>
            <w:tcW w:w="1368" w:type="dxa"/>
          </w:tcPr>
          <w:p w:rsidR="00CE6164" w:rsidRPr="00C10745" w:rsidRDefault="00CE6164" w:rsidP="00C10745">
            <w:pPr>
              <w:spacing w:after="0" w:line="240" w:lineRule="auto"/>
              <w:jc w:val="center"/>
              <w:rPr>
                <w:rFonts w:ascii="Times New Roman" w:hAnsi="Times New Roman"/>
                <w:sz w:val="20"/>
                <w:szCs w:val="20"/>
              </w:rPr>
            </w:pPr>
          </w:p>
        </w:tc>
        <w:tc>
          <w:tcPr>
            <w:tcW w:w="1368" w:type="dxa"/>
          </w:tcPr>
          <w:p w:rsidR="00CE6164" w:rsidRPr="00C10745" w:rsidRDefault="00CE6164" w:rsidP="00C10745">
            <w:pPr>
              <w:spacing w:after="0" w:line="240" w:lineRule="auto"/>
              <w:jc w:val="center"/>
              <w:rPr>
                <w:rFonts w:ascii="Times New Roman" w:hAnsi="Times New Roman"/>
                <w:sz w:val="20"/>
                <w:szCs w:val="20"/>
              </w:rPr>
            </w:pPr>
          </w:p>
        </w:tc>
      </w:tr>
      <w:tr w:rsidR="00CE6164" w:rsidRPr="00C10745" w:rsidTr="007242E9">
        <w:tc>
          <w:tcPr>
            <w:tcW w:w="1367" w:type="dxa"/>
          </w:tcPr>
          <w:p w:rsidR="00CE6164" w:rsidRPr="00C10745" w:rsidRDefault="00CE6164" w:rsidP="00C10745">
            <w:pPr>
              <w:spacing w:after="0" w:line="240" w:lineRule="auto"/>
              <w:jc w:val="center"/>
              <w:rPr>
                <w:rFonts w:ascii="Times New Roman" w:hAnsi="Times New Roman"/>
                <w:sz w:val="20"/>
                <w:szCs w:val="20"/>
              </w:rPr>
            </w:pPr>
          </w:p>
        </w:tc>
        <w:tc>
          <w:tcPr>
            <w:tcW w:w="1367" w:type="dxa"/>
          </w:tcPr>
          <w:p w:rsidR="00CE6164" w:rsidRPr="00C10745" w:rsidRDefault="00CE6164" w:rsidP="00C10745">
            <w:pPr>
              <w:spacing w:after="0" w:line="240" w:lineRule="auto"/>
              <w:jc w:val="center"/>
              <w:rPr>
                <w:rFonts w:ascii="Times New Roman" w:hAnsi="Times New Roman"/>
                <w:sz w:val="20"/>
                <w:szCs w:val="20"/>
              </w:rPr>
            </w:pPr>
          </w:p>
        </w:tc>
        <w:tc>
          <w:tcPr>
            <w:tcW w:w="1367" w:type="dxa"/>
          </w:tcPr>
          <w:p w:rsidR="00CE6164" w:rsidRPr="00C10745" w:rsidRDefault="00CE6164" w:rsidP="00C10745">
            <w:pPr>
              <w:spacing w:after="0" w:line="240" w:lineRule="auto"/>
              <w:jc w:val="center"/>
              <w:rPr>
                <w:rFonts w:ascii="Times New Roman" w:hAnsi="Times New Roman"/>
                <w:sz w:val="20"/>
                <w:szCs w:val="20"/>
              </w:rPr>
            </w:pPr>
          </w:p>
        </w:tc>
        <w:tc>
          <w:tcPr>
            <w:tcW w:w="1367" w:type="dxa"/>
          </w:tcPr>
          <w:p w:rsidR="00CE6164" w:rsidRPr="00C10745" w:rsidRDefault="00CE6164" w:rsidP="00C10745">
            <w:pPr>
              <w:spacing w:after="0" w:line="240" w:lineRule="auto"/>
              <w:jc w:val="center"/>
              <w:rPr>
                <w:rFonts w:ascii="Times New Roman" w:hAnsi="Times New Roman"/>
                <w:sz w:val="20"/>
                <w:szCs w:val="20"/>
              </w:rPr>
            </w:pPr>
          </w:p>
        </w:tc>
        <w:tc>
          <w:tcPr>
            <w:tcW w:w="1367" w:type="dxa"/>
          </w:tcPr>
          <w:p w:rsidR="00CE6164" w:rsidRPr="00C10745" w:rsidRDefault="00CE6164" w:rsidP="00C10745">
            <w:pPr>
              <w:spacing w:after="0" w:line="240" w:lineRule="auto"/>
              <w:jc w:val="center"/>
              <w:rPr>
                <w:rFonts w:ascii="Times New Roman" w:hAnsi="Times New Roman"/>
                <w:sz w:val="20"/>
                <w:szCs w:val="20"/>
              </w:rPr>
            </w:pPr>
          </w:p>
        </w:tc>
        <w:tc>
          <w:tcPr>
            <w:tcW w:w="1368" w:type="dxa"/>
          </w:tcPr>
          <w:p w:rsidR="00CE6164" w:rsidRPr="00C10745" w:rsidRDefault="00CE6164" w:rsidP="00C10745">
            <w:pPr>
              <w:spacing w:after="0" w:line="240" w:lineRule="auto"/>
              <w:jc w:val="center"/>
              <w:rPr>
                <w:rFonts w:ascii="Times New Roman" w:hAnsi="Times New Roman"/>
                <w:sz w:val="20"/>
                <w:szCs w:val="20"/>
              </w:rPr>
            </w:pPr>
          </w:p>
        </w:tc>
        <w:tc>
          <w:tcPr>
            <w:tcW w:w="1368" w:type="dxa"/>
          </w:tcPr>
          <w:p w:rsidR="00CE6164" w:rsidRPr="00C10745" w:rsidRDefault="00CE6164" w:rsidP="00C10745">
            <w:pPr>
              <w:spacing w:after="0" w:line="240" w:lineRule="auto"/>
              <w:jc w:val="center"/>
              <w:rPr>
                <w:rFonts w:ascii="Times New Roman" w:hAnsi="Times New Roman"/>
                <w:sz w:val="20"/>
                <w:szCs w:val="20"/>
              </w:rPr>
            </w:pPr>
          </w:p>
        </w:tc>
      </w:tr>
    </w:tbl>
    <w:p w:rsidR="00CE6164" w:rsidRPr="00C10745" w:rsidRDefault="00CE6164" w:rsidP="00C10745">
      <w:pPr>
        <w:shd w:val="clear" w:color="auto" w:fill="FFFFFF"/>
        <w:spacing w:after="0" w:line="240" w:lineRule="auto"/>
        <w:jc w:val="center"/>
        <w:rPr>
          <w:rFonts w:ascii="Times New Roman" w:hAnsi="Times New Roman"/>
          <w:sz w:val="20"/>
          <w:szCs w:val="20"/>
        </w:rPr>
      </w:pPr>
    </w:p>
    <w:p w:rsidR="00CE6164" w:rsidRPr="00C10745" w:rsidRDefault="00CE6164" w:rsidP="00C10745">
      <w:pPr>
        <w:spacing w:after="0" w:line="240" w:lineRule="auto"/>
        <w:jc w:val="center"/>
        <w:rPr>
          <w:rFonts w:ascii="Times New Roman" w:hAnsi="Times New Roman"/>
          <w:b/>
          <w:sz w:val="20"/>
          <w:szCs w:val="20"/>
        </w:rPr>
      </w:pPr>
    </w:p>
    <w:p w:rsidR="00CE6164" w:rsidRDefault="00CE6164" w:rsidP="00C10745">
      <w:pPr>
        <w:suppressAutoHyphens/>
        <w:spacing w:after="0" w:line="240" w:lineRule="auto"/>
        <w:jc w:val="both"/>
        <w:rPr>
          <w:rFonts w:ascii="Times New Roman" w:hAnsi="Times New Roman"/>
          <w:b/>
          <w:sz w:val="20"/>
          <w:szCs w:val="20"/>
        </w:rPr>
      </w:pPr>
      <w:r>
        <w:rPr>
          <w:rFonts w:ascii="Times New Roman" w:hAnsi="Times New Roman"/>
          <w:b/>
          <w:sz w:val="20"/>
          <w:szCs w:val="20"/>
        </w:rPr>
        <w:t>ПОСТАНОВЛЕНИЯ</w:t>
      </w:r>
    </w:p>
    <w:p w:rsidR="00CE6164" w:rsidRPr="00C10745" w:rsidRDefault="00CE6164" w:rsidP="00C10745">
      <w:pPr>
        <w:spacing w:after="0" w:line="240" w:lineRule="auto"/>
        <w:jc w:val="center"/>
        <w:rPr>
          <w:rFonts w:ascii="Times New Roman" w:hAnsi="Times New Roman"/>
          <w:b/>
          <w:sz w:val="20"/>
          <w:szCs w:val="20"/>
        </w:rPr>
      </w:pPr>
    </w:p>
    <w:p w:rsidR="00CE6164" w:rsidRPr="00C10745" w:rsidRDefault="00CE6164" w:rsidP="00C10745">
      <w:pPr>
        <w:spacing w:after="0" w:line="240" w:lineRule="auto"/>
        <w:rPr>
          <w:rFonts w:ascii="Times New Roman" w:hAnsi="Times New Roman"/>
          <w:bCs/>
          <w:sz w:val="20"/>
          <w:szCs w:val="20"/>
        </w:rPr>
      </w:pPr>
      <w:r w:rsidRPr="00C10745">
        <w:rPr>
          <w:rFonts w:ascii="Times New Roman" w:hAnsi="Times New Roman"/>
          <w:sz w:val="20"/>
          <w:szCs w:val="20"/>
        </w:rPr>
        <w:t>106-па от 27.07.2015</w:t>
      </w:r>
      <w:r>
        <w:rPr>
          <w:rFonts w:ascii="Times New Roman" w:hAnsi="Times New Roman"/>
          <w:sz w:val="20"/>
          <w:szCs w:val="20"/>
        </w:rPr>
        <w:t>г.</w:t>
      </w:r>
      <w:fldSimple w:instr=" DOCPROPERTY &quot;Содержание&quot; \* MERGEFORMAT ">
        <w:r w:rsidRPr="00C10745">
          <w:rPr>
            <w:rFonts w:ascii="Times New Roman" w:hAnsi="Times New Roman"/>
            <w:bCs/>
            <w:sz w:val="20"/>
            <w:szCs w:val="20"/>
          </w:rPr>
          <w:t>Об утверждении Порядка учета заявлений о предоставлении жилого помещения по договору найма жилого помещения жилищного фонда социального использования</w:t>
        </w:r>
      </w:fldSimple>
      <w:r w:rsidRPr="00C10745">
        <w:rPr>
          <w:rFonts w:ascii="Times New Roman" w:hAnsi="Times New Roman"/>
          <w:bCs/>
          <w:sz w:val="20"/>
          <w:szCs w:val="20"/>
        </w:rPr>
        <w:t xml:space="preserve"> </w:t>
      </w:r>
    </w:p>
    <w:p w:rsidR="00CE6164" w:rsidRPr="00C10745" w:rsidRDefault="00CE6164" w:rsidP="00C10745">
      <w:pPr>
        <w:shd w:val="clear" w:color="auto" w:fill="FFFFFF"/>
        <w:spacing w:after="0" w:line="240" w:lineRule="auto"/>
        <w:jc w:val="both"/>
        <w:rPr>
          <w:rFonts w:ascii="Times New Roman" w:hAnsi="Times New Roman"/>
          <w:bCs/>
          <w:sz w:val="20"/>
          <w:szCs w:val="20"/>
        </w:rPr>
      </w:pPr>
    </w:p>
    <w:p w:rsidR="00CE6164" w:rsidRPr="00C10745" w:rsidRDefault="00CE6164" w:rsidP="00C10745">
      <w:pPr>
        <w:shd w:val="clear" w:color="auto" w:fill="FFFFFF"/>
        <w:spacing w:after="0" w:line="240" w:lineRule="auto"/>
        <w:ind w:firstLine="709"/>
        <w:jc w:val="both"/>
        <w:rPr>
          <w:rFonts w:ascii="Times New Roman" w:hAnsi="Times New Roman"/>
          <w:sz w:val="20"/>
          <w:szCs w:val="20"/>
        </w:rPr>
      </w:pPr>
      <w:r w:rsidRPr="00C10745">
        <w:rPr>
          <w:rFonts w:ascii="Times New Roman" w:hAnsi="Times New Roman"/>
          <w:sz w:val="20"/>
          <w:szCs w:val="20"/>
        </w:rPr>
        <w:t>В соответствии со ст. 91.14 Жилищного кодекса Российской Федерации, с Уставом муниципального образования сельское поселение Сентябрьский п о с т а н о в л я ю:</w:t>
      </w:r>
    </w:p>
    <w:p w:rsidR="00CE6164" w:rsidRPr="00C10745" w:rsidRDefault="00CE6164" w:rsidP="00C10745">
      <w:pPr>
        <w:shd w:val="clear" w:color="auto" w:fill="FFFFFF"/>
        <w:spacing w:after="0" w:line="240" w:lineRule="auto"/>
        <w:ind w:firstLine="709"/>
        <w:jc w:val="both"/>
        <w:rPr>
          <w:rFonts w:ascii="Times New Roman" w:hAnsi="Times New Roman"/>
          <w:sz w:val="20"/>
          <w:szCs w:val="20"/>
        </w:rPr>
      </w:pPr>
      <w:r w:rsidRPr="00C10745">
        <w:rPr>
          <w:rFonts w:ascii="Times New Roman" w:hAnsi="Times New Roman"/>
          <w:sz w:val="20"/>
          <w:szCs w:val="20"/>
        </w:rPr>
        <w:t>1. Утвердить прилагаемый Порядок учета заявлений о предоставлении жилого помещения по договору найма жилого помещения жилищного фонда социального использования.</w:t>
      </w:r>
    </w:p>
    <w:p w:rsidR="00CE6164" w:rsidRPr="00C10745" w:rsidRDefault="00CE6164" w:rsidP="00C10745">
      <w:pPr>
        <w:shd w:val="clear" w:color="auto" w:fill="FFFFFF"/>
        <w:spacing w:after="0" w:line="240" w:lineRule="auto"/>
        <w:jc w:val="both"/>
        <w:rPr>
          <w:rFonts w:ascii="Times New Roman" w:hAnsi="Times New Roman"/>
          <w:sz w:val="20"/>
          <w:szCs w:val="20"/>
        </w:rPr>
      </w:pPr>
      <w:r w:rsidRPr="00C10745">
        <w:rPr>
          <w:rFonts w:ascii="Times New Roman" w:hAnsi="Times New Roman"/>
          <w:sz w:val="20"/>
          <w:szCs w:val="20"/>
        </w:rPr>
        <w:t xml:space="preserve">         2. 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в сети Интернет. </w:t>
      </w:r>
    </w:p>
    <w:p w:rsidR="00CE6164" w:rsidRPr="00C10745" w:rsidRDefault="00CE6164" w:rsidP="00C10745">
      <w:pPr>
        <w:tabs>
          <w:tab w:val="left" w:pos="1100"/>
        </w:tabs>
        <w:spacing w:after="0" w:line="240" w:lineRule="auto"/>
        <w:ind w:firstLine="709"/>
        <w:jc w:val="both"/>
        <w:rPr>
          <w:rFonts w:ascii="Times New Roman" w:hAnsi="Times New Roman"/>
          <w:sz w:val="20"/>
          <w:szCs w:val="20"/>
          <w:lang w:eastAsia="en-US"/>
        </w:rPr>
      </w:pPr>
      <w:r w:rsidRPr="00C10745">
        <w:rPr>
          <w:rFonts w:ascii="Times New Roman" w:hAnsi="Times New Roman"/>
          <w:sz w:val="20"/>
          <w:szCs w:val="20"/>
          <w:lang w:eastAsia="en-US"/>
        </w:rPr>
        <w:t xml:space="preserve">3. Настоящее постановление вступает в силу после официального </w:t>
      </w:r>
      <w:r w:rsidRPr="00C10745">
        <w:rPr>
          <w:rFonts w:ascii="Times New Roman" w:hAnsi="Times New Roman"/>
          <w:sz w:val="20"/>
          <w:szCs w:val="20"/>
          <w:lang w:eastAsia="en-US"/>
        </w:rPr>
        <w:br/>
        <w:t>опубликования (обнародования) в информационном бюллетене «Сентябрьский вестник».</w:t>
      </w:r>
    </w:p>
    <w:p w:rsidR="00CE6164" w:rsidRPr="00C10745" w:rsidRDefault="00CE6164" w:rsidP="00C10745">
      <w:pPr>
        <w:shd w:val="clear" w:color="auto" w:fill="FFFFFF"/>
        <w:tabs>
          <w:tab w:val="left" w:pos="1123"/>
        </w:tabs>
        <w:spacing w:after="0" w:line="240" w:lineRule="auto"/>
        <w:jc w:val="both"/>
        <w:rPr>
          <w:rFonts w:ascii="Times New Roman" w:hAnsi="Times New Roman"/>
          <w:sz w:val="20"/>
          <w:szCs w:val="20"/>
        </w:rPr>
      </w:pPr>
    </w:p>
    <w:p w:rsidR="00CE6164" w:rsidRPr="00C10745" w:rsidRDefault="00CE6164" w:rsidP="00C10745">
      <w:pPr>
        <w:shd w:val="clear" w:color="auto" w:fill="FFFFFF"/>
        <w:tabs>
          <w:tab w:val="left" w:pos="1123"/>
        </w:tabs>
        <w:spacing w:after="0" w:line="240" w:lineRule="auto"/>
        <w:jc w:val="both"/>
        <w:rPr>
          <w:rFonts w:ascii="Times New Roman" w:hAnsi="Times New Roman"/>
          <w:sz w:val="20"/>
          <w:szCs w:val="20"/>
        </w:rPr>
      </w:pPr>
    </w:p>
    <w:p w:rsidR="00CE6164" w:rsidRPr="00C10745" w:rsidRDefault="00CE6164" w:rsidP="00C10745">
      <w:pPr>
        <w:shd w:val="clear" w:color="auto" w:fill="FFFFFF"/>
        <w:tabs>
          <w:tab w:val="left" w:pos="1123"/>
        </w:tabs>
        <w:spacing w:after="0" w:line="240" w:lineRule="auto"/>
        <w:jc w:val="both"/>
        <w:rPr>
          <w:rFonts w:ascii="Times New Roman" w:hAnsi="Times New Roman"/>
          <w:sz w:val="20"/>
          <w:szCs w:val="20"/>
        </w:rPr>
      </w:pPr>
    </w:p>
    <w:p w:rsidR="00CE6164" w:rsidRPr="00C10745" w:rsidRDefault="00CE6164" w:rsidP="00C10745">
      <w:pPr>
        <w:spacing w:after="0" w:line="240" w:lineRule="auto"/>
        <w:rPr>
          <w:rFonts w:ascii="Times New Roman" w:hAnsi="Times New Roman"/>
          <w:sz w:val="20"/>
          <w:szCs w:val="20"/>
        </w:rPr>
      </w:pPr>
      <w:r w:rsidRPr="00C10745">
        <w:rPr>
          <w:rFonts w:ascii="Times New Roman" w:hAnsi="Times New Roman"/>
          <w:sz w:val="20"/>
          <w:szCs w:val="20"/>
        </w:rPr>
        <w:t xml:space="preserve">Глава поселения                 </w:t>
      </w:r>
      <w:r w:rsidRPr="00C10745">
        <w:rPr>
          <w:rFonts w:ascii="Times New Roman" w:hAnsi="Times New Roman"/>
          <w:sz w:val="20"/>
          <w:szCs w:val="20"/>
        </w:rPr>
        <w:tab/>
      </w:r>
      <w:r w:rsidRPr="00C10745">
        <w:rPr>
          <w:rFonts w:ascii="Times New Roman" w:hAnsi="Times New Roman"/>
          <w:sz w:val="20"/>
          <w:szCs w:val="20"/>
        </w:rPr>
        <w:tab/>
      </w:r>
      <w:r w:rsidRPr="00C10745">
        <w:rPr>
          <w:rFonts w:ascii="Times New Roman" w:hAnsi="Times New Roman"/>
          <w:sz w:val="20"/>
          <w:szCs w:val="20"/>
        </w:rPr>
        <w:tab/>
      </w:r>
      <w:r w:rsidRPr="00C10745">
        <w:rPr>
          <w:rFonts w:ascii="Times New Roman" w:hAnsi="Times New Roman"/>
          <w:sz w:val="20"/>
          <w:szCs w:val="20"/>
        </w:rPr>
        <w:tab/>
      </w:r>
      <w:r w:rsidRPr="00C10745">
        <w:rPr>
          <w:rFonts w:ascii="Times New Roman" w:hAnsi="Times New Roman"/>
          <w:sz w:val="20"/>
          <w:szCs w:val="20"/>
        </w:rPr>
        <w:tab/>
        <w:t xml:space="preserve">А.В. Светлаков  </w:t>
      </w:r>
    </w:p>
    <w:p w:rsidR="00CE6164" w:rsidRPr="00C10745" w:rsidRDefault="00CE6164" w:rsidP="00C10745">
      <w:pPr>
        <w:spacing w:after="0" w:line="240" w:lineRule="auto"/>
        <w:rPr>
          <w:rFonts w:ascii="Times New Roman" w:hAnsi="Times New Roman"/>
          <w:sz w:val="20"/>
          <w:szCs w:val="20"/>
        </w:rPr>
      </w:pPr>
    </w:p>
    <w:p w:rsidR="00CE6164" w:rsidRPr="00C10745" w:rsidRDefault="00CE6164" w:rsidP="00C10745">
      <w:pPr>
        <w:spacing w:after="0" w:line="240" w:lineRule="auto"/>
        <w:rPr>
          <w:rFonts w:ascii="Times New Roman" w:hAnsi="Times New Roman"/>
          <w:sz w:val="20"/>
          <w:szCs w:val="20"/>
        </w:rPr>
      </w:pPr>
    </w:p>
    <w:p w:rsidR="00CE6164" w:rsidRPr="00C10745" w:rsidRDefault="00CE6164" w:rsidP="00C10745">
      <w:pPr>
        <w:spacing w:after="0" w:line="240" w:lineRule="auto"/>
        <w:rPr>
          <w:rFonts w:ascii="Times New Roman" w:hAnsi="Times New Roman"/>
          <w:sz w:val="20"/>
          <w:szCs w:val="20"/>
        </w:rPr>
      </w:pPr>
    </w:p>
    <w:p w:rsidR="00CE6164" w:rsidRPr="00C10745" w:rsidRDefault="00CE6164" w:rsidP="00C10745">
      <w:pPr>
        <w:spacing w:after="0" w:line="240" w:lineRule="auto"/>
        <w:rPr>
          <w:rFonts w:ascii="Times New Roman" w:hAnsi="Times New Roman"/>
          <w:sz w:val="20"/>
          <w:szCs w:val="20"/>
        </w:rPr>
      </w:pPr>
    </w:p>
    <w:p w:rsidR="00CE6164" w:rsidRDefault="00CE6164" w:rsidP="00C10745">
      <w:pPr>
        <w:spacing w:after="0" w:line="240" w:lineRule="auto"/>
        <w:rPr>
          <w:rFonts w:ascii="Times New Roman" w:hAnsi="Times New Roman"/>
          <w:sz w:val="20"/>
          <w:szCs w:val="20"/>
        </w:rPr>
      </w:pPr>
    </w:p>
    <w:p w:rsidR="00CE6164" w:rsidRDefault="00CE6164" w:rsidP="00C10745">
      <w:pPr>
        <w:spacing w:after="0" w:line="240" w:lineRule="auto"/>
        <w:rPr>
          <w:rFonts w:ascii="Times New Roman" w:hAnsi="Times New Roman"/>
          <w:sz w:val="20"/>
          <w:szCs w:val="20"/>
        </w:rPr>
      </w:pPr>
    </w:p>
    <w:p w:rsidR="00CE6164" w:rsidRPr="00C10745" w:rsidRDefault="00CE6164" w:rsidP="00C10745">
      <w:pPr>
        <w:spacing w:after="0" w:line="240" w:lineRule="auto"/>
        <w:rPr>
          <w:rFonts w:ascii="Times New Roman" w:hAnsi="Times New Roman"/>
          <w:sz w:val="20"/>
          <w:szCs w:val="20"/>
        </w:rPr>
      </w:pPr>
    </w:p>
    <w:p w:rsidR="00CE6164" w:rsidRPr="00C10745" w:rsidRDefault="00CE6164" w:rsidP="00C10745">
      <w:pPr>
        <w:spacing w:after="0" w:line="240" w:lineRule="auto"/>
        <w:rPr>
          <w:rFonts w:ascii="Times New Roman" w:hAnsi="Times New Roman"/>
          <w:sz w:val="20"/>
          <w:szCs w:val="20"/>
        </w:rPr>
      </w:pPr>
    </w:p>
    <w:p w:rsidR="00CE6164" w:rsidRPr="00C10745" w:rsidRDefault="00CE6164" w:rsidP="00C10745">
      <w:pPr>
        <w:spacing w:after="0" w:line="240" w:lineRule="auto"/>
        <w:rPr>
          <w:rFonts w:ascii="Times New Roman" w:hAnsi="Times New Roman"/>
          <w:sz w:val="20"/>
          <w:szCs w:val="20"/>
        </w:rPr>
      </w:pPr>
    </w:p>
    <w:p w:rsidR="00CE6164" w:rsidRPr="00C10745" w:rsidRDefault="00CE6164" w:rsidP="00C10745">
      <w:pPr>
        <w:spacing w:after="0" w:line="240" w:lineRule="auto"/>
        <w:rPr>
          <w:rFonts w:ascii="Times New Roman" w:hAnsi="Times New Roman"/>
          <w:sz w:val="20"/>
          <w:szCs w:val="20"/>
        </w:rPr>
      </w:pPr>
    </w:p>
    <w:p w:rsidR="00CE6164" w:rsidRPr="00C10745" w:rsidRDefault="00CE6164" w:rsidP="00C10745">
      <w:pPr>
        <w:spacing w:after="0" w:line="240" w:lineRule="auto"/>
        <w:rPr>
          <w:rFonts w:ascii="Times New Roman" w:hAnsi="Times New Roman"/>
          <w:sz w:val="20"/>
          <w:szCs w:val="20"/>
        </w:rPr>
      </w:pPr>
    </w:p>
    <w:p w:rsidR="00CE6164" w:rsidRPr="00C10745" w:rsidRDefault="00CE6164" w:rsidP="00C10745">
      <w:pPr>
        <w:spacing w:after="0" w:line="240" w:lineRule="auto"/>
        <w:rPr>
          <w:rFonts w:ascii="Times New Roman" w:hAnsi="Times New Roman"/>
          <w:sz w:val="20"/>
          <w:szCs w:val="20"/>
        </w:rPr>
      </w:pPr>
      <w:r w:rsidRPr="00C10745">
        <w:rPr>
          <w:rFonts w:ascii="Times New Roman" w:hAnsi="Times New Roman"/>
          <w:sz w:val="20"/>
          <w:szCs w:val="20"/>
        </w:rPr>
        <w:t>Приложение к  постановлению</w:t>
      </w:r>
      <w:r>
        <w:rPr>
          <w:rFonts w:ascii="Times New Roman" w:hAnsi="Times New Roman"/>
          <w:sz w:val="20"/>
          <w:szCs w:val="20"/>
        </w:rPr>
        <w:t xml:space="preserve"> </w:t>
      </w:r>
      <w:r w:rsidRPr="00C10745">
        <w:rPr>
          <w:rFonts w:ascii="Times New Roman" w:hAnsi="Times New Roman"/>
          <w:sz w:val="20"/>
          <w:szCs w:val="20"/>
        </w:rPr>
        <w:t>администрации сельского</w:t>
      </w:r>
      <w:r>
        <w:rPr>
          <w:rFonts w:ascii="Times New Roman" w:hAnsi="Times New Roman"/>
          <w:sz w:val="20"/>
          <w:szCs w:val="20"/>
        </w:rPr>
        <w:t xml:space="preserve"> </w:t>
      </w:r>
      <w:r w:rsidRPr="00C10745">
        <w:rPr>
          <w:rFonts w:ascii="Times New Roman" w:hAnsi="Times New Roman"/>
          <w:sz w:val="20"/>
          <w:szCs w:val="20"/>
        </w:rPr>
        <w:t>поселения Сентябрьский</w:t>
      </w:r>
      <w:r>
        <w:rPr>
          <w:rFonts w:ascii="Times New Roman" w:hAnsi="Times New Roman"/>
          <w:sz w:val="20"/>
          <w:szCs w:val="20"/>
        </w:rPr>
        <w:t xml:space="preserve"> </w:t>
      </w:r>
      <w:r w:rsidRPr="00C10745">
        <w:rPr>
          <w:rFonts w:ascii="Times New Roman" w:hAnsi="Times New Roman"/>
          <w:sz w:val="20"/>
          <w:szCs w:val="20"/>
        </w:rPr>
        <w:t xml:space="preserve">от  </w:t>
      </w:r>
      <w:r w:rsidRPr="00C10745">
        <w:rPr>
          <w:rFonts w:ascii="Times New Roman" w:hAnsi="Times New Roman"/>
          <w:sz w:val="20"/>
          <w:szCs w:val="20"/>
          <w:u w:val="single"/>
        </w:rPr>
        <w:t>27.07.2015</w:t>
      </w:r>
      <w:r w:rsidRPr="00C10745">
        <w:rPr>
          <w:rFonts w:ascii="Times New Roman" w:hAnsi="Times New Roman"/>
          <w:sz w:val="20"/>
          <w:szCs w:val="20"/>
        </w:rPr>
        <w:t xml:space="preserve"> № </w:t>
      </w:r>
      <w:r w:rsidRPr="00C10745">
        <w:rPr>
          <w:rFonts w:ascii="Times New Roman" w:hAnsi="Times New Roman"/>
          <w:sz w:val="20"/>
          <w:szCs w:val="20"/>
          <w:u w:val="single"/>
        </w:rPr>
        <w:t>106-па</w:t>
      </w:r>
    </w:p>
    <w:p w:rsidR="00CE6164" w:rsidRPr="00C10745" w:rsidRDefault="00CE6164" w:rsidP="00C10745">
      <w:pPr>
        <w:shd w:val="clear" w:color="auto" w:fill="FFFFFF"/>
        <w:spacing w:after="0" w:line="240" w:lineRule="auto"/>
        <w:jc w:val="center"/>
        <w:rPr>
          <w:rFonts w:ascii="Times New Roman" w:hAnsi="Times New Roman"/>
          <w:bCs/>
          <w:sz w:val="20"/>
          <w:szCs w:val="20"/>
        </w:rPr>
      </w:pPr>
    </w:p>
    <w:p w:rsidR="00CE6164" w:rsidRPr="00C10745" w:rsidRDefault="00CE6164" w:rsidP="00C10745">
      <w:pPr>
        <w:shd w:val="clear" w:color="auto" w:fill="FFFFFF"/>
        <w:spacing w:after="0" w:line="240" w:lineRule="auto"/>
        <w:jc w:val="center"/>
        <w:rPr>
          <w:rFonts w:ascii="Times New Roman" w:hAnsi="Times New Roman"/>
          <w:b/>
          <w:bCs/>
          <w:sz w:val="20"/>
          <w:szCs w:val="20"/>
        </w:rPr>
      </w:pPr>
      <w:r w:rsidRPr="00C10745">
        <w:rPr>
          <w:rFonts w:ascii="Times New Roman" w:hAnsi="Times New Roman"/>
          <w:b/>
          <w:bCs/>
          <w:sz w:val="20"/>
          <w:szCs w:val="20"/>
        </w:rPr>
        <w:t>ПОРЯДОК</w:t>
      </w:r>
    </w:p>
    <w:p w:rsidR="00CE6164" w:rsidRPr="00C10745" w:rsidRDefault="00CE6164" w:rsidP="00C10745">
      <w:pPr>
        <w:shd w:val="clear" w:color="auto" w:fill="FFFFFF"/>
        <w:spacing w:after="0" w:line="240" w:lineRule="auto"/>
        <w:jc w:val="center"/>
        <w:rPr>
          <w:rFonts w:ascii="Times New Roman" w:hAnsi="Times New Roman"/>
          <w:b/>
          <w:bCs/>
          <w:sz w:val="20"/>
          <w:szCs w:val="20"/>
        </w:rPr>
      </w:pPr>
      <w:r w:rsidRPr="00C10745">
        <w:rPr>
          <w:rFonts w:ascii="Times New Roman" w:hAnsi="Times New Roman"/>
          <w:b/>
          <w:bCs/>
          <w:sz w:val="20"/>
          <w:szCs w:val="20"/>
        </w:rPr>
        <w:t xml:space="preserve">учета заявлений о предоставлении жилого помещения </w:t>
      </w:r>
    </w:p>
    <w:p w:rsidR="00CE6164" w:rsidRPr="00C10745" w:rsidRDefault="00CE6164" w:rsidP="00C10745">
      <w:pPr>
        <w:shd w:val="clear" w:color="auto" w:fill="FFFFFF"/>
        <w:spacing w:after="0" w:line="240" w:lineRule="auto"/>
        <w:jc w:val="center"/>
        <w:rPr>
          <w:rFonts w:ascii="Times New Roman" w:hAnsi="Times New Roman"/>
          <w:b/>
          <w:bCs/>
          <w:sz w:val="20"/>
          <w:szCs w:val="20"/>
        </w:rPr>
      </w:pPr>
      <w:r w:rsidRPr="00C10745">
        <w:rPr>
          <w:rFonts w:ascii="Times New Roman" w:hAnsi="Times New Roman"/>
          <w:b/>
          <w:bCs/>
          <w:sz w:val="20"/>
          <w:szCs w:val="20"/>
        </w:rPr>
        <w:t>по договору найма жилого помещения жилищного фонда социального использования</w:t>
      </w:r>
    </w:p>
    <w:p w:rsidR="00CE6164" w:rsidRPr="00C10745" w:rsidRDefault="00CE6164" w:rsidP="00C10745">
      <w:pPr>
        <w:shd w:val="clear" w:color="auto" w:fill="FFFFFF"/>
        <w:spacing w:after="0" w:line="240" w:lineRule="auto"/>
        <w:jc w:val="center"/>
        <w:rPr>
          <w:rFonts w:ascii="Times New Roman" w:hAnsi="Times New Roman"/>
          <w:b/>
          <w:bCs/>
          <w:sz w:val="20"/>
          <w:szCs w:val="20"/>
        </w:rPr>
      </w:pPr>
    </w:p>
    <w:p w:rsidR="00CE6164" w:rsidRPr="00C10745" w:rsidRDefault="00CE6164" w:rsidP="00C10745">
      <w:pPr>
        <w:shd w:val="clear" w:color="auto" w:fill="FFFFFF"/>
        <w:spacing w:after="0" w:line="240" w:lineRule="auto"/>
        <w:jc w:val="center"/>
        <w:rPr>
          <w:rFonts w:ascii="Times New Roman" w:hAnsi="Times New Roman"/>
          <w:b/>
          <w:bCs/>
          <w:sz w:val="20"/>
          <w:szCs w:val="20"/>
        </w:rPr>
      </w:pPr>
      <w:r w:rsidRPr="00C10745">
        <w:rPr>
          <w:rFonts w:ascii="Times New Roman" w:hAnsi="Times New Roman"/>
          <w:b/>
          <w:bCs/>
          <w:sz w:val="20"/>
          <w:szCs w:val="20"/>
        </w:rPr>
        <w:t>1. Общие положения</w:t>
      </w:r>
    </w:p>
    <w:p w:rsidR="00CE6164" w:rsidRPr="00C10745" w:rsidRDefault="00CE6164" w:rsidP="00C10745">
      <w:pPr>
        <w:shd w:val="clear" w:color="auto" w:fill="FFFFFF"/>
        <w:spacing w:after="0" w:line="240" w:lineRule="auto"/>
        <w:jc w:val="center"/>
        <w:rPr>
          <w:rFonts w:ascii="Times New Roman" w:hAnsi="Times New Roman"/>
          <w:b/>
          <w:bCs/>
          <w:sz w:val="20"/>
          <w:szCs w:val="20"/>
        </w:rPr>
      </w:pP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1.1. Порядок учета заявлений о предоставлении жилого помещения по договору найма жилого помещения жилищного фонда социального использования (далее – Порядок) регулирует отношения по учету Наймодателем жилых помещений жилищного фонда социального использования сельского поселения Сентябрьский (далее – Наймодатель), заявлений граждан о предоставлении жилого помещения по договору найма жилого помещения жилищного фонда социального использования (далее – заявления).</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1.2. Функции и полномочия Наймодателя по учету заявлений от имени сельского поселения Сентябрьский осуществляет специалистом администрации поселения.</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1.3. Учету подлежат заявления граждан, которые приняты на учет нуждающихся в предоставлении жилых помещений по договорам найма жилых помещений жилищного фонда социального использования органами местного самоуправления муниципального образования сельское поселение Сентябрьский.</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1.4. Учет заявлений включает в себя поступление, рассмотрение, прием или отказ в приеме заявлений, снятие заявлений с учета.</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xml:space="preserve">1.5. Учет заявлений начинается после возникновения права собственности сельского поселения Сентябрьский на хотя бы одно жилое помещение жилищного фонда социального использования или после начала строительства хотя бы одного наемного дома социального использования как объекта областной собственности. </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p>
    <w:p w:rsidR="00CE6164" w:rsidRPr="00C10745" w:rsidRDefault="00CE6164" w:rsidP="00C10745">
      <w:pPr>
        <w:shd w:val="clear" w:color="auto" w:fill="FFFFFF"/>
        <w:spacing w:after="0" w:line="240" w:lineRule="auto"/>
        <w:ind w:firstLine="709"/>
        <w:jc w:val="center"/>
        <w:rPr>
          <w:rFonts w:ascii="Times New Roman" w:hAnsi="Times New Roman"/>
          <w:b/>
          <w:bCs/>
          <w:sz w:val="20"/>
          <w:szCs w:val="20"/>
        </w:rPr>
      </w:pPr>
      <w:r w:rsidRPr="00C10745">
        <w:rPr>
          <w:rFonts w:ascii="Times New Roman" w:hAnsi="Times New Roman"/>
          <w:b/>
          <w:bCs/>
          <w:sz w:val="20"/>
          <w:szCs w:val="20"/>
        </w:rPr>
        <w:t>2. Поступление заявлений</w:t>
      </w:r>
    </w:p>
    <w:p w:rsidR="00CE6164" w:rsidRPr="00C10745" w:rsidRDefault="00CE6164" w:rsidP="00C10745">
      <w:pPr>
        <w:shd w:val="clear" w:color="auto" w:fill="FFFFFF"/>
        <w:spacing w:after="0" w:line="240" w:lineRule="auto"/>
        <w:ind w:firstLine="709"/>
        <w:jc w:val="center"/>
        <w:rPr>
          <w:rFonts w:ascii="Times New Roman" w:hAnsi="Times New Roman"/>
          <w:b/>
          <w:bCs/>
          <w:sz w:val="20"/>
          <w:szCs w:val="20"/>
        </w:rPr>
      </w:pP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2.1. Заявление составляется по форме согласно приложению № 1 к Порядку и подается в администрацию сельского поселения Сентябрьский или многофункциональный центр предоставления государственных и муниципальных услуг (далее - многофункциональный центр) по месту жительства граждан.</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2.2. Заявления граждан, не достигших возраста восемнадцати лет (за исключением граждан, ставших полностью дееспособными в результате эмансипации или вступления в брак), и граждан, признанных судом недееспособными, подаются их законными представителями.</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xml:space="preserve">2.3. Заявление может быть подано гражданином совместно с членами его семьи, которые приняты на учет нуждающихся в предоставлении жилых помещений по договорам найма жилых помещений жилищного фонда социального использования. В таком случае представление интересов членов семьи осуществляется гражданином, подавшим заявление, на основании письменных доверенностей совершеннолетних членов семьи. </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2.4. Одновременно с заявлением гражданином представляются:</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документы, удостоверяющие личность гражданина и членов его семьи;</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документы, подтверждающие степень родства или свойства по отношению к гражданину совместно проживающих с ним членов его семьи;</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xml:space="preserve">- </w:t>
      </w:r>
      <w:hyperlink r:id="rId8" w:history="1">
        <w:r w:rsidRPr="00C10745">
          <w:rPr>
            <w:rStyle w:val="Hyperlink"/>
            <w:rFonts w:ascii="Times New Roman" w:hAnsi="Times New Roman"/>
            <w:bCs/>
            <w:sz w:val="20"/>
            <w:szCs w:val="20"/>
          </w:rPr>
          <w:t>согласие</w:t>
        </w:r>
      </w:hyperlink>
      <w:r w:rsidRPr="00C10745">
        <w:rPr>
          <w:rFonts w:ascii="Times New Roman" w:hAnsi="Times New Roman"/>
          <w:bCs/>
          <w:sz w:val="20"/>
          <w:szCs w:val="20"/>
        </w:rPr>
        <w:t xml:space="preserve"> на обработку персональных данных по форме согласно приложению № 2 к Порядку.</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2.5. В день получения заявления, представленного непосредственно гражданином, ему выдается копия заявления с отметкой в получении с указанием даты получения и номера, под которым заявление зарегистрировано в журнале регистрации входящей корреспонденции администрации сельского поселения Сентябрьский.  В случае получения администрацией сельского поселения Сентябрьский заявления (его копии) через многофункциональный центр расписка в получении заявления при наличии соответствующего указания заявителя передается в многофункциональный центр в день получения соответствующего заявления из многофункционального центра.</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p>
    <w:p w:rsidR="00CE6164" w:rsidRPr="00C10745" w:rsidRDefault="00CE6164" w:rsidP="00C10745">
      <w:pPr>
        <w:shd w:val="clear" w:color="auto" w:fill="FFFFFF"/>
        <w:spacing w:after="0" w:line="240" w:lineRule="auto"/>
        <w:ind w:firstLine="709"/>
        <w:jc w:val="center"/>
        <w:rPr>
          <w:rFonts w:ascii="Times New Roman" w:hAnsi="Times New Roman"/>
          <w:b/>
          <w:bCs/>
          <w:sz w:val="20"/>
          <w:szCs w:val="20"/>
        </w:rPr>
      </w:pPr>
      <w:r w:rsidRPr="00C10745">
        <w:rPr>
          <w:rFonts w:ascii="Times New Roman" w:hAnsi="Times New Roman"/>
          <w:b/>
          <w:bCs/>
          <w:sz w:val="20"/>
          <w:szCs w:val="20"/>
        </w:rPr>
        <w:t>3. Рассмотрение и прием заявлений</w:t>
      </w:r>
    </w:p>
    <w:p w:rsidR="00CE6164" w:rsidRPr="00C10745" w:rsidRDefault="00CE6164" w:rsidP="00C10745">
      <w:pPr>
        <w:shd w:val="clear" w:color="auto" w:fill="FFFFFF"/>
        <w:spacing w:after="0" w:line="240" w:lineRule="auto"/>
        <w:ind w:firstLine="709"/>
        <w:jc w:val="center"/>
        <w:rPr>
          <w:rFonts w:ascii="Times New Roman" w:hAnsi="Times New Roman"/>
          <w:b/>
          <w:bCs/>
          <w:sz w:val="20"/>
          <w:szCs w:val="20"/>
        </w:rPr>
      </w:pP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xml:space="preserve">3.1. Для рассмотрения заявления требуется следующий документ: </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решение органа местного самоуправления муниципального образования сельское поселение Сентябрьский о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xml:space="preserve">3.2. Администрация сельского поселения Сентябрьский не вправе требовать у граждан документ, указанный в пункте 3.1 раздела 3 Порядка, и запрашивает такой документ (сведения, содержащиеся в нем) в органах местного самоуправления муниципального образования сельское поселение Сентябрьский самостоятельно, если гражданин не представил его по собственной инициативе. </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xml:space="preserve">3.3. Специалист администрации сельского поселения Сентябрьский рассматривает заявление в течение тридцати рабочих дней со дня его регистрации, проводит проверку полноты и достоверности сведений, содержащихся в документе, полученном по межведомственному запросу. </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3.4. Специалист администрации сельского поселения Сентябрьский принимает решение об отказе гражданину в приеме у него заявления в следующих случаях:</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несоответствие гражданина установленным в соответствии со статьей 91.3 Жилищного кодекса Российской Федерации категориям граждан, которым могут быть предоставлены жилые помещения;</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наличие решения администрации сельского поселения Сентябрьский о прекращении приема заявлений в случае, если их количество достигло количества жилых помещений, которые могут быть предоставлены по договорам найма жилых помещений жилищного фонда социального использования.</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xml:space="preserve">3.5. По результатам рассмотрения заявления специалист администрации сельского поселения Сентябрьский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 Уведомление вручается гражданину лично или направляется почтовым отправлением. </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Уведомление об отказе в приеме заявления должно содержать указание на причины принятия такого решения, в том числе информацию о возможности их устранения.</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Отказ в приеме заявления может быть обжалован гражданином в судебном порядке.</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3.6. Заявления заносятся в книгу учета, которая ведется по форме в соответствии с приложением № 3 к Порядку.</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3.7. Учет заявлений осуществляется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 Очередность заявлений граждан, принятых на учет нуждающихся в предоставлении жилых помещений по договорам найма жилых помещений жилищного фонда социального использования в один день, определяется датой приема заявления.</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3.8. Номер очередности присваивается заявлениям ежегодно в декабре по состоянию на 1 декабря.</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3.9. По каждому заявлению, принятому на учет, формируется учетное дело, в котором содержатся документы, послужившие основанием для принятия решения о приеме на учет, копии решений, принимаемых администрацией сельского поселения Сентябрьский, а также иные необходимые документы.</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Учетному делу присваивается номер, соответствующий порядковому номеру в книге учета. Документы в учетном деле нумеруются, вносятся в опись и располагаются в хронологическом порядке по датам поступления. Изменения в учетное дело вносятся на основании документальных сведений.</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p>
    <w:p w:rsidR="00CE6164" w:rsidRPr="00C10745" w:rsidRDefault="00CE6164" w:rsidP="00C10745">
      <w:pPr>
        <w:shd w:val="clear" w:color="auto" w:fill="FFFFFF"/>
        <w:spacing w:after="0" w:line="240" w:lineRule="auto"/>
        <w:ind w:firstLine="709"/>
        <w:jc w:val="center"/>
        <w:rPr>
          <w:rFonts w:ascii="Times New Roman" w:hAnsi="Times New Roman"/>
          <w:b/>
          <w:bCs/>
          <w:sz w:val="20"/>
          <w:szCs w:val="20"/>
        </w:rPr>
      </w:pPr>
      <w:r w:rsidRPr="00C10745">
        <w:rPr>
          <w:rFonts w:ascii="Times New Roman" w:hAnsi="Times New Roman"/>
          <w:b/>
          <w:bCs/>
          <w:sz w:val="20"/>
          <w:szCs w:val="20"/>
        </w:rPr>
        <w:t>4. Снятие заявлений с учета</w:t>
      </w:r>
    </w:p>
    <w:p w:rsidR="00CE6164" w:rsidRPr="00C10745" w:rsidRDefault="00CE6164" w:rsidP="00C10745">
      <w:pPr>
        <w:shd w:val="clear" w:color="auto" w:fill="FFFFFF"/>
        <w:spacing w:after="0" w:line="240" w:lineRule="auto"/>
        <w:ind w:firstLine="709"/>
        <w:jc w:val="center"/>
        <w:rPr>
          <w:rFonts w:ascii="Times New Roman" w:hAnsi="Times New Roman"/>
          <w:b/>
          <w:bCs/>
          <w:sz w:val="20"/>
          <w:szCs w:val="20"/>
        </w:rPr>
      </w:pP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xml:space="preserve">4.1. </w:t>
      </w:r>
      <w:bookmarkStart w:id="1" w:name="Par0"/>
      <w:bookmarkEnd w:id="1"/>
      <w:r w:rsidRPr="00C10745">
        <w:rPr>
          <w:rFonts w:ascii="Times New Roman" w:hAnsi="Times New Roman"/>
          <w:bCs/>
          <w:sz w:val="20"/>
          <w:szCs w:val="20"/>
        </w:rPr>
        <w:t>Заявления снимаются с учета в случае:</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предоставления гражданам жилых помещений по договорам найма жилых помещений жилищного фонда социального использования;</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подачи гражданином заявления о снятии с учета;</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утраты оснований, дающих гражданину право на предоставление жилых помещений по договорам найма жилых помещений жилищного фонда социального использования;</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выявления в документах, послуживших основанием для приема заявления, сведений, не соответствующих действительности, а также неправомерных действий должностных лиц (сотрудников), осуществляющих прием заявлений, при решении вопроса о приеме заявления.</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 xml:space="preserve">4.2. Решения о снятии заявлений с учета принимаются администрацией сельского поселения Сентябрьский в течение тридцати рабочих дней со дня выявления обстоятельств, являющихся основанием для принятия таких решений. Решения о снятии заявлений с учета должны содержать основания с обязательной ссылкой на обстоятельства, предусмотренные </w:t>
      </w:r>
      <w:hyperlink r:id="rId9" w:anchor="Par0" w:history="1">
        <w:r w:rsidRPr="00C10745">
          <w:rPr>
            <w:rStyle w:val="Hyperlink"/>
            <w:rFonts w:ascii="Times New Roman" w:hAnsi="Times New Roman"/>
            <w:bCs/>
            <w:sz w:val="20"/>
            <w:szCs w:val="20"/>
          </w:rPr>
          <w:t>пунктом 4.1 раздела</w:t>
        </w:r>
      </w:hyperlink>
      <w:r w:rsidRPr="00C10745">
        <w:rPr>
          <w:rFonts w:ascii="Times New Roman" w:hAnsi="Times New Roman"/>
          <w:bCs/>
          <w:sz w:val="20"/>
          <w:szCs w:val="20"/>
        </w:rPr>
        <w:t xml:space="preserve"> 4 Порядка.</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r w:rsidRPr="00C10745">
        <w:rPr>
          <w:rFonts w:ascii="Times New Roman" w:hAnsi="Times New Roman"/>
          <w:bCs/>
          <w:sz w:val="20"/>
          <w:szCs w:val="20"/>
        </w:rPr>
        <w:t>4.3. В течение трех рабочих дней со дня принятия решения о снятии заявления с учета уведомление об этом вручается гражданину лично или направляется почтовым отправлением. Уведомление о снятии заявления с учета должно содержать указание на причины принятия такого решения, а также о возможности обжалования действий администрации сельского поселения Сентябрьский в судебном порядке.</w:t>
      </w:r>
    </w:p>
    <w:p w:rsidR="00CE6164" w:rsidRPr="00C10745" w:rsidRDefault="00CE6164" w:rsidP="00C10745">
      <w:pPr>
        <w:pageBreakBefore/>
        <w:shd w:val="clear" w:color="auto" w:fill="FFFFFF"/>
        <w:spacing w:after="0" w:line="240" w:lineRule="auto"/>
        <w:jc w:val="both"/>
        <w:rPr>
          <w:rFonts w:ascii="Times New Roman" w:hAnsi="Times New Roman"/>
          <w:bCs/>
          <w:sz w:val="20"/>
          <w:szCs w:val="20"/>
        </w:rPr>
      </w:pP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Приложение №</w:t>
      </w:r>
      <w:r w:rsidRPr="00C10745">
        <w:rPr>
          <w:rFonts w:ascii="Times New Roman" w:hAnsi="Times New Roman"/>
          <w:sz w:val="20"/>
          <w:szCs w:val="20"/>
          <w:lang w:eastAsia="en-US"/>
        </w:rPr>
        <w:tab/>
        <w:t>1</w:t>
      </w:r>
      <w:r>
        <w:rPr>
          <w:rFonts w:ascii="Times New Roman" w:hAnsi="Times New Roman"/>
          <w:sz w:val="20"/>
          <w:szCs w:val="20"/>
          <w:lang w:eastAsia="en-US"/>
        </w:rPr>
        <w:t xml:space="preserve"> </w:t>
      </w:r>
      <w:r w:rsidRPr="00C10745">
        <w:rPr>
          <w:rFonts w:ascii="Times New Roman" w:hAnsi="Times New Roman"/>
          <w:sz w:val="20"/>
          <w:szCs w:val="20"/>
          <w:lang w:eastAsia="en-US"/>
        </w:rPr>
        <w:t>к Порядку</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t>Главе сельского поселения Сентябрьский</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t>_____________________________________</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t>_____________________________________</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t xml:space="preserve">                              (Ф.И.О. заявителя)</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t>проживающего по адресу:_______________</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t>_____________________________________</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t>Телефон _____________________________</w:t>
      </w:r>
    </w:p>
    <w:p w:rsidR="00CE6164" w:rsidRPr="00C10745" w:rsidRDefault="00CE6164" w:rsidP="00C10745">
      <w:pPr>
        <w:autoSpaceDE w:val="0"/>
        <w:autoSpaceDN w:val="0"/>
        <w:adjustRightInd w:val="0"/>
        <w:spacing w:after="0" w:line="240" w:lineRule="auto"/>
        <w:ind w:firstLine="540"/>
        <w:jc w:val="center"/>
        <w:rPr>
          <w:rFonts w:ascii="Times New Roman" w:hAnsi="Times New Roman"/>
          <w:sz w:val="20"/>
          <w:szCs w:val="20"/>
          <w:lang w:eastAsia="en-US"/>
        </w:rPr>
      </w:pPr>
    </w:p>
    <w:p w:rsidR="00CE6164" w:rsidRPr="00C10745" w:rsidRDefault="00CE6164" w:rsidP="00C10745">
      <w:pPr>
        <w:autoSpaceDE w:val="0"/>
        <w:autoSpaceDN w:val="0"/>
        <w:adjustRightInd w:val="0"/>
        <w:spacing w:after="0" w:line="240" w:lineRule="auto"/>
        <w:ind w:firstLine="540"/>
        <w:jc w:val="center"/>
        <w:rPr>
          <w:rFonts w:ascii="Times New Roman" w:hAnsi="Times New Roman"/>
          <w:sz w:val="20"/>
          <w:szCs w:val="20"/>
          <w:lang w:eastAsia="en-US"/>
        </w:rPr>
      </w:pPr>
      <w:r w:rsidRPr="00C10745">
        <w:rPr>
          <w:rFonts w:ascii="Times New Roman" w:hAnsi="Times New Roman"/>
          <w:sz w:val="20"/>
          <w:szCs w:val="20"/>
          <w:lang w:eastAsia="en-US"/>
        </w:rPr>
        <w:t>ЗАЯВЛЕНИЕ</w:t>
      </w:r>
    </w:p>
    <w:p w:rsidR="00CE6164" w:rsidRPr="00C10745" w:rsidRDefault="00CE6164" w:rsidP="00C10745">
      <w:pPr>
        <w:autoSpaceDE w:val="0"/>
        <w:autoSpaceDN w:val="0"/>
        <w:adjustRightInd w:val="0"/>
        <w:spacing w:after="0" w:line="240" w:lineRule="auto"/>
        <w:ind w:firstLine="540"/>
        <w:jc w:val="center"/>
        <w:rPr>
          <w:rFonts w:ascii="Times New Roman" w:hAnsi="Times New Roman"/>
          <w:sz w:val="20"/>
          <w:szCs w:val="20"/>
          <w:lang w:eastAsia="en-US"/>
        </w:rPr>
      </w:pPr>
      <w:r w:rsidRPr="00C10745">
        <w:rPr>
          <w:rFonts w:ascii="Times New Roman" w:hAnsi="Times New Roman"/>
          <w:sz w:val="20"/>
          <w:szCs w:val="20"/>
          <w:lang w:eastAsia="en-US"/>
        </w:rPr>
        <w:t xml:space="preserve">о предоставлении жилого помещения </w:t>
      </w:r>
    </w:p>
    <w:p w:rsidR="00CE6164" w:rsidRPr="00C10745" w:rsidRDefault="00CE6164" w:rsidP="00C10745">
      <w:pPr>
        <w:autoSpaceDE w:val="0"/>
        <w:autoSpaceDN w:val="0"/>
        <w:adjustRightInd w:val="0"/>
        <w:spacing w:after="0" w:line="240" w:lineRule="auto"/>
        <w:ind w:firstLine="540"/>
        <w:jc w:val="center"/>
        <w:rPr>
          <w:rFonts w:ascii="Times New Roman" w:hAnsi="Times New Roman"/>
          <w:sz w:val="20"/>
          <w:szCs w:val="20"/>
          <w:lang w:eastAsia="en-US"/>
        </w:rPr>
      </w:pPr>
      <w:r w:rsidRPr="00C10745">
        <w:rPr>
          <w:rFonts w:ascii="Times New Roman" w:hAnsi="Times New Roman"/>
          <w:sz w:val="20"/>
          <w:szCs w:val="20"/>
          <w:lang w:eastAsia="en-US"/>
        </w:rPr>
        <w:t>по договору найма жилого помещения</w:t>
      </w:r>
    </w:p>
    <w:p w:rsidR="00CE6164" w:rsidRPr="00C10745" w:rsidRDefault="00CE6164" w:rsidP="00C10745">
      <w:pPr>
        <w:autoSpaceDE w:val="0"/>
        <w:autoSpaceDN w:val="0"/>
        <w:adjustRightInd w:val="0"/>
        <w:spacing w:after="0" w:line="240" w:lineRule="auto"/>
        <w:ind w:firstLine="540"/>
        <w:jc w:val="center"/>
        <w:rPr>
          <w:rFonts w:ascii="Times New Roman" w:hAnsi="Times New Roman"/>
          <w:sz w:val="20"/>
          <w:szCs w:val="20"/>
          <w:lang w:eastAsia="en-US"/>
        </w:rPr>
      </w:pPr>
      <w:r w:rsidRPr="00C10745">
        <w:rPr>
          <w:rFonts w:ascii="Times New Roman" w:hAnsi="Times New Roman"/>
          <w:sz w:val="20"/>
          <w:szCs w:val="20"/>
          <w:lang w:eastAsia="en-US"/>
        </w:rPr>
        <w:t>жилищного фонда социального использования</w:t>
      </w:r>
    </w:p>
    <w:p w:rsidR="00CE6164" w:rsidRPr="00C10745" w:rsidRDefault="00CE6164" w:rsidP="00C10745">
      <w:pPr>
        <w:autoSpaceDE w:val="0"/>
        <w:autoSpaceDN w:val="0"/>
        <w:adjustRightInd w:val="0"/>
        <w:spacing w:after="0" w:line="240" w:lineRule="auto"/>
        <w:ind w:firstLine="540"/>
        <w:jc w:val="center"/>
        <w:rPr>
          <w:rFonts w:ascii="Times New Roman" w:hAnsi="Times New Roman"/>
          <w:sz w:val="20"/>
          <w:szCs w:val="20"/>
          <w:lang w:eastAsia="en-US"/>
        </w:rPr>
      </w:pPr>
    </w:p>
    <w:p w:rsidR="00CE6164" w:rsidRPr="00C10745" w:rsidRDefault="00CE6164" w:rsidP="00C10745">
      <w:pPr>
        <w:autoSpaceDE w:val="0"/>
        <w:autoSpaceDN w:val="0"/>
        <w:adjustRightInd w:val="0"/>
        <w:spacing w:after="0" w:line="240" w:lineRule="auto"/>
        <w:ind w:firstLine="540"/>
        <w:jc w:val="both"/>
        <w:rPr>
          <w:rFonts w:ascii="Times New Roman" w:hAnsi="Times New Roman"/>
          <w:sz w:val="20"/>
          <w:szCs w:val="20"/>
          <w:lang w:eastAsia="en-US"/>
        </w:rPr>
      </w:pPr>
      <w:r w:rsidRPr="00C10745">
        <w:rPr>
          <w:rFonts w:ascii="Times New Roman" w:hAnsi="Times New Roman"/>
          <w:sz w:val="20"/>
          <w:szCs w:val="20"/>
          <w:lang w:eastAsia="en-US"/>
        </w:rPr>
        <w:t>Прошу предоставить мне _____________________________________</w:t>
      </w:r>
    </w:p>
    <w:p w:rsidR="00CE6164" w:rsidRPr="00C10745" w:rsidRDefault="00CE6164" w:rsidP="00C10745">
      <w:pPr>
        <w:autoSpaceDE w:val="0"/>
        <w:autoSpaceDN w:val="0"/>
        <w:adjustRightInd w:val="0"/>
        <w:spacing w:after="0" w:line="240" w:lineRule="auto"/>
        <w:ind w:firstLine="540"/>
        <w:jc w:val="both"/>
        <w:rPr>
          <w:rFonts w:ascii="Times New Roman" w:hAnsi="Times New Roman"/>
          <w:sz w:val="20"/>
          <w:szCs w:val="20"/>
          <w:lang w:eastAsia="en-US"/>
        </w:rPr>
      </w:pP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t>(Ф.И.О. заявителя)</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и членам моей семьи _____________________________________________</w:t>
      </w:r>
    </w:p>
    <w:p w:rsidR="00CE6164" w:rsidRPr="00C10745" w:rsidRDefault="00CE6164" w:rsidP="00C10745">
      <w:pPr>
        <w:autoSpaceDE w:val="0"/>
        <w:autoSpaceDN w:val="0"/>
        <w:adjustRightInd w:val="0"/>
        <w:spacing w:after="0" w:line="240" w:lineRule="auto"/>
        <w:ind w:firstLine="540"/>
        <w:jc w:val="both"/>
        <w:rPr>
          <w:rFonts w:ascii="Times New Roman" w:hAnsi="Times New Roman"/>
          <w:sz w:val="20"/>
          <w:szCs w:val="20"/>
          <w:lang w:eastAsia="en-US"/>
        </w:rPr>
      </w:pP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t>(Ф.И.О., степень родства или свойства)</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_______________________________________________________________</w:t>
      </w:r>
    </w:p>
    <w:p w:rsidR="00CE6164" w:rsidRPr="00C10745" w:rsidRDefault="00CE6164" w:rsidP="00C10745">
      <w:pPr>
        <w:autoSpaceDE w:val="0"/>
        <w:autoSpaceDN w:val="0"/>
        <w:adjustRightInd w:val="0"/>
        <w:spacing w:after="0" w:line="240" w:lineRule="auto"/>
        <w:ind w:firstLine="540"/>
        <w:jc w:val="both"/>
        <w:rPr>
          <w:rFonts w:ascii="Times New Roman" w:hAnsi="Times New Roman"/>
          <w:sz w:val="20"/>
          <w:szCs w:val="20"/>
          <w:lang w:eastAsia="en-US"/>
        </w:rPr>
      </w:pP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жилое помещение по договору найма жилого помещения жилищного фонда сельского поселения Сентябрьский социального использования.</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ab/>
      </w:r>
      <w:r w:rsidRPr="00C10745">
        <w:rPr>
          <w:rFonts w:ascii="Times New Roman" w:hAnsi="Times New Roman"/>
          <w:color w:val="000000"/>
          <w:sz w:val="20"/>
          <w:szCs w:val="20"/>
          <w:lang w:eastAsia="en-US"/>
        </w:rPr>
        <w:t xml:space="preserve">На учет </w:t>
      </w:r>
      <w:r w:rsidRPr="00C10745">
        <w:rPr>
          <w:rFonts w:ascii="Times New Roman" w:hAnsi="Times New Roman"/>
          <w:sz w:val="20"/>
          <w:szCs w:val="20"/>
          <w:lang w:eastAsia="en-US"/>
        </w:rPr>
        <w:t>нуждающихся в предоставлении жилых помещений по договорам найма жилых помещений жилищного фонда социального использования принят решением ___________________________________</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ab/>
        <w:t xml:space="preserve">                                                 (наименование органа местного самоуправления)</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от «_____»___________20___ года №______________.</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 xml:space="preserve">    </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ab/>
        <w:t>К заявлению прилагаю копии и подлинники документов:</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1)______________________________________</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2)______________________________________</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3)______________________________________</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_______________</w:t>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t>___________________</w:t>
      </w:r>
      <w:r w:rsidRPr="00C10745">
        <w:rPr>
          <w:rFonts w:ascii="Times New Roman" w:hAnsi="Times New Roman"/>
          <w:sz w:val="20"/>
          <w:szCs w:val="20"/>
          <w:lang w:eastAsia="en-US"/>
        </w:rPr>
        <w:tab/>
      </w:r>
      <w:r w:rsidRPr="00C10745">
        <w:rPr>
          <w:rFonts w:ascii="Times New Roman" w:hAnsi="Times New Roman"/>
          <w:sz w:val="20"/>
          <w:szCs w:val="20"/>
          <w:lang w:eastAsia="en-US"/>
        </w:rPr>
        <w:tab/>
        <w:t>______________</w:t>
      </w: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 xml:space="preserve">           (дата)</w:t>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t>(подпись)</w:t>
      </w:r>
      <w:r w:rsidRPr="00C10745">
        <w:rPr>
          <w:rFonts w:ascii="Times New Roman" w:hAnsi="Times New Roman"/>
          <w:sz w:val="20"/>
          <w:szCs w:val="20"/>
          <w:lang w:eastAsia="en-US"/>
        </w:rPr>
        <w:tab/>
        <w:t xml:space="preserve">                   (Ф.И.О.)</w:t>
      </w: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p>
    <w:p w:rsidR="00CE6164" w:rsidRPr="00C10745" w:rsidRDefault="00CE6164" w:rsidP="00C10745">
      <w:pPr>
        <w:shd w:val="clear" w:color="auto" w:fill="FFFFFF"/>
        <w:spacing w:after="0" w:line="240" w:lineRule="auto"/>
        <w:ind w:firstLine="709"/>
        <w:jc w:val="both"/>
        <w:rPr>
          <w:rFonts w:ascii="Times New Roman" w:hAnsi="Times New Roman"/>
          <w:bCs/>
          <w:sz w:val="20"/>
          <w:szCs w:val="20"/>
        </w:rPr>
      </w:pPr>
    </w:p>
    <w:p w:rsidR="00CE6164" w:rsidRPr="00C10745" w:rsidRDefault="00CE6164" w:rsidP="00C10745">
      <w:pPr>
        <w:autoSpaceDE w:val="0"/>
        <w:autoSpaceDN w:val="0"/>
        <w:adjustRightInd w:val="0"/>
        <w:spacing w:after="0" w:line="240" w:lineRule="auto"/>
        <w:jc w:val="both"/>
        <w:rPr>
          <w:rFonts w:ascii="Times New Roman" w:hAnsi="Times New Roman"/>
          <w:sz w:val="20"/>
          <w:szCs w:val="20"/>
          <w:lang w:eastAsia="en-US"/>
        </w:rPr>
      </w:pPr>
      <w:r w:rsidRPr="00C10745">
        <w:rPr>
          <w:rFonts w:ascii="Times New Roman" w:hAnsi="Times New Roman"/>
          <w:sz w:val="20"/>
          <w:szCs w:val="20"/>
          <w:lang w:eastAsia="en-US"/>
        </w:rPr>
        <w:t>Приложение № 2к Порядку</w:t>
      </w:r>
    </w:p>
    <w:p w:rsidR="00CE6164" w:rsidRPr="00C10745" w:rsidRDefault="00CE6164" w:rsidP="00C10745">
      <w:pPr>
        <w:spacing w:after="0" w:line="240" w:lineRule="auto"/>
        <w:rPr>
          <w:rFonts w:ascii="Times New Roman" w:hAnsi="Times New Roman"/>
          <w:b/>
          <w:sz w:val="20"/>
          <w:szCs w:val="20"/>
          <w:lang w:eastAsia="en-US"/>
        </w:rPr>
      </w:pPr>
    </w:p>
    <w:p w:rsidR="00CE6164" w:rsidRPr="00C10745" w:rsidRDefault="00CE6164" w:rsidP="00C10745">
      <w:pPr>
        <w:spacing w:after="0" w:line="240" w:lineRule="auto"/>
        <w:rPr>
          <w:rFonts w:ascii="Times New Roman" w:hAnsi="Times New Roman"/>
          <w:sz w:val="20"/>
          <w:szCs w:val="20"/>
          <w:lang w:eastAsia="en-US"/>
        </w:rPr>
      </w:pPr>
      <w:r w:rsidRPr="00C10745">
        <w:rPr>
          <w:rFonts w:ascii="Times New Roman" w:hAnsi="Times New Roman"/>
          <w:sz w:val="20"/>
          <w:szCs w:val="20"/>
          <w:lang w:eastAsia="en-US"/>
        </w:rPr>
        <w:t>Главе сельского поселения</w:t>
      </w:r>
    </w:p>
    <w:p w:rsidR="00CE6164" w:rsidRPr="00C10745" w:rsidRDefault="00CE6164" w:rsidP="00C10745">
      <w:pPr>
        <w:spacing w:after="0" w:line="240" w:lineRule="auto"/>
        <w:rPr>
          <w:rFonts w:ascii="Times New Roman" w:hAnsi="Times New Roman"/>
          <w:sz w:val="20"/>
          <w:szCs w:val="20"/>
          <w:lang w:eastAsia="en-US"/>
        </w:rPr>
      </w:pPr>
      <w:r w:rsidRPr="00C10745">
        <w:rPr>
          <w:rFonts w:ascii="Times New Roman" w:hAnsi="Times New Roman"/>
          <w:sz w:val="20"/>
          <w:szCs w:val="20"/>
          <w:lang w:eastAsia="en-US"/>
        </w:rPr>
        <w:t>Сентябрьский</w:t>
      </w:r>
    </w:p>
    <w:p w:rsidR="00CE6164" w:rsidRPr="00C10745" w:rsidRDefault="00CE6164" w:rsidP="00C10745">
      <w:pPr>
        <w:spacing w:after="0" w:line="240" w:lineRule="auto"/>
        <w:rPr>
          <w:rFonts w:ascii="Times New Roman" w:hAnsi="Times New Roman"/>
          <w:sz w:val="20"/>
          <w:szCs w:val="20"/>
          <w:lang w:eastAsia="en-US"/>
        </w:rPr>
      </w:pPr>
      <w:r w:rsidRPr="00C10745">
        <w:rPr>
          <w:rFonts w:ascii="Times New Roman" w:hAnsi="Times New Roman"/>
          <w:sz w:val="20"/>
          <w:szCs w:val="20"/>
          <w:lang w:eastAsia="en-US"/>
        </w:rPr>
        <w:t>___________________________________</w:t>
      </w:r>
    </w:p>
    <w:p w:rsidR="00CE6164" w:rsidRPr="00C10745" w:rsidRDefault="00CE6164" w:rsidP="00C10745">
      <w:pPr>
        <w:spacing w:after="0" w:line="240" w:lineRule="auto"/>
        <w:rPr>
          <w:rFonts w:ascii="Times New Roman" w:hAnsi="Times New Roman"/>
          <w:sz w:val="20"/>
          <w:szCs w:val="20"/>
          <w:lang w:eastAsia="en-US"/>
        </w:rPr>
      </w:pPr>
      <w:r w:rsidRPr="00C10745">
        <w:rPr>
          <w:rFonts w:ascii="Times New Roman" w:hAnsi="Times New Roman"/>
          <w:sz w:val="20"/>
          <w:szCs w:val="20"/>
          <w:lang w:eastAsia="en-US"/>
        </w:rPr>
        <w:t>от_________________________________</w:t>
      </w:r>
    </w:p>
    <w:p w:rsidR="00CE6164" w:rsidRPr="00C10745" w:rsidRDefault="00CE6164" w:rsidP="00C10745">
      <w:pPr>
        <w:spacing w:after="0" w:line="240" w:lineRule="auto"/>
        <w:rPr>
          <w:rFonts w:ascii="Times New Roman" w:hAnsi="Times New Roman"/>
          <w:sz w:val="20"/>
          <w:szCs w:val="20"/>
          <w:lang w:eastAsia="en-US"/>
        </w:rPr>
      </w:pPr>
      <w:r w:rsidRPr="00C10745">
        <w:rPr>
          <w:rFonts w:ascii="Times New Roman" w:hAnsi="Times New Roman"/>
          <w:sz w:val="20"/>
          <w:szCs w:val="20"/>
          <w:lang w:eastAsia="en-US"/>
        </w:rPr>
        <w:t>___________________________________</w:t>
      </w:r>
    </w:p>
    <w:p w:rsidR="00CE6164" w:rsidRPr="00C10745" w:rsidRDefault="00CE6164" w:rsidP="00C10745">
      <w:pPr>
        <w:spacing w:after="0" w:line="240" w:lineRule="auto"/>
        <w:rPr>
          <w:rFonts w:ascii="Times New Roman" w:hAnsi="Times New Roman"/>
          <w:sz w:val="20"/>
          <w:szCs w:val="20"/>
          <w:lang w:eastAsia="en-US"/>
        </w:rPr>
      </w:pPr>
      <w:r w:rsidRPr="00C10745">
        <w:rPr>
          <w:rFonts w:ascii="Times New Roman" w:hAnsi="Times New Roman"/>
          <w:sz w:val="20"/>
          <w:szCs w:val="20"/>
          <w:lang w:eastAsia="en-US"/>
        </w:rPr>
        <w:t>тел.________________________________</w:t>
      </w:r>
    </w:p>
    <w:p w:rsidR="00CE6164" w:rsidRPr="00C10745" w:rsidRDefault="00CE6164" w:rsidP="00C10745">
      <w:pPr>
        <w:spacing w:after="0" w:line="240" w:lineRule="auto"/>
        <w:contextualSpacing/>
        <w:jc w:val="center"/>
        <w:rPr>
          <w:rFonts w:ascii="Times New Roman" w:hAnsi="Times New Roman"/>
          <w:b/>
          <w:sz w:val="20"/>
          <w:szCs w:val="20"/>
        </w:rPr>
      </w:pPr>
      <w:r w:rsidRPr="00C10745">
        <w:rPr>
          <w:rFonts w:ascii="Times New Roman" w:hAnsi="Times New Roman"/>
          <w:b/>
          <w:sz w:val="20"/>
          <w:szCs w:val="20"/>
        </w:rPr>
        <w:t>Согласие на обработку персональных данных</w:t>
      </w:r>
    </w:p>
    <w:p w:rsidR="00CE6164" w:rsidRPr="00C10745" w:rsidRDefault="00CE6164" w:rsidP="00C10745">
      <w:pPr>
        <w:spacing w:after="0" w:line="240" w:lineRule="auto"/>
        <w:ind w:firstLine="708"/>
        <w:contextualSpacing/>
        <w:jc w:val="both"/>
        <w:rPr>
          <w:rFonts w:ascii="Times New Roman" w:hAnsi="Times New Roman"/>
          <w:sz w:val="20"/>
          <w:szCs w:val="20"/>
        </w:rPr>
      </w:pPr>
      <w:r w:rsidRPr="00C10745">
        <w:rPr>
          <w:rFonts w:ascii="Times New Roman" w:hAnsi="Times New Roman"/>
          <w:sz w:val="20"/>
          <w:szCs w:val="20"/>
        </w:rPr>
        <w:t>Я,____________________________________________________________________,</w:t>
      </w:r>
    </w:p>
    <w:p w:rsidR="00CE6164" w:rsidRPr="00C10745" w:rsidRDefault="00CE6164" w:rsidP="00C10745">
      <w:pPr>
        <w:spacing w:after="0" w:line="240" w:lineRule="auto"/>
        <w:contextualSpacing/>
        <w:jc w:val="both"/>
        <w:rPr>
          <w:rFonts w:ascii="Times New Roman" w:hAnsi="Times New Roman"/>
          <w:sz w:val="20"/>
          <w:szCs w:val="20"/>
        </w:rPr>
      </w:pPr>
      <w:r w:rsidRPr="00C10745">
        <w:rPr>
          <w:rFonts w:ascii="Times New Roman" w:hAnsi="Times New Roman"/>
          <w:sz w:val="20"/>
          <w:szCs w:val="20"/>
        </w:rPr>
        <w:t>___________________________________________________________________________,</w:t>
      </w:r>
    </w:p>
    <w:p w:rsidR="00CE6164" w:rsidRPr="00C10745" w:rsidRDefault="00CE6164" w:rsidP="00C10745">
      <w:pPr>
        <w:spacing w:after="0" w:line="240" w:lineRule="auto"/>
        <w:contextualSpacing/>
        <w:jc w:val="both"/>
        <w:rPr>
          <w:rFonts w:ascii="Times New Roman" w:hAnsi="Times New Roman"/>
          <w:sz w:val="20"/>
          <w:szCs w:val="20"/>
        </w:rPr>
      </w:pPr>
      <w:r w:rsidRPr="00C10745">
        <w:rPr>
          <w:rFonts w:ascii="Times New Roman" w:hAnsi="Times New Roman"/>
          <w:sz w:val="20"/>
          <w:szCs w:val="20"/>
        </w:rPr>
        <w:t>зарегистрированный(ая) по адресу:</w:t>
      </w:r>
    </w:p>
    <w:p w:rsidR="00CE6164" w:rsidRPr="00C10745" w:rsidRDefault="00CE6164" w:rsidP="00C10745">
      <w:pPr>
        <w:spacing w:after="0" w:line="240" w:lineRule="auto"/>
        <w:contextualSpacing/>
        <w:jc w:val="both"/>
        <w:rPr>
          <w:rFonts w:ascii="Times New Roman" w:hAnsi="Times New Roman"/>
          <w:sz w:val="20"/>
          <w:szCs w:val="20"/>
        </w:rPr>
      </w:pPr>
      <w:r w:rsidRPr="00C10745">
        <w:rPr>
          <w:rFonts w:ascii="Times New Roman" w:hAnsi="Times New Roman"/>
          <w:sz w:val="20"/>
          <w:szCs w:val="20"/>
        </w:rPr>
        <w:t>_______________________________________________________________________________________________________________________________________________________,  документ, удостоверяющий личность:</w:t>
      </w:r>
    </w:p>
    <w:p w:rsidR="00CE6164" w:rsidRPr="00C10745" w:rsidRDefault="00CE6164" w:rsidP="00C10745">
      <w:pPr>
        <w:spacing w:after="0" w:line="240" w:lineRule="auto"/>
        <w:contextualSpacing/>
        <w:jc w:val="both"/>
        <w:rPr>
          <w:rFonts w:ascii="Times New Roman" w:hAnsi="Times New Roman"/>
          <w:sz w:val="20"/>
          <w:szCs w:val="20"/>
        </w:rPr>
      </w:pPr>
      <w:r w:rsidRPr="00C10745">
        <w:rPr>
          <w:rFonts w:ascii="Times New Roman" w:hAnsi="Times New Roman"/>
          <w:sz w:val="20"/>
          <w:szCs w:val="20"/>
        </w:rPr>
        <w:t>паспорт серия_____________№________________ выдан «____» ___________20___г. ____________________________________________________________________________</w:t>
      </w:r>
    </w:p>
    <w:p w:rsidR="00CE6164" w:rsidRPr="00C10745" w:rsidRDefault="00CE6164" w:rsidP="00C10745">
      <w:pPr>
        <w:spacing w:after="0" w:line="240" w:lineRule="auto"/>
        <w:contextualSpacing/>
        <w:jc w:val="center"/>
        <w:rPr>
          <w:rFonts w:ascii="Times New Roman" w:hAnsi="Times New Roman"/>
          <w:sz w:val="20"/>
          <w:szCs w:val="20"/>
        </w:rPr>
      </w:pPr>
      <w:r w:rsidRPr="00C10745">
        <w:rPr>
          <w:rFonts w:ascii="Times New Roman" w:hAnsi="Times New Roman"/>
          <w:sz w:val="20"/>
          <w:szCs w:val="20"/>
        </w:rPr>
        <w:t>(сведения о дате выдачи указанного документа и выдавшем его органе)</w:t>
      </w:r>
    </w:p>
    <w:p w:rsidR="00CE6164" w:rsidRPr="00C10745" w:rsidRDefault="00CE6164" w:rsidP="00C10745">
      <w:pPr>
        <w:spacing w:after="0" w:line="240" w:lineRule="auto"/>
        <w:contextualSpacing/>
        <w:jc w:val="both"/>
        <w:rPr>
          <w:rFonts w:ascii="Times New Roman" w:hAnsi="Times New Roman"/>
          <w:sz w:val="20"/>
          <w:szCs w:val="20"/>
        </w:rPr>
      </w:pPr>
    </w:p>
    <w:p w:rsidR="00CE6164" w:rsidRPr="00C10745" w:rsidRDefault="00CE6164" w:rsidP="00C10745">
      <w:pPr>
        <w:spacing w:after="0" w:line="240" w:lineRule="auto"/>
        <w:ind w:firstLine="567"/>
        <w:contextualSpacing/>
        <w:jc w:val="both"/>
        <w:rPr>
          <w:rFonts w:ascii="Times New Roman" w:hAnsi="Times New Roman"/>
          <w:sz w:val="20"/>
          <w:szCs w:val="20"/>
        </w:rPr>
      </w:pPr>
      <w:r w:rsidRPr="00C10745">
        <w:rPr>
          <w:rFonts w:ascii="Times New Roman" w:hAnsi="Times New Roman"/>
          <w:sz w:val="20"/>
          <w:szCs w:val="20"/>
        </w:rPr>
        <w:t xml:space="preserve">В соответствии с требованиями ст.9 Федерального закона Российской Федерации от 27 июля 2006г. № 152-ФЗ «О персональных данных», подтверждаю свое согласие </w:t>
      </w:r>
      <w:r w:rsidRPr="00C10745">
        <w:rPr>
          <w:rFonts w:ascii="Times New Roman" w:hAnsi="Times New Roman"/>
          <w:sz w:val="20"/>
          <w:szCs w:val="20"/>
        </w:rPr>
        <w:br/>
        <w:t>на обработку МУ «Администрацией сельского поселения Сентябрьский»  моих персональных данных в соответствии в целях проверки на соответствие требованиям, предъявляемым МУ «Администрацией поселения Сентябрьский», при условии, что их обработка осуществляется уполномоченным Администрацией поселения лицом, принявшим обязательства о сохранении конфиденциальности указных сведений.</w:t>
      </w:r>
    </w:p>
    <w:p w:rsidR="00CE6164" w:rsidRPr="00C10745" w:rsidRDefault="00CE6164" w:rsidP="00C10745">
      <w:pPr>
        <w:spacing w:after="0" w:line="240" w:lineRule="auto"/>
        <w:ind w:firstLine="567"/>
        <w:contextualSpacing/>
        <w:jc w:val="both"/>
        <w:rPr>
          <w:rFonts w:ascii="Times New Roman" w:hAnsi="Times New Roman"/>
          <w:sz w:val="20"/>
          <w:szCs w:val="20"/>
        </w:rPr>
      </w:pPr>
      <w:r w:rsidRPr="00C10745">
        <w:rPr>
          <w:rFonts w:ascii="Times New Roman" w:hAnsi="Times New Roman"/>
          <w:sz w:val="20"/>
          <w:szCs w:val="20"/>
        </w:rPr>
        <w:t xml:space="preserve">Предоставляю МУ «Администрации сельского поселения Сентябрьский»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МУ «Администрация сельского поселения Сентябрьский»  вправе обрабатывать мои персональные данные посредством внесения их </w:t>
      </w:r>
      <w:r w:rsidRPr="00C10745">
        <w:rPr>
          <w:rFonts w:ascii="Times New Roman" w:hAnsi="Times New Roman"/>
          <w:sz w:val="20"/>
          <w:szCs w:val="20"/>
        </w:rPr>
        <w:br/>
        <w:t>в электронную базу данных, списки и другие отчетные формы.</w:t>
      </w:r>
    </w:p>
    <w:p w:rsidR="00CE6164" w:rsidRPr="00C10745" w:rsidRDefault="00CE6164" w:rsidP="00C10745">
      <w:pPr>
        <w:spacing w:after="0" w:line="240" w:lineRule="auto"/>
        <w:ind w:firstLine="567"/>
        <w:contextualSpacing/>
        <w:jc w:val="both"/>
        <w:rPr>
          <w:rFonts w:ascii="Times New Roman" w:hAnsi="Times New Roman"/>
          <w:sz w:val="20"/>
          <w:szCs w:val="20"/>
        </w:rPr>
      </w:pPr>
      <w:r w:rsidRPr="00C10745">
        <w:rPr>
          <w:rFonts w:ascii="Times New Roman" w:hAnsi="Times New Roman"/>
          <w:sz w:val="20"/>
          <w:szCs w:val="20"/>
        </w:rPr>
        <w:t>Передача моих персональных данных иным лицам или иное их разглашение может осуществляться только с моего письменного согласия, если иное не предусмотрено законом РФ.</w:t>
      </w:r>
    </w:p>
    <w:p w:rsidR="00CE6164" w:rsidRPr="00C10745" w:rsidRDefault="00CE6164" w:rsidP="00C10745">
      <w:pPr>
        <w:spacing w:after="0" w:line="240" w:lineRule="auto"/>
        <w:ind w:firstLine="567"/>
        <w:contextualSpacing/>
        <w:jc w:val="both"/>
        <w:rPr>
          <w:rFonts w:ascii="Times New Roman" w:hAnsi="Times New Roman"/>
          <w:sz w:val="20"/>
          <w:szCs w:val="20"/>
        </w:rPr>
      </w:pPr>
      <w:r w:rsidRPr="00C10745">
        <w:rPr>
          <w:rFonts w:ascii="Times New Roman" w:hAnsi="Times New Roman"/>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МУ «Администрации сельского поселения Сентябрьский»  по почте заказным письмом с уведомлением о вручении либо вручен лично под расписку надлежаще уполномоченному представителю МУ «Администрации сельского поселения Сентябрьский» .</w:t>
      </w:r>
    </w:p>
    <w:p w:rsidR="00CE6164" w:rsidRPr="00C10745" w:rsidRDefault="00CE6164" w:rsidP="00C10745">
      <w:pPr>
        <w:spacing w:after="0" w:line="240" w:lineRule="auto"/>
        <w:ind w:firstLine="567"/>
        <w:contextualSpacing/>
        <w:jc w:val="both"/>
        <w:rPr>
          <w:rFonts w:ascii="Times New Roman" w:hAnsi="Times New Roman"/>
          <w:sz w:val="20"/>
          <w:szCs w:val="20"/>
        </w:rPr>
      </w:pPr>
      <w:r w:rsidRPr="00C10745">
        <w:rPr>
          <w:rFonts w:ascii="Times New Roman" w:hAnsi="Times New Roman"/>
          <w:sz w:val="20"/>
          <w:szCs w:val="20"/>
        </w:rPr>
        <w:t>Настоящее согласие дано мной «___» _________ 2015 года и действует бессрочно.</w:t>
      </w:r>
    </w:p>
    <w:p w:rsidR="00CE6164" w:rsidRPr="00C10745" w:rsidRDefault="00CE6164" w:rsidP="00C10745">
      <w:pPr>
        <w:spacing w:after="0" w:line="240" w:lineRule="auto"/>
        <w:ind w:firstLine="708"/>
        <w:contextualSpacing/>
        <w:jc w:val="both"/>
        <w:rPr>
          <w:rFonts w:ascii="Times New Roman" w:hAnsi="Times New Roman"/>
          <w:sz w:val="20"/>
          <w:szCs w:val="20"/>
        </w:rPr>
      </w:pPr>
      <w:r w:rsidRPr="00C10745">
        <w:rPr>
          <w:rFonts w:ascii="Times New Roman" w:hAnsi="Times New Roman"/>
          <w:sz w:val="20"/>
          <w:szCs w:val="20"/>
        </w:rPr>
        <w:t>Подпись:_______________/__________________/</w:t>
      </w:r>
    </w:p>
    <w:p w:rsidR="00CE6164" w:rsidRPr="00C10745" w:rsidRDefault="00CE6164" w:rsidP="00C10745">
      <w:pPr>
        <w:autoSpaceDE w:val="0"/>
        <w:autoSpaceDN w:val="0"/>
        <w:adjustRightInd w:val="0"/>
        <w:spacing w:after="0" w:line="240" w:lineRule="auto"/>
        <w:ind w:firstLine="708"/>
        <w:jc w:val="both"/>
        <w:rPr>
          <w:rFonts w:ascii="Times New Roman" w:hAnsi="Times New Roman"/>
          <w:sz w:val="20"/>
          <w:szCs w:val="20"/>
          <w:lang w:eastAsia="en-US"/>
        </w:rPr>
      </w:pPr>
    </w:p>
    <w:p w:rsidR="00CE6164" w:rsidRPr="00C10745" w:rsidRDefault="00CE6164" w:rsidP="00C10745">
      <w:pPr>
        <w:autoSpaceDE w:val="0"/>
        <w:autoSpaceDN w:val="0"/>
        <w:adjustRightInd w:val="0"/>
        <w:spacing w:after="0" w:line="240" w:lineRule="auto"/>
        <w:ind w:firstLine="708"/>
        <w:jc w:val="both"/>
        <w:rPr>
          <w:rFonts w:ascii="Times New Roman" w:hAnsi="Times New Roman"/>
          <w:sz w:val="20"/>
          <w:szCs w:val="20"/>
          <w:lang w:eastAsia="en-US"/>
        </w:rPr>
      </w:pPr>
    </w:p>
    <w:p w:rsidR="00CE6164" w:rsidRPr="00C10745" w:rsidRDefault="00CE6164" w:rsidP="00C10745">
      <w:pPr>
        <w:autoSpaceDE w:val="0"/>
        <w:autoSpaceDN w:val="0"/>
        <w:adjustRightInd w:val="0"/>
        <w:spacing w:after="0" w:line="240" w:lineRule="auto"/>
        <w:ind w:firstLine="708"/>
        <w:jc w:val="both"/>
        <w:rPr>
          <w:rFonts w:ascii="Times New Roman" w:hAnsi="Times New Roman"/>
          <w:sz w:val="20"/>
          <w:szCs w:val="20"/>
          <w:lang w:eastAsia="en-US"/>
        </w:rPr>
      </w:pPr>
    </w:p>
    <w:p w:rsidR="00CE6164" w:rsidRPr="00C10745" w:rsidRDefault="00CE6164" w:rsidP="00C10745">
      <w:pPr>
        <w:autoSpaceDE w:val="0"/>
        <w:autoSpaceDN w:val="0"/>
        <w:adjustRightInd w:val="0"/>
        <w:spacing w:after="0" w:line="240" w:lineRule="auto"/>
        <w:ind w:firstLine="708"/>
        <w:jc w:val="both"/>
        <w:rPr>
          <w:rFonts w:ascii="Times New Roman" w:hAnsi="Times New Roman"/>
          <w:sz w:val="20"/>
          <w:szCs w:val="20"/>
          <w:lang w:eastAsia="en-US"/>
        </w:rPr>
      </w:pPr>
      <w:r w:rsidRPr="00C10745">
        <w:rPr>
          <w:rFonts w:ascii="Times New Roman" w:hAnsi="Times New Roman"/>
          <w:sz w:val="20"/>
          <w:szCs w:val="20"/>
          <w:lang w:eastAsia="en-US"/>
        </w:rPr>
        <w:t>Приложение № 3</w:t>
      </w:r>
    </w:p>
    <w:p w:rsidR="00CE6164" w:rsidRPr="00C10745" w:rsidRDefault="00CE6164" w:rsidP="00C10745">
      <w:pPr>
        <w:autoSpaceDE w:val="0"/>
        <w:autoSpaceDN w:val="0"/>
        <w:adjustRightInd w:val="0"/>
        <w:spacing w:after="0" w:line="240" w:lineRule="auto"/>
        <w:ind w:firstLine="540"/>
        <w:jc w:val="both"/>
        <w:rPr>
          <w:rFonts w:ascii="Times New Roman" w:hAnsi="Times New Roman"/>
          <w:sz w:val="20"/>
          <w:szCs w:val="20"/>
          <w:lang w:eastAsia="en-US"/>
        </w:rPr>
      </w:pP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t>к Порядку</w:t>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r>
      <w:r w:rsidRPr="00C10745">
        <w:rPr>
          <w:rFonts w:ascii="Times New Roman" w:hAnsi="Times New Roman"/>
          <w:sz w:val="20"/>
          <w:szCs w:val="20"/>
          <w:lang w:eastAsia="en-US"/>
        </w:rPr>
        <w:tab/>
        <w:t xml:space="preserve"> </w:t>
      </w:r>
    </w:p>
    <w:p w:rsidR="00CE6164" w:rsidRPr="00C10745" w:rsidRDefault="00CE6164" w:rsidP="00C10745">
      <w:pPr>
        <w:autoSpaceDE w:val="0"/>
        <w:autoSpaceDN w:val="0"/>
        <w:adjustRightInd w:val="0"/>
        <w:spacing w:after="0" w:line="240" w:lineRule="auto"/>
        <w:ind w:firstLine="540"/>
        <w:jc w:val="center"/>
        <w:rPr>
          <w:rFonts w:ascii="Times New Roman" w:hAnsi="Times New Roman"/>
          <w:sz w:val="20"/>
          <w:szCs w:val="20"/>
          <w:lang w:eastAsia="en-US"/>
        </w:rPr>
      </w:pPr>
      <w:r w:rsidRPr="00C10745">
        <w:rPr>
          <w:rFonts w:ascii="Times New Roman" w:hAnsi="Times New Roman"/>
          <w:sz w:val="20"/>
          <w:szCs w:val="20"/>
          <w:lang w:eastAsia="en-US"/>
        </w:rPr>
        <w:t>КНИГА УЧЕТА</w:t>
      </w:r>
    </w:p>
    <w:p w:rsidR="00CE6164" w:rsidRPr="00C10745" w:rsidRDefault="00CE6164" w:rsidP="00C10745">
      <w:pPr>
        <w:autoSpaceDE w:val="0"/>
        <w:autoSpaceDN w:val="0"/>
        <w:adjustRightInd w:val="0"/>
        <w:spacing w:after="0" w:line="240" w:lineRule="auto"/>
        <w:ind w:firstLine="540"/>
        <w:jc w:val="center"/>
        <w:rPr>
          <w:rFonts w:ascii="Times New Roman" w:hAnsi="Times New Roman"/>
          <w:color w:val="000000"/>
          <w:sz w:val="20"/>
          <w:szCs w:val="20"/>
          <w:lang w:eastAsia="en-US"/>
        </w:rPr>
      </w:pPr>
      <w:r w:rsidRPr="00C10745">
        <w:rPr>
          <w:rFonts w:ascii="Times New Roman" w:hAnsi="Times New Roman"/>
          <w:color w:val="000000"/>
          <w:sz w:val="20"/>
          <w:szCs w:val="20"/>
          <w:lang w:eastAsia="en-US"/>
        </w:rPr>
        <w:t xml:space="preserve">заявлений граждан о предоставлении жилого помещения по договору найма жилого помещения </w:t>
      </w:r>
    </w:p>
    <w:p w:rsidR="00CE6164" w:rsidRPr="00C10745" w:rsidRDefault="00CE6164" w:rsidP="00C10745">
      <w:pPr>
        <w:autoSpaceDE w:val="0"/>
        <w:autoSpaceDN w:val="0"/>
        <w:adjustRightInd w:val="0"/>
        <w:spacing w:after="0" w:line="240" w:lineRule="auto"/>
        <w:ind w:firstLine="540"/>
        <w:jc w:val="center"/>
        <w:rPr>
          <w:rFonts w:ascii="Times New Roman" w:hAnsi="Times New Roman"/>
          <w:color w:val="000000"/>
          <w:sz w:val="20"/>
          <w:szCs w:val="20"/>
          <w:lang w:eastAsia="en-US"/>
        </w:rPr>
      </w:pPr>
      <w:r w:rsidRPr="00C10745">
        <w:rPr>
          <w:rFonts w:ascii="Times New Roman" w:hAnsi="Times New Roman"/>
          <w:color w:val="000000"/>
          <w:sz w:val="20"/>
          <w:szCs w:val="20"/>
          <w:lang w:eastAsia="en-US"/>
        </w:rPr>
        <w:t>жилищного фонда социального использования</w:t>
      </w:r>
    </w:p>
    <w:p w:rsidR="00CE6164" w:rsidRPr="00C10745" w:rsidRDefault="00CE6164" w:rsidP="00C10745">
      <w:pPr>
        <w:autoSpaceDE w:val="0"/>
        <w:autoSpaceDN w:val="0"/>
        <w:adjustRightInd w:val="0"/>
        <w:spacing w:after="0" w:line="240" w:lineRule="auto"/>
        <w:ind w:firstLine="540"/>
        <w:jc w:val="center"/>
        <w:rPr>
          <w:rFonts w:ascii="Times New Roman" w:hAnsi="Times New Roman"/>
          <w:color w:val="000000"/>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134"/>
        <w:gridCol w:w="1275"/>
        <w:gridCol w:w="1418"/>
        <w:gridCol w:w="1134"/>
        <w:gridCol w:w="1276"/>
        <w:gridCol w:w="1400"/>
        <w:gridCol w:w="1400"/>
      </w:tblGrid>
      <w:tr w:rsidR="00CE6164" w:rsidRPr="00C10745" w:rsidTr="00C10745">
        <w:tc>
          <w:tcPr>
            <w:tcW w:w="5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 п/п</w:t>
            </w:r>
          </w:p>
        </w:tc>
        <w:tc>
          <w:tcPr>
            <w:tcW w:w="11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Дата поступления заявления</w:t>
            </w:r>
          </w:p>
        </w:tc>
        <w:tc>
          <w:tcPr>
            <w:tcW w:w="1275"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Ф.И.О. гражданина</w:t>
            </w:r>
          </w:p>
        </w:tc>
        <w:tc>
          <w:tcPr>
            <w:tcW w:w="1418"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Адрес места регистрации гражданина</w:t>
            </w:r>
          </w:p>
        </w:tc>
        <w:tc>
          <w:tcPr>
            <w:tcW w:w="11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 xml:space="preserve">Дата приема заявления на учет </w:t>
            </w:r>
          </w:p>
        </w:tc>
        <w:tc>
          <w:tcPr>
            <w:tcW w:w="1276"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 xml:space="preserve">Дата постановки на учет нуждающихся </w:t>
            </w:r>
          </w:p>
        </w:tc>
        <w:tc>
          <w:tcPr>
            <w:tcW w:w="1400"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 xml:space="preserve">Номер очередности по годам </w:t>
            </w:r>
          </w:p>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(20--/20--/)</w:t>
            </w:r>
          </w:p>
        </w:tc>
        <w:tc>
          <w:tcPr>
            <w:tcW w:w="1400"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Дата и причина снятия с учета</w:t>
            </w:r>
          </w:p>
        </w:tc>
      </w:tr>
      <w:tr w:rsidR="00CE6164" w:rsidRPr="00C10745" w:rsidTr="00C10745">
        <w:tc>
          <w:tcPr>
            <w:tcW w:w="5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1</w:t>
            </w:r>
          </w:p>
        </w:tc>
        <w:tc>
          <w:tcPr>
            <w:tcW w:w="11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2</w:t>
            </w:r>
          </w:p>
        </w:tc>
        <w:tc>
          <w:tcPr>
            <w:tcW w:w="1275"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3</w:t>
            </w:r>
          </w:p>
        </w:tc>
        <w:tc>
          <w:tcPr>
            <w:tcW w:w="1418"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4</w:t>
            </w:r>
          </w:p>
        </w:tc>
        <w:tc>
          <w:tcPr>
            <w:tcW w:w="11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5</w:t>
            </w:r>
          </w:p>
        </w:tc>
        <w:tc>
          <w:tcPr>
            <w:tcW w:w="1276"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6</w:t>
            </w:r>
          </w:p>
        </w:tc>
        <w:tc>
          <w:tcPr>
            <w:tcW w:w="1400"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7</w:t>
            </w:r>
          </w:p>
        </w:tc>
        <w:tc>
          <w:tcPr>
            <w:tcW w:w="1400"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r w:rsidRPr="00C10745">
              <w:rPr>
                <w:rFonts w:ascii="Times New Roman" w:hAnsi="Times New Roman"/>
                <w:sz w:val="20"/>
                <w:szCs w:val="20"/>
                <w:lang w:eastAsia="en-US"/>
              </w:rPr>
              <w:t>8</w:t>
            </w:r>
          </w:p>
        </w:tc>
      </w:tr>
      <w:tr w:rsidR="00CE6164" w:rsidRPr="00C10745" w:rsidTr="00C10745">
        <w:tc>
          <w:tcPr>
            <w:tcW w:w="5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1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275"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418"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1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276"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400"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400"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r>
      <w:tr w:rsidR="00CE6164" w:rsidRPr="00C10745" w:rsidTr="00C10745">
        <w:tc>
          <w:tcPr>
            <w:tcW w:w="5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1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275"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418"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1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276"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400"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400"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r>
      <w:tr w:rsidR="00CE6164" w:rsidRPr="00C10745" w:rsidTr="00C10745">
        <w:tc>
          <w:tcPr>
            <w:tcW w:w="5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1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275"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418"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134"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276"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400"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c>
          <w:tcPr>
            <w:tcW w:w="1400" w:type="dxa"/>
          </w:tcPr>
          <w:p w:rsidR="00CE6164" w:rsidRPr="00C10745" w:rsidRDefault="00CE6164" w:rsidP="00C10745">
            <w:pPr>
              <w:autoSpaceDE w:val="0"/>
              <w:autoSpaceDN w:val="0"/>
              <w:adjustRightInd w:val="0"/>
              <w:spacing w:after="0" w:line="240" w:lineRule="auto"/>
              <w:jc w:val="center"/>
              <w:rPr>
                <w:rFonts w:ascii="Times New Roman" w:hAnsi="Times New Roman"/>
                <w:sz w:val="20"/>
                <w:szCs w:val="20"/>
                <w:lang w:eastAsia="en-US"/>
              </w:rPr>
            </w:pPr>
          </w:p>
        </w:tc>
      </w:tr>
    </w:tbl>
    <w:p w:rsidR="00CE6164" w:rsidRPr="00C10745" w:rsidRDefault="00CE6164" w:rsidP="00C10745">
      <w:pPr>
        <w:autoSpaceDE w:val="0"/>
        <w:autoSpaceDN w:val="0"/>
        <w:adjustRightInd w:val="0"/>
        <w:spacing w:after="0" w:line="240" w:lineRule="auto"/>
        <w:ind w:firstLine="540"/>
        <w:jc w:val="center"/>
        <w:rPr>
          <w:rFonts w:ascii="Times New Roman" w:hAnsi="Times New Roman"/>
          <w:sz w:val="20"/>
          <w:szCs w:val="20"/>
          <w:lang w:eastAsia="en-US"/>
        </w:rPr>
      </w:pPr>
    </w:p>
    <w:p w:rsidR="00CE6164" w:rsidRDefault="00CE6164" w:rsidP="00C10745">
      <w:pPr>
        <w:ind w:firstLine="709"/>
        <w:jc w:val="both"/>
        <w:rPr>
          <w:color w:val="000000"/>
          <w:sz w:val="28"/>
          <w:szCs w:val="28"/>
          <w:lang w:eastAsia="en-US"/>
        </w:rPr>
      </w:pPr>
    </w:p>
    <w:p w:rsidR="00CE6164" w:rsidRDefault="00CE6164" w:rsidP="00C10745">
      <w:pPr>
        <w:tabs>
          <w:tab w:val="left" w:pos="3828"/>
        </w:tabs>
        <w:ind w:firstLine="709"/>
        <w:jc w:val="center"/>
        <w:rPr>
          <w:color w:val="000000"/>
          <w:sz w:val="24"/>
          <w:szCs w:val="24"/>
          <w:lang w:eastAsia="en-US"/>
        </w:rPr>
      </w:pPr>
    </w:p>
    <w:p w:rsidR="00CE6164" w:rsidRPr="00C10745" w:rsidRDefault="00CE6164" w:rsidP="009A404E">
      <w:pPr>
        <w:spacing w:after="0" w:line="240" w:lineRule="auto"/>
        <w:jc w:val="center"/>
        <w:rPr>
          <w:rFonts w:ascii="Times New Roman" w:hAnsi="Times New Roman"/>
          <w:b/>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CE6164" w:rsidRPr="000C43CE" w:rsidTr="00271F8D">
        <w:trPr>
          <w:trHeight w:val="132"/>
        </w:trPr>
        <w:tc>
          <w:tcPr>
            <w:tcW w:w="3360" w:type="dxa"/>
            <w:vAlign w:val="center"/>
          </w:tcPr>
          <w:p w:rsidR="00CE6164" w:rsidRPr="000C43CE" w:rsidRDefault="00CE6164"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«Сентябрьский вестник»</w:t>
            </w:r>
          </w:p>
          <w:p w:rsidR="00CE6164" w:rsidRPr="000C43CE" w:rsidRDefault="00CE6164"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CE6164" w:rsidRPr="000C43CE" w:rsidRDefault="00CE6164" w:rsidP="00271F8D">
            <w:pPr>
              <w:spacing w:after="0" w:line="240" w:lineRule="auto"/>
              <w:ind w:left="-120"/>
              <w:jc w:val="center"/>
              <w:rPr>
                <w:rFonts w:ascii="Times New Roman" w:hAnsi="Times New Roman"/>
                <w:sz w:val="20"/>
                <w:szCs w:val="20"/>
              </w:rPr>
            </w:pPr>
          </w:p>
          <w:p w:rsidR="00CE6164" w:rsidRPr="000C43CE" w:rsidRDefault="00CE6164"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CE6164" w:rsidRPr="000C43CE" w:rsidRDefault="00CE6164" w:rsidP="00271F8D">
            <w:pPr>
              <w:spacing w:after="0" w:line="240" w:lineRule="auto"/>
              <w:jc w:val="center"/>
              <w:rPr>
                <w:rFonts w:ascii="Times New Roman" w:hAnsi="Times New Roman"/>
                <w:b/>
                <w:sz w:val="20"/>
                <w:szCs w:val="20"/>
              </w:rPr>
            </w:pPr>
          </w:p>
          <w:p w:rsidR="00CE6164" w:rsidRPr="000C43CE" w:rsidRDefault="00CE6164"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CE6164" w:rsidRPr="000C43CE" w:rsidRDefault="00CE6164"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CE6164" w:rsidRPr="000C43CE" w:rsidRDefault="00CE6164"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CE6164" w:rsidRPr="000C43CE" w:rsidRDefault="00CE6164"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27.07</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CE6164" w:rsidRPr="000C43CE" w:rsidRDefault="00CE6164"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CE6164" w:rsidRPr="000C43CE" w:rsidRDefault="00CE6164"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CE6164" w:rsidRPr="000C43CE" w:rsidRDefault="00CE6164"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CE6164"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CE6164" w:rsidRPr="000C43CE" w:rsidRDefault="00CE6164" w:rsidP="00131B3C">
            <w:pPr>
              <w:spacing w:after="0" w:line="240" w:lineRule="auto"/>
              <w:jc w:val="center"/>
              <w:rPr>
                <w:rFonts w:ascii="Times New Roman" w:hAnsi="Times New Roman"/>
                <w:sz w:val="20"/>
                <w:szCs w:val="20"/>
              </w:rPr>
            </w:pPr>
          </w:p>
          <w:p w:rsidR="00CE6164" w:rsidRPr="000C43CE" w:rsidRDefault="00CE6164"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CE6164" w:rsidRPr="000C43CE" w:rsidRDefault="00CE6164" w:rsidP="00131B3C">
            <w:pPr>
              <w:spacing w:after="0" w:line="240" w:lineRule="auto"/>
              <w:jc w:val="center"/>
              <w:rPr>
                <w:rFonts w:ascii="Times New Roman" w:hAnsi="Times New Roman"/>
                <w:sz w:val="20"/>
                <w:szCs w:val="20"/>
              </w:rPr>
            </w:pPr>
          </w:p>
          <w:p w:rsidR="00CE6164" w:rsidRPr="000C43CE" w:rsidRDefault="00CE6164"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CE6164" w:rsidRPr="000C43CE" w:rsidRDefault="00CE6164" w:rsidP="00131B3C">
            <w:pPr>
              <w:spacing w:after="0" w:line="240" w:lineRule="auto"/>
              <w:jc w:val="center"/>
              <w:rPr>
                <w:rFonts w:ascii="Times New Roman" w:hAnsi="Times New Roman"/>
                <w:sz w:val="20"/>
                <w:szCs w:val="20"/>
              </w:rPr>
            </w:pPr>
          </w:p>
        </w:tc>
      </w:tr>
    </w:tbl>
    <w:p w:rsidR="00CE6164" w:rsidRPr="001C3755" w:rsidRDefault="00CE6164" w:rsidP="001C3755">
      <w:pPr>
        <w:tabs>
          <w:tab w:val="left" w:pos="2775"/>
        </w:tabs>
        <w:rPr>
          <w:rFonts w:ascii="Arial" w:hAnsi="Arial" w:cs="Arial"/>
          <w:sz w:val="20"/>
          <w:szCs w:val="20"/>
        </w:rPr>
      </w:pPr>
    </w:p>
    <w:sectPr w:rsidR="00CE6164" w:rsidRPr="001C3755" w:rsidSect="00D370D4">
      <w:footerReference w:type="default" r:id="rId10"/>
      <w:pgSz w:w="11906" w:h="16838"/>
      <w:pgMar w:top="425" w:right="707" w:bottom="61"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164" w:rsidRDefault="00CE6164" w:rsidP="001952B6">
      <w:pPr>
        <w:spacing w:after="0" w:line="240" w:lineRule="auto"/>
      </w:pPr>
      <w:r>
        <w:separator/>
      </w:r>
    </w:p>
  </w:endnote>
  <w:endnote w:type="continuationSeparator" w:id="0">
    <w:p w:rsidR="00CE6164" w:rsidRDefault="00CE6164"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64" w:rsidRDefault="00CE6164">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7</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164" w:rsidRDefault="00CE6164" w:rsidP="001952B6">
      <w:pPr>
        <w:spacing w:after="0" w:line="240" w:lineRule="auto"/>
      </w:pPr>
      <w:r>
        <w:separator/>
      </w:r>
    </w:p>
  </w:footnote>
  <w:footnote w:type="continuationSeparator" w:id="0">
    <w:p w:rsidR="00CE6164" w:rsidRDefault="00CE6164"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EE6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3D46E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8822E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CB8A7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600DB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1075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884B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94EB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3A72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8822E96"/>
    <w:lvl w:ilvl="0">
      <w:start w:val="1"/>
      <w:numFmt w:val="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1A5B5B8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9E1907"/>
    <w:multiLevelType w:val="hybridMultilevel"/>
    <w:tmpl w:val="B5A615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47B7742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2217ADC"/>
    <w:multiLevelType w:val="hybridMultilevel"/>
    <w:tmpl w:val="8AE4DDA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31"/>
  </w:num>
  <w:num w:numId="23">
    <w:abstractNumId w:val="14"/>
  </w:num>
  <w:num w:numId="24">
    <w:abstractNumId w:val="18"/>
  </w:num>
  <w:num w:numId="25">
    <w:abstractNumId w:val="24"/>
  </w:num>
  <w:num w:numId="26">
    <w:abstractNumId w:val="10"/>
  </w:num>
  <w:num w:numId="27">
    <w:abstractNumId w:val="11"/>
  </w:num>
  <w:num w:numId="28">
    <w:abstractNumId w:val="23"/>
  </w:num>
  <w:num w:numId="29">
    <w:abstractNumId w:val="22"/>
  </w:num>
  <w:num w:numId="30">
    <w:abstractNumId w:val="20"/>
  </w:num>
  <w:num w:numId="31">
    <w:abstractNumId w:val="12"/>
  </w:num>
  <w:num w:numId="32">
    <w:abstractNumId w:val="27"/>
  </w:num>
  <w:num w:numId="33">
    <w:abstractNumId w:val="17"/>
  </w:num>
  <w:num w:numId="34">
    <w:abstractNumId w:val="28"/>
  </w:num>
  <w:num w:numId="35">
    <w:abstractNumId w:val="13"/>
  </w:num>
  <w:num w:numId="3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5"/>
  </w:num>
  <w:num w:numId="41">
    <w:abstractNumId w:val="21"/>
  </w:num>
  <w:num w:numId="42">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25AEA"/>
    <w:rsid w:val="00036A7B"/>
    <w:rsid w:val="00050B4F"/>
    <w:rsid w:val="00062F1E"/>
    <w:rsid w:val="0006645C"/>
    <w:rsid w:val="00075C66"/>
    <w:rsid w:val="0009502E"/>
    <w:rsid w:val="000A07F4"/>
    <w:rsid w:val="000A0EA5"/>
    <w:rsid w:val="000B0602"/>
    <w:rsid w:val="000B1D80"/>
    <w:rsid w:val="000C1C45"/>
    <w:rsid w:val="000C43CE"/>
    <w:rsid w:val="000E09B6"/>
    <w:rsid w:val="000F6940"/>
    <w:rsid w:val="00131B3C"/>
    <w:rsid w:val="00132357"/>
    <w:rsid w:val="00132C21"/>
    <w:rsid w:val="0013566D"/>
    <w:rsid w:val="00136A49"/>
    <w:rsid w:val="00161087"/>
    <w:rsid w:val="001952B6"/>
    <w:rsid w:val="001B37F0"/>
    <w:rsid w:val="001B638F"/>
    <w:rsid w:val="001C3755"/>
    <w:rsid w:val="001D10C0"/>
    <w:rsid w:val="001F1BAD"/>
    <w:rsid w:val="00200345"/>
    <w:rsid w:val="0020395E"/>
    <w:rsid w:val="002103A6"/>
    <w:rsid w:val="00211447"/>
    <w:rsid w:val="00213967"/>
    <w:rsid w:val="00263C42"/>
    <w:rsid w:val="00271F8D"/>
    <w:rsid w:val="00291032"/>
    <w:rsid w:val="00291C1A"/>
    <w:rsid w:val="002A4F02"/>
    <w:rsid w:val="002B5C84"/>
    <w:rsid w:val="002C5692"/>
    <w:rsid w:val="002C621E"/>
    <w:rsid w:val="002E710A"/>
    <w:rsid w:val="002E791C"/>
    <w:rsid w:val="002F2A66"/>
    <w:rsid w:val="002F471B"/>
    <w:rsid w:val="00300AB6"/>
    <w:rsid w:val="00324EDD"/>
    <w:rsid w:val="00326C50"/>
    <w:rsid w:val="00332E17"/>
    <w:rsid w:val="00346832"/>
    <w:rsid w:val="00352E58"/>
    <w:rsid w:val="00360DD3"/>
    <w:rsid w:val="00360F3E"/>
    <w:rsid w:val="003B636E"/>
    <w:rsid w:val="003B7ADA"/>
    <w:rsid w:val="003C6BFC"/>
    <w:rsid w:val="003E2B61"/>
    <w:rsid w:val="003E6038"/>
    <w:rsid w:val="00403DDE"/>
    <w:rsid w:val="00417295"/>
    <w:rsid w:val="004512F5"/>
    <w:rsid w:val="004577FB"/>
    <w:rsid w:val="00467196"/>
    <w:rsid w:val="00474DB7"/>
    <w:rsid w:val="00483D65"/>
    <w:rsid w:val="00490E29"/>
    <w:rsid w:val="00493911"/>
    <w:rsid w:val="004A724E"/>
    <w:rsid w:val="004B5BBE"/>
    <w:rsid w:val="004C7C8E"/>
    <w:rsid w:val="004D17BB"/>
    <w:rsid w:val="00500070"/>
    <w:rsid w:val="00515DEC"/>
    <w:rsid w:val="005427B5"/>
    <w:rsid w:val="00545E7B"/>
    <w:rsid w:val="005467E5"/>
    <w:rsid w:val="0056327C"/>
    <w:rsid w:val="00567898"/>
    <w:rsid w:val="00596477"/>
    <w:rsid w:val="00596C8C"/>
    <w:rsid w:val="0059794A"/>
    <w:rsid w:val="005B67A2"/>
    <w:rsid w:val="005C1AA8"/>
    <w:rsid w:val="005C4770"/>
    <w:rsid w:val="005D3782"/>
    <w:rsid w:val="005D45CB"/>
    <w:rsid w:val="005D5CFF"/>
    <w:rsid w:val="005E2D85"/>
    <w:rsid w:val="005E5F34"/>
    <w:rsid w:val="005F63C1"/>
    <w:rsid w:val="00600E8A"/>
    <w:rsid w:val="00604BAD"/>
    <w:rsid w:val="00605D74"/>
    <w:rsid w:val="00610666"/>
    <w:rsid w:val="006143BF"/>
    <w:rsid w:val="00620766"/>
    <w:rsid w:val="006377B1"/>
    <w:rsid w:val="00644EC4"/>
    <w:rsid w:val="00644F3C"/>
    <w:rsid w:val="00666C6E"/>
    <w:rsid w:val="00667566"/>
    <w:rsid w:val="00673797"/>
    <w:rsid w:val="00674E33"/>
    <w:rsid w:val="00680D33"/>
    <w:rsid w:val="00681A6B"/>
    <w:rsid w:val="006A3D5A"/>
    <w:rsid w:val="006B3701"/>
    <w:rsid w:val="006B39CB"/>
    <w:rsid w:val="006B5744"/>
    <w:rsid w:val="006B57AB"/>
    <w:rsid w:val="006B67ED"/>
    <w:rsid w:val="006C1BFA"/>
    <w:rsid w:val="006C7D42"/>
    <w:rsid w:val="006D0CCE"/>
    <w:rsid w:val="006D3AC6"/>
    <w:rsid w:val="006D6D21"/>
    <w:rsid w:val="006E1A0E"/>
    <w:rsid w:val="006E1AE2"/>
    <w:rsid w:val="006F611E"/>
    <w:rsid w:val="00701721"/>
    <w:rsid w:val="00716322"/>
    <w:rsid w:val="00717689"/>
    <w:rsid w:val="00724150"/>
    <w:rsid w:val="007242E9"/>
    <w:rsid w:val="00726D69"/>
    <w:rsid w:val="007305B5"/>
    <w:rsid w:val="007340A4"/>
    <w:rsid w:val="00735C9E"/>
    <w:rsid w:val="0075227E"/>
    <w:rsid w:val="00765BBA"/>
    <w:rsid w:val="00780D46"/>
    <w:rsid w:val="00787860"/>
    <w:rsid w:val="00791550"/>
    <w:rsid w:val="007A6287"/>
    <w:rsid w:val="007C29D3"/>
    <w:rsid w:val="007C3191"/>
    <w:rsid w:val="007C5685"/>
    <w:rsid w:val="007C6315"/>
    <w:rsid w:val="007C7237"/>
    <w:rsid w:val="007C7BB6"/>
    <w:rsid w:val="007E262D"/>
    <w:rsid w:val="00800E4F"/>
    <w:rsid w:val="008153BF"/>
    <w:rsid w:val="00817C81"/>
    <w:rsid w:val="008301AD"/>
    <w:rsid w:val="0083251E"/>
    <w:rsid w:val="00832DD2"/>
    <w:rsid w:val="00834A1A"/>
    <w:rsid w:val="0083798C"/>
    <w:rsid w:val="0084157D"/>
    <w:rsid w:val="00842BB4"/>
    <w:rsid w:val="0087738C"/>
    <w:rsid w:val="00894D40"/>
    <w:rsid w:val="008B6211"/>
    <w:rsid w:val="008C3EBF"/>
    <w:rsid w:val="008C47EB"/>
    <w:rsid w:val="008C4850"/>
    <w:rsid w:val="008C4F74"/>
    <w:rsid w:val="008E16C4"/>
    <w:rsid w:val="00912CBD"/>
    <w:rsid w:val="00932AE2"/>
    <w:rsid w:val="00947999"/>
    <w:rsid w:val="00964F18"/>
    <w:rsid w:val="00983C0F"/>
    <w:rsid w:val="00984CC8"/>
    <w:rsid w:val="00990F52"/>
    <w:rsid w:val="00991F70"/>
    <w:rsid w:val="009A0D15"/>
    <w:rsid w:val="009A404E"/>
    <w:rsid w:val="009C601B"/>
    <w:rsid w:val="009D2F9A"/>
    <w:rsid w:val="009D78B9"/>
    <w:rsid w:val="009E63F1"/>
    <w:rsid w:val="009F3988"/>
    <w:rsid w:val="00A06B98"/>
    <w:rsid w:val="00A17505"/>
    <w:rsid w:val="00A20105"/>
    <w:rsid w:val="00A321E6"/>
    <w:rsid w:val="00A60BB3"/>
    <w:rsid w:val="00A65F98"/>
    <w:rsid w:val="00A668AB"/>
    <w:rsid w:val="00A744F0"/>
    <w:rsid w:val="00A81259"/>
    <w:rsid w:val="00A9125B"/>
    <w:rsid w:val="00A94B56"/>
    <w:rsid w:val="00AA730C"/>
    <w:rsid w:val="00AB0CF4"/>
    <w:rsid w:val="00AC4BBA"/>
    <w:rsid w:val="00AE636E"/>
    <w:rsid w:val="00AF452B"/>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E416D"/>
    <w:rsid w:val="00BE4B4A"/>
    <w:rsid w:val="00BE672E"/>
    <w:rsid w:val="00BF1B2D"/>
    <w:rsid w:val="00C10745"/>
    <w:rsid w:val="00C1411B"/>
    <w:rsid w:val="00C17EA6"/>
    <w:rsid w:val="00C50266"/>
    <w:rsid w:val="00C6413F"/>
    <w:rsid w:val="00C93AA0"/>
    <w:rsid w:val="00C94C78"/>
    <w:rsid w:val="00C97774"/>
    <w:rsid w:val="00CA1E57"/>
    <w:rsid w:val="00CB1A6E"/>
    <w:rsid w:val="00CB2B9F"/>
    <w:rsid w:val="00CC11F9"/>
    <w:rsid w:val="00CC437E"/>
    <w:rsid w:val="00CE6164"/>
    <w:rsid w:val="00D13D76"/>
    <w:rsid w:val="00D370D4"/>
    <w:rsid w:val="00D421BE"/>
    <w:rsid w:val="00D475DD"/>
    <w:rsid w:val="00D51081"/>
    <w:rsid w:val="00D60FEA"/>
    <w:rsid w:val="00D70248"/>
    <w:rsid w:val="00D707E6"/>
    <w:rsid w:val="00D73BD2"/>
    <w:rsid w:val="00D86174"/>
    <w:rsid w:val="00DA5E92"/>
    <w:rsid w:val="00DA62CB"/>
    <w:rsid w:val="00DD371F"/>
    <w:rsid w:val="00DF29DF"/>
    <w:rsid w:val="00DF4E68"/>
    <w:rsid w:val="00E137E8"/>
    <w:rsid w:val="00E14915"/>
    <w:rsid w:val="00E206E4"/>
    <w:rsid w:val="00E37D11"/>
    <w:rsid w:val="00E47A18"/>
    <w:rsid w:val="00E618B0"/>
    <w:rsid w:val="00E6643C"/>
    <w:rsid w:val="00E74156"/>
    <w:rsid w:val="00E96F27"/>
    <w:rsid w:val="00EA0224"/>
    <w:rsid w:val="00EA09E6"/>
    <w:rsid w:val="00EA1884"/>
    <w:rsid w:val="00EB236B"/>
    <w:rsid w:val="00EB477C"/>
    <w:rsid w:val="00EC634B"/>
    <w:rsid w:val="00F34B7D"/>
    <w:rsid w:val="00F46D52"/>
    <w:rsid w:val="00F51AD5"/>
    <w:rsid w:val="00F6320E"/>
    <w:rsid w:val="00F80F12"/>
    <w:rsid w:val="00F8575C"/>
    <w:rsid w:val="00F90904"/>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2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3"/>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2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2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4">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5">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6">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7">
    <w:name w:val="Заголовок таблицы"/>
    <w:basedOn w:val="a6"/>
    <w:uiPriority w:val="99"/>
    <w:rsid w:val="00C17EA6"/>
    <w:pPr>
      <w:jc w:val="center"/>
    </w:pPr>
    <w:rPr>
      <w:b/>
      <w:bCs/>
    </w:rPr>
  </w:style>
  <w:style w:type="paragraph" w:customStyle="1" w:styleId="a8">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9">
    <w:name w:val="Знак Знак"/>
    <w:uiPriority w:val="99"/>
    <w:rsid w:val="00C17EA6"/>
    <w:rPr>
      <w:rFonts w:ascii="Arial" w:hAnsi="Arial"/>
      <w:b/>
      <w:sz w:val="16"/>
      <w:lang w:val="ru-RU" w:eastAsia="ar-SA" w:bidi="ar-SA"/>
    </w:rPr>
  </w:style>
  <w:style w:type="character" w:customStyle="1" w:styleId="aa">
    <w:name w:val="Гипертекстовая ссылка"/>
    <w:uiPriority w:val="99"/>
    <w:rsid w:val="00C17EA6"/>
    <w:rPr>
      <w:color w:val="008000"/>
    </w:rPr>
  </w:style>
  <w:style w:type="character" w:customStyle="1" w:styleId="ab">
    <w:name w:val="Цветовое выделение"/>
    <w:uiPriority w:val="99"/>
    <w:rsid w:val="00C17EA6"/>
    <w:rPr>
      <w:b/>
      <w:color w:val="000080"/>
    </w:rPr>
  </w:style>
  <w:style w:type="character" w:customStyle="1" w:styleId="ac">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d">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3">
    <w:name w:val="Абзац"/>
    <w:basedOn w:val="Normal"/>
    <w:link w:val="a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e">
    <w:name w:val="Абзац Знак"/>
    <w:link w:val="a3"/>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26"/>
      </w:numPr>
      <w:spacing w:before="120" w:after="0" w:line="240" w:lineRule="auto"/>
      <w:jc w:val="both"/>
    </w:pPr>
    <w:rPr>
      <w:rFonts w:ascii="Times New Roman" w:hAnsi="Times New Roman"/>
      <w:sz w:val="24"/>
      <w:szCs w:val="24"/>
    </w:rPr>
  </w:style>
  <w:style w:type="paragraph" w:customStyle="1" w:styleId="af">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0">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1">
    <w:name w:val="Название таблицы"/>
    <w:basedOn w:val="Caption"/>
    <w:uiPriority w:val="99"/>
    <w:rsid w:val="00332E17"/>
    <w:pPr>
      <w:keepNext/>
      <w:spacing w:after="0"/>
      <w:jc w:val="left"/>
    </w:pPr>
    <w:rPr>
      <w:szCs w:val="22"/>
    </w:rPr>
  </w:style>
  <w:style w:type="paragraph" w:customStyle="1" w:styleId="af2">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3">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2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4"/>
    <w:uiPriority w:val="99"/>
    <w:rsid w:val="00332E17"/>
    <w:pPr>
      <w:numPr>
        <w:numId w:val="24"/>
      </w:numPr>
      <w:spacing w:after="0" w:line="240" w:lineRule="auto"/>
    </w:pPr>
    <w:rPr>
      <w:rFonts w:ascii="Times New Roman" w:hAnsi="Times New Roman"/>
      <w:sz w:val="20"/>
      <w:szCs w:val="20"/>
    </w:rPr>
  </w:style>
  <w:style w:type="character" w:customStyle="1" w:styleId="af4">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f5">
    <w:name w:val="Требования"/>
    <w:basedOn w:val="Normal"/>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2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27"/>
      </w:numPr>
      <w:spacing w:after="0" w:line="240" w:lineRule="auto"/>
    </w:pPr>
    <w:rPr>
      <w:rFonts w:ascii="Times New Roman" w:hAnsi="Times New Roman"/>
      <w:sz w:val="20"/>
      <w:szCs w:val="24"/>
    </w:rPr>
  </w:style>
  <w:style w:type="paragraph" w:customStyle="1" w:styleId="103">
    <w:name w:val="Табличный_заголовки_10"/>
    <w:basedOn w:val="a3"/>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3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3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30"/>
      </w:numPr>
      <w:tabs>
        <w:tab w:val="clear" w:pos="1418"/>
      </w:tabs>
      <w:spacing w:before="0" w:after="0"/>
    </w:pPr>
    <w:rPr>
      <w:b w:val="0"/>
      <w:bCs w:val="0"/>
      <w:i/>
    </w:rPr>
  </w:style>
  <w:style w:type="paragraph" w:customStyle="1" w:styleId="S1">
    <w:name w:val="S_Заголовок 1"/>
    <w:basedOn w:val="Normal"/>
    <w:uiPriority w:val="99"/>
    <w:rsid w:val="00332E17"/>
    <w:pPr>
      <w:numPr>
        <w:numId w:val="30"/>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3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33"/>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32"/>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34"/>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3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3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38"/>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numbering" w:customStyle="1" w:styleId="1111111">
    <w:name w:val="1 / 1.1 / 1.1.11"/>
    <w:rsid w:val="009616D4"/>
    <w:pPr>
      <w:numPr>
        <w:numId w:val="27"/>
      </w:numPr>
    </w:pPr>
  </w:style>
  <w:style w:type="numbering" w:customStyle="1" w:styleId="111111111">
    <w:name w:val="1 / 1.1 / 1.1.1111"/>
    <w:rsid w:val="009616D4"/>
    <w:pPr>
      <w:numPr>
        <w:numId w:val="35"/>
      </w:numPr>
    </w:pPr>
  </w:style>
  <w:style w:type="numbering" w:customStyle="1" w:styleId="1111115">
    <w:name w:val="1 / 1.1 / 1.1.15"/>
    <w:rsid w:val="009616D4"/>
    <w:pPr>
      <w:numPr>
        <w:numId w:val="24"/>
      </w:numPr>
    </w:pPr>
  </w:style>
  <w:style w:type="numbering" w:styleId="1ai">
    <w:name w:val="Outline List 1"/>
    <w:basedOn w:val="NoList"/>
    <w:uiPriority w:val="99"/>
    <w:semiHidden/>
    <w:unhideWhenUsed/>
    <w:locked/>
    <w:rsid w:val="009616D4"/>
    <w:pPr>
      <w:numPr>
        <w:numId w:val="29"/>
      </w:numPr>
    </w:pPr>
  </w:style>
  <w:style w:type="numbering" w:customStyle="1" w:styleId="1ai111">
    <w:name w:val="1 / a / i111"/>
    <w:rsid w:val="009616D4"/>
    <w:pPr>
      <w:numPr>
        <w:numId w:val="28"/>
      </w:numPr>
    </w:pPr>
  </w:style>
  <w:style w:type="numbering" w:customStyle="1" w:styleId="1ai1">
    <w:name w:val="1 / a / i1"/>
    <w:rsid w:val="009616D4"/>
    <w:pPr>
      <w:numPr>
        <w:numId w:val="22"/>
      </w:numPr>
    </w:pPr>
  </w:style>
</w:styles>
</file>

<file path=word/webSettings.xml><?xml version="1.0" encoding="utf-8"?>
<w:webSettings xmlns:r="http://schemas.openxmlformats.org/officeDocument/2006/relationships" xmlns:w="http://schemas.openxmlformats.org/wordprocessingml/2006/main">
  <w:divs>
    <w:div w:id="322666116">
      <w:marLeft w:val="0"/>
      <w:marRight w:val="0"/>
      <w:marTop w:val="0"/>
      <w:marBottom w:val="0"/>
      <w:divBdr>
        <w:top w:val="none" w:sz="0" w:space="0" w:color="auto"/>
        <w:left w:val="none" w:sz="0" w:space="0" w:color="auto"/>
        <w:bottom w:val="none" w:sz="0" w:space="0" w:color="auto"/>
        <w:right w:val="none" w:sz="0" w:space="0" w:color="auto"/>
      </w:divBdr>
    </w:div>
    <w:div w:id="322666117">
      <w:marLeft w:val="0"/>
      <w:marRight w:val="0"/>
      <w:marTop w:val="0"/>
      <w:marBottom w:val="0"/>
      <w:divBdr>
        <w:top w:val="none" w:sz="0" w:space="0" w:color="auto"/>
        <w:left w:val="none" w:sz="0" w:space="0" w:color="auto"/>
        <w:bottom w:val="none" w:sz="0" w:space="0" w:color="auto"/>
        <w:right w:val="none" w:sz="0" w:space="0" w:color="auto"/>
      </w:divBdr>
    </w:div>
    <w:div w:id="322666118">
      <w:marLeft w:val="0"/>
      <w:marRight w:val="0"/>
      <w:marTop w:val="0"/>
      <w:marBottom w:val="0"/>
      <w:divBdr>
        <w:top w:val="none" w:sz="0" w:space="0" w:color="auto"/>
        <w:left w:val="none" w:sz="0" w:space="0" w:color="auto"/>
        <w:bottom w:val="none" w:sz="0" w:space="0" w:color="auto"/>
        <w:right w:val="none" w:sz="0" w:space="0" w:color="auto"/>
      </w:divBdr>
    </w:div>
    <w:div w:id="322666119">
      <w:marLeft w:val="0"/>
      <w:marRight w:val="0"/>
      <w:marTop w:val="0"/>
      <w:marBottom w:val="0"/>
      <w:divBdr>
        <w:top w:val="none" w:sz="0" w:space="0" w:color="auto"/>
        <w:left w:val="none" w:sz="0" w:space="0" w:color="auto"/>
        <w:bottom w:val="none" w:sz="0" w:space="0" w:color="auto"/>
        <w:right w:val="none" w:sz="0" w:space="0" w:color="auto"/>
      </w:divBdr>
    </w:div>
    <w:div w:id="322666120">
      <w:marLeft w:val="0"/>
      <w:marRight w:val="0"/>
      <w:marTop w:val="0"/>
      <w:marBottom w:val="0"/>
      <w:divBdr>
        <w:top w:val="none" w:sz="0" w:space="0" w:color="auto"/>
        <w:left w:val="none" w:sz="0" w:space="0" w:color="auto"/>
        <w:bottom w:val="none" w:sz="0" w:space="0" w:color="auto"/>
        <w:right w:val="none" w:sz="0" w:space="0" w:color="auto"/>
      </w:divBdr>
    </w:div>
    <w:div w:id="322666121">
      <w:marLeft w:val="0"/>
      <w:marRight w:val="0"/>
      <w:marTop w:val="0"/>
      <w:marBottom w:val="0"/>
      <w:divBdr>
        <w:top w:val="none" w:sz="0" w:space="0" w:color="auto"/>
        <w:left w:val="none" w:sz="0" w:space="0" w:color="auto"/>
        <w:bottom w:val="none" w:sz="0" w:space="0" w:color="auto"/>
        <w:right w:val="none" w:sz="0" w:space="0" w:color="auto"/>
      </w:divBdr>
    </w:div>
    <w:div w:id="322666122">
      <w:marLeft w:val="0"/>
      <w:marRight w:val="0"/>
      <w:marTop w:val="0"/>
      <w:marBottom w:val="0"/>
      <w:divBdr>
        <w:top w:val="none" w:sz="0" w:space="0" w:color="auto"/>
        <w:left w:val="none" w:sz="0" w:space="0" w:color="auto"/>
        <w:bottom w:val="none" w:sz="0" w:space="0" w:color="auto"/>
        <w:right w:val="none" w:sz="0" w:space="0" w:color="auto"/>
      </w:divBdr>
    </w:div>
    <w:div w:id="322666123">
      <w:marLeft w:val="0"/>
      <w:marRight w:val="0"/>
      <w:marTop w:val="0"/>
      <w:marBottom w:val="0"/>
      <w:divBdr>
        <w:top w:val="none" w:sz="0" w:space="0" w:color="auto"/>
        <w:left w:val="none" w:sz="0" w:space="0" w:color="auto"/>
        <w:bottom w:val="none" w:sz="0" w:space="0" w:color="auto"/>
        <w:right w:val="none" w:sz="0" w:space="0" w:color="auto"/>
      </w:divBdr>
    </w:div>
    <w:div w:id="322666124">
      <w:marLeft w:val="0"/>
      <w:marRight w:val="0"/>
      <w:marTop w:val="0"/>
      <w:marBottom w:val="0"/>
      <w:divBdr>
        <w:top w:val="none" w:sz="0" w:space="0" w:color="auto"/>
        <w:left w:val="none" w:sz="0" w:space="0" w:color="auto"/>
        <w:bottom w:val="none" w:sz="0" w:space="0" w:color="auto"/>
        <w:right w:val="none" w:sz="0" w:space="0" w:color="auto"/>
      </w:divBdr>
    </w:div>
    <w:div w:id="322666125">
      <w:marLeft w:val="0"/>
      <w:marRight w:val="0"/>
      <w:marTop w:val="0"/>
      <w:marBottom w:val="0"/>
      <w:divBdr>
        <w:top w:val="none" w:sz="0" w:space="0" w:color="auto"/>
        <w:left w:val="none" w:sz="0" w:space="0" w:color="auto"/>
        <w:bottom w:val="none" w:sz="0" w:space="0" w:color="auto"/>
        <w:right w:val="none" w:sz="0" w:space="0" w:color="auto"/>
      </w:divBdr>
    </w:div>
    <w:div w:id="322666126">
      <w:marLeft w:val="0"/>
      <w:marRight w:val="0"/>
      <w:marTop w:val="0"/>
      <w:marBottom w:val="0"/>
      <w:divBdr>
        <w:top w:val="none" w:sz="0" w:space="0" w:color="auto"/>
        <w:left w:val="none" w:sz="0" w:space="0" w:color="auto"/>
        <w:bottom w:val="none" w:sz="0" w:space="0" w:color="auto"/>
        <w:right w:val="none" w:sz="0" w:space="0" w:color="auto"/>
      </w:divBdr>
    </w:div>
    <w:div w:id="322666127">
      <w:marLeft w:val="0"/>
      <w:marRight w:val="0"/>
      <w:marTop w:val="0"/>
      <w:marBottom w:val="0"/>
      <w:divBdr>
        <w:top w:val="none" w:sz="0" w:space="0" w:color="auto"/>
        <w:left w:val="none" w:sz="0" w:space="0" w:color="auto"/>
        <w:bottom w:val="none" w:sz="0" w:space="0" w:color="auto"/>
        <w:right w:val="none" w:sz="0" w:space="0" w:color="auto"/>
      </w:divBdr>
    </w:div>
    <w:div w:id="322666128">
      <w:marLeft w:val="0"/>
      <w:marRight w:val="0"/>
      <w:marTop w:val="0"/>
      <w:marBottom w:val="0"/>
      <w:divBdr>
        <w:top w:val="none" w:sz="0" w:space="0" w:color="auto"/>
        <w:left w:val="none" w:sz="0" w:space="0" w:color="auto"/>
        <w:bottom w:val="none" w:sz="0" w:space="0" w:color="auto"/>
        <w:right w:val="none" w:sz="0" w:space="0" w:color="auto"/>
      </w:divBdr>
    </w:div>
    <w:div w:id="322666129">
      <w:marLeft w:val="0"/>
      <w:marRight w:val="0"/>
      <w:marTop w:val="0"/>
      <w:marBottom w:val="0"/>
      <w:divBdr>
        <w:top w:val="none" w:sz="0" w:space="0" w:color="auto"/>
        <w:left w:val="none" w:sz="0" w:space="0" w:color="auto"/>
        <w:bottom w:val="none" w:sz="0" w:space="0" w:color="auto"/>
        <w:right w:val="none" w:sz="0" w:space="0" w:color="auto"/>
      </w:divBdr>
    </w:div>
    <w:div w:id="322666130">
      <w:marLeft w:val="0"/>
      <w:marRight w:val="0"/>
      <w:marTop w:val="0"/>
      <w:marBottom w:val="0"/>
      <w:divBdr>
        <w:top w:val="none" w:sz="0" w:space="0" w:color="auto"/>
        <w:left w:val="none" w:sz="0" w:space="0" w:color="auto"/>
        <w:bottom w:val="none" w:sz="0" w:space="0" w:color="auto"/>
        <w:right w:val="none" w:sz="0" w:space="0" w:color="auto"/>
      </w:divBdr>
    </w:div>
    <w:div w:id="322666131">
      <w:marLeft w:val="0"/>
      <w:marRight w:val="0"/>
      <w:marTop w:val="0"/>
      <w:marBottom w:val="0"/>
      <w:divBdr>
        <w:top w:val="none" w:sz="0" w:space="0" w:color="auto"/>
        <w:left w:val="none" w:sz="0" w:space="0" w:color="auto"/>
        <w:bottom w:val="none" w:sz="0" w:space="0" w:color="auto"/>
        <w:right w:val="none" w:sz="0" w:space="0" w:color="auto"/>
      </w:divBdr>
    </w:div>
    <w:div w:id="322666132">
      <w:marLeft w:val="0"/>
      <w:marRight w:val="0"/>
      <w:marTop w:val="0"/>
      <w:marBottom w:val="0"/>
      <w:divBdr>
        <w:top w:val="none" w:sz="0" w:space="0" w:color="auto"/>
        <w:left w:val="none" w:sz="0" w:space="0" w:color="auto"/>
        <w:bottom w:val="none" w:sz="0" w:space="0" w:color="auto"/>
        <w:right w:val="none" w:sz="0" w:space="0" w:color="auto"/>
      </w:divBdr>
    </w:div>
    <w:div w:id="322666133">
      <w:marLeft w:val="0"/>
      <w:marRight w:val="0"/>
      <w:marTop w:val="0"/>
      <w:marBottom w:val="0"/>
      <w:divBdr>
        <w:top w:val="none" w:sz="0" w:space="0" w:color="auto"/>
        <w:left w:val="none" w:sz="0" w:space="0" w:color="auto"/>
        <w:bottom w:val="none" w:sz="0" w:space="0" w:color="auto"/>
        <w:right w:val="none" w:sz="0" w:space="0" w:color="auto"/>
      </w:divBdr>
    </w:div>
    <w:div w:id="322666134">
      <w:marLeft w:val="0"/>
      <w:marRight w:val="0"/>
      <w:marTop w:val="0"/>
      <w:marBottom w:val="0"/>
      <w:divBdr>
        <w:top w:val="none" w:sz="0" w:space="0" w:color="auto"/>
        <w:left w:val="none" w:sz="0" w:space="0" w:color="auto"/>
        <w:bottom w:val="none" w:sz="0" w:space="0" w:color="auto"/>
        <w:right w:val="none" w:sz="0" w:space="0" w:color="auto"/>
      </w:divBdr>
    </w:div>
    <w:div w:id="322666135">
      <w:marLeft w:val="0"/>
      <w:marRight w:val="0"/>
      <w:marTop w:val="0"/>
      <w:marBottom w:val="0"/>
      <w:divBdr>
        <w:top w:val="none" w:sz="0" w:space="0" w:color="auto"/>
        <w:left w:val="none" w:sz="0" w:space="0" w:color="auto"/>
        <w:bottom w:val="none" w:sz="0" w:space="0" w:color="auto"/>
        <w:right w:val="none" w:sz="0" w:space="0" w:color="auto"/>
      </w:divBdr>
    </w:div>
    <w:div w:id="322666136">
      <w:marLeft w:val="0"/>
      <w:marRight w:val="0"/>
      <w:marTop w:val="0"/>
      <w:marBottom w:val="0"/>
      <w:divBdr>
        <w:top w:val="none" w:sz="0" w:space="0" w:color="auto"/>
        <w:left w:val="none" w:sz="0" w:space="0" w:color="auto"/>
        <w:bottom w:val="none" w:sz="0" w:space="0" w:color="auto"/>
        <w:right w:val="none" w:sz="0" w:space="0" w:color="auto"/>
      </w:divBdr>
    </w:div>
    <w:div w:id="322666137">
      <w:marLeft w:val="0"/>
      <w:marRight w:val="0"/>
      <w:marTop w:val="0"/>
      <w:marBottom w:val="0"/>
      <w:divBdr>
        <w:top w:val="none" w:sz="0" w:space="0" w:color="auto"/>
        <w:left w:val="none" w:sz="0" w:space="0" w:color="auto"/>
        <w:bottom w:val="none" w:sz="0" w:space="0" w:color="auto"/>
        <w:right w:val="none" w:sz="0" w:space="0" w:color="auto"/>
      </w:divBdr>
    </w:div>
    <w:div w:id="322666138">
      <w:marLeft w:val="0"/>
      <w:marRight w:val="0"/>
      <w:marTop w:val="0"/>
      <w:marBottom w:val="0"/>
      <w:divBdr>
        <w:top w:val="none" w:sz="0" w:space="0" w:color="auto"/>
        <w:left w:val="none" w:sz="0" w:space="0" w:color="auto"/>
        <w:bottom w:val="none" w:sz="0" w:space="0" w:color="auto"/>
        <w:right w:val="none" w:sz="0" w:space="0" w:color="auto"/>
      </w:divBdr>
    </w:div>
    <w:div w:id="322666139">
      <w:marLeft w:val="0"/>
      <w:marRight w:val="0"/>
      <w:marTop w:val="0"/>
      <w:marBottom w:val="0"/>
      <w:divBdr>
        <w:top w:val="none" w:sz="0" w:space="0" w:color="auto"/>
        <w:left w:val="none" w:sz="0" w:space="0" w:color="auto"/>
        <w:bottom w:val="none" w:sz="0" w:space="0" w:color="auto"/>
        <w:right w:val="none" w:sz="0" w:space="0" w:color="auto"/>
      </w:divBdr>
    </w:div>
    <w:div w:id="322666140">
      <w:marLeft w:val="0"/>
      <w:marRight w:val="0"/>
      <w:marTop w:val="0"/>
      <w:marBottom w:val="0"/>
      <w:divBdr>
        <w:top w:val="none" w:sz="0" w:space="0" w:color="auto"/>
        <w:left w:val="none" w:sz="0" w:space="0" w:color="auto"/>
        <w:bottom w:val="none" w:sz="0" w:space="0" w:color="auto"/>
        <w:right w:val="none" w:sz="0" w:space="0" w:color="auto"/>
      </w:divBdr>
    </w:div>
    <w:div w:id="322666141">
      <w:marLeft w:val="0"/>
      <w:marRight w:val="0"/>
      <w:marTop w:val="0"/>
      <w:marBottom w:val="0"/>
      <w:divBdr>
        <w:top w:val="none" w:sz="0" w:space="0" w:color="auto"/>
        <w:left w:val="none" w:sz="0" w:space="0" w:color="auto"/>
        <w:bottom w:val="none" w:sz="0" w:space="0" w:color="auto"/>
        <w:right w:val="none" w:sz="0" w:space="0" w:color="auto"/>
      </w:divBdr>
    </w:div>
    <w:div w:id="322666142">
      <w:marLeft w:val="0"/>
      <w:marRight w:val="0"/>
      <w:marTop w:val="0"/>
      <w:marBottom w:val="0"/>
      <w:divBdr>
        <w:top w:val="none" w:sz="0" w:space="0" w:color="auto"/>
        <w:left w:val="none" w:sz="0" w:space="0" w:color="auto"/>
        <w:bottom w:val="none" w:sz="0" w:space="0" w:color="auto"/>
        <w:right w:val="none" w:sz="0" w:space="0" w:color="auto"/>
      </w:divBdr>
    </w:div>
    <w:div w:id="322666143">
      <w:marLeft w:val="0"/>
      <w:marRight w:val="0"/>
      <w:marTop w:val="0"/>
      <w:marBottom w:val="0"/>
      <w:divBdr>
        <w:top w:val="none" w:sz="0" w:space="0" w:color="auto"/>
        <w:left w:val="none" w:sz="0" w:space="0" w:color="auto"/>
        <w:bottom w:val="none" w:sz="0" w:space="0" w:color="auto"/>
        <w:right w:val="none" w:sz="0" w:space="0" w:color="auto"/>
      </w:divBdr>
    </w:div>
    <w:div w:id="322666144">
      <w:marLeft w:val="0"/>
      <w:marRight w:val="0"/>
      <w:marTop w:val="0"/>
      <w:marBottom w:val="0"/>
      <w:divBdr>
        <w:top w:val="none" w:sz="0" w:space="0" w:color="auto"/>
        <w:left w:val="none" w:sz="0" w:space="0" w:color="auto"/>
        <w:bottom w:val="none" w:sz="0" w:space="0" w:color="auto"/>
        <w:right w:val="none" w:sz="0" w:space="0" w:color="auto"/>
      </w:divBdr>
    </w:div>
    <w:div w:id="322666145">
      <w:marLeft w:val="0"/>
      <w:marRight w:val="0"/>
      <w:marTop w:val="0"/>
      <w:marBottom w:val="0"/>
      <w:divBdr>
        <w:top w:val="none" w:sz="0" w:space="0" w:color="auto"/>
        <w:left w:val="none" w:sz="0" w:space="0" w:color="auto"/>
        <w:bottom w:val="none" w:sz="0" w:space="0" w:color="auto"/>
        <w:right w:val="none" w:sz="0" w:space="0" w:color="auto"/>
      </w:divBdr>
    </w:div>
    <w:div w:id="322666146">
      <w:marLeft w:val="0"/>
      <w:marRight w:val="0"/>
      <w:marTop w:val="0"/>
      <w:marBottom w:val="0"/>
      <w:divBdr>
        <w:top w:val="none" w:sz="0" w:space="0" w:color="auto"/>
        <w:left w:val="none" w:sz="0" w:space="0" w:color="auto"/>
        <w:bottom w:val="none" w:sz="0" w:space="0" w:color="auto"/>
        <w:right w:val="none" w:sz="0" w:space="0" w:color="auto"/>
      </w:divBdr>
    </w:div>
    <w:div w:id="322666147">
      <w:marLeft w:val="0"/>
      <w:marRight w:val="0"/>
      <w:marTop w:val="0"/>
      <w:marBottom w:val="0"/>
      <w:divBdr>
        <w:top w:val="none" w:sz="0" w:space="0" w:color="auto"/>
        <w:left w:val="none" w:sz="0" w:space="0" w:color="auto"/>
        <w:bottom w:val="none" w:sz="0" w:space="0" w:color="auto"/>
        <w:right w:val="none" w:sz="0" w:space="0" w:color="auto"/>
      </w:divBdr>
    </w:div>
    <w:div w:id="322666148">
      <w:marLeft w:val="0"/>
      <w:marRight w:val="0"/>
      <w:marTop w:val="0"/>
      <w:marBottom w:val="0"/>
      <w:divBdr>
        <w:top w:val="none" w:sz="0" w:space="0" w:color="auto"/>
        <w:left w:val="none" w:sz="0" w:space="0" w:color="auto"/>
        <w:bottom w:val="none" w:sz="0" w:space="0" w:color="auto"/>
        <w:right w:val="none" w:sz="0" w:space="0" w:color="auto"/>
      </w:divBdr>
    </w:div>
    <w:div w:id="322666149">
      <w:marLeft w:val="0"/>
      <w:marRight w:val="0"/>
      <w:marTop w:val="0"/>
      <w:marBottom w:val="0"/>
      <w:divBdr>
        <w:top w:val="none" w:sz="0" w:space="0" w:color="auto"/>
        <w:left w:val="none" w:sz="0" w:space="0" w:color="auto"/>
        <w:bottom w:val="none" w:sz="0" w:space="0" w:color="auto"/>
        <w:right w:val="none" w:sz="0" w:space="0" w:color="auto"/>
      </w:divBdr>
    </w:div>
    <w:div w:id="322666150">
      <w:marLeft w:val="0"/>
      <w:marRight w:val="0"/>
      <w:marTop w:val="0"/>
      <w:marBottom w:val="0"/>
      <w:divBdr>
        <w:top w:val="none" w:sz="0" w:space="0" w:color="auto"/>
        <w:left w:val="none" w:sz="0" w:space="0" w:color="auto"/>
        <w:bottom w:val="none" w:sz="0" w:space="0" w:color="auto"/>
        <w:right w:val="none" w:sz="0" w:space="0" w:color="auto"/>
      </w:divBdr>
    </w:div>
    <w:div w:id="322666151">
      <w:marLeft w:val="0"/>
      <w:marRight w:val="0"/>
      <w:marTop w:val="0"/>
      <w:marBottom w:val="0"/>
      <w:divBdr>
        <w:top w:val="none" w:sz="0" w:space="0" w:color="auto"/>
        <w:left w:val="none" w:sz="0" w:space="0" w:color="auto"/>
        <w:bottom w:val="none" w:sz="0" w:space="0" w:color="auto"/>
        <w:right w:val="none" w:sz="0" w:space="0" w:color="auto"/>
      </w:divBdr>
    </w:div>
    <w:div w:id="322666152">
      <w:marLeft w:val="0"/>
      <w:marRight w:val="0"/>
      <w:marTop w:val="0"/>
      <w:marBottom w:val="0"/>
      <w:divBdr>
        <w:top w:val="none" w:sz="0" w:space="0" w:color="auto"/>
        <w:left w:val="none" w:sz="0" w:space="0" w:color="auto"/>
        <w:bottom w:val="none" w:sz="0" w:space="0" w:color="auto"/>
        <w:right w:val="none" w:sz="0" w:space="0" w:color="auto"/>
      </w:divBdr>
    </w:div>
    <w:div w:id="322666153">
      <w:marLeft w:val="0"/>
      <w:marRight w:val="0"/>
      <w:marTop w:val="0"/>
      <w:marBottom w:val="0"/>
      <w:divBdr>
        <w:top w:val="none" w:sz="0" w:space="0" w:color="auto"/>
        <w:left w:val="none" w:sz="0" w:space="0" w:color="auto"/>
        <w:bottom w:val="none" w:sz="0" w:space="0" w:color="auto"/>
        <w:right w:val="none" w:sz="0" w:space="0" w:color="auto"/>
      </w:divBdr>
    </w:div>
    <w:div w:id="322666154">
      <w:marLeft w:val="0"/>
      <w:marRight w:val="0"/>
      <w:marTop w:val="0"/>
      <w:marBottom w:val="0"/>
      <w:divBdr>
        <w:top w:val="none" w:sz="0" w:space="0" w:color="auto"/>
        <w:left w:val="none" w:sz="0" w:space="0" w:color="auto"/>
        <w:bottom w:val="none" w:sz="0" w:space="0" w:color="auto"/>
        <w:right w:val="none" w:sz="0" w:space="0" w:color="auto"/>
      </w:divBdr>
    </w:div>
    <w:div w:id="322666155">
      <w:marLeft w:val="0"/>
      <w:marRight w:val="0"/>
      <w:marTop w:val="0"/>
      <w:marBottom w:val="0"/>
      <w:divBdr>
        <w:top w:val="none" w:sz="0" w:space="0" w:color="auto"/>
        <w:left w:val="none" w:sz="0" w:space="0" w:color="auto"/>
        <w:bottom w:val="none" w:sz="0" w:space="0" w:color="auto"/>
        <w:right w:val="none" w:sz="0" w:space="0" w:color="auto"/>
      </w:divBdr>
    </w:div>
    <w:div w:id="322666156">
      <w:marLeft w:val="0"/>
      <w:marRight w:val="0"/>
      <w:marTop w:val="0"/>
      <w:marBottom w:val="0"/>
      <w:divBdr>
        <w:top w:val="none" w:sz="0" w:space="0" w:color="auto"/>
        <w:left w:val="none" w:sz="0" w:space="0" w:color="auto"/>
        <w:bottom w:val="none" w:sz="0" w:space="0" w:color="auto"/>
        <w:right w:val="none" w:sz="0" w:space="0" w:color="auto"/>
      </w:divBdr>
    </w:div>
    <w:div w:id="322666157">
      <w:marLeft w:val="0"/>
      <w:marRight w:val="0"/>
      <w:marTop w:val="0"/>
      <w:marBottom w:val="0"/>
      <w:divBdr>
        <w:top w:val="none" w:sz="0" w:space="0" w:color="auto"/>
        <w:left w:val="none" w:sz="0" w:space="0" w:color="auto"/>
        <w:bottom w:val="none" w:sz="0" w:space="0" w:color="auto"/>
        <w:right w:val="none" w:sz="0" w:space="0" w:color="auto"/>
      </w:divBdr>
    </w:div>
    <w:div w:id="322666158">
      <w:marLeft w:val="0"/>
      <w:marRight w:val="0"/>
      <w:marTop w:val="0"/>
      <w:marBottom w:val="0"/>
      <w:divBdr>
        <w:top w:val="none" w:sz="0" w:space="0" w:color="auto"/>
        <w:left w:val="none" w:sz="0" w:space="0" w:color="auto"/>
        <w:bottom w:val="none" w:sz="0" w:space="0" w:color="auto"/>
        <w:right w:val="none" w:sz="0" w:space="0" w:color="auto"/>
      </w:divBdr>
    </w:div>
    <w:div w:id="322666159">
      <w:marLeft w:val="0"/>
      <w:marRight w:val="0"/>
      <w:marTop w:val="0"/>
      <w:marBottom w:val="0"/>
      <w:divBdr>
        <w:top w:val="none" w:sz="0" w:space="0" w:color="auto"/>
        <w:left w:val="none" w:sz="0" w:space="0" w:color="auto"/>
        <w:bottom w:val="none" w:sz="0" w:space="0" w:color="auto"/>
        <w:right w:val="none" w:sz="0" w:space="0" w:color="auto"/>
      </w:divBdr>
    </w:div>
    <w:div w:id="322666160">
      <w:marLeft w:val="0"/>
      <w:marRight w:val="0"/>
      <w:marTop w:val="0"/>
      <w:marBottom w:val="0"/>
      <w:divBdr>
        <w:top w:val="none" w:sz="0" w:space="0" w:color="auto"/>
        <w:left w:val="none" w:sz="0" w:space="0" w:color="auto"/>
        <w:bottom w:val="none" w:sz="0" w:space="0" w:color="auto"/>
        <w:right w:val="none" w:sz="0" w:space="0" w:color="auto"/>
      </w:divBdr>
    </w:div>
    <w:div w:id="322666161">
      <w:marLeft w:val="0"/>
      <w:marRight w:val="0"/>
      <w:marTop w:val="0"/>
      <w:marBottom w:val="0"/>
      <w:divBdr>
        <w:top w:val="none" w:sz="0" w:space="0" w:color="auto"/>
        <w:left w:val="none" w:sz="0" w:space="0" w:color="auto"/>
        <w:bottom w:val="none" w:sz="0" w:space="0" w:color="auto"/>
        <w:right w:val="none" w:sz="0" w:space="0" w:color="auto"/>
      </w:divBdr>
    </w:div>
    <w:div w:id="322666162">
      <w:marLeft w:val="0"/>
      <w:marRight w:val="0"/>
      <w:marTop w:val="0"/>
      <w:marBottom w:val="0"/>
      <w:divBdr>
        <w:top w:val="none" w:sz="0" w:space="0" w:color="auto"/>
        <w:left w:val="none" w:sz="0" w:space="0" w:color="auto"/>
        <w:bottom w:val="none" w:sz="0" w:space="0" w:color="auto"/>
        <w:right w:val="none" w:sz="0" w:space="0" w:color="auto"/>
      </w:divBdr>
    </w:div>
    <w:div w:id="322666163">
      <w:marLeft w:val="0"/>
      <w:marRight w:val="0"/>
      <w:marTop w:val="0"/>
      <w:marBottom w:val="0"/>
      <w:divBdr>
        <w:top w:val="none" w:sz="0" w:space="0" w:color="auto"/>
        <w:left w:val="none" w:sz="0" w:space="0" w:color="auto"/>
        <w:bottom w:val="none" w:sz="0" w:space="0" w:color="auto"/>
        <w:right w:val="none" w:sz="0" w:space="0" w:color="auto"/>
      </w:divBdr>
    </w:div>
    <w:div w:id="322666164">
      <w:marLeft w:val="0"/>
      <w:marRight w:val="0"/>
      <w:marTop w:val="0"/>
      <w:marBottom w:val="0"/>
      <w:divBdr>
        <w:top w:val="none" w:sz="0" w:space="0" w:color="auto"/>
        <w:left w:val="none" w:sz="0" w:space="0" w:color="auto"/>
        <w:bottom w:val="none" w:sz="0" w:space="0" w:color="auto"/>
        <w:right w:val="none" w:sz="0" w:space="0" w:color="auto"/>
      </w:divBdr>
    </w:div>
    <w:div w:id="322666165">
      <w:marLeft w:val="0"/>
      <w:marRight w:val="0"/>
      <w:marTop w:val="0"/>
      <w:marBottom w:val="0"/>
      <w:divBdr>
        <w:top w:val="none" w:sz="0" w:space="0" w:color="auto"/>
        <w:left w:val="none" w:sz="0" w:space="0" w:color="auto"/>
        <w:bottom w:val="none" w:sz="0" w:space="0" w:color="auto"/>
        <w:right w:val="none" w:sz="0" w:space="0" w:color="auto"/>
      </w:divBdr>
    </w:div>
    <w:div w:id="322666166">
      <w:marLeft w:val="0"/>
      <w:marRight w:val="0"/>
      <w:marTop w:val="0"/>
      <w:marBottom w:val="0"/>
      <w:divBdr>
        <w:top w:val="none" w:sz="0" w:space="0" w:color="auto"/>
        <w:left w:val="none" w:sz="0" w:space="0" w:color="auto"/>
        <w:bottom w:val="none" w:sz="0" w:space="0" w:color="auto"/>
        <w:right w:val="none" w:sz="0" w:space="0" w:color="auto"/>
      </w:divBdr>
    </w:div>
    <w:div w:id="322666167">
      <w:marLeft w:val="0"/>
      <w:marRight w:val="0"/>
      <w:marTop w:val="0"/>
      <w:marBottom w:val="0"/>
      <w:divBdr>
        <w:top w:val="none" w:sz="0" w:space="0" w:color="auto"/>
        <w:left w:val="none" w:sz="0" w:space="0" w:color="auto"/>
        <w:bottom w:val="none" w:sz="0" w:space="0" w:color="auto"/>
        <w:right w:val="none" w:sz="0" w:space="0" w:color="auto"/>
      </w:divBdr>
    </w:div>
    <w:div w:id="322666168">
      <w:marLeft w:val="0"/>
      <w:marRight w:val="0"/>
      <w:marTop w:val="0"/>
      <w:marBottom w:val="0"/>
      <w:divBdr>
        <w:top w:val="none" w:sz="0" w:space="0" w:color="auto"/>
        <w:left w:val="none" w:sz="0" w:space="0" w:color="auto"/>
        <w:bottom w:val="none" w:sz="0" w:space="0" w:color="auto"/>
        <w:right w:val="none" w:sz="0" w:space="0" w:color="auto"/>
      </w:divBdr>
    </w:div>
    <w:div w:id="322666169">
      <w:marLeft w:val="0"/>
      <w:marRight w:val="0"/>
      <w:marTop w:val="0"/>
      <w:marBottom w:val="0"/>
      <w:divBdr>
        <w:top w:val="none" w:sz="0" w:space="0" w:color="auto"/>
        <w:left w:val="none" w:sz="0" w:space="0" w:color="auto"/>
        <w:bottom w:val="none" w:sz="0" w:space="0" w:color="auto"/>
        <w:right w:val="none" w:sz="0" w:space="0" w:color="auto"/>
      </w:divBdr>
    </w:div>
    <w:div w:id="322666170">
      <w:marLeft w:val="0"/>
      <w:marRight w:val="0"/>
      <w:marTop w:val="0"/>
      <w:marBottom w:val="0"/>
      <w:divBdr>
        <w:top w:val="none" w:sz="0" w:space="0" w:color="auto"/>
        <w:left w:val="none" w:sz="0" w:space="0" w:color="auto"/>
        <w:bottom w:val="none" w:sz="0" w:space="0" w:color="auto"/>
        <w:right w:val="none" w:sz="0" w:space="0" w:color="auto"/>
      </w:divBdr>
    </w:div>
    <w:div w:id="322666171">
      <w:marLeft w:val="0"/>
      <w:marRight w:val="0"/>
      <w:marTop w:val="0"/>
      <w:marBottom w:val="0"/>
      <w:divBdr>
        <w:top w:val="none" w:sz="0" w:space="0" w:color="auto"/>
        <w:left w:val="none" w:sz="0" w:space="0" w:color="auto"/>
        <w:bottom w:val="none" w:sz="0" w:space="0" w:color="auto"/>
        <w:right w:val="none" w:sz="0" w:space="0" w:color="auto"/>
      </w:divBdr>
    </w:div>
    <w:div w:id="322666172">
      <w:marLeft w:val="0"/>
      <w:marRight w:val="0"/>
      <w:marTop w:val="0"/>
      <w:marBottom w:val="0"/>
      <w:divBdr>
        <w:top w:val="none" w:sz="0" w:space="0" w:color="auto"/>
        <w:left w:val="none" w:sz="0" w:space="0" w:color="auto"/>
        <w:bottom w:val="none" w:sz="0" w:space="0" w:color="auto"/>
        <w:right w:val="none" w:sz="0" w:space="0" w:color="auto"/>
      </w:divBdr>
    </w:div>
    <w:div w:id="322666173">
      <w:marLeft w:val="0"/>
      <w:marRight w:val="0"/>
      <w:marTop w:val="0"/>
      <w:marBottom w:val="0"/>
      <w:divBdr>
        <w:top w:val="none" w:sz="0" w:space="0" w:color="auto"/>
        <w:left w:val="none" w:sz="0" w:space="0" w:color="auto"/>
        <w:bottom w:val="none" w:sz="0" w:space="0" w:color="auto"/>
        <w:right w:val="none" w:sz="0" w:space="0" w:color="auto"/>
      </w:divBdr>
    </w:div>
    <w:div w:id="322666174">
      <w:marLeft w:val="0"/>
      <w:marRight w:val="0"/>
      <w:marTop w:val="0"/>
      <w:marBottom w:val="0"/>
      <w:divBdr>
        <w:top w:val="none" w:sz="0" w:space="0" w:color="auto"/>
        <w:left w:val="none" w:sz="0" w:space="0" w:color="auto"/>
        <w:bottom w:val="none" w:sz="0" w:space="0" w:color="auto"/>
        <w:right w:val="none" w:sz="0" w:space="0" w:color="auto"/>
      </w:divBdr>
    </w:div>
    <w:div w:id="322666175">
      <w:marLeft w:val="0"/>
      <w:marRight w:val="0"/>
      <w:marTop w:val="0"/>
      <w:marBottom w:val="0"/>
      <w:divBdr>
        <w:top w:val="none" w:sz="0" w:space="0" w:color="auto"/>
        <w:left w:val="none" w:sz="0" w:space="0" w:color="auto"/>
        <w:bottom w:val="none" w:sz="0" w:space="0" w:color="auto"/>
        <w:right w:val="none" w:sz="0" w:space="0" w:color="auto"/>
      </w:divBdr>
    </w:div>
    <w:div w:id="322666176">
      <w:marLeft w:val="0"/>
      <w:marRight w:val="0"/>
      <w:marTop w:val="0"/>
      <w:marBottom w:val="0"/>
      <w:divBdr>
        <w:top w:val="none" w:sz="0" w:space="0" w:color="auto"/>
        <w:left w:val="none" w:sz="0" w:space="0" w:color="auto"/>
        <w:bottom w:val="none" w:sz="0" w:space="0" w:color="auto"/>
        <w:right w:val="none" w:sz="0" w:space="0" w:color="auto"/>
      </w:divBdr>
    </w:div>
    <w:div w:id="322666177">
      <w:marLeft w:val="0"/>
      <w:marRight w:val="0"/>
      <w:marTop w:val="0"/>
      <w:marBottom w:val="0"/>
      <w:divBdr>
        <w:top w:val="none" w:sz="0" w:space="0" w:color="auto"/>
        <w:left w:val="none" w:sz="0" w:space="0" w:color="auto"/>
        <w:bottom w:val="none" w:sz="0" w:space="0" w:color="auto"/>
        <w:right w:val="none" w:sz="0" w:space="0" w:color="auto"/>
      </w:divBdr>
    </w:div>
    <w:div w:id="322666178">
      <w:marLeft w:val="0"/>
      <w:marRight w:val="0"/>
      <w:marTop w:val="0"/>
      <w:marBottom w:val="0"/>
      <w:divBdr>
        <w:top w:val="none" w:sz="0" w:space="0" w:color="auto"/>
        <w:left w:val="none" w:sz="0" w:space="0" w:color="auto"/>
        <w:bottom w:val="none" w:sz="0" w:space="0" w:color="auto"/>
        <w:right w:val="none" w:sz="0" w:space="0" w:color="auto"/>
      </w:divBdr>
    </w:div>
    <w:div w:id="322666179">
      <w:marLeft w:val="0"/>
      <w:marRight w:val="0"/>
      <w:marTop w:val="0"/>
      <w:marBottom w:val="0"/>
      <w:divBdr>
        <w:top w:val="none" w:sz="0" w:space="0" w:color="auto"/>
        <w:left w:val="none" w:sz="0" w:space="0" w:color="auto"/>
        <w:bottom w:val="none" w:sz="0" w:space="0" w:color="auto"/>
        <w:right w:val="none" w:sz="0" w:space="0" w:color="auto"/>
      </w:divBdr>
    </w:div>
    <w:div w:id="322666180">
      <w:marLeft w:val="0"/>
      <w:marRight w:val="0"/>
      <w:marTop w:val="0"/>
      <w:marBottom w:val="0"/>
      <w:divBdr>
        <w:top w:val="none" w:sz="0" w:space="0" w:color="auto"/>
        <w:left w:val="none" w:sz="0" w:space="0" w:color="auto"/>
        <w:bottom w:val="none" w:sz="0" w:space="0" w:color="auto"/>
        <w:right w:val="none" w:sz="0" w:space="0" w:color="auto"/>
      </w:divBdr>
    </w:div>
    <w:div w:id="322666181">
      <w:marLeft w:val="0"/>
      <w:marRight w:val="0"/>
      <w:marTop w:val="0"/>
      <w:marBottom w:val="0"/>
      <w:divBdr>
        <w:top w:val="none" w:sz="0" w:space="0" w:color="auto"/>
        <w:left w:val="none" w:sz="0" w:space="0" w:color="auto"/>
        <w:bottom w:val="none" w:sz="0" w:space="0" w:color="auto"/>
        <w:right w:val="none" w:sz="0" w:space="0" w:color="auto"/>
      </w:divBdr>
    </w:div>
    <w:div w:id="322666182">
      <w:marLeft w:val="0"/>
      <w:marRight w:val="0"/>
      <w:marTop w:val="0"/>
      <w:marBottom w:val="0"/>
      <w:divBdr>
        <w:top w:val="none" w:sz="0" w:space="0" w:color="auto"/>
        <w:left w:val="none" w:sz="0" w:space="0" w:color="auto"/>
        <w:bottom w:val="none" w:sz="0" w:space="0" w:color="auto"/>
        <w:right w:val="none" w:sz="0" w:space="0" w:color="auto"/>
      </w:divBdr>
    </w:div>
    <w:div w:id="322666183">
      <w:marLeft w:val="0"/>
      <w:marRight w:val="0"/>
      <w:marTop w:val="0"/>
      <w:marBottom w:val="0"/>
      <w:divBdr>
        <w:top w:val="none" w:sz="0" w:space="0" w:color="auto"/>
        <w:left w:val="none" w:sz="0" w:space="0" w:color="auto"/>
        <w:bottom w:val="none" w:sz="0" w:space="0" w:color="auto"/>
        <w:right w:val="none" w:sz="0" w:space="0" w:color="auto"/>
      </w:divBdr>
    </w:div>
    <w:div w:id="322666184">
      <w:marLeft w:val="0"/>
      <w:marRight w:val="0"/>
      <w:marTop w:val="0"/>
      <w:marBottom w:val="0"/>
      <w:divBdr>
        <w:top w:val="none" w:sz="0" w:space="0" w:color="auto"/>
        <w:left w:val="none" w:sz="0" w:space="0" w:color="auto"/>
        <w:bottom w:val="none" w:sz="0" w:space="0" w:color="auto"/>
        <w:right w:val="none" w:sz="0" w:space="0" w:color="auto"/>
      </w:divBdr>
    </w:div>
    <w:div w:id="322666185">
      <w:marLeft w:val="0"/>
      <w:marRight w:val="0"/>
      <w:marTop w:val="0"/>
      <w:marBottom w:val="0"/>
      <w:divBdr>
        <w:top w:val="none" w:sz="0" w:space="0" w:color="auto"/>
        <w:left w:val="none" w:sz="0" w:space="0" w:color="auto"/>
        <w:bottom w:val="none" w:sz="0" w:space="0" w:color="auto"/>
        <w:right w:val="none" w:sz="0" w:space="0" w:color="auto"/>
      </w:divBdr>
    </w:div>
    <w:div w:id="322666186">
      <w:marLeft w:val="0"/>
      <w:marRight w:val="0"/>
      <w:marTop w:val="0"/>
      <w:marBottom w:val="0"/>
      <w:divBdr>
        <w:top w:val="none" w:sz="0" w:space="0" w:color="auto"/>
        <w:left w:val="none" w:sz="0" w:space="0" w:color="auto"/>
        <w:bottom w:val="none" w:sz="0" w:space="0" w:color="auto"/>
        <w:right w:val="none" w:sz="0" w:space="0" w:color="auto"/>
      </w:divBdr>
    </w:div>
    <w:div w:id="322666187">
      <w:marLeft w:val="0"/>
      <w:marRight w:val="0"/>
      <w:marTop w:val="0"/>
      <w:marBottom w:val="0"/>
      <w:divBdr>
        <w:top w:val="none" w:sz="0" w:space="0" w:color="auto"/>
        <w:left w:val="none" w:sz="0" w:space="0" w:color="auto"/>
        <w:bottom w:val="none" w:sz="0" w:space="0" w:color="auto"/>
        <w:right w:val="none" w:sz="0" w:space="0" w:color="auto"/>
      </w:divBdr>
    </w:div>
    <w:div w:id="322666188">
      <w:marLeft w:val="0"/>
      <w:marRight w:val="0"/>
      <w:marTop w:val="0"/>
      <w:marBottom w:val="0"/>
      <w:divBdr>
        <w:top w:val="none" w:sz="0" w:space="0" w:color="auto"/>
        <w:left w:val="none" w:sz="0" w:space="0" w:color="auto"/>
        <w:bottom w:val="none" w:sz="0" w:space="0" w:color="auto"/>
        <w:right w:val="none" w:sz="0" w:space="0" w:color="auto"/>
      </w:divBdr>
    </w:div>
    <w:div w:id="322666189">
      <w:marLeft w:val="0"/>
      <w:marRight w:val="0"/>
      <w:marTop w:val="0"/>
      <w:marBottom w:val="0"/>
      <w:divBdr>
        <w:top w:val="none" w:sz="0" w:space="0" w:color="auto"/>
        <w:left w:val="none" w:sz="0" w:space="0" w:color="auto"/>
        <w:bottom w:val="none" w:sz="0" w:space="0" w:color="auto"/>
        <w:right w:val="none" w:sz="0" w:space="0" w:color="auto"/>
      </w:divBdr>
    </w:div>
    <w:div w:id="322666190">
      <w:marLeft w:val="0"/>
      <w:marRight w:val="0"/>
      <w:marTop w:val="0"/>
      <w:marBottom w:val="0"/>
      <w:divBdr>
        <w:top w:val="none" w:sz="0" w:space="0" w:color="auto"/>
        <w:left w:val="none" w:sz="0" w:space="0" w:color="auto"/>
        <w:bottom w:val="none" w:sz="0" w:space="0" w:color="auto"/>
        <w:right w:val="none" w:sz="0" w:space="0" w:color="auto"/>
      </w:divBdr>
    </w:div>
    <w:div w:id="322666191">
      <w:marLeft w:val="0"/>
      <w:marRight w:val="0"/>
      <w:marTop w:val="0"/>
      <w:marBottom w:val="0"/>
      <w:divBdr>
        <w:top w:val="none" w:sz="0" w:space="0" w:color="auto"/>
        <w:left w:val="none" w:sz="0" w:space="0" w:color="auto"/>
        <w:bottom w:val="none" w:sz="0" w:space="0" w:color="auto"/>
        <w:right w:val="none" w:sz="0" w:space="0" w:color="auto"/>
      </w:divBdr>
    </w:div>
    <w:div w:id="322666192">
      <w:marLeft w:val="0"/>
      <w:marRight w:val="0"/>
      <w:marTop w:val="0"/>
      <w:marBottom w:val="0"/>
      <w:divBdr>
        <w:top w:val="none" w:sz="0" w:space="0" w:color="auto"/>
        <w:left w:val="none" w:sz="0" w:space="0" w:color="auto"/>
        <w:bottom w:val="none" w:sz="0" w:space="0" w:color="auto"/>
        <w:right w:val="none" w:sz="0" w:space="0" w:color="auto"/>
      </w:divBdr>
    </w:div>
    <w:div w:id="322666193">
      <w:marLeft w:val="0"/>
      <w:marRight w:val="0"/>
      <w:marTop w:val="0"/>
      <w:marBottom w:val="0"/>
      <w:divBdr>
        <w:top w:val="none" w:sz="0" w:space="0" w:color="auto"/>
        <w:left w:val="none" w:sz="0" w:space="0" w:color="auto"/>
        <w:bottom w:val="none" w:sz="0" w:space="0" w:color="auto"/>
        <w:right w:val="none" w:sz="0" w:space="0" w:color="auto"/>
      </w:divBdr>
    </w:div>
    <w:div w:id="322666194">
      <w:marLeft w:val="0"/>
      <w:marRight w:val="0"/>
      <w:marTop w:val="0"/>
      <w:marBottom w:val="0"/>
      <w:divBdr>
        <w:top w:val="none" w:sz="0" w:space="0" w:color="auto"/>
        <w:left w:val="none" w:sz="0" w:space="0" w:color="auto"/>
        <w:bottom w:val="none" w:sz="0" w:space="0" w:color="auto"/>
        <w:right w:val="none" w:sz="0" w:space="0" w:color="auto"/>
      </w:divBdr>
    </w:div>
    <w:div w:id="322666195">
      <w:marLeft w:val="0"/>
      <w:marRight w:val="0"/>
      <w:marTop w:val="0"/>
      <w:marBottom w:val="0"/>
      <w:divBdr>
        <w:top w:val="none" w:sz="0" w:space="0" w:color="auto"/>
        <w:left w:val="none" w:sz="0" w:space="0" w:color="auto"/>
        <w:bottom w:val="none" w:sz="0" w:space="0" w:color="auto"/>
        <w:right w:val="none" w:sz="0" w:space="0" w:color="auto"/>
      </w:divBdr>
    </w:div>
    <w:div w:id="322666196">
      <w:marLeft w:val="0"/>
      <w:marRight w:val="0"/>
      <w:marTop w:val="0"/>
      <w:marBottom w:val="0"/>
      <w:divBdr>
        <w:top w:val="none" w:sz="0" w:space="0" w:color="auto"/>
        <w:left w:val="none" w:sz="0" w:space="0" w:color="auto"/>
        <w:bottom w:val="none" w:sz="0" w:space="0" w:color="auto"/>
        <w:right w:val="none" w:sz="0" w:space="0" w:color="auto"/>
      </w:divBdr>
    </w:div>
    <w:div w:id="322666197">
      <w:marLeft w:val="0"/>
      <w:marRight w:val="0"/>
      <w:marTop w:val="0"/>
      <w:marBottom w:val="0"/>
      <w:divBdr>
        <w:top w:val="none" w:sz="0" w:space="0" w:color="auto"/>
        <w:left w:val="none" w:sz="0" w:space="0" w:color="auto"/>
        <w:bottom w:val="none" w:sz="0" w:space="0" w:color="auto"/>
        <w:right w:val="none" w:sz="0" w:space="0" w:color="auto"/>
      </w:divBdr>
    </w:div>
    <w:div w:id="322666198">
      <w:marLeft w:val="0"/>
      <w:marRight w:val="0"/>
      <w:marTop w:val="0"/>
      <w:marBottom w:val="0"/>
      <w:divBdr>
        <w:top w:val="none" w:sz="0" w:space="0" w:color="auto"/>
        <w:left w:val="none" w:sz="0" w:space="0" w:color="auto"/>
        <w:bottom w:val="none" w:sz="0" w:space="0" w:color="auto"/>
        <w:right w:val="none" w:sz="0" w:space="0" w:color="auto"/>
      </w:divBdr>
    </w:div>
    <w:div w:id="322666199">
      <w:marLeft w:val="0"/>
      <w:marRight w:val="0"/>
      <w:marTop w:val="0"/>
      <w:marBottom w:val="0"/>
      <w:divBdr>
        <w:top w:val="none" w:sz="0" w:space="0" w:color="auto"/>
        <w:left w:val="none" w:sz="0" w:space="0" w:color="auto"/>
        <w:bottom w:val="none" w:sz="0" w:space="0" w:color="auto"/>
        <w:right w:val="none" w:sz="0" w:space="0" w:color="auto"/>
      </w:divBdr>
    </w:div>
    <w:div w:id="322666200">
      <w:marLeft w:val="0"/>
      <w:marRight w:val="0"/>
      <w:marTop w:val="0"/>
      <w:marBottom w:val="0"/>
      <w:divBdr>
        <w:top w:val="none" w:sz="0" w:space="0" w:color="auto"/>
        <w:left w:val="none" w:sz="0" w:space="0" w:color="auto"/>
        <w:bottom w:val="none" w:sz="0" w:space="0" w:color="auto"/>
        <w:right w:val="none" w:sz="0" w:space="0" w:color="auto"/>
      </w:divBdr>
    </w:div>
    <w:div w:id="322666201">
      <w:marLeft w:val="0"/>
      <w:marRight w:val="0"/>
      <w:marTop w:val="0"/>
      <w:marBottom w:val="0"/>
      <w:divBdr>
        <w:top w:val="none" w:sz="0" w:space="0" w:color="auto"/>
        <w:left w:val="none" w:sz="0" w:space="0" w:color="auto"/>
        <w:bottom w:val="none" w:sz="0" w:space="0" w:color="auto"/>
        <w:right w:val="none" w:sz="0" w:space="0" w:color="auto"/>
      </w:divBdr>
    </w:div>
    <w:div w:id="322666202">
      <w:marLeft w:val="0"/>
      <w:marRight w:val="0"/>
      <w:marTop w:val="0"/>
      <w:marBottom w:val="0"/>
      <w:divBdr>
        <w:top w:val="none" w:sz="0" w:space="0" w:color="auto"/>
        <w:left w:val="none" w:sz="0" w:space="0" w:color="auto"/>
        <w:bottom w:val="none" w:sz="0" w:space="0" w:color="auto"/>
        <w:right w:val="none" w:sz="0" w:space="0" w:color="auto"/>
      </w:divBdr>
    </w:div>
    <w:div w:id="322666203">
      <w:marLeft w:val="0"/>
      <w:marRight w:val="0"/>
      <w:marTop w:val="0"/>
      <w:marBottom w:val="0"/>
      <w:divBdr>
        <w:top w:val="none" w:sz="0" w:space="0" w:color="auto"/>
        <w:left w:val="none" w:sz="0" w:space="0" w:color="auto"/>
        <w:bottom w:val="none" w:sz="0" w:space="0" w:color="auto"/>
        <w:right w:val="none" w:sz="0" w:space="0" w:color="auto"/>
      </w:divBdr>
    </w:div>
    <w:div w:id="322666204">
      <w:marLeft w:val="0"/>
      <w:marRight w:val="0"/>
      <w:marTop w:val="0"/>
      <w:marBottom w:val="0"/>
      <w:divBdr>
        <w:top w:val="none" w:sz="0" w:space="0" w:color="auto"/>
        <w:left w:val="none" w:sz="0" w:space="0" w:color="auto"/>
        <w:bottom w:val="none" w:sz="0" w:space="0" w:color="auto"/>
        <w:right w:val="none" w:sz="0" w:space="0" w:color="auto"/>
      </w:divBdr>
    </w:div>
    <w:div w:id="322666205">
      <w:marLeft w:val="0"/>
      <w:marRight w:val="0"/>
      <w:marTop w:val="0"/>
      <w:marBottom w:val="0"/>
      <w:divBdr>
        <w:top w:val="none" w:sz="0" w:space="0" w:color="auto"/>
        <w:left w:val="none" w:sz="0" w:space="0" w:color="auto"/>
        <w:bottom w:val="none" w:sz="0" w:space="0" w:color="auto"/>
        <w:right w:val="none" w:sz="0" w:space="0" w:color="auto"/>
      </w:divBdr>
    </w:div>
    <w:div w:id="322666206">
      <w:marLeft w:val="0"/>
      <w:marRight w:val="0"/>
      <w:marTop w:val="0"/>
      <w:marBottom w:val="0"/>
      <w:divBdr>
        <w:top w:val="none" w:sz="0" w:space="0" w:color="auto"/>
        <w:left w:val="none" w:sz="0" w:space="0" w:color="auto"/>
        <w:bottom w:val="none" w:sz="0" w:space="0" w:color="auto"/>
        <w:right w:val="none" w:sz="0" w:space="0" w:color="auto"/>
      </w:divBdr>
    </w:div>
    <w:div w:id="322666207">
      <w:marLeft w:val="0"/>
      <w:marRight w:val="0"/>
      <w:marTop w:val="0"/>
      <w:marBottom w:val="0"/>
      <w:divBdr>
        <w:top w:val="none" w:sz="0" w:space="0" w:color="auto"/>
        <w:left w:val="none" w:sz="0" w:space="0" w:color="auto"/>
        <w:bottom w:val="none" w:sz="0" w:space="0" w:color="auto"/>
        <w:right w:val="none" w:sz="0" w:space="0" w:color="auto"/>
      </w:divBdr>
    </w:div>
    <w:div w:id="322666208">
      <w:marLeft w:val="0"/>
      <w:marRight w:val="0"/>
      <w:marTop w:val="0"/>
      <w:marBottom w:val="0"/>
      <w:divBdr>
        <w:top w:val="none" w:sz="0" w:space="0" w:color="auto"/>
        <w:left w:val="none" w:sz="0" w:space="0" w:color="auto"/>
        <w:bottom w:val="none" w:sz="0" w:space="0" w:color="auto"/>
        <w:right w:val="none" w:sz="0" w:space="0" w:color="auto"/>
      </w:divBdr>
    </w:div>
    <w:div w:id="322666209">
      <w:marLeft w:val="0"/>
      <w:marRight w:val="0"/>
      <w:marTop w:val="0"/>
      <w:marBottom w:val="0"/>
      <w:divBdr>
        <w:top w:val="none" w:sz="0" w:space="0" w:color="auto"/>
        <w:left w:val="none" w:sz="0" w:space="0" w:color="auto"/>
        <w:bottom w:val="none" w:sz="0" w:space="0" w:color="auto"/>
        <w:right w:val="none" w:sz="0" w:space="0" w:color="auto"/>
      </w:divBdr>
    </w:div>
    <w:div w:id="322666210">
      <w:marLeft w:val="0"/>
      <w:marRight w:val="0"/>
      <w:marTop w:val="0"/>
      <w:marBottom w:val="0"/>
      <w:divBdr>
        <w:top w:val="none" w:sz="0" w:space="0" w:color="auto"/>
        <w:left w:val="none" w:sz="0" w:space="0" w:color="auto"/>
        <w:bottom w:val="none" w:sz="0" w:space="0" w:color="auto"/>
        <w:right w:val="none" w:sz="0" w:space="0" w:color="auto"/>
      </w:divBdr>
    </w:div>
    <w:div w:id="322666211">
      <w:marLeft w:val="0"/>
      <w:marRight w:val="0"/>
      <w:marTop w:val="0"/>
      <w:marBottom w:val="0"/>
      <w:divBdr>
        <w:top w:val="none" w:sz="0" w:space="0" w:color="auto"/>
        <w:left w:val="none" w:sz="0" w:space="0" w:color="auto"/>
        <w:bottom w:val="none" w:sz="0" w:space="0" w:color="auto"/>
        <w:right w:val="none" w:sz="0" w:space="0" w:color="auto"/>
      </w:divBdr>
    </w:div>
    <w:div w:id="322666212">
      <w:marLeft w:val="0"/>
      <w:marRight w:val="0"/>
      <w:marTop w:val="0"/>
      <w:marBottom w:val="0"/>
      <w:divBdr>
        <w:top w:val="none" w:sz="0" w:space="0" w:color="auto"/>
        <w:left w:val="none" w:sz="0" w:space="0" w:color="auto"/>
        <w:bottom w:val="none" w:sz="0" w:space="0" w:color="auto"/>
        <w:right w:val="none" w:sz="0" w:space="0" w:color="auto"/>
      </w:divBdr>
    </w:div>
    <w:div w:id="322666213">
      <w:marLeft w:val="0"/>
      <w:marRight w:val="0"/>
      <w:marTop w:val="0"/>
      <w:marBottom w:val="0"/>
      <w:divBdr>
        <w:top w:val="none" w:sz="0" w:space="0" w:color="auto"/>
        <w:left w:val="none" w:sz="0" w:space="0" w:color="auto"/>
        <w:bottom w:val="none" w:sz="0" w:space="0" w:color="auto"/>
        <w:right w:val="none" w:sz="0" w:space="0" w:color="auto"/>
      </w:divBdr>
    </w:div>
    <w:div w:id="322666214">
      <w:marLeft w:val="0"/>
      <w:marRight w:val="0"/>
      <w:marTop w:val="0"/>
      <w:marBottom w:val="0"/>
      <w:divBdr>
        <w:top w:val="none" w:sz="0" w:space="0" w:color="auto"/>
        <w:left w:val="none" w:sz="0" w:space="0" w:color="auto"/>
        <w:bottom w:val="none" w:sz="0" w:space="0" w:color="auto"/>
        <w:right w:val="none" w:sz="0" w:space="0" w:color="auto"/>
      </w:divBdr>
    </w:div>
    <w:div w:id="322666215">
      <w:marLeft w:val="0"/>
      <w:marRight w:val="0"/>
      <w:marTop w:val="0"/>
      <w:marBottom w:val="0"/>
      <w:divBdr>
        <w:top w:val="none" w:sz="0" w:space="0" w:color="auto"/>
        <w:left w:val="none" w:sz="0" w:space="0" w:color="auto"/>
        <w:bottom w:val="none" w:sz="0" w:space="0" w:color="auto"/>
        <w:right w:val="none" w:sz="0" w:space="0" w:color="auto"/>
      </w:divBdr>
    </w:div>
    <w:div w:id="322666216">
      <w:marLeft w:val="0"/>
      <w:marRight w:val="0"/>
      <w:marTop w:val="0"/>
      <w:marBottom w:val="0"/>
      <w:divBdr>
        <w:top w:val="none" w:sz="0" w:space="0" w:color="auto"/>
        <w:left w:val="none" w:sz="0" w:space="0" w:color="auto"/>
        <w:bottom w:val="none" w:sz="0" w:space="0" w:color="auto"/>
        <w:right w:val="none" w:sz="0" w:space="0" w:color="auto"/>
      </w:divBdr>
    </w:div>
    <w:div w:id="322666217">
      <w:marLeft w:val="0"/>
      <w:marRight w:val="0"/>
      <w:marTop w:val="0"/>
      <w:marBottom w:val="0"/>
      <w:divBdr>
        <w:top w:val="none" w:sz="0" w:space="0" w:color="auto"/>
        <w:left w:val="none" w:sz="0" w:space="0" w:color="auto"/>
        <w:bottom w:val="none" w:sz="0" w:space="0" w:color="auto"/>
        <w:right w:val="none" w:sz="0" w:space="0" w:color="auto"/>
      </w:divBdr>
    </w:div>
    <w:div w:id="322666218">
      <w:marLeft w:val="0"/>
      <w:marRight w:val="0"/>
      <w:marTop w:val="0"/>
      <w:marBottom w:val="0"/>
      <w:divBdr>
        <w:top w:val="none" w:sz="0" w:space="0" w:color="auto"/>
        <w:left w:val="none" w:sz="0" w:space="0" w:color="auto"/>
        <w:bottom w:val="none" w:sz="0" w:space="0" w:color="auto"/>
        <w:right w:val="none" w:sz="0" w:space="0" w:color="auto"/>
      </w:divBdr>
    </w:div>
    <w:div w:id="322666219">
      <w:marLeft w:val="0"/>
      <w:marRight w:val="0"/>
      <w:marTop w:val="0"/>
      <w:marBottom w:val="0"/>
      <w:divBdr>
        <w:top w:val="none" w:sz="0" w:space="0" w:color="auto"/>
        <w:left w:val="none" w:sz="0" w:space="0" w:color="auto"/>
        <w:bottom w:val="none" w:sz="0" w:space="0" w:color="auto"/>
        <w:right w:val="none" w:sz="0" w:space="0" w:color="auto"/>
      </w:divBdr>
    </w:div>
    <w:div w:id="322666220">
      <w:marLeft w:val="0"/>
      <w:marRight w:val="0"/>
      <w:marTop w:val="0"/>
      <w:marBottom w:val="0"/>
      <w:divBdr>
        <w:top w:val="none" w:sz="0" w:space="0" w:color="auto"/>
        <w:left w:val="none" w:sz="0" w:space="0" w:color="auto"/>
        <w:bottom w:val="none" w:sz="0" w:space="0" w:color="auto"/>
        <w:right w:val="none" w:sz="0" w:space="0" w:color="auto"/>
      </w:divBdr>
    </w:div>
    <w:div w:id="322666221">
      <w:marLeft w:val="0"/>
      <w:marRight w:val="0"/>
      <w:marTop w:val="0"/>
      <w:marBottom w:val="0"/>
      <w:divBdr>
        <w:top w:val="none" w:sz="0" w:space="0" w:color="auto"/>
        <w:left w:val="none" w:sz="0" w:space="0" w:color="auto"/>
        <w:bottom w:val="none" w:sz="0" w:space="0" w:color="auto"/>
        <w:right w:val="none" w:sz="0" w:space="0" w:color="auto"/>
      </w:divBdr>
    </w:div>
    <w:div w:id="322666222">
      <w:marLeft w:val="0"/>
      <w:marRight w:val="0"/>
      <w:marTop w:val="0"/>
      <w:marBottom w:val="0"/>
      <w:divBdr>
        <w:top w:val="none" w:sz="0" w:space="0" w:color="auto"/>
        <w:left w:val="none" w:sz="0" w:space="0" w:color="auto"/>
        <w:bottom w:val="none" w:sz="0" w:space="0" w:color="auto"/>
        <w:right w:val="none" w:sz="0" w:space="0" w:color="auto"/>
      </w:divBdr>
    </w:div>
    <w:div w:id="322666223">
      <w:marLeft w:val="0"/>
      <w:marRight w:val="0"/>
      <w:marTop w:val="0"/>
      <w:marBottom w:val="0"/>
      <w:divBdr>
        <w:top w:val="none" w:sz="0" w:space="0" w:color="auto"/>
        <w:left w:val="none" w:sz="0" w:space="0" w:color="auto"/>
        <w:bottom w:val="none" w:sz="0" w:space="0" w:color="auto"/>
        <w:right w:val="none" w:sz="0" w:space="0" w:color="auto"/>
      </w:divBdr>
    </w:div>
    <w:div w:id="322666224">
      <w:marLeft w:val="0"/>
      <w:marRight w:val="0"/>
      <w:marTop w:val="0"/>
      <w:marBottom w:val="0"/>
      <w:divBdr>
        <w:top w:val="none" w:sz="0" w:space="0" w:color="auto"/>
        <w:left w:val="none" w:sz="0" w:space="0" w:color="auto"/>
        <w:bottom w:val="none" w:sz="0" w:space="0" w:color="auto"/>
        <w:right w:val="none" w:sz="0" w:space="0" w:color="auto"/>
      </w:divBdr>
    </w:div>
    <w:div w:id="322666225">
      <w:marLeft w:val="0"/>
      <w:marRight w:val="0"/>
      <w:marTop w:val="0"/>
      <w:marBottom w:val="0"/>
      <w:divBdr>
        <w:top w:val="none" w:sz="0" w:space="0" w:color="auto"/>
        <w:left w:val="none" w:sz="0" w:space="0" w:color="auto"/>
        <w:bottom w:val="none" w:sz="0" w:space="0" w:color="auto"/>
        <w:right w:val="none" w:sz="0" w:space="0" w:color="auto"/>
      </w:divBdr>
    </w:div>
    <w:div w:id="322666226">
      <w:marLeft w:val="0"/>
      <w:marRight w:val="0"/>
      <w:marTop w:val="0"/>
      <w:marBottom w:val="0"/>
      <w:divBdr>
        <w:top w:val="none" w:sz="0" w:space="0" w:color="auto"/>
        <w:left w:val="none" w:sz="0" w:space="0" w:color="auto"/>
        <w:bottom w:val="none" w:sz="0" w:space="0" w:color="auto"/>
        <w:right w:val="none" w:sz="0" w:space="0" w:color="auto"/>
      </w:divBdr>
    </w:div>
    <w:div w:id="322666227">
      <w:marLeft w:val="0"/>
      <w:marRight w:val="0"/>
      <w:marTop w:val="0"/>
      <w:marBottom w:val="0"/>
      <w:divBdr>
        <w:top w:val="none" w:sz="0" w:space="0" w:color="auto"/>
        <w:left w:val="none" w:sz="0" w:space="0" w:color="auto"/>
        <w:bottom w:val="none" w:sz="0" w:space="0" w:color="auto"/>
        <w:right w:val="none" w:sz="0" w:space="0" w:color="auto"/>
      </w:divBdr>
    </w:div>
    <w:div w:id="322666228">
      <w:marLeft w:val="0"/>
      <w:marRight w:val="0"/>
      <w:marTop w:val="0"/>
      <w:marBottom w:val="0"/>
      <w:divBdr>
        <w:top w:val="none" w:sz="0" w:space="0" w:color="auto"/>
        <w:left w:val="none" w:sz="0" w:space="0" w:color="auto"/>
        <w:bottom w:val="none" w:sz="0" w:space="0" w:color="auto"/>
        <w:right w:val="none" w:sz="0" w:space="0" w:color="auto"/>
      </w:divBdr>
    </w:div>
    <w:div w:id="322666229">
      <w:marLeft w:val="0"/>
      <w:marRight w:val="0"/>
      <w:marTop w:val="0"/>
      <w:marBottom w:val="0"/>
      <w:divBdr>
        <w:top w:val="none" w:sz="0" w:space="0" w:color="auto"/>
        <w:left w:val="none" w:sz="0" w:space="0" w:color="auto"/>
        <w:bottom w:val="none" w:sz="0" w:space="0" w:color="auto"/>
        <w:right w:val="none" w:sz="0" w:space="0" w:color="auto"/>
      </w:divBdr>
    </w:div>
    <w:div w:id="322666230">
      <w:marLeft w:val="0"/>
      <w:marRight w:val="0"/>
      <w:marTop w:val="0"/>
      <w:marBottom w:val="0"/>
      <w:divBdr>
        <w:top w:val="none" w:sz="0" w:space="0" w:color="auto"/>
        <w:left w:val="none" w:sz="0" w:space="0" w:color="auto"/>
        <w:bottom w:val="none" w:sz="0" w:space="0" w:color="auto"/>
        <w:right w:val="none" w:sz="0" w:space="0" w:color="auto"/>
      </w:divBdr>
    </w:div>
    <w:div w:id="322666231">
      <w:marLeft w:val="0"/>
      <w:marRight w:val="0"/>
      <w:marTop w:val="0"/>
      <w:marBottom w:val="0"/>
      <w:divBdr>
        <w:top w:val="none" w:sz="0" w:space="0" w:color="auto"/>
        <w:left w:val="none" w:sz="0" w:space="0" w:color="auto"/>
        <w:bottom w:val="none" w:sz="0" w:space="0" w:color="auto"/>
        <w:right w:val="none" w:sz="0" w:space="0" w:color="auto"/>
      </w:divBdr>
    </w:div>
    <w:div w:id="322666232">
      <w:marLeft w:val="0"/>
      <w:marRight w:val="0"/>
      <w:marTop w:val="0"/>
      <w:marBottom w:val="0"/>
      <w:divBdr>
        <w:top w:val="none" w:sz="0" w:space="0" w:color="auto"/>
        <w:left w:val="none" w:sz="0" w:space="0" w:color="auto"/>
        <w:bottom w:val="none" w:sz="0" w:space="0" w:color="auto"/>
        <w:right w:val="none" w:sz="0" w:space="0" w:color="auto"/>
      </w:divBdr>
    </w:div>
    <w:div w:id="322666233">
      <w:marLeft w:val="0"/>
      <w:marRight w:val="0"/>
      <w:marTop w:val="0"/>
      <w:marBottom w:val="0"/>
      <w:divBdr>
        <w:top w:val="none" w:sz="0" w:space="0" w:color="auto"/>
        <w:left w:val="none" w:sz="0" w:space="0" w:color="auto"/>
        <w:bottom w:val="none" w:sz="0" w:space="0" w:color="auto"/>
        <w:right w:val="none" w:sz="0" w:space="0" w:color="auto"/>
      </w:divBdr>
    </w:div>
    <w:div w:id="322666234">
      <w:marLeft w:val="0"/>
      <w:marRight w:val="0"/>
      <w:marTop w:val="0"/>
      <w:marBottom w:val="0"/>
      <w:divBdr>
        <w:top w:val="none" w:sz="0" w:space="0" w:color="auto"/>
        <w:left w:val="none" w:sz="0" w:space="0" w:color="auto"/>
        <w:bottom w:val="none" w:sz="0" w:space="0" w:color="auto"/>
        <w:right w:val="none" w:sz="0" w:space="0" w:color="auto"/>
      </w:divBdr>
    </w:div>
    <w:div w:id="322666235">
      <w:marLeft w:val="0"/>
      <w:marRight w:val="0"/>
      <w:marTop w:val="0"/>
      <w:marBottom w:val="0"/>
      <w:divBdr>
        <w:top w:val="none" w:sz="0" w:space="0" w:color="auto"/>
        <w:left w:val="none" w:sz="0" w:space="0" w:color="auto"/>
        <w:bottom w:val="none" w:sz="0" w:space="0" w:color="auto"/>
        <w:right w:val="none" w:sz="0" w:space="0" w:color="auto"/>
      </w:divBdr>
    </w:div>
    <w:div w:id="322666236">
      <w:marLeft w:val="0"/>
      <w:marRight w:val="0"/>
      <w:marTop w:val="0"/>
      <w:marBottom w:val="0"/>
      <w:divBdr>
        <w:top w:val="none" w:sz="0" w:space="0" w:color="auto"/>
        <w:left w:val="none" w:sz="0" w:space="0" w:color="auto"/>
        <w:bottom w:val="none" w:sz="0" w:space="0" w:color="auto"/>
        <w:right w:val="none" w:sz="0" w:space="0" w:color="auto"/>
      </w:divBdr>
    </w:div>
    <w:div w:id="322666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26C2FE0DDB9F672AA5EDC8301CEB904657B49B75E89A4958CC37B5C4FAAB16876528378A41930C3387FBo5x2M" TargetMode="External"/><Relationship Id="rId3" Type="http://schemas.openxmlformats.org/officeDocument/2006/relationships/settings" Target="settings.xml"/><Relationship Id="rId7" Type="http://schemas.openxmlformats.org/officeDocument/2006/relationships/hyperlink" Target="http://sentyabrski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50;&#1088;&#1072;&#1089;&#1085;&#1086;&#1074;&#1072;\Downloads\&#1055;&#1040;%20&#8470;%2071-&#1087;&#1072;%20&#1086;&#1090;%2002.07.20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988</TotalTime>
  <Pages>7</Pages>
  <Words>3382</Words>
  <Characters>19281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88</cp:revision>
  <cp:lastPrinted>2015-10-01T09:24:00Z</cp:lastPrinted>
  <dcterms:created xsi:type="dcterms:W3CDTF">2014-08-08T06:50:00Z</dcterms:created>
  <dcterms:modified xsi:type="dcterms:W3CDTF">2015-10-01T09:25:00Z</dcterms:modified>
</cp:coreProperties>
</file>