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45177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5177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76A04" w:rsidRDefault="00776A04" w:rsidP="006C1BFA">
                  <w:pPr>
                    <w:spacing w:after="0"/>
                    <w:jc w:val="center"/>
                    <w:rPr>
                      <w:rFonts w:ascii="Georgia" w:hAnsi="Georgia"/>
                      <w:b/>
                    </w:rPr>
                  </w:pPr>
                  <w:r>
                    <w:rPr>
                      <w:rFonts w:ascii="Georgia" w:hAnsi="Georgia"/>
                      <w:b/>
                    </w:rPr>
                    <w:t>2</w:t>
                  </w:r>
                  <w:r w:rsidR="008D05A2">
                    <w:rPr>
                      <w:rFonts w:ascii="Georgia" w:hAnsi="Georgia"/>
                      <w:b/>
                    </w:rPr>
                    <w:t>7</w:t>
                  </w:r>
                </w:p>
                <w:p w:rsidR="00776A04" w:rsidRDefault="00776A04" w:rsidP="006C1BFA">
                  <w:pPr>
                    <w:spacing w:after="0"/>
                    <w:jc w:val="center"/>
                    <w:rPr>
                      <w:rFonts w:ascii="Georgia" w:hAnsi="Georgia"/>
                      <w:b/>
                    </w:rPr>
                  </w:pPr>
                  <w:r>
                    <w:rPr>
                      <w:rFonts w:ascii="Georgia" w:hAnsi="Georgia"/>
                      <w:b/>
                    </w:rPr>
                    <w:t>апреля</w:t>
                  </w:r>
                </w:p>
                <w:p w:rsidR="00776A04" w:rsidRDefault="00776A04" w:rsidP="007C3191">
                  <w:pPr>
                    <w:spacing w:after="0"/>
                    <w:jc w:val="center"/>
                    <w:rPr>
                      <w:rFonts w:ascii="Georgia" w:hAnsi="Georgia"/>
                      <w:b/>
                    </w:rPr>
                  </w:pPr>
                  <w:r>
                    <w:rPr>
                      <w:rFonts w:ascii="Georgia" w:hAnsi="Georgia"/>
                      <w:b/>
                    </w:rPr>
                    <w:t>2022</w:t>
                  </w:r>
                </w:p>
                <w:p w:rsidR="00776A04" w:rsidRPr="008C3EBF" w:rsidRDefault="00776A0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76A04" w:rsidRDefault="00776A04" w:rsidP="007C3191">
                  <w:pPr>
                    <w:spacing w:after="0"/>
                    <w:jc w:val="center"/>
                    <w:rPr>
                      <w:rFonts w:ascii="Georgia" w:hAnsi="Georgia"/>
                      <w:b/>
                    </w:rPr>
                  </w:pPr>
                </w:p>
                <w:p w:rsidR="00776A04" w:rsidRPr="008C3EBF" w:rsidRDefault="00776A04" w:rsidP="007C3191">
                  <w:pPr>
                    <w:spacing w:after="0"/>
                    <w:jc w:val="center"/>
                    <w:rPr>
                      <w:rFonts w:ascii="Georgia" w:hAnsi="Georgia"/>
                      <w:b/>
                    </w:rPr>
                  </w:pPr>
                  <w:r>
                    <w:rPr>
                      <w:rFonts w:ascii="Georgia" w:hAnsi="Georgia"/>
                      <w:b/>
                    </w:rPr>
                    <w:t>№ 2</w:t>
                  </w:r>
                  <w:r w:rsidR="008D05A2">
                    <w:rPr>
                      <w:rFonts w:ascii="Georgia" w:hAnsi="Georgia"/>
                      <w:b/>
                    </w:rPr>
                    <w:t>7</w:t>
                  </w:r>
                </w:p>
              </w:txbxContent>
            </v:textbox>
          </v:shape>
        </w:pict>
      </w:r>
    </w:p>
    <w:p w:rsidR="00B6013A" w:rsidRPr="008C3EBF" w:rsidRDefault="00451779"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77D5A" w:rsidRPr="00107969" w:rsidRDefault="00777D5A" w:rsidP="00777D5A">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777D5A" w:rsidRDefault="00777D5A" w:rsidP="00777D5A">
      <w:pPr>
        <w:spacing w:after="0"/>
        <w:rPr>
          <w:rFonts w:ascii="Times New Roman" w:hAnsi="Times New Roman"/>
          <w:bCs/>
          <w:sz w:val="20"/>
          <w:szCs w:val="26"/>
        </w:rPr>
      </w:pPr>
      <w:r>
        <w:rPr>
          <w:rFonts w:ascii="Times New Roman" w:hAnsi="Times New Roman"/>
          <w:sz w:val="20"/>
          <w:szCs w:val="20"/>
        </w:rPr>
        <w:t xml:space="preserve">№ </w:t>
      </w:r>
      <w:r>
        <w:rPr>
          <w:rFonts w:ascii="Times New Roman" w:hAnsi="Times New Roman"/>
          <w:sz w:val="20"/>
          <w:szCs w:val="20"/>
        </w:rPr>
        <w:t>60</w:t>
      </w:r>
      <w:r>
        <w:rPr>
          <w:rFonts w:ascii="Times New Roman" w:hAnsi="Times New Roman"/>
          <w:sz w:val="20"/>
          <w:szCs w:val="20"/>
        </w:rPr>
        <w:t>-па от 2</w:t>
      </w:r>
      <w:r>
        <w:rPr>
          <w:rFonts w:ascii="Times New Roman" w:hAnsi="Times New Roman"/>
          <w:sz w:val="20"/>
          <w:szCs w:val="20"/>
        </w:rPr>
        <w:t>6</w:t>
      </w:r>
      <w:r>
        <w:rPr>
          <w:rFonts w:ascii="Times New Roman" w:hAnsi="Times New Roman"/>
          <w:sz w:val="20"/>
          <w:szCs w:val="20"/>
        </w:rPr>
        <w:t xml:space="preserve">.04.2022 года </w:t>
      </w:r>
      <w:r w:rsidRPr="00B70DD7">
        <w:rPr>
          <w:rFonts w:ascii="Times New Roman" w:hAnsi="Times New Roman"/>
          <w:sz w:val="20"/>
          <w:szCs w:val="20"/>
        </w:rPr>
        <w:t>«</w:t>
      </w:r>
      <w:r w:rsidRPr="00777D5A">
        <w:rPr>
          <w:rFonts w:ascii="Times New Roman" w:hAnsi="Times New Roman"/>
          <w:bCs/>
          <w:sz w:val="20"/>
          <w:szCs w:val="26"/>
        </w:rPr>
        <w:t>О признании утратившими силу</w:t>
      </w:r>
    </w:p>
    <w:p w:rsidR="00777D5A" w:rsidRDefault="00777D5A" w:rsidP="00777D5A">
      <w:pPr>
        <w:spacing w:after="0"/>
        <w:rPr>
          <w:rFonts w:ascii="Times New Roman" w:hAnsi="Times New Roman"/>
          <w:bCs/>
          <w:sz w:val="20"/>
          <w:szCs w:val="26"/>
        </w:rPr>
      </w:pPr>
      <w:r w:rsidRPr="00777D5A">
        <w:rPr>
          <w:rFonts w:ascii="Times New Roman" w:hAnsi="Times New Roman"/>
          <w:bCs/>
          <w:sz w:val="20"/>
          <w:szCs w:val="26"/>
        </w:rPr>
        <w:t xml:space="preserve"> </w:t>
      </w:r>
      <w:bookmarkStart w:id="0" w:name="_Hlk101864933"/>
      <w:r w:rsidRPr="00777D5A">
        <w:rPr>
          <w:rFonts w:ascii="Times New Roman" w:hAnsi="Times New Roman"/>
          <w:bCs/>
          <w:sz w:val="20"/>
          <w:szCs w:val="26"/>
        </w:rPr>
        <w:t xml:space="preserve">постановления администрации сельского поселения Сентябрьский </w:t>
      </w:r>
    </w:p>
    <w:p w:rsidR="00777D5A" w:rsidRDefault="00777D5A" w:rsidP="00777D5A">
      <w:pPr>
        <w:spacing w:after="0"/>
        <w:rPr>
          <w:rFonts w:ascii="Times New Roman" w:hAnsi="Times New Roman"/>
          <w:bCs/>
          <w:sz w:val="20"/>
          <w:szCs w:val="26"/>
        </w:rPr>
      </w:pPr>
      <w:r w:rsidRPr="00777D5A">
        <w:rPr>
          <w:rFonts w:ascii="Times New Roman" w:hAnsi="Times New Roman"/>
          <w:bCs/>
          <w:sz w:val="20"/>
          <w:szCs w:val="26"/>
        </w:rPr>
        <w:t xml:space="preserve">№ 88-па от 30.08.2021 «Об утверждении формы проверочных листов </w:t>
      </w:r>
    </w:p>
    <w:p w:rsidR="00777D5A" w:rsidRDefault="00777D5A" w:rsidP="00777D5A">
      <w:pPr>
        <w:spacing w:after="0"/>
        <w:rPr>
          <w:rFonts w:ascii="Times New Roman" w:hAnsi="Times New Roman"/>
          <w:bCs/>
          <w:sz w:val="20"/>
          <w:szCs w:val="26"/>
        </w:rPr>
      </w:pPr>
      <w:r w:rsidRPr="00777D5A">
        <w:rPr>
          <w:rFonts w:ascii="Times New Roman" w:hAnsi="Times New Roman"/>
          <w:bCs/>
          <w:sz w:val="20"/>
          <w:szCs w:val="26"/>
        </w:rPr>
        <w:t xml:space="preserve">(списка контрольных вопросов) для использования при осуществлении </w:t>
      </w:r>
    </w:p>
    <w:p w:rsidR="00777D5A" w:rsidRDefault="00777D5A" w:rsidP="00777D5A">
      <w:pPr>
        <w:spacing w:after="0"/>
        <w:rPr>
          <w:rFonts w:ascii="Times New Roman" w:hAnsi="Times New Roman"/>
          <w:sz w:val="20"/>
          <w:szCs w:val="20"/>
        </w:rPr>
      </w:pPr>
      <w:r w:rsidRPr="00777D5A">
        <w:rPr>
          <w:rFonts w:ascii="Times New Roman" w:hAnsi="Times New Roman"/>
          <w:bCs/>
          <w:sz w:val="20"/>
          <w:szCs w:val="26"/>
        </w:rPr>
        <w:t>видов муниципального контроля на территории сельского поселения Сентябрьский Нефтеюганского муниципального района Ханты-Мансийского автономного округа – Югры</w:t>
      </w:r>
      <w:bookmarkEnd w:id="0"/>
      <w:r w:rsidRPr="00777D5A">
        <w:rPr>
          <w:rFonts w:ascii="Times New Roman" w:hAnsi="Times New Roman"/>
          <w:bCs/>
          <w:sz w:val="20"/>
          <w:szCs w:val="26"/>
        </w:rPr>
        <w:t>»</w:t>
      </w:r>
    </w:p>
    <w:p w:rsidR="00732C73" w:rsidRDefault="00732C73" w:rsidP="00777D5A">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bookmarkStart w:id="1" w:name="_Hlk101434989"/>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777D5A">
        <w:rPr>
          <w:rFonts w:ascii="Times New Roman" w:hAnsi="Times New Roman"/>
          <w:b/>
          <w:sz w:val="20"/>
          <w:szCs w:val="20"/>
        </w:rPr>
        <w:t>2</w:t>
      </w:r>
    </w:p>
    <w:p w:rsidR="008D05A2" w:rsidRPr="008D05A2" w:rsidRDefault="00DD7D9A" w:rsidP="008D05A2">
      <w:pPr>
        <w:spacing w:after="0"/>
        <w:rPr>
          <w:rFonts w:ascii="Times New Roman" w:hAnsi="Times New Roman"/>
          <w:sz w:val="20"/>
          <w:szCs w:val="20"/>
        </w:rPr>
      </w:pPr>
      <w:r>
        <w:rPr>
          <w:rFonts w:ascii="Times New Roman" w:hAnsi="Times New Roman"/>
          <w:sz w:val="20"/>
          <w:szCs w:val="20"/>
        </w:rPr>
        <w:t xml:space="preserve">№ </w:t>
      </w:r>
      <w:r w:rsidR="008D05A2">
        <w:rPr>
          <w:rFonts w:ascii="Times New Roman" w:hAnsi="Times New Roman"/>
          <w:sz w:val="20"/>
          <w:szCs w:val="20"/>
        </w:rPr>
        <w:t>61</w:t>
      </w:r>
      <w:r w:rsidR="00985842">
        <w:rPr>
          <w:rFonts w:ascii="Times New Roman" w:hAnsi="Times New Roman"/>
          <w:sz w:val="20"/>
          <w:szCs w:val="20"/>
        </w:rPr>
        <w:t xml:space="preserve">-па от </w:t>
      </w:r>
      <w:r w:rsidR="00B70DD7">
        <w:rPr>
          <w:rFonts w:ascii="Times New Roman" w:hAnsi="Times New Roman"/>
          <w:sz w:val="20"/>
          <w:szCs w:val="20"/>
        </w:rPr>
        <w:t>2</w:t>
      </w:r>
      <w:r w:rsidR="008D05A2">
        <w:rPr>
          <w:rFonts w:ascii="Times New Roman" w:hAnsi="Times New Roman"/>
          <w:sz w:val="20"/>
          <w:szCs w:val="20"/>
        </w:rPr>
        <w:t>7</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 xml:space="preserve">года </w:t>
      </w:r>
      <w:r w:rsidR="00B70DD7" w:rsidRPr="00B70DD7">
        <w:rPr>
          <w:rFonts w:ascii="Times New Roman" w:hAnsi="Times New Roman"/>
          <w:sz w:val="20"/>
          <w:szCs w:val="20"/>
        </w:rPr>
        <w:t>«</w:t>
      </w:r>
      <w:bookmarkEnd w:id="1"/>
      <w:r w:rsidR="008D05A2" w:rsidRPr="008D05A2">
        <w:rPr>
          <w:rFonts w:ascii="Times New Roman" w:hAnsi="Times New Roman"/>
          <w:sz w:val="20"/>
          <w:szCs w:val="20"/>
        </w:rPr>
        <w:t>О введении особого противопожарного режима</w:t>
      </w:r>
    </w:p>
    <w:p w:rsidR="00294B7C" w:rsidRPr="004D4F94" w:rsidRDefault="008D05A2" w:rsidP="008D05A2">
      <w:pPr>
        <w:spacing w:after="0"/>
        <w:rPr>
          <w:rFonts w:ascii="Times New Roman" w:hAnsi="Times New Roman"/>
          <w:sz w:val="20"/>
          <w:szCs w:val="20"/>
        </w:rPr>
      </w:pPr>
      <w:r w:rsidRPr="008D05A2">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p>
    <w:p w:rsidR="00471B56" w:rsidRDefault="00471B56" w:rsidP="00471B56">
      <w:pPr>
        <w:tabs>
          <w:tab w:val="left" w:pos="9717"/>
        </w:tabs>
        <w:spacing w:after="0" w:line="240" w:lineRule="auto"/>
        <w:jc w:val="both"/>
        <w:rPr>
          <w:rFonts w:ascii="Times New Roman" w:hAnsi="Times New Roman"/>
          <w:b/>
          <w:sz w:val="20"/>
          <w:szCs w:val="20"/>
        </w:rPr>
      </w:pPr>
    </w:p>
    <w:p w:rsidR="00B17127" w:rsidRPr="00216DE0" w:rsidRDefault="00B17127" w:rsidP="00776A04">
      <w:pPr>
        <w:spacing w:after="0"/>
        <w:rPr>
          <w:rFonts w:ascii="Times New Roman" w:hAnsi="Times New Roman"/>
          <w:sz w:val="20"/>
          <w:szCs w:val="20"/>
        </w:rPr>
      </w:pPr>
      <w:bookmarkStart w:id="2" w:name="_Hlk101795670"/>
    </w:p>
    <w:p w:rsidR="0050281D" w:rsidRDefault="0050281D" w:rsidP="0050281D">
      <w:pPr>
        <w:rPr>
          <w:rFonts w:ascii="Times New Roman" w:hAnsi="Times New Roman"/>
          <w:sz w:val="26"/>
          <w:szCs w:val="26"/>
        </w:rPr>
      </w:pPr>
      <w:bookmarkStart w:id="3" w:name="_GoBack"/>
      <w:bookmarkEnd w:id="2"/>
      <w:bookmarkEnd w:id="3"/>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B70DD7" w:rsidRDefault="00B70DD7" w:rsidP="0050281D">
      <w:pPr>
        <w:rPr>
          <w:rFonts w:ascii="Times New Roman" w:hAnsi="Times New Roman"/>
          <w:sz w:val="26"/>
          <w:szCs w:val="26"/>
        </w:rPr>
      </w:pPr>
    </w:p>
    <w:p w:rsidR="00777D5A" w:rsidRPr="00107969" w:rsidRDefault="00777D5A" w:rsidP="00777D5A">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777D5A" w:rsidRDefault="00777D5A" w:rsidP="00777D5A">
      <w:pPr>
        <w:spacing w:after="0"/>
        <w:rPr>
          <w:rFonts w:ascii="Times New Roman" w:hAnsi="Times New Roman"/>
          <w:sz w:val="20"/>
          <w:szCs w:val="20"/>
        </w:rPr>
      </w:pPr>
      <w:r>
        <w:rPr>
          <w:rFonts w:ascii="Times New Roman" w:hAnsi="Times New Roman"/>
          <w:sz w:val="20"/>
          <w:szCs w:val="20"/>
        </w:rPr>
        <w:t xml:space="preserve">№ 60-па от 26.04.2022 года </w:t>
      </w:r>
      <w:r w:rsidRPr="00B70DD7">
        <w:rPr>
          <w:rFonts w:ascii="Times New Roman" w:hAnsi="Times New Roman"/>
          <w:sz w:val="20"/>
          <w:szCs w:val="20"/>
        </w:rPr>
        <w:t>«</w:t>
      </w:r>
      <w:r w:rsidRPr="00777D5A">
        <w:rPr>
          <w:rFonts w:ascii="Times New Roman" w:hAnsi="Times New Roman"/>
          <w:bCs/>
          <w:sz w:val="20"/>
          <w:szCs w:val="26"/>
        </w:rPr>
        <w:t>О признании утратившими силу постановления администрации сельского поселения Сентябрьский № 88-па от 30.08.2021 «Об утверждении формы проверочных листов (списка контрольных вопросов) для использования при осуществлении видов муниципального контроля на территории сельского поселения Сентябрьский Нефтеюганского муниципального района Ханты-Мансийского автономного округа – Югры»</w:t>
      </w:r>
    </w:p>
    <w:p w:rsidR="00777D5A" w:rsidRPr="00777D5A" w:rsidRDefault="00777D5A" w:rsidP="00777D5A">
      <w:pPr>
        <w:spacing w:after="0" w:line="240" w:lineRule="auto"/>
        <w:ind w:firstLine="709"/>
        <w:jc w:val="both"/>
        <w:rPr>
          <w:rFonts w:ascii="Times New Roman" w:hAnsi="Times New Roman"/>
          <w:sz w:val="20"/>
          <w:szCs w:val="20"/>
        </w:rPr>
      </w:pPr>
      <w:r w:rsidRPr="00777D5A">
        <w:rPr>
          <w:rFonts w:ascii="Times New Roman" w:hAnsi="Times New Roman"/>
          <w:sz w:val="20"/>
          <w:szCs w:val="20"/>
        </w:rPr>
        <w:t xml:space="preserve">На основании Федерального закона от 31.07.2020г №248-ФЗ «О государственном контроле (надзоре) и муниципальном контроле в Российской Федерации», </w:t>
      </w:r>
      <w:r w:rsidRPr="00777D5A">
        <w:rPr>
          <w:rFonts w:ascii="Times New Roman" w:hAnsi="Times New Roman"/>
          <w:color w:val="000000"/>
          <w:sz w:val="20"/>
          <w:szCs w:val="20"/>
        </w:rPr>
        <w:t xml:space="preserve">Федерального закона от 06 октября 2003 года №131-ФЗ «Об общих принципах организации местного самоуправления в Российской Федерации», </w:t>
      </w:r>
      <w:r w:rsidRPr="00777D5A">
        <w:rPr>
          <w:rFonts w:ascii="Times New Roman" w:hAnsi="Times New Roman"/>
          <w:sz w:val="20"/>
          <w:szCs w:val="20"/>
        </w:rPr>
        <w:t>в целях приведения муниципальных правовых актов администрации сельского поселения Сентябрьский в соответствие с действующим законодательством п о с т а н о в л я ю:</w:t>
      </w:r>
    </w:p>
    <w:p w:rsidR="00777D5A" w:rsidRPr="00777D5A" w:rsidRDefault="00777D5A" w:rsidP="00777D5A">
      <w:pPr>
        <w:spacing w:after="0" w:line="240" w:lineRule="auto"/>
        <w:ind w:firstLine="709"/>
        <w:jc w:val="both"/>
        <w:rPr>
          <w:rFonts w:ascii="Times New Roman" w:hAnsi="Times New Roman"/>
          <w:sz w:val="20"/>
          <w:szCs w:val="20"/>
        </w:rPr>
      </w:pPr>
    </w:p>
    <w:p w:rsidR="00777D5A" w:rsidRPr="00777D5A" w:rsidRDefault="00777D5A" w:rsidP="00777D5A">
      <w:pPr>
        <w:widowControl w:val="0"/>
        <w:autoSpaceDE w:val="0"/>
        <w:autoSpaceDN w:val="0"/>
        <w:adjustRightInd w:val="0"/>
        <w:spacing w:after="0" w:line="240" w:lineRule="auto"/>
        <w:ind w:firstLine="568"/>
        <w:jc w:val="both"/>
        <w:rPr>
          <w:rFonts w:ascii="Times New Roman" w:hAnsi="Times New Roman"/>
          <w:sz w:val="20"/>
          <w:szCs w:val="20"/>
        </w:rPr>
      </w:pPr>
      <w:r w:rsidRPr="00777D5A">
        <w:rPr>
          <w:rFonts w:ascii="Times New Roman" w:hAnsi="Times New Roman"/>
          <w:sz w:val="20"/>
          <w:szCs w:val="20"/>
        </w:rPr>
        <w:t xml:space="preserve">1. Признать утратившим силу </w:t>
      </w:r>
      <w:r w:rsidRPr="00777D5A">
        <w:rPr>
          <w:rFonts w:ascii="Times New Roman" w:hAnsi="Times New Roman"/>
          <w:bCs/>
          <w:sz w:val="20"/>
          <w:szCs w:val="20"/>
        </w:rPr>
        <w:t>постановление администрации сельского поселения Сентябрьский № 88-па от 30.08.2021 «Об утверждении формы проверочных листов (списка контрольных вопросов) для использования при осуществлении видов муниципального контроля на территории сельского поселения Сентябрьский Нефтеюганского муниципального района Ханты-Мансийского автономного округа – Югры</w:t>
      </w:r>
      <w:r w:rsidRPr="00777D5A">
        <w:rPr>
          <w:rFonts w:ascii="Times New Roman" w:hAnsi="Times New Roman"/>
          <w:sz w:val="20"/>
          <w:szCs w:val="20"/>
        </w:rPr>
        <w:t xml:space="preserve">». </w:t>
      </w:r>
    </w:p>
    <w:p w:rsidR="00777D5A" w:rsidRPr="00777D5A" w:rsidRDefault="00777D5A" w:rsidP="00777D5A">
      <w:pPr>
        <w:widowControl w:val="0"/>
        <w:autoSpaceDE w:val="0"/>
        <w:autoSpaceDN w:val="0"/>
        <w:adjustRightInd w:val="0"/>
        <w:spacing w:after="0" w:line="240" w:lineRule="auto"/>
        <w:ind w:firstLine="568"/>
        <w:jc w:val="both"/>
        <w:rPr>
          <w:rFonts w:ascii="Times New Roman" w:hAnsi="Times New Roman"/>
          <w:bCs/>
          <w:sz w:val="20"/>
          <w:szCs w:val="20"/>
        </w:rPr>
      </w:pPr>
      <w:r w:rsidRPr="00777D5A">
        <w:rPr>
          <w:rFonts w:ascii="Times New Roman" w:hAnsi="Times New Roman"/>
          <w:bCs/>
          <w:sz w:val="20"/>
          <w:szCs w:val="20"/>
        </w:rPr>
        <w:t>2.</w:t>
      </w:r>
      <w:r w:rsidRPr="00777D5A">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77D5A" w:rsidRPr="00777D5A" w:rsidRDefault="00777D5A" w:rsidP="00777D5A">
      <w:pPr>
        <w:autoSpaceDE w:val="0"/>
        <w:autoSpaceDN w:val="0"/>
        <w:adjustRightInd w:val="0"/>
        <w:spacing w:after="0" w:line="240" w:lineRule="auto"/>
        <w:ind w:firstLine="540"/>
        <w:jc w:val="both"/>
        <w:rPr>
          <w:rFonts w:ascii="Times New Roman" w:hAnsi="Times New Roman"/>
          <w:bCs/>
          <w:sz w:val="20"/>
          <w:szCs w:val="20"/>
        </w:rPr>
      </w:pPr>
      <w:r w:rsidRPr="00777D5A">
        <w:rPr>
          <w:rFonts w:ascii="Times New Roman" w:hAnsi="Times New Roman"/>
          <w:bCs/>
          <w:sz w:val="20"/>
          <w:szCs w:val="20"/>
        </w:rPr>
        <w:t xml:space="preserve">3. </w:t>
      </w:r>
      <w:r w:rsidRPr="00777D5A">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777D5A" w:rsidRPr="00777D5A" w:rsidRDefault="00777D5A" w:rsidP="00777D5A">
      <w:pPr>
        <w:autoSpaceDE w:val="0"/>
        <w:autoSpaceDN w:val="0"/>
        <w:adjustRightInd w:val="0"/>
        <w:spacing w:after="0" w:line="240" w:lineRule="auto"/>
        <w:ind w:firstLine="540"/>
        <w:jc w:val="both"/>
        <w:rPr>
          <w:rFonts w:ascii="Times New Roman" w:hAnsi="Times New Roman"/>
          <w:bCs/>
          <w:sz w:val="20"/>
          <w:szCs w:val="20"/>
          <w:lang w:bidi="ru-RU"/>
        </w:rPr>
      </w:pPr>
      <w:r w:rsidRPr="00777D5A">
        <w:rPr>
          <w:rFonts w:ascii="Times New Roman" w:hAnsi="Times New Roman"/>
          <w:bCs/>
          <w:sz w:val="20"/>
          <w:szCs w:val="20"/>
        </w:rPr>
        <w:t xml:space="preserve">4. </w:t>
      </w:r>
      <w:r w:rsidRPr="00777D5A">
        <w:rPr>
          <w:rFonts w:ascii="Times New Roman" w:hAnsi="Times New Roman"/>
          <w:bCs/>
          <w:sz w:val="20"/>
          <w:szCs w:val="20"/>
          <w:lang w:bidi="ru-RU"/>
        </w:rPr>
        <w:t xml:space="preserve">  Контроль за исполнением постановления оставляю за собой.</w:t>
      </w:r>
    </w:p>
    <w:p w:rsidR="00777D5A" w:rsidRPr="00777D5A" w:rsidRDefault="00777D5A" w:rsidP="00777D5A">
      <w:pPr>
        <w:autoSpaceDE w:val="0"/>
        <w:autoSpaceDN w:val="0"/>
        <w:adjustRightInd w:val="0"/>
        <w:spacing w:after="0" w:line="240" w:lineRule="auto"/>
        <w:ind w:firstLine="540"/>
        <w:jc w:val="both"/>
        <w:rPr>
          <w:rFonts w:ascii="Times New Roman" w:hAnsi="Times New Roman"/>
          <w:sz w:val="20"/>
          <w:szCs w:val="20"/>
        </w:rPr>
      </w:pPr>
    </w:p>
    <w:p w:rsidR="00777D5A" w:rsidRPr="00777D5A" w:rsidRDefault="00777D5A" w:rsidP="00777D5A">
      <w:pPr>
        <w:widowControl w:val="0"/>
        <w:autoSpaceDE w:val="0"/>
        <w:autoSpaceDN w:val="0"/>
        <w:adjustRightInd w:val="0"/>
        <w:spacing w:after="0"/>
        <w:rPr>
          <w:rFonts w:ascii="Times New Roman" w:hAnsi="Times New Roman"/>
          <w:sz w:val="20"/>
          <w:szCs w:val="20"/>
        </w:rPr>
      </w:pPr>
    </w:p>
    <w:p w:rsidR="00777D5A" w:rsidRPr="00777D5A" w:rsidRDefault="00777D5A" w:rsidP="00777D5A">
      <w:pPr>
        <w:spacing w:after="0" w:line="240" w:lineRule="auto"/>
        <w:jc w:val="both"/>
        <w:rPr>
          <w:rFonts w:ascii="Times New Roman" w:hAnsi="Times New Roman"/>
          <w:bCs/>
          <w:sz w:val="20"/>
          <w:szCs w:val="20"/>
          <w:lang w:bidi="ru-RU"/>
        </w:rPr>
      </w:pPr>
      <w:r w:rsidRPr="00777D5A">
        <w:rPr>
          <w:rFonts w:ascii="Times New Roman" w:hAnsi="Times New Roman"/>
          <w:bCs/>
          <w:sz w:val="20"/>
          <w:szCs w:val="20"/>
          <w:lang w:bidi="ru-RU"/>
        </w:rPr>
        <w:t>Глава поселения</w:t>
      </w:r>
      <w:r w:rsidRPr="00777D5A">
        <w:rPr>
          <w:rFonts w:ascii="Times New Roman" w:hAnsi="Times New Roman"/>
          <w:bCs/>
          <w:sz w:val="20"/>
          <w:szCs w:val="20"/>
          <w:lang w:bidi="ru-RU"/>
        </w:rPr>
        <w:tab/>
      </w:r>
      <w:r w:rsidRPr="00777D5A">
        <w:rPr>
          <w:rFonts w:ascii="Times New Roman" w:hAnsi="Times New Roman"/>
          <w:bCs/>
          <w:sz w:val="20"/>
          <w:szCs w:val="20"/>
          <w:lang w:bidi="ru-RU"/>
        </w:rPr>
        <w:tab/>
      </w:r>
      <w:r w:rsidRPr="00777D5A">
        <w:rPr>
          <w:rFonts w:ascii="Times New Roman" w:hAnsi="Times New Roman"/>
          <w:bCs/>
          <w:sz w:val="20"/>
          <w:szCs w:val="20"/>
          <w:lang w:bidi="ru-RU"/>
        </w:rPr>
        <w:tab/>
      </w:r>
      <w:r w:rsidRPr="00777D5A">
        <w:rPr>
          <w:rFonts w:ascii="Times New Roman" w:hAnsi="Times New Roman"/>
          <w:bCs/>
          <w:sz w:val="20"/>
          <w:szCs w:val="20"/>
          <w:lang w:bidi="ru-RU"/>
        </w:rPr>
        <w:tab/>
      </w:r>
      <w:r w:rsidRPr="00777D5A">
        <w:rPr>
          <w:rFonts w:ascii="Times New Roman" w:hAnsi="Times New Roman"/>
          <w:bCs/>
          <w:sz w:val="20"/>
          <w:szCs w:val="20"/>
          <w:lang w:bidi="ru-RU"/>
        </w:rPr>
        <w:tab/>
      </w:r>
      <w:r w:rsidRPr="00777D5A">
        <w:rPr>
          <w:rFonts w:ascii="Times New Roman" w:hAnsi="Times New Roman"/>
          <w:bCs/>
          <w:sz w:val="20"/>
          <w:szCs w:val="20"/>
          <w:lang w:bidi="ru-RU"/>
        </w:rPr>
        <w:tab/>
      </w:r>
      <w:r w:rsidRPr="00777D5A">
        <w:rPr>
          <w:rFonts w:ascii="Times New Roman" w:hAnsi="Times New Roman"/>
          <w:bCs/>
          <w:sz w:val="20"/>
          <w:szCs w:val="20"/>
          <w:lang w:bidi="ru-RU"/>
        </w:rPr>
        <w:tab/>
      </w:r>
      <w:r w:rsidRPr="00777D5A">
        <w:rPr>
          <w:rFonts w:ascii="Times New Roman" w:hAnsi="Times New Roman"/>
          <w:bCs/>
          <w:sz w:val="20"/>
          <w:szCs w:val="20"/>
          <w:lang w:bidi="ru-RU"/>
        </w:rPr>
        <w:tab/>
        <w:t xml:space="preserve">             А.В. Светлаков</w:t>
      </w:r>
    </w:p>
    <w:p w:rsidR="008D05A2" w:rsidRPr="00777D5A" w:rsidRDefault="008D05A2" w:rsidP="0050281D">
      <w:pPr>
        <w:rPr>
          <w:rFonts w:ascii="Times New Roman" w:hAnsi="Times New Roman"/>
          <w:sz w:val="20"/>
          <w:szCs w:val="20"/>
        </w:rPr>
      </w:pPr>
    </w:p>
    <w:p w:rsidR="008D05A2" w:rsidRDefault="008D05A2" w:rsidP="0050281D">
      <w:pPr>
        <w:rPr>
          <w:rFonts w:ascii="Times New Roman" w:hAnsi="Times New Roman"/>
          <w:sz w:val="26"/>
          <w:szCs w:val="26"/>
        </w:rPr>
      </w:pPr>
    </w:p>
    <w:p w:rsidR="00B70DD7" w:rsidRDefault="00B70DD7" w:rsidP="0050281D">
      <w:pPr>
        <w:rPr>
          <w:rFonts w:ascii="Times New Roman" w:hAnsi="Times New Roman"/>
          <w:sz w:val="26"/>
          <w:szCs w:val="26"/>
        </w:rPr>
      </w:pPr>
    </w:p>
    <w:p w:rsidR="008D05A2" w:rsidRPr="00107969" w:rsidRDefault="008D05A2" w:rsidP="008D05A2">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8D05A2" w:rsidRPr="008D05A2" w:rsidRDefault="008D05A2" w:rsidP="008D05A2">
      <w:pPr>
        <w:spacing w:after="0"/>
        <w:rPr>
          <w:rFonts w:ascii="Times New Roman" w:hAnsi="Times New Roman"/>
          <w:sz w:val="20"/>
          <w:szCs w:val="20"/>
        </w:rPr>
      </w:pPr>
      <w:r>
        <w:rPr>
          <w:rFonts w:ascii="Times New Roman" w:hAnsi="Times New Roman"/>
          <w:sz w:val="20"/>
          <w:szCs w:val="20"/>
        </w:rPr>
        <w:t xml:space="preserve">№ 61-па от 27.04.2022 года </w:t>
      </w:r>
      <w:r w:rsidRPr="00B70DD7">
        <w:rPr>
          <w:rFonts w:ascii="Times New Roman" w:hAnsi="Times New Roman"/>
          <w:sz w:val="20"/>
          <w:szCs w:val="20"/>
        </w:rPr>
        <w:t>«</w:t>
      </w:r>
      <w:r w:rsidRPr="008D05A2">
        <w:rPr>
          <w:rFonts w:ascii="Times New Roman" w:hAnsi="Times New Roman"/>
          <w:sz w:val="20"/>
          <w:szCs w:val="20"/>
        </w:rPr>
        <w:t>О введении особого противопожарного режима</w:t>
      </w:r>
    </w:p>
    <w:p w:rsidR="008D05A2" w:rsidRDefault="008D05A2" w:rsidP="008D05A2">
      <w:pPr>
        <w:spacing w:after="0"/>
        <w:rPr>
          <w:rFonts w:ascii="Times New Roman" w:hAnsi="Times New Roman"/>
          <w:sz w:val="20"/>
          <w:szCs w:val="20"/>
        </w:rPr>
      </w:pPr>
      <w:r w:rsidRPr="008D05A2">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 xml:space="preserve">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целях стабилизации обстановки с пожарами и их последствиями на территории поселения, постановляю: </w:t>
      </w:r>
    </w:p>
    <w:p w:rsidR="008D05A2" w:rsidRPr="008D05A2" w:rsidRDefault="008D05A2" w:rsidP="008D05A2">
      <w:pPr>
        <w:spacing w:after="0"/>
        <w:rPr>
          <w:rFonts w:ascii="Times New Roman" w:hAnsi="Times New Roman"/>
          <w:sz w:val="20"/>
          <w:szCs w:val="20"/>
        </w:rPr>
      </w:pP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 xml:space="preserve">1.Ввести в границах сельского поселения Сентябрьский особый противопожарный режим  с 30.04.2022   до 10.05.2022. </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4. Активизировать работу патрульной группы, организовать дежурство с обходом населенного пункта  и прилегающих к нему территорий.</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lastRenderedPageBreak/>
        <w:t>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прилегаемых к нему территорий, административной ответственности за нарушение требований пожарной безопасности.</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 xml:space="preserve">           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 xml:space="preserve">           9. Настоящее постановление подлежит официальному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 xml:space="preserve">           10. Постановление вступает в силу после его официального опубликования (обнародования).</w:t>
      </w:r>
    </w:p>
    <w:p w:rsidR="008D05A2" w:rsidRPr="008D05A2" w:rsidRDefault="008D05A2" w:rsidP="008D05A2">
      <w:pPr>
        <w:spacing w:after="0"/>
        <w:rPr>
          <w:rFonts w:ascii="Times New Roman" w:hAnsi="Times New Roman"/>
          <w:sz w:val="20"/>
          <w:szCs w:val="20"/>
        </w:rPr>
      </w:pPr>
      <w:r w:rsidRPr="008D05A2">
        <w:rPr>
          <w:rFonts w:ascii="Times New Roman" w:hAnsi="Times New Roman"/>
          <w:sz w:val="20"/>
          <w:szCs w:val="20"/>
        </w:rPr>
        <w:t xml:space="preserve">          11.  Контроль за выполнением постановления осуществляю лично.</w:t>
      </w:r>
    </w:p>
    <w:p w:rsidR="008D05A2" w:rsidRPr="008D05A2" w:rsidRDefault="008D05A2" w:rsidP="008D05A2">
      <w:pPr>
        <w:spacing w:after="0"/>
        <w:rPr>
          <w:rFonts w:ascii="Times New Roman" w:hAnsi="Times New Roman"/>
          <w:sz w:val="20"/>
          <w:szCs w:val="20"/>
        </w:rPr>
      </w:pPr>
    </w:p>
    <w:p w:rsidR="008D05A2" w:rsidRPr="008D05A2" w:rsidRDefault="008D05A2" w:rsidP="008D05A2">
      <w:pPr>
        <w:spacing w:after="0"/>
        <w:rPr>
          <w:rFonts w:ascii="Times New Roman" w:hAnsi="Times New Roman"/>
          <w:sz w:val="20"/>
          <w:szCs w:val="20"/>
        </w:rPr>
      </w:pPr>
    </w:p>
    <w:p w:rsidR="008D05A2" w:rsidRPr="008D05A2" w:rsidRDefault="008D05A2" w:rsidP="008D05A2">
      <w:pPr>
        <w:spacing w:after="0"/>
        <w:rPr>
          <w:rFonts w:ascii="Times New Roman" w:hAnsi="Times New Roman"/>
          <w:sz w:val="20"/>
          <w:szCs w:val="20"/>
        </w:rPr>
      </w:pPr>
    </w:p>
    <w:p w:rsidR="008D05A2" w:rsidRPr="004D4F94" w:rsidRDefault="008D05A2" w:rsidP="008D05A2">
      <w:pPr>
        <w:spacing w:after="0"/>
        <w:rPr>
          <w:rFonts w:ascii="Times New Roman" w:hAnsi="Times New Roman"/>
          <w:sz w:val="20"/>
          <w:szCs w:val="20"/>
        </w:rPr>
      </w:pPr>
      <w:r w:rsidRPr="008D05A2">
        <w:rPr>
          <w:rFonts w:ascii="Times New Roman" w:hAnsi="Times New Roman"/>
          <w:sz w:val="20"/>
          <w:szCs w:val="20"/>
        </w:rPr>
        <w:t>Глава поселения                                                                                         А.В.Светлаков</w:t>
      </w:r>
    </w:p>
    <w:p w:rsidR="00B70DD7" w:rsidRDefault="00B70DD7" w:rsidP="0050281D">
      <w:pPr>
        <w:rPr>
          <w:rFonts w:ascii="Times New Roman" w:hAnsi="Times New Roman"/>
          <w:sz w:val="26"/>
          <w:szCs w:val="26"/>
        </w:rPr>
      </w:pPr>
    </w:p>
    <w:p w:rsidR="00B70DD7" w:rsidRPr="00107969" w:rsidRDefault="00B70DD7" w:rsidP="00B70DD7">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B70DD7" w:rsidRPr="00776A04" w:rsidRDefault="00B70DD7" w:rsidP="00776A04">
      <w:pPr>
        <w:rPr>
          <w:sz w:val="20"/>
          <w:szCs w:val="20"/>
          <w:lang w:eastAsia="en-US"/>
        </w:rPr>
        <w:sectPr w:rsidR="00B70DD7" w:rsidRPr="00776A04" w:rsidSect="00776A04">
          <w:headerReference w:type="even" r:id="rId10"/>
          <w:headerReference w:type="default" r:id="rId11"/>
          <w:pgSz w:w="11900" w:h="16840"/>
          <w:pgMar w:top="1230" w:right="805" w:bottom="1673"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F71C73">
                    <w:rPr>
                      <w:rFonts w:ascii="Times New Roman" w:hAnsi="Times New Roman"/>
                      <w:sz w:val="20"/>
                      <w:szCs w:val="20"/>
                    </w:rPr>
                    <w:t>2</w:t>
                  </w:r>
                  <w:r w:rsidR="008D05A2">
                    <w:rPr>
                      <w:rFonts w:ascii="Times New Roman" w:hAnsi="Times New Roman"/>
                      <w:sz w:val="20"/>
                      <w:szCs w:val="20"/>
                    </w:rPr>
                    <w:t>7</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79" w:rsidRDefault="00451779" w:rsidP="001952B6">
      <w:pPr>
        <w:spacing w:after="0" w:line="240" w:lineRule="auto"/>
      </w:pPr>
      <w:r>
        <w:separator/>
      </w:r>
    </w:p>
  </w:endnote>
  <w:endnote w:type="continuationSeparator" w:id="0">
    <w:p w:rsidR="00451779" w:rsidRDefault="0045177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776A04">
    <w:pPr>
      <w:pStyle w:val="af3"/>
      <w:jc w:val="right"/>
    </w:pPr>
    <w:r>
      <w:fldChar w:fldCharType="begin"/>
    </w:r>
    <w:r>
      <w:instrText>PAGE   \* MERGEFORMAT</w:instrText>
    </w:r>
    <w:r>
      <w:fldChar w:fldCharType="separate"/>
    </w:r>
    <w:r w:rsidR="00777D5A" w:rsidRPr="00777D5A">
      <w:rPr>
        <w:noProof/>
        <w:lang w:val="ru-RU"/>
      </w:rPr>
      <w:t>4</w:t>
    </w:r>
    <w:r>
      <w:fldChar w:fldCharType="end"/>
    </w:r>
  </w:p>
  <w:p w:rsidR="00776A04" w:rsidRDefault="00776A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79" w:rsidRDefault="00451779" w:rsidP="001952B6">
      <w:pPr>
        <w:spacing w:after="0" w:line="240" w:lineRule="auto"/>
      </w:pPr>
      <w:r>
        <w:separator/>
      </w:r>
    </w:p>
  </w:footnote>
  <w:footnote w:type="continuationSeparator" w:id="0">
    <w:p w:rsidR="00451779" w:rsidRDefault="0045177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451779">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776A04" w:rsidRDefault="00776A04">
                <w:pPr>
                  <w:pStyle w:val="afffffffffa"/>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451779">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776A04" w:rsidRDefault="00776A04">
                <w:pPr>
                  <w:pStyle w:val="afffffffffa"/>
                  <w:rPr>
                    <w:sz w:val="24"/>
                    <w:szCs w:val="24"/>
                  </w:rPr>
                </w:pPr>
                <w:r>
                  <w:fldChar w:fldCharType="begin"/>
                </w:r>
                <w:r>
                  <w:instrText xml:space="preserve"> PAGE \* MERGEFORMAT </w:instrText>
                </w:r>
                <w:r>
                  <w:fldChar w:fldCharType="separate"/>
                </w:r>
                <w:r w:rsidR="00777D5A" w:rsidRPr="00777D5A">
                  <w:rPr>
                    <w:noProof/>
                    <w:color w:val="000000"/>
                    <w:sz w:val="24"/>
                    <w:szCs w:val="24"/>
                  </w:rPr>
                  <w:t>1</w:t>
                </w:r>
                <w:r>
                  <w:rPr>
                    <w:color w:val="000000"/>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Pr="00D96366" w:rsidRDefault="00776A0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567011"/>
    <w:multiLevelType w:val="multilevel"/>
    <w:tmpl w:val="6AA6DDB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E49FA"/>
    <w:multiLevelType w:val="multilevel"/>
    <w:tmpl w:val="5430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33FC3"/>
    <w:multiLevelType w:val="multilevel"/>
    <w:tmpl w:val="C886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973C3"/>
    <w:multiLevelType w:val="multilevel"/>
    <w:tmpl w:val="FC02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0AE237CE"/>
    <w:multiLevelType w:val="multilevel"/>
    <w:tmpl w:val="3E4C59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E204AF"/>
    <w:multiLevelType w:val="multilevel"/>
    <w:tmpl w:val="BBEC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0307AB"/>
    <w:multiLevelType w:val="multilevel"/>
    <w:tmpl w:val="F358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94E7265"/>
    <w:multiLevelType w:val="multilevel"/>
    <w:tmpl w:val="2C3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3C2CB8"/>
    <w:multiLevelType w:val="multilevel"/>
    <w:tmpl w:val="C12A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2BB327CD"/>
    <w:multiLevelType w:val="multilevel"/>
    <w:tmpl w:val="78C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2DAF5A16"/>
    <w:multiLevelType w:val="multilevel"/>
    <w:tmpl w:val="35FC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DF0527"/>
    <w:multiLevelType w:val="multilevel"/>
    <w:tmpl w:val="5B261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3A1273BC"/>
    <w:multiLevelType w:val="multilevel"/>
    <w:tmpl w:val="D8A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9446B6"/>
    <w:multiLevelType w:val="multilevel"/>
    <w:tmpl w:val="35B8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486963"/>
    <w:multiLevelType w:val="multilevel"/>
    <w:tmpl w:val="30F4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4A3C164D"/>
    <w:multiLevelType w:val="multilevel"/>
    <w:tmpl w:val="2FB229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D32EB2"/>
    <w:multiLevelType w:val="multilevel"/>
    <w:tmpl w:val="BCBE49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7702B1"/>
    <w:multiLevelType w:val="multilevel"/>
    <w:tmpl w:val="A7B41AE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01B9B"/>
    <w:multiLevelType w:val="multilevel"/>
    <w:tmpl w:val="A6B4F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4CA667A"/>
    <w:multiLevelType w:val="multilevel"/>
    <w:tmpl w:val="BB46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2B14780"/>
    <w:multiLevelType w:val="multilevel"/>
    <w:tmpl w:val="4420D0F0"/>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7ED14AD"/>
    <w:multiLevelType w:val="multilevel"/>
    <w:tmpl w:val="B0BC9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7F95F88"/>
    <w:multiLevelType w:val="multilevel"/>
    <w:tmpl w:val="06543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50"/>
  </w:num>
  <w:num w:numId="3">
    <w:abstractNumId w:val="16"/>
  </w:num>
  <w:num w:numId="4">
    <w:abstractNumId w:val="23"/>
  </w:num>
  <w:num w:numId="5">
    <w:abstractNumId w:val="35"/>
  </w:num>
  <w:num w:numId="6">
    <w:abstractNumId w:val="1"/>
  </w:num>
  <w:num w:numId="7">
    <w:abstractNumId w:val="7"/>
  </w:num>
  <w:num w:numId="8">
    <w:abstractNumId w:val="33"/>
  </w:num>
  <w:num w:numId="9">
    <w:abstractNumId w:val="31"/>
  </w:num>
  <w:num w:numId="10">
    <w:abstractNumId w:val="27"/>
  </w:num>
  <w:num w:numId="11">
    <w:abstractNumId w:val="9"/>
  </w:num>
  <w:num w:numId="12">
    <w:abstractNumId w:val="39"/>
  </w:num>
  <w:num w:numId="13">
    <w:abstractNumId w:val="21"/>
  </w:num>
  <w:num w:numId="14">
    <w:abstractNumId w:val="40"/>
  </w:num>
  <w:num w:numId="15">
    <w:abstractNumId w:val="14"/>
  </w:num>
  <w:num w:numId="1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28"/>
  </w:num>
  <w:num w:numId="21">
    <w:abstractNumId w:val="52"/>
  </w:num>
  <w:num w:numId="22">
    <w:abstractNumId w:val="3"/>
  </w:num>
  <w:num w:numId="23">
    <w:abstractNumId w:val="36"/>
  </w:num>
  <w:num w:numId="24">
    <w:abstractNumId w:val="32"/>
  </w:num>
  <w:num w:numId="25">
    <w:abstractNumId w:val="5"/>
  </w:num>
  <w:num w:numId="26">
    <w:abstractNumId w:val="30"/>
  </w:num>
  <w:num w:numId="27">
    <w:abstractNumId w:val="6"/>
  </w:num>
  <w:num w:numId="28">
    <w:abstractNumId w:val="17"/>
  </w:num>
  <w:num w:numId="29">
    <w:abstractNumId w:val="10"/>
  </w:num>
  <w:num w:numId="30">
    <w:abstractNumId w:val="13"/>
  </w:num>
  <w:num w:numId="31">
    <w:abstractNumId w:val="4"/>
  </w:num>
  <w:num w:numId="32">
    <w:abstractNumId w:val="25"/>
  </w:num>
  <w:num w:numId="33">
    <w:abstractNumId w:val="34"/>
  </w:num>
  <w:num w:numId="34">
    <w:abstractNumId w:val="24"/>
  </w:num>
  <w:num w:numId="35">
    <w:abstractNumId w:val="44"/>
  </w:num>
  <w:num w:numId="36">
    <w:abstractNumId w:val="49"/>
  </w:num>
  <w:num w:numId="37">
    <w:abstractNumId w:val="12"/>
  </w:num>
  <w:num w:numId="38">
    <w:abstractNumId w:val="22"/>
  </w:num>
  <w:num w:numId="39">
    <w:abstractNumId w:val="38"/>
  </w:num>
  <w:num w:numId="40">
    <w:abstractNumId w:val="18"/>
  </w:num>
  <w:num w:numId="41">
    <w:abstractNumId w:val="29"/>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47"/>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lvlOverride w:ilvl="2"/>
    <w:lvlOverride w:ilvl="3"/>
    <w:lvlOverride w:ilvl="4"/>
    <w:lvlOverride w:ilvl="5"/>
    <w:lvlOverride w:ilvl="6"/>
    <w:lvlOverride w:ilvl="7"/>
    <w:lvlOverride w:ilvl="8"/>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3"/>
    <w:lvlOverride w:ilvl="0">
      <w:startOverride w:val="1"/>
    </w:lvlOverride>
    <w:lvlOverride w:ilvl="1"/>
    <w:lvlOverride w:ilvl="2"/>
    <w:lvlOverride w:ilvl="3"/>
    <w:lvlOverride w:ilvl="4"/>
    <w:lvlOverride w:ilvl="5"/>
    <w:lvlOverride w:ilvl="6"/>
    <w:lvlOverride w:ilvl="7"/>
    <w:lvlOverride w:ilvl="8"/>
  </w:num>
  <w:num w:numId="49">
    <w:abstractNumId w:val="42"/>
    <w:lvlOverride w:ilvl="0">
      <w:startOverride w:val="1"/>
    </w:lvlOverride>
    <w:lvlOverride w:ilvl="1"/>
    <w:lvlOverride w:ilvl="2"/>
    <w:lvlOverride w:ilvl="3"/>
    <w:lvlOverride w:ilvl="4"/>
    <w:lvlOverride w:ilvl="5"/>
    <w:lvlOverride w:ilvl="6"/>
    <w:lvlOverride w:ilvl="7"/>
    <w:lvlOverride w:ilvl="8"/>
  </w:num>
  <w:num w:numId="50">
    <w:abstractNumId w:val="54"/>
    <w:lvlOverride w:ilvl="0">
      <w:startOverride w:val="1"/>
    </w:lvlOverride>
    <w:lvlOverride w:ilvl="1"/>
    <w:lvlOverride w:ilvl="2"/>
    <w:lvlOverride w:ilvl="3"/>
    <w:lvlOverride w:ilvl="4"/>
    <w:lvlOverride w:ilvl="5"/>
    <w:lvlOverride w:ilvl="6"/>
    <w:lvlOverride w:ilvl="7"/>
    <w:lvlOverride w:ilvl="8"/>
  </w:num>
  <w:num w:numId="51">
    <w:abstractNumId w:val="11"/>
    <w:lvlOverride w:ilvl="0">
      <w:startOverride w:val="3"/>
    </w:lvlOverride>
    <w:lvlOverride w:ilvl="1"/>
    <w:lvlOverride w:ilvl="2"/>
    <w:lvlOverride w:ilvl="3"/>
    <w:lvlOverride w:ilvl="4"/>
    <w:lvlOverride w:ilvl="5"/>
    <w:lvlOverride w:ilvl="6"/>
    <w:lvlOverride w:ilvl="7"/>
    <w:lvlOverride w:ilvl="8"/>
  </w:num>
  <w:num w:numId="52">
    <w:abstractNumId w:val="48"/>
  </w:num>
  <w:num w:numId="53">
    <w:abstractNumId w:val="46"/>
    <w:lvlOverride w:ilvl="0">
      <w:startOverride w:val="1"/>
    </w:lvlOverride>
    <w:lvlOverride w:ilvl="1"/>
    <w:lvlOverride w:ilvl="2"/>
    <w:lvlOverride w:ilvl="3"/>
    <w:lvlOverride w:ilvl="4"/>
    <w:lvlOverride w:ilvl="5"/>
    <w:lvlOverride w:ilvl="6"/>
    <w:lvlOverride w:ilvl="7"/>
    <w:lvlOverride w:ilvl="8"/>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0FC8"/>
    <w:rsid w:val="00311525"/>
    <w:rsid w:val="00312C01"/>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779"/>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76A04"/>
    <w:rsid w:val="00777D5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05A2"/>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4F96"/>
    <w:rsid w:val="00AD5D64"/>
    <w:rsid w:val="00AE052D"/>
    <w:rsid w:val="00AE126F"/>
    <w:rsid w:val="00AE636E"/>
    <w:rsid w:val="00AF452B"/>
    <w:rsid w:val="00AF462C"/>
    <w:rsid w:val="00B018B0"/>
    <w:rsid w:val="00B1131B"/>
    <w:rsid w:val="00B11985"/>
    <w:rsid w:val="00B124CE"/>
    <w:rsid w:val="00B13195"/>
    <w:rsid w:val="00B16949"/>
    <w:rsid w:val="00B17127"/>
    <w:rsid w:val="00B227EA"/>
    <w:rsid w:val="00B25BE1"/>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491"/>
    <w:rsid w:val="00C3261B"/>
    <w:rsid w:val="00C41CC9"/>
    <w:rsid w:val="00C470AD"/>
    <w:rsid w:val="00C50266"/>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7D5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8">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e">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9">
    <w:name w:val="Тема примечания Знак1"/>
    <w:uiPriority w:val="99"/>
    <w:locked/>
    <w:rsid w:val="00B17127"/>
    <w:rPr>
      <w:rFonts w:cs="Times New Roman"/>
      <w:b/>
      <w:bCs/>
      <w:sz w:val="24"/>
      <w:szCs w:val="24"/>
    </w:rPr>
  </w:style>
  <w:style w:type="paragraph" w:customStyle="1" w:styleId="afffffffff0">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1">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2">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3">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4">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5">
    <w:name w:val="Сноска_"/>
    <w:link w:val="afffffffff6"/>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7">
    <w:name w:val="Подпись к картинке_"/>
    <w:link w:val="afffffffff8"/>
    <w:rsid w:val="00B62507"/>
    <w:rPr>
      <w:color w:val="242425"/>
      <w:sz w:val="28"/>
      <w:szCs w:val="28"/>
    </w:rPr>
  </w:style>
  <w:style w:type="character" w:customStyle="1" w:styleId="afffffffff9">
    <w:name w:val="Колонтитул_"/>
    <w:link w:val="afffffffffa"/>
    <w:rsid w:val="00B62507"/>
    <w:rPr>
      <w:color w:val="242425"/>
      <w:sz w:val="28"/>
      <w:szCs w:val="28"/>
    </w:rPr>
  </w:style>
  <w:style w:type="character" w:customStyle="1" w:styleId="afffffffffb">
    <w:name w:val="Другое_"/>
    <w:link w:val="afffffffffc"/>
    <w:rsid w:val="00B62507"/>
    <w:rPr>
      <w:sz w:val="28"/>
      <w:szCs w:val="28"/>
    </w:rPr>
  </w:style>
  <w:style w:type="character" w:customStyle="1" w:styleId="1fa">
    <w:name w:val="Заголовок №1_"/>
    <w:link w:val="1fb"/>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d">
    <w:name w:val="Подпись к таблице_"/>
    <w:link w:val="afffffffffe"/>
    <w:rsid w:val="00B62507"/>
  </w:style>
  <w:style w:type="paragraph" w:customStyle="1" w:styleId="afffffffff6">
    <w:name w:val="Сноска"/>
    <w:basedOn w:val="a3"/>
    <w:link w:val="afffffffff5"/>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c">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8">
    <w:name w:val="Подпись к картинке"/>
    <w:basedOn w:val="a3"/>
    <w:link w:val="afffffffff7"/>
    <w:rsid w:val="00B62507"/>
    <w:pPr>
      <w:widowControl w:val="0"/>
      <w:spacing w:after="0" w:line="240" w:lineRule="auto"/>
    </w:pPr>
    <w:rPr>
      <w:rFonts w:eastAsia="Calibri"/>
      <w:color w:val="242425"/>
      <w:sz w:val="28"/>
      <w:szCs w:val="28"/>
    </w:rPr>
  </w:style>
  <w:style w:type="paragraph" w:customStyle="1" w:styleId="afffffffffa">
    <w:name w:val="Колонтитул"/>
    <w:basedOn w:val="a3"/>
    <w:link w:val="afffffffff9"/>
    <w:rsid w:val="00B62507"/>
    <w:pPr>
      <w:widowControl w:val="0"/>
      <w:spacing w:after="0" w:line="240" w:lineRule="auto"/>
    </w:pPr>
    <w:rPr>
      <w:rFonts w:eastAsia="Calibri"/>
      <w:color w:val="242425"/>
      <w:sz w:val="28"/>
      <w:szCs w:val="28"/>
    </w:rPr>
  </w:style>
  <w:style w:type="paragraph" w:customStyle="1" w:styleId="afffffffffc">
    <w:name w:val="Другое"/>
    <w:basedOn w:val="a3"/>
    <w:link w:val="afffffffffb"/>
    <w:rsid w:val="00B62507"/>
    <w:pPr>
      <w:widowControl w:val="0"/>
      <w:spacing w:after="0" w:line="259" w:lineRule="auto"/>
      <w:ind w:firstLine="400"/>
    </w:pPr>
    <w:rPr>
      <w:rFonts w:eastAsia="Calibri"/>
      <w:sz w:val="28"/>
      <w:szCs w:val="28"/>
    </w:rPr>
  </w:style>
  <w:style w:type="paragraph" w:customStyle="1" w:styleId="1fb">
    <w:name w:val="Заголовок №1"/>
    <w:basedOn w:val="a3"/>
    <w:link w:val="1fa"/>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e">
    <w:name w:val="Подпись к таблице"/>
    <w:basedOn w:val="a3"/>
    <w:link w:val="afffffffffd"/>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d">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e">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0">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1">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2">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3">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4">
    <w:name w:val="Текст концевой сноски1"/>
    <w:basedOn w:val="a3"/>
    <w:next w:val="affffff9"/>
    <w:semiHidden/>
    <w:unhideWhenUsed/>
    <w:rsid w:val="00B62507"/>
    <w:pPr>
      <w:spacing w:after="0" w:line="240" w:lineRule="auto"/>
    </w:pPr>
    <w:rPr>
      <w:rFonts w:eastAsia="Calibri"/>
      <w:lang w:eastAsia="en-US"/>
    </w:rPr>
  </w:style>
  <w:style w:type="character" w:customStyle="1" w:styleId="1ff5">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6">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0">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customStyle="1" w:styleId="UnresolvedMention">
    <w:name w:val="Unresolved Mention"/>
    <w:uiPriority w:val="99"/>
    <w:semiHidden/>
    <w:unhideWhenUsed/>
    <w:rsid w:val="00582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8C62-367A-4049-A888-B7066258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4</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240</cp:revision>
  <cp:lastPrinted>2018-03-15T07:26:00Z</cp:lastPrinted>
  <dcterms:created xsi:type="dcterms:W3CDTF">2014-08-08T06:50:00Z</dcterms:created>
  <dcterms:modified xsi:type="dcterms:W3CDTF">2022-04-29T05:24:00Z</dcterms:modified>
</cp:coreProperties>
</file>