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EA" w:rsidRDefault="00E754E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E754EA" w:rsidRPr="00F51AD5" w:rsidRDefault="00E754E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E754EA" w:rsidRDefault="00E754E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E754EA" w:rsidRPr="008C3EBF" w:rsidRDefault="00E754E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E754EA" w:rsidRDefault="00E754EA" w:rsidP="006C1BFA">
                  <w:pPr>
                    <w:spacing w:after="0"/>
                    <w:jc w:val="center"/>
                    <w:rPr>
                      <w:rFonts w:ascii="Georgia" w:hAnsi="Georgia"/>
                      <w:b/>
                    </w:rPr>
                  </w:pPr>
                  <w:r>
                    <w:rPr>
                      <w:rFonts w:ascii="Georgia" w:hAnsi="Georgia"/>
                      <w:b/>
                    </w:rPr>
                    <w:t>22</w:t>
                  </w:r>
                </w:p>
                <w:p w:rsidR="00E754EA" w:rsidRDefault="00E754EA" w:rsidP="006C1BFA">
                  <w:pPr>
                    <w:spacing w:after="0"/>
                    <w:jc w:val="center"/>
                    <w:rPr>
                      <w:rFonts w:ascii="Georgia" w:hAnsi="Georgia"/>
                      <w:b/>
                    </w:rPr>
                  </w:pPr>
                  <w:r>
                    <w:rPr>
                      <w:rFonts w:ascii="Georgia" w:hAnsi="Georgia"/>
                      <w:b/>
                    </w:rPr>
                    <w:t>января</w:t>
                  </w:r>
                </w:p>
                <w:p w:rsidR="00E754EA" w:rsidRDefault="00E754EA" w:rsidP="007C3191">
                  <w:pPr>
                    <w:spacing w:after="0"/>
                    <w:jc w:val="center"/>
                    <w:rPr>
                      <w:rFonts w:ascii="Georgia" w:hAnsi="Georgia"/>
                      <w:b/>
                    </w:rPr>
                  </w:pPr>
                  <w:r>
                    <w:rPr>
                      <w:rFonts w:ascii="Georgia" w:hAnsi="Georgia"/>
                      <w:b/>
                    </w:rPr>
                    <w:t>2015</w:t>
                  </w:r>
                </w:p>
                <w:p w:rsidR="00E754EA" w:rsidRPr="008C3EBF" w:rsidRDefault="00E754E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E754EA" w:rsidRDefault="00E754EA" w:rsidP="007C3191">
                  <w:pPr>
                    <w:spacing w:after="0"/>
                    <w:jc w:val="center"/>
                    <w:rPr>
                      <w:rFonts w:ascii="Georgia" w:hAnsi="Georgia"/>
                      <w:b/>
                    </w:rPr>
                  </w:pPr>
                </w:p>
                <w:p w:rsidR="00E754EA" w:rsidRPr="008C3EBF" w:rsidRDefault="00E754EA" w:rsidP="007C3191">
                  <w:pPr>
                    <w:spacing w:after="0"/>
                    <w:jc w:val="center"/>
                    <w:rPr>
                      <w:rFonts w:ascii="Georgia" w:hAnsi="Georgia"/>
                      <w:b/>
                    </w:rPr>
                  </w:pPr>
                  <w:r>
                    <w:rPr>
                      <w:rFonts w:ascii="Georgia" w:hAnsi="Georgia"/>
                      <w:b/>
                    </w:rPr>
                    <w:t>№ 2</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E754EA" w:rsidRPr="008C3EBF" w:rsidRDefault="00E754E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754EA" w:rsidRPr="008C3EBF" w:rsidRDefault="00E754E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E754EA" w:rsidRPr="008C3EBF" w:rsidRDefault="00E754EA" w:rsidP="007C3191"/>
    <w:p w:rsidR="00E754EA" w:rsidRPr="008C3EBF" w:rsidRDefault="00E754EA" w:rsidP="007C3191"/>
    <w:p w:rsidR="00E754EA" w:rsidRDefault="00E754EA" w:rsidP="007C3191"/>
    <w:p w:rsidR="00E754EA" w:rsidRDefault="00E754EA" w:rsidP="007C3191">
      <w:pPr>
        <w:spacing w:after="0" w:line="60" w:lineRule="atLeast"/>
        <w:jc w:val="center"/>
        <w:rPr>
          <w:rFonts w:ascii="Times New Roman" w:hAnsi="Times New Roman"/>
          <w:b/>
          <w:color w:val="000000"/>
          <w:sz w:val="20"/>
          <w:szCs w:val="20"/>
        </w:rPr>
      </w:pPr>
    </w:p>
    <w:p w:rsidR="00E754EA" w:rsidRDefault="00E754EA" w:rsidP="007C3191">
      <w:pPr>
        <w:spacing w:after="0" w:line="60" w:lineRule="atLeast"/>
        <w:jc w:val="center"/>
        <w:rPr>
          <w:rFonts w:ascii="Times New Roman" w:hAnsi="Times New Roman"/>
          <w:b/>
          <w:color w:val="000000"/>
          <w:sz w:val="20"/>
          <w:szCs w:val="20"/>
        </w:rPr>
      </w:pPr>
    </w:p>
    <w:p w:rsidR="00E754EA" w:rsidRDefault="00E754EA" w:rsidP="007C3191">
      <w:pPr>
        <w:spacing w:after="0" w:line="60" w:lineRule="atLeast"/>
        <w:jc w:val="center"/>
        <w:rPr>
          <w:rFonts w:ascii="Times New Roman" w:hAnsi="Times New Roman"/>
          <w:b/>
          <w:color w:val="000000"/>
          <w:sz w:val="20"/>
          <w:szCs w:val="20"/>
        </w:rPr>
      </w:pPr>
    </w:p>
    <w:p w:rsidR="00E754EA" w:rsidRDefault="00E754EA" w:rsidP="007C3191">
      <w:pPr>
        <w:spacing w:after="0" w:line="60" w:lineRule="atLeast"/>
        <w:jc w:val="center"/>
        <w:rPr>
          <w:rFonts w:ascii="Times New Roman" w:hAnsi="Times New Roman"/>
          <w:b/>
          <w:color w:val="000000"/>
          <w:sz w:val="20"/>
          <w:szCs w:val="20"/>
        </w:rPr>
      </w:pPr>
    </w:p>
    <w:p w:rsidR="00E754EA" w:rsidRDefault="00E754EA"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E754EA" w:rsidRDefault="00E754EA" w:rsidP="007C3191">
      <w:pPr>
        <w:spacing w:after="0" w:line="240" w:lineRule="auto"/>
        <w:jc w:val="center"/>
        <w:rPr>
          <w:rFonts w:ascii="Bookman Old Style" w:hAnsi="Bookman Old Style" w:cs="Arial"/>
          <w:b/>
          <w:color w:val="0000FF"/>
          <w:sz w:val="20"/>
          <w:szCs w:val="20"/>
          <w:u w:val="single"/>
        </w:rPr>
      </w:pPr>
    </w:p>
    <w:p w:rsidR="00E754EA" w:rsidRPr="00680D33" w:rsidRDefault="00E754EA" w:rsidP="007C3191">
      <w:pPr>
        <w:spacing w:after="0" w:line="240" w:lineRule="auto"/>
        <w:jc w:val="center"/>
        <w:rPr>
          <w:rFonts w:ascii="Bookman Old Style" w:hAnsi="Bookman Old Style" w:cs="Arial"/>
          <w:b/>
          <w:sz w:val="20"/>
          <w:szCs w:val="20"/>
          <w:u w:val="single"/>
        </w:rPr>
      </w:pPr>
    </w:p>
    <w:p w:rsidR="00E754EA" w:rsidRDefault="00E754E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E754EA" w:rsidRDefault="00E754EA" w:rsidP="007C3191">
      <w:pPr>
        <w:spacing w:after="0" w:line="240" w:lineRule="auto"/>
        <w:ind w:right="92" w:firstLine="426"/>
        <w:jc w:val="right"/>
        <w:rPr>
          <w:rFonts w:ascii="Times New Roman" w:hAnsi="Times New Roman"/>
          <w:sz w:val="16"/>
          <w:szCs w:val="16"/>
        </w:rPr>
      </w:pPr>
    </w:p>
    <w:p w:rsidR="00E754EA" w:rsidRDefault="00E754EA" w:rsidP="007C3191">
      <w:pPr>
        <w:spacing w:after="0" w:line="240" w:lineRule="auto"/>
        <w:ind w:right="92" w:firstLine="426"/>
        <w:jc w:val="right"/>
        <w:rPr>
          <w:rFonts w:ascii="Times New Roman" w:hAnsi="Times New Roman"/>
          <w:sz w:val="16"/>
          <w:szCs w:val="16"/>
        </w:rPr>
      </w:pPr>
    </w:p>
    <w:p w:rsidR="00E754EA" w:rsidRDefault="00E754EA" w:rsidP="007C3191">
      <w:pPr>
        <w:spacing w:after="0" w:line="240" w:lineRule="auto"/>
        <w:ind w:right="92" w:firstLine="426"/>
        <w:jc w:val="right"/>
        <w:rPr>
          <w:rFonts w:ascii="Times New Roman" w:hAnsi="Times New Roman"/>
          <w:sz w:val="16"/>
          <w:szCs w:val="16"/>
        </w:rPr>
      </w:pPr>
    </w:p>
    <w:p w:rsidR="00E754EA" w:rsidRPr="00A52919" w:rsidRDefault="00E754EA" w:rsidP="00A52919">
      <w:pPr>
        <w:tabs>
          <w:tab w:val="left" w:pos="645"/>
        </w:tabs>
        <w:spacing w:after="0" w:line="240" w:lineRule="auto"/>
        <w:ind w:right="92"/>
        <w:rPr>
          <w:rFonts w:ascii="Times New Roman" w:hAnsi="Times New Roman"/>
          <w:b/>
          <w:sz w:val="20"/>
          <w:szCs w:val="20"/>
        </w:rPr>
      </w:pPr>
      <w:r w:rsidRPr="00A52919">
        <w:rPr>
          <w:rFonts w:ascii="Times New Roman" w:hAnsi="Times New Roman"/>
          <w:b/>
          <w:sz w:val="20"/>
          <w:szCs w:val="20"/>
        </w:rPr>
        <w:t>РЕШЕНИЕ СОВЕТА ДЕПУТАТОВ</w:t>
      </w:r>
    </w:p>
    <w:p w:rsidR="00E754EA" w:rsidRDefault="00E754EA" w:rsidP="00AF452B">
      <w:pPr>
        <w:spacing w:after="0" w:line="240" w:lineRule="auto"/>
        <w:ind w:right="92" w:firstLine="426"/>
        <w:jc w:val="right"/>
        <w:rPr>
          <w:rFonts w:ascii="Times New Roman" w:hAnsi="Times New Roman"/>
          <w:sz w:val="16"/>
          <w:szCs w:val="16"/>
        </w:rPr>
      </w:pPr>
    </w:p>
    <w:p w:rsidR="00E754EA" w:rsidRPr="00A52919" w:rsidRDefault="00E754EA" w:rsidP="008153BF">
      <w:pPr>
        <w:spacing w:after="0" w:line="240" w:lineRule="auto"/>
        <w:jc w:val="both"/>
        <w:rPr>
          <w:rFonts w:ascii="Times New Roman" w:hAnsi="Times New Roman"/>
          <w:sz w:val="20"/>
          <w:szCs w:val="20"/>
          <w:lang w:eastAsia="ar-SA"/>
        </w:rPr>
      </w:pPr>
      <w:r w:rsidRPr="00A52919">
        <w:rPr>
          <w:rFonts w:ascii="Times New Roman" w:hAnsi="Times New Roman"/>
          <w:sz w:val="20"/>
          <w:szCs w:val="20"/>
        </w:rPr>
        <w:t xml:space="preserve">         №88 от 12.01.2015г. «</w:t>
      </w:r>
      <w:r w:rsidRPr="00A52919">
        <w:rPr>
          <w:rFonts w:ascii="Times New Roman" w:hAnsi="Times New Roman"/>
          <w:sz w:val="20"/>
          <w:szCs w:val="20"/>
          <w:lang w:eastAsia="ar-SA"/>
        </w:rPr>
        <w:t>О внесении изменений и дополнений</w:t>
      </w:r>
    </w:p>
    <w:p w:rsidR="00E754EA" w:rsidRPr="00A52919" w:rsidRDefault="00E754EA" w:rsidP="008153BF">
      <w:pPr>
        <w:tabs>
          <w:tab w:val="left" w:pos="705"/>
        </w:tabs>
        <w:spacing w:after="0" w:line="240" w:lineRule="auto"/>
        <w:ind w:firstLine="426"/>
        <w:jc w:val="both"/>
        <w:rPr>
          <w:rFonts w:ascii="Times New Roman" w:hAnsi="Times New Roman"/>
          <w:sz w:val="20"/>
          <w:szCs w:val="20"/>
        </w:rPr>
      </w:pPr>
      <w:r w:rsidRPr="00A52919">
        <w:rPr>
          <w:rFonts w:ascii="Times New Roman" w:hAnsi="Times New Roman"/>
          <w:sz w:val="20"/>
          <w:szCs w:val="20"/>
          <w:lang w:eastAsia="ar-SA"/>
        </w:rPr>
        <w:t>в Устав сельского поселения Сентябрьский</w:t>
      </w:r>
      <w:r w:rsidRPr="00A52919">
        <w:rPr>
          <w:rFonts w:ascii="Times New Roman" w:hAnsi="Times New Roman"/>
          <w:sz w:val="20"/>
          <w:szCs w:val="20"/>
        </w:rPr>
        <w:t>»</w:t>
      </w: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Default="00E754EA" w:rsidP="00AF452B">
      <w:pPr>
        <w:spacing w:after="0" w:line="240" w:lineRule="auto"/>
        <w:ind w:right="92" w:firstLine="426"/>
        <w:jc w:val="right"/>
        <w:rPr>
          <w:rFonts w:ascii="Times New Roman" w:hAnsi="Times New Roman"/>
          <w:sz w:val="16"/>
          <w:szCs w:val="16"/>
        </w:rPr>
      </w:pPr>
    </w:p>
    <w:p w:rsidR="00E754EA" w:rsidRPr="00A52919" w:rsidRDefault="00E754EA" w:rsidP="008153BF">
      <w:pPr>
        <w:tabs>
          <w:tab w:val="left" w:pos="645"/>
        </w:tabs>
        <w:spacing w:after="0" w:line="240" w:lineRule="auto"/>
        <w:ind w:right="92"/>
        <w:rPr>
          <w:rFonts w:ascii="Times New Roman" w:hAnsi="Times New Roman"/>
          <w:b/>
          <w:sz w:val="20"/>
          <w:szCs w:val="20"/>
        </w:rPr>
      </w:pPr>
      <w:r w:rsidRPr="00A52919">
        <w:rPr>
          <w:rFonts w:ascii="Times New Roman" w:hAnsi="Times New Roman"/>
          <w:b/>
          <w:sz w:val="20"/>
          <w:szCs w:val="20"/>
        </w:rPr>
        <w:t>РЕШЕНИЕ СОВЕТА ДЕПУТАТОВ</w:t>
      </w:r>
    </w:p>
    <w:p w:rsidR="00E754EA" w:rsidRDefault="00E754EA" w:rsidP="008153BF">
      <w:pPr>
        <w:spacing w:after="0" w:line="240" w:lineRule="auto"/>
        <w:ind w:right="92" w:firstLine="426"/>
        <w:jc w:val="right"/>
        <w:rPr>
          <w:rFonts w:ascii="Times New Roman" w:hAnsi="Times New Roman"/>
          <w:sz w:val="16"/>
          <w:szCs w:val="16"/>
        </w:rPr>
      </w:pPr>
    </w:p>
    <w:p w:rsidR="00E754EA" w:rsidRPr="00A52919" w:rsidRDefault="00E754EA" w:rsidP="008153BF">
      <w:pPr>
        <w:spacing w:after="0" w:line="240" w:lineRule="auto"/>
        <w:jc w:val="both"/>
        <w:rPr>
          <w:rFonts w:ascii="Times New Roman" w:hAnsi="Times New Roman"/>
          <w:sz w:val="20"/>
          <w:szCs w:val="20"/>
        </w:rPr>
      </w:pPr>
      <w:r w:rsidRPr="00A52919">
        <w:rPr>
          <w:rFonts w:ascii="Times New Roman" w:hAnsi="Times New Roman"/>
          <w:sz w:val="20"/>
          <w:szCs w:val="20"/>
        </w:rPr>
        <w:t xml:space="preserve"> №88 от 12.01.2015г. «</w:t>
      </w:r>
      <w:r w:rsidRPr="00A52919">
        <w:rPr>
          <w:rFonts w:ascii="Times New Roman" w:hAnsi="Times New Roman"/>
          <w:sz w:val="20"/>
          <w:szCs w:val="20"/>
          <w:lang w:eastAsia="ar-SA"/>
        </w:rPr>
        <w:t>О внесении изменений и дополнений в Устав сельского поселения Сентябрьский</w:t>
      </w:r>
      <w:r w:rsidRPr="00A52919">
        <w:rPr>
          <w:rFonts w:ascii="Times New Roman" w:hAnsi="Times New Roman"/>
          <w:sz w:val="20"/>
          <w:szCs w:val="20"/>
        </w:rPr>
        <w:t>»</w:t>
      </w:r>
    </w:p>
    <w:p w:rsidR="00E754EA" w:rsidRPr="00A52919" w:rsidRDefault="00E754EA" w:rsidP="00AF452B">
      <w:pPr>
        <w:spacing w:after="0" w:line="240" w:lineRule="auto"/>
        <w:ind w:right="92" w:firstLine="426"/>
        <w:jc w:val="right"/>
        <w:rPr>
          <w:rFonts w:ascii="Times New Roman" w:hAnsi="Times New Roman"/>
          <w:sz w:val="20"/>
          <w:szCs w:val="20"/>
        </w:rPr>
      </w:pPr>
      <w:r w:rsidRPr="00A52919">
        <w:rPr>
          <w:rFonts w:ascii="Times New Roman" w:hAnsi="Times New Roman"/>
          <w:sz w:val="20"/>
          <w:szCs w:val="20"/>
        </w:rPr>
        <w:t>ё</w:t>
      </w:r>
    </w:p>
    <w:p w:rsidR="00E754EA" w:rsidRPr="00A52919" w:rsidRDefault="00E754EA" w:rsidP="008153BF">
      <w:pPr>
        <w:spacing w:after="0" w:line="240" w:lineRule="auto"/>
        <w:jc w:val="both"/>
        <w:rPr>
          <w:rFonts w:ascii="Times New Roman" w:hAnsi="Times New Roman"/>
          <w:sz w:val="20"/>
          <w:szCs w:val="20"/>
        </w:rPr>
      </w:pPr>
      <w:r w:rsidRPr="00A52919">
        <w:rPr>
          <w:rFonts w:ascii="Times New Roman" w:hAnsi="Times New Roman"/>
          <w:sz w:val="20"/>
          <w:szCs w:val="20"/>
        </w:rPr>
        <w:t>С целью приведения Устава муниципального образования сельское поселение Сентябрьский в соответствие с Федеральными законами от 05.05.2014 № 131-ФЗ «О внесении изменений в Градостроительный кодекс Российской Федерации»,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от 23.06.2014 № 171-ФЗ «О внесении изменений в Земельный кодекс Российской Федерации и отдельные законодательные акты Российской Федерации», от 21.07.2014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учитывая результаты публичных слушаний от 15 декабря 2014 года,  Совет депутатов сельского поселения Сентябрьский р е ш и л:</w:t>
      </w:r>
    </w:p>
    <w:p w:rsidR="00E754EA" w:rsidRPr="00A52919" w:rsidRDefault="00E754EA" w:rsidP="008153BF">
      <w:pPr>
        <w:pStyle w:val="Header"/>
        <w:tabs>
          <w:tab w:val="left" w:pos="708"/>
        </w:tabs>
        <w:rPr>
          <w:sz w:val="20"/>
        </w:rPr>
      </w:pPr>
    </w:p>
    <w:p w:rsidR="00E754EA" w:rsidRPr="00A52919" w:rsidRDefault="00E754EA" w:rsidP="008153BF">
      <w:pPr>
        <w:pStyle w:val="Header"/>
        <w:tabs>
          <w:tab w:val="left" w:pos="708"/>
        </w:tabs>
        <w:ind w:firstLine="567"/>
        <w:jc w:val="both"/>
        <w:rPr>
          <w:sz w:val="20"/>
        </w:rPr>
      </w:pPr>
      <w:r w:rsidRPr="00A52919">
        <w:rPr>
          <w:sz w:val="20"/>
        </w:rPr>
        <w:t>1. Внести изменения и дополнения в Устав сельского поселения Сентябрьский, согласно приложению.</w:t>
      </w:r>
    </w:p>
    <w:p w:rsidR="00E754EA" w:rsidRPr="00A52919" w:rsidRDefault="00E754EA" w:rsidP="008153BF">
      <w:pPr>
        <w:pStyle w:val="Header"/>
        <w:tabs>
          <w:tab w:val="left" w:pos="708"/>
        </w:tabs>
        <w:ind w:firstLine="567"/>
        <w:jc w:val="both"/>
        <w:rPr>
          <w:sz w:val="20"/>
        </w:rPr>
      </w:pPr>
      <w:r w:rsidRPr="00A52919">
        <w:rPr>
          <w:sz w:val="20"/>
        </w:rPr>
        <w:t xml:space="preserve">2. Направить решение Совета депутатов «О внесении изменений и дополнений в Устав сельского поселения Сентябрьский»  на  государственную регистрацию в установленном порядке. </w:t>
      </w:r>
    </w:p>
    <w:p w:rsidR="00E754EA" w:rsidRPr="00A52919" w:rsidRDefault="00E754EA" w:rsidP="008153BF">
      <w:pPr>
        <w:pStyle w:val="Header"/>
        <w:tabs>
          <w:tab w:val="left" w:pos="708"/>
        </w:tabs>
        <w:ind w:firstLine="567"/>
        <w:jc w:val="both"/>
        <w:rPr>
          <w:sz w:val="20"/>
        </w:rPr>
      </w:pPr>
      <w:r w:rsidRPr="00A52919">
        <w:rPr>
          <w:sz w:val="20"/>
        </w:rPr>
        <w:t>3. Опубликовать (обнародовать) решение в муниципальном средстве  массовой информации органов  местного самоуправления поселения  - бюллетене    «Сентябрьский вестник» после его государственной регистрации.</w:t>
      </w:r>
    </w:p>
    <w:p w:rsidR="00E754EA" w:rsidRPr="00A52919" w:rsidRDefault="00E754EA" w:rsidP="008153BF">
      <w:pPr>
        <w:pStyle w:val="Header"/>
        <w:tabs>
          <w:tab w:val="left" w:pos="708"/>
        </w:tabs>
        <w:ind w:firstLine="567"/>
        <w:jc w:val="both"/>
        <w:rPr>
          <w:bCs/>
          <w:sz w:val="20"/>
        </w:rPr>
      </w:pPr>
      <w:r w:rsidRPr="00A52919">
        <w:rPr>
          <w:sz w:val="20"/>
        </w:rPr>
        <w:t xml:space="preserve">4. </w:t>
      </w:r>
      <w:r w:rsidRPr="00A52919">
        <w:rPr>
          <w:bCs/>
          <w:sz w:val="20"/>
        </w:rPr>
        <w:t>Настоящее решение</w:t>
      </w:r>
      <w:r w:rsidRPr="00A52919">
        <w:rPr>
          <w:sz w:val="20"/>
        </w:rPr>
        <w:t xml:space="preserve"> </w:t>
      </w:r>
      <w:r w:rsidRPr="00A52919">
        <w:rPr>
          <w:bCs/>
          <w:sz w:val="20"/>
        </w:rPr>
        <w:t xml:space="preserve">вступает в силу после его официального опубликования (обнародования), за исключением пункта 4 приложения к настоящему решению, который вступает  в силу с 01 марта 2015 года, подпункта  « б» пункта 12 приложения к настоящему решению, который вступает  в силу с 01 марта 2015 года. </w:t>
      </w:r>
    </w:p>
    <w:p w:rsidR="00E754EA" w:rsidRPr="00A52919" w:rsidRDefault="00E754EA" w:rsidP="008153BF">
      <w:pPr>
        <w:spacing w:after="0" w:line="240" w:lineRule="auto"/>
        <w:ind w:firstLine="709"/>
        <w:jc w:val="both"/>
        <w:rPr>
          <w:rFonts w:ascii="Times New Roman" w:hAnsi="Times New Roman"/>
          <w:sz w:val="20"/>
          <w:szCs w:val="20"/>
        </w:rPr>
      </w:pPr>
    </w:p>
    <w:p w:rsidR="00E754EA" w:rsidRPr="00A52919" w:rsidRDefault="00E754EA" w:rsidP="008153BF">
      <w:pPr>
        <w:pStyle w:val="ConsNormal0"/>
        <w:ind w:firstLine="0"/>
        <w:jc w:val="both"/>
        <w:rPr>
          <w:rFonts w:ascii="Times New Roman" w:hAnsi="Times New Roman" w:cs="Times New Roman"/>
          <w:sz w:val="20"/>
          <w:szCs w:val="20"/>
        </w:rPr>
      </w:pPr>
    </w:p>
    <w:p w:rsidR="00E754EA" w:rsidRPr="00A52919" w:rsidRDefault="00E754EA" w:rsidP="008153BF">
      <w:pPr>
        <w:pStyle w:val="ConsNormal0"/>
        <w:ind w:firstLine="0"/>
        <w:jc w:val="both"/>
        <w:rPr>
          <w:rFonts w:ascii="Times New Roman" w:hAnsi="Times New Roman" w:cs="Times New Roman"/>
          <w:sz w:val="20"/>
          <w:szCs w:val="20"/>
        </w:rPr>
      </w:pPr>
      <w:r w:rsidRPr="00A52919">
        <w:rPr>
          <w:rFonts w:ascii="Times New Roman" w:hAnsi="Times New Roman" w:cs="Times New Roman"/>
          <w:sz w:val="20"/>
          <w:szCs w:val="20"/>
        </w:rPr>
        <w:t>Глава поселения                                                                                       А.В. Светлаков</w:t>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50"/>
      </w:tblGrid>
      <w:tr w:rsidR="00E754EA" w:rsidRPr="00A52919" w:rsidTr="007C0AA7">
        <w:trPr>
          <w:trHeight w:val="1848"/>
        </w:trPr>
        <w:tc>
          <w:tcPr>
            <w:tcW w:w="4750" w:type="dxa"/>
          </w:tcPr>
          <w:p w:rsidR="00E754EA" w:rsidRPr="00A52919" w:rsidRDefault="00E754EA" w:rsidP="007C0AA7">
            <w:pPr>
              <w:spacing w:after="0"/>
              <w:rPr>
                <w:rFonts w:ascii="Times New Roman" w:hAnsi="Times New Roman"/>
                <w:b/>
                <w:sz w:val="20"/>
                <w:szCs w:val="20"/>
              </w:rPr>
            </w:pPr>
            <w:r w:rsidRPr="00A52919">
              <w:rPr>
                <w:rFonts w:ascii="Times New Roman" w:hAnsi="Times New Roman"/>
                <w:b/>
                <w:sz w:val="20"/>
                <w:szCs w:val="20"/>
              </w:rPr>
              <w:t>Зарегистрированы изменения  в устав</w:t>
            </w:r>
          </w:p>
          <w:p w:rsidR="00E754EA" w:rsidRPr="00A52919" w:rsidRDefault="00E754EA" w:rsidP="007C0AA7">
            <w:pPr>
              <w:spacing w:after="0"/>
              <w:rPr>
                <w:rFonts w:ascii="Times New Roman" w:hAnsi="Times New Roman"/>
                <w:sz w:val="20"/>
                <w:szCs w:val="20"/>
              </w:rPr>
            </w:pPr>
            <w:r w:rsidRPr="00A52919">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E754EA" w:rsidRPr="00A52919" w:rsidRDefault="00E754EA" w:rsidP="007C0AA7">
            <w:pPr>
              <w:spacing w:after="0"/>
              <w:rPr>
                <w:rFonts w:ascii="Times New Roman" w:hAnsi="Times New Roman"/>
                <w:sz w:val="20"/>
                <w:szCs w:val="20"/>
                <w:u w:val="single"/>
              </w:rPr>
            </w:pPr>
            <w:r w:rsidRPr="00A52919">
              <w:rPr>
                <w:rFonts w:ascii="Times New Roman" w:hAnsi="Times New Roman"/>
                <w:sz w:val="20"/>
                <w:szCs w:val="20"/>
              </w:rPr>
              <w:t>«</w:t>
            </w:r>
            <w:r w:rsidRPr="00A52919">
              <w:rPr>
                <w:rFonts w:ascii="Times New Roman" w:hAnsi="Times New Roman"/>
                <w:sz w:val="20"/>
                <w:szCs w:val="20"/>
                <w:u w:val="single"/>
              </w:rPr>
              <w:t>21</w:t>
            </w:r>
            <w:r w:rsidRPr="00A52919">
              <w:rPr>
                <w:rFonts w:ascii="Times New Roman" w:hAnsi="Times New Roman"/>
                <w:sz w:val="20"/>
                <w:szCs w:val="20"/>
              </w:rPr>
              <w:t>»</w:t>
            </w:r>
            <w:r w:rsidRPr="00A52919">
              <w:rPr>
                <w:rFonts w:ascii="Times New Roman" w:hAnsi="Times New Roman"/>
                <w:sz w:val="20"/>
                <w:szCs w:val="20"/>
                <w:u w:val="single"/>
              </w:rPr>
              <w:t xml:space="preserve">  января </w:t>
            </w:r>
            <w:smartTag w:uri="urn:schemas-microsoft-com:office:smarttags" w:element="metricconverter">
              <w:smartTagPr>
                <w:attr w:name="ProductID" w:val="2015 г"/>
              </w:smartTagPr>
              <w:r w:rsidRPr="00A52919">
                <w:rPr>
                  <w:rFonts w:ascii="Times New Roman" w:hAnsi="Times New Roman"/>
                  <w:sz w:val="20"/>
                  <w:szCs w:val="20"/>
                  <w:u w:val="single"/>
                </w:rPr>
                <w:t>2015 г</w:t>
              </w:r>
            </w:smartTag>
            <w:r w:rsidRPr="00A52919">
              <w:rPr>
                <w:rFonts w:ascii="Times New Roman" w:hAnsi="Times New Roman"/>
                <w:sz w:val="20"/>
                <w:szCs w:val="20"/>
                <w:u w:val="single"/>
              </w:rPr>
              <w:t>.</w:t>
            </w:r>
          </w:p>
          <w:p w:rsidR="00E754EA" w:rsidRPr="00A52919" w:rsidRDefault="00E754EA" w:rsidP="007C0AA7">
            <w:pPr>
              <w:spacing w:after="0"/>
              <w:rPr>
                <w:rFonts w:ascii="Times New Roman" w:hAnsi="Times New Roman"/>
                <w:sz w:val="20"/>
                <w:szCs w:val="20"/>
              </w:rPr>
            </w:pPr>
            <w:r w:rsidRPr="00A52919">
              <w:rPr>
                <w:rFonts w:ascii="Times New Roman" w:hAnsi="Times New Roman"/>
                <w:sz w:val="20"/>
                <w:szCs w:val="20"/>
              </w:rPr>
              <w:t xml:space="preserve">Государственный регистрационный </w:t>
            </w:r>
          </w:p>
          <w:p w:rsidR="00E754EA" w:rsidRPr="00A52919" w:rsidRDefault="00E754EA" w:rsidP="007C0AA7">
            <w:pPr>
              <w:spacing w:after="0"/>
              <w:rPr>
                <w:rFonts w:ascii="Times New Roman" w:hAnsi="Times New Roman"/>
                <w:sz w:val="20"/>
                <w:szCs w:val="20"/>
                <w:u w:val="single"/>
              </w:rPr>
            </w:pPr>
            <w:r w:rsidRPr="00A52919">
              <w:rPr>
                <w:rFonts w:ascii="Times New Roman" w:hAnsi="Times New Roman"/>
                <w:sz w:val="20"/>
                <w:szCs w:val="20"/>
              </w:rPr>
              <w:t>№</w:t>
            </w:r>
            <w:r w:rsidRPr="00A52919">
              <w:rPr>
                <w:rFonts w:ascii="Times New Roman" w:hAnsi="Times New Roman"/>
                <w:sz w:val="20"/>
                <w:szCs w:val="20"/>
                <w:u w:val="single"/>
              </w:rPr>
              <w:t xml:space="preserve">  </w:t>
            </w:r>
            <w:r w:rsidRPr="00A52919">
              <w:rPr>
                <w:rFonts w:ascii="Times New Roman" w:hAnsi="Times New Roman"/>
                <w:sz w:val="20"/>
                <w:szCs w:val="20"/>
                <w:u w:val="single"/>
                <w:lang w:val="en-US"/>
              </w:rPr>
              <w:t>ru</w:t>
            </w:r>
            <w:r w:rsidRPr="00A52919">
              <w:rPr>
                <w:rFonts w:ascii="Times New Roman" w:hAnsi="Times New Roman"/>
                <w:sz w:val="20"/>
                <w:szCs w:val="20"/>
                <w:u w:val="single"/>
              </w:rPr>
              <w:t xml:space="preserve"> 865033032015001</w:t>
            </w:r>
          </w:p>
        </w:tc>
      </w:tr>
    </w:tbl>
    <w:p w:rsidR="00E754EA" w:rsidRPr="00EB68F7" w:rsidRDefault="00E754EA" w:rsidP="00F01EA7">
      <w:pPr>
        <w:pStyle w:val="ConsPlusNormal"/>
        <w:tabs>
          <w:tab w:val="left" w:pos="6379"/>
        </w:tabs>
        <w:ind w:firstLine="0"/>
        <w:rPr>
          <w:rFonts w:ascii="Times New Roman" w:hAnsi="Times New Roman" w:cs="Times New Roman"/>
          <w:sz w:val="20"/>
          <w:szCs w:val="20"/>
        </w:rPr>
      </w:pPr>
      <w:r w:rsidRPr="00EB68F7">
        <w:rPr>
          <w:rFonts w:ascii="Times New Roman" w:hAnsi="Times New Roman" w:cs="Times New Roman"/>
          <w:sz w:val="20"/>
          <w:szCs w:val="20"/>
        </w:rPr>
        <w:t>Приложение  к решению  Совета депутатов сельского поселения Сентябрьский от 12.01.2015  №88</w:t>
      </w:r>
    </w:p>
    <w:p w:rsidR="00E754EA" w:rsidRDefault="00E754EA" w:rsidP="008153BF">
      <w:pPr>
        <w:pStyle w:val="ConsPlusNormal"/>
        <w:tabs>
          <w:tab w:val="left" w:pos="6096"/>
        </w:tabs>
        <w:ind w:firstLine="0"/>
        <w:jc w:val="center"/>
        <w:rPr>
          <w:rFonts w:ascii="Times New Roman" w:hAnsi="Times New Roman" w:cs="Times New Roman"/>
        </w:rPr>
      </w:pPr>
    </w:p>
    <w:p w:rsidR="00E754EA" w:rsidRPr="00F01EA7" w:rsidRDefault="00E754EA" w:rsidP="00F01EA7">
      <w:pPr>
        <w:pStyle w:val="ConsPlusNormal"/>
        <w:tabs>
          <w:tab w:val="left" w:pos="6096"/>
        </w:tabs>
        <w:ind w:firstLine="0"/>
        <w:jc w:val="center"/>
        <w:rPr>
          <w:rFonts w:ascii="Times New Roman" w:hAnsi="Times New Roman" w:cs="Times New Roman"/>
          <w:sz w:val="20"/>
          <w:szCs w:val="20"/>
        </w:rPr>
      </w:pPr>
      <w:r w:rsidRPr="00F01EA7">
        <w:rPr>
          <w:rFonts w:ascii="Times New Roman" w:hAnsi="Times New Roman" w:cs="Times New Roman"/>
          <w:sz w:val="20"/>
          <w:szCs w:val="20"/>
        </w:rPr>
        <w:t>Изменения  и дополнения в Устав  сельского поселения Сентябрьский</w:t>
      </w:r>
    </w:p>
    <w:p w:rsidR="00E754EA" w:rsidRPr="00A52919" w:rsidRDefault="00E754EA" w:rsidP="008153BF">
      <w:pPr>
        <w:widowControl w:val="0"/>
        <w:shd w:val="clear" w:color="auto" w:fill="FFFFFF"/>
        <w:tabs>
          <w:tab w:val="left" w:pos="142"/>
          <w:tab w:val="left" w:pos="806"/>
        </w:tabs>
        <w:autoSpaceDE w:val="0"/>
        <w:autoSpaceDN w:val="0"/>
        <w:adjustRightInd w:val="0"/>
        <w:spacing w:after="0" w:line="240" w:lineRule="auto"/>
        <w:jc w:val="both"/>
        <w:rPr>
          <w:rFonts w:ascii="Times New Roman" w:hAnsi="Times New Roman"/>
          <w:spacing w:val="-9"/>
          <w:sz w:val="20"/>
          <w:szCs w:val="20"/>
        </w:rPr>
      </w:pPr>
      <w:r w:rsidRPr="00A52919">
        <w:rPr>
          <w:rFonts w:ascii="Times New Roman" w:hAnsi="Times New Roman"/>
          <w:spacing w:val="-9"/>
          <w:sz w:val="20"/>
          <w:szCs w:val="20"/>
        </w:rPr>
        <w:t xml:space="preserve">1) </w:t>
      </w:r>
      <w:r w:rsidRPr="00A52919">
        <w:rPr>
          <w:rFonts w:ascii="Times New Roman" w:hAnsi="Times New Roman"/>
          <w:b/>
          <w:spacing w:val="-9"/>
          <w:sz w:val="20"/>
          <w:szCs w:val="20"/>
        </w:rPr>
        <w:t>В статье 3:</w:t>
      </w:r>
    </w:p>
    <w:p w:rsidR="00E754EA" w:rsidRPr="00A52919" w:rsidRDefault="00E754EA" w:rsidP="008153BF">
      <w:pPr>
        <w:widowControl w:val="0"/>
        <w:shd w:val="clear" w:color="auto" w:fill="FFFFFF"/>
        <w:tabs>
          <w:tab w:val="left" w:pos="142"/>
          <w:tab w:val="left" w:pos="797"/>
        </w:tabs>
        <w:autoSpaceDE w:val="0"/>
        <w:autoSpaceDN w:val="0"/>
        <w:adjustRightInd w:val="0"/>
        <w:spacing w:after="0" w:line="240" w:lineRule="auto"/>
        <w:ind w:firstLine="709"/>
        <w:jc w:val="both"/>
        <w:rPr>
          <w:rFonts w:ascii="Times New Roman" w:hAnsi="Times New Roman"/>
          <w:sz w:val="20"/>
          <w:szCs w:val="20"/>
        </w:rPr>
      </w:pPr>
      <w:r w:rsidRPr="00A52919">
        <w:rPr>
          <w:rFonts w:ascii="Times New Roman" w:hAnsi="Times New Roman"/>
          <w:spacing w:val="-14"/>
          <w:sz w:val="20"/>
          <w:szCs w:val="20"/>
        </w:rPr>
        <w:t xml:space="preserve">а)    </w:t>
      </w:r>
      <w:r w:rsidRPr="00A52919">
        <w:rPr>
          <w:rFonts w:ascii="Times New Roman" w:hAnsi="Times New Roman"/>
          <w:sz w:val="20"/>
          <w:szCs w:val="20"/>
        </w:rPr>
        <w:t>в наименовании после слова «значения» дополнить словом «сельского»;</w:t>
      </w:r>
    </w:p>
    <w:p w:rsidR="00E754EA" w:rsidRPr="00A52919" w:rsidRDefault="00E754EA" w:rsidP="008153BF">
      <w:pPr>
        <w:widowControl w:val="0"/>
        <w:shd w:val="clear" w:color="auto" w:fill="FFFFFF"/>
        <w:tabs>
          <w:tab w:val="left" w:pos="142"/>
          <w:tab w:val="left" w:pos="797"/>
        </w:tabs>
        <w:autoSpaceDE w:val="0"/>
        <w:autoSpaceDN w:val="0"/>
        <w:adjustRightInd w:val="0"/>
        <w:spacing w:after="0" w:line="240" w:lineRule="auto"/>
        <w:ind w:firstLine="709"/>
        <w:jc w:val="both"/>
        <w:rPr>
          <w:rFonts w:ascii="Times New Roman" w:hAnsi="Times New Roman"/>
          <w:sz w:val="20"/>
          <w:szCs w:val="20"/>
        </w:rPr>
      </w:pPr>
      <w:r w:rsidRPr="00A52919">
        <w:rPr>
          <w:rFonts w:ascii="Times New Roman" w:hAnsi="Times New Roman"/>
          <w:sz w:val="20"/>
          <w:szCs w:val="20"/>
        </w:rPr>
        <w:t>б) абзац третий части 2 дополнить предложением следующего содержания: «Порядок заключения соглашений определяется решением Совета поселения  в соответствии с настоящим  уставом.»;</w:t>
      </w:r>
    </w:p>
    <w:p w:rsidR="00E754EA" w:rsidRPr="00A52919" w:rsidRDefault="00E754EA" w:rsidP="008153BF">
      <w:pPr>
        <w:widowControl w:val="0"/>
        <w:shd w:val="clear" w:color="auto" w:fill="FFFFFF"/>
        <w:tabs>
          <w:tab w:val="left" w:pos="142"/>
          <w:tab w:val="left" w:pos="797"/>
        </w:tabs>
        <w:autoSpaceDE w:val="0"/>
        <w:autoSpaceDN w:val="0"/>
        <w:adjustRightInd w:val="0"/>
        <w:spacing w:after="0" w:line="240" w:lineRule="auto"/>
        <w:ind w:firstLine="709"/>
        <w:jc w:val="both"/>
        <w:rPr>
          <w:rFonts w:ascii="Times New Roman" w:hAnsi="Times New Roman"/>
          <w:sz w:val="20"/>
          <w:szCs w:val="20"/>
        </w:rPr>
      </w:pPr>
      <w:r w:rsidRPr="00A52919">
        <w:rPr>
          <w:rFonts w:ascii="Times New Roman" w:hAnsi="Times New Roman"/>
          <w:sz w:val="20"/>
          <w:szCs w:val="20"/>
        </w:rPr>
        <w:t xml:space="preserve">2) </w:t>
      </w:r>
      <w:r w:rsidRPr="00A52919">
        <w:rPr>
          <w:rFonts w:ascii="Times New Roman" w:hAnsi="Times New Roman"/>
          <w:b/>
          <w:sz w:val="20"/>
          <w:szCs w:val="20"/>
        </w:rPr>
        <w:t>в статье 3.1.:</w:t>
      </w:r>
    </w:p>
    <w:p w:rsidR="00E754EA" w:rsidRPr="00A52919" w:rsidRDefault="00E754EA" w:rsidP="008153BF">
      <w:pPr>
        <w:widowControl w:val="0"/>
        <w:shd w:val="clear" w:color="auto" w:fill="FFFFFF"/>
        <w:tabs>
          <w:tab w:val="left" w:pos="142"/>
          <w:tab w:val="left" w:pos="797"/>
        </w:tabs>
        <w:autoSpaceDE w:val="0"/>
        <w:autoSpaceDN w:val="0"/>
        <w:adjustRightInd w:val="0"/>
        <w:spacing w:after="0" w:line="240" w:lineRule="auto"/>
        <w:ind w:firstLine="709"/>
        <w:jc w:val="both"/>
        <w:rPr>
          <w:rFonts w:ascii="Times New Roman" w:hAnsi="Times New Roman"/>
          <w:sz w:val="20"/>
          <w:szCs w:val="20"/>
        </w:rPr>
      </w:pPr>
      <w:r w:rsidRPr="00A52919">
        <w:rPr>
          <w:rFonts w:ascii="Times New Roman" w:hAnsi="Times New Roman"/>
          <w:sz w:val="20"/>
          <w:szCs w:val="20"/>
        </w:rPr>
        <w:t>а) в наименовании слово «поселений» заменить на слова «сельского поселения»;</w:t>
      </w:r>
    </w:p>
    <w:p w:rsidR="00E754EA" w:rsidRPr="00A52919" w:rsidRDefault="00E754EA" w:rsidP="008153BF">
      <w:pPr>
        <w:widowControl w:val="0"/>
        <w:shd w:val="clear" w:color="auto" w:fill="FFFFFF"/>
        <w:tabs>
          <w:tab w:val="left" w:pos="142"/>
          <w:tab w:val="left" w:pos="797"/>
        </w:tabs>
        <w:autoSpaceDE w:val="0"/>
        <w:autoSpaceDN w:val="0"/>
        <w:adjustRightInd w:val="0"/>
        <w:spacing w:after="0" w:line="240" w:lineRule="auto"/>
        <w:ind w:firstLine="709"/>
        <w:jc w:val="both"/>
        <w:rPr>
          <w:rFonts w:ascii="Times New Roman" w:hAnsi="Times New Roman"/>
          <w:sz w:val="20"/>
          <w:szCs w:val="20"/>
        </w:rPr>
      </w:pPr>
      <w:r w:rsidRPr="00A52919">
        <w:rPr>
          <w:rFonts w:ascii="Times New Roman" w:hAnsi="Times New Roman"/>
          <w:sz w:val="20"/>
          <w:szCs w:val="20"/>
        </w:rPr>
        <w:t>б) часть 1 дополнить пунктом 12 следующего содержания:</w:t>
      </w:r>
    </w:p>
    <w:p w:rsidR="00E754EA" w:rsidRPr="00A52919" w:rsidRDefault="00E754EA" w:rsidP="008153BF">
      <w:pPr>
        <w:widowControl w:val="0"/>
        <w:tabs>
          <w:tab w:val="left" w:pos="0"/>
        </w:tabs>
        <w:autoSpaceDE w:val="0"/>
        <w:autoSpaceDN w:val="0"/>
        <w:adjustRightInd w:val="0"/>
        <w:spacing w:after="0" w:line="240" w:lineRule="auto"/>
        <w:jc w:val="both"/>
        <w:outlineLvl w:val="0"/>
        <w:rPr>
          <w:rFonts w:ascii="Times New Roman" w:hAnsi="Times New Roman"/>
          <w:sz w:val="20"/>
          <w:szCs w:val="20"/>
        </w:rPr>
      </w:pPr>
      <w:r w:rsidRPr="00A52919">
        <w:rPr>
          <w:rFonts w:ascii="Times New Roman" w:hAnsi="Times New Roman"/>
          <w:sz w:val="20"/>
          <w:szCs w:val="20"/>
        </w:rPr>
        <w:tab/>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754EA" w:rsidRPr="00A52919" w:rsidRDefault="00E754EA" w:rsidP="008153BF">
      <w:pPr>
        <w:widowControl w:val="0"/>
        <w:tabs>
          <w:tab w:val="left" w:pos="0"/>
        </w:tabs>
        <w:autoSpaceDE w:val="0"/>
        <w:autoSpaceDN w:val="0"/>
        <w:adjustRightInd w:val="0"/>
        <w:spacing w:after="0" w:line="240" w:lineRule="auto"/>
        <w:jc w:val="both"/>
        <w:outlineLvl w:val="0"/>
        <w:rPr>
          <w:rFonts w:ascii="Times New Roman" w:hAnsi="Times New Roman"/>
          <w:sz w:val="20"/>
          <w:szCs w:val="20"/>
        </w:rPr>
      </w:pPr>
      <w:r w:rsidRPr="00A52919">
        <w:rPr>
          <w:rFonts w:ascii="Times New Roman" w:hAnsi="Times New Roman"/>
          <w:sz w:val="20"/>
          <w:szCs w:val="20"/>
        </w:rPr>
        <w:tab/>
        <w:t>в) часть 1 дополнить пунктом 13 следующего содержания:</w:t>
      </w:r>
    </w:p>
    <w:p w:rsidR="00E754EA" w:rsidRPr="00A52919" w:rsidRDefault="00E754EA" w:rsidP="008153BF">
      <w:pPr>
        <w:widowControl w:val="0"/>
        <w:shd w:val="clear" w:color="auto" w:fill="FFFFFF"/>
        <w:tabs>
          <w:tab w:val="left" w:pos="142"/>
          <w:tab w:val="left" w:pos="797"/>
        </w:tabs>
        <w:autoSpaceDE w:val="0"/>
        <w:autoSpaceDN w:val="0"/>
        <w:adjustRightInd w:val="0"/>
        <w:spacing w:after="0" w:line="240" w:lineRule="auto"/>
        <w:ind w:firstLine="709"/>
        <w:jc w:val="both"/>
        <w:rPr>
          <w:rFonts w:ascii="Times New Roman" w:hAnsi="Times New Roman"/>
          <w:sz w:val="20"/>
          <w:szCs w:val="20"/>
        </w:rPr>
      </w:pPr>
      <w:r w:rsidRPr="00A52919">
        <w:rPr>
          <w:rFonts w:ascii="Times New Roman" w:hAnsi="Times New Roman"/>
          <w:sz w:val="20"/>
          <w:szCs w:val="2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754EA" w:rsidRPr="00A52919" w:rsidRDefault="00E754EA" w:rsidP="008153BF">
      <w:pPr>
        <w:widowControl w:val="0"/>
        <w:shd w:val="clear" w:color="auto" w:fill="FFFFFF"/>
        <w:tabs>
          <w:tab w:val="left" w:pos="142"/>
          <w:tab w:val="left" w:pos="797"/>
        </w:tabs>
        <w:autoSpaceDE w:val="0"/>
        <w:autoSpaceDN w:val="0"/>
        <w:adjustRightInd w:val="0"/>
        <w:spacing w:after="0" w:line="240" w:lineRule="auto"/>
        <w:ind w:firstLine="709"/>
        <w:jc w:val="both"/>
        <w:rPr>
          <w:rFonts w:ascii="Times New Roman" w:hAnsi="Times New Roman"/>
          <w:sz w:val="20"/>
          <w:szCs w:val="20"/>
        </w:rPr>
      </w:pPr>
      <w:r w:rsidRPr="00A52919">
        <w:rPr>
          <w:rFonts w:ascii="Times New Roman" w:hAnsi="Times New Roman"/>
          <w:sz w:val="20"/>
          <w:szCs w:val="20"/>
        </w:rPr>
        <w:t xml:space="preserve">3) </w:t>
      </w:r>
      <w:r w:rsidRPr="00A52919">
        <w:rPr>
          <w:rFonts w:ascii="Times New Roman" w:hAnsi="Times New Roman"/>
          <w:b/>
          <w:sz w:val="20"/>
          <w:szCs w:val="20"/>
        </w:rPr>
        <w:t>дополнить статьей 3.2</w:t>
      </w:r>
      <w:r w:rsidRPr="00A52919">
        <w:rPr>
          <w:rFonts w:ascii="Times New Roman" w:hAnsi="Times New Roman"/>
          <w:sz w:val="20"/>
          <w:szCs w:val="20"/>
        </w:rPr>
        <w:t>. следующего содержания:</w:t>
      </w:r>
    </w:p>
    <w:p w:rsidR="00E754EA" w:rsidRPr="00A52919" w:rsidRDefault="00E754EA" w:rsidP="008153BF">
      <w:pPr>
        <w:widowControl w:val="0"/>
        <w:tabs>
          <w:tab w:val="left" w:pos="142"/>
          <w:tab w:val="left" w:pos="709"/>
          <w:tab w:val="left" w:pos="1134"/>
        </w:tabs>
        <w:autoSpaceDE w:val="0"/>
        <w:autoSpaceDN w:val="0"/>
        <w:adjustRightInd w:val="0"/>
        <w:spacing w:after="0" w:line="240" w:lineRule="auto"/>
        <w:jc w:val="both"/>
        <w:rPr>
          <w:rFonts w:ascii="Times New Roman" w:hAnsi="Times New Roman"/>
          <w:sz w:val="20"/>
          <w:szCs w:val="20"/>
          <w:lang w:eastAsia="en-US"/>
        </w:rPr>
      </w:pPr>
      <w:r w:rsidRPr="00A52919">
        <w:rPr>
          <w:rFonts w:ascii="Times New Roman" w:hAnsi="Times New Roman"/>
          <w:sz w:val="20"/>
          <w:szCs w:val="20"/>
          <w:lang w:eastAsia="en-US"/>
        </w:rPr>
        <w:t>« Статья 3.2. Муниципальный контроль</w:t>
      </w:r>
    </w:p>
    <w:p w:rsidR="00E754EA" w:rsidRPr="00A52919" w:rsidRDefault="00E754EA" w:rsidP="008153BF">
      <w:pPr>
        <w:widowControl w:val="0"/>
        <w:tabs>
          <w:tab w:val="left" w:pos="142"/>
          <w:tab w:val="left" w:pos="1276"/>
        </w:tabs>
        <w:autoSpaceDE w:val="0"/>
        <w:autoSpaceDN w:val="0"/>
        <w:adjustRightInd w:val="0"/>
        <w:spacing w:after="0" w:line="240" w:lineRule="auto"/>
        <w:ind w:firstLine="709"/>
        <w:jc w:val="both"/>
        <w:outlineLvl w:val="0"/>
        <w:rPr>
          <w:rFonts w:ascii="Times New Roman" w:hAnsi="Times New Roman"/>
          <w:sz w:val="20"/>
          <w:szCs w:val="20"/>
          <w:lang w:eastAsia="en-US"/>
        </w:rPr>
      </w:pPr>
      <w:r w:rsidRPr="00A52919">
        <w:rPr>
          <w:rFonts w:ascii="Times New Roman" w:hAnsi="Times New Roman"/>
          <w:sz w:val="20"/>
          <w:szCs w:val="20"/>
          <w:lang w:eastAsia="en-US"/>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Ханты-Мансийского автономного округа-Югры.</w:t>
      </w:r>
    </w:p>
    <w:p w:rsidR="00E754EA" w:rsidRPr="00A52919" w:rsidRDefault="00E754EA" w:rsidP="008153BF">
      <w:pPr>
        <w:widowControl w:val="0"/>
        <w:tabs>
          <w:tab w:val="left" w:pos="142"/>
          <w:tab w:val="left" w:pos="1276"/>
        </w:tabs>
        <w:autoSpaceDE w:val="0"/>
        <w:autoSpaceDN w:val="0"/>
        <w:adjustRightInd w:val="0"/>
        <w:spacing w:after="0" w:line="240" w:lineRule="auto"/>
        <w:ind w:firstLine="709"/>
        <w:jc w:val="both"/>
        <w:outlineLvl w:val="0"/>
        <w:rPr>
          <w:rFonts w:ascii="Times New Roman" w:hAnsi="Times New Roman"/>
          <w:sz w:val="20"/>
          <w:szCs w:val="20"/>
          <w:lang w:eastAsia="en-US"/>
        </w:rPr>
      </w:pPr>
      <w:r w:rsidRPr="00A52919">
        <w:rPr>
          <w:rFonts w:ascii="Times New Roman" w:hAnsi="Times New Roman"/>
          <w:sz w:val="20"/>
          <w:szCs w:val="20"/>
          <w:lang w:eastAsia="en-US"/>
        </w:rPr>
        <w:t>2. Уполномоченным органом по  осуществлению муниципального контроля является Администрация сельского поселения.</w:t>
      </w:r>
    </w:p>
    <w:p w:rsidR="00E754EA" w:rsidRPr="00A52919" w:rsidRDefault="00E754EA" w:rsidP="008153BF">
      <w:pPr>
        <w:widowControl w:val="0"/>
        <w:tabs>
          <w:tab w:val="left" w:pos="142"/>
          <w:tab w:val="left" w:pos="1276"/>
        </w:tabs>
        <w:autoSpaceDE w:val="0"/>
        <w:autoSpaceDN w:val="0"/>
        <w:adjustRightInd w:val="0"/>
        <w:spacing w:after="0" w:line="240" w:lineRule="auto"/>
        <w:ind w:firstLine="709"/>
        <w:jc w:val="both"/>
        <w:outlineLvl w:val="0"/>
        <w:rPr>
          <w:rFonts w:ascii="Times New Roman" w:hAnsi="Times New Roman"/>
          <w:sz w:val="20"/>
          <w:szCs w:val="20"/>
          <w:lang w:eastAsia="en-US"/>
        </w:rPr>
      </w:pPr>
      <w:r w:rsidRPr="00A52919">
        <w:rPr>
          <w:rFonts w:ascii="Times New Roman" w:hAnsi="Times New Roman"/>
          <w:sz w:val="20"/>
          <w:szCs w:val="20"/>
          <w:lang w:eastAsia="en-US"/>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sidRPr="00A52919">
          <w:rPr>
            <w:rFonts w:ascii="Times New Roman" w:hAnsi="Times New Roman"/>
            <w:sz w:val="20"/>
            <w:szCs w:val="20"/>
            <w:lang w:eastAsia="en-US"/>
          </w:rPr>
          <w:t>закона</w:t>
        </w:r>
      </w:hyperlink>
      <w:r w:rsidRPr="00A52919">
        <w:rPr>
          <w:rFonts w:ascii="Times New Roman" w:hAnsi="Times New Roman"/>
          <w:sz w:val="20"/>
          <w:szCs w:val="20"/>
          <w:lang w:eastAsia="en-US"/>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54EA" w:rsidRPr="00A52919" w:rsidRDefault="00E754EA" w:rsidP="008153BF">
      <w:pPr>
        <w:widowControl w:val="0"/>
        <w:tabs>
          <w:tab w:val="left" w:pos="142"/>
          <w:tab w:val="left" w:pos="1276"/>
        </w:tabs>
        <w:autoSpaceDE w:val="0"/>
        <w:autoSpaceDN w:val="0"/>
        <w:adjustRightInd w:val="0"/>
        <w:spacing w:after="0" w:line="240" w:lineRule="auto"/>
        <w:ind w:firstLine="709"/>
        <w:jc w:val="both"/>
        <w:outlineLvl w:val="0"/>
        <w:rPr>
          <w:rFonts w:ascii="Times New Roman" w:hAnsi="Times New Roman"/>
          <w:b/>
          <w:sz w:val="20"/>
          <w:szCs w:val="20"/>
          <w:lang w:eastAsia="en-US"/>
        </w:rPr>
      </w:pPr>
      <w:r w:rsidRPr="00A52919">
        <w:rPr>
          <w:rFonts w:ascii="Times New Roman" w:hAnsi="Times New Roman"/>
          <w:sz w:val="20"/>
          <w:szCs w:val="20"/>
          <w:lang w:eastAsia="en-US"/>
        </w:rPr>
        <w:t xml:space="preserve">4) </w:t>
      </w:r>
      <w:r w:rsidRPr="00A52919">
        <w:rPr>
          <w:rFonts w:ascii="Times New Roman" w:hAnsi="Times New Roman"/>
          <w:b/>
          <w:sz w:val="20"/>
          <w:szCs w:val="20"/>
          <w:lang w:eastAsia="en-US"/>
        </w:rPr>
        <w:t>в статье 9:</w:t>
      </w:r>
    </w:p>
    <w:p w:rsidR="00E754EA" w:rsidRPr="00A52919" w:rsidRDefault="00E754EA" w:rsidP="008153BF">
      <w:pPr>
        <w:widowControl w:val="0"/>
        <w:tabs>
          <w:tab w:val="left" w:pos="142"/>
          <w:tab w:val="left" w:pos="1276"/>
        </w:tabs>
        <w:autoSpaceDE w:val="0"/>
        <w:autoSpaceDN w:val="0"/>
        <w:adjustRightInd w:val="0"/>
        <w:spacing w:after="0" w:line="240" w:lineRule="auto"/>
        <w:ind w:firstLine="709"/>
        <w:jc w:val="both"/>
        <w:outlineLvl w:val="0"/>
        <w:rPr>
          <w:rFonts w:ascii="Times New Roman" w:hAnsi="Times New Roman"/>
          <w:sz w:val="20"/>
          <w:szCs w:val="20"/>
          <w:lang w:eastAsia="en-US"/>
        </w:rPr>
      </w:pPr>
      <w:r w:rsidRPr="00A52919">
        <w:rPr>
          <w:rFonts w:ascii="Times New Roman" w:hAnsi="Times New Roman"/>
          <w:sz w:val="20"/>
          <w:szCs w:val="20"/>
          <w:lang w:eastAsia="en-US"/>
        </w:rPr>
        <w:t xml:space="preserve">а) в </w:t>
      </w:r>
      <w:r w:rsidRPr="00A52919">
        <w:rPr>
          <w:rFonts w:ascii="Times New Roman" w:hAnsi="Times New Roman"/>
          <w:sz w:val="20"/>
          <w:szCs w:val="20"/>
        </w:rPr>
        <w:t xml:space="preserve">пункте 3 части 4 после слов «проекты планировки территорий и проекты межевания территорий,» дополнить словами «за исключением случаев, предусмотренных Градостроительным </w:t>
      </w:r>
      <w:hyperlink r:id="rId9" w:history="1">
        <w:r w:rsidRPr="00A52919">
          <w:rPr>
            <w:rFonts w:ascii="Times New Roman" w:hAnsi="Times New Roman"/>
            <w:sz w:val="20"/>
            <w:szCs w:val="20"/>
          </w:rPr>
          <w:t>кодексом</w:t>
        </w:r>
      </w:hyperlink>
      <w:r w:rsidRPr="00A52919">
        <w:rPr>
          <w:rFonts w:ascii="Times New Roman" w:hAnsi="Times New Roman"/>
          <w:sz w:val="20"/>
          <w:szCs w:val="20"/>
        </w:rPr>
        <w:t xml:space="preserve"> Российской Федерации,»;</w:t>
      </w:r>
    </w:p>
    <w:p w:rsidR="00E754EA" w:rsidRPr="00A52919" w:rsidRDefault="00E754EA" w:rsidP="008153BF">
      <w:pPr>
        <w:widowControl w:val="0"/>
        <w:tabs>
          <w:tab w:val="left" w:pos="142"/>
          <w:tab w:val="left" w:pos="1276"/>
        </w:tabs>
        <w:autoSpaceDE w:val="0"/>
        <w:autoSpaceDN w:val="0"/>
        <w:adjustRightInd w:val="0"/>
        <w:spacing w:after="0" w:line="240" w:lineRule="auto"/>
        <w:ind w:firstLine="709"/>
        <w:jc w:val="both"/>
        <w:outlineLvl w:val="0"/>
        <w:rPr>
          <w:rFonts w:ascii="Times New Roman" w:hAnsi="Times New Roman"/>
          <w:sz w:val="20"/>
          <w:szCs w:val="20"/>
          <w:lang w:eastAsia="en-US"/>
        </w:rPr>
      </w:pPr>
    </w:p>
    <w:p w:rsidR="00E754EA" w:rsidRPr="00A52919" w:rsidRDefault="00E754EA" w:rsidP="008153BF">
      <w:pPr>
        <w:widowControl w:val="0"/>
        <w:tabs>
          <w:tab w:val="left" w:pos="142"/>
          <w:tab w:val="left" w:pos="1276"/>
        </w:tabs>
        <w:autoSpaceDE w:val="0"/>
        <w:autoSpaceDN w:val="0"/>
        <w:adjustRightInd w:val="0"/>
        <w:spacing w:after="0" w:line="240" w:lineRule="auto"/>
        <w:ind w:firstLine="709"/>
        <w:jc w:val="both"/>
        <w:outlineLvl w:val="0"/>
        <w:rPr>
          <w:rFonts w:ascii="Times New Roman" w:hAnsi="Times New Roman"/>
          <w:b/>
          <w:sz w:val="20"/>
          <w:szCs w:val="20"/>
          <w:lang w:eastAsia="en-US"/>
        </w:rPr>
      </w:pPr>
      <w:r w:rsidRPr="00A52919">
        <w:rPr>
          <w:rFonts w:ascii="Times New Roman" w:hAnsi="Times New Roman"/>
          <w:sz w:val="20"/>
          <w:szCs w:val="20"/>
          <w:lang w:eastAsia="en-US"/>
        </w:rPr>
        <w:t xml:space="preserve">5) </w:t>
      </w:r>
      <w:r w:rsidRPr="00A52919">
        <w:rPr>
          <w:rFonts w:ascii="Times New Roman" w:hAnsi="Times New Roman"/>
          <w:b/>
          <w:sz w:val="20"/>
          <w:szCs w:val="20"/>
        </w:rPr>
        <w:t>в статье 16:</w:t>
      </w:r>
    </w:p>
    <w:p w:rsidR="00E754EA" w:rsidRPr="00A52919" w:rsidRDefault="00E754EA" w:rsidP="008153BF">
      <w:pPr>
        <w:widowControl w:val="0"/>
        <w:tabs>
          <w:tab w:val="left" w:pos="142"/>
          <w:tab w:val="left" w:pos="1276"/>
        </w:tabs>
        <w:autoSpaceDE w:val="0"/>
        <w:autoSpaceDN w:val="0"/>
        <w:adjustRightInd w:val="0"/>
        <w:spacing w:after="0" w:line="240" w:lineRule="auto"/>
        <w:ind w:firstLine="709"/>
        <w:jc w:val="both"/>
        <w:outlineLvl w:val="0"/>
        <w:rPr>
          <w:rFonts w:ascii="Times New Roman" w:hAnsi="Times New Roman"/>
          <w:sz w:val="20"/>
          <w:szCs w:val="20"/>
          <w:lang w:eastAsia="en-US"/>
        </w:rPr>
      </w:pPr>
      <w:r w:rsidRPr="00A52919">
        <w:rPr>
          <w:rFonts w:ascii="Times New Roman" w:hAnsi="Times New Roman"/>
          <w:sz w:val="20"/>
          <w:szCs w:val="20"/>
          <w:lang w:eastAsia="en-US"/>
        </w:rPr>
        <w:t xml:space="preserve">а) </w:t>
      </w:r>
      <w:r w:rsidRPr="00A52919">
        <w:rPr>
          <w:rFonts w:ascii="Times New Roman" w:hAnsi="Times New Roman"/>
          <w:sz w:val="20"/>
          <w:szCs w:val="20"/>
        </w:rPr>
        <w:t xml:space="preserve">часть 1  дополнить пунктом 11  </w:t>
      </w:r>
      <w:r w:rsidRPr="00A52919">
        <w:rPr>
          <w:rFonts w:ascii="Times New Roman" w:hAnsi="Times New Roman"/>
          <w:sz w:val="20"/>
          <w:szCs w:val="20"/>
          <w:lang w:eastAsia="en-US"/>
        </w:rPr>
        <w:t>следующего содержания</w:t>
      </w:r>
      <w:r w:rsidRPr="00A52919">
        <w:rPr>
          <w:rFonts w:ascii="Times New Roman" w:hAnsi="Times New Roman"/>
          <w:sz w:val="20"/>
          <w:szCs w:val="20"/>
        </w:rPr>
        <w:t>:</w:t>
      </w:r>
    </w:p>
    <w:p w:rsidR="00E754EA" w:rsidRPr="00A52919" w:rsidRDefault="00E754EA" w:rsidP="008153BF">
      <w:pPr>
        <w:widowControl w:val="0"/>
        <w:tabs>
          <w:tab w:val="left" w:pos="142"/>
        </w:tabs>
        <w:autoSpaceDE w:val="0"/>
        <w:autoSpaceDN w:val="0"/>
        <w:adjustRightInd w:val="0"/>
        <w:spacing w:after="0" w:line="240" w:lineRule="auto"/>
        <w:ind w:firstLine="709"/>
        <w:jc w:val="both"/>
        <w:rPr>
          <w:rFonts w:ascii="Times New Roman" w:hAnsi="Times New Roman"/>
          <w:bCs/>
          <w:sz w:val="20"/>
          <w:szCs w:val="20"/>
        </w:rPr>
      </w:pPr>
      <w:r w:rsidRPr="00A52919">
        <w:rPr>
          <w:rFonts w:ascii="Times New Roman" w:hAnsi="Times New Roman"/>
          <w:sz w:val="20"/>
          <w:szCs w:val="20"/>
        </w:rPr>
        <w:t>«11) определение порядка</w:t>
      </w:r>
      <w:r w:rsidRPr="00A52919">
        <w:rPr>
          <w:rFonts w:ascii="Times New Roman" w:hAnsi="Times New Roman"/>
          <w:bCs/>
          <w:sz w:val="20"/>
          <w:szCs w:val="20"/>
        </w:rPr>
        <w:t xml:space="preserve"> утверждения местных нормативов градостроительного проектирования поселения»;</w:t>
      </w:r>
    </w:p>
    <w:p w:rsidR="00E754EA" w:rsidRPr="00A52919" w:rsidRDefault="00E754EA" w:rsidP="008153BF">
      <w:pPr>
        <w:widowControl w:val="0"/>
        <w:tabs>
          <w:tab w:val="left" w:pos="142"/>
        </w:tabs>
        <w:autoSpaceDE w:val="0"/>
        <w:autoSpaceDN w:val="0"/>
        <w:adjustRightInd w:val="0"/>
        <w:spacing w:after="0" w:line="240" w:lineRule="auto"/>
        <w:ind w:firstLine="709"/>
        <w:jc w:val="both"/>
        <w:rPr>
          <w:rFonts w:ascii="Times New Roman" w:hAnsi="Times New Roman"/>
          <w:bCs/>
          <w:sz w:val="20"/>
          <w:szCs w:val="20"/>
        </w:rPr>
      </w:pPr>
    </w:p>
    <w:p w:rsidR="00E754EA" w:rsidRPr="00A52919" w:rsidRDefault="00E754EA" w:rsidP="008153BF">
      <w:pPr>
        <w:widowControl w:val="0"/>
        <w:tabs>
          <w:tab w:val="left" w:pos="142"/>
        </w:tabs>
        <w:autoSpaceDE w:val="0"/>
        <w:autoSpaceDN w:val="0"/>
        <w:adjustRightInd w:val="0"/>
        <w:spacing w:after="0" w:line="240" w:lineRule="auto"/>
        <w:ind w:firstLine="709"/>
        <w:jc w:val="both"/>
        <w:rPr>
          <w:rFonts w:ascii="Times New Roman" w:hAnsi="Times New Roman"/>
          <w:bCs/>
          <w:sz w:val="20"/>
          <w:szCs w:val="20"/>
        </w:rPr>
      </w:pPr>
      <w:r w:rsidRPr="00A52919">
        <w:rPr>
          <w:rFonts w:ascii="Times New Roman" w:hAnsi="Times New Roman"/>
          <w:bCs/>
          <w:sz w:val="20"/>
          <w:szCs w:val="20"/>
        </w:rPr>
        <w:t xml:space="preserve">6) </w:t>
      </w:r>
      <w:r w:rsidRPr="00A52919">
        <w:rPr>
          <w:rFonts w:ascii="Times New Roman" w:hAnsi="Times New Roman"/>
          <w:b/>
          <w:bCs/>
          <w:sz w:val="20"/>
          <w:szCs w:val="20"/>
        </w:rPr>
        <w:t xml:space="preserve">в </w:t>
      </w:r>
      <w:r w:rsidRPr="00A52919">
        <w:rPr>
          <w:rFonts w:ascii="Times New Roman" w:hAnsi="Times New Roman"/>
          <w:b/>
          <w:sz w:val="20"/>
          <w:szCs w:val="20"/>
        </w:rPr>
        <w:t>статье 19:</w:t>
      </w:r>
      <w:r w:rsidRPr="00A52919">
        <w:rPr>
          <w:rFonts w:ascii="Times New Roman" w:hAnsi="Times New Roman"/>
          <w:bCs/>
          <w:sz w:val="20"/>
          <w:szCs w:val="20"/>
        </w:rPr>
        <w:t xml:space="preserve"> </w:t>
      </w:r>
    </w:p>
    <w:p w:rsidR="00E754EA" w:rsidRPr="00A52919" w:rsidRDefault="00E754EA" w:rsidP="008153BF">
      <w:pPr>
        <w:widowControl w:val="0"/>
        <w:tabs>
          <w:tab w:val="left" w:pos="142"/>
        </w:tabs>
        <w:autoSpaceDE w:val="0"/>
        <w:autoSpaceDN w:val="0"/>
        <w:adjustRightInd w:val="0"/>
        <w:spacing w:after="0" w:line="240" w:lineRule="auto"/>
        <w:ind w:firstLine="709"/>
        <w:jc w:val="both"/>
        <w:rPr>
          <w:rFonts w:ascii="Times New Roman" w:hAnsi="Times New Roman"/>
          <w:bCs/>
          <w:sz w:val="20"/>
          <w:szCs w:val="20"/>
        </w:rPr>
      </w:pPr>
      <w:r w:rsidRPr="00A52919">
        <w:rPr>
          <w:rFonts w:ascii="Times New Roman" w:hAnsi="Times New Roman"/>
          <w:bCs/>
          <w:sz w:val="20"/>
          <w:szCs w:val="20"/>
        </w:rPr>
        <w:t xml:space="preserve">а) </w:t>
      </w:r>
      <w:r w:rsidRPr="00A52919">
        <w:rPr>
          <w:rFonts w:ascii="Times New Roman" w:hAnsi="Times New Roman"/>
          <w:sz w:val="20"/>
          <w:szCs w:val="20"/>
        </w:rPr>
        <w:t>в первом предложении слова «Полномочия депутата Совета поселения прекращаются досрочно в случае:» заменить на «1. Полномочия депутата Совета поселения прекращаются досрочно в случае:»;</w:t>
      </w:r>
    </w:p>
    <w:p w:rsidR="00E754EA" w:rsidRPr="00A52919" w:rsidRDefault="00E754EA" w:rsidP="008153BF">
      <w:pPr>
        <w:widowControl w:val="0"/>
        <w:autoSpaceDE w:val="0"/>
        <w:autoSpaceDN w:val="0"/>
        <w:adjustRightInd w:val="0"/>
        <w:spacing w:after="0" w:line="240" w:lineRule="auto"/>
        <w:ind w:firstLine="540"/>
        <w:jc w:val="both"/>
        <w:outlineLvl w:val="0"/>
        <w:rPr>
          <w:rFonts w:ascii="Times New Roman" w:hAnsi="Times New Roman"/>
          <w:i/>
          <w:sz w:val="20"/>
          <w:szCs w:val="20"/>
        </w:rPr>
      </w:pPr>
      <w:r w:rsidRPr="00A52919">
        <w:rPr>
          <w:rFonts w:ascii="Times New Roman" w:hAnsi="Times New Roman"/>
          <w:sz w:val="20"/>
          <w:szCs w:val="20"/>
        </w:rPr>
        <w:t>б) дополнить частью 2 следующего содержания:</w:t>
      </w:r>
    </w:p>
    <w:p w:rsidR="00E754EA" w:rsidRPr="00A52919" w:rsidRDefault="00E754EA" w:rsidP="008153BF">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A52919">
        <w:rPr>
          <w:rFonts w:ascii="Times New Roman" w:hAnsi="Times New Roman"/>
          <w:sz w:val="20"/>
          <w:szCs w:val="20"/>
        </w:rPr>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E754EA" w:rsidRPr="00A52919" w:rsidRDefault="00E754EA" w:rsidP="008153BF">
      <w:pPr>
        <w:widowControl w:val="0"/>
        <w:autoSpaceDE w:val="0"/>
        <w:autoSpaceDN w:val="0"/>
        <w:adjustRightInd w:val="0"/>
        <w:spacing w:after="0" w:line="240" w:lineRule="auto"/>
        <w:ind w:firstLine="540"/>
        <w:jc w:val="both"/>
        <w:outlineLvl w:val="0"/>
        <w:rPr>
          <w:rFonts w:ascii="Times New Roman" w:hAnsi="Times New Roman"/>
          <w:b/>
          <w:sz w:val="20"/>
          <w:szCs w:val="20"/>
        </w:rPr>
      </w:pPr>
      <w:r w:rsidRPr="00A52919">
        <w:rPr>
          <w:rFonts w:ascii="Times New Roman" w:hAnsi="Times New Roman"/>
          <w:sz w:val="20"/>
          <w:szCs w:val="20"/>
        </w:rPr>
        <w:t xml:space="preserve">7) </w:t>
      </w:r>
      <w:r w:rsidRPr="00A52919">
        <w:rPr>
          <w:rFonts w:ascii="Times New Roman" w:hAnsi="Times New Roman"/>
          <w:b/>
          <w:bCs/>
          <w:sz w:val="20"/>
          <w:szCs w:val="20"/>
        </w:rPr>
        <w:t>в статье 22:</w:t>
      </w:r>
    </w:p>
    <w:p w:rsidR="00E754EA" w:rsidRPr="00A52919" w:rsidRDefault="00E754EA" w:rsidP="008153BF">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A52919">
        <w:rPr>
          <w:rFonts w:ascii="Times New Roman" w:hAnsi="Times New Roman"/>
          <w:sz w:val="20"/>
          <w:szCs w:val="20"/>
        </w:rPr>
        <w:t>а) часть 1 дополнить пунктом 14 следующего содержания:</w:t>
      </w:r>
    </w:p>
    <w:p w:rsidR="00E754EA" w:rsidRPr="00A52919" w:rsidRDefault="00E754EA" w:rsidP="008153BF">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A52919">
        <w:rPr>
          <w:rFonts w:ascii="Times New Roman" w:hAnsi="Times New Roman"/>
          <w:sz w:val="20"/>
          <w:szCs w:val="20"/>
        </w:rPr>
        <w:t>«14)  в иных случаях, предусмотренных Федеральным законом «Об общих принципах организации местного самоуправления в Российской Федерации».»;</w:t>
      </w:r>
    </w:p>
    <w:p w:rsidR="00E754EA" w:rsidRPr="00A52919" w:rsidRDefault="00E754EA" w:rsidP="008153BF">
      <w:pPr>
        <w:widowControl w:val="0"/>
        <w:autoSpaceDE w:val="0"/>
        <w:autoSpaceDN w:val="0"/>
        <w:adjustRightInd w:val="0"/>
        <w:spacing w:after="0" w:line="240" w:lineRule="auto"/>
        <w:ind w:firstLine="540"/>
        <w:jc w:val="both"/>
        <w:outlineLvl w:val="0"/>
        <w:rPr>
          <w:rFonts w:ascii="Times New Roman" w:hAnsi="Times New Roman"/>
          <w:b/>
          <w:sz w:val="20"/>
          <w:szCs w:val="20"/>
        </w:rPr>
      </w:pPr>
      <w:r w:rsidRPr="00A52919">
        <w:rPr>
          <w:rFonts w:ascii="Times New Roman" w:hAnsi="Times New Roman"/>
          <w:sz w:val="20"/>
          <w:szCs w:val="20"/>
        </w:rPr>
        <w:t xml:space="preserve">8) </w:t>
      </w:r>
      <w:r w:rsidRPr="00A52919">
        <w:rPr>
          <w:rFonts w:ascii="Times New Roman" w:hAnsi="Times New Roman"/>
          <w:b/>
          <w:sz w:val="20"/>
          <w:szCs w:val="20"/>
        </w:rPr>
        <w:t xml:space="preserve">в статье 33: </w:t>
      </w:r>
    </w:p>
    <w:p w:rsidR="00E754EA" w:rsidRPr="00A52919" w:rsidRDefault="00E754EA" w:rsidP="008153BF">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A52919">
        <w:rPr>
          <w:rFonts w:ascii="Times New Roman" w:hAnsi="Times New Roman"/>
          <w:sz w:val="20"/>
          <w:szCs w:val="20"/>
        </w:rPr>
        <w:t xml:space="preserve">а) в  первом подпункте части 1 после слова  «решения» дополнить словами «установленных Федеральным законом «Об общих принципах организации местного самоуправления в Российской Федерации»; </w:t>
      </w:r>
    </w:p>
    <w:p w:rsidR="00E754EA" w:rsidRPr="00A52919" w:rsidRDefault="00E754EA" w:rsidP="008153BF">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A52919">
        <w:rPr>
          <w:rFonts w:ascii="Times New Roman" w:hAnsi="Times New Roman"/>
          <w:sz w:val="20"/>
          <w:szCs w:val="20"/>
        </w:rPr>
        <w:t>б) часть 1 дополнить пятым подпунктом следующего содержания:</w:t>
      </w:r>
    </w:p>
    <w:p w:rsidR="00E754EA" w:rsidRPr="00A52919" w:rsidRDefault="00E754EA" w:rsidP="008153BF">
      <w:pPr>
        <w:pStyle w:val="ListParagraph"/>
        <w:widowControl w:val="0"/>
        <w:autoSpaceDE w:val="0"/>
        <w:autoSpaceDN w:val="0"/>
        <w:adjustRightInd w:val="0"/>
        <w:spacing w:after="0" w:line="240" w:lineRule="auto"/>
        <w:ind w:left="0" w:firstLine="567"/>
        <w:outlineLvl w:val="0"/>
        <w:rPr>
          <w:rFonts w:ascii="Times New Roman" w:hAnsi="Times New Roman"/>
        </w:rPr>
      </w:pPr>
      <w:r w:rsidRPr="00A52919">
        <w:rPr>
          <w:rFonts w:ascii="Times New Roman" w:hAnsi="Times New Roman"/>
        </w:rPr>
        <w:t xml:space="preserve">« - имущество, предназначенное для решения вопросов местного значения в соответствии с </w:t>
      </w:r>
      <w:hyperlink r:id="rId10" w:history="1">
        <w:r w:rsidRPr="00A52919">
          <w:rPr>
            <w:rFonts w:ascii="Times New Roman" w:hAnsi="Times New Roman"/>
          </w:rPr>
          <w:t>частями 3</w:t>
        </w:r>
      </w:hyperlink>
      <w:r w:rsidRPr="00A52919">
        <w:rPr>
          <w:rFonts w:ascii="Times New Roman" w:hAnsi="Times New Roman"/>
        </w:rPr>
        <w:t xml:space="preserve"> и </w:t>
      </w:r>
      <w:hyperlink r:id="rId11" w:history="1">
        <w:r w:rsidRPr="00A52919">
          <w:rPr>
            <w:rFonts w:ascii="Times New Roman" w:hAnsi="Times New Roman"/>
          </w:rPr>
          <w:t>4 статьи 14</w:t>
        </w:r>
      </w:hyperlink>
      <w:r w:rsidRPr="00A52919">
        <w:rPr>
          <w:rFonts w:ascii="Times New Roman" w:hAnsi="Times New Roman"/>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2" w:history="1">
        <w:r w:rsidRPr="00A52919">
          <w:rPr>
            <w:rFonts w:ascii="Times New Roman" w:hAnsi="Times New Roman"/>
          </w:rPr>
          <w:t>частями 1</w:t>
        </w:r>
      </w:hyperlink>
      <w:r w:rsidRPr="00A52919">
        <w:rPr>
          <w:rFonts w:ascii="Times New Roman" w:hAnsi="Times New Roman"/>
        </w:rPr>
        <w:t xml:space="preserve"> и </w:t>
      </w:r>
      <w:hyperlink r:id="rId13" w:history="1">
        <w:r w:rsidRPr="00A52919">
          <w:rPr>
            <w:rFonts w:ascii="Times New Roman" w:hAnsi="Times New Roman"/>
          </w:rPr>
          <w:t>1.1 статьи 17</w:t>
        </w:r>
      </w:hyperlink>
      <w:r w:rsidRPr="00A52919">
        <w:rPr>
          <w:rFonts w:ascii="Times New Roman" w:hAnsi="Times New Roman"/>
        </w:rPr>
        <w:t xml:space="preserve"> Федерального закона «Об общих принципах организации местного самоуправления в Российской Федерации»;</w:t>
      </w:r>
    </w:p>
    <w:p w:rsidR="00E754EA" w:rsidRPr="00A52919" w:rsidRDefault="00E754EA" w:rsidP="008153BF">
      <w:pPr>
        <w:pStyle w:val="ListParagraph"/>
        <w:widowControl w:val="0"/>
        <w:autoSpaceDE w:val="0"/>
        <w:autoSpaceDN w:val="0"/>
        <w:adjustRightInd w:val="0"/>
        <w:spacing w:after="0" w:line="240" w:lineRule="auto"/>
        <w:ind w:left="0" w:firstLine="567"/>
        <w:outlineLvl w:val="0"/>
        <w:rPr>
          <w:rFonts w:ascii="Times New Roman" w:hAnsi="Times New Roman"/>
        </w:rPr>
      </w:pPr>
      <w:r w:rsidRPr="00A52919">
        <w:rPr>
          <w:rFonts w:ascii="Times New Roman" w:hAnsi="Times New Roman"/>
        </w:rPr>
        <w:t>в) часть 1.1. считать утратившей силу;</w:t>
      </w:r>
    </w:p>
    <w:p w:rsidR="00E754EA" w:rsidRPr="00A52919" w:rsidRDefault="00E754EA" w:rsidP="008153BF">
      <w:pPr>
        <w:pStyle w:val="ListParagraph"/>
        <w:widowControl w:val="0"/>
        <w:autoSpaceDE w:val="0"/>
        <w:autoSpaceDN w:val="0"/>
        <w:adjustRightInd w:val="0"/>
        <w:spacing w:after="0" w:line="240" w:lineRule="auto"/>
        <w:ind w:left="0" w:firstLine="567"/>
        <w:outlineLvl w:val="0"/>
        <w:rPr>
          <w:rFonts w:ascii="Times New Roman" w:hAnsi="Times New Roman"/>
        </w:rPr>
      </w:pPr>
      <w:r w:rsidRPr="00A52919">
        <w:rPr>
          <w:rFonts w:ascii="Times New Roman" w:hAnsi="Times New Roman"/>
        </w:rPr>
        <w:t xml:space="preserve">9) </w:t>
      </w:r>
      <w:r w:rsidRPr="00A52919">
        <w:rPr>
          <w:rFonts w:ascii="Times New Roman" w:hAnsi="Times New Roman"/>
          <w:b/>
        </w:rPr>
        <w:t>статью 35 изложить в следующей редакции</w:t>
      </w:r>
      <w:r w:rsidRPr="00A52919">
        <w:rPr>
          <w:rFonts w:ascii="Times New Roman" w:hAnsi="Times New Roman"/>
        </w:rPr>
        <w:t>:</w:t>
      </w:r>
    </w:p>
    <w:p w:rsidR="00E754EA" w:rsidRPr="00A52919" w:rsidRDefault="00E754EA" w:rsidP="008153BF">
      <w:pPr>
        <w:autoSpaceDE w:val="0"/>
        <w:autoSpaceDN w:val="0"/>
        <w:adjustRightInd w:val="0"/>
        <w:spacing w:after="0" w:line="240" w:lineRule="auto"/>
        <w:ind w:firstLine="540"/>
        <w:jc w:val="both"/>
        <w:rPr>
          <w:rFonts w:ascii="Times New Roman" w:hAnsi="Times New Roman"/>
          <w:sz w:val="20"/>
          <w:szCs w:val="20"/>
        </w:rPr>
      </w:pPr>
      <w:r w:rsidRPr="00A52919">
        <w:rPr>
          <w:rFonts w:ascii="Times New Roman" w:hAnsi="Times New Roman"/>
          <w:sz w:val="20"/>
          <w:szCs w:val="20"/>
        </w:rPr>
        <w:t>« Статья 35. Бюджет муниципального образования</w:t>
      </w:r>
    </w:p>
    <w:p w:rsidR="00E754EA" w:rsidRPr="00A52919" w:rsidRDefault="00E754EA" w:rsidP="008153BF">
      <w:pPr>
        <w:autoSpaceDE w:val="0"/>
        <w:autoSpaceDN w:val="0"/>
        <w:adjustRightInd w:val="0"/>
        <w:spacing w:after="0" w:line="240" w:lineRule="auto"/>
        <w:ind w:firstLine="540"/>
        <w:jc w:val="both"/>
        <w:rPr>
          <w:rFonts w:ascii="Times New Roman" w:hAnsi="Times New Roman"/>
          <w:sz w:val="20"/>
          <w:szCs w:val="20"/>
        </w:rPr>
      </w:pPr>
      <w:r w:rsidRPr="00A52919">
        <w:rPr>
          <w:rFonts w:ascii="Times New Roman" w:hAnsi="Times New Roman"/>
          <w:sz w:val="20"/>
          <w:szCs w:val="20"/>
        </w:rPr>
        <w:t>1. Бюджет поселения (местный бюджет) предназначен для исполнения расходных обязательств поселения.</w:t>
      </w:r>
    </w:p>
    <w:p w:rsidR="00E754EA" w:rsidRPr="00A52919" w:rsidRDefault="00E754EA" w:rsidP="008153BF">
      <w:pPr>
        <w:autoSpaceDE w:val="0"/>
        <w:autoSpaceDN w:val="0"/>
        <w:adjustRightInd w:val="0"/>
        <w:spacing w:after="0" w:line="240" w:lineRule="auto"/>
        <w:ind w:firstLine="540"/>
        <w:jc w:val="both"/>
        <w:rPr>
          <w:rFonts w:ascii="Times New Roman" w:hAnsi="Times New Roman"/>
          <w:sz w:val="20"/>
          <w:szCs w:val="20"/>
        </w:rPr>
      </w:pPr>
      <w:r w:rsidRPr="00A52919">
        <w:rPr>
          <w:rFonts w:ascii="Times New Roman" w:hAnsi="Times New Roman"/>
          <w:sz w:val="20"/>
          <w:szCs w:val="20"/>
        </w:rPr>
        <w:t>2. Бюджет поселения разрабатывается и утверждается в форме муниципального правового акта представительного органа муниципального образования -  решения Совета депутатов сельского поселения Сентябрьский.</w:t>
      </w:r>
    </w:p>
    <w:p w:rsidR="00E754EA" w:rsidRPr="00A52919" w:rsidRDefault="00E754EA" w:rsidP="008153BF">
      <w:pPr>
        <w:autoSpaceDE w:val="0"/>
        <w:autoSpaceDN w:val="0"/>
        <w:adjustRightInd w:val="0"/>
        <w:spacing w:after="0" w:line="240" w:lineRule="auto"/>
        <w:ind w:firstLine="540"/>
        <w:jc w:val="both"/>
        <w:rPr>
          <w:rFonts w:ascii="Times New Roman" w:hAnsi="Times New Roman"/>
          <w:sz w:val="20"/>
          <w:szCs w:val="20"/>
        </w:rPr>
      </w:pPr>
      <w:r w:rsidRPr="00A52919">
        <w:rPr>
          <w:rFonts w:ascii="Times New Roman" w:hAnsi="Times New Roman"/>
          <w:sz w:val="20"/>
          <w:szCs w:val="20"/>
        </w:rPr>
        <w:t xml:space="preserve">3. Порядок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определяется настоящим уставом в соответствии с Бюджетным </w:t>
      </w:r>
      <w:hyperlink r:id="rId14" w:history="1">
        <w:r w:rsidRPr="00A52919">
          <w:rPr>
            <w:rFonts w:ascii="Times New Roman" w:hAnsi="Times New Roman"/>
            <w:sz w:val="20"/>
            <w:szCs w:val="20"/>
          </w:rPr>
          <w:t>кодексом</w:t>
        </w:r>
      </w:hyperlink>
      <w:r w:rsidRPr="00A52919">
        <w:rPr>
          <w:rFonts w:ascii="Times New Roman" w:hAnsi="Times New Roman"/>
          <w:sz w:val="20"/>
          <w:szCs w:val="20"/>
        </w:rPr>
        <w:t xml:space="preserve"> Российской Федерации.»;</w:t>
      </w:r>
    </w:p>
    <w:p w:rsidR="00E754EA" w:rsidRPr="00A52919" w:rsidRDefault="00E754EA" w:rsidP="008153BF">
      <w:pPr>
        <w:autoSpaceDE w:val="0"/>
        <w:autoSpaceDN w:val="0"/>
        <w:adjustRightInd w:val="0"/>
        <w:spacing w:after="0" w:line="240" w:lineRule="auto"/>
        <w:ind w:firstLine="540"/>
        <w:jc w:val="both"/>
        <w:rPr>
          <w:rFonts w:ascii="Times New Roman" w:hAnsi="Times New Roman"/>
          <w:b/>
          <w:sz w:val="20"/>
          <w:szCs w:val="20"/>
        </w:rPr>
      </w:pPr>
      <w:r w:rsidRPr="00A52919">
        <w:rPr>
          <w:rFonts w:ascii="Times New Roman" w:hAnsi="Times New Roman"/>
          <w:sz w:val="20"/>
          <w:szCs w:val="20"/>
        </w:rPr>
        <w:t xml:space="preserve">10) </w:t>
      </w:r>
      <w:r w:rsidRPr="00A52919">
        <w:rPr>
          <w:rFonts w:ascii="Times New Roman" w:hAnsi="Times New Roman"/>
          <w:b/>
          <w:sz w:val="20"/>
          <w:szCs w:val="20"/>
        </w:rPr>
        <w:t>в статье 36:</w:t>
      </w:r>
    </w:p>
    <w:p w:rsidR="00E754EA" w:rsidRPr="00A52919" w:rsidRDefault="00E754EA" w:rsidP="008153BF">
      <w:pPr>
        <w:autoSpaceDE w:val="0"/>
        <w:autoSpaceDN w:val="0"/>
        <w:adjustRightInd w:val="0"/>
        <w:spacing w:after="0" w:line="240" w:lineRule="auto"/>
        <w:ind w:firstLine="540"/>
        <w:jc w:val="both"/>
        <w:rPr>
          <w:rFonts w:ascii="Times New Roman" w:hAnsi="Times New Roman"/>
          <w:sz w:val="20"/>
          <w:szCs w:val="20"/>
        </w:rPr>
      </w:pPr>
      <w:r w:rsidRPr="00A52919">
        <w:rPr>
          <w:rFonts w:ascii="Times New Roman" w:hAnsi="Times New Roman"/>
          <w:sz w:val="20"/>
          <w:szCs w:val="20"/>
        </w:rPr>
        <w:t>а) в наименовании слово «Формирование» заменить словом «Составление»;</w:t>
      </w:r>
    </w:p>
    <w:p w:rsidR="00E754EA" w:rsidRPr="00A52919" w:rsidRDefault="00E754EA" w:rsidP="00F01EA7">
      <w:pPr>
        <w:autoSpaceDE w:val="0"/>
        <w:autoSpaceDN w:val="0"/>
        <w:adjustRightInd w:val="0"/>
        <w:spacing w:after="0" w:line="240" w:lineRule="auto"/>
        <w:ind w:firstLine="540"/>
        <w:jc w:val="both"/>
      </w:pPr>
      <w:r w:rsidRPr="00A52919">
        <w:t>в)  в  части 1 слово «Формирование» заменить словом «Составление»;</w:t>
      </w:r>
    </w:p>
    <w:p w:rsidR="00E754EA" w:rsidRPr="00A52919" w:rsidRDefault="00E754EA" w:rsidP="008153BF">
      <w:pPr>
        <w:pStyle w:val="ListParagraph"/>
        <w:widowControl w:val="0"/>
        <w:tabs>
          <w:tab w:val="left" w:pos="1418"/>
        </w:tabs>
        <w:autoSpaceDE w:val="0"/>
        <w:autoSpaceDN w:val="0"/>
        <w:adjustRightInd w:val="0"/>
        <w:spacing w:after="0" w:line="240" w:lineRule="auto"/>
        <w:ind w:left="0" w:firstLine="567"/>
        <w:outlineLvl w:val="0"/>
        <w:rPr>
          <w:rFonts w:ascii="Times New Roman" w:hAnsi="Times New Roman"/>
          <w:b/>
        </w:rPr>
      </w:pPr>
      <w:r w:rsidRPr="00A52919">
        <w:rPr>
          <w:rFonts w:ascii="Times New Roman" w:hAnsi="Times New Roman"/>
        </w:rPr>
        <w:t xml:space="preserve">11) </w:t>
      </w:r>
      <w:r w:rsidRPr="00A52919">
        <w:rPr>
          <w:rFonts w:ascii="Times New Roman" w:hAnsi="Times New Roman"/>
          <w:b/>
        </w:rPr>
        <w:t>в статье 37:</w:t>
      </w:r>
    </w:p>
    <w:p w:rsidR="00E754EA" w:rsidRPr="00A52919" w:rsidRDefault="00E754EA" w:rsidP="008153BF">
      <w:pPr>
        <w:pStyle w:val="ListParagraph"/>
        <w:widowControl w:val="0"/>
        <w:tabs>
          <w:tab w:val="left" w:pos="1418"/>
        </w:tabs>
        <w:autoSpaceDE w:val="0"/>
        <w:autoSpaceDN w:val="0"/>
        <w:adjustRightInd w:val="0"/>
        <w:spacing w:after="0" w:line="240" w:lineRule="auto"/>
        <w:ind w:left="0" w:firstLine="567"/>
        <w:outlineLvl w:val="0"/>
        <w:rPr>
          <w:rFonts w:ascii="Times New Roman" w:hAnsi="Times New Roman"/>
        </w:rPr>
      </w:pPr>
      <w:r w:rsidRPr="00A52919">
        <w:rPr>
          <w:rFonts w:ascii="Times New Roman" w:hAnsi="Times New Roman"/>
        </w:rPr>
        <w:t xml:space="preserve">а) наименование  изложить в следующей редакции: </w:t>
      </w:r>
    </w:p>
    <w:p w:rsidR="00E754EA" w:rsidRPr="00A52919" w:rsidRDefault="00E754EA" w:rsidP="008153BF">
      <w:pPr>
        <w:pStyle w:val="ListParagraph"/>
        <w:widowControl w:val="0"/>
        <w:tabs>
          <w:tab w:val="left" w:pos="1418"/>
        </w:tabs>
        <w:autoSpaceDE w:val="0"/>
        <w:autoSpaceDN w:val="0"/>
        <w:adjustRightInd w:val="0"/>
        <w:spacing w:after="0" w:line="240" w:lineRule="auto"/>
        <w:ind w:left="0" w:firstLine="567"/>
        <w:outlineLvl w:val="0"/>
        <w:rPr>
          <w:rFonts w:ascii="Times New Roman" w:hAnsi="Times New Roman"/>
        </w:rPr>
      </w:pPr>
      <w:r w:rsidRPr="00A52919">
        <w:rPr>
          <w:rFonts w:ascii="Times New Roman" w:hAnsi="Times New Roman"/>
        </w:rPr>
        <w:t>«Статья 37. Рассмотрение и утверждение бюджета поселения»;</w:t>
      </w:r>
    </w:p>
    <w:p w:rsidR="00E754EA" w:rsidRPr="00A52919" w:rsidRDefault="00E754EA" w:rsidP="008153BF">
      <w:pPr>
        <w:pStyle w:val="ListParagraph"/>
        <w:widowControl w:val="0"/>
        <w:tabs>
          <w:tab w:val="left" w:pos="1418"/>
        </w:tabs>
        <w:autoSpaceDE w:val="0"/>
        <w:autoSpaceDN w:val="0"/>
        <w:adjustRightInd w:val="0"/>
        <w:spacing w:after="0" w:line="240" w:lineRule="auto"/>
        <w:ind w:left="0" w:firstLine="567"/>
        <w:outlineLvl w:val="0"/>
        <w:rPr>
          <w:rFonts w:ascii="Times New Roman" w:hAnsi="Times New Roman"/>
        </w:rPr>
      </w:pPr>
      <w:r w:rsidRPr="00A52919">
        <w:rPr>
          <w:rFonts w:ascii="Times New Roman" w:hAnsi="Times New Roman"/>
        </w:rPr>
        <w:t>б) дополнить частью 6 следующего содержания:</w:t>
      </w:r>
    </w:p>
    <w:p w:rsidR="00E754EA" w:rsidRPr="00A52919" w:rsidRDefault="00E754EA" w:rsidP="008153BF">
      <w:pPr>
        <w:pStyle w:val="ListParagraph"/>
        <w:widowControl w:val="0"/>
        <w:tabs>
          <w:tab w:val="left" w:pos="1418"/>
        </w:tabs>
        <w:autoSpaceDE w:val="0"/>
        <w:autoSpaceDN w:val="0"/>
        <w:adjustRightInd w:val="0"/>
        <w:spacing w:after="0" w:line="240" w:lineRule="auto"/>
        <w:ind w:left="0" w:firstLine="567"/>
        <w:outlineLvl w:val="0"/>
        <w:rPr>
          <w:rFonts w:ascii="Times New Roman" w:hAnsi="Times New Roman"/>
        </w:rPr>
      </w:pPr>
      <w:r w:rsidRPr="00A52919">
        <w:rPr>
          <w:rFonts w:ascii="Times New Roman" w:hAnsi="Times New Roman"/>
        </w:rPr>
        <w:t>«6. Решение Совета депутатов об утверждении бюджета поселения подлежит официальному опубликованию.»;</w:t>
      </w:r>
    </w:p>
    <w:p w:rsidR="00E754EA" w:rsidRPr="00A52919" w:rsidRDefault="00E754EA" w:rsidP="008153BF">
      <w:pPr>
        <w:pStyle w:val="ListParagraph"/>
        <w:widowControl w:val="0"/>
        <w:autoSpaceDE w:val="0"/>
        <w:autoSpaceDN w:val="0"/>
        <w:adjustRightInd w:val="0"/>
        <w:spacing w:after="0" w:line="240" w:lineRule="auto"/>
        <w:ind w:left="0"/>
        <w:outlineLvl w:val="0"/>
        <w:rPr>
          <w:rFonts w:ascii="Times New Roman" w:hAnsi="Times New Roman"/>
        </w:rPr>
      </w:pPr>
      <w:r w:rsidRPr="00A52919">
        <w:rPr>
          <w:rFonts w:ascii="Times New Roman" w:hAnsi="Times New Roman"/>
        </w:rPr>
        <w:t xml:space="preserve">12) </w:t>
      </w:r>
      <w:r w:rsidRPr="00A52919">
        <w:rPr>
          <w:rFonts w:ascii="Times New Roman" w:hAnsi="Times New Roman"/>
          <w:b/>
        </w:rPr>
        <w:t>в статье 38:</w:t>
      </w:r>
    </w:p>
    <w:p w:rsidR="00E754EA" w:rsidRPr="00A52919" w:rsidRDefault="00E754EA" w:rsidP="008153BF">
      <w:pPr>
        <w:pStyle w:val="ListParagraph"/>
        <w:widowControl w:val="0"/>
        <w:autoSpaceDE w:val="0"/>
        <w:autoSpaceDN w:val="0"/>
        <w:adjustRightInd w:val="0"/>
        <w:spacing w:after="0" w:line="240" w:lineRule="auto"/>
        <w:ind w:left="0"/>
        <w:outlineLvl w:val="0"/>
        <w:rPr>
          <w:rFonts w:ascii="Times New Roman" w:hAnsi="Times New Roman"/>
        </w:rPr>
      </w:pPr>
      <w:r w:rsidRPr="00A52919">
        <w:rPr>
          <w:rFonts w:ascii="Times New Roman" w:hAnsi="Times New Roman"/>
        </w:rPr>
        <w:t>а) наименование статьи изложить в следующей редакции:</w:t>
      </w:r>
    </w:p>
    <w:p w:rsidR="00E754EA" w:rsidRPr="00A52919" w:rsidRDefault="00E754EA" w:rsidP="008153BF">
      <w:pPr>
        <w:pStyle w:val="ListParagraph"/>
        <w:widowControl w:val="0"/>
        <w:autoSpaceDE w:val="0"/>
        <w:autoSpaceDN w:val="0"/>
        <w:adjustRightInd w:val="0"/>
        <w:spacing w:after="0" w:line="240" w:lineRule="auto"/>
        <w:ind w:left="0" w:firstLine="567"/>
        <w:outlineLvl w:val="0"/>
        <w:rPr>
          <w:rFonts w:ascii="Times New Roman" w:hAnsi="Times New Roman"/>
        </w:rPr>
      </w:pPr>
      <w:r w:rsidRPr="00A52919">
        <w:rPr>
          <w:rFonts w:ascii="Times New Roman" w:hAnsi="Times New Roman"/>
        </w:rPr>
        <w:t xml:space="preserve"> «Статья 38.  Исполнение бюджета поселения, осуществление контроля за его исполнением»;</w:t>
      </w:r>
    </w:p>
    <w:p w:rsidR="00E754EA" w:rsidRPr="00A52919" w:rsidRDefault="00E754EA" w:rsidP="008153BF">
      <w:pPr>
        <w:pStyle w:val="ListParagraph"/>
        <w:widowControl w:val="0"/>
        <w:autoSpaceDE w:val="0"/>
        <w:autoSpaceDN w:val="0"/>
        <w:adjustRightInd w:val="0"/>
        <w:spacing w:after="0" w:line="240" w:lineRule="auto"/>
        <w:ind w:left="0" w:firstLine="567"/>
        <w:outlineLvl w:val="0"/>
        <w:rPr>
          <w:rFonts w:ascii="Times New Roman" w:hAnsi="Times New Roman"/>
        </w:rPr>
      </w:pPr>
      <w:r w:rsidRPr="00A52919">
        <w:rPr>
          <w:rFonts w:ascii="Times New Roman" w:hAnsi="Times New Roman"/>
        </w:rPr>
        <w:t>б)  в части 3 после слова «исполнением» добавить слово   «, составления».</w:t>
      </w:r>
    </w:p>
    <w:p w:rsidR="00E754EA" w:rsidRDefault="00E754EA" w:rsidP="00AF452B">
      <w:pPr>
        <w:spacing w:after="0" w:line="240" w:lineRule="auto"/>
        <w:jc w:val="both"/>
        <w:outlineLvl w:val="0"/>
        <w:rPr>
          <w:rFonts w:ascii="Times New Roman" w:hAnsi="Times New Roman"/>
          <w:b/>
          <w:sz w:val="20"/>
          <w:szCs w:val="20"/>
        </w:rPr>
      </w:pPr>
      <w:bookmarkStart w:id="0" w:name="_GoBack"/>
      <w:bookmarkEnd w:id="0"/>
    </w:p>
    <w:p w:rsidR="00E754EA" w:rsidRDefault="00E754EA" w:rsidP="007C3191">
      <w:pPr>
        <w:spacing w:after="0" w:line="240" w:lineRule="auto"/>
        <w:ind w:right="92" w:firstLine="426"/>
        <w:jc w:val="right"/>
        <w:rPr>
          <w:rFonts w:ascii="Times New Roman" w:hAnsi="Times New Roman"/>
          <w:sz w:val="16"/>
          <w:szCs w:val="16"/>
        </w:rPr>
      </w:pPr>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E754EA" w:rsidRPr="000C43CE" w:rsidTr="00131B3C">
        <w:trPr>
          <w:trHeight w:val="132"/>
        </w:trPr>
        <w:tc>
          <w:tcPr>
            <w:tcW w:w="3360" w:type="dxa"/>
            <w:vAlign w:val="center"/>
          </w:tcPr>
          <w:p w:rsidR="00E754EA" w:rsidRPr="000C43CE" w:rsidRDefault="00E754EA" w:rsidP="00131B3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E754EA" w:rsidRPr="000C43CE" w:rsidRDefault="00E754EA" w:rsidP="00131B3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E754EA" w:rsidRPr="000C43CE" w:rsidRDefault="00E754EA" w:rsidP="00131B3C">
            <w:pPr>
              <w:spacing w:after="0" w:line="240" w:lineRule="auto"/>
              <w:ind w:left="-120"/>
              <w:jc w:val="center"/>
              <w:rPr>
                <w:rFonts w:ascii="Times New Roman" w:hAnsi="Times New Roman"/>
                <w:sz w:val="20"/>
                <w:szCs w:val="20"/>
              </w:rPr>
            </w:pPr>
          </w:p>
          <w:p w:rsidR="00E754EA" w:rsidRPr="000C43CE" w:rsidRDefault="00E754EA" w:rsidP="00131B3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E754EA" w:rsidRPr="000C43CE" w:rsidRDefault="00E754EA" w:rsidP="00131B3C">
            <w:pPr>
              <w:spacing w:after="0" w:line="240" w:lineRule="auto"/>
              <w:jc w:val="center"/>
              <w:rPr>
                <w:rFonts w:ascii="Times New Roman" w:hAnsi="Times New Roman"/>
                <w:b/>
                <w:sz w:val="20"/>
                <w:szCs w:val="20"/>
              </w:rPr>
            </w:pPr>
          </w:p>
          <w:p w:rsidR="00E754EA" w:rsidRPr="000C43CE" w:rsidRDefault="00E754EA" w:rsidP="00131B3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E754EA" w:rsidRPr="000C43CE" w:rsidRDefault="00E754EA" w:rsidP="00131B3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E754EA" w:rsidRPr="000C43CE" w:rsidRDefault="00E754EA" w:rsidP="00131B3C">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E754EA" w:rsidRPr="000C43CE" w:rsidRDefault="00E754EA" w:rsidP="00131B3C">
            <w:pPr>
              <w:spacing w:after="0" w:line="240" w:lineRule="auto"/>
              <w:jc w:val="center"/>
              <w:rPr>
                <w:rFonts w:ascii="Times New Roman" w:hAnsi="Times New Roman"/>
                <w:sz w:val="20"/>
                <w:szCs w:val="20"/>
              </w:rPr>
            </w:pPr>
            <w:r w:rsidRPr="000C43CE">
              <w:rPr>
                <w:rFonts w:ascii="Times New Roman" w:hAnsi="Times New Roman"/>
                <w:sz w:val="20"/>
                <w:szCs w:val="20"/>
              </w:rPr>
              <w:t xml:space="preserve">Номер подписан в печать: </w:t>
            </w:r>
            <w:r>
              <w:rPr>
                <w:rFonts w:ascii="Times New Roman" w:hAnsi="Times New Roman"/>
                <w:sz w:val="20"/>
                <w:szCs w:val="20"/>
              </w:rPr>
              <w:t>22</w:t>
            </w:r>
            <w:r w:rsidRPr="000C43CE">
              <w:rPr>
                <w:rFonts w:ascii="Times New Roman" w:hAnsi="Times New Roman"/>
                <w:sz w:val="20"/>
                <w:szCs w:val="20"/>
              </w:rPr>
              <w:t>.</w:t>
            </w:r>
            <w:r>
              <w:rPr>
                <w:rFonts w:ascii="Times New Roman" w:hAnsi="Times New Roman"/>
                <w:sz w:val="20"/>
                <w:szCs w:val="20"/>
              </w:rPr>
              <w:t>01</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E754EA" w:rsidRPr="000C43CE" w:rsidRDefault="00E754EA" w:rsidP="00131B3C">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E754EA" w:rsidRPr="000C43CE" w:rsidRDefault="00E754EA" w:rsidP="00131B3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E754EA" w:rsidRPr="000C43CE" w:rsidRDefault="00E754EA" w:rsidP="00131B3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E754EA"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E754EA" w:rsidRPr="000C43CE" w:rsidRDefault="00E754EA" w:rsidP="00131B3C">
            <w:pPr>
              <w:spacing w:after="0" w:line="240" w:lineRule="auto"/>
              <w:jc w:val="center"/>
              <w:rPr>
                <w:rFonts w:ascii="Times New Roman" w:hAnsi="Times New Roman"/>
                <w:sz w:val="20"/>
                <w:szCs w:val="20"/>
              </w:rPr>
            </w:pPr>
          </w:p>
          <w:p w:rsidR="00E754EA" w:rsidRPr="000C43CE" w:rsidRDefault="00E754EA"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E754EA" w:rsidRPr="000C43CE" w:rsidRDefault="00E754EA" w:rsidP="00131B3C">
            <w:pPr>
              <w:spacing w:after="0" w:line="240" w:lineRule="auto"/>
              <w:jc w:val="center"/>
              <w:rPr>
                <w:rFonts w:ascii="Times New Roman" w:hAnsi="Times New Roman"/>
                <w:sz w:val="20"/>
                <w:szCs w:val="20"/>
              </w:rPr>
            </w:pPr>
          </w:p>
          <w:p w:rsidR="00E754EA" w:rsidRPr="000C43CE" w:rsidRDefault="00E754EA"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E754EA" w:rsidRPr="000C43CE" w:rsidRDefault="00E754EA" w:rsidP="00131B3C">
            <w:pPr>
              <w:spacing w:after="0" w:line="240" w:lineRule="auto"/>
              <w:jc w:val="center"/>
              <w:rPr>
                <w:rFonts w:ascii="Times New Roman" w:hAnsi="Times New Roman"/>
                <w:sz w:val="20"/>
                <w:szCs w:val="20"/>
              </w:rPr>
            </w:pPr>
          </w:p>
        </w:tc>
      </w:tr>
    </w:tbl>
    <w:p w:rsidR="00E754EA" w:rsidRPr="001C3755" w:rsidRDefault="00E754EA" w:rsidP="001C3755">
      <w:pPr>
        <w:tabs>
          <w:tab w:val="left" w:pos="2775"/>
        </w:tabs>
        <w:rPr>
          <w:rFonts w:ascii="Arial" w:hAnsi="Arial" w:cs="Arial"/>
          <w:sz w:val="20"/>
          <w:szCs w:val="20"/>
        </w:rPr>
      </w:pPr>
    </w:p>
    <w:sectPr w:rsidR="00E754EA" w:rsidRPr="001C3755" w:rsidSect="00F01EA7">
      <w:footerReference w:type="default" r:id="rId15"/>
      <w:pgSz w:w="11906" w:h="16838"/>
      <w:pgMar w:top="180" w:right="709" w:bottom="142"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4EA" w:rsidRDefault="00E754EA" w:rsidP="001952B6">
      <w:pPr>
        <w:spacing w:after="0" w:line="240" w:lineRule="auto"/>
      </w:pPr>
      <w:r>
        <w:separator/>
      </w:r>
    </w:p>
  </w:endnote>
  <w:endnote w:type="continuationSeparator" w:id="0">
    <w:p w:rsidR="00E754EA" w:rsidRDefault="00E754EA"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4EA" w:rsidRDefault="00E754EA">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4EA" w:rsidRDefault="00E754EA" w:rsidP="001952B6">
      <w:pPr>
        <w:spacing w:after="0" w:line="240" w:lineRule="auto"/>
      </w:pPr>
      <w:r>
        <w:separator/>
      </w:r>
    </w:p>
  </w:footnote>
  <w:footnote w:type="continuationSeparator" w:id="0">
    <w:p w:rsidR="00E754EA" w:rsidRDefault="00E754EA"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6A85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9461B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6063338"/>
    <w:lvl w:ilvl="0">
      <w:start w:val="1"/>
      <w:numFmt w:val="decimal"/>
      <w:pStyle w:val="ListNumber3"/>
      <w:lvlText w:val="%1."/>
      <w:lvlJc w:val="left"/>
      <w:pPr>
        <w:tabs>
          <w:tab w:val="num" w:pos="926"/>
        </w:tabs>
        <w:ind w:left="926" w:hanging="360"/>
      </w:pPr>
    </w:lvl>
  </w:abstractNum>
  <w:abstractNum w:abstractNumId="3">
    <w:nsid w:val="FFFFFF7F"/>
    <w:multiLevelType w:val="singleLevel"/>
    <w:tmpl w:val="E08256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96664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36D08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25097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9BC0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5D070FC"/>
    <w:lvl w:ilvl="0">
      <w:start w:val="1"/>
      <w:numFmt w:val="decimal"/>
      <w:pStyle w:val="ListNumber"/>
      <w:lvlText w:val="%1."/>
      <w:lvlJc w:val="left"/>
      <w:pPr>
        <w:tabs>
          <w:tab w:val="num" w:pos="360"/>
        </w:tabs>
        <w:ind w:left="360" w:hanging="360"/>
      </w:pPr>
    </w:lvl>
  </w:abstractNum>
  <w:abstractNum w:abstractNumId="9">
    <w:nsid w:val="FFFFFF89"/>
    <w:multiLevelType w:val="singleLevel"/>
    <w:tmpl w:val="40846D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BD35C6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9"/>
  </w:num>
  <w:num w:numId="13">
    <w:abstractNumId w:val="14"/>
  </w:num>
  <w:num w:numId="14">
    <w:abstractNumId w:val="16"/>
  </w:num>
  <w:num w:numId="15">
    <w:abstractNumId w:val="21"/>
  </w:num>
  <w:num w:numId="16">
    <w:abstractNumId w:val="28"/>
  </w:num>
  <w:num w:numId="17">
    <w:abstractNumId w:val="10"/>
  </w:num>
  <w:num w:numId="18">
    <w:abstractNumId w:val="11"/>
  </w:num>
  <w:num w:numId="19">
    <w:abstractNumId w:val="20"/>
  </w:num>
  <w:num w:numId="20">
    <w:abstractNumId w:val="19"/>
  </w:num>
  <w:num w:numId="21">
    <w:abstractNumId w:val="18"/>
  </w:num>
  <w:num w:numId="22">
    <w:abstractNumId w:val="12"/>
  </w:num>
  <w:num w:numId="23">
    <w:abstractNumId w:val="23"/>
  </w:num>
  <w:num w:numId="24">
    <w:abstractNumId w:val="15"/>
  </w:num>
  <w:num w:numId="25">
    <w:abstractNumId w:val="24"/>
  </w:num>
  <w:num w:numId="26">
    <w:abstractNumId w:val="13"/>
  </w:num>
  <w:num w:numId="2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7FAD"/>
    <w:rsid w:val="00036A7B"/>
    <w:rsid w:val="0006214C"/>
    <w:rsid w:val="00062F1E"/>
    <w:rsid w:val="0006645C"/>
    <w:rsid w:val="00075C66"/>
    <w:rsid w:val="0009502E"/>
    <w:rsid w:val="000A0EA5"/>
    <w:rsid w:val="000C43CE"/>
    <w:rsid w:val="000F6940"/>
    <w:rsid w:val="00131B3C"/>
    <w:rsid w:val="00132C21"/>
    <w:rsid w:val="0013566D"/>
    <w:rsid w:val="00136A49"/>
    <w:rsid w:val="001952B6"/>
    <w:rsid w:val="001B37F0"/>
    <w:rsid w:val="001C3755"/>
    <w:rsid w:val="001F1BAD"/>
    <w:rsid w:val="002103A6"/>
    <w:rsid w:val="00211447"/>
    <w:rsid w:val="00213967"/>
    <w:rsid w:val="00291032"/>
    <w:rsid w:val="002A4F02"/>
    <w:rsid w:val="002C5692"/>
    <w:rsid w:val="002E791C"/>
    <w:rsid w:val="002F2A66"/>
    <w:rsid w:val="002F471B"/>
    <w:rsid w:val="00300AB6"/>
    <w:rsid w:val="00324EDD"/>
    <w:rsid w:val="00326C50"/>
    <w:rsid w:val="00332E17"/>
    <w:rsid w:val="00352E58"/>
    <w:rsid w:val="00360DD3"/>
    <w:rsid w:val="003B7ADA"/>
    <w:rsid w:val="003E2B61"/>
    <w:rsid w:val="00403DDE"/>
    <w:rsid w:val="00417295"/>
    <w:rsid w:val="004512F5"/>
    <w:rsid w:val="00467196"/>
    <w:rsid w:val="00474DB7"/>
    <w:rsid w:val="00483D65"/>
    <w:rsid w:val="00490E29"/>
    <w:rsid w:val="004A724E"/>
    <w:rsid w:val="005427B5"/>
    <w:rsid w:val="00567898"/>
    <w:rsid w:val="005C4770"/>
    <w:rsid w:val="005D3782"/>
    <w:rsid w:val="005D5CFF"/>
    <w:rsid w:val="005E2D85"/>
    <w:rsid w:val="005E5F34"/>
    <w:rsid w:val="005F63C1"/>
    <w:rsid w:val="00604BAD"/>
    <w:rsid w:val="00610666"/>
    <w:rsid w:val="006143BF"/>
    <w:rsid w:val="00620766"/>
    <w:rsid w:val="00666C6E"/>
    <w:rsid w:val="00673797"/>
    <w:rsid w:val="00680D33"/>
    <w:rsid w:val="0069611A"/>
    <w:rsid w:val="006B39CB"/>
    <w:rsid w:val="006B5744"/>
    <w:rsid w:val="006B67ED"/>
    <w:rsid w:val="006C1BFA"/>
    <w:rsid w:val="006D3AC6"/>
    <w:rsid w:val="006D6D21"/>
    <w:rsid w:val="006E1A0E"/>
    <w:rsid w:val="006E1AE2"/>
    <w:rsid w:val="006F611E"/>
    <w:rsid w:val="00701721"/>
    <w:rsid w:val="00716322"/>
    <w:rsid w:val="00717689"/>
    <w:rsid w:val="00724150"/>
    <w:rsid w:val="00726D69"/>
    <w:rsid w:val="0075227E"/>
    <w:rsid w:val="00765BBA"/>
    <w:rsid w:val="00780D46"/>
    <w:rsid w:val="00791550"/>
    <w:rsid w:val="007C0AA7"/>
    <w:rsid w:val="007C29D3"/>
    <w:rsid w:val="007C3191"/>
    <w:rsid w:val="007C7237"/>
    <w:rsid w:val="007C7BB6"/>
    <w:rsid w:val="00800E4F"/>
    <w:rsid w:val="008153BF"/>
    <w:rsid w:val="00817C81"/>
    <w:rsid w:val="00832DD2"/>
    <w:rsid w:val="00834A1A"/>
    <w:rsid w:val="00842BB4"/>
    <w:rsid w:val="008B6211"/>
    <w:rsid w:val="008C3EBF"/>
    <w:rsid w:val="00964F18"/>
    <w:rsid w:val="00983C0F"/>
    <w:rsid w:val="00991F70"/>
    <w:rsid w:val="009A0D15"/>
    <w:rsid w:val="009C601B"/>
    <w:rsid w:val="009E63F1"/>
    <w:rsid w:val="009F3988"/>
    <w:rsid w:val="00A06B98"/>
    <w:rsid w:val="00A52919"/>
    <w:rsid w:val="00A668AB"/>
    <w:rsid w:val="00A81259"/>
    <w:rsid w:val="00A9125B"/>
    <w:rsid w:val="00A94B56"/>
    <w:rsid w:val="00AB0CF4"/>
    <w:rsid w:val="00AE636E"/>
    <w:rsid w:val="00AF452B"/>
    <w:rsid w:val="00B018B0"/>
    <w:rsid w:val="00B227EA"/>
    <w:rsid w:val="00B35CE3"/>
    <w:rsid w:val="00B462EE"/>
    <w:rsid w:val="00B60D5F"/>
    <w:rsid w:val="00B72077"/>
    <w:rsid w:val="00B95CF5"/>
    <w:rsid w:val="00BA142B"/>
    <w:rsid w:val="00BA24EE"/>
    <w:rsid w:val="00BC5055"/>
    <w:rsid w:val="00BE4B4A"/>
    <w:rsid w:val="00BF1B2D"/>
    <w:rsid w:val="00C1411B"/>
    <w:rsid w:val="00C17EA6"/>
    <w:rsid w:val="00C50266"/>
    <w:rsid w:val="00C6413F"/>
    <w:rsid w:val="00C94C78"/>
    <w:rsid w:val="00C97774"/>
    <w:rsid w:val="00CA1E57"/>
    <w:rsid w:val="00CB1A6E"/>
    <w:rsid w:val="00CB2B9F"/>
    <w:rsid w:val="00D421BE"/>
    <w:rsid w:val="00D475DD"/>
    <w:rsid w:val="00D51081"/>
    <w:rsid w:val="00D57378"/>
    <w:rsid w:val="00DA5E92"/>
    <w:rsid w:val="00DA62CB"/>
    <w:rsid w:val="00DF29DF"/>
    <w:rsid w:val="00E14915"/>
    <w:rsid w:val="00E37D11"/>
    <w:rsid w:val="00E618B0"/>
    <w:rsid w:val="00E6643C"/>
    <w:rsid w:val="00E74156"/>
    <w:rsid w:val="00E754EA"/>
    <w:rsid w:val="00EA09E6"/>
    <w:rsid w:val="00EB68F7"/>
    <w:rsid w:val="00EC634B"/>
    <w:rsid w:val="00F01EA7"/>
    <w:rsid w:val="00F43882"/>
    <w:rsid w:val="00F51AD5"/>
    <w:rsid w:val="00F80F12"/>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lang/>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lang/>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lang/>
    </w:rPr>
  </w:style>
  <w:style w:type="character" w:customStyle="1" w:styleId="Heading9Char">
    <w:name w:val="Heading 9 Char"/>
    <w:basedOn w:val="DefaultParagraphFont"/>
    <w:link w:val="Heading9"/>
    <w:uiPriority w:val="99"/>
    <w:locked/>
    <w:rsid w:val="00332E17"/>
    <w:rPr>
      <w:rFonts w:ascii="Arial" w:hAnsi="Arial" w:cs="Times New Roman"/>
      <w:lang/>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b/>
      <w:sz w:val="16"/>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eastAsia="Times New Roman" w:hAnsi="Arial"/>
      <w:sz w:val="26"/>
      <w:szCs w:val="24"/>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sz w:val="20"/>
      <w:lang w:eastAsia="en-US"/>
    </w:rPr>
  </w:style>
  <w:style w:type="character" w:customStyle="1" w:styleId="CommentTextChar1">
    <w:name w:val="Comment Text Char1"/>
    <w:basedOn w:val="DefaultParagraphFont"/>
    <w:link w:val="CommentText"/>
    <w:uiPriority w:val="99"/>
    <w:locked/>
    <w:rsid w:val="00C1411B"/>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eastAsia="Times New Roman"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eastAsia="Times New Roman" w:hAnsi="Courier New" w:cs="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hAnsi="Times New Roman"/>
      <w:sz w:val="24"/>
      <w:szCs w:val="24"/>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hAnsi="Times New Roman"/>
      <w:b/>
      <w:bCs/>
      <w:sz w:val="24"/>
      <w:szCs w:val="24"/>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lang/>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lang/>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lang/>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lang/>
    </w:rPr>
  </w:style>
  <w:style w:type="character" w:styleId="SubtleEmphasis">
    <w:name w:val="Subtle Emphasis"/>
    <w:basedOn w:val="DefaultParagraphFont"/>
    <w:uiPriority w:val="99"/>
    <w:qFormat/>
    <w:rsid w:val="00332E17"/>
    <w:rPr>
      <w:i/>
      <w:color w:val="5A5A5A"/>
    </w:rPr>
  </w:style>
  <w:style w:type="character" w:styleId="IntenseEmphasis">
    <w:name w:val="Intense Emphasis"/>
    <w:basedOn w:val="DefaultParagraphFont"/>
    <w:uiPriority w:val="99"/>
    <w:qFormat/>
    <w:rsid w:val="00332E17"/>
    <w:rPr>
      <w:b/>
      <w:i/>
      <w:color w:val="4F81BD"/>
      <w:sz w:val="22"/>
    </w:rPr>
  </w:style>
  <w:style w:type="character" w:styleId="SubtleReference">
    <w:name w:val="Subtle Reference"/>
    <w:basedOn w:val="DefaultParagraphFont"/>
    <w:uiPriority w:val="99"/>
    <w:qFormat/>
    <w:rsid w:val="00332E17"/>
    <w:rPr>
      <w:color w:val="auto"/>
      <w:u w:val="single" w:color="9BBB59"/>
    </w:rPr>
  </w:style>
  <w:style w:type="character" w:styleId="IntenseReference">
    <w:name w:val="Intense Reference"/>
    <w:basedOn w:val="DefaultParagraphFont"/>
    <w:uiPriority w:val="99"/>
    <w:qFormat/>
    <w:rsid w:val="00332E17"/>
    <w:rPr>
      <w:b/>
      <w:color w:val="76923C"/>
      <w:u w:val="single" w:color="9BBB59"/>
    </w:rPr>
  </w:style>
  <w:style w:type="character" w:styleId="BookTitle">
    <w:name w:val="Book Title"/>
    <w:basedOn w:val="DefaultParagraphFont"/>
    <w:uiPriority w:val="99"/>
    <w:qFormat/>
    <w:rsid w:val="00332E17"/>
    <w:rPr>
      <w:rFonts w:ascii="Cambria" w:hAnsi="Cambria"/>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lang/>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sz w:val="20"/>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sz w:val="20"/>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sz w:val="20"/>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sz w:val="20"/>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sz w:val="20"/>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lang/>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lang/>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lang/>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lang/>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lang/>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lang/>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lang/>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lang/>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lang/>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lang/>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lang/>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hAnsi="Times New Roman"/>
      <w:sz w:val="24"/>
      <w:szCs w:val="24"/>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hAnsi="Times New Roman"/>
      <w:sz w:val="24"/>
      <w:szCs w:val="24"/>
    </w:rPr>
  </w:style>
  <w:style w:type="character" w:customStyle="1" w:styleId="afb">
    <w:name w:val="ТЕКСТ ГРАД Знак"/>
    <w:link w:val="afa"/>
    <w:uiPriority w:val="99"/>
    <w:locked/>
    <w:rsid w:val="00332E17"/>
    <w:rPr>
      <w:rFonts w:ascii="Times New Roman" w:hAnsi="Times New Roman"/>
      <w:sz w:val="24"/>
      <w:lang/>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hAnsi="Times New Roman"/>
      <w:sz w:val="24"/>
      <w:szCs w:val="24"/>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lang/>
    </w:rPr>
  </w:style>
  <w:style w:type="paragraph" w:customStyle="1" w:styleId="S9">
    <w:name w:val="S_Обычный в таблице"/>
    <w:basedOn w:val="Normal"/>
    <w:link w:val="Sa"/>
    <w:uiPriority w:val="99"/>
    <w:rsid w:val="00332E17"/>
    <w:pPr>
      <w:spacing w:after="0" w:line="360" w:lineRule="auto"/>
      <w:jc w:val="center"/>
    </w:pPr>
    <w:rPr>
      <w:rFonts w:ascii="Times New Roman" w:hAnsi="Times New Roman"/>
      <w:sz w:val="24"/>
      <w:szCs w:val="24"/>
    </w:rPr>
  </w:style>
  <w:style w:type="character" w:customStyle="1" w:styleId="Sa">
    <w:name w:val="S_Обычный в таблице Знак"/>
    <w:link w:val="S9"/>
    <w:uiPriority w:val="99"/>
    <w:locked/>
    <w:rsid w:val="00332E17"/>
    <w:rPr>
      <w:rFonts w:ascii="Times New Roman" w:hAnsi="Times New Roman"/>
      <w:sz w:val="24"/>
      <w:lang/>
    </w:rPr>
  </w:style>
  <w:style w:type="character" w:styleId="PlaceholderText">
    <w:name w:val="Placeholder Text"/>
    <w:basedOn w:val="DefaultParagraphFont"/>
    <w:uiPriority w:val="99"/>
    <w:semiHidden/>
    <w:rsid w:val="00332E17"/>
    <w:rPr>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rPr>
  </w:style>
  <w:style w:type="character" w:customStyle="1" w:styleId="aff">
    <w:name w:val="ГРАД Основной текст Знак Знак"/>
    <w:link w:val="afe"/>
    <w:uiPriority w:val="99"/>
    <w:locked/>
    <w:rsid w:val="00332E17"/>
    <w:rPr>
      <w:rFonts w:ascii="Times New Roman" w:eastAsia="Times New Roman" w:hAnsi="Times New Roman"/>
      <w:spacing w:val="4"/>
      <w:w w:val="109"/>
      <w:sz w:val="28"/>
      <w:lang/>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17"/>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19"/>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19"/>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eastAsia="Calibri"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hAnsi="Times New Roman"/>
      <w:sz w:val="24"/>
      <w:szCs w:val="24"/>
    </w:rPr>
  </w:style>
  <w:style w:type="character" w:customStyle="1" w:styleId="aff8">
    <w:name w:val="_абзац Знак"/>
    <w:link w:val="aff7"/>
    <w:uiPriority w:val="99"/>
    <w:locked/>
    <w:rsid w:val="00332E17"/>
    <w:rPr>
      <w:rFonts w:ascii="Times New Roman" w:hAnsi="Times New Roman"/>
      <w:sz w:val="24"/>
      <w:lang/>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4"/>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lang/>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hAnsi="Times New Roman" w:cs="Times New Roman"/>
      <w:bCs/>
      <w:color w:val="365F91"/>
      <w:kern w:val="32"/>
      <w:szCs w:val="32"/>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lang/>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numbering" w:customStyle="1" w:styleId="1111111">
    <w:name w:val="1 / 1.1 / 1.1.11"/>
    <w:rsid w:val="00A54924"/>
    <w:pPr>
      <w:numPr>
        <w:numId w:val="18"/>
      </w:numPr>
    </w:pPr>
  </w:style>
  <w:style w:type="numbering" w:customStyle="1" w:styleId="111111111">
    <w:name w:val="1 / 1.1 / 1.1.1111"/>
    <w:rsid w:val="00A54924"/>
    <w:pPr>
      <w:numPr>
        <w:numId w:val="26"/>
      </w:numPr>
    </w:pPr>
  </w:style>
  <w:style w:type="numbering" w:customStyle="1" w:styleId="1111115">
    <w:name w:val="1 / 1.1 / 1.1.15"/>
    <w:rsid w:val="00A54924"/>
    <w:pPr>
      <w:numPr>
        <w:numId w:val="14"/>
      </w:numPr>
    </w:pPr>
  </w:style>
  <w:style w:type="numbering" w:styleId="1ai">
    <w:name w:val="Outline List 1"/>
    <w:basedOn w:val="NoList"/>
    <w:uiPriority w:val="99"/>
    <w:semiHidden/>
    <w:unhideWhenUsed/>
    <w:rsid w:val="00A54924"/>
    <w:pPr>
      <w:numPr>
        <w:numId w:val="20"/>
      </w:numPr>
    </w:pPr>
  </w:style>
  <w:style w:type="numbering" w:customStyle="1" w:styleId="1ai111">
    <w:name w:val="1 / a / i111"/>
    <w:rsid w:val="00A54924"/>
    <w:pPr>
      <w:numPr>
        <w:numId w:val="19"/>
      </w:numPr>
    </w:pPr>
  </w:style>
  <w:style w:type="numbering" w:customStyle="1" w:styleId="1ai1">
    <w:name w:val="1 / a / i1"/>
    <w:rsid w:val="00A54924"/>
    <w:pPr>
      <w:numPr>
        <w:numId w:val="12"/>
      </w:numPr>
    </w:pPr>
  </w:style>
</w:styles>
</file>

<file path=word/webSettings.xml><?xml version="1.0" encoding="utf-8"?>
<w:webSettings xmlns:r="http://schemas.openxmlformats.org/officeDocument/2006/relationships" xmlns:w="http://schemas.openxmlformats.org/wordprocessingml/2006/main">
  <w:divs>
    <w:div w:id="832600477">
      <w:marLeft w:val="0"/>
      <w:marRight w:val="0"/>
      <w:marTop w:val="0"/>
      <w:marBottom w:val="0"/>
      <w:divBdr>
        <w:top w:val="none" w:sz="0" w:space="0" w:color="auto"/>
        <w:left w:val="none" w:sz="0" w:space="0" w:color="auto"/>
        <w:bottom w:val="none" w:sz="0" w:space="0" w:color="auto"/>
        <w:right w:val="none" w:sz="0" w:space="0" w:color="auto"/>
      </w:divBdr>
    </w:div>
    <w:div w:id="832600478">
      <w:marLeft w:val="0"/>
      <w:marRight w:val="0"/>
      <w:marTop w:val="0"/>
      <w:marBottom w:val="0"/>
      <w:divBdr>
        <w:top w:val="none" w:sz="0" w:space="0" w:color="auto"/>
        <w:left w:val="none" w:sz="0" w:space="0" w:color="auto"/>
        <w:bottom w:val="none" w:sz="0" w:space="0" w:color="auto"/>
        <w:right w:val="none" w:sz="0" w:space="0" w:color="auto"/>
      </w:divBdr>
    </w:div>
    <w:div w:id="832600479">
      <w:marLeft w:val="0"/>
      <w:marRight w:val="0"/>
      <w:marTop w:val="0"/>
      <w:marBottom w:val="0"/>
      <w:divBdr>
        <w:top w:val="none" w:sz="0" w:space="0" w:color="auto"/>
        <w:left w:val="none" w:sz="0" w:space="0" w:color="auto"/>
        <w:bottom w:val="none" w:sz="0" w:space="0" w:color="auto"/>
        <w:right w:val="none" w:sz="0" w:space="0" w:color="auto"/>
      </w:divBdr>
    </w:div>
    <w:div w:id="832600480">
      <w:marLeft w:val="0"/>
      <w:marRight w:val="0"/>
      <w:marTop w:val="0"/>
      <w:marBottom w:val="0"/>
      <w:divBdr>
        <w:top w:val="none" w:sz="0" w:space="0" w:color="auto"/>
        <w:left w:val="none" w:sz="0" w:space="0" w:color="auto"/>
        <w:bottom w:val="none" w:sz="0" w:space="0" w:color="auto"/>
        <w:right w:val="none" w:sz="0" w:space="0" w:color="auto"/>
      </w:divBdr>
    </w:div>
    <w:div w:id="832600481">
      <w:marLeft w:val="0"/>
      <w:marRight w:val="0"/>
      <w:marTop w:val="0"/>
      <w:marBottom w:val="0"/>
      <w:divBdr>
        <w:top w:val="none" w:sz="0" w:space="0" w:color="auto"/>
        <w:left w:val="none" w:sz="0" w:space="0" w:color="auto"/>
        <w:bottom w:val="none" w:sz="0" w:space="0" w:color="auto"/>
        <w:right w:val="none" w:sz="0" w:space="0" w:color="auto"/>
      </w:divBdr>
    </w:div>
    <w:div w:id="832600482">
      <w:marLeft w:val="0"/>
      <w:marRight w:val="0"/>
      <w:marTop w:val="0"/>
      <w:marBottom w:val="0"/>
      <w:divBdr>
        <w:top w:val="none" w:sz="0" w:space="0" w:color="auto"/>
        <w:left w:val="none" w:sz="0" w:space="0" w:color="auto"/>
        <w:bottom w:val="none" w:sz="0" w:space="0" w:color="auto"/>
        <w:right w:val="none" w:sz="0" w:space="0" w:color="auto"/>
      </w:divBdr>
    </w:div>
    <w:div w:id="832600483">
      <w:marLeft w:val="0"/>
      <w:marRight w:val="0"/>
      <w:marTop w:val="0"/>
      <w:marBottom w:val="0"/>
      <w:divBdr>
        <w:top w:val="none" w:sz="0" w:space="0" w:color="auto"/>
        <w:left w:val="none" w:sz="0" w:space="0" w:color="auto"/>
        <w:bottom w:val="none" w:sz="0" w:space="0" w:color="auto"/>
        <w:right w:val="none" w:sz="0" w:space="0" w:color="auto"/>
      </w:divBdr>
    </w:div>
    <w:div w:id="832600484">
      <w:marLeft w:val="0"/>
      <w:marRight w:val="0"/>
      <w:marTop w:val="0"/>
      <w:marBottom w:val="0"/>
      <w:divBdr>
        <w:top w:val="none" w:sz="0" w:space="0" w:color="auto"/>
        <w:left w:val="none" w:sz="0" w:space="0" w:color="auto"/>
        <w:bottom w:val="none" w:sz="0" w:space="0" w:color="auto"/>
        <w:right w:val="none" w:sz="0" w:space="0" w:color="auto"/>
      </w:divBdr>
    </w:div>
    <w:div w:id="832600485">
      <w:marLeft w:val="0"/>
      <w:marRight w:val="0"/>
      <w:marTop w:val="0"/>
      <w:marBottom w:val="0"/>
      <w:divBdr>
        <w:top w:val="none" w:sz="0" w:space="0" w:color="auto"/>
        <w:left w:val="none" w:sz="0" w:space="0" w:color="auto"/>
        <w:bottom w:val="none" w:sz="0" w:space="0" w:color="auto"/>
        <w:right w:val="none" w:sz="0" w:space="0" w:color="auto"/>
      </w:divBdr>
    </w:div>
    <w:div w:id="832600486">
      <w:marLeft w:val="0"/>
      <w:marRight w:val="0"/>
      <w:marTop w:val="0"/>
      <w:marBottom w:val="0"/>
      <w:divBdr>
        <w:top w:val="none" w:sz="0" w:space="0" w:color="auto"/>
        <w:left w:val="none" w:sz="0" w:space="0" w:color="auto"/>
        <w:bottom w:val="none" w:sz="0" w:space="0" w:color="auto"/>
        <w:right w:val="none" w:sz="0" w:space="0" w:color="auto"/>
      </w:divBdr>
    </w:div>
    <w:div w:id="832600487">
      <w:marLeft w:val="0"/>
      <w:marRight w:val="0"/>
      <w:marTop w:val="0"/>
      <w:marBottom w:val="0"/>
      <w:divBdr>
        <w:top w:val="none" w:sz="0" w:space="0" w:color="auto"/>
        <w:left w:val="none" w:sz="0" w:space="0" w:color="auto"/>
        <w:bottom w:val="none" w:sz="0" w:space="0" w:color="auto"/>
        <w:right w:val="none" w:sz="0" w:space="0" w:color="auto"/>
      </w:divBdr>
    </w:div>
    <w:div w:id="832600488">
      <w:marLeft w:val="0"/>
      <w:marRight w:val="0"/>
      <w:marTop w:val="0"/>
      <w:marBottom w:val="0"/>
      <w:divBdr>
        <w:top w:val="none" w:sz="0" w:space="0" w:color="auto"/>
        <w:left w:val="none" w:sz="0" w:space="0" w:color="auto"/>
        <w:bottom w:val="none" w:sz="0" w:space="0" w:color="auto"/>
        <w:right w:val="none" w:sz="0" w:space="0" w:color="auto"/>
      </w:divBdr>
    </w:div>
    <w:div w:id="832600489">
      <w:marLeft w:val="0"/>
      <w:marRight w:val="0"/>
      <w:marTop w:val="0"/>
      <w:marBottom w:val="0"/>
      <w:divBdr>
        <w:top w:val="none" w:sz="0" w:space="0" w:color="auto"/>
        <w:left w:val="none" w:sz="0" w:space="0" w:color="auto"/>
        <w:bottom w:val="none" w:sz="0" w:space="0" w:color="auto"/>
        <w:right w:val="none" w:sz="0" w:space="0" w:color="auto"/>
      </w:divBdr>
    </w:div>
    <w:div w:id="832600490">
      <w:marLeft w:val="0"/>
      <w:marRight w:val="0"/>
      <w:marTop w:val="0"/>
      <w:marBottom w:val="0"/>
      <w:divBdr>
        <w:top w:val="none" w:sz="0" w:space="0" w:color="auto"/>
        <w:left w:val="none" w:sz="0" w:space="0" w:color="auto"/>
        <w:bottom w:val="none" w:sz="0" w:space="0" w:color="auto"/>
        <w:right w:val="none" w:sz="0" w:space="0" w:color="auto"/>
      </w:divBdr>
    </w:div>
    <w:div w:id="832600491">
      <w:marLeft w:val="0"/>
      <w:marRight w:val="0"/>
      <w:marTop w:val="0"/>
      <w:marBottom w:val="0"/>
      <w:divBdr>
        <w:top w:val="none" w:sz="0" w:space="0" w:color="auto"/>
        <w:left w:val="none" w:sz="0" w:space="0" w:color="auto"/>
        <w:bottom w:val="none" w:sz="0" w:space="0" w:color="auto"/>
        <w:right w:val="none" w:sz="0" w:space="0" w:color="auto"/>
      </w:divBdr>
    </w:div>
    <w:div w:id="832600492">
      <w:marLeft w:val="0"/>
      <w:marRight w:val="0"/>
      <w:marTop w:val="0"/>
      <w:marBottom w:val="0"/>
      <w:divBdr>
        <w:top w:val="none" w:sz="0" w:space="0" w:color="auto"/>
        <w:left w:val="none" w:sz="0" w:space="0" w:color="auto"/>
        <w:bottom w:val="none" w:sz="0" w:space="0" w:color="auto"/>
        <w:right w:val="none" w:sz="0" w:space="0" w:color="auto"/>
      </w:divBdr>
    </w:div>
    <w:div w:id="832600493">
      <w:marLeft w:val="0"/>
      <w:marRight w:val="0"/>
      <w:marTop w:val="0"/>
      <w:marBottom w:val="0"/>
      <w:divBdr>
        <w:top w:val="none" w:sz="0" w:space="0" w:color="auto"/>
        <w:left w:val="none" w:sz="0" w:space="0" w:color="auto"/>
        <w:bottom w:val="none" w:sz="0" w:space="0" w:color="auto"/>
        <w:right w:val="none" w:sz="0" w:space="0" w:color="auto"/>
      </w:divBdr>
    </w:div>
    <w:div w:id="832600494">
      <w:marLeft w:val="0"/>
      <w:marRight w:val="0"/>
      <w:marTop w:val="0"/>
      <w:marBottom w:val="0"/>
      <w:divBdr>
        <w:top w:val="none" w:sz="0" w:space="0" w:color="auto"/>
        <w:left w:val="none" w:sz="0" w:space="0" w:color="auto"/>
        <w:bottom w:val="none" w:sz="0" w:space="0" w:color="auto"/>
        <w:right w:val="none" w:sz="0" w:space="0" w:color="auto"/>
      </w:divBdr>
    </w:div>
    <w:div w:id="832600495">
      <w:marLeft w:val="0"/>
      <w:marRight w:val="0"/>
      <w:marTop w:val="0"/>
      <w:marBottom w:val="0"/>
      <w:divBdr>
        <w:top w:val="none" w:sz="0" w:space="0" w:color="auto"/>
        <w:left w:val="none" w:sz="0" w:space="0" w:color="auto"/>
        <w:bottom w:val="none" w:sz="0" w:space="0" w:color="auto"/>
        <w:right w:val="none" w:sz="0" w:space="0" w:color="auto"/>
      </w:divBdr>
    </w:div>
    <w:div w:id="832600496">
      <w:marLeft w:val="0"/>
      <w:marRight w:val="0"/>
      <w:marTop w:val="0"/>
      <w:marBottom w:val="0"/>
      <w:divBdr>
        <w:top w:val="none" w:sz="0" w:space="0" w:color="auto"/>
        <w:left w:val="none" w:sz="0" w:space="0" w:color="auto"/>
        <w:bottom w:val="none" w:sz="0" w:space="0" w:color="auto"/>
        <w:right w:val="none" w:sz="0" w:space="0" w:color="auto"/>
      </w:divBdr>
    </w:div>
    <w:div w:id="832600497">
      <w:marLeft w:val="0"/>
      <w:marRight w:val="0"/>
      <w:marTop w:val="0"/>
      <w:marBottom w:val="0"/>
      <w:divBdr>
        <w:top w:val="none" w:sz="0" w:space="0" w:color="auto"/>
        <w:left w:val="none" w:sz="0" w:space="0" w:color="auto"/>
        <w:bottom w:val="none" w:sz="0" w:space="0" w:color="auto"/>
        <w:right w:val="none" w:sz="0" w:space="0" w:color="auto"/>
      </w:divBdr>
    </w:div>
    <w:div w:id="832600498">
      <w:marLeft w:val="0"/>
      <w:marRight w:val="0"/>
      <w:marTop w:val="0"/>
      <w:marBottom w:val="0"/>
      <w:divBdr>
        <w:top w:val="none" w:sz="0" w:space="0" w:color="auto"/>
        <w:left w:val="none" w:sz="0" w:space="0" w:color="auto"/>
        <w:bottom w:val="none" w:sz="0" w:space="0" w:color="auto"/>
        <w:right w:val="none" w:sz="0" w:space="0" w:color="auto"/>
      </w:divBdr>
    </w:div>
    <w:div w:id="832600499">
      <w:marLeft w:val="0"/>
      <w:marRight w:val="0"/>
      <w:marTop w:val="0"/>
      <w:marBottom w:val="0"/>
      <w:divBdr>
        <w:top w:val="none" w:sz="0" w:space="0" w:color="auto"/>
        <w:left w:val="none" w:sz="0" w:space="0" w:color="auto"/>
        <w:bottom w:val="none" w:sz="0" w:space="0" w:color="auto"/>
        <w:right w:val="none" w:sz="0" w:space="0" w:color="auto"/>
      </w:divBdr>
    </w:div>
    <w:div w:id="832600500">
      <w:marLeft w:val="0"/>
      <w:marRight w:val="0"/>
      <w:marTop w:val="0"/>
      <w:marBottom w:val="0"/>
      <w:divBdr>
        <w:top w:val="none" w:sz="0" w:space="0" w:color="auto"/>
        <w:left w:val="none" w:sz="0" w:space="0" w:color="auto"/>
        <w:bottom w:val="none" w:sz="0" w:space="0" w:color="auto"/>
        <w:right w:val="none" w:sz="0" w:space="0" w:color="auto"/>
      </w:divBdr>
    </w:div>
    <w:div w:id="832600501">
      <w:marLeft w:val="0"/>
      <w:marRight w:val="0"/>
      <w:marTop w:val="0"/>
      <w:marBottom w:val="0"/>
      <w:divBdr>
        <w:top w:val="none" w:sz="0" w:space="0" w:color="auto"/>
        <w:left w:val="none" w:sz="0" w:space="0" w:color="auto"/>
        <w:bottom w:val="none" w:sz="0" w:space="0" w:color="auto"/>
        <w:right w:val="none" w:sz="0" w:space="0" w:color="auto"/>
      </w:divBdr>
    </w:div>
    <w:div w:id="832600502">
      <w:marLeft w:val="0"/>
      <w:marRight w:val="0"/>
      <w:marTop w:val="0"/>
      <w:marBottom w:val="0"/>
      <w:divBdr>
        <w:top w:val="none" w:sz="0" w:space="0" w:color="auto"/>
        <w:left w:val="none" w:sz="0" w:space="0" w:color="auto"/>
        <w:bottom w:val="none" w:sz="0" w:space="0" w:color="auto"/>
        <w:right w:val="none" w:sz="0" w:space="0" w:color="auto"/>
      </w:divBdr>
    </w:div>
    <w:div w:id="832600503">
      <w:marLeft w:val="0"/>
      <w:marRight w:val="0"/>
      <w:marTop w:val="0"/>
      <w:marBottom w:val="0"/>
      <w:divBdr>
        <w:top w:val="none" w:sz="0" w:space="0" w:color="auto"/>
        <w:left w:val="none" w:sz="0" w:space="0" w:color="auto"/>
        <w:bottom w:val="none" w:sz="0" w:space="0" w:color="auto"/>
        <w:right w:val="none" w:sz="0" w:space="0" w:color="auto"/>
      </w:divBdr>
    </w:div>
    <w:div w:id="832600504">
      <w:marLeft w:val="0"/>
      <w:marRight w:val="0"/>
      <w:marTop w:val="0"/>
      <w:marBottom w:val="0"/>
      <w:divBdr>
        <w:top w:val="none" w:sz="0" w:space="0" w:color="auto"/>
        <w:left w:val="none" w:sz="0" w:space="0" w:color="auto"/>
        <w:bottom w:val="none" w:sz="0" w:space="0" w:color="auto"/>
        <w:right w:val="none" w:sz="0" w:space="0" w:color="auto"/>
      </w:divBdr>
    </w:div>
    <w:div w:id="832600505">
      <w:marLeft w:val="0"/>
      <w:marRight w:val="0"/>
      <w:marTop w:val="0"/>
      <w:marBottom w:val="0"/>
      <w:divBdr>
        <w:top w:val="none" w:sz="0" w:space="0" w:color="auto"/>
        <w:left w:val="none" w:sz="0" w:space="0" w:color="auto"/>
        <w:bottom w:val="none" w:sz="0" w:space="0" w:color="auto"/>
        <w:right w:val="none" w:sz="0" w:space="0" w:color="auto"/>
      </w:divBdr>
    </w:div>
    <w:div w:id="832600506">
      <w:marLeft w:val="0"/>
      <w:marRight w:val="0"/>
      <w:marTop w:val="0"/>
      <w:marBottom w:val="0"/>
      <w:divBdr>
        <w:top w:val="none" w:sz="0" w:space="0" w:color="auto"/>
        <w:left w:val="none" w:sz="0" w:space="0" w:color="auto"/>
        <w:bottom w:val="none" w:sz="0" w:space="0" w:color="auto"/>
        <w:right w:val="none" w:sz="0" w:space="0" w:color="auto"/>
      </w:divBdr>
    </w:div>
    <w:div w:id="832600507">
      <w:marLeft w:val="0"/>
      <w:marRight w:val="0"/>
      <w:marTop w:val="0"/>
      <w:marBottom w:val="0"/>
      <w:divBdr>
        <w:top w:val="none" w:sz="0" w:space="0" w:color="auto"/>
        <w:left w:val="none" w:sz="0" w:space="0" w:color="auto"/>
        <w:bottom w:val="none" w:sz="0" w:space="0" w:color="auto"/>
        <w:right w:val="none" w:sz="0" w:space="0" w:color="auto"/>
      </w:divBdr>
    </w:div>
    <w:div w:id="832600508">
      <w:marLeft w:val="0"/>
      <w:marRight w:val="0"/>
      <w:marTop w:val="0"/>
      <w:marBottom w:val="0"/>
      <w:divBdr>
        <w:top w:val="none" w:sz="0" w:space="0" w:color="auto"/>
        <w:left w:val="none" w:sz="0" w:space="0" w:color="auto"/>
        <w:bottom w:val="none" w:sz="0" w:space="0" w:color="auto"/>
        <w:right w:val="none" w:sz="0" w:space="0" w:color="auto"/>
      </w:divBdr>
    </w:div>
    <w:div w:id="832600509">
      <w:marLeft w:val="0"/>
      <w:marRight w:val="0"/>
      <w:marTop w:val="0"/>
      <w:marBottom w:val="0"/>
      <w:divBdr>
        <w:top w:val="none" w:sz="0" w:space="0" w:color="auto"/>
        <w:left w:val="none" w:sz="0" w:space="0" w:color="auto"/>
        <w:bottom w:val="none" w:sz="0" w:space="0" w:color="auto"/>
        <w:right w:val="none" w:sz="0" w:space="0" w:color="auto"/>
      </w:divBdr>
    </w:div>
    <w:div w:id="832600510">
      <w:marLeft w:val="0"/>
      <w:marRight w:val="0"/>
      <w:marTop w:val="0"/>
      <w:marBottom w:val="0"/>
      <w:divBdr>
        <w:top w:val="none" w:sz="0" w:space="0" w:color="auto"/>
        <w:left w:val="none" w:sz="0" w:space="0" w:color="auto"/>
        <w:bottom w:val="none" w:sz="0" w:space="0" w:color="auto"/>
        <w:right w:val="none" w:sz="0" w:space="0" w:color="auto"/>
      </w:divBdr>
    </w:div>
    <w:div w:id="832600511">
      <w:marLeft w:val="0"/>
      <w:marRight w:val="0"/>
      <w:marTop w:val="0"/>
      <w:marBottom w:val="0"/>
      <w:divBdr>
        <w:top w:val="none" w:sz="0" w:space="0" w:color="auto"/>
        <w:left w:val="none" w:sz="0" w:space="0" w:color="auto"/>
        <w:bottom w:val="none" w:sz="0" w:space="0" w:color="auto"/>
        <w:right w:val="none" w:sz="0" w:space="0" w:color="auto"/>
      </w:divBdr>
    </w:div>
    <w:div w:id="832600512">
      <w:marLeft w:val="0"/>
      <w:marRight w:val="0"/>
      <w:marTop w:val="0"/>
      <w:marBottom w:val="0"/>
      <w:divBdr>
        <w:top w:val="none" w:sz="0" w:space="0" w:color="auto"/>
        <w:left w:val="none" w:sz="0" w:space="0" w:color="auto"/>
        <w:bottom w:val="none" w:sz="0" w:space="0" w:color="auto"/>
        <w:right w:val="none" w:sz="0" w:space="0" w:color="auto"/>
      </w:divBdr>
    </w:div>
    <w:div w:id="832600513">
      <w:marLeft w:val="0"/>
      <w:marRight w:val="0"/>
      <w:marTop w:val="0"/>
      <w:marBottom w:val="0"/>
      <w:divBdr>
        <w:top w:val="none" w:sz="0" w:space="0" w:color="auto"/>
        <w:left w:val="none" w:sz="0" w:space="0" w:color="auto"/>
        <w:bottom w:val="none" w:sz="0" w:space="0" w:color="auto"/>
        <w:right w:val="none" w:sz="0" w:space="0" w:color="auto"/>
      </w:divBdr>
    </w:div>
    <w:div w:id="832600514">
      <w:marLeft w:val="0"/>
      <w:marRight w:val="0"/>
      <w:marTop w:val="0"/>
      <w:marBottom w:val="0"/>
      <w:divBdr>
        <w:top w:val="none" w:sz="0" w:space="0" w:color="auto"/>
        <w:left w:val="none" w:sz="0" w:space="0" w:color="auto"/>
        <w:bottom w:val="none" w:sz="0" w:space="0" w:color="auto"/>
        <w:right w:val="none" w:sz="0" w:space="0" w:color="auto"/>
      </w:divBdr>
    </w:div>
    <w:div w:id="832600515">
      <w:marLeft w:val="0"/>
      <w:marRight w:val="0"/>
      <w:marTop w:val="0"/>
      <w:marBottom w:val="0"/>
      <w:divBdr>
        <w:top w:val="none" w:sz="0" w:space="0" w:color="auto"/>
        <w:left w:val="none" w:sz="0" w:space="0" w:color="auto"/>
        <w:bottom w:val="none" w:sz="0" w:space="0" w:color="auto"/>
        <w:right w:val="none" w:sz="0" w:space="0" w:color="auto"/>
      </w:divBdr>
    </w:div>
    <w:div w:id="832600516">
      <w:marLeft w:val="0"/>
      <w:marRight w:val="0"/>
      <w:marTop w:val="0"/>
      <w:marBottom w:val="0"/>
      <w:divBdr>
        <w:top w:val="none" w:sz="0" w:space="0" w:color="auto"/>
        <w:left w:val="none" w:sz="0" w:space="0" w:color="auto"/>
        <w:bottom w:val="none" w:sz="0" w:space="0" w:color="auto"/>
        <w:right w:val="none" w:sz="0" w:space="0" w:color="auto"/>
      </w:divBdr>
    </w:div>
    <w:div w:id="832600517">
      <w:marLeft w:val="0"/>
      <w:marRight w:val="0"/>
      <w:marTop w:val="0"/>
      <w:marBottom w:val="0"/>
      <w:divBdr>
        <w:top w:val="none" w:sz="0" w:space="0" w:color="auto"/>
        <w:left w:val="none" w:sz="0" w:space="0" w:color="auto"/>
        <w:bottom w:val="none" w:sz="0" w:space="0" w:color="auto"/>
        <w:right w:val="none" w:sz="0" w:space="0" w:color="auto"/>
      </w:divBdr>
    </w:div>
    <w:div w:id="832600518">
      <w:marLeft w:val="0"/>
      <w:marRight w:val="0"/>
      <w:marTop w:val="0"/>
      <w:marBottom w:val="0"/>
      <w:divBdr>
        <w:top w:val="none" w:sz="0" w:space="0" w:color="auto"/>
        <w:left w:val="none" w:sz="0" w:space="0" w:color="auto"/>
        <w:bottom w:val="none" w:sz="0" w:space="0" w:color="auto"/>
        <w:right w:val="none" w:sz="0" w:space="0" w:color="auto"/>
      </w:divBdr>
    </w:div>
    <w:div w:id="832600519">
      <w:marLeft w:val="0"/>
      <w:marRight w:val="0"/>
      <w:marTop w:val="0"/>
      <w:marBottom w:val="0"/>
      <w:divBdr>
        <w:top w:val="none" w:sz="0" w:space="0" w:color="auto"/>
        <w:left w:val="none" w:sz="0" w:space="0" w:color="auto"/>
        <w:bottom w:val="none" w:sz="0" w:space="0" w:color="auto"/>
        <w:right w:val="none" w:sz="0" w:space="0" w:color="auto"/>
      </w:divBdr>
    </w:div>
    <w:div w:id="832600520">
      <w:marLeft w:val="0"/>
      <w:marRight w:val="0"/>
      <w:marTop w:val="0"/>
      <w:marBottom w:val="0"/>
      <w:divBdr>
        <w:top w:val="none" w:sz="0" w:space="0" w:color="auto"/>
        <w:left w:val="none" w:sz="0" w:space="0" w:color="auto"/>
        <w:bottom w:val="none" w:sz="0" w:space="0" w:color="auto"/>
        <w:right w:val="none" w:sz="0" w:space="0" w:color="auto"/>
      </w:divBdr>
    </w:div>
    <w:div w:id="832600521">
      <w:marLeft w:val="0"/>
      <w:marRight w:val="0"/>
      <w:marTop w:val="0"/>
      <w:marBottom w:val="0"/>
      <w:divBdr>
        <w:top w:val="none" w:sz="0" w:space="0" w:color="auto"/>
        <w:left w:val="none" w:sz="0" w:space="0" w:color="auto"/>
        <w:bottom w:val="none" w:sz="0" w:space="0" w:color="auto"/>
        <w:right w:val="none" w:sz="0" w:space="0" w:color="auto"/>
      </w:divBdr>
    </w:div>
    <w:div w:id="832600522">
      <w:marLeft w:val="0"/>
      <w:marRight w:val="0"/>
      <w:marTop w:val="0"/>
      <w:marBottom w:val="0"/>
      <w:divBdr>
        <w:top w:val="none" w:sz="0" w:space="0" w:color="auto"/>
        <w:left w:val="none" w:sz="0" w:space="0" w:color="auto"/>
        <w:bottom w:val="none" w:sz="0" w:space="0" w:color="auto"/>
        <w:right w:val="none" w:sz="0" w:space="0" w:color="auto"/>
      </w:divBdr>
    </w:div>
    <w:div w:id="832600523">
      <w:marLeft w:val="0"/>
      <w:marRight w:val="0"/>
      <w:marTop w:val="0"/>
      <w:marBottom w:val="0"/>
      <w:divBdr>
        <w:top w:val="none" w:sz="0" w:space="0" w:color="auto"/>
        <w:left w:val="none" w:sz="0" w:space="0" w:color="auto"/>
        <w:bottom w:val="none" w:sz="0" w:space="0" w:color="auto"/>
        <w:right w:val="none" w:sz="0" w:space="0" w:color="auto"/>
      </w:divBdr>
    </w:div>
    <w:div w:id="832600524">
      <w:marLeft w:val="0"/>
      <w:marRight w:val="0"/>
      <w:marTop w:val="0"/>
      <w:marBottom w:val="0"/>
      <w:divBdr>
        <w:top w:val="none" w:sz="0" w:space="0" w:color="auto"/>
        <w:left w:val="none" w:sz="0" w:space="0" w:color="auto"/>
        <w:bottom w:val="none" w:sz="0" w:space="0" w:color="auto"/>
        <w:right w:val="none" w:sz="0" w:space="0" w:color="auto"/>
      </w:divBdr>
    </w:div>
    <w:div w:id="832600525">
      <w:marLeft w:val="0"/>
      <w:marRight w:val="0"/>
      <w:marTop w:val="0"/>
      <w:marBottom w:val="0"/>
      <w:divBdr>
        <w:top w:val="none" w:sz="0" w:space="0" w:color="auto"/>
        <w:left w:val="none" w:sz="0" w:space="0" w:color="auto"/>
        <w:bottom w:val="none" w:sz="0" w:space="0" w:color="auto"/>
        <w:right w:val="none" w:sz="0" w:space="0" w:color="auto"/>
      </w:divBdr>
    </w:div>
    <w:div w:id="832600526">
      <w:marLeft w:val="0"/>
      <w:marRight w:val="0"/>
      <w:marTop w:val="0"/>
      <w:marBottom w:val="0"/>
      <w:divBdr>
        <w:top w:val="none" w:sz="0" w:space="0" w:color="auto"/>
        <w:left w:val="none" w:sz="0" w:space="0" w:color="auto"/>
        <w:bottom w:val="none" w:sz="0" w:space="0" w:color="auto"/>
        <w:right w:val="none" w:sz="0" w:space="0" w:color="auto"/>
      </w:divBdr>
    </w:div>
    <w:div w:id="832600527">
      <w:marLeft w:val="0"/>
      <w:marRight w:val="0"/>
      <w:marTop w:val="0"/>
      <w:marBottom w:val="0"/>
      <w:divBdr>
        <w:top w:val="none" w:sz="0" w:space="0" w:color="auto"/>
        <w:left w:val="none" w:sz="0" w:space="0" w:color="auto"/>
        <w:bottom w:val="none" w:sz="0" w:space="0" w:color="auto"/>
        <w:right w:val="none" w:sz="0" w:space="0" w:color="auto"/>
      </w:divBdr>
    </w:div>
    <w:div w:id="832600528">
      <w:marLeft w:val="0"/>
      <w:marRight w:val="0"/>
      <w:marTop w:val="0"/>
      <w:marBottom w:val="0"/>
      <w:divBdr>
        <w:top w:val="none" w:sz="0" w:space="0" w:color="auto"/>
        <w:left w:val="none" w:sz="0" w:space="0" w:color="auto"/>
        <w:bottom w:val="none" w:sz="0" w:space="0" w:color="auto"/>
        <w:right w:val="none" w:sz="0" w:space="0" w:color="auto"/>
      </w:divBdr>
    </w:div>
    <w:div w:id="832600529">
      <w:marLeft w:val="0"/>
      <w:marRight w:val="0"/>
      <w:marTop w:val="0"/>
      <w:marBottom w:val="0"/>
      <w:divBdr>
        <w:top w:val="none" w:sz="0" w:space="0" w:color="auto"/>
        <w:left w:val="none" w:sz="0" w:space="0" w:color="auto"/>
        <w:bottom w:val="none" w:sz="0" w:space="0" w:color="auto"/>
        <w:right w:val="none" w:sz="0" w:space="0" w:color="auto"/>
      </w:divBdr>
    </w:div>
    <w:div w:id="832600530">
      <w:marLeft w:val="0"/>
      <w:marRight w:val="0"/>
      <w:marTop w:val="0"/>
      <w:marBottom w:val="0"/>
      <w:divBdr>
        <w:top w:val="none" w:sz="0" w:space="0" w:color="auto"/>
        <w:left w:val="none" w:sz="0" w:space="0" w:color="auto"/>
        <w:bottom w:val="none" w:sz="0" w:space="0" w:color="auto"/>
        <w:right w:val="none" w:sz="0" w:space="0" w:color="auto"/>
      </w:divBdr>
    </w:div>
    <w:div w:id="832600531">
      <w:marLeft w:val="0"/>
      <w:marRight w:val="0"/>
      <w:marTop w:val="0"/>
      <w:marBottom w:val="0"/>
      <w:divBdr>
        <w:top w:val="none" w:sz="0" w:space="0" w:color="auto"/>
        <w:left w:val="none" w:sz="0" w:space="0" w:color="auto"/>
        <w:bottom w:val="none" w:sz="0" w:space="0" w:color="auto"/>
        <w:right w:val="none" w:sz="0" w:space="0" w:color="auto"/>
      </w:divBdr>
    </w:div>
    <w:div w:id="832600532">
      <w:marLeft w:val="0"/>
      <w:marRight w:val="0"/>
      <w:marTop w:val="0"/>
      <w:marBottom w:val="0"/>
      <w:divBdr>
        <w:top w:val="none" w:sz="0" w:space="0" w:color="auto"/>
        <w:left w:val="none" w:sz="0" w:space="0" w:color="auto"/>
        <w:bottom w:val="none" w:sz="0" w:space="0" w:color="auto"/>
        <w:right w:val="none" w:sz="0" w:space="0" w:color="auto"/>
      </w:divBdr>
    </w:div>
    <w:div w:id="832600533">
      <w:marLeft w:val="0"/>
      <w:marRight w:val="0"/>
      <w:marTop w:val="0"/>
      <w:marBottom w:val="0"/>
      <w:divBdr>
        <w:top w:val="none" w:sz="0" w:space="0" w:color="auto"/>
        <w:left w:val="none" w:sz="0" w:space="0" w:color="auto"/>
        <w:bottom w:val="none" w:sz="0" w:space="0" w:color="auto"/>
        <w:right w:val="none" w:sz="0" w:space="0" w:color="auto"/>
      </w:divBdr>
    </w:div>
    <w:div w:id="832600534">
      <w:marLeft w:val="0"/>
      <w:marRight w:val="0"/>
      <w:marTop w:val="0"/>
      <w:marBottom w:val="0"/>
      <w:divBdr>
        <w:top w:val="none" w:sz="0" w:space="0" w:color="auto"/>
        <w:left w:val="none" w:sz="0" w:space="0" w:color="auto"/>
        <w:bottom w:val="none" w:sz="0" w:space="0" w:color="auto"/>
        <w:right w:val="none" w:sz="0" w:space="0" w:color="auto"/>
      </w:divBdr>
    </w:div>
    <w:div w:id="832600535">
      <w:marLeft w:val="0"/>
      <w:marRight w:val="0"/>
      <w:marTop w:val="0"/>
      <w:marBottom w:val="0"/>
      <w:divBdr>
        <w:top w:val="none" w:sz="0" w:space="0" w:color="auto"/>
        <w:left w:val="none" w:sz="0" w:space="0" w:color="auto"/>
        <w:bottom w:val="none" w:sz="0" w:space="0" w:color="auto"/>
        <w:right w:val="none" w:sz="0" w:space="0" w:color="auto"/>
      </w:divBdr>
    </w:div>
    <w:div w:id="832600536">
      <w:marLeft w:val="0"/>
      <w:marRight w:val="0"/>
      <w:marTop w:val="0"/>
      <w:marBottom w:val="0"/>
      <w:divBdr>
        <w:top w:val="none" w:sz="0" w:space="0" w:color="auto"/>
        <w:left w:val="none" w:sz="0" w:space="0" w:color="auto"/>
        <w:bottom w:val="none" w:sz="0" w:space="0" w:color="auto"/>
        <w:right w:val="none" w:sz="0" w:space="0" w:color="auto"/>
      </w:divBdr>
    </w:div>
    <w:div w:id="832600537">
      <w:marLeft w:val="0"/>
      <w:marRight w:val="0"/>
      <w:marTop w:val="0"/>
      <w:marBottom w:val="0"/>
      <w:divBdr>
        <w:top w:val="none" w:sz="0" w:space="0" w:color="auto"/>
        <w:left w:val="none" w:sz="0" w:space="0" w:color="auto"/>
        <w:bottom w:val="none" w:sz="0" w:space="0" w:color="auto"/>
        <w:right w:val="none" w:sz="0" w:space="0" w:color="auto"/>
      </w:divBdr>
    </w:div>
    <w:div w:id="832600538">
      <w:marLeft w:val="0"/>
      <w:marRight w:val="0"/>
      <w:marTop w:val="0"/>
      <w:marBottom w:val="0"/>
      <w:divBdr>
        <w:top w:val="none" w:sz="0" w:space="0" w:color="auto"/>
        <w:left w:val="none" w:sz="0" w:space="0" w:color="auto"/>
        <w:bottom w:val="none" w:sz="0" w:space="0" w:color="auto"/>
        <w:right w:val="none" w:sz="0" w:space="0" w:color="auto"/>
      </w:divBdr>
    </w:div>
    <w:div w:id="832600539">
      <w:marLeft w:val="0"/>
      <w:marRight w:val="0"/>
      <w:marTop w:val="0"/>
      <w:marBottom w:val="0"/>
      <w:divBdr>
        <w:top w:val="none" w:sz="0" w:space="0" w:color="auto"/>
        <w:left w:val="none" w:sz="0" w:space="0" w:color="auto"/>
        <w:bottom w:val="none" w:sz="0" w:space="0" w:color="auto"/>
        <w:right w:val="none" w:sz="0" w:space="0" w:color="auto"/>
      </w:divBdr>
    </w:div>
    <w:div w:id="832600540">
      <w:marLeft w:val="0"/>
      <w:marRight w:val="0"/>
      <w:marTop w:val="0"/>
      <w:marBottom w:val="0"/>
      <w:divBdr>
        <w:top w:val="none" w:sz="0" w:space="0" w:color="auto"/>
        <w:left w:val="none" w:sz="0" w:space="0" w:color="auto"/>
        <w:bottom w:val="none" w:sz="0" w:space="0" w:color="auto"/>
        <w:right w:val="none" w:sz="0" w:space="0" w:color="auto"/>
      </w:divBdr>
    </w:div>
    <w:div w:id="832600541">
      <w:marLeft w:val="0"/>
      <w:marRight w:val="0"/>
      <w:marTop w:val="0"/>
      <w:marBottom w:val="0"/>
      <w:divBdr>
        <w:top w:val="none" w:sz="0" w:space="0" w:color="auto"/>
        <w:left w:val="none" w:sz="0" w:space="0" w:color="auto"/>
        <w:bottom w:val="none" w:sz="0" w:space="0" w:color="auto"/>
        <w:right w:val="none" w:sz="0" w:space="0" w:color="auto"/>
      </w:divBdr>
    </w:div>
    <w:div w:id="832600542">
      <w:marLeft w:val="0"/>
      <w:marRight w:val="0"/>
      <w:marTop w:val="0"/>
      <w:marBottom w:val="0"/>
      <w:divBdr>
        <w:top w:val="none" w:sz="0" w:space="0" w:color="auto"/>
        <w:left w:val="none" w:sz="0" w:space="0" w:color="auto"/>
        <w:bottom w:val="none" w:sz="0" w:space="0" w:color="auto"/>
        <w:right w:val="none" w:sz="0" w:space="0" w:color="auto"/>
      </w:divBdr>
    </w:div>
    <w:div w:id="832600543">
      <w:marLeft w:val="0"/>
      <w:marRight w:val="0"/>
      <w:marTop w:val="0"/>
      <w:marBottom w:val="0"/>
      <w:divBdr>
        <w:top w:val="none" w:sz="0" w:space="0" w:color="auto"/>
        <w:left w:val="none" w:sz="0" w:space="0" w:color="auto"/>
        <w:bottom w:val="none" w:sz="0" w:space="0" w:color="auto"/>
        <w:right w:val="none" w:sz="0" w:space="0" w:color="auto"/>
      </w:divBdr>
    </w:div>
    <w:div w:id="832600544">
      <w:marLeft w:val="0"/>
      <w:marRight w:val="0"/>
      <w:marTop w:val="0"/>
      <w:marBottom w:val="0"/>
      <w:divBdr>
        <w:top w:val="none" w:sz="0" w:space="0" w:color="auto"/>
        <w:left w:val="none" w:sz="0" w:space="0" w:color="auto"/>
        <w:bottom w:val="none" w:sz="0" w:space="0" w:color="auto"/>
        <w:right w:val="none" w:sz="0" w:space="0" w:color="auto"/>
      </w:divBdr>
    </w:div>
    <w:div w:id="832600545">
      <w:marLeft w:val="0"/>
      <w:marRight w:val="0"/>
      <w:marTop w:val="0"/>
      <w:marBottom w:val="0"/>
      <w:divBdr>
        <w:top w:val="none" w:sz="0" w:space="0" w:color="auto"/>
        <w:left w:val="none" w:sz="0" w:space="0" w:color="auto"/>
        <w:bottom w:val="none" w:sz="0" w:space="0" w:color="auto"/>
        <w:right w:val="none" w:sz="0" w:space="0" w:color="auto"/>
      </w:divBdr>
    </w:div>
    <w:div w:id="832600546">
      <w:marLeft w:val="0"/>
      <w:marRight w:val="0"/>
      <w:marTop w:val="0"/>
      <w:marBottom w:val="0"/>
      <w:divBdr>
        <w:top w:val="none" w:sz="0" w:space="0" w:color="auto"/>
        <w:left w:val="none" w:sz="0" w:space="0" w:color="auto"/>
        <w:bottom w:val="none" w:sz="0" w:space="0" w:color="auto"/>
        <w:right w:val="none" w:sz="0" w:space="0" w:color="auto"/>
      </w:divBdr>
    </w:div>
    <w:div w:id="832600547">
      <w:marLeft w:val="0"/>
      <w:marRight w:val="0"/>
      <w:marTop w:val="0"/>
      <w:marBottom w:val="0"/>
      <w:divBdr>
        <w:top w:val="none" w:sz="0" w:space="0" w:color="auto"/>
        <w:left w:val="none" w:sz="0" w:space="0" w:color="auto"/>
        <w:bottom w:val="none" w:sz="0" w:space="0" w:color="auto"/>
        <w:right w:val="none" w:sz="0" w:space="0" w:color="auto"/>
      </w:divBdr>
    </w:div>
    <w:div w:id="832600548">
      <w:marLeft w:val="0"/>
      <w:marRight w:val="0"/>
      <w:marTop w:val="0"/>
      <w:marBottom w:val="0"/>
      <w:divBdr>
        <w:top w:val="none" w:sz="0" w:space="0" w:color="auto"/>
        <w:left w:val="none" w:sz="0" w:space="0" w:color="auto"/>
        <w:bottom w:val="none" w:sz="0" w:space="0" w:color="auto"/>
        <w:right w:val="none" w:sz="0" w:space="0" w:color="auto"/>
      </w:divBdr>
    </w:div>
    <w:div w:id="832600549">
      <w:marLeft w:val="0"/>
      <w:marRight w:val="0"/>
      <w:marTop w:val="0"/>
      <w:marBottom w:val="0"/>
      <w:divBdr>
        <w:top w:val="none" w:sz="0" w:space="0" w:color="auto"/>
        <w:left w:val="none" w:sz="0" w:space="0" w:color="auto"/>
        <w:bottom w:val="none" w:sz="0" w:space="0" w:color="auto"/>
        <w:right w:val="none" w:sz="0" w:space="0" w:color="auto"/>
      </w:divBdr>
    </w:div>
    <w:div w:id="832600550">
      <w:marLeft w:val="0"/>
      <w:marRight w:val="0"/>
      <w:marTop w:val="0"/>
      <w:marBottom w:val="0"/>
      <w:divBdr>
        <w:top w:val="none" w:sz="0" w:space="0" w:color="auto"/>
        <w:left w:val="none" w:sz="0" w:space="0" w:color="auto"/>
        <w:bottom w:val="none" w:sz="0" w:space="0" w:color="auto"/>
        <w:right w:val="none" w:sz="0" w:space="0" w:color="auto"/>
      </w:divBdr>
    </w:div>
    <w:div w:id="832600551">
      <w:marLeft w:val="0"/>
      <w:marRight w:val="0"/>
      <w:marTop w:val="0"/>
      <w:marBottom w:val="0"/>
      <w:divBdr>
        <w:top w:val="none" w:sz="0" w:space="0" w:color="auto"/>
        <w:left w:val="none" w:sz="0" w:space="0" w:color="auto"/>
        <w:bottom w:val="none" w:sz="0" w:space="0" w:color="auto"/>
        <w:right w:val="none" w:sz="0" w:space="0" w:color="auto"/>
      </w:divBdr>
    </w:div>
    <w:div w:id="832600552">
      <w:marLeft w:val="0"/>
      <w:marRight w:val="0"/>
      <w:marTop w:val="0"/>
      <w:marBottom w:val="0"/>
      <w:divBdr>
        <w:top w:val="none" w:sz="0" w:space="0" w:color="auto"/>
        <w:left w:val="none" w:sz="0" w:space="0" w:color="auto"/>
        <w:bottom w:val="none" w:sz="0" w:space="0" w:color="auto"/>
        <w:right w:val="none" w:sz="0" w:space="0" w:color="auto"/>
      </w:divBdr>
    </w:div>
    <w:div w:id="832600553">
      <w:marLeft w:val="0"/>
      <w:marRight w:val="0"/>
      <w:marTop w:val="0"/>
      <w:marBottom w:val="0"/>
      <w:divBdr>
        <w:top w:val="none" w:sz="0" w:space="0" w:color="auto"/>
        <w:left w:val="none" w:sz="0" w:space="0" w:color="auto"/>
        <w:bottom w:val="none" w:sz="0" w:space="0" w:color="auto"/>
        <w:right w:val="none" w:sz="0" w:space="0" w:color="auto"/>
      </w:divBdr>
    </w:div>
    <w:div w:id="832600554">
      <w:marLeft w:val="0"/>
      <w:marRight w:val="0"/>
      <w:marTop w:val="0"/>
      <w:marBottom w:val="0"/>
      <w:divBdr>
        <w:top w:val="none" w:sz="0" w:space="0" w:color="auto"/>
        <w:left w:val="none" w:sz="0" w:space="0" w:color="auto"/>
        <w:bottom w:val="none" w:sz="0" w:space="0" w:color="auto"/>
        <w:right w:val="none" w:sz="0" w:space="0" w:color="auto"/>
      </w:divBdr>
    </w:div>
    <w:div w:id="832600555">
      <w:marLeft w:val="0"/>
      <w:marRight w:val="0"/>
      <w:marTop w:val="0"/>
      <w:marBottom w:val="0"/>
      <w:divBdr>
        <w:top w:val="none" w:sz="0" w:space="0" w:color="auto"/>
        <w:left w:val="none" w:sz="0" w:space="0" w:color="auto"/>
        <w:bottom w:val="none" w:sz="0" w:space="0" w:color="auto"/>
        <w:right w:val="none" w:sz="0" w:space="0" w:color="auto"/>
      </w:divBdr>
    </w:div>
    <w:div w:id="832600556">
      <w:marLeft w:val="0"/>
      <w:marRight w:val="0"/>
      <w:marTop w:val="0"/>
      <w:marBottom w:val="0"/>
      <w:divBdr>
        <w:top w:val="none" w:sz="0" w:space="0" w:color="auto"/>
        <w:left w:val="none" w:sz="0" w:space="0" w:color="auto"/>
        <w:bottom w:val="none" w:sz="0" w:space="0" w:color="auto"/>
        <w:right w:val="none" w:sz="0" w:space="0" w:color="auto"/>
      </w:divBdr>
    </w:div>
    <w:div w:id="832600557">
      <w:marLeft w:val="0"/>
      <w:marRight w:val="0"/>
      <w:marTop w:val="0"/>
      <w:marBottom w:val="0"/>
      <w:divBdr>
        <w:top w:val="none" w:sz="0" w:space="0" w:color="auto"/>
        <w:left w:val="none" w:sz="0" w:space="0" w:color="auto"/>
        <w:bottom w:val="none" w:sz="0" w:space="0" w:color="auto"/>
        <w:right w:val="none" w:sz="0" w:space="0" w:color="auto"/>
      </w:divBdr>
    </w:div>
    <w:div w:id="832600558">
      <w:marLeft w:val="0"/>
      <w:marRight w:val="0"/>
      <w:marTop w:val="0"/>
      <w:marBottom w:val="0"/>
      <w:divBdr>
        <w:top w:val="none" w:sz="0" w:space="0" w:color="auto"/>
        <w:left w:val="none" w:sz="0" w:space="0" w:color="auto"/>
        <w:bottom w:val="none" w:sz="0" w:space="0" w:color="auto"/>
        <w:right w:val="none" w:sz="0" w:space="0" w:color="auto"/>
      </w:divBdr>
    </w:div>
    <w:div w:id="832600559">
      <w:marLeft w:val="0"/>
      <w:marRight w:val="0"/>
      <w:marTop w:val="0"/>
      <w:marBottom w:val="0"/>
      <w:divBdr>
        <w:top w:val="none" w:sz="0" w:space="0" w:color="auto"/>
        <w:left w:val="none" w:sz="0" w:space="0" w:color="auto"/>
        <w:bottom w:val="none" w:sz="0" w:space="0" w:color="auto"/>
        <w:right w:val="none" w:sz="0" w:space="0" w:color="auto"/>
      </w:divBdr>
    </w:div>
    <w:div w:id="832600560">
      <w:marLeft w:val="0"/>
      <w:marRight w:val="0"/>
      <w:marTop w:val="0"/>
      <w:marBottom w:val="0"/>
      <w:divBdr>
        <w:top w:val="none" w:sz="0" w:space="0" w:color="auto"/>
        <w:left w:val="none" w:sz="0" w:space="0" w:color="auto"/>
        <w:bottom w:val="none" w:sz="0" w:space="0" w:color="auto"/>
        <w:right w:val="none" w:sz="0" w:space="0" w:color="auto"/>
      </w:divBdr>
    </w:div>
    <w:div w:id="832600561">
      <w:marLeft w:val="0"/>
      <w:marRight w:val="0"/>
      <w:marTop w:val="0"/>
      <w:marBottom w:val="0"/>
      <w:divBdr>
        <w:top w:val="none" w:sz="0" w:space="0" w:color="auto"/>
        <w:left w:val="none" w:sz="0" w:space="0" w:color="auto"/>
        <w:bottom w:val="none" w:sz="0" w:space="0" w:color="auto"/>
        <w:right w:val="none" w:sz="0" w:space="0" w:color="auto"/>
      </w:divBdr>
    </w:div>
    <w:div w:id="832600562">
      <w:marLeft w:val="0"/>
      <w:marRight w:val="0"/>
      <w:marTop w:val="0"/>
      <w:marBottom w:val="0"/>
      <w:divBdr>
        <w:top w:val="none" w:sz="0" w:space="0" w:color="auto"/>
        <w:left w:val="none" w:sz="0" w:space="0" w:color="auto"/>
        <w:bottom w:val="none" w:sz="0" w:space="0" w:color="auto"/>
        <w:right w:val="none" w:sz="0" w:space="0" w:color="auto"/>
      </w:divBdr>
    </w:div>
    <w:div w:id="832600563">
      <w:marLeft w:val="0"/>
      <w:marRight w:val="0"/>
      <w:marTop w:val="0"/>
      <w:marBottom w:val="0"/>
      <w:divBdr>
        <w:top w:val="none" w:sz="0" w:space="0" w:color="auto"/>
        <w:left w:val="none" w:sz="0" w:space="0" w:color="auto"/>
        <w:bottom w:val="none" w:sz="0" w:space="0" w:color="auto"/>
        <w:right w:val="none" w:sz="0" w:space="0" w:color="auto"/>
      </w:divBdr>
    </w:div>
    <w:div w:id="832600564">
      <w:marLeft w:val="0"/>
      <w:marRight w:val="0"/>
      <w:marTop w:val="0"/>
      <w:marBottom w:val="0"/>
      <w:divBdr>
        <w:top w:val="none" w:sz="0" w:space="0" w:color="auto"/>
        <w:left w:val="none" w:sz="0" w:space="0" w:color="auto"/>
        <w:bottom w:val="none" w:sz="0" w:space="0" w:color="auto"/>
        <w:right w:val="none" w:sz="0" w:space="0" w:color="auto"/>
      </w:divBdr>
    </w:div>
    <w:div w:id="832600565">
      <w:marLeft w:val="0"/>
      <w:marRight w:val="0"/>
      <w:marTop w:val="0"/>
      <w:marBottom w:val="0"/>
      <w:divBdr>
        <w:top w:val="none" w:sz="0" w:space="0" w:color="auto"/>
        <w:left w:val="none" w:sz="0" w:space="0" w:color="auto"/>
        <w:bottom w:val="none" w:sz="0" w:space="0" w:color="auto"/>
        <w:right w:val="none" w:sz="0" w:space="0" w:color="auto"/>
      </w:divBdr>
    </w:div>
    <w:div w:id="832600566">
      <w:marLeft w:val="0"/>
      <w:marRight w:val="0"/>
      <w:marTop w:val="0"/>
      <w:marBottom w:val="0"/>
      <w:divBdr>
        <w:top w:val="none" w:sz="0" w:space="0" w:color="auto"/>
        <w:left w:val="none" w:sz="0" w:space="0" w:color="auto"/>
        <w:bottom w:val="none" w:sz="0" w:space="0" w:color="auto"/>
        <w:right w:val="none" w:sz="0" w:space="0" w:color="auto"/>
      </w:divBdr>
    </w:div>
    <w:div w:id="832600567">
      <w:marLeft w:val="0"/>
      <w:marRight w:val="0"/>
      <w:marTop w:val="0"/>
      <w:marBottom w:val="0"/>
      <w:divBdr>
        <w:top w:val="none" w:sz="0" w:space="0" w:color="auto"/>
        <w:left w:val="none" w:sz="0" w:space="0" w:color="auto"/>
        <w:bottom w:val="none" w:sz="0" w:space="0" w:color="auto"/>
        <w:right w:val="none" w:sz="0" w:space="0" w:color="auto"/>
      </w:divBdr>
    </w:div>
    <w:div w:id="832600568">
      <w:marLeft w:val="0"/>
      <w:marRight w:val="0"/>
      <w:marTop w:val="0"/>
      <w:marBottom w:val="0"/>
      <w:divBdr>
        <w:top w:val="none" w:sz="0" w:space="0" w:color="auto"/>
        <w:left w:val="none" w:sz="0" w:space="0" w:color="auto"/>
        <w:bottom w:val="none" w:sz="0" w:space="0" w:color="auto"/>
        <w:right w:val="none" w:sz="0" w:space="0" w:color="auto"/>
      </w:divBdr>
    </w:div>
    <w:div w:id="832600569">
      <w:marLeft w:val="0"/>
      <w:marRight w:val="0"/>
      <w:marTop w:val="0"/>
      <w:marBottom w:val="0"/>
      <w:divBdr>
        <w:top w:val="none" w:sz="0" w:space="0" w:color="auto"/>
        <w:left w:val="none" w:sz="0" w:space="0" w:color="auto"/>
        <w:bottom w:val="none" w:sz="0" w:space="0" w:color="auto"/>
        <w:right w:val="none" w:sz="0" w:space="0" w:color="auto"/>
      </w:divBdr>
    </w:div>
    <w:div w:id="832600570">
      <w:marLeft w:val="0"/>
      <w:marRight w:val="0"/>
      <w:marTop w:val="0"/>
      <w:marBottom w:val="0"/>
      <w:divBdr>
        <w:top w:val="none" w:sz="0" w:space="0" w:color="auto"/>
        <w:left w:val="none" w:sz="0" w:space="0" w:color="auto"/>
        <w:bottom w:val="none" w:sz="0" w:space="0" w:color="auto"/>
        <w:right w:val="none" w:sz="0" w:space="0" w:color="auto"/>
      </w:divBdr>
    </w:div>
    <w:div w:id="832600571">
      <w:marLeft w:val="0"/>
      <w:marRight w:val="0"/>
      <w:marTop w:val="0"/>
      <w:marBottom w:val="0"/>
      <w:divBdr>
        <w:top w:val="none" w:sz="0" w:space="0" w:color="auto"/>
        <w:left w:val="none" w:sz="0" w:space="0" w:color="auto"/>
        <w:bottom w:val="none" w:sz="0" w:space="0" w:color="auto"/>
        <w:right w:val="none" w:sz="0" w:space="0" w:color="auto"/>
      </w:divBdr>
    </w:div>
    <w:div w:id="832600572">
      <w:marLeft w:val="0"/>
      <w:marRight w:val="0"/>
      <w:marTop w:val="0"/>
      <w:marBottom w:val="0"/>
      <w:divBdr>
        <w:top w:val="none" w:sz="0" w:space="0" w:color="auto"/>
        <w:left w:val="none" w:sz="0" w:space="0" w:color="auto"/>
        <w:bottom w:val="none" w:sz="0" w:space="0" w:color="auto"/>
        <w:right w:val="none" w:sz="0" w:space="0" w:color="auto"/>
      </w:divBdr>
    </w:div>
    <w:div w:id="832600573">
      <w:marLeft w:val="0"/>
      <w:marRight w:val="0"/>
      <w:marTop w:val="0"/>
      <w:marBottom w:val="0"/>
      <w:divBdr>
        <w:top w:val="none" w:sz="0" w:space="0" w:color="auto"/>
        <w:left w:val="none" w:sz="0" w:space="0" w:color="auto"/>
        <w:bottom w:val="none" w:sz="0" w:space="0" w:color="auto"/>
        <w:right w:val="none" w:sz="0" w:space="0" w:color="auto"/>
      </w:divBdr>
    </w:div>
    <w:div w:id="832600574">
      <w:marLeft w:val="0"/>
      <w:marRight w:val="0"/>
      <w:marTop w:val="0"/>
      <w:marBottom w:val="0"/>
      <w:divBdr>
        <w:top w:val="none" w:sz="0" w:space="0" w:color="auto"/>
        <w:left w:val="none" w:sz="0" w:space="0" w:color="auto"/>
        <w:bottom w:val="none" w:sz="0" w:space="0" w:color="auto"/>
        <w:right w:val="none" w:sz="0" w:space="0" w:color="auto"/>
      </w:divBdr>
    </w:div>
    <w:div w:id="832600575">
      <w:marLeft w:val="0"/>
      <w:marRight w:val="0"/>
      <w:marTop w:val="0"/>
      <w:marBottom w:val="0"/>
      <w:divBdr>
        <w:top w:val="none" w:sz="0" w:space="0" w:color="auto"/>
        <w:left w:val="none" w:sz="0" w:space="0" w:color="auto"/>
        <w:bottom w:val="none" w:sz="0" w:space="0" w:color="auto"/>
        <w:right w:val="none" w:sz="0" w:space="0" w:color="auto"/>
      </w:divBdr>
    </w:div>
    <w:div w:id="832600576">
      <w:marLeft w:val="0"/>
      <w:marRight w:val="0"/>
      <w:marTop w:val="0"/>
      <w:marBottom w:val="0"/>
      <w:divBdr>
        <w:top w:val="none" w:sz="0" w:space="0" w:color="auto"/>
        <w:left w:val="none" w:sz="0" w:space="0" w:color="auto"/>
        <w:bottom w:val="none" w:sz="0" w:space="0" w:color="auto"/>
        <w:right w:val="none" w:sz="0" w:space="0" w:color="auto"/>
      </w:divBdr>
    </w:div>
    <w:div w:id="832600577">
      <w:marLeft w:val="0"/>
      <w:marRight w:val="0"/>
      <w:marTop w:val="0"/>
      <w:marBottom w:val="0"/>
      <w:divBdr>
        <w:top w:val="none" w:sz="0" w:space="0" w:color="auto"/>
        <w:left w:val="none" w:sz="0" w:space="0" w:color="auto"/>
        <w:bottom w:val="none" w:sz="0" w:space="0" w:color="auto"/>
        <w:right w:val="none" w:sz="0" w:space="0" w:color="auto"/>
      </w:divBdr>
    </w:div>
    <w:div w:id="832600578">
      <w:marLeft w:val="0"/>
      <w:marRight w:val="0"/>
      <w:marTop w:val="0"/>
      <w:marBottom w:val="0"/>
      <w:divBdr>
        <w:top w:val="none" w:sz="0" w:space="0" w:color="auto"/>
        <w:left w:val="none" w:sz="0" w:space="0" w:color="auto"/>
        <w:bottom w:val="none" w:sz="0" w:space="0" w:color="auto"/>
        <w:right w:val="none" w:sz="0" w:space="0" w:color="auto"/>
      </w:divBdr>
    </w:div>
    <w:div w:id="832600579">
      <w:marLeft w:val="0"/>
      <w:marRight w:val="0"/>
      <w:marTop w:val="0"/>
      <w:marBottom w:val="0"/>
      <w:divBdr>
        <w:top w:val="none" w:sz="0" w:space="0" w:color="auto"/>
        <w:left w:val="none" w:sz="0" w:space="0" w:color="auto"/>
        <w:bottom w:val="none" w:sz="0" w:space="0" w:color="auto"/>
        <w:right w:val="none" w:sz="0" w:space="0" w:color="auto"/>
      </w:divBdr>
    </w:div>
    <w:div w:id="832600580">
      <w:marLeft w:val="0"/>
      <w:marRight w:val="0"/>
      <w:marTop w:val="0"/>
      <w:marBottom w:val="0"/>
      <w:divBdr>
        <w:top w:val="none" w:sz="0" w:space="0" w:color="auto"/>
        <w:left w:val="none" w:sz="0" w:space="0" w:color="auto"/>
        <w:bottom w:val="none" w:sz="0" w:space="0" w:color="auto"/>
        <w:right w:val="none" w:sz="0" w:space="0" w:color="auto"/>
      </w:divBdr>
    </w:div>
    <w:div w:id="832600581">
      <w:marLeft w:val="0"/>
      <w:marRight w:val="0"/>
      <w:marTop w:val="0"/>
      <w:marBottom w:val="0"/>
      <w:divBdr>
        <w:top w:val="none" w:sz="0" w:space="0" w:color="auto"/>
        <w:left w:val="none" w:sz="0" w:space="0" w:color="auto"/>
        <w:bottom w:val="none" w:sz="0" w:space="0" w:color="auto"/>
        <w:right w:val="none" w:sz="0" w:space="0" w:color="auto"/>
      </w:divBdr>
    </w:div>
    <w:div w:id="832600582">
      <w:marLeft w:val="0"/>
      <w:marRight w:val="0"/>
      <w:marTop w:val="0"/>
      <w:marBottom w:val="0"/>
      <w:divBdr>
        <w:top w:val="none" w:sz="0" w:space="0" w:color="auto"/>
        <w:left w:val="none" w:sz="0" w:space="0" w:color="auto"/>
        <w:bottom w:val="none" w:sz="0" w:space="0" w:color="auto"/>
        <w:right w:val="none" w:sz="0" w:space="0" w:color="auto"/>
      </w:divBdr>
    </w:div>
    <w:div w:id="832600583">
      <w:marLeft w:val="0"/>
      <w:marRight w:val="0"/>
      <w:marTop w:val="0"/>
      <w:marBottom w:val="0"/>
      <w:divBdr>
        <w:top w:val="none" w:sz="0" w:space="0" w:color="auto"/>
        <w:left w:val="none" w:sz="0" w:space="0" w:color="auto"/>
        <w:bottom w:val="none" w:sz="0" w:space="0" w:color="auto"/>
        <w:right w:val="none" w:sz="0" w:space="0" w:color="auto"/>
      </w:divBdr>
    </w:div>
    <w:div w:id="832600584">
      <w:marLeft w:val="0"/>
      <w:marRight w:val="0"/>
      <w:marTop w:val="0"/>
      <w:marBottom w:val="0"/>
      <w:divBdr>
        <w:top w:val="none" w:sz="0" w:space="0" w:color="auto"/>
        <w:left w:val="none" w:sz="0" w:space="0" w:color="auto"/>
        <w:bottom w:val="none" w:sz="0" w:space="0" w:color="auto"/>
        <w:right w:val="none" w:sz="0" w:space="0" w:color="auto"/>
      </w:divBdr>
    </w:div>
    <w:div w:id="832600585">
      <w:marLeft w:val="0"/>
      <w:marRight w:val="0"/>
      <w:marTop w:val="0"/>
      <w:marBottom w:val="0"/>
      <w:divBdr>
        <w:top w:val="none" w:sz="0" w:space="0" w:color="auto"/>
        <w:left w:val="none" w:sz="0" w:space="0" w:color="auto"/>
        <w:bottom w:val="none" w:sz="0" w:space="0" w:color="auto"/>
        <w:right w:val="none" w:sz="0" w:space="0" w:color="auto"/>
      </w:divBdr>
    </w:div>
    <w:div w:id="832600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BB12A9D2448B40C8B408BC23F0BE4FFADC87289DEE457FC678C6710v6b3E" TargetMode="External"/><Relationship Id="rId13" Type="http://schemas.openxmlformats.org/officeDocument/2006/relationships/hyperlink" Target="consultantplus://offline/ref=8855AF351946C06BF5AD1419434B8E1D99ACB53597B1990AB2E540D1C75CB1155596F65125eBQ7F" TargetMode="Externa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hyperlink" Target="consultantplus://offline/ref=8855AF351946C06BF5AD1419434B8E1D99ACB53597B1990AB2E540D1C75CB1155596F65126eBQE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55AF351946C06BF5AD1419434B8E1D99ACB53597B1990AB2E540D1C75CB1155596F65121eBQF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8855AF351946C06BF5AD1419434B8E1D99ACB53597B1990AB2E540D1C75CB1155596F65121eBQ0F" TargetMode="External"/><Relationship Id="rId4" Type="http://schemas.openxmlformats.org/officeDocument/2006/relationships/webSettings" Target="webSettings.xml"/><Relationship Id="rId9" Type="http://schemas.openxmlformats.org/officeDocument/2006/relationships/hyperlink" Target="consultantplus://offline/ref=ADFE3AB2BD53F713CD95592F7217890306F10D93F30550C4973904082Eg8kAE" TargetMode="External"/><Relationship Id="rId14" Type="http://schemas.openxmlformats.org/officeDocument/2006/relationships/hyperlink" Target="consultantplus://offline/ref=3988C37D481158D804D6D1D1AA6A3526F4851A229B83A80476A8CABC82h0a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622</TotalTime>
  <Pages>3</Pages>
  <Words>1494</Words>
  <Characters>8519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47</cp:revision>
  <cp:lastPrinted>2015-04-14T04:09:00Z</cp:lastPrinted>
  <dcterms:created xsi:type="dcterms:W3CDTF">2014-08-08T06:50:00Z</dcterms:created>
  <dcterms:modified xsi:type="dcterms:W3CDTF">2015-04-14T04:09:00Z</dcterms:modified>
</cp:coreProperties>
</file>