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49245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9245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E088B" w:rsidRDefault="00BE088B" w:rsidP="006C1BFA">
                  <w:pPr>
                    <w:spacing w:after="0"/>
                    <w:jc w:val="center"/>
                    <w:rPr>
                      <w:rFonts w:ascii="Georgia" w:hAnsi="Georgia"/>
                      <w:b/>
                    </w:rPr>
                  </w:pPr>
                  <w:r>
                    <w:rPr>
                      <w:rFonts w:ascii="Georgia" w:hAnsi="Georgia"/>
                      <w:b/>
                    </w:rPr>
                    <w:t>12</w:t>
                  </w:r>
                </w:p>
                <w:p w:rsidR="00BE088B" w:rsidRDefault="00BE088B" w:rsidP="006C1BFA">
                  <w:pPr>
                    <w:spacing w:after="0"/>
                    <w:jc w:val="center"/>
                    <w:rPr>
                      <w:rFonts w:ascii="Georgia" w:hAnsi="Georgia"/>
                      <w:b/>
                    </w:rPr>
                  </w:pPr>
                  <w:r>
                    <w:rPr>
                      <w:rFonts w:ascii="Georgia" w:hAnsi="Georgia"/>
                      <w:b/>
                    </w:rPr>
                    <w:t>мая</w:t>
                  </w:r>
                </w:p>
                <w:p w:rsidR="00BE088B" w:rsidRDefault="00BE088B" w:rsidP="007C3191">
                  <w:pPr>
                    <w:spacing w:after="0"/>
                    <w:jc w:val="center"/>
                    <w:rPr>
                      <w:rFonts w:ascii="Georgia" w:hAnsi="Georgia"/>
                      <w:b/>
                    </w:rPr>
                  </w:pPr>
                  <w:r>
                    <w:rPr>
                      <w:rFonts w:ascii="Georgia" w:hAnsi="Georgia"/>
                      <w:b/>
                    </w:rPr>
                    <w:t>2022</w:t>
                  </w:r>
                </w:p>
                <w:p w:rsidR="00BE088B" w:rsidRPr="008C3EBF" w:rsidRDefault="00BE088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E088B" w:rsidRDefault="00BE088B" w:rsidP="007C3191">
                  <w:pPr>
                    <w:spacing w:after="0"/>
                    <w:jc w:val="center"/>
                    <w:rPr>
                      <w:rFonts w:ascii="Georgia" w:hAnsi="Georgia"/>
                      <w:b/>
                    </w:rPr>
                  </w:pPr>
                </w:p>
                <w:p w:rsidR="00BE088B" w:rsidRPr="008C3EBF" w:rsidRDefault="00BE088B" w:rsidP="007C3191">
                  <w:pPr>
                    <w:spacing w:after="0"/>
                    <w:jc w:val="center"/>
                    <w:rPr>
                      <w:rFonts w:ascii="Georgia" w:hAnsi="Georgia"/>
                      <w:b/>
                    </w:rPr>
                  </w:pPr>
                  <w:r>
                    <w:rPr>
                      <w:rFonts w:ascii="Georgia" w:hAnsi="Georgia"/>
                      <w:b/>
                    </w:rPr>
                    <w:t>№ 31</w:t>
                  </w:r>
                </w:p>
              </w:txbxContent>
            </v:textbox>
          </v:shape>
        </w:pict>
      </w:r>
    </w:p>
    <w:p w:rsidR="00B6013A" w:rsidRPr="008C3EBF" w:rsidRDefault="0049245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777D5A" w:rsidP="00BF7A0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001E59">
        <w:rPr>
          <w:rFonts w:ascii="Times New Roman" w:hAnsi="Times New Roman"/>
          <w:b/>
          <w:sz w:val="20"/>
          <w:szCs w:val="20"/>
        </w:rPr>
        <w:t xml:space="preserve">              </w:t>
      </w:r>
      <w:r w:rsidR="00323A62">
        <w:rPr>
          <w:rFonts w:ascii="Times New Roman" w:hAnsi="Times New Roman"/>
          <w:b/>
          <w:sz w:val="20"/>
          <w:szCs w:val="20"/>
        </w:rPr>
        <w:t>2</w:t>
      </w:r>
    </w:p>
    <w:p w:rsidR="007F43AE" w:rsidRDefault="00E1184B" w:rsidP="00E1184B">
      <w:pPr>
        <w:spacing w:after="0"/>
        <w:rPr>
          <w:rFonts w:ascii="Times New Roman" w:hAnsi="Times New Roman"/>
          <w:sz w:val="20"/>
          <w:szCs w:val="20"/>
        </w:rPr>
      </w:pPr>
      <w:r>
        <w:rPr>
          <w:rFonts w:ascii="Times New Roman" w:hAnsi="Times New Roman"/>
          <w:sz w:val="20"/>
          <w:szCs w:val="20"/>
        </w:rPr>
        <w:t>№ 66-па от 12</w:t>
      </w:r>
      <w:r w:rsidR="00001E59">
        <w:rPr>
          <w:rFonts w:ascii="Times New Roman" w:hAnsi="Times New Roman"/>
          <w:sz w:val="20"/>
          <w:szCs w:val="20"/>
        </w:rPr>
        <w:t>.05</w:t>
      </w:r>
      <w:r w:rsidR="00777D5A">
        <w:rPr>
          <w:rFonts w:ascii="Times New Roman" w:hAnsi="Times New Roman"/>
          <w:sz w:val="20"/>
          <w:szCs w:val="20"/>
        </w:rPr>
        <w:t xml:space="preserve">.2022 года </w:t>
      </w:r>
      <w:r w:rsidR="00777D5A" w:rsidRPr="00B70DD7">
        <w:rPr>
          <w:rFonts w:ascii="Times New Roman" w:hAnsi="Times New Roman"/>
          <w:sz w:val="20"/>
          <w:szCs w:val="20"/>
        </w:rPr>
        <w:t>«</w:t>
      </w:r>
      <w:r w:rsidRPr="00E1184B">
        <w:rPr>
          <w:rFonts w:ascii="Times New Roman" w:hAnsi="Times New Roman"/>
          <w:sz w:val="20"/>
          <w:szCs w:val="20"/>
        </w:rPr>
        <w:t xml:space="preserve">Об утверждении административного </w:t>
      </w:r>
    </w:p>
    <w:p w:rsidR="007F43AE" w:rsidRDefault="00E1184B" w:rsidP="00E1184B">
      <w:pPr>
        <w:spacing w:after="0"/>
        <w:rPr>
          <w:rFonts w:ascii="Times New Roman" w:hAnsi="Times New Roman"/>
          <w:sz w:val="20"/>
          <w:szCs w:val="20"/>
        </w:rPr>
      </w:pPr>
      <w:r w:rsidRPr="00E1184B">
        <w:rPr>
          <w:rFonts w:ascii="Times New Roman" w:hAnsi="Times New Roman"/>
          <w:sz w:val="20"/>
          <w:szCs w:val="20"/>
        </w:rPr>
        <w:t xml:space="preserve">регламента предоставления муниципальной услуги «Принятие </w:t>
      </w:r>
    </w:p>
    <w:p w:rsidR="007F43AE" w:rsidRDefault="00E1184B" w:rsidP="00E1184B">
      <w:pPr>
        <w:spacing w:after="0"/>
        <w:rPr>
          <w:rFonts w:ascii="Times New Roman" w:hAnsi="Times New Roman"/>
          <w:sz w:val="20"/>
          <w:szCs w:val="20"/>
        </w:rPr>
      </w:pPr>
      <w:r w:rsidRPr="00E1184B">
        <w:rPr>
          <w:rFonts w:ascii="Times New Roman" w:hAnsi="Times New Roman"/>
          <w:sz w:val="20"/>
          <w:szCs w:val="20"/>
        </w:rPr>
        <w:t xml:space="preserve">документов, а также выдача решений о переводе или об отказе в </w:t>
      </w:r>
    </w:p>
    <w:p w:rsidR="00471B56" w:rsidRDefault="00E1184B" w:rsidP="00E1184B">
      <w:pPr>
        <w:spacing w:after="0"/>
        <w:rPr>
          <w:rFonts w:ascii="Times New Roman" w:hAnsi="Times New Roman"/>
          <w:b/>
          <w:sz w:val="20"/>
          <w:szCs w:val="20"/>
        </w:rPr>
      </w:pPr>
      <w:r w:rsidRPr="00E1184B">
        <w:rPr>
          <w:rFonts w:ascii="Times New Roman" w:hAnsi="Times New Roman"/>
          <w:sz w:val="20"/>
          <w:szCs w:val="20"/>
        </w:rPr>
        <w:t>переводе жилого помещения в нежилое или нежилого помещения в жилое помещение»</w:t>
      </w:r>
    </w:p>
    <w:p w:rsidR="00BE7448" w:rsidRDefault="00BE7448" w:rsidP="005454E1">
      <w:pPr>
        <w:spacing w:after="0"/>
        <w:rPr>
          <w:rFonts w:ascii="Times New Roman" w:hAnsi="Times New Roman"/>
          <w:b/>
          <w:sz w:val="20"/>
          <w:szCs w:val="20"/>
        </w:rPr>
      </w:pPr>
    </w:p>
    <w:p w:rsidR="00E1184B" w:rsidRPr="00107969" w:rsidRDefault="00E1184B" w:rsidP="00E1184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C52C40">
        <w:rPr>
          <w:rFonts w:ascii="Times New Roman" w:hAnsi="Times New Roman"/>
          <w:b/>
          <w:sz w:val="20"/>
          <w:szCs w:val="20"/>
        </w:rPr>
        <w:t xml:space="preserve">                               </w:t>
      </w:r>
      <w:r w:rsidR="006F5BF3">
        <w:rPr>
          <w:rFonts w:ascii="Times New Roman" w:hAnsi="Times New Roman"/>
          <w:b/>
          <w:sz w:val="20"/>
          <w:szCs w:val="20"/>
        </w:rPr>
        <w:t>21</w:t>
      </w:r>
    </w:p>
    <w:p w:rsidR="007F43AE" w:rsidRDefault="00E1184B" w:rsidP="00E1184B">
      <w:pPr>
        <w:spacing w:after="0"/>
        <w:rPr>
          <w:rFonts w:ascii="Times New Roman" w:hAnsi="Times New Roman"/>
          <w:sz w:val="20"/>
          <w:szCs w:val="20"/>
        </w:rPr>
      </w:pPr>
      <w:r>
        <w:rPr>
          <w:rFonts w:ascii="Times New Roman" w:hAnsi="Times New Roman"/>
          <w:sz w:val="20"/>
          <w:szCs w:val="20"/>
        </w:rPr>
        <w:t xml:space="preserve">№ 67-па от 12.05.2022 года </w:t>
      </w:r>
      <w:r w:rsidRPr="00B70DD7">
        <w:rPr>
          <w:rFonts w:ascii="Times New Roman" w:hAnsi="Times New Roman"/>
          <w:sz w:val="20"/>
          <w:szCs w:val="20"/>
        </w:rPr>
        <w:t>«</w:t>
      </w:r>
      <w:r w:rsidR="00BE088B" w:rsidRPr="00BE088B">
        <w:rPr>
          <w:rFonts w:ascii="Times New Roman" w:hAnsi="Times New Roman"/>
          <w:sz w:val="20"/>
          <w:szCs w:val="20"/>
        </w:rPr>
        <w:t xml:space="preserve">Об утверждении административного </w:t>
      </w:r>
    </w:p>
    <w:p w:rsidR="007F43AE" w:rsidRDefault="00BE088B" w:rsidP="00E1184B">
      <w:pPr>
        <w:spacing w:after="0"/>
        <w:rPr>
          <w:rFonts w:ascii="Times New Roman" w:hAnsi="Times New Roman"/>
          <w:sz w:val="20"/>
          <w:szCs w:val="20"/>
        </w:rPr>
      </w:pPr>
      <w:r w:rsidRPr="00BE088B">
        <w:rPr>
          <w:rFonts w:ascii="Times New Roman" w:hAnsi="Times New Roman"/>
          <w:sz w:val="20"/>
          <w:szCs w:val="20"/>
        </w:rPr>
        <w:t xml:space="preserve">регламента предоставления муниципальной услуги «Согласование </w:t>
      </w:r>
    </w:p>
    <w:p w:rsidR="007F43AE" w:rsidRDefault="00BE088B" w:rsidP="00E1184B">
      <w:pPr>
        <w:spacing w:after="0"/>
        <w:rPr>
          <w:rFonts w:ascii="Times New Roman" w:hAnsi="Times New Roman"/>
          <w:sz w:val="20"/>
          <w:szCs w:val="20"/>
        </w:rPr>
      </w:pPr>
      <w:r w:rsidRPr="00BE088B">
        <w:rPr>
          <w:rFonts w:ascii="Times New Roman" w:hAnsi="Times New Roman"/>
          <w:sz w:val="20"/>
          <w:szCs w:val="20"/>
        </w:rPr>
        <w:t xml:space="preserve">проведения переустройства и (или) перепланировки помещения в </w:t>
      </w:r>
    </w:p>
    <w:p w:rsidR="00E1184B" w:rsidRDefault="00BE088B" w:rsidP="00E1184B">
      <w:pPr>
        <w:spacing w:after="0"/>
        <w:rPr>
          <w:rFonts w:ascii="Times New Roman" w:hAnsi="Times New Roman"/>
          <w:b/>
          <w:sz w:val="20"/>
          <w:szCs w:val="20"/>
        </w:rPr>
      </w:pPr>
      <w:r w:rsidRPr="00BE088B">
        <w:rPr>
          <w:rFonts w:ascii="Times New Roman" w:hAnsi="Times New Roman"/>
          <w:sz w:val="20"/>
          <w:szCs w:val="20"/>
        </w:rPr>
        <w:t>многоквартирном доме»</w:t>
      </w:r>
    </w:p>
    <w:p w:rsidR="005454E1" w:rsidRDefault="005454E1" w:rsidP="0050281D">
      <w:pPr>
        <w:rPr>
          <w:rFonts w:ascii="Times New Roman" w:hAnsi="Times New Roman"/>
          <w:b/>
          <w:sz w:val="20"/>
          <w:szCs w:val="20"/>
        </w:rPr>
      </w:pPr>
    </w:p>
    <w:p w:rsidR="00E1184B" w:rsidRPr="00107969" w:rsidRDefault="00E1184B" w:rsidP="00E1184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C52C40">
        <w:rPr>
          <w:rFonts w:ascii="Times New Roman" w:hAnsi="Times New Roman"/>
          <w:b/>
          <w:sz w:val="20"/>
          <w:szCs w:val="20"/>
        </w:rPr>
        <w:t xml:space="preserve">                               </w:t>
      </w:r>
      <w:r w:rsidR="006F5BF3">
        <w:rPr>
          <w:rFonts w:ascii="Times New Roman" w:hAnsi="Times New Roman"/>
          <w:b/>
          <w:sz w:val="20"/>
          <w:szCs w:val="20"/>
        </w:rPr>
        <w:t>50</w:t>
      </w:r>
      <w:bookmarkStart w:id="0" w:name="_GoBack"/>
      <w:bookmarkEnd w:id="0"/>
    </w:p>
    <w:p w:rsidR="007F43AE" w:rsidRDefault="00E1184B" w:rsidP="00BE088B">
      <w:pPr>
        <w:spacing w:after="0"/>
        <w:rPr>
          <w:rFonts w:ascii="Times New Roman" w:hAnsi="Times New Roman"/>
          <w:sz w:val="20"/>
          <w:szCs w:val="20"/>
        </w:rPr>
      </w:pPr>
      <w:r>
        <w:rPr>
          <w:rFonts w:ascii="Times New Roman" w:hAnsi="Times New Roman"/>
          <w:sz w:val="20"/>
          <w:szCs w:val="20"/>
        </w:rPr>
        <w:t xml:space="preserve">№ 68-па от 12.05.2022 года </w:t>
      </w:r>
      <w:r w:rsidRPr="00B70DD7">
        <w:rPr>
          <w:rFonts w:ascii="Times New Roman" w:hAnsi="Times New Roman"/>
          <w:sz w:val="20"/>
          <w:szCs w:val="20"/>
        </w:rPr>
        <w:t>«</w:t>
      </w:r>
      <w:r w:rsidR="00BE088B" w:rsidRPr="00BE088B">
        <w:rPr>
          <w:rFonts w:ascii="Times New Roman" w:hAnsi="Times New Roman"/>
          <w:sz w:val="20"/>
          <w:szCs w:val="20"/>
        </w:rPr>
        <w:t xml:space="preserve">Об утверждении Порядка проведения </w:t>
      </w:r>
    </w:p>
    <w:p w:rsidR="00BE088B" w:rsidRPr="00BE088B" w:rsidRDefault="00BE088B" w:rsidP="00BE088B">
      <w:pPr>
        <w:spacing w:after="0"/>
        <w:rPr>
          <w:rFonts w:ascii="Times New Roman" w:hAnsi="Times New Roman"/>
          <w:sz w:val="20"/>
          <w:szCs w:val="20"/>
        </w:rPr>
      </w:pPr>
      <w:r w:rsidRPr="00BE088B">
        <w:rPr>
          <w:rFonts w:ascii="Times New Roman" w:hAnsi="Times New Roman"/>
          <w:sz w:val="20"/>
          <w:szCs w:val="20"/>
        </w:rPr>
        <w:t xml:space="preserve">антикоррупционной экспертизы муниципальных </w:t>
      </w:r>
    </w:p>
    <w:p w:rsidR="007F43AE" w:rsidRDefault="00BE088B" w:rsidP="00BE088B">
      <w:pPr>
        <w:spacing w:after="0"/>
        <w:rPr>
          <w:rFonts w:ascii="Times New Roman" w:hAnsi="Times New Roman"/>
          <w:sz w:val="20"/>
          <w:szCs w:val="20"/>
        </w:rPr>
      </w:pPr>
      <w:r w:rsidRPr="00BE088B">
        <w:rPr>
          <w:rFonts w:ascii="Times New Roman" w:hAnsi="Times New Roman"/>
          <w:sz w:val="20"/>
          <w:szCs w:val="20"/>
        </w:rPr>
        <w:t>нормативных правовых акт</w:t>
      </w:r>
      <w:r>
        <w:rPr>
          <w:rFonts w:ascii="Times New Roman" w:hAnsi="Times New Roman"/>
          <w:sz w:val="20"/>
          <w:szCs w:val="20"/>
        </w:rPr>
        <w:t xml:space="preserve">ов, принимаемых администрацией </w:t>
      </w:r>
    </w:p>
    <w:p w:rsidR="00E1184B" w:rsidRPr="00BE088B" w:rsidRDefault="00BE088B" w:rsidP="00BE088B">
      <w:pPr>
        <w:spacing w:after="0"/>
        <w:rPr>
          <w:rFonts w:ascii="Times New Roman" w:hAnsi="Times New Roman"/>
          <w:sz w:val="20"/>
          <w:szCs w:val="20"/>
        </w:rPr>
      </w:pPr>
      <w:r w:rsidRPr="00BE088B">
        <w:rPr>
          <w:rFonts w:ascii="Times New Roman" w:hAnsi="Times New Roman"/>
          <w:sz w:val="20"/>
          <w:szCs w:val="20"/>
        </w:rPr>
        <w:t>сельского поселен</w:t>
      </w:r>
      <w:r>
        <w:rPr>
          <w:rFonts w:ascii="Times New Roman" w:hAnsi="Times New Roman"/>
          <w:sz w:val="20"/>
          <w:szCs w:val="20"/>
        </w:rPr>
        <w:t>ия Сентябрьский, и их проектов»</w:t>
      </w: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sz w:val="26"/>
          <w:szCs w:val="26"/>
        </w:rPr>
      </w:pPr>
    </w:p>
    <w:p w:rsidR="00BF7A0B" w:rsidRDefault="00BF7A0B" w:rsidP="0050281D">
      <w:pPr>
        <w:rPr>
          <w:rFonts w:ascii="Times New Roman" w:hAnsi="Times New Roman"/>
          <w:sz w:val="26"/>
          <w:szCs w:val="26"/>
        </w:rPr>
      </w:pPr>
    </w:p>
    <w:p w:rsidR="002B0183" w:rsidRDefault="002B0183" w:rsidP="0050281D">
      <w:pPr>
        <w:rPr>
          <w:rFonts w:ascii="Times New Roman" w:hAnsi="Times New Roman"/>
          <w:sz w:val="26"/>
          <w:szCs w:val="26"/>
        </w:rPr>
      </w:pPr>
    </w:p>
    <w:p w:rsidR="002B0183" w:rsidRDefault="002B0183"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BE088B" w:rsidRPr="00107969" w:rsidRDefault="00BE088B" w:rsidP="00BE088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sidR="002B0183">
        <w:rPr>
          <w:rFonts w:ascii="Times New Roman" w:hAnsi="Times New Roman"/>
          <w:b/>
          <w:sz w:val="20"/>
          <w:szCs w:val="20"/>
        </w:rPr>
        <w:t xml:space="preserve">                               </w:t>
      </w:r>
    </w:p>
    <w:p w:rsidR="00BE088B" w:rsidRPr="007F43AE" w:rsidRDefault="00BE088B" w:rsidP="00BE088B">
      <w:pPr>
        <w:spacing w:after="0"/>
        <w:rPr>
          <w:rFonts w:ascii="Times New Roman" w:hAnsi="Times New Roman"/>
          <w:sz w:val="20"/>
          <w:szCs w:val="20"/>
        </w:rPr>
      </w:pPr>
      <w:r w:rsidRPr="007F43AE">
        <w:rPr>
          <w:rFonts w:ascii="Times New Roman" w:hAnsi="Times New Roman"/>
          <w:sz w:val="20"/>
          <w:szCs w:val="20"/>
        </w:rPr>
        <w:t>№ 66-па от 12.05.2022 года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r w:rsidRPr="007F43AE">
        <w:rPr>
          <w:rFonts w:ascii="Times New Roman" w:hAnsi="Times New Roman"/>
          <w:sz w:val="20"/>
          <w:szCs w:val="20"/>
        </w:rPr>
        <w:t>Сентябрьский</w:t>
      </w:r>
      <w:r w:rsidRPr="007F43AE">
        <w:rPr>
          <w:rFonts w:ascii="Times New Roman" w:eastAsia="Calibri" w:hAnsi="Times New Roman"/>
          <w:iCs/>
          <w:sz w:val="20"/>
          <w:szCs w:val="20"/>
          <w:lang w:eastAsia="en-US"/>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7F43AE">
        <w:rPr>
          <w:rFonts w:ascii="Times New Roman" w:hAnsi="Times New Roman"/>
          <w:sz w:val="20"/>
          <w:szCs w:val="20"/>
        </w:rPr>
        <w:t xml:space="preserve">           п о с т а н о в л я ю</w:t>
      </w:r>
      <w:r w:rsidRPr="007F43AE">
        <w:rPr>
          <w:rFonts w:ascii="Times New Roman" w:eastAsia="Calibri" w:hAnsi="Times New Roman"/>
          <w:iCs/>
          <w:sz w:val="20"/>
          <w:szCs w:val="20"/>
          <w:lang w:eastAsia="en-US"/>
        </w:rPr>
        <w:t>:</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rPr>
      </w:pPr>
      <w:r w:rsidRPr="007F43AE">
        <w:rPr>
          <w:rFonts w:ascii="Times New Roman" w:eastAsia="Calibri" w:hAnsi="Times New Roman"/>
          <w:bCs/>
          <w:sz w:val="20"/>
          <w:szCs w:val="20"/>
        </w:rPr>
        <w:t>1.</w:t>
      </w:r>
      <w:r w:rsidRPr="007F43AE">
        <w:rPr>
          <w:rFonts w:ascii="Times New Roman" w:hAnsi="Times New Roman"/>
          <w:sz w:val="20"/>
          <w:szCs w:val="20"/>
        </w:rPr>
        <w:t xml:space="preserve"> </w:t>
      </w:r>
      <w:r w:rsidRPr="007F43AE">
        <w:rPr>
          <w:rFonts w:ascii="Times New Roman" w:eastAsia="Calibri" w:hAnsi="Times New Roman"/>
          <w:bCs/>
          <w:sz w:val="20"/>
          <w:szCs w:val="20"/>
        </w:rPr>
        <w:t>Утвердить административный регламент предоставления муниципальной услуги «</w:t>
      </w:r>
      <w:r w:rsidRPr="007F43AE">
        <w:rPr>
          <w:rFonts w:ascii="Times New Roman" w:hAnsi="Times New Roman"/>
          <w:bCs/>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r w:rsidRPr="007F43AE">
        <w:rPr>
          <w:rFonts w:ascii="Times New Roman" w:eastAsia="Calibri" w:hAnsi="Times New Roman"/>
          <w:bCs/>
          <w:sz w:val="20"/>
          <w:szCs w:val="20"/>
        </w:rPr>
        <w:t>.</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rPr>
        <w:t>2. Признать утратившими силу постановления администрации сельского поселения Сентябрьский:</w:t>
      </w:r>
      <w:r w:rsidRPr="007F43AE">
        <w:rPr>
          <w:rFonts w:ascii="Times New Roman" w:eastAsia="Calibri" w:hAnsi="Times New Roman"/>
          <w:bCs/>
          <w:sz w:val="20"/>
          <w:szCs w:val="20"/>
          <w:lang w:eastAsia="en-US"/>
        </w:rPr>
        <w:t xml:space="preserve"> </w:t>
      </w:r>
    </w:p>
    <w:p w:rsidR="00BE088B" w:rsidRPr="007F43AE" w:rsidRDefault="00BE088B" w:rsidP="00BE088B">
      <w:pPr>
        <w:autoSpaceDE w:val="0"/>
        <w:autoSpaceDN w:val="0"/>
        <w:adjustRightInd w:val="0"/>
        <w:spacing w:after="0" w:line="240" w:lineRule="auto"/>
        <w:ind w:firstLine="709"/>
        <w:jc w:val="both"/>
        <w:rPr>
          <w:rFonts w:ascii="Times New Roman" w:hAnsi="Times New Roman"/>
          <w:bCs/>
          <w:sz w:val="20"/>
          <w:szCs w:val="20"/>
        </w:rPr>
      </w:pPr>
      <w:r w:rsidRPr="007F43AE">
        <w:rPr>
          <w:rFonts w:ascii="Times New Roman" w:eastAsia="Calibri" w:hAnsi="Times New Roman"/>
          <w:bCs/>
          <w:sz w:val="20"/>
          <w:szCs w:val="20"/>
          <w:lang w:eastAsia="en-US"/>
        </w:rPr>
        <w:t>2.1. Постановление администрации сельского поселения Сентябрьский от 17.05.2021 года № 50 «</w:t>
      </w:r>
      <w:r w:rsidRPr="007F43AE">
        <w:rPr>
          <w:rFonts w:ascii="Times New Roman" w:hAnsi="Times New Roman"/>
          <w:bCs/>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E088B" w:rsidRPr="007F43AE" w:rsidRDefault="00BE088B" w:rsidP="00BE088B">
      <w:pPr>
        <w:autoSpaceDE w:val="0"/>
        <w:autoSpaceDN w:val="0"/>
        <w:adjustRightInd w:val="0"/>
        <w:spacing w:after="0" w:line="240" w:lineRule="auto"/>
        <w:ind w:firstLine="709"/>
        <w:jc w:val="both"/>
        <w:rPr>
          <w:rFonts w:ascii="Times New Roman" w:hAnsi="Times New Roman"/>
          <w:bCs/>
          <w:sz w:val="20"/>
          <w:szCs w:val="20"/>
        </w:rPr>
      </w:pPr>
      <w:r w:rsidRPr="007F43AE">
        <w:rPr>
          <w:rFonts w:ascii="Times New Roman" w:hAnsi="Times New Roman"/>
          <w:bCs/>
          <w:sz w:val="20"/>
          <w:szCs w:val="20"/>
        </w:rPr>
        <w:t xml:space="preserve">2.2. </w:t>
      </w:r>
      <w:r w:rsidRPr="007F43AE">
        <w:rPr>
          <w:rFonts w:ascii="Times New Roman" w:eastAsia="Calibri" w:hAnsi="Times New Roman"/>
          <w:bCs/>
          <w:sz w:val="20"/>
          <w:szCs w:val="20"/>
          <w:lang w:eastAsia="en-US"/>
        </w:rPr>
        <w:t>Постановление администрации сельского поселения Сентябрьский от 18.10.2021 года № 111-па «</w:t>
      </w:r>
      <w:r w:rsidRPr="007F43AE">
        <w:rPr>
          <w:rFonts w:ascii="Times New Roman" w:hAnsi="Times New Roman"/>
          <w:bCs/>
          <w:sz w:val="20"/>
          <w:szCs w:val="20"/>
        </w:rPr>
        <w:t>О внесении изменений в постановление администрации сельского поселения Сентябрьский от 17.05.2021 года № 50-па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hAnsi="Times New Roman"/>
          <w:bCs/>
          <w:sz w:val="20"/>
          <w:szCs w:val="20"/>
        </w:rPr>
        <w:t xml:space="preserve">2.3. </w:t>
      </w:r>
      <w:r w:rsidRPr="007F43AE">
        <w:rPr>
          <w:rFonts w:ascii="Times New Roman" w:eastAsia="Calibri" w:hAnsi="Times New Roman"/>
          <w:bCs/>
          <w:sz w:val="20"/>
          <w:szCs w:val="20"/>
          <w:lang w:eastAsia="en-US"/>
        </w:rPr>
        <w:t xml:space="preserve">Постановление администрации сельского поселения Сентябрьский от 01.03.2022 № 26-па «О внесении изменений в постановление администрации сельского поселения Сентябрьский от 17.05.2021 года № 50-па «Об утверждении Административного регламента предоставления муниципальной услуги </w:t>
      </w:r>
      <w:r w:rsidRPr="007F43AE">
        <w:rPr>
          <w:rFonts w:ascii="Times New Roman" w:eastAsia="Calibri" w:hAnsi="Times New Roman"/>
          <w:sz w:val="20"/>
          <w:szCs w:val="20"/>
          <w:lang w:eastAsia="en-US"/>
        </w:rPr>
        <w:t>«</w:t>
      </w:r>
      <w:r w:rsidRPr="007F43AE">
        <w:rPr>
          <w:rFonts w:ascii="Times New Roman" w:hAnsi="Times New Roman"/>
          <w:bCs/>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редакции 111-па от 18.10.2021 года)»</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rPr>
        <w:t xml:space="preserve">2. </w:t>
      </w:r>
      <w:r w:rsidRPr="007F43AE">
        <w:rPr>
          <w:rFonts w:ascii="Times New Roman" w:eastAsia="Calibri" w:hAnsi="Times New Roman"/>
          <w:sz w:val="20"/>
          <w:szCs w:val="20"/>
          <w:lang w:eastAsia="en-US"/>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rPr>
      </w:pPr>
      <w:r w:rsidRPr="007F43AE">
        <w:rPr>
          <w:rFonts w:ascii="Times New Roman" w:eastAsia="Calibri" w:hAnsi="Times New Roman"/>
          <w:bCs/>
          <w:sz w:val="20"/>
          <w:szCs w:val="20"/>
        </w:rPr>
        <w:t xml:space="preserve">3. </w:t>
      </w:r>
      <w:r w:rsidRPr="007F43AE">
        <w:rPr>
          <w:rFonts w:ascii="Times New Roman" w:eastAsia="Calibri" w:hAnsi="Times New Roman"/>
          <w:sz w:val="20"/>
          <w:szCs w:val="20"/>
          <w:lang w:eastAsia="en-US"/>
        </w:rPr>
        <w:t>Настоящее постановление вступает в силу после официального опубликования (обнародования).</w:t>
      </w:r>
    </w:p>
    <w:p w:rsidR="00BE088B" w:rsidRPr="007F43AE" w:rsidRDefault="00BE088B" w:rsidP="00BE088B">
      <w:pPr>
        <w:autoSpaceDE w:val="0"/>
        <w:autoSpaceDN w:val="0"/>
        <w:adjustRightInd w:val="0"/>
        <w:spacing w:after="0" w:line="240" w:lineRule="auto"/>
        <w:rPr>
          <w:rFonts w:ascii="Times New Roman" w:eastAsia="Calibri" w:hAnsi="Times New Roman"/>
          <w:i/>
          <w:iCs/>
          <w:sz w:val="20"/>
          <w:szCs w:val="20"/>
          <w:highlight w:val="yellow"/>
          <w:lang w:eastAsia="en-US"/>
        </w:rPr>
      </w:pPr>
    </w:p>
    <w:p w:rsidR="00BE088B" w:rsidRPr="007F43AE" w:rsidRDefault="00BE088B" w:rsidP="00BE088B">
      <w:pPr>
        <w:autoSpaceDE w:val="0"/>
        <w:autoSpaceDN w:val="0"/>
        <w:adjustRightInd w:val="0"/>
        <w:spacing w:after="0" w:line="240" w:lineRule="auto"/>
        <w:rPr>
          <w:rFonts w:ascii="Times New Roman" w:eastAsia="Calibri" w:hAnsi="Times New Roman"/>
          <w:i/>
          <w:iCs/>
          <w:sz w:val="20"/>
          <w:szCs w:val="20"/>
          <w:highlight w:val="yellow"/>
          <w:lang w:eastAsia="en-US"/>
        </w:rPr>
      </w:pPr>
    </w:p>
    <w:p w:rsidR="00BE088B" w:rsidRPr="007F43AE" w:rsidRDefault="00BE088B" w:rsidP="00BE088B">
      <w:pPr>
        <w:autoSpaceDE w:val="0"/>
        <w:autoSpaceDN w:val="0"/>
        <w:adjustRightInd w:val="0"/>
        <w:spacing w:after="0" w:line="240" w:lineRule="auto"/>
        <w:rPr>
          <w:rFonts w:ascii="Times New Roman" w:eastAsia="Calibri" w:hAnsi="Times New Roman"/>
          <w:i/>
          <w:iCs/>
          <w:sz w:val="20"/>
          <w:szCs w:val="20"/>
          <w:highlight w:val="yellow"/>
          <w:lang w:eastAsia="en-US"/>
        </w:rPr>
      </w:pPr>
    </w:p>
    <w:p w:rsidR="00BE088B" w:rsidRPr="007F43AE" w:rsidRDefault="00BE088B" w:rsidP="00BE088B">
      <w:pPr>
        <w:autoSpaceDE w:val="0"/>
        <w:autoSpaceDN w:val="0"/>
        <w:adjustRightInd w:val="0"/>
        <w:spacing w:after="0" w:line="240" w:lineRule="auto"/>
        <w:rPr>
          <w:rFonts w:ascii="Times New Roman" w:eastAsia="Calibri" w:hAnsi="Times New Roman"/>
          <w:i/>
          <w:iCs/>
          <w:sz w:val="20"/>
          <w:szCs w:val="20"/>
          <w:highlight w:val="yellow"/>
          <w:lang w:eastAsia="en-US"/>
        </w:rPr>
      </w:pPr>
    </w:p>
    <w:p w:rsidR="00BE088B" w:rsidRPr="007F43AE" w:rsidRDefault="00BE088B" w:rsidP="00BE088B">
      <w:pPr>
        <w:widowControl w:val="0"/>
        <w:autoSpaceDE w:val="0"/>
        <w:autoSpaceDN w:val="0"/>
        <w:adjustRightInd w:val="0"/>
        <w:spacing w:after="0" w:line="240" w:lineRule="auto"/>
        <w:jc w:val="center"/>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Глава поселения</w:t>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t>А.В. Светлаков</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tbl>
      <w:tblPr>
        <w:tblW w:w="0" w:type="auto"/>
        <w:tblLook w:val="04A0" w:firstRow="1" w:lastRow="0" w:firstColumn="1" w:lastColumn="0" w:noHBand="0" w:noVBand="1"/>
      </w:tblPr>
      <w:tblGrid>
        <w:gridCol w:w="4928"/>
        <w:gridCol w:w="4953"/>
      </w:tblGrid>
      <w:tr w:rsidR="00BE088B" w:rsidRPr="007F43AE" w:rsidTr="00BE088B">
        <w:tc>
          <w:tcPr>
            <w:tcW w:w="4959" w:type="dxa"/>
          </w:tcPr>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tc>
        <w:tc>
          <w:tcPr>
            <w:tcW w:w="4976" w:type="dxa"/>
            <w:hideMark/>
          </w:tcPr>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Приложение к </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постановлению администрации </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сельского поселения Сентябрьский</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от 12.05.2022 г. № 66-па</w:t>
            </w:r>
          </w:p>
        </w:tc>
      </w:tr>
    </w:tbl>
    <w:p w:rsidR="00BE088B" w:rsidRPr="007F43AE" w:rsidRDefault="00BE088B" w:rsidP="00BE088B">
      <w:pPr>
        <w:widowControl w:val="0"/>
        <w:spacing w:after="0" w:line="240" w:lineRule="auto"/>
        <w:rPr>
          <w:rFonts w:ascii="Times New Roman" w:hAnsi="Times New Roman"/>
          <w:b/>
          <w:bCs/>
          <w:sz w:val="20"/>
          <w:szCs w:val="20"/>
        </w:rPr>
      </w:pPr>
    </w:p>
    <w:p w:rsidR="00BE088B" w:rsidRPr="007F43AE" w:rsidRDefault="00BE088B" w:rsidP="00BE088B">
      <w:pPr>
        <w:widowControl w:val="0"/>
        <w:spacing w:after="0" w:line="240" w:lineRule="auto"/>
        <w:jc w:val="center"/>
        <w:rPr>
          <w:rFonts w:ascii="Times New Roman" w:eastAsia="Calibri" w:hAnsi="Times New Roman"/>
          <w:b/>
          <w:bCs/>
          <w:sz w:val="20"/>
          <w:szCs w:val="20"/>
        </w:rPr>
      </w:pPr>
      <w:r w:rsidRPr="007F43AE">
        <w:rPr>
          <w:rFonts w:ascii="Times New Roman" w:eastAsia="Calibri" w:hAnsi="Times New Roman"/>
          <w:b/>
          <w:bCs/>
          <w:sz w:val="20"/>
          <w:szCs w:val="20"/>
        </w:rPr>
        <w:t>АДМИНИСТРАТИВНЫЙ РЕГЛАМЕНТ</w:t>
      </w:r>
      <w:r w:rsidRPr="007F43AE">
        <w:rPr>
          <w:rFonts w:ascii="Times New Roman" w:eastAsia="Calibri" w:hAnsi="Times New Roman"/>
          <w:b/>
          <w:bCs/>
          <w:sz w:val="20"/>
          <w:szCs w:val="20"/>
        </w:rPr>
        <w:br/>
        <w:t xml:space="preserve">ПРЕДОСТАВЛЕНИЯ МУНИЦИПАЛЬНОЙ УСЛУГИ </w:t>
      </w:r>
    </w:p>
    <w:p w:rsidR="00BE088B" w:rsidRPr="007F43AE" w:rsidRDefault="00BE088B" w:rsidP="00BE088B">
      <w:pPr>
        <w:widowControl w:val="0"/>
        <w:spacing w:after="0" w:line="240" w:lineRule="auto"/>
        <w:jc w:val="center"/>
        <w:rPr>
          <w:rFonts w:ascii="Times New Roman" w:eastAsia="Calibri" w:hAnsi="Times New Roman"/>
          <w:b/>
          <w:bCs/>
          <w:sz w:val="20"/>
          <w:szCs w:val="20"/>
        </w:rPr>
      </w:pPr>
      <w:r w:rsidRPr="007F43AE">
        <w:rPr>
          <w:rFonts w:ascii="Times New Roman" w:eastAsia="Calibri" w:hAnsi="Times New Roman"/>
          <w:b/>
          <w:bCs/>
          <w:sz w:val="20"/>
          <w:szCs w:val="20"/>
        </w:rPr>
        <w:t xml:space="preserve"> «ПЕРЕВОД ЖИЛОГО ПОМЕЩЕНИЯ В НЕЖИЛОЕ ПОМЕЩЕНИЕ И НЕЖИЛОГО ПОМЕЩЕНИЯ В ЖИЛОЕ ПОМЕЩЕНИЕ»</w:t>
      </w:r>
    </w:p>
    <w:p w:rsidR="00BE088B" w:rsidRPr="007F43AE" w:rsidRDefault="00BE088B" w:rsidP="00BE088B">
      <w:pPr>
        <w:widowControl w:val="0"/>
        <w:spacing w:after="0" w:line="240" w:lineRule="auto"/>
        <w:jc w:val="center"/>
        <w:rPr>
          <w:rFonts w:ascii="Times New Roman" w:eastAsia="Calibri" w:hAnsi="Times New Roman"/>
          <w:b/>
          <w:bCs/>
          <w:sz w:val="20"/>
          <w:szCs w:val="20"/>
        </w:rPr>
      </w:pPr>
    </w:p>
    <w:p w:rsidR="00BE088B" w:rsidRPr="007F43AE" w:rsidRDefault="00BE088B" w:rsidP="000968C1">
      <w:pPr>
        <w:widowControl w:val="0"/>
        <w:numPr>
          <w:ilvl w:val="0"/>
          <w:numId w:val="19"/>
        </w:numPr>
        <w:tabs>
          <w:tab w:val="left" w:pos="368"/>
        </w:tabs>
        <w:spacing w:after="0" w:line="240" w:lineRule="auto"/>
        <w:jc w:val="center"/>
        <w:rPr>
          <w:rFonts w:ascii="Times New Roman" w:eastAsia="Calibri" w:hAnsi="Times New Roman"/>
          <w:b/>
          <w:bCs/>
          <w:sz w:val="20"/>
          <w:szCs w:val="20"/>
        </w:rPr>
      </w:pPr>
      <w:bookmarkStart w:id="1" w:name="bookmark0"/>
      <w:bookmarkEnd w:id="1"/>
      <w:r w:rsidRPr="007F43AE">
        <w:rPr>
          <w:rFonts w:ascii="Times New Roman" w:eastAsia="Calibri" w:hAnsi="Times New Roman"/>
          <w:b/>
          <w:bCs/>
          <w:sz w:val="20"/>
          <w:szCs w:val="20"/>
        </w:rPr>
        <w:t>Общие положения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1. Предмет регулирования административного регламента.</w:t>
      </w:r>
    </w:p>
    <w:p w:rsidR="00BE088B" w:rsidRPr="007F43AE" w:rsidRDefault="00BE088B" w:rsidP="000968C1">
      <w:pPr>
        <w:widowControl w:val="0"/>
        <w:numPr>
          <w:ilvl w:val="1"/>
          <w:numId w:val="19"/>
        </w:numPr>
        <w:tabs>
          <w:tab w:val="left" w:pos="1466"/>
        </w:tabs>
        <w:spacing w:after="0" w:line="240" w:lineRule="auto"/>
        <w:ind w:firstLine="560"/>
        <w:jc w:val="both"/>
        <w:rPr>
          <w:rFonts w:ascii="Times New Roman" w:eastAsia="Calibri" w:hAnsi="Times New Roman"/>
          <w:sz w:val="20"/>
          <w:szCs w:val="20"/>
        </w:rPr>
      </w:pPr>
      <w:bookmarkStart w:id="2" w:name="bookmark1"/>
      <w:bookmarkEnd w:id="2"/>
      <w:r w:rsidRPr="007F43AE">
        <w:rPr>
          <w:rFonts w:ascii="Times New Roman" w:eastAsia="Calibri" w:hAnsi="Times New Roman"/>
          <w:sz w:val="20"/>
          <w:szCs w:val="20"/>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w:t>
      </w:r>
      <w:r w:rsidRPr="007F43AE">
        <w:rPr>
          <w:rFonts w:ascii="Times New Roman" w:eastAsia="Calibri" w:hAnsi="Times New Roman"/>
          <w:sz w:val="20"/>
          <w:szCs w:val="20"/>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BE088B" w:rsidRPr="007F43AE" w:rsidRDefault="00BE088B" w:rsidP="000968C1">
      <w:pPr>
        <w:widowControl w:val="0"/>
        <w:numPr>
          <w:ilvl w:val="1"/>
          <w:numId w:val="19"/>
        </w:numPr>
        <w:tabs>
          <w:tab w:val="left" w:pos="1466"/>
        </w:tabs>
        <w:spacing w:after="0" w:line="240" w:lineRule="auto"/>
        <w:ind w:firstLine="560"/>
        <w:jc w:val="both"/>
        <w:rPr>
          <w:rFonts w:ascii="Times New Roman" w:eastAsia="Calibri" w:hAnsi="Times New Roman"/>
          <w:sz w:val="20"/>
          <w:szCs w:val="20"/>
        </w:rPr>
      </w:pPr>
      <w:bookmarkStart w:id="3" w:name="bookmark2"/>
      <w:bookmarkEnd w:id="3"/>
      <w:r w:rsidRPr="007F43AE">
        <w:rPr>
          <w:rFonts w:ascii="Times New Roman" w:eastAsia="Calibri" w:hAnsi="Times New Roman"/>
          <w:sz w:val="20"/>
          <w:szCs w:val="20"/>
        </w:rPr>
        <w:t>Круг заявителей.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BE088B" w:rsidRPr="007F43AE" w:rsidRDefault="00BE088B" w:rsidP="000968C1">
      <w:pPr>
        <w:widowControl w:val="0"/>
        <w:numPr>
          <w:ilvl w:val="1"/>
          <w:numId w:val="19"/>
        </w:numPr>
        <w:tabs>
          <w:tab w:val="left" w:pos="1072"/>
        </w:tabs>
        <w:spacing w:after="0" w:line="240" w:lineRule="auto"/>
        <w:ind w:firstLine="560"/>
        <w:jc w:val="both"/>
        <w:rPr>
          <w:rFonts w:ascii="Times New Roman" w:eastAsia="Calibri" w:hAnsi="Times New Roman"/>
          <w:sz w:val="20"/>
          <w:szCs w:val="20"/>
        </w:rPr>
      </w:pPr>
      <w:bookmarkStart w:id="4" w:name="bookmark3"/>
      <w:bookmarkEnd w:id="4"/>
      <w:r w:rsidRPr="007F43AE">
        <w:rPr>
          <w:rFonts w:ascii="Times New Roman" w:eastAsia="Calibri" w:hAnsi="Times New Roman"/>
          <w:sz w:val="20"/>
          <w:szCs w:val="20"/>
        </w:rPr>
        <w:t>Требования к порядку информирования о предоставлении муниципальной услуги.</w:t>
      </w:r>
    </w:p>
    <w:p w:rsidR="00BE088B" w:rsidRPr="007F43AE" w:rsidRDefault="00BE088B" w:rsidP="000968C1">
      <w:pPr>
        <w:widowControl w:val="0"/>
        <w:numPr>
          <w:ilvl w:val="2"/>
          <w:numId w:val="19"/>
        </w:numPr>
        <w:tabs>
          <w:tab w:val="left" w:pos="1256"/>
        </w:tabs>
        <w:spacing w:after="0" w:line="240" w:lineRule="auto"/>
        <w:ind w:firstLine="560"/>
        <w:jc w:val="both"/>
        <w:rPr>
          <w:rFonts w:ascii="Times New Roman" w:eastAsia="Calibri" w:hAnsi="Times New Roman"/>
          <w:sz w:val="20"/>
          <w:szCs w:val="20"/>
        </w:rPr>
      </w:pPr>
      <w:bookmarkStart w:id="5" w:name="bookmark4"/>
      <w:bookmarkEnd w:id="5"/>
      <w:r w:rsidRPr="007F43AE">
        <w:rPr>
          <w:rFonts w:ascii="Times New Roman" w:eastAsia="Calibri" w:hAnsi="Times New Roman"/>
          <w:sz w:val="20"/>
          <w:szCs w:val="20"/>
        </w:rPr>
        <w:t>Информация о порядке и условиях информирования предоставления муниципальной услуги предоставляется: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7F43AE">
        <w:rPr>
          <w:rFonts w:ascii="Times New Roman" w:eastAsia="Calibri" w:hAnsi="Times New Roman"/>
          <w:sz w:val="20"/>
          <w:szCs w:val="20"/>
        </w:rPr>
        <w:softHyphen/>
        <w:t xml:space="preserve">телекоммуникационной сети «Интернет» </w:t>
      </w:r>
      <w:hyperlink r:id="rId10" w:history="1">
        <w:r w:rsidRPr="007F43AE">
          <w:rPr>
            <w:rFonts w:ascii="Times New Roman" w:eastAsia="Arial" w:hAnsi="Times New Roman"/>
            <w:color w:val="0000FF"/>
            <w:sz w:val="20"/>
            <w:szCs w:val="20"/>
            <w:u w:val="single"/>
          </w:rPr>
          <w:t>https://sentyabrskiy.ru/</w:t>
        </w:r>
      </w:hyperlink>
      <w:r w:rsidRPr="007F43AE">
        <w:rPr>
          <w:rFonts w:ascii="Times New Roman" w:eastAsia="Calibri" w:hAnsi="Times New Roman"/>
          <w:sz w:val="20"/>
          <w:szCs w:val="20"/>
        </w:rPr>
        <w:t xml:space="preserve"> (далее - официальный сайт уполномоченного органа);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путем публикации информационных материалов в средствах массовой информации;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посредством ответов на письменные обращения;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сотрудником отдела МФЦ в соответствии с</w:t>
      </w:r>
      <w:hyperlink r:id="rId11" w:anchor="bookmark154" w:tooltip="Current Document" w:history="1">
        <w:r w:rsidRPr="007F43AE">
          <w:rPr>
            <w:rFonts w:ascii="Times New Roman" w:eastAsia="Calibri" w:hAnsi="Times New Roman"/>
            <w:sz w:val="20"/>
            <w:szCs w:val="20"/>
          </w:rPr>
          <w:t xml:space="preserve"> пунктом 6.3 </w:t>
        </w:r>
      </w:hyperlink>
      <w:r w:rsidRPr="007F43AE">
        <w:rPr>
          <w:rFonts w:ascii="Times New Roman" w:eastAsia="Calibri" w:hAnsi="Times New Roman"/>
          <w:sz w:val="20"/>
          <w:szCs w:val="20"/>
        </w:rPr>
        <w:t>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E088B" w:rsidRPr="007F43AE" w:rsidRDefault="00BE088B" w:rsidP="000968C1">
      <w:pPr>
        <w:widowControl w:val="0"/>
        <w:numPr>
          <w:ilvl w:val="2"/>
          <w:numId w:val="19"/>
        </w:numPr>
        <w:tabs>
          <w:tab w:val="left" w:pos="1256"/>
        </w:tabs>
        <w:spacing w:after="0" w:line="240" w:lineRule="auto"/>
        <w:ind w:firstLine="560"/>
        <w:jc w:val="both"/>
        <w:rPr>
          <w:rFonts w:ascii="Times New Roman" w:eastAsia="Calibri" w:hAnsi="Times New Roman"/>
          <w:sz w:val="20"/>
          <w:szCs w:val="20"/>
        </w:rPr>
      </w:pPr>
      <w:bookmarkStart w:id="6" w:name="bookmark5"/>
      <w:bookmarkEnd w:id="6"/>
      <w:r w:rsidRPr="007F43AE">
        <w:rPr>
          <w:rFonts w:ascii="Times New Roman" w:eastAsia="Calibri" w:hAnsi="Times New Roman"/>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0968C1">
      <w:pPr>
        <w:keepNext/>
        <w:keepLines/>
        <w:widowControl w:val="0"/>
        <w:numPr>
          <w:ilvl w:val="0"/>
          <w:numId w:val="19"/>
        </w:numPr>
        <w:tabs>
          <w:tab w:val="left" w:pos="387"/>
        </w:tabs>
        <w:spacing w:after="0" w:line="240" w:lineRule="auto"/>
        <w:jc w:val="center"/>
        <w:outlineLvl w:val="1"/>
        <w:rPr>
          <w:rFonts w:ascii="Times New Roman" w:eastAsia="Calibri" w:hAnsi="Times New Roman"/>
          <w:b/>
          <w:bCs/>
          <w:sz w:val="20"/>
          <w:szCs w:val="20"/>
        </w:rPr>
      </w:pPr>
      <w:bookmarkStart w:id="7" w:name="bookmark8"/>
      <w:bookmarkStart w:id="8" w:name="bookmark6"/>
      <w:bookmarkStart w:id="9" w:name="bookmark7"/>
      <w:bookmarkStart w:id="10" w:name="bookmark9"/>
      <w:bookmarkEnd w:id="7"/>
      <w:r w:rsidRPr="007F43AE">
        <w:rPr>
          <w:rFonts w:ascii="Times New Roman" w:eastAsia="Calibri" w:hAnsi="Times New Roman"/>
          <w:b/>
          <w:bCs/>
          <w:sz w:val="20"/>
          <w:szCs w:val="20"/>
        </w:rPr>
        <w:t>Стандарт предоставления муниципальной услуги</w:t>
      </w:r>
      <w:bookmarkEnd w:id="8"/>
      <w:bookmarkEnd w:id="9"/>
      <w:bookmarkEnd w:id="10"/>
    </w:p>
    <w:p w:rsidR="00BE088B" w:rsidRPr="007F43AE" w:rsidRDefault="00BE088B" w:rsidP="000968C1">
      <w:pPr>
        <w:widowControl w:val="0"/>
        <w:numPr>
          <w:ilvl w:val="1"/>
          <w:numId w:val="19"/>
        </w:numPr>
        <w:tabs>
          <w:tab w:val="left" w:pos="1096"/>
        </w:tabs>
        <w:spacing w:after="0" w:line="240" w:lineRule="auto"/>
        <w:ind w:firstLine="560"/>
        <w:jc w:val="both"/>
        <w:rPr>
          <w:rFonts w:ascii="Times New Roman" w:eastAsia="Calibri" w:hAnsi="Times New Roman"/>
          <w:sz w:val="20"/>
          <w:szCs w:val="20"/>
        </w:rPr>
      </w:pPr>
      <w:bookmarkStart w:id="11" w:name="bookmark10"/>
      <w:bookmarkEnd w:id="11"/>
      <w:r w:rsidRPr="007F43AE">
        <w:rPr>
          <w:rFonts w:ascii="Times New Roman" w:eastAsia="Calibri" w:hAnsi="Times New Roman"/>
          <w:sz w:val="20"/>
          <w:szCs w:val="20"/>
        </w:rPr>
        <w:t>Наименование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Наименование муниципальной услуги - перевод жилого помещения в нежилое помещение и нежилого помещения в жилое помещение.</w:t>
      </w:r>
    </w:p>
    <w:p w:rsidR="00BE088B" w:rsidRPr="007F43AE" w:rsidRDefault="00BE088B" w:rsidP="000968C1">
      <w:pPr>
        <w:widowControl w:val="0"/>
        <w:numPr>
          <w:ilvl w:val="1"/>
          <w:numId w:val="19"/>
        </w:numPr>
        <w:tabs>
          <w:tab w:val="left" w:pos="1096"/>
        </w:tabs>
        <w:spacing w:after="0" w:line="240" w:lineRule="auto"/>
        <w:ind w:firstLine="560"/>
        <w:jc w:val="both"/>
        <w:rPr>
          <w:rFonts w:ascii="Times New Roman" w:eastAsia="Calibri" w:hAnsi="Times New Roman"/>
          <w:sz w:val="20"/>
          <w:szCs w:val="20"/>
        </w:rPr>
      </w:pPr>
      <w:bookmarkStart w:id="12" w:name="bookmark11"/>
      <w:bookmarkEnd w:id="12"/>
      <w:r w:rsidRPr="007F43AE">
        <w:rPr>
          <w:rFonts w:ascii="Times New Roman" w:eastAsia="Calibri" w:hAnsi="Times New Roman"/>
          <w:sz w:val="20"/>
          <w:szCs w:val="20"/>
        </w:rPr>
        <w:t>Наименование органа, предоставляющего муниципальную услугу.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Орган местного самоуправления - администрация сельского поселения Сентябрьский.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МФЦ участвует в предоставлении муниципальной услуги в части: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3" w:name="bookmark12"/>
      <w:bookmarkEnd w:id="13"/>
      <w:r w:rsidRPr="007F43AE">
        <w:rPr>
          <w:rFonts w:ascii="Times New Roman" w:eastAsia="Calibri" w:hAnsi="Times New Roman"/>
          <w:sz w:val="20"/>
          <w:szCs w:val="20"/>
        </w:rPr>
        <w:t>информирования по вопросам предоставления муниципальной услуги;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4" w:name="bookmark13"/>
      <w:bookmarkEnd w:id="14"/>
      <w:r w:rsidRPr="007F43AE">
        <w:rPr>
          <w:rFonts w:ascii="Times New Roman" w:eastAsia="Calibri" w:hAnsi="Times New Roman"/>
          <w:sz w:val="20"/>
          <w:szCs w:val="20"/>
        </w:rPr>
        <w:t>приема заявлений и документов, необходимых для предоставления муниципальной услуги;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5" w:name="bookmark14"/>
      <w:bookmarkEnd w:id="15"/>
      <w:r w:rsidRPr="007F43AE">
        <w:rPr>
          <w:rFonts w:ascii="Times New Roman" w:eastAsia="Calibri" w:hAnsi="Times New Roman"/>
          <w:sz w:val="20"/>
          <w:szCs w:val="20"/>
        </w:rPr>
        <w:t>выдачи результата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Заявитель вправе подать заявление о переводе помещения через МФЦ в соответствии с соглашением о </w:t>
      </w:r>
      <w:r w:rsidRPr="007F43AE">
        <w:rPr>
          <w:rFonts w:ascii="Times New Roman" w:eastAsia="Calibri" w:hAnsi="Times New Roman"/>
          <w:sz w:val="20"/>
          <w:szCs w:val="20"/>
        </w:rPr>
        <w:lastRenderedPageBreak/>
        <w:t>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088B" w:rsidRPr="007F43AE" w:rsidRDefault="00BE088B" w:rsidP="000968C1">
      <w:pPr>
        <w:widowControl w:val="0"/>
        <w:numPr>
          <w:ilvl w:val="1"/>
          <w:numId w:val="19"/>
        </w:numPr>
        <w:tabs>
          <w:tab w:val="left" w:pos="1096"/>
        </w:tabs>
        <w:spacing w:after="0" w:line="240" w:lineRule="auto"/>
        <w:ind w:firstLine="560"/>
        <w:jc w:val="both"/>
        <w:rPr>
          <w:rFonts w:ascii="Times New Roman" w:eastAsia="Calibri" w:hAnsi="Times New Roman"/>
          <w:sz w:val="20"/>
          <w:szCs w:val="20"/>
        </w:rPr>
      </w:pPr>
      <w:bookmarkStart w:id="16" w:name="bookmark15"/>
      <w:bookmarkEnd w:id="16"/>
      <w:r w:rsidRPr="007F43AE">
        <w:rPr>
          <w:rFonts w:ascii="Times New Roman" w:eastAsia="Calibri" w:hAnsi="Times New Roman"/>
          <w:sz w:val="20"/>
          <w:szCs w:val="20"/>
        </w:rPr>
        <w:t>Описание результата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 предоставления муниципальной услуги может быть получен:</w:t>
      </w:r>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bookmarkStart w:id="17" w:name="bookmark16"/>
      <w:bookmarkEnd w:id="17"/>
      <w:r w:rsidRPr="007F43AE">
        <w:rPr>
          <w:rFonts w:ascii="Times New Roman" w:eastAsia="Calibri" w:hAnsi="Times New Roman"/>
          <w:sz w:val="20"/>
          <w:szCs w:val="20"/>
        </w:rPr>
        <w:t>в уполномоченном органе местного самоуправления на бумажном носителе при личном обращении;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8" w:name="bookmark17"/>
      <w:bookmarkEnd w:id="18"/>
      <w:r w:rsidRPr="007F43AE">
        <w:rPr>
          <w:rFonts w:ascii="Times New Roman" w:eastAsia="Calibri" w:hAnsi="Times New Roman"/>
          <w:sz w:val="20"/>
          <w:szCs w:val="20"/>
        </w:rPr>
        <w:t>в МФЦ на бумажном носителе при личном обращении;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9" w:name="bookmark18"/>
      <w:bookmarkEnd w:id="19"/>
      <w:r w:rsidRPr="007F43AE">
        <w:rPr>
          <w:rFonts w:ascii="Times New Roman" w:eastAsia="Calibri" w:hAnsi="Times New Roman"/>
          <w:sz w:val="20"/>
          <w:szCs w:val="20"/>
        </w:rPr>
        <w:t>почтовым отправлением;</w:t>
      </w:r>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bookmarkStart w:id="20" w:name="bookmark19"/>
      <w:bookmarkEnd w:id="20"/>
      <w:r w:rsidRPr="007F43AE">
        <w:rPr>
          <w:rFonts w:ascii="Times New Roman" w:eastAsia="Calibri" w:hAnsi="Times New Roman"/>
          <w:sz w:val="20"/>
          <w:szCs w:val="20"/>
        </w:rPr>
        <w:t>на ЕПГУ, РПГУ, в том числе в форме электронного документа, подписанного электронной подписью.</w:t>
      </w:r>
    </w:p>
    <w:p w:rsidR="00BE088B" w:rsidRPr="007F43AE" w:rsidRDefault="00BE088B" w:rsidP="000968C1">
      <w:pPr>
        <w:widowControl w:val="0"/>
        <w:numPr>
          <w:ilvl w:val="1"/>
          <w:numId w:val="19"/>
        </w:numPr>
        <w:tabs>
          <w:tab w:val="left" w:pos="1069"/>
        </w:tabs>
        <w:spacing w:after="0" w:line="240" w:lineRule="auto"/>
        <w:ind w:firstLine="560"/>
        <w:jc w:val="both"/>
        <w:rPr>
          <w:rFonts w:ascii="Times New Roman" w:eastAsia="Calibri" w:hAnsi="Times New Roman"/>
          <w:sz w:val="20"/>
          <w:szCs w:val="20"/>
        </w:rPr>
      </w:pPr>
      <w:bookmarkStart w:id="21" w:name="bookmark20"/>
      <w:bookmarkEnd w:id="21"/>
      <w:r w:rsidRPr="007F43AE">
        <w:rPr>
          <w:rFonts w:ascii="Times New Roman" w:eastAsia="Calibri" w:hAnsi="Times New Roman"/>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Приостановление предоставления муниципальной услуги законодательством Российской Федерации не предусмотрено.</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E088B" w:rsidRPr="007F43AE" w:rsidRDefault="00BE088B" w:rsidP="000968C1">
      <w:pPr>
        <w:widowControl w:val="0"/>
        <w:numPr>
          <w:ilvl w:val="1"/>
          <w:numId w:val="19"/>
        </w:numPr>
        <w:tabs>
          <w:tab w:val="left" w:pos="1096"/>
        </w:tabs>
        <w:spacing w:after="0" w:line="240" w:lineRule="auto"/>
        <w:ind w:firstLine="560"/>
        <w:jc w:val="both"/>
        <w:rPr>
          <w:rFonts w:ascii="Times New Roman" w:eastAsia="Calibri" w:hAnsi="Times New Roman"/>
          <w:sz w:val="20"/>
          <w:szCs w:val="20"/>
        </w:rPr>
      </w:pPr>
      <w:bookmarkStart w:id="22" w:name="bookmark21"/>
      <w:bookmarkEnd w:id="22"/>
      <w:r w:rsidRPr="007F43AE">
        <w:rPr>
          <w:rFonts w:ascii="Times New Roman" w:eastAsia="Calibri" w:hAnsi="Times New Roman"/>
          <w:sz w:val="20"/>
          <w:szCs w:val="20"/>
        </w:rPr>
        <w:t>Нормативные правовые акты, регулирующие предоставление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E088B" w:rsidRPr="007F43AE" w:rsidRDefault="00BE088B" w:rsidP="000968C1">
      <w:pPr>
        <w:widowControl w:val="0"/>
        <w:numPr>
          <w:ilvl w:val="1"/>
          <w:numId w:val="19"/>
        </w:numPr>
        <w:tabs>
          <w:tab w:val="left" w:pos="1069"/>
        </w:tabs>
        <w:spacing w:after="0" w:line="240" w:lineRule="auto"/>
        <w:ind w:firstLine="560"/>
        <w:jc w:val="both"/>
        <w:rPr>
          <w:rFonts w:ascii="Times New Roman" w:eastAsia="Calibri" w:hAnsi="Times New Roman"/>
          <w:sz w:val="20"/>
          <w:szCs w:val="20"/>
        </w:rPr>
      </w:pPr>
      <w:bookmarkStart w:id="23" w:name="bookmark23"/>
      <w:bookmarkStart w:id="24" w:name="bookmark22"/>
      <w:bookmarkEnd w:id="23"/>
      <w:r w:rsidRPr="007F43AE">
        <w:rPr>
          <w:rFonts w:ascii="Times New Roman" w:eastAsia="Calibri" w:hAnsi="Times New Roman"/>
          <w:sz w:val="20"/>
          <w:szCs w:val="20"/>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24"/>
    </w:p>
    <w:p w:rsidR="00BE088B" w:rsidRPr="007F43AE" w:rsidRDefault="00BE088B" w:rsidP="000968C1">
      <w:pPr>
        <w:widowControl w:val="0"/>
        <w:numPr>
          <w:ilvl w:val="2"/>
          <w:numId w:val="19"/>
        </w:numPr>
        <w:tabs>
          <w:tab w:val="left" w:pos="1334"/>
        </w:tabs>
        <w:spacing w:after="0" w:line="240" w:lineRule="auto"/>
        <w:ind w:firstLine="560"/>
        <w:jc w:val="both"/>
        <w:rPr>
          <w:rFonts w:ascii="Times New Roman" w:eastAsia="Calibri" w:hAnsi="Times New Roman"/>
          <w:sz w:val="20"/>
          <w:szCs w:val="20"/>
        </w:rPr>
      </w:pPr>
      <w:bookmarkStart w:id="25" w:name="bookmark24"/>
      <w:bookmarkEnd w:id="25"/>
      <w:r w:rsidRPr="007F43AE">
        <w:rPr>
          <w:rFonts w:ascii="Times New Roman" w:eastAsia="Calibri" w:hAnsi="Times New Roman"/>
          <w:sz w:val="20"/>
          <w:szCs w:val="20"/>
        </w:rPr>
        <w:t>Исчерпывающий перечень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E088B" w:rsidRPr="007F43AE" w:rsidRDefault="00BE088B" w:rsidP="000968C1">
      <w:pPr>
        <w:widowControl w:val="0"/>
        <w:numPr>
          <w:ilvl w:val="0"/>
          <w:numId w:val="21"/>
        </w:numPr>
        <w:tabs>
          <w:tab w:val="left" w:pos="914"/>
        </w:tabs>
        <w:spacing w:after="0" w:line="240" w:lineRule="auto"/>
        <w:ind w:firstLine="560"/>
        <w:jc w:val="both"/>
        <w:rPr>
          <w:rFonts w:ascii="Times New Roman" w:eastAsia="Calibri" w:hAnsi="Times New Roman"/>
          <w:sz w:val="20"/>
          <w:szCs w:val="20"/>
        </w:rPr>
      </w:pPr>
      <w:bookmarkStart w:id="26" w:name="bookmark25"/>
      <w:bookmarkEnd w:id="26"/>
      <w:r w:rsidRPr="007F43AE">
        <w:rPr>
          <w:rFonts w:ascii="Times New Roman" w:eastAsia="Calibri" w:hAnsi="Times New Roman"/>
          <w:sz w:val="20"/>
          <w:szCs w:val="20"/>
        </w:rPr>
        <w:t>заявление о переводе помещения;</w:t>
      </w:r>
    </w:p>
    <w:p w:rsidR="00BE088B" w:rsidRPr="007F43AE" w:rsidRDefault="00BE088B" w:rsidP="000968C1">
      <w:pPr>
        <w:widowControl w:val="0"/>
        <w:numPr>
          <w:ilvl w:val="0"/>
          <w:numId w:val="21"/>
        </w:numPr>
        <w:tabs>
          <w:tab w:val="left" w:pos="949"/>
        </w:tabs>
        <w:spacing w:after="0" w:line="240" w:lineRule="auto"/>
        <w:ind w:firstLine="560"/>
        <w:jc w:val="both"/>
        <w:rPr>
          <w:rFonts w:ascii="Times New Roman" w:eastAsia="Calibri" w:hAnsi="Times New Roman"/>
          <w:sz w:val="20"/>
          <w:szCs w:val="20"/>
        </w:rPr>
      </w:pPr>
      <w:bookmarkStart w:id="27" w:name="bookmark26"/>
      <w:bookmarkEnd w:id="27"/>
      <w:r w:rsidRPr="007F43AE">
        <w:rPr>
          <w:rFonts w:ascii="Times New Roman" w:eastAsia="Calibri" w:hAnsi="Times New Roman"/>
          <w:sz w:val="20"/>
          <w:szCs w:val="20"/>
        </w:rPr>
        <w:t>правоустанавливающие документы на переводимое помещение (подлинники или засвидетельствованные в нотариальном порядке копии);</w:t>
      </w:r>
    </w:p>
    <w:p w:rsidR="00BE088B" w:rsidRPr="007F43AE" w:rsidRDefault="00BE088B" w:rsidP="000968C1">
      <w:pPr>
        <w:widowControl w:val="0"/>
        <w:numPr>
          <w:ilvl w:val="0"/>
          <w:numId w:val="21"/>
        </w:numPr>
        <w:tabs>
          <w:tab w:val="left" w:pos="916"/>
        </w:tabs>
        <w:spacing w:after="0" w:line="240" w:lineRule="auto"/>
        <w:ind w:firstLine="560"/>
        <w:jc w:val="both"/>
        <w:rPr>
          <w:rFonts w:ascii="Times New Roman" w:eastAsia="Calibri" w:hAnsi="Times New Roman"/>
          <w:sz w:val="20"/>
          <w:szCs w:val="20"/>
        </w:rPr>
      </w:pPr>
      <w:bookmarkStart w:id="28" w:name="bookmark27"/>
      <w:bookmarkEnd w:id="28"/>
      <w:r w:rsidRPr="007F43AE">
        <w:rPr>
          <w:rFonts w:ascii="Times New Roman" w:eastAsia="Calibri" w:hAnsi="Times New Roman"/>
          <w:sz w:val="20"/>
          <w:szCs w:val="20"/>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E088B" w:rsidRPr="007F43AE" w:rsidRDefault="00BE088B" w:rsidP="000968C1">
      <w:pPr>
        <w:widowControl w:val="0"/>
        <w:numPr>
          <w:ilvl w:val="0"/>
          <w:numId w:val="21"/>
        </w:numPr>
        <w:tabs>
          <w:tab w:val="left" w:pos="938"/>
        </w:tabs>
        <w:spacing w:after="0" w:line="240" w:lineRule="auto"/>
        <w:ind w:firstLine="560"/>
        <w:jc w:val="both"/>
        <w:rPr>
          <w:rFonts w:ascii="Times New Roman" w:eastAsia="Calibri" w:hAnsi="Times New Roman"/>
          <w:sz w:val="20"/>
          <w:szCs w:val="20"/>
        </w:rPr>
      </w:pPr>
      <w:bookmarkStart w:id="29" w:name="bookmark28"/>
      <w:bookmarkEnd w:id="29"/>
      <w:r w:rsidRPr="007F43AE">
        <w:rPr>
          <w:rFonts w:ascii="Times New Roman" w:eastAsia="Calibri" w:hAnsi="Times New Roman"/>
          <w:sz w:val="20"/>
          <w:szCs w:val="20"/>
        </w:rPr>
        <w:t>поэтажный план дома, в котором находится переводимое помещение;</w:t>
      </w:r>
    </w:p>
    <w:p w:rsidR="00BE088B" w:rsidRPr="007F43AE" w:rsidRDefault="00BE088B" w:rsidP="000968C1">
      <w:pPr>
        <w:widowControl w:val="0"/>
        <w:numPr>
          <w:ilvl w:val="0"/>
          <w:numId w:val="21"/>
        </w:numPr>
        <w:tabs>
          <w:tab w:val="left" w:pos="930"/>
        </w:tabs>
        <w:spacing w:after="0" w:line="240" w:lineRule="auto"/>
        <w:ind w:firstLine="560"/>
        <w:jc w:val="both"/>
        <w:rPr>
          <w:rFonts w:ascii="Times New Roman" w:eastAsia="Calibri" w:hAnsi="Times New Roman"/>
          <w:sz w:val="20"/>
          <w:szCs w:val="20"/>
        </w:rPr>
      </w:pPr>
      <w:bookmarkStart w:id="30" w:name="bookmark29"/>
      <w:bookmarkEnd w:id="30"/>
      <w:r w:rsidRPr="007F43AE">
        <w:rPr>
          <w:rFonts w:ascii="Times New Roman" w:eastAsia="Calibri" w:hAnsi="Times New Roman"/>
          <w:sz w:val="20"/>
          <w:szCs w:val="2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E088B" w:rsidRPr="007F43AE" w:rsidRDefault="00BE088B" w:rsidP="000968C1">
      <w:pPr>
        <w:widowControl w:val="0"/>
        <w:numPr>
          <w:ilvl w:val="0"/>
          <w:numId w:val="21"/>
        </w:numPr>
        <w:tabs>
          <w:tab w:val="left" w:pos="916"/>
        </w:tabs>
        <w:spacing w:after="0" w:line="240" w:lineRule="auto"/>
        <w:ind w:firstLine="560"/>
        <w:jc w:val="both"/>
        <w:rPr>
          <w:rFonts w:ascii="Times New Roman" w:eastAsia="Calibri" w:hAnsi="Times New Roman"/>
          <w:sz w:val="20"/>
          <w:szCs w:val="20"/>
        </w:rPr>
      </w:pPr>
      <w:bookmarkStart w:id="31" w:name="bookmark30"/>
      <w:bookmarkEnd w:id="31"/>
      <w:r w:rsidRPr="007F43AE">
        <w:rPr>
          <w:rFonts w:ascii="Times New Roman" w:eastAsia="Calibri" w:hAnsi="Times New Roman"/>
          <w:sz w:val="20"/>
          <w:szCs w:val="20"/>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E088B" w:rsidRPr="007F43AE" w:rsidRDefault="00BE088B" w:rsidP="000968C1">
      <w:pPr>
        <w:widowControl w:val="0"/>
        <w:numPr>
          <w:ilvl w:val="0"/>
          <w:numId w:val="21"/>
        </w:numPr>
        <w:tabs>
          <w:tab w:val="left" w:pos="911"/>
        </w:tabs>
        <w:spacing w:after="0" w:line="240" w:lineRule="auto"/>
        <w:ind w:firstLine="560"/>
        <w:jc w:val="both"/>
        <w:rPr>
          <w:rFonts w:ascii="Times New Roman" w:eastAsia="Calibri" w:hAnsi="Times New Roman"/>
          <w:sz w:val="20"/>
          <w:szCs w:val="20"/>
        </w:rPr>
      </w:pPr>
      <w:bookmarkStart w:id="32" w:name="bookmark31"/>
      <w:bookmarkEnd w:id="32"/>
      <w:r w:rsidRPr="007F43AE">
        <w:rPr>
          <w:rFonts w:ascii="Times New Roman" w:eastAsia="Calibri" w:hAnsi="Times New Roman"/>
          <w:sz w:val="20"/>
          <w:szCs w:val="20"/>
        </w:rPr>
        <w:t>согласие каждого собственника всех помещений, примыкающих к переводимому помещению, на перевод жилого помещения в нежилое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E088B" w:rsidRPr="007F43AE" w:rsidRDefault="00BE088B" w:rsidP="000968C1">
      <w:pPr>
        <w:widowControl w:val="0"/>
        <w:numPr>
          <w:ilvl w:val="0"/>
          <w:numId w:val="20"/>
        </w:numPr>
        <w:tabs>
          <w:tab w:val="left" w:pos="804"/>
        </w:tabs>
        <w:spacing w:after="0" w:line="240" w:lineRule="auto"/>
        <w:ind w:firstLine="560"/>
        <w:jc w:val="both"/>
        <w:rPr>
          <w:rFonts w:ascii="Times New Roman" w:eastAsia="Calibri" w:hAnsi="Times New Roman"/>
          <w:sz w:val="20"/>
          <w:szCs w:val="20"/>
        </w:rPr>
      </w:pPr>
      <w:bookmarkStart w:id="33" w:name="bookmark32"/>
      <w:bookmarkEnd w:id="33"/>
      <w:r w:rsidRPr="007F43AE">
        <w:rPr>
          <w:rFonts w:ascii="Times New Roman" w:eastAsia="Calibri" w:hAnsi="Times New Roman"/>
          <w:sz w:val="20"/>
          <w:szCs w:val="20"/>
        </w:rPr>
        <w:t>оформленную в соответствии с законодательством Российской Федерации доверенность (для физических лиц);</w:t>
      </w:r>
    </w:p>
    <w:p w:rsidR="00BE088B" w:rsidRPr="007F43AE" w:rsidRDefault="00BE088B" w:rsidP="000968C1">
      <w:pPr>
        <w:widowControl w:val="0"/>
        <w:numPr>
          <w:ilvl w:val="0"/>
          <w:numId w:val="20"/>
        </w:numPr>
        <w:tabs>
          <w:tab w:val="left" w:pos="804"/>
        </w:tabs>
        <w:spacing w:after="0" w:line="240" w:lineRule="auto"/>
        <w:ind w:firstLine="560"/>
        <w:jc w:val="both"/>
        <w:rPr>
          <w:rFonts w:ascii="Times New Roman" w:eastAsia="Calibri" w:hAnsi="Times New Roman"/>
          <w:sz w:val="20"/>
          <w:szCs w:val="20"/>
        </w:rPr>
      </w:pPr>
      <w:bookmarkStart w:id="34" w:name="bookmark33"/>
      <w:bookmarkEnd w:id="34"/>
      <w:r w:rsidRPr="007F43AE">
        <w:rPr>
          <w:rFonts w:ascii="Times New Roman" w:eastAsia="Calibri" w:hAnsi="Times New Roman"/>
          <w:sz w:val="20"/>
          <w:szCs w:val="2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BE088B" w:rsidRPr="007F43AE" w:rsidRDefault="00BE088B" w:rsidP="000968C1">
      <w:pPr>
        <w:widowControl w:val="0"/>
        <w:numPr>
          <w:ilvl w:val="2"/>
          <w:numId w:val="19"/>
        </w:numPr>
        <w:tabs>
          <w:tab w:val="left" w:pos="1191"/>
        </w:tabs>
        <w:spacing w:after="0" w:line="240" w:lineRule="auto"/>
        <w:ind w:firstLine="560"/>
        <w:jc w:val="both"/>
        <w:rPr>
          <w:rFonts w:ascii="Times New Roman" w:eastAsia="Calibri" w:hAnsi="Times New Roman"/>
          <w:sz w:val="20"/>
          <w:szCs w:val="20"/>
        </w:rPr>
      </w:pPr>
      <w:bookmarkStart w:id="35" w:name="bookmark34"/>
      <w:bookmarkEnd w:id="35"/>
      <w:r w:rsidRPr="007F43AE">
        <w:rPr>
          <w:rFonts w:ascii="Times New Roman" w:eastAsia="Calibri" w:hAnsi="Times New Roman"/>
          <w:sz w:val="20"/>
          <w:szCs w:val="20"/>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E088B" w:rsidRPr="007F43AE" w:rsidRDefault="00BE088B" w:rsidP="000968C1">
      <w:pPr>
        <w:widowControl w:val="0"/>
        <w:numPr>
          <w:ilvl w:val="2"/>
          <w:numId w:val="19"/>
        </w:numPr>
        <w:tabs>
          <w:tab w:val="left" w:pos="1186"/>
        </w:tabs>
        <w:spacing w:after="0" w:line="240" w:lineRule="auto"/>
        <w:ind w:firstLine="560"/>
        <w:jc w:val="both"/>
        <w:rPr>
          <w:rFonts w:ascii="Times New Roman" w:eastAsia="Calibri" w:hAnsi="Times New Roman"/>
          <w:sz w:val="20"/>
          <w:szCs w:val="20"/>
        </w:rPr>
      </w:pPr>
      <w:bookmarkStart w:id="36" w:name="bookmark35"/>
      <w:bookmarkEnd w:id="36"/>
      <w:r w:rsidRPr="007F43AE">
        <w:rPr>
          <w:rFonts w:ascii="Times New Roman" w:eastAsia="Calibri" w:hAnsi="Times New Roman"/>
          <w:sz w:val="20"/>
          <w:szCs w:val="20"/>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E088B" w:rsidRPr="007F43AE" w:rsidRDefault="00BE088B" w:rsidP="000968C1">
      <w:pPr>
        <w:widowControl w:val="0"/>
        <w:numPr>
          <w:ilvl w:val="1"/>
          <w:numId w:val="19"/>
        </w:numPr>
        <w:tabs>
          <w:tab w:val="left" w:pos="1009"/>
        </w:tabs>
        <w:spacing w:after="0" w:line="240" w:lineRule="auto"/>
        <w:ind w:firstLine="560"/>
        <w:jc w:val="both"/>
        <w:rPr>
          <w:rFonts w:ascii="Times New Roman" w:eastAsia="Calibri" w:hAnsi="Times New Roman"/>
          <w:sz w:val="20"/>
          <w:szCs w:val="20"/>
        </w:rPr>
      </w:pPr>
      <w:bookmarkStart w:id="37" w:name="bookmark36"/>
      <w:bookmarkEnd w:id="37"/>
      <w:r w:rsidRPr="007F43AE">
        <w:rPr>
          <w:rFonts w:ascii="Times New Roman" w:eastAsia="Calibri"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E088B" w:rsidRPr="007F43AE" w:rsidRDefault="00BE088B" w:rsidP="000968C1">
      <w:pPr>
        <w:widowControl w:val="0"/>
        <w:numPr>
          <w:ilvl w:val="1"/>
          <w:numId w:val="19"/>
        </w:numPr>
        <w:tabs>
          <w:tab w:val="left" w:pos="1009"/>
        </w:tabs>
        <w:spacing w:after="0" w:line="240" w:lineRule="auto"/>
        <w:ind w:firstLine="560"/>
        <w:jc w:val="both"/>
        <w:rPr>
          <w:rFonts w:ascii="Times New Roman" w:eastAsia="Calibri" w:hAnsi="Times New Roman"/>
          <w:sz w:val="20"/>
          <w:szCs w:val="20"/>
        </w:rPr>
      </w:pPr>
      <w:bookmarkStart w:id="38" w:name="bookmark37"/>
      <w:bookmarkEnd w:id="38"/>
      <w:r w:rsidRPr="007F43AE">
        <w:rPr>
          <w:rFonts w:ascii="Times New Roman" w:eastAsia="Calibri" w:hAnsi="Times New Roman"/>
          <w:sz w:val="20"/>
          <w:szCs w:val="20"/>
        </w:rPr>
        <w:t xml:space="preserve">Исчерпывающий перечень оснований для приостановления или отказа в предоставлении </w:t>
      </w:r>
      <w:r w:rsidRPr="007F43AE">
        <w:rPr>
          <w:rFonts w:ascii="Times New Roman" w:eastAsia="Calibri" w:hAnsi="Times New Roman"/>
          <w:sz w:val="20"/>
          <w:szCs w:val="20"/>
        </w:rPr>
        <w:lastRenderedPageBreak/>
        <w:t>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Приостановление предоставления муниципальной услуги законодательством Российской Федерации не предусмотрено.</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Отказ в переводе жилого помещения в нежилое помещение или нежилого помещения в жилое помещение допускается в случае, если:</w:t>
      </w:r>
    </w:p>
    <w:p w:rsidR="00BE088B" w:rsidRPr="007F43AE" w:rsidRDefault="00BE088B" w:rsidP="000968C1">
      <w:pPr>
        <w:widowControl w:val="0"/>
        <w:numPr>
          <w:ilvl w:val="0"/>
          <w:numId w:val="22"/>
        </w:numPr>
        <w:tabs>
          <w:tab w:val="left" w:pos="1430"/>
        </w:tabs>
        <w:spacing w:after="0" w:line="240" w:lineRule="auto"/>
        <w:ind w:firstLine="560"/>
        <w:jc w:val="both"/>
        <w:rPr>
          <w:rFonts w:ascii="Times New Roman" w:eastAsia="Calibri" w:hAnsi="Times New Roman"/>
          <w:sz w:val="20"/>
          <w:szCs w:val="20"/>
        </w:rPr>
      </w:pPr>
      <w:bookmarkStart w:id="39" w:name="bookmark38"/>
      <w:bookmarkEnd w:id="39"/>
      <w:r w:rsidRPr="007F43AE">
        <w:rPr>
          <w:rFonts w:ascii="Times New Roman" w:eastAsia="Calibri" w:hAnsi="Times New Roman"/>
          <w:sz w:val="20"/>
          <w:szCs w:val="20"/>
        </w:rPr>
        <w:t>заявителем не представлены документы, определенные</w:t>
      </w:r>
      <w:hyperlink r:id="rId12" w:anchor="bookmark22" w:tooltip="Current Document" w:history="1">
        <w:r w:rsidRPr="007F43AE">
          <w:rPr>
            <w:rFonts w:ascii="Times New Roman" w:eastAsia="Calibri" w:hAnsi="Times New Roman"/>
            <w:sz w:val="20"/>
            <w:szCs w:val="20"/>
          </w:rPr>
          <w:t xml:space="preserve"> пунктом 2.6.1 </w:t>
        </w:r>
      </w:hyperlink>
      <w:r w:rsidRPr="007F43AE">
        <w:rPr>
          <w:rFonts w:ascii="Times New Roman" w:eastAsia="Calibri" w:hAnsi="Times New Roman"/>
          <w:sz w:val="20"/>
          <w:szCs w:val="20"/>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E088B" w:rsidRPr="007F43AE" w:rsidRDefault="00BE088B" w:rsidP="000968C1">
      <w:pPr>
        <w:widowControl w:val="0"/>
        <w:numPr>
          <w:ilvl w:val="0"/>
          <w:numId w:val="22"/>
        </w:numPr>
        <w:tabs>
          <w:tab w:val="left" w:pos="885"/>
        </w:tabs>
        <w:spacing w:after="0" w:line="240" w:lineRule="auto"/>
        <w:ind w:firstLine="560"/>
        <w:jc w:val="both"/>
        <w:rPr>
          <w:rFonts w:ascii="Times New Roman" w:eastAsia="Calibri" w:hAnsi="Times New Roman"/>
          <w:sz w:val="20"/>
          <w:szCs w:val="20"/>
        </w:rPr>
      </w:pPr>
      <w:bookmarkStart w:id="40" w:name="bookmark39"/>
      <w:bookmarkEnd w:id="40"/>
      <w:r w:rsidRPr="007F43AE">
        <w:rPr>
          <w:rFonts w:ascii="Times New Roman" w:eastAsia="Calibri" w:hAnsi="Times New Roman"/>
          <w:sz w:val="20"/>
          <w:szCs w:val="20"/>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r:id="rId13" w:anchor="bookmark22" w:tooltip="Current Document" w:history="1">
        <w:r w:rsidRPr="007F43AE">
          <w:rPr>
            <w:rFonts w:ascii="Times New Roman" w:eastAsia="Calibri" w:hAnsi="Times New Roman"/>
            <w:sz w:val="20"/>
            <w:szCs w:val="20"/>
          </w:rPr>
          <w:t xml:space="preserve"> пунктом 2.6.1</w:t>
        </w:r>
      </w:hyperlink>
      <w:r w:rsidRPr="007F43AE">
        <w:rPr>
          <w:rFonts w:ascii="Times New Roman" w:eastAsia="Calibri" w:hAnsi="Times New Roman"/>
          <w:sz w:val="20"/>
          <w:szCs w:val="20"/>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w:t>
      </w:r>
      <w:hyperlink r:id="rId14" w:anchor="bookmark22" w:tooltip="Current Document" w:history="1">
        <w:r w:rsidRPr="007F43AE">
          <w:rPr>
            <w:rFonts w:ascii="Times New Roman" w:eastAsia="Calibri" w:hAnsi="Times New Roman"/>
            <w:sz w:val="20"/>
            <w:szCs w:val="20"/>
          </w:rPr>
          <w:t xml:space="preserve"> пунктом 2.6.1 </w:t>
        </w:r>
      </w:hyperlink>
      <w:r w:rsidRPr="007F43AE">
        <w:rPr>
          <w:rFonts w:ascii="Times New Roman" w:eastAsia="Calibri" w:hAnsi="Times New Roman"/>
          <w:sz w:val="20"/>
          <w:szCs w:val="20"/>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E088B" w:rsidRPr="007F43AE" w:rsidRDefault="00BE088B" w:rsidP="000968C1">
      <w:pPr>
        <w:widowControl w:val="0"/>
        <w:numPr>
          <w:ilvl w:val="0"/>
          <w:numId w:val="22"/>
        </w:numPr>
        <w:tabs>
          <w:tab w:val="left" w:pos="885"/>
        </w:tabs>
        <w:spacing w:after="0" w:line="240" w:lineRule="auto"/>
        <w:ind w:firstLine="560"/>
        <w:jc w:val="both"/>
        <w:rPr>
          <w:rFonts w:ascii="Times New Roman" w:eastAsia="Calibri" w:hAnsi="Times New Roman"/>
          <w:sz w:val="20"/>
          <w:szCs w:val="20"/>
        </w:rPr>
      </w:pPr>
      <w:bookmarkStart w:id="41" w:name="bookmark40"/>
      <w:bookmarkEnd w:id="41"/>
      <w:r w:rsidRPr="007F43AE">
        <w:rPr>
          <w:rFonts w:ascii="Times New Roman" w:eastAsia="Calibri" w:hAnsi="Times New Roman"/>
          <w:sz w:val="20"/>
          <w:szCs w:val="20"/>
        </w:rPr>
        <w:t>представления документов, определенных пунктом 2.6.1 настоящего административного регламента в ненадлежащий орган;</w:t>
      </w:r>
    </w:p>
    <w:p w:rsidR="00BE088B" w:rsidRPr="007F43AE" w:rsidRDefault="00BE088B" w:rsidP="000968C1">
      <w:pPr>
        <w:widowControl w:val="0"/>
        <w:numPr>
          <w:ilvl w:val="0"/>
          <w:numId w:val="22"/>
        </w:numPr>
        <w:tabs>
          <w:tab w:val="left" w:pos="876"/>
        </w:tabs>
        <w:spacing w:after="0" w:line="240" w:lineRule="auto"/>
        <w:ind w:firstLine="560"/>
        <w:jc w:val="both"/>
        <w:rPr>
          <w:rFonts w:ascii="Times New Roman" w:eastAsia="Calibri" w:hAnsi="Times New Roman"/>
          <w:sz w:val="20"/>
          <w:szCs w:val="20"/>
        </w:rPr>
      </w:pPr>
      <w:bookmarkStart w:id="42" w:name="bookmark41"/>
      <w:bookmarkEnd w:id="42"/>
      <w:r w:rsidRPr="007F43AE">
        <w:rPr>
          <w:rFonts w:ascii="Times New Roman" w:eastAsia="Calibri" w:hAnsi="Times New Roman"/>
          <w:sz w:val="20"/>
          <w:szCs w:val="20"/>
        </w:rPr>
        <w:t>несоблюдение предусмотренных статьей 22 Жилищного кодекса условий перевода помещения, а именно:</w:t>
      </w:r>
    </w:p>
    <w:p w:rsidR="00BE088B" w:rsidRPr="007F43AE" w:rsidRDefault="00BE088B" w:rsidP="00BE088B">
      <w:pPr>
        <w:widowControl w:val="0"/>
        <w:tabs>
          <w:tab w:val="left" w:pos="861"/>
        </w:tabs>
        <w:spacing w:after="0" w:line="240" w:lineRule="auto"/>
        <w:ind w:firstLine="560"/>
        <w:jc w:val="both"/>
        <w:rPr>
          <w:rFonts w:ascii="Times New Roman" w:eastAsia="Calibri" w:hAnsi="Times New Roman"/>
          <w:sz w:val="20"/>
          <w:szCs w:val="20"/>
        </w:rPr>
      </w:pPr>
      <w:bookmarkStart w:id="43" w:name="bookmark42"/>
      <w:r w:rsidRPr="007F43AE">
        <w:rPr>
          <w:rFonts w:ascii="Times New Roman" w:eastAsia="Calibri" w:hAnsi="Times New Roman"/>
          <w:sz w:val="20"/>
          <w:szCs w:val="20"/>
        </w:rPr>
        <w:t>а</w:t>
      </w:r>
      <w:bookmarkEnd w:id="43"/>
      <w:r w:rsidRPr="007F43AE">
        <w:rPr>
          <w:rFonts w:ascii="Times New Roman" w:eastAsia="Calibri" w:hAnsi="Times New Roman"/>
          <w:sz w:val="20"/>
          <w:szCs w:val="20"/>
        </w:rPr>
        <w:t>)</w:t>
      </w:r>
      <w:r w:rsidRPr="007F43AE">
        <w:rPr>
          <w:rFonts w:ascii="Times New Roman" w:eastAsia="Calibri" w:hAnsi="Times New Roman"/>
          <w:sz w:val="20"/>
          <w:szCs w:val="20"/>
        </w:rPr>
        <w:tab/>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E088B" w:rsidRPr="007F43AE" w:rsidRDefault="00BE088B" w:rsidP="00BE088B">
      <w:pPr>
        <w:widowControl w:val="0"/>
        <w:tabs>
          <w:tab w:val="left" w:pos="880"/>
        </w:tabs>
        <w:spacing w:after="0" w:line="240" w:lineRule="auto"/>
        <w:ind w:firstLine="560"/>
        <w:jc w:val="both"/>
        <w:rPr>
          <w:rFonts w:ascii="Times New Roman" w:eastAsia="Calibri" w:hAnsi="Times New Roman"/>
          <w:sz w:val="20"/>
          <w:szCs w:val="20"/>
        </w:rPr>
      </w:pPr>
      <w:bookmarkStart w:id="44" w:name="bookmark43"/>
      <w:r w:rsidRPr="007F43AE">
        <w:rPr>
          <w:rFonts w:ascii="Times New Roman" w:eastAsia="Calibri" w:hAnsi="Times New Roman"/>
          <w:sz w:val="20"/>
          <w:szCs w:val="20"/>
        </w:rPr>
        <w:t>б</w:t>
      </w:r>
      <w:bookmarkEnd w:id="44"/>
      <w:r w:rsidRPr="007F43AE">
        <w:rPr>
          <w:rFonts w:ascii="Times New Roman" w:eastAsia="Calibri" w:hAnsi="Times New Roman"/>
          <w:sz w:val="20"/>
          <w:szCs w:val="20"/>
        </w:rPr>
        <w:t>)</w:t>
      </w:r>
      <w:r w:rsidRPr="007F43AE">
        <w:rPr>
          <w:rFonts w:ascii="Times New Roman" w:eastAsia="Calibri" w:hAnsi="Times New Roman"/>
          <w:sz w:val="20"/>
          <w:szCs w:val="20"/>
        </w:rPr>
        <w:tab/>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E088B" w:rsidRPr="007F43AE" w:rsidRDefault="00BE088B" w:rsidP="00BE088B">
      <w:pPr>
        <w:widowControl w:val="0"/>
        <w:tabs>
          <w:tab w:val="left" w:pos="885"/>
        </w:tabs>
        <w:spacing w:after="0" w:line="240" w:lineRule="auto"/>
        <w:ind w:firstLine="560"/>
        <w:jc w:val="both"/>
        <w:rPr>
          <w:rFonts w:ascii="Times New Roman" w:eastAsia="Calibri" w:hAnsi="Times New Roman"/>
          <w:sz w:val="20"/>
          <w:szCs w:val="20"/>
        </w:rPr>
      </w:pPr>
      <w:bookmarkStart w:id="45" w:name="bookmark44"/>
      <w:r w:rsidRPr="007F43AE">
        <w:rPr>
          <w:rFonts w:ascii="Times New Roman" w:eastAsia="Calibri" w:hAnsi="Times New Roman"/>
          <w:sz w:val="20"/>
          <w:szCs w:val="20"/>
        </w:rPr>
        <w:t>в</w:t>
      </w:r>
      <w:bookmarkEnd w:id="45"/>
      <w:r w:rsidRPr="007F43AE">
        <w:rPr>
          <w:rFonts w:ascii="Times New Roman" w:eastAsia="Calibri" w:hAnsi="Times New Roman"/>
          <w:sz w:val="20"/>
          <w:szCs w:val="20"/>
        </w:rPr>
        <w:t>)</w:t>
      </w:r>
      <w:r w:rsidRPr="007F43AE">
        <w:rPr>
          <w:rFonts w:ascii="Times New Roman" w:eastAsia="Calibri" w:hAnsi="Times New Roman"/>
          <w:sz w:val="20"/>
          <w:szCs w:val="20"/>
        </w:rPr>
        <w:tab/>
        <w:t>. если право собственности на переводимое помещение обременено правами каких-либо лиц;</w:t>
      </w:r>
    </w:p>
    <w:p w:rsidR="00BE088B" w:rsidRPr="007F43AE" w:rsidRDefault="00BE088B" w:rsidP="00BE088B">
      <w:pPr>
        <w:widowControl w:val="0"/>
        <w:tabs>
          <w:tab w:val="left" w:pos="885"/>
        </w:tabs>
        <w:spacing w:after="0" w:line="240" w:lineRule="auto"/>
        <w:ind w:firstLine="560"/>
        <w:jc w:val="both"/>
        <w:rPr>
          <w:rFonts w:ascii="Times New Roman" w:eastAsia="Calibri" w:hAnsi="Times New Roman"/>
          <w:sz w:val="20"/>
          <w:szCs w:val="20"/>
        </w:rPr>
      </w:pPr>
      <w:bookmarkStart w:id="46" w:name="bookmark45"/>
      <w:r w:rsidRPr="007F43AE">
        <w:rPr>
          <w:rFonts w:ascii="Times New Roman" w:eastAsia="Calibri" w:hAnsi="Times New Roman"/>
          <w:sz w:val="20"/>
          <w:szCs w:val="20"/>
        </w:rPr>
        <w:t>г</w:t>
      </w:r>
      <w:bookmarkEnd w:id="46"/>
      <w:r w:rsidRPr="007F43AE">
        <w:rPr>
          <w:rFonts w:ascii="Times New Roman" w:eastAsia="Calibri" w:hAnsi="Times New Roman"/>
          <w:sz w:val="20"/>
          <w:szCs w:val="20"/>
        </w:rPr>
        <w:t>)</w:t>
      </w:r>
      <w:r w:rsidRPr="007F43AE">
        <w:rPr>
          <w:rFonts w:ascii="Times New Roman" w:eastAsia="Calibri" w:hAnsi="Times New Roman"/>
          <w:sz w:val="20"/>
          <w:szCs w:val="20"/>
        </w:rPr>
        <w:tab/>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E088B" w:rsidRPr="007F43AE" w:rsidRDefault="00BE088B" w:rsidP="00BE088B">
      <w:pPr>
        <w:widowControl w:val="0"/>
        <w:tabs>
          <w:tab w:val="left" w:pos="880"/>
        </w:tabs>
        <w:spacing w:after="0" w:line="240" w:lineRule="auto"/>
        <w:ind w:firstLine="560"/>
        <w:jc w:val="both"/>
        <w:rPr>
          <w:rFonts w:ascii="Times New Roman" w:eastAsia="Calibri" w:hAnsi="Times New Roman"/>
          <w:sz w:val="20"/>
          <w:szCs w:val="20"/>
        </w:rPr>
      </w:pPr>
      <w:bookmarkStart w:id="47" w:name="bookmark46"/>
      <w:r w:rsidRPr="007F43AE">
        <w:rPr>
          <w:rFonts w:ascii="Times New Roman" w:eastAsia="Calibri" w:hAnsi="Times New Roman"/>
          <w:sz w:val="20"/>
          <w:szCs w:val="20"/>
        </w:rPr>
        <w:t>д</w:t>
      </w:r>
      <w:bookmarkEnd w:id="47"/>
      <w:r w:rsidRPr="007F43AE">
        <w:rPr>
          <w:rFonts w:ascii="Times New Roman" w:eastAsia="Calibri" w:hAnsi="Times New Roman"/>
          <w:sz w:val="20"/>
          <w:szCs w:val="20"/>
        </w:rPr>
        <w:t>)</w:t>
      </w:r>
      <w:r w:rsidRPr="007F43AE">
        <w:rPr>
          <w:rFonts w:ascii="Times New Roman" w:eastAsia="Calibri" w:hAnsi="Times New Roman"/>
          <w:sz w:val="20"/>
          <w:szCs w:val="20"/>
        </w:rPr>
        <w:tab/>
        <w:t>. если при переводе квартиры в многоквартирном доме в нежилое помещение не соблюдены следующие требования:</w:t>
      </w:r>
    </w:p>
    <w:p w:rsidR="00BE088B" w:rsidRPr="007F43AE" w:rsidRDefault="00BE088B" w:rsidP="000968C1">
      <w:pPr>
        <w:widowControl w:val="0"/>
        <w:numPr>
          <w:ilvl w:val="0"/>
          <w:numId w:val="20"/>
        </w:numPr>
        <w:tabs>
          <w:tab w:val="left" w:pos="781"/>
        </w:tabs>
        <w:spacing w:after="0" w:line="240" w:lineRule="auto"/>
        <w:ind w:firstLine="560"/>
        <w:jc w:val="both"/>
        <w:rPr>
          <w:rFonts w:ascii="Times New Roman" w:eastAsia="Calibri" w:hAnsi="Times New Roman"/>
          <w:sz w:val="20"/>
          <w:szCs w:val="20"/>
        </w:rPr>
      </w:pPr>
      <w:bookmarkStart w:id="48" w:name="bookmark47"/>
      <w:bookmarkEnd w:id="48"/>
      <w:r w:rsidRPr="007F43AE">
        <w:rPr>
          <w:rFonts w:ascii="Times New Roman" w:eastAsia="Calibri" w:hAnsi="Times New Roman"/>
          <w:sz w:val="20"/>
          <w:szCs w:val="20"/>
        </w:rPr>
        <w:t>квартира расположена на первом этаже указанного дома;</w:t>
      </w:r>
    </w:p>
    <w:p w:rsidR="00BE088B" w:rsidRPr="007F43AE" w:rsidRDefault="00BE088B" w:rsidP="000968C1">
      <w:pPr>
        <w:widowControl w:val="0"/>
        <w:numPr>
          <w:ilvl w:val="0"/>
          <w:numId w:val="20"/>
        </w:numPr>
        <w:tabs>
          <w:tab w:val="left" w:pos="781"/>
        </w:tabs>
        <w:spacing w:after="0" w:line="240" w:lineRule="auto"/>
        <w:ind w:firstLine="560"/>
        <w:jc w:val="both"/>
        <w:rPr>
          <w:rFonts w:ascii="Times New Roman" w:eastAsia="Calibri" w:hAnsi="Times New Roman"/>
          <w:sz w:val="20"/>
          <w:szCs w:val="20"/>
        </w:rPr>
      </w:pPr>
      <w:bookmarkStart w:id="49" w:name="bookmark48"/>
      <w:bookmarkEnd w:id="49"/>
      <w:r w:rsidRPr="007F43AE">
        <w:rPr>
          <w:rFonts w:ascii="Times New Roman" w:eastAsia="Calibri" w:hAnsi="Times New Roman"/>
          <w:sz w:val="20"/>
          <w:szCs w:val="20"/>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E088B" w:rsidRPr="007F43AE" w:rsidRDefault="00BE088B" w:rsidP="00BE088B">
      <w:pPr>
        <w:widowControl w:val="0"/>
        <w:tabs>
          <w:tab w:val="left" w:pos="911"/>
        </w:tabs>
        <w:spacing w:after="0" w:line="240" w:lineRule="auto"/>
        <w:ind w:firstLine="560"/>
        <w:jc w:val="both"/>
        <w:rPr>
          <w:rFonts w:ascii="Times New Roman" w:eastAsia="Calibri" w:hAnsi="Times New Roman"/>
          <w:sz w:val="20"/>
          <w:szCs w:val="20"/>
        </w:rPr>
      </w:pPr>
      <w:bookmarkStart w:id="50" w:name="bookmark49"/>
      <w:r w:rsidRPr="007F43AE">
        <w:rPr>
          <w:rFonts w:ascii="Times New Roman" w:eastAsia="Calibri" w:hAnsi="Times New Roman"/>
          <w:sz w:val="20"/>
          <w:szCs w:val="20"/>
          <w:shd w:val="clear" w:color="auto" w:fill="FFFFFF"/>
        </w:rPr>
        <w:t>е</w:t>
      </w:r>
      <w:bookmarkEnd w:id="50"/>
      <w:r w:rsidRPr="007F43AE">
        <w:rPr>
          <w:rFonts w:ascii="Times New Roman" w:eastAsia="Calibri" w:hAnsi="Times New Roman"/>
          <w:sz w:val="20"/>
          <w:szCs w:val="20"/>
          <w:shd w:val="clear" w:color="auto" w:fill="FFFFFF"/>
        </w:rPr>
        <w:t>)</w:t>
      </w:r>
      <w:r w:rsidRPr="007F43AE">
        <w:rPr>
          <w:rFonts w:ascii="Times New Roman" w:eastAsia="Calibri" w:hAnsi="Times New Roman"/>
          <w:sz w:val="20"/>
          <w:szCs w:val="20"/>
        </w:rPr>
        <w:tab/>
        <w:t>также не допускается:</w:t>
      </w:r>
    </w:p>
    <w:p w:rsidR="00BE088B" w:rsidRPr="007F43AE" w:rsidRDefault="00BE088B" w:rsidP="000968C1">
      <w:pPr>
        <w:widowControl w:val="0"/>
        <w:numPr>
          <w:ilvl w:val="0"/>
          <w:numId w:val="20"/>
        </w:numPr>
        <w:tabs>
          <w:tab w:val="left" w:pos="774"/>
        </w:tabs>
        <w:spacing w:after="0" w:line="240" w:lineRule="auto"/>
        <w:ind w:firstLine="560"/>
        <w:jc w:val="both"/>
        <w:rPr>
          <w:rFonts w:ascii="Times New Roman" w:eastAsia="Calibri" w:hAnsi="Times New Roman"/>
          <w:sz w:val="20"/>
          <w:szCs w:val="20"/>
        </w:rPr>
      </w:pPr>
      <w:bookmarkStart w:id="51" w:name="bookmark50"/>
      <w:bookmarkEnd w:id="51"/>
      <w:r w:rsidRPr="007F43AE">
        <w:rPr>
          <w:rFonts w:ascii="Times New Roman" w:eastAsia="Calibri" w:hAnsi="Times New Roman"/>
          <w:sz w:val="20"/>
          <w:szCs w:val="20"/>
        </w:rPr>
        <w:t>перевод жилого помещения в наемном доме социального использования в нежилое помещение;</w:t>
      </w:r>
    </w:p>
    <w:p w:rsidR="00BE088B" w:rsidRPr="007F43AE" w:rsidRDefault="00BE088B" w:rsidP="000968C1">
      <w:pPr>
        <w:widowControl w:val="0"/>
        <w:numPr>
          <w:ilvl w:val="0"/>
          <w:numId w:val="20"/>
        </w:numPr>
        <w:tabs>
          <w:tab w:val="left" w:pos="788"/>
        </w:tabs>
        <w:spacing w:after="0" w:line="240" w:lineRule="auto"/>
        <w:ind w:firstLine="560"/>
        <w:jc w:val="both"/>
        <w:rPr>
          <w:rFonts w:ascii="Times New Roman" w:eastAsia="Calibri" w:hAnsi="Times New Roman"/>
          <w:sz w:val="20"/>
          <w:szCs w:val="20"/>
        </w:rPr>
      </w:pPr>
      <w:bookmarkStart w:id="52" w:name="bookmark51"/>
      <w:bookmarkEnd w:id="52"/>
      <w:r w:rsidRPr="007F43AE">
        <w:rPr>
          <w:rFonts w:ascii="Times New Roman" w:eastAsia="Calibri" w:hAnsi="Times New Roman"/>
          <w:sz w:val="20"/>
          <w:szCs w:val="20"/>
        </w:rPr>
        <w:t>перевод жилого помещения в нежилое помещение в целях осуществления религиозной деятельности;</w:t>
      </w:r>
    </w:p>
    <w:p w:rsidR="00BE088B" w:rsidRPr="007F43AE" w:rsidRDefault="00BE088B" w:rsidP="000968C1">
      <w:pPr>
        <w:widowControl w:val="0"/>
        <w:numPr>
          <w:ilvl w:val="0"/>
          <w:numId w:val="20"/>
        </w:numPr>
        <w:tabs>
          <w:tab w:val="left" w:pos="793"/>
        </w:tabs>
        <w:spacing w:after="0" w:line="240" w:lineRule="auto"/>
        <w:ind w:firstLine="560"/>
        <w:jc w:val="both"/>
        <w:rPr>
          <w:rFonts w:ascii="Times New Roman" w:eastAsia="Calibri" w:hAnsi="Times New Roman"/>
          <w:sz w:val="20"/>
          <w:szCs w:val="20"/>
        </w:rPr>
      </w:pPr>
      <w:bookmarkStart w:id="53" w:name="bookmark52"/>
      <w:bookmarkEnd w:id="53"/>
      <w:r w:rsidRPr="007F43AE">
        <w:rPr>
          <w:rFonts w:ascii="Times New Roman" w:eastAsia="Calibri" w:hAnsi="Times New Roman"/>
          <w:sz w:val="20"/>
          <w:szCs w:val="20"/>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E088B" w:rsidRPr="007F43AE" w:rsidRDefault="00BE088B" w:rsidP="000968C1">
      <w:pPr>
        <w:widowControl w:val="0"/>
        <w:numPr>
          <w:ilvl w:val="0"/>
          <w:numId w:val="22"/>
        </w:numPr>
        <w:tabs>
          <w:tab w:val="left" w:pos="1056"/>
        </w:tabs>
        <w:spacing w:after="0" w:line="240" w:lineRule="auto"/>
        <w:ind w:firstLine="560"/>
        <w:jc w:val="both"/>
        <w:rPr>
          <w:rFonts w:ascii="Times New Roman" w:eastAsia="Calibri" w:hAnsi="Times New Roman"/>
          <w:sz w:val="20"/>
          <w:szCs w:val="20"/>
        </w:rPr>
      </w:pPr>
      <w:bookmarkStart w:id="54" w:name="bookmark53"/>
      <w:bookmarkEnd w:id="54"/>
      <w:r w:rsidRPr="007F43AE">
        <w:rPr>
          <w:rFonts w:ascii="Times New Roman" w:eastAsia="Calibri" w:hAnsi="Times New Roman"/>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Неполучение или несвоевременное получение документов, указанных в</w:t>
      </w:r>
      <w:hyperlink r:id="rId15" w:anchor="bookmark22" w:tooltip="Current Document" w:history="1">
        <w:r w:rsidRPr="007F43AE">
          <w:rPr>
            <w:rFonts w:ascii="Times New Roman" w:eastAsia="Calibri" w:hAnsi="Times New Roman"/>
            <w:sz w:val="20"/>
            <w:szCs w:val="20"/>
          </w:rPr>
          <w:t xml:space="preserve"> пункте 2.6.1</w:t>
        </w:r>
      </w:hyperlink>
      <w:r w:rsidRPr="007F43AE">
        <w:rPr>
          <w:rFonts w:ascii="Times New Roman" w:eastAsia="Calibri" w:hAnsi="Times New Roman"/>
          <w:sz w:val="20"/>
          <w:szCs w:val="2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E088B" w:rsidRPr="007F43AE" w:rsidRDefault="00BE088B" w:rsidP="000968C1">
      <w:pPr>
        <w:widowControl w:val="0"/>
        <w:numPr>
          <w:ilvl w:val="1"/>
          <w:numId w:val="19"/>
        </w:numPr>
        <w:tabs>
          <w:tab w:val="left" w:pos="1056"/>
        </w:tabs>
        <w:spacing w:after="0" w:line="240" w:lineRule="auto"/>
        <w:ind w:firstLine="560"/>
        <w:jc w:val="both"/>
        <w:rPr>
          <w:rFonts w:ascii="Times New Roman" w:eastAsia="Calibri" w:hAnsi="Times New Roman"/>
          <w:sz w:val="20"/>
          <w:szCs w:val="20"/>
        </w:rPr>
      </w:pPr>
      <w:bookmarkStart w:id="55" w:name="bookmark54"/>
      <w:bookmarkEnd w:id="55"/>
      <w:r w:rsidRPr="007F43AE">
        <w:rPr>
          <w:rFonts w:ascii="Times New Roman" w:eastAsia="Calibri" w:hAnsi="Times New Roman"/>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Услуги, которые являются необходимыми и обязательными для предоставления муниципальной услуги:</w:t>
      </w:r>
    </w:p>
    <w:p w:rsidR="00BE088B" w:rsidRPr="007F43AE" w:rsidRDefault="00BE088B" w:rsidP="000968C1">
      <w:pPr>
        <w:widowControl w:val="0"/>
        <w:numPr>
          <w:ilvl w:val="0"/>
          <w:numId w:val="23"/>
        </w:numPr>
        <w:tabs>
          <w:tab w:val="left" w:pos="1435"/>
        </w:tabs>
        <w:spacing w:after="0" w:line="240" w:lineRule="auto"/>
        <w:ind w:firstLine="560"/>
        <w:jc w:val="both"/>
        <w:rPr>
          <w:rFonts w:ascii="Times New Roman" w:eastAsia="Calibri" w:hAnsi="Times New Roman"/>
          <w:sz w:val="20"/>
          <w:szCs w:val="20"/>
        </w:rPr>
      </w:pPr>
      <w:bookmarkStart w:id="56" w:name="bookmark55"/>
      <w:bookmarkEnd w:id="56"/>
      <w:r w:rsidRPr="007F43AE">
        <w:rPr>
          <w:rFonts w:ascii="Times New Roman" w:eastAsia="Calibri" w:hAnsi="Times New Roman"/>
          <w:sz w:val="20"/>
          <w:szCs w:val="20"/>
        </w:rPr>
        <w:lastRenderedPageBreak/>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E088B" w:rsidRPr="007F43AE" w:rsidRDefault="00BE088B" w:rsidP="000968C1">
      <w:pPr>
        <w:widowControl w:val="0"/>
        <w:numPr>
          <w:ilvl w:val="0"/>
          <w:numId w:val="23"/>
        </w:numPr>
        <w:tabs>
          <w:tab w:val="left" w:pos="1435"/>
        </w:tabs>
        <w:spacing w:after="0" w:line="240" w:lineRule="auto"/>
        <w:ind w:firstLine="560"/>
        <w:jc w:val="both"/>
        <w:rPr>
          <w:rFonts w:ascii="Times New Roman" w:eastAsia="Calibri" w:hAnsi="Times New Roman"/>
          <w:sz w:val="20"/>
          <w:szCs w:val="20"/>
        </w:rPr>
      </w:pPr>
      <w:bookmarkStart w:id="57" w:name="bookmark56"/>
      <w:bookmarkEnd w:id="57"/>
      <w:r w:rsidRPr="007F43AE">
        <w:rPr>
          <w:rFonts w:ascii="Times New Roman" w:eastAsia="Calibri" w:hAnsi="Times New Roman"/>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E088B" w:rsidRPr="007F43AE" w:rsidRDefault="00BE088B" w:rsidP="000968C1">
      <w:pPr>
        <w:widowControl w:val="0"/>
        <w:numPr>
          <w:ilvl w:val="1"/>
          <w:numId w:val="23"/>
        </w:numPr>
        <w:tabs>
          <w:tab w:val="left" w:pos="1172"/>
        </w:tabs>
        <w:spacing w:after="0" w:line="240" w:lineRule="auto"/>
        <w:ind w:firstLine="560"/>
        <w:jc w:val="both"/>
        <w:rPr>
          <w:rFonts w:ascii="Times New Roman" w:eastAsia="Calibri" w:hAnsi="Times New Roman"/>
          <w:sz w:val="20"/>
          <w:szCs w:val="20"/>
        </w:rPr>
      </w:pPr>
      <w:bookmarkStart w:id="58" w:name="bookmark57"/>
      <w:bookmarkEnd w:id="58"/>
      <w:r w:rsidRPr="007F43AE">
        <w:rPr>
          <w:rFonts w:ascii="Times New Roman" w:eastAsia="Calibri"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Предоставление муниципальной услуги осуществляется бесплатно, государственная пошлина не уплачивается.</w:t>
      </w:r>
    </w:p>
    <w:p w:rsidR="00BE088B" w:rsidRPr="007F43AE" w:rsidRDefault="00BE088B" w:rsidP="000968C1">
      <w:pPr>
        <w:widowControl w:val="0"/>
        <w:numPr>
          <w:ilvl w:val="1"/>
          <w:numId w:val="23"/>
        </w:numPr>
        <w:tabs>
          <w:tab w:val="left" w:pos="1182"/>
        </w:tabs>
        <w:spacing w:after="0" w:line="240" w:lineRule="auto"/>
        <w:ind w:firstLine="560"/>
        <w:jc w:val="both"/>
        <w:rPr>
          <w:rFonts w:ascii="Times New Roman" w:eastAsia="Calibri" w:hAnsi="Times New Roman"/>
          <w:sz w:val="20"/>
          <w:szCs w:val="20"/>
        </w:rPr>
      </w:pPr>
      <w:bookmarkStart w:id="59" w:name="bookmark58"/>
      <w:bookmarkEnd w:id="59"/>
      <w:r w:rsidRPr="007F43AE">
        <w:rPr>
          <w:rFonts w:ascii="Times New Roman" w:eastAsia="Calibri" w:hAnsi="Times New Roman"/>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E088B" w:rsidRPr="007F43AE" w:rsidRDefault="00BE088B" w:rsidP="000968C1">
      <w:pPr>
        <w:widowControl w:val="0"/>
        <w:numPr>
          <w:ilvl w:val="1"/>
          <w:numId w:val="23"/>
        </w:numPr>
        <w:tabs>
          <w:tab w:val="left" w:pos="1172"/>
        </w:tabs>
        <w:spacing w:after="0" w:line="240" w:lineRule="auto"/>
        <w:ind w:firstLine="560"/>
        <w:jc w:val="both"/>
        <w:rPr>
          <w:rFonts w:ascii="Times New Roman" w:eastAsia="Calibri" w:hAnsi="Times New Roman"/>
          <w:sz w:val="20"/>
          <w:szCs w:val="20"/>
        </w:rPr>
      </w:pPr>
      <w:bookmarkStart w:id="60" w:name="bookmark59"/>
      <w:bookmarkEnd w:id="60"/>
      <w:r w:rsidRPr="007F43AE">
        <w:rPr>
          <w:rFonts w:ascii="Times New Roman" w:eastAsia="Calibri" w:hAnsi="Times New Roman"/>
          <w:sz w:val="20"/>
          <w:szCs w:val="20"/>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E088B" w:rsidRPr="007F43AE" w:rsidRDefault="00BE088B" w:rsidP="000968C1">
      <w:pPr>
        <w:widowControl w:val="0"/>
        <w:numPr>
          <w:ilvl w:val="1"/>
          <w:numId w:val="23"/>
        </w:numPr>
        <w:tabs>
          <w:tab w:val="left" w:pos="1140"/>
        </w:tabs>
        <w:spacing w:after="0" w:line="240" w:lineRule="auto"/>
        <w:ind w:firstLine="560"/>
        <w:jc w:val="both"/>
        <w:rPr>
          <w:rFonts w:ascii="Times New Roman" w:eastAsia="Calibri" w:hAnsi="Times New Roman"/>
          <w:sz w:val="20"/>
          <w:szCs w:val="20"/>
        </w:rPr>
      </w:pPr>
      <w:bookmarkStart w:id="61" w:name="bookmark60"/>
      <w:bookmarkEnd w:id="61"/>
      <w:r w:rsidRPr="007F43AE">
        <w:rPr>
          <w:rFonts w:ascii="Times New Roman" w:eastAsia="Calibri" w:hAnsi="Times New Roman"/>
          <w:sz w:val="20"/>
          <w:szCs w:val="20"/>
        </w:rPr>
        <w:t>Срок и порядок регистрации запроса заявителя о предоставлении государственной или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BE088B" w:rsidRPr="007F43AE" w:rsidRDefault="00BE088B" w:rsidP="000968C1">
      <w:pPr>
        <w:widowControl w:val="0"/>
        <w:numPr>
          <w:ilvl w:val="1"/>
          <w:numId w:val="23"/>
        </w:numPr>
        <w:tabs>
          <w:tab w:val="left" w:pos="1274"/>
        </w:tabs>
        <w:spacing w:after="0" w:line="240" w:lineRule="auto"/>
        <w:ind w:firstLine="560"/>
        <w:jc w:val="both"/>
        <w:rPr>
          <w:rFonts w:ascii="Times New Roman" w:eastAsia="Calibri" w:hAnsi="Times New Roman"/>
          <w:sz w:val="20"/>
          <w:szCs w:val="20"/>
        </w:rPr>
      </w:pPr>
      <w:bookmarkStart w:id="62" w:name="bookmark61"/>
      <w:bookmarkEnd w:id="62"/>
      <w:r w:rsidRPr="007F43AE">
        <w:rPr>
          <w:rFonts w:ascii="Times New Roman" w:eastAsia="Calibri" w:hAnsi="Times New Roman"/>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088B" w:rsidRPr="007F43AE" w:rsidRDefault="00BE088B" w:rsidP="000968C1">
      <w:pPr>
        <w:widowControl w:val="0"/>
        <w:numPr>
          <w:ilvl w:val="2"/>
          <w:numId w:val="23"/>
        </w:numPr>
        <w:tabs>
          <w:tab w:val="left" w:pos="1327"/>
        </w:tabs>
        <w:spacing w:after="0" w:line="240" w:lineRule="auto"/>
        <w:ind w:firstLine="560"/>
        <w:jc w:val="both"/>
        <w:rPr>
          <w:rFonts w:ascii="Times New Roman" w:eastAsia="Calibri" w:hAnsi="Times New Roman"/>
          <w:sz w:val="20"/>
          <w:szCs w:val="20"/>
        </w:rPr>
      </w:pPr>
      <w:bookmarkStart w:id="63" w:name="bookmark62"/>
      <w:bookmarkEnd w:id="63"/>
      <w:r w:rsidRPr="007F43AE">
        <w:rPr>
          <w:rFonts w:ascii="Times New Roman" w:eastAsia="Calibri" w:hAnsi="Times New Roman"/>
          <w:sz w:val="20"/>
          <w:szCs w:val="20"/>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Зал ожидания, места для заполнения запросов и приема заявителей оборудуются стульями, и (или) кресельными секциями, и (или) скамьями.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Информационные стенды должны располагаться в месте, доступном для просмотра (в том числе при большом количестве посетителей).</w:t>
      </w:r>
    </w:p>
    <w:p w:rsidR="00BE088B" w:rsidRPr="007F43AE" w:rsidRDefault="00BE088B" w:rsidP="000968C1">
      <w:pPr>
        <w:widowControl w:val="0"/>
        <w:numPr>
          <w:ilvl w:val="2"/>
          <w:numId w:val="23"/>
        </w:numPr>
        <w:tabs>
          <w:tab w:val="left" w:pos="1338"/>
        </w:tabs>
        <w:spacing w:after="0" w:line="240" w:lineRule="auto"/>
        <w:ind w:firstLine="560"/>
        <w:jc w:val="both"/>
        <w:rPr>
          <w:rFonts w:ascii="Times New Roman" w:eastAsia="Calibri" w:hAnsi="Times New Roman"/>
          <w:sz w:val="20"/>
          <w:szCs w:val="20"/>
        </w:rPr>
      </w:pPr>
      <w:bookmarkStart w:id="64" w:name="bookmark63"/>
      <w:bookmarkEnd w:id="64"/>
      <w:r w:rsidRPr="007F43AE">
        <w:rPr>
          <w:rFonts w:ascii="Times New Roman" w:eastAsia="Calibri" w:hAnsi="Times New Roman"/>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E088B" w:rsidRPr="007F43AE" w:rsidRDefault="00BE088B" w:rsidP="000968C1">
      <w:pPr>
        <w:widowControl w:val="0"/>
        <w:numPr>
          <w:ilvl w:val="0"/>
          <w:numId w:val="20"/>
        </w:numPr>
        <w:tabs>
          <w:tab w:val="left" w:pos="776"/>
        </w:tabs>
        <w:spacing w:after="0" w:line="240" w:lineRule="auto"/>
        <w:ind w:firstLine="560"/>
        <w:jc w:val="both"/>
        <w:rPr>
          <w:rFonts w:ascii="Times New Roman" w:eastAsia="Calibri" w:hAnsi="Times New Roman"/>
          <w:sz w:val="20"/>
          <w:szCs w:val="20"/>
        </w:rPr>
      </w:pPr>
      <w:bookmarkStart w:id="65" w:name="bookmark64"/>
      <w:bookmarkEnd w:id="65"/>
      <w:r w:rsidRPr="007F43AE">
        <w:rPr>
          <w:rFonts w:ascii="Times New Roman" w:eastAsia="Calibri" w:hAnsi="Times New Roman"/>
          <w:sz w:val="20"/>
          <w:szCs w:val="20"/>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E088B" w:rsidRPr="007F43AE" w:rsidRDefault="00BE088B" w:rsidP="000968C1">
      <w:pPr>
        <w:widowControl w:val="0"/>
        <w:numPr>
          <w:ilvl w:val="0"/>
          <w:numId w:val="20"/>
        </w:numPr>
        <w:tabs>
          <w:tab w:val="left" w:pos="767"/>
        </w:tabs>
        <w:spacing w:after="0" w:line="240" w:lineRule="auto"/>
        <w:ind w:firstLine="560"/>
        <w:jc w:val="both"/>
        <w:rPr>
          <w:rFonts w:ascii="Times New Roman" w:eastAsia="Calibri" w:hAnsi="Times New Roman"/>
          <w:sz w:val="20"/>
          <w:szCs w:val="20"/>
        </w:rPr>
      </w:pPr>
      <w:bookmarkStart w:id="66" w:name="bookmark65"/>
      <w:bookmarkEnd w:id="66"/>
      <w:r w:rsidRPr="007F43AE">
        <w:rPr>
          <w:rFonts w:ascii="Times New Roman" w:eastAsia="Calibri" w:hAnsi="Times New Roman"/>
          <w:sz w:val="20"/>
          <w:szCs w:val="20"/>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E088B" w:rsidRPr="007F43AE" w:rsidRDefault="00BE088B" w:rsidP="000968C1">
      <w:pPr>
        <w:widowControl w:val="0"/>
        <w:numPr>
          <w:ilvl w:val="0"/>
          <w:numId w:val="20"/>
        </w:numPr>
        <w:tabs>
          <w:tab w:val="left" w:pos="767"/>
        </w:tabs>
        <w:spacing w:after="0" w:line="240" w:lineRule="auto"/>
        <w:ind w:firstLine="560"/>
        <w:jc w:val="both"/>
        <w:rPr>
          <w:rFonts w:ascii="Times New Roman" w:eastAsia="Calibri" w:hAnsi="Times New Roman"/>
          <w:sz w:val="20"/>
          <w:szCs w:val="20"/>
        </w:rPr>
      </w:pPr>
      <w:bookmarkStart w:id="67" w:name="bookmark66"/>
      <w:bookmarkEnd w:id="67"/>
      <w:r w:rsidRPr="007F43AE">
        <w:rPr>
          <w:rFonts w:ascii="Times New Roman" w:eastAsia="Calibri" w:hAnsi="Times New Roman"/>
          <w:sz w:val="20"/>
          <w:szCs w:val="20"/>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E088B" w:rsidRPr="007F43AE" w:rsidRDefault="00BE088B" w:rsidP="000968C1">
      <w:pPr>
        <w:widowControl w:val="0"/>
        <w:numPr>
          <w:ilvl w:val="0"/>
          <w:numId w:val="20"/>
        </w:numPr>
        <w:tabs>
          <w:tab w:val="left" w:pos="767"/>
        </w:tabs>
        <w:spacing w:after="0" w:line="240" w:lineRule="auto"/>
        <w:ind w:firstLine="560"/>
        <w:jc w:val="both"/>
        <w:rPr>
          <w:rFonts w:ascii="Times New Roman" w:eastAsia="Calibri" w:hAnsi="Times New Roman"/>
          <w:sz w:val="20"/>
          <w:szCs w:val="20"/>
        </w:rPr>
      </w:pPr>
      <w:bookmarkStart w:id="68" w:name="bookmark67"/>
      <w:bookmarkEnd w:id="68"/>
      <w:r w:rsidRPr="007F43AE">
        <w:rPr>
          <w:rFonts w:ascii="Times New Roman" w:eastAsia="Calibri" w:hAnsi="Times New Roman"/>
          <w:sz w:val="20"/>
          <w:szCs w:val="20"/>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обращении граждан с недостатками зрения работники уполномоченного органа предпринимают следующие действия: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E088B" w:rsidRPr="007F43AE" w:rsidRDefault="00BE088B" w:rsidP="000968C1">
      <w:pPr>
        <w:widowControl w:val="0"/>
        <w:numPr>
          <w:ilvl w:val="0"/>
          <w:numId w:val="20"/>
        </w:numPr>
        <w:tabs>
          <w:tab w:val="left" w:pos="771"/>
        </w:tabs>
        <w:spacing w:after="0" w:line="240" w:lineRule="auto"/>
        <w:ind w:firstLine="560"/>
        <w:jc w:val="both"/>
        <w:rPr>
          <w:rFonts w:ascii="Times New Roman" w:eastAsia="Calibri" w:hAnsi="Times New Roman"/>
          <w:sz w:val="20"/>
          <w:szCs w:val="20"/>
        </w:rPr>
      </w:pPr>
      <w:bookmarkStart w:id="69" w:name="bookmark68"/>
      <w:bookmarkEnd w:id="69"/>
      <w:r w:rsidRPr="007F43AE">
        <w:rPr>
          <w:rFonts w:ascii="Times New Roman" w:eastAsia="Calibri" w:hAnsi="Times New Roman"/>
          <w:sz w:val="20"/>
          <w:szCs w:val="20"/>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E088B" w:rsidRPr="007F43AE" w:rsidRDefault="00BE088B" w:rsidP="000968C1">
      <w:pPr>
        <w:widowControl w:val="0"/>
        <w:numPr>
          <w:ilvl w:val="0"/>
          <w:numId w:val="20"/>
        </w:numPr>
        <w:tabs>
          <w:tab w:val="left" w:pos="775"/>
        </w:tabs>
        <w:spacing w:after="0" w:line="240" w:lineRule="auto"/>
        <w:ind w:firstLine="560"/>
        <w:jc w:val="both"/>
        <w:rPr>
          <w:rFonts w:ascii="Times New Roman" w:eastAsia="Calibri" w:hAnsi="Times New Roman"/>
          <w:sz w:val="20"/>
          <w:szCs w:val="20"/>
        </w:rPr>
      </w:pPr>
      <w:bookmarkStart w:id="70" w:name="bookmark69"/>
      <w:bookmarkEnd w:id="70"/>
      <w:r w:rsidRPr="007F43AE">
        <w:rPr>
          <w:rFonts w:ascii="Times New Roman" w:eastAsia="Calibri" w:hAnsi="Times New Roman"/>
          <w:sz w:val="20"/>
          <w:szCs w:val="2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обращении гражданина с дефектами слуха работники уполномоченного органа предпринимают следующие действия:</w:t>
      </w:r>
    </w:p>
    <w:p w:rsidR="00BE088B" w:rsidRPr="007F43AE" w:rsidRDefault="00BE088B" w:rsidP="000968C1">
      <w:pPr>
        <w:widowControl w:val="0"/>
        <w:numPr>
          <w:ilvl w:val="0"/>
          <w:numId w:val="20"/>
        </w:numPr>
        <w:tabs>
          <w:tab w:val="left" w:pos="775"/>
        </w:tabs>
        <w:spacing w:after="0" w:line="240" w:lineRule="auto"/>
        <w:ind w:firstLine="560"/>
        <w:jc w:val="both"/>
        <w:rPr>
          <w:rFonts w:ascii="Times New Roman" w:eastAsia="Calibri" w:hAnsi="Times New Roman"/>
          <w:sz w:val="20"/>
          <w:szCs w:val="20"/>
        </w:rPr>
      </w:pPr>
      <w:bookmarkStart w:id="71" w:name="bookmark70"/>
      <w:bookmarkEnd w:id="71"/>
      <w:r w:rsidRPr="007F43AE">
        <w:rPr>
          <w:rFonts w:ascii="Times New Roman" w:eastAsia="Calibri" w:hAnsi="Times New Roman"/>
          <w:sz w:val="20"/>
          <w:szCs w:val="20"/>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E088B" w:rsidRPr="007F43AE" w:rsidRDefault="00BE088B" w:rsidP="000968C1">
      <w:pPr>
        <w:widowControl w:val="0"/>
        <w:numPr>
          <w:ilvl w:val="0"/>
          <w:numId w:val="20"/>
        </w:numPr>
        <w:tabs>
          <w:tab w:val="left" w:pos="771"/>
        </w:tabs>
        <w:spacing w:after="0" w:line="240" w:lineRule="auto"/>
        <w:ind w:firstLine="560"/>
        <w:jc w:val="both"/>
        <w:rPr>
          <w:rFonts w:ascii="Times New Roman" w:eastAsia="Calibri" w:hAnsi="Times New Roman"/>
          <w:sz w:val="20"/>
          <w:szCs w:val="20"/>
        </w:rPr>
      </w:pPr>
      <w:bookmarkStart w:id="72" w:name="bookmark71"/>
      <w:bookmarkEnd w:id="72"/>
      <w:r w:rsidRPr="007F43AE">
        <w:rPr>
          <w:rFonts w:ascii="Times New Roman" w:eastAsia="Calibri" w:hAnsi="Times New Roman"/>
          <w:sz w:val="20"/>
          <w:szCs w:val="20"/>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E088B" w:rsidRPr="007F43AE" w:rsidRDefault="00BE088B" w:rsidP="000968C1">
      <w:pPr>
        <w:widowControl w:val="0"/>
        <w:numPr>
          <w:ilvl w:val="2"/>
          <w:numId w:val="23"/>
        </w:numPr>
        <w:tabs>
          <w:tab w:val="left" w:pos="1342"/>
        </w:tabs>
        <w:spacing w:after="0" w:line="240" w:lineRule="auto"/>
        <w:ind w:firstLine="560"/>
        <w:jc w:val="both"/>
        <w:rPr>
          <w:rFonts w:ascii="Times New Roman" w:eastAsia="Calibri" w:hAnsi="Times New Roman"/>
          <w:sz w:val="20"/>
          <w:szCs w:val="20"/>
        </w:rPr>
      </w:pPr>
      <w:bookmarkStart w:id="73" w:name="bookmark72"/>
      <w:bookmarkEnd w:id="73"/>
      <w:r w:rsidRPr="007F43AE">
        <w:rPr>
          <w:rFonts w:ascii="Times New Roman" w:eastAsia="Calibri" w:hAnsi="Times New Roman"/>
          <w:sz w:val="20"/>
          <w:szCs w:val="20"/>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E088B" w:rsidRPr="007F43AE" w:rsidRDefault="00BE088B" w:rsidP="000968C1">
      <w:pPr>
        <w:widowControl w:val="0"/>
        <w:numPr>
          <w:ilvl w:val="1"/>
          <w:numId w:val="23"/>
        </w:numPr>
        <w:tabs>
          <w:tab w:val="left" w:pos="1187"/>
        </w:tabs>
        <w:spacing w:after="0" w:line="240" w:lineRule="auto"/>
        <w:ind w:firstLine="560"/>
        <w:jc w:val="both"/>
        <w:rPr>
          <w:rFonts w:ascii="Times New Roman" w:eastAsia="Calibri" w:hAnsi="Times New Roman"/>
          <w:sz w:val="20"/>
          <w:szCs w:val="20"/>
        </w:rPr>
      </w:pPr>
      <w:bookmarkStart w:id="74" w:name="bookmark73"/>
      <w:bookmarkEnd w:id="74"/>
      <w:r w:rsidRPr="007F43AE">
        <w:rPr>
          <w:rFonts w:ascii="Times New Roman" w:eastAsia="Calibri" w:hAnsi="Times New Roman"/>
          <w:sz w:val="20"/>
          <w:szCs w:val="20"/>
        </w:rPr>
        <w:t>Показатели доступности и качества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lastRenderedPageBreak/>
        <w:t>Количество взаимодействий заявителя с сотрудником уполномоченного органа при предоставлении муниципальной услуги - 2.</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E088B" w:rsidRPr="007F43AE" w:rsidRDefault="00BE088B" w:rsidP="000968C1">
      <w:pPr>
        <w:widowControl w:val="0"/>
        <w:numPr>
          <w:ilvl w:val="2"/>
          <w:numId w:val="23"/>
        </w:numPr>
        <w:tabs>
          <w:tab w:val="left" w:pos="1347"/>
        </w:tabs>
        <w:spacing w:after="0" w:line="240" w:lineRule="auto"/>
        <w:ind w:firstLine="560"/>
        <w:jc w:val="both"/>
        <w:rPr>
          <w:rFonts w:ascii="Times New Roman" w:eastAsia="Calibri" w:hAnsi="Times New Roman"/>
          <w:sz w:val="20"/>
          <w:szCs w:val="20"/>
        </w:rPr>
      </w:pPr>
      <w:bookmarkStart w:id="75" w:name="bookmark74"/>
      <w:bookmarkEnd w:id="75"/>
      <w:r w:rsidRPr="007F43AE">
        <w:rPr>
          <w:rFonts w:ascii="Times New Roman" w:eastAsia="Calibri" w:hAnsi="Times New Roman"/>
          <w:sz w:val="20"/>
          <w:szCs w:val="20"/>
        </w:rPr>
        <w:t>Иными показателями качества и доступности предоставления муниципальной услуги являются: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возможность выбора заявителем форм обращения за получением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доступность обращения за предоставлением муниципальной услуги, в том числе для лиц с ограниченными возможностями здоровья;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своевременность предоставления муниципальной услуги в соответствии со стандартом ее предоставления;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возможность получения информации о ходе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отсутствие обоснованных жалоб со стороны заявителя по результатам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E088B" w:rsidRPr="007F43AE" w:rsidRDefault="00BE088B" w:rsidP="000968C1">
      <w:pPr>
        <w:widowControl w:val="0"/>
        <w:numPr>
          <w:ilvl w:val="2"/>
          <w:numId w:val="23"/>
        </w:numPr>
        <w:tabs>
          <w:tab w:val="left" w:pos="1430"/>
        </w:tabs>
        <w:spacing w:after="0" w:line="240" w:lineRule="auto"/>
        <w:ind w:firstLine="560"/>
        <w:jc w:val="both"/>
        <w:rPr>
          <w:rFonts w:ascii="Times New Roman" w:eastAsia="Calibri" w:hAnsi="Times New Roman"/>
          <w:sz w:val="20"/>
          <w:szCs w:val="20"/>
        </w:rPr>
      </w:pPr>
      <w:bookmarkStart w:id="76" w:name="bookmark75"/>
      <w:bookmarkEnd w:id="76"/>
      <w:r w:rsidRPr="007F43AE">
        <w:rPr>
          <w:rFonts w:ascii="Times New Roman" w:eastAsia="Calibri" w:hAnsi="Times New Roman"/>
          <w:sz w:val="20"/>
          <w:szCs w:val="20"/>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оказание помощи инвалидам в преодолении барьеров, мешающих получению муниципальной услуги наравне с другими лицами.</w:t>
      </w:r>
    </w:p>
    <w:p w:rsidR="00BE088B" w:rsidRPr="007F43AE" w:rsidRDefault="00BE088B" w:rsidP="000968C1">
      <w:pPr>
        <w:widowControl w:val="0"/>
        <w:numPr>
          <w:ilvl w:val="2"/>
          <w:numId w:val="23"/>
        </w:numPr>
        <w:tabs>
          <w:tab w:val="left" w:pos="1430"/>
        </w:tabs>
        <w:spacing w:after="0" w:line="240" w:lineRule="auto"/>
        <w:ind w:firstLine="560"/>
        <w:jc w:val="both"/>
        <w:rPr>
          <w:rFonts w:ascii="Times New Roman" w:eastAsia="Calibri" w:hAnsi="Times New Roman"/>
          <w:sz w:val="20"/>
          <w:szCs w:val="20"/>
        </w:rPr>
      </w:pPr>
      <w:bookmarkStart w:id="77" w:name="bookmark76"/>
      <w:bookmarkEnd w:id="77"/>
      <w:r w:rsidRPr="007F43AE">
        <w:rPr>
          <w:rFonts w:ascii="Times New Roman" w:eastAsia="Calibri" w:hAnsi="Times New Roman"/>
          <w:sz w:val="20"/>
          <w:szCs w:val="20"/>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для получения информации по вопросам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для подачи заявления и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для получения информации о ходе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для получения результата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Продолжительность взаимодействия заявителя со специалистом уполномоченного органа не может превышать 15 минут.</w:t>
      </w:r>
    </w:p>
    <w:p w:rsidR="00BE088B" w:rsidRPr="007F43AE" w:rsidRDefault="00BE088B" w:rsidP="000968C1">
      <w:pPr>
        <w:widowControl w:val="0"/>
        <w:numPr>
          <w:ilvl w:val="2"/>
          <w:numId w:val="23"/>
        </w:numPr>
        <w:tabs>
          <w:tab w:val="left" w:pos="1366"/>
        </w:tabs>
        <w:spacing w:after="0" w:line="240" w:lineRule="auto"/>
        <w:ind w:firstLine="560"/>
        <w:jc w:val="both"/>
        <w:rPr>
          <w:rFonts w:ascii="Times New Roman" w:eastAsia="Calibri" w:hAnsi="Times New Roman"/>
          <w:sz w:val="20"/>
          <w:szCs w:val="20"/>
        </w:rPr>
      </w:pPr>
      <w:bookmarkStart w:id="78" w:name="bookmark77"/>
      <w:bookmarkEnd w:id="78"/>
      <w:r w:rsidRPr="007F43AE">
        <w:rPr>
          <w:rFonts w:ascii="Times New Roman" w:eastAsia="Calibri" w:hAnsi="Times New Roman"/>
          <w:sz w:val="20"/>
          <w:szCs w:val="20"/>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E088B" w:rsidRPr="007F43AE" w:rsidRDefault="00BE088B" w:rsidP="000968C1">
      <w:pPr>
        <w:widowControl w:val="0"/>
        <w:numPr>
          <w:ilvl w:val="1"/>
          <w:numId w:val="23"/>
        </w:numPr>
        <w:tabs>
          <w:tab w:val="left" w:pos="1272"/>
        </w:tabs>
        <w:spacing w:after="0" w:line="240" w:lineRule="auto"/>
        <w:ind w:firstLine="560"/>
        <w:jc w:val="both"/>
        <w:rPr>
          <w:rFonts w:ascii="Times New Roman" w:eastAsia="Calibri" w:hAnsi="Times New Roman"/>
          <w:sz w:val="20"/>
          <w:szCs w:val="20"/>
        </w:rPr>
      </w:pPr>
      <w:bookmarkStart w:id="79" w:name="bookmark78"/>
      <w:bookmarkEnd w:id="79"/>
      <w:r w:rsidRPr="007F43AE">
        <w:rPr>
          <w:rFonts w:ascii="Times New Roman" w:eastAsia="Calibri" w:hAnsi="Times New Roman"/>
          <w:sz w:val="20"/>
          <w:szCs w:val="2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088B" w:rsidRPr="007F43AE" w:rsidRDefault="00BE088B" w:rsidP="000968C1">
      <w:pPr>
        <w:widowControl w:val="0"/>
        <w:numPr>
          <w:ilvl w:val="2"/>
          <w:numId w:val="23"/>
        </w:numPr>
        <w:tabs>
          <w:tab w:val="left" w:pos="1366"/>
        </w:tabs>
        <w:spacing w:after="0" w:line="240" w:lineRule="auto"/>
        <w:ind w:firstLine="560"/>
        <w:jc w:val="both"/>
        <w:rPr>
          <w:rFonts w:ascii="Times New Roman" w:eastAsia="Calibri" w:hAnsi="Times New Roman"/>
          <w:sz w:val="20"/>
          <w:szCs w:val="20"/>
        </w:rPr>
      </w:pPr>
      <w:bookmarkStart w:id="80" w:name="bookmark79"/>
      <w:bookmarkEnd w:id="80"/>
      <w:r w:rsidRPr="007F43AE">
        <w:rPr>
          <w:rFonts w:ascii="Times New Roman" w:eastAsia="Calibri" w:hAnsi="Times New Roman"/>
          <w:sz w:val="20"/>
          <w:szCs w:val="20"/>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E088B" w:rsidRPr="007F43AE" w:rsidRDefault="00BE088B" w:rsidP="000968C1">
      <w:pPr>
        <w:widowControl w:val="0"/>
        <w:numPr>
          <w:ilvl w:val="2"/>
          <w:numId w:val="23"/>
        </w:numPr>
        <w:tabs>
          <w:tab w:val="left" w:pos="1376"/>
        </w:tabs>
        <w:spacing w:after="0" w:line="240" w:lineRule="auto"/>
        <w:ind w:firstLine="560"/>
        <w:jc w:val="both"/>
        <w:rPr>
          <w:rFonts w:ascii="Times New Roman" w:eastAsia="Calibri" w:hAnsi="Times New Roman"/>
          <w:sz w:val="20"/>
          <w:szCs w:val="20"/>
        </w:rPr>
      </w:pPr>
      <w:bookmarkStart w:id="81" w:name="bookmark80"/>
      <w:bookmarkEnd w:id="81"/>
      <w:r w:rsidRPr="007F43AE">
        <w:rPr>
          <w:rFonts w:ascii="Times New Roman" w:eastAsia="Calibri" w:hAnsi="Times New Roman"/>
          <w:sz w:val="20"/>
          <w:szCs w:val="20"/>
        </w:rPr>
        <w:t xml:space="preserve">Заявитель вправе обратиться за предоставлением муниципальной услуги и подать документы, </w:t>
      </w:r>
      <w:r w:rsidRPr="007F43AE">
        <w:rPr>
          <w:rFonts w:ascii="Times New Roman" w:eastAsia="Calibri" w:hAnsi="Times New Roman"/>
          <w:sz w:val="20"/>
          <w:szCs w:val="20"/>
        </w:rPr>
        <w:lastRenderedPageBreak/>
        <w:t>указанные в</w:t>
      </w:r>
      <w:hyperlink r:id="rId16" w:anchor="bookmark22" w:tooltip="Current Document" w:history="1">
        <w:r w:rsidRPr="007F43AE">
          <w:rPr>
            <w:rFonts w:ascii="Times New Roman" w:eastAsia="Calibri" w:hAnsi="Times New Roman"/>
            <w:sz w:val="20"/>
            <w:szCs w:val="20"/>
          </w:rPr>
          <w:t xml:space="preserve"> пункте 2.6.1 </w:t>
        </w:r>
      </w:hyperlink>
      <w:r w:rsidRPr="007F43AE">
        <w:rPr>
          <w:rFonts w:ascii="Times New Roman" w:eastAsia="Calibri" w:hAnsi="Times New Roman"/>
          <w:sz w:val="20"/>
          <w:szCs w:val="20"/>
        </w:rPr>
        <w:t>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E088B" w:rsidRPr="007F43AE" w:rsidRDefault="00BE088B" w:rsidP="000968C1">
      <w:pPr>
        <w:widowControl w:val="0"/>
        <w:numPr>
          <w:ilvl w:val="2"/>
          <w:numId w:val="23"/>
        </w:numPr>
        <w:tabs>
          <w:tab w:val="left" w:pos="1376"/>
        </w:tabs>
        <w:spacing w:after="0" w:line="240" w:lineRule="auto"/>
        <w:ind w:firstLine="560"/>
        <w:jc w:val="both"/>
        <w:rPr>
          <w:rFonts w:ascii="Times New Roman" w:eastAsia="Calibri" w:hAnsi="Times New Roman"/>
          <w:sz w:val="20"/>
          <w:szCs w:val="20"/>
        </w:rPr>
      </w:pPr>
      <w:bookmarkStart w:id="82" w:name="bookmark81"/>
      <w:bookmarkEnd w:id="82"/>
      <w:r w:rsidRPr="007F43AE">
        <w:rPr>
          <w:rFonts w:ascii="Times New Roman" w:eastAsia="Calibri" w:hAnsi="Times New Roman"/>
          <w:sz w:val="20"/>
          <w:szCs w:val="20"/>
        </w:rPr>
        <w:t>При предоставлении муниципальной услуги в электронной форме посредством ЕПГУ, РПГУ заявителю обеспечивается:</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3" w:name="bookmark82"/>
      <w:bookmarkEnd w:id="83"/>
      <w:r w:rsidRPr="007F43AE">
        <w:rPr>
          <w:rFonts w:ascii="Times New Roman" w:eastAsia="Calibri" w:hAnsi="Times New Roman"/>
          <w:sz w:val="20"/>
          <w:szCs w:val="20"/>
        </w:rPr>
        <w:t>получение информации о порядке и сроках предоставления муниципальной услуги;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4" w:name="bookmark83"/>
      <w:bookmarkEnd w:id="84"/>
      <w:r w:rsidRPr="007F43AE">
        <w:rPr>
          <w:rFonts w:ascii="Times New Roman" w:eastAsia="Calibri" w:hAnsi="Times New Roman"/>
          <w:sz w:val="20"/>
          <w:szCs w:val="20"/>
        </w:rPr>
        <w:t>запись на прием в уполномоченный орган для подачи заявления и документов;</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5" w:name="bookmark84"/>
      <w:bookmarkEnd w:id="85"/>
      <w:r w:rsidRPr="007F43AE">
        <w:rPr>
          <w:rFonts w:ascii="Times New Roman" w:eastAsia="Calibri" w:hAnsi="Times New Roman"/>
          <w:sz w:val="20"/>
          <w:szCs w:val="20"/>
        </w:rPr>
        <w:t>формирование запроса;</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6" w:name="bookmark85"/>
      <w:bookmarkEnd w:id="86"/>
      <w:r w:rsidRPr="007F43AE">
        <w:rPr>
          <w:rFonts w:ascii="Times New Roman" w:eastAsia="Calibri" w:hAnsi="Times New Roman"/>
          <w:sz w:val="20"/>
          <w:szCs w:val="20"/>
        </w:rPr>
        <w:t>прием и регистрация уполномоченным органом запроса и документов;</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7" w:name="bookmark86"/>
      <w:bookmarkEnd w:id="87"/>
      <w:r w:rsidRPr="007F43AE">
        <w:rPr>
          <w:rFonts w:ascii="Times New Roman" w:eastAsia="Calibri" w:hAnsi="Times New Roman"/>
          <w:sz w:val="20"/>
          <w:szCs w:val="20"/>
        </w:rPr>
        <w:t>получение результата предоставления муниципальной услуги;</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88" w:name="bookmark87"/>
      <w:bookmarkEnd w:id="88"/>
      <w:r w:rsidRPr="007F43AE">
        <w:rPr>
          <w:rFonts w:ascii="Times New Roman" w:eastAsia="Calibri" w:hAnsi="Times New Roman"/>
          <w:sz w:val="20"/>
          <w:szCs w:val="20"/>
        </w:rPr>
        <w:t>получение сведений о ходе выполнения запроса.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E088B" w:rsidRPr="007F43AE" w:rsidRDefault="00BE088B" w:rsidP="00BE088B">
      <w:pPr>
        <w:widowControl w:val="0"/>
        <w:tabs>
          <w:tab w:val="left" w:pos="1190"/>
        </w:tabs>
        <w:spacing w:after="0" w:line="240" w:lineRule="auto"/>
        <w:rPr>
          <w:rFonts w:ascii="Times New Roman" w:eastAsia="Calibri" w:hAnsi="Times New Roman"/>
          <w:sz w:val="20"/>
          <w:szCs w:val="20"/>
        </w:rPr>
      </w:pPr>
      <w:bookmarkStart w:id="89" w:name="bookmark88"/>
      <w:bookmarkEnd w:id="89"/>
    </w:p>
    <w:p w:rsidR="00BE088B" w:rsidRPr="007F43AE" w:rsidRDefault="00BE088B" w:rsidP="00BE088B">
      <w:pPr>
        <w:widowControl w:val="0"/>
        <w:tabs>
          <w:tab w:val="left" w:pos="0"/>
        </w:tabs>
        <w:spacing w:after="0" w:line="240" w:lineRule="auto"/>
        <w:jc w:val="center"/>
        <w:rPr>
          <w:rFonts w:ascii="Times New Roman" w:eastAsia="Calibri" w:hAnsi="Times New Roman"/>
          <w:b/>
          <w:bCs/>
          <w:sz w:val="20"/>
          <w:szCs w:val="20"/>
        </w:rPr>
      </w:pPr>
      <w:r w:rsidRPr="007F43AE">
        <w:rPr>
          <w:rFonts w:ascii="Times New Roman" w:eastAsia="Calibri" w:hAnsi="Times New Roman"/>
          <w:b/>
          <w:sz w:val="20"/>
          <w:szCs w:val="20"/>
        </w:rPr>
        <w:t xml:space="preserve">3. </w:t>
      </w:r>
      <w:r w:rsidRPr="007F43AE">
        <w:rPr>
          <w:rFonts w:ascii="Times New Roman" w:eastAsia="Calibri" w:hAnsi="Times New Roman"/>
          <w:b/>
          <w:bCs/>
          <w:sz w:val="20"/>
          <w:szCs w:val="20"/>
        </w:rPr>
        <w:t>Состав, последовательность и сроки выполнения</w:t>
      </w:r>
      <w:r w:rsidRPr="007F43AE">
        <w:rPr>
          <w:rFonts w:ascii="Times New Roman" w:eastAsia="Calibri" w:hAnsi="Times New Roman"/>
          <w:b/>
          <w:bCs/>
          <w:sz w:val="20"/>
          <w:szCs w:val="20"/>
        </w:rPr>
        <w:br/>
        <w:t>административных процедур (действий), требования к порядку</w:t>
      </w:r>
      <w:r w:rsidRPr="007F43AE">
        <w:rPr>
          <w:rFonts w:ascii="Times New Roman" w:eastAsia="Calibri" w:hAnsi="Times New Roman"/>
          <w:b/>
          <w:bCs/>
          <w:sz w:val="20"/>
          <w:szCs w:val="20"/>
        </w:rPr>
        <w:br/>
        <w:t>их выполнения, в том числе особенности выполнения</w:t>
      </w:r>
      <w:r w:rsidRPr="007F43AE">
        <w:rPr>
          <w:rFonts w:ascii="Times New Roman" w:eastAsia="Calibri" w:hAnsi="Times New Roman"/>
          <w:b/>
          <w:bCs/>
          <w:sz w:val="20"/>
          <w:szCs w:val="20"/>
        </w:rPr>
        <w:br/>
        <w:t>административных процедур (действий) в электронной форме</w:t>
      </w:r>
      <w:bookmarkStart w:id="90" w:name="bookmark89"/>
      <w:bookmarkEnd w:id="90"/>
    </w:p>
    <w:p w:rsidR="00BE088B" w:rsidRPr="007F43AE" w:rsidRDefault="00BE088B" w:rsidP="00BE088B">
      <w:pPr>
        <w:widowControl w:val="0"/>
        <w:tabs>
          <w:tab w:val="left" w:pos="0"/>
        </w:tabs>
        <w:spacing w:after="0" w:line="240" w:lineRule="auto"/>
        <w:ind w:firstLine="567"/>
        <w:jc w:val="both"/>
        <w:rPr>
          <w:rFonts w:ascii="Times New Roman" w:eastAsia="Calibri" w:hAnsi="Times New Roman"/>
          <w:bCs/>
          <w:sz w:val="20"/>
          <w:szCs w:val="20"/>
        </w:rPr>
      </w:pPr>
      <w:r w:rsidRPr="007F43AE">
        <w:rPr>
          <w:rFonts w:ascii="Times New Roman" w:eastAsia="Calibri" w:hAnsi="Times New Roman"/>
          <w:bCs/>
          <w:sz w:val="20"/>
          <w:szCs w:val="20"/>
        </w:rPr>
        <w:t>3.1. Исчерпывающий перечень административных процедур</w:t>
      </w:r>
    </w:p>
    <w:p w:rsidR="00BE088B" w:rsidRPr="007F43AE" w:rsidRDefault="00BE088B" w:rsidP="000968C1">
      <w:pPr>
        <w:widowControl w:val="0"/>
        <w:numPr>
          <w:ilvl w:val="0"/>
          <w:numId w:val="24"/>
        </w:numPr>
        <w:tabs>
          <w:tab w:val="left" w:pos="923"/>
        </w:tabs>
        <w:spacing w:after="0" w:line="240" w:lineRule="auto"/>
        <w:ind w:firstLine="560"/>
        <w:jc w:val="both"/>
        <w:rPr>
          <w:rFonts w:ascii="Times New Roman" w:eastAsia="Calibri" w:hAnsi="Times New Roman"/>
          <w:sz w:val="20"/>
          <w:szCs w:val="20"/>
        </w:rPr>
      </w:pPr>
      <w:bookmarkStart w:id="91" w:name="bookmark90"/>
      <w:bookmarkEnd w:id="91"/>
      <w:r w:rsidRPr="007F43AE">
        <w:rPr>
          <w:rFonts w:ascii="Times New Roman" w:eastAsia="Calibri" w:hAnsi="Times New Roman"/>
          <w:sz w:val="20"/>
          <w:szCs w:val="20"/>
        </w:rPr>
        <w:t>прием и регистрация заявления и документов на предоставление муниципальной услуги;</w:t>
      </w:r>
    </w:p>
    <w:p w:rsidR="00BE088B" w:rsidRPr="007F43AE" w:rsidRDefault="00BE088B" w:rsidP="000968C1">
      <w:pPr>
        <w:widowControl w:val="0"/>
        <w:numPr>
          <w:ilvl w:val="0"/>
          <w:numId w:val="24"/>
        </w:numPr>
        <w:tabs>
          <w:tab w:val="left" w:pos="930"/>
        </w:tabs>
        <w:spacing w:after="0" w:line="240" w:lineRule="auto"/>
        <w:ind w:firstLine="560"/>
        <w:jc w:val="both"/>
        <w:rPr>
          <w:rFonts w:ascii="Times New Roman" w:eastAsia="Calibri" w:hAnsi="Times New Roman"/>
          <w:sz w:val="20"/>
          <w:szCs w:val="20"/>
        </w:rPr>
      </w:pPr>
      <w:bookmarkStart w:id="92" w:name="bookmark91"/>
      <w:bookmarkEnd w:id="92"/>
      <w:r w:rsidRPr="007F43AE">
        <w:rPr>
          <w:rFonts w:ascii="Times New Roman" w:eastAsia="Calibri"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088B" w:rsidRPr="007F43AE" w:rsidRDefault="00BE088B" w:rsidP="000968C1">
      <w:pPr>
        <w:widowControl w:val="0"/>
        <w:numPr>
          <w:ilvl w:val="0"/>
          <w:numId w:val="24"/>
        </w:numPr>
        <w:tabs>
          <w:tab w:val="left" w:pos="930"/>
        </w:tabs>
        <w:spacing w:after="0" w:line="240" w:lineRule="auto"/>
        <w:ind w:firstLine="560"/>
        <w:jc w:val="both"/>
        <w:rPr>
          <w:rFonts w:ascii="Times New Roman" w:eastAsia="Calibri" w:hAnsi="Times New Roman"/>
          <w:sz w:val="20"/>
          <w:szCs w:val="20"/>
        </w:rPr>
      </w:pPr>
      <w:bookmarkStart w:id="93" w:name="bookmark92"/>
      <w:bookmarkEnd w:id="93"/>
      <w:r w:rsidRPr="007F43AE">
        <w:rPr>
          <w:rFonts w:ascii="Times New Roman" w:eastAsia="Calibri" w:hAnsi="Times New Roman"/>
          <w:sz w:val="20"/>
          <w:szCs w:val="20"/>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E088B" w:rsidRPr="007F43AE" w:rsidRDefault="00BE088B" w:rsidP="000968C1">
      <w:pPr>
        <w:widowControl w:val="0"/>
        <w:numPr>
          <w:ilvl w:val="0"/>
          <w:numId w:val="24"/>
        </w:numPr>
        <w:tabs>
          <w:tab w:val="left" w:pos="920"/>
        </w:tabs>
        <w:spacing w:after="0" w:line="240" w:lineRule="auto"/>
        <w:ind w:firstLine="560"/>
        <w:jc w:val="both"/>
        <w:rPr>
          <w:rFonts w:ascii="Times New Roman" w:eastAsia="Calibri" w:hAnsi="Times New Roman"/>
          <w:sz w:val="20"/>
          <w:szCs w:val="20"/>
        </w:rPr>
      </w:pPr>
      <w:bookmarkStart w:id="94" w:name="bookmark93"/>
      <w:bookmarkEnd w:id="94"/>
      <w:r w:rsidRPr="007F43AE">
        <w:rPr>
          <w:rFonts w:ascii="Times New Roman" w:eastAsia="Calibri" w:hAnsi="Times New Roman"/>
          <w:sz w:val="20"/>
          <w:szCs w:val="20"/>
        </w:rPr>
        <w:t>принятие решения о переводе или об отказе в переводе жилого помещения в нежилое или нежилого помещения в жилое помещение;</w:t>
      </w:r>
    </w:p>
    <w:p w:rsidR="00BE088B" w:rsidRPr="007F43AE" w:rsidRDefault="00BE088B" w:rsidP="000968C1">
      <w:pPr>
        <w:widowControl w:val="0"/>
        <w:numPr>
          <w:ilvl w:val="0"/>
          <w:numId w:val="24"/>
        </w:numPr>
        <w:tabs>
          <w:tab w:val="left" w:pos="947"/>
        </w:tabs>
        <w:spacing w:after="0" w:line="240" w:lineRule="auto"/>
        <w:ind w:firstLine="560"/>
        <w:jc w:val="both"/>
        <w:rPr>
          <w:rFonts w:ascii="Times New Roman" w:eastAsia="Calibri" w:hAnsi="Times New Roman"/>
          <w:sz w:val="20"/>
          <w:szCs w:val="20"/>
        </w:rPr>
      </w:pPr>
      <w:bookmarkStart w:id="95" w:name="bookmark94"/>
      <w:bookmarkEnd w:id="95"/>
      <w:r w:rsidRPr="007F43AE">
        <w:rPr>
          <w:rFonts w:ascii="Times New Roman" w:eastAsia="Calibri" w:hAnsi="Times New Roman"/>
          <w:sz w:val="20"/>
          <w:szCs w:val="20"/>
        </w:rPr>
        <w:t>выдача (направление) документов по результатам предоставления муниципальной услуги.</w:t>
      </w:r>
    </w:p>
    <w:p w:rsidR="00BE088B" w:rsidRPr="007F43AE" w:rsidRDefault="0049245B" w:rsidP="00BE088B">
      <w:pPr>
        <w:widowControl w:val="0"/>
        <w:spacing w:after="0" w:line="240" w:lineRule="auto"/>
        <w:ind w:firstLine="560"/>
        <w:jc w:val="both"/>
        <w:rPr>
          <w:rFonts w:ascii="Times New Roman" w:eastAsia="Calibri" w:hAnsi="Times New Roman"/>
          <w:sz w:val="20"/>
          <w:szCs w:val="20"/>
        </w:rPr>
      </w:pPr>
      <w:hyperlink r:id="rId17" w:anchor="bookmark175" w:tooltip="Current Document" w:history="1">
        <w:r w:rsidR="00BE088B" w:rsidRPr="007F43AE">
          <w:rPr>
            <w:rFonts w:ascii="Times New Roman" w:eastAsia="Calibri" w:hAnsi="Times New Roman"/>
            <w:sz w:val="20"/>
            <w:szCs w:val="20"/>
          </w:rPr>
          <w:t>Блок-схема</w:t>
        </w:r>
      </w:hyperlink>
      <w:r w:rsidR="00BE088B" w:rsidRPr="007F43AE">
        <w:rPr>
          <w:rFonts w:ascii="Times New Roman" w:eastAsia="Calibri" w:hAnsi="Times New Roman"/>
          <w:sz w:val="20"/>
          <w:szCs w:val="20"/>
        </w:rPr>
        <w:t xml:space="preserve"> предоставления муниципальной услуги представлена в Приложении № 1 к настоящему административному регламенту.</w:t>
      </w:r>
    </w:p>
    <w:p w:rsidR="00BE088B" w:rsidRPr="007F43AE" w:rsidRDefault="00BE088B" w:rsidP="000968C1">
      <w:pPr>
        <w:widowControl w:val="0"/>
        <w:numPr>
          <w:ilvl w:val="0"/>
          <w:numId w:val="25"/>
        </w:numPr>
        <w:tabs>
          <w:tab w:val="left" w:pos="1256"/>
        </w:tabs>
        <w:spacing w:after="0" w:line="240" w:lineRule="auto"/>
        <w:ind w:firstLine="560"/>
        <w:jc w:val="both"/>
        <w:rPr>
          <w:rFonts w:ascii="Times New Roman" w:eastAsia="Calibri" w:hAnsi="Times New Roman"/>
          <w:sz w:val="20"/>
          <w:szCs w:val="20"/>
        </w:rPr>
      </w:pPr>
      <w:bookmarkStart w:id="96" w:name="bookmark95"/>
      <w:bookmarkEnd w:id="96"/>
      <w:r w:rsidRPr="007F43AE">
        <w:rPr>
          <w:rFonts w:ascii="Times New Roman" w:eastAsia="Calibri" w:hAnsi="Times New Roman"/>
          <w:sz w:val="20"/>
          <w:szCs w:val="20"/>
        </w:rPr>
        <w:t>Прием и регистрация заявления и документов на предоставление муниципальной услуги.</w:t>
      </w:r>
    </w:p>
    <w:p w:rsidR="00BE088B" w:rsidRPr="007F43AE" w:rsidRDefault="00BE088B" w:rsidP="000968C1">
      <w:pPr>
        <w:widowControl w:val="0"/>
        <w:numPr>
          <w:ilvl w:val="0"/>
          <w:numId w:val="26"/>
        </w:numPr>
        <w:tabs>
          <w:tab w:val="left" w:pos="1502"/>
        </w:tabs>
        <w:spacing w:after="0" w:line="240" w:lineRule="auto"/>
        <w:ind w:firstLine="560"/>
        <w:jc w:val="both"/>
        <w:rPr>
          <w:rFonts w:ascii="Times New Roman" w:eastAsia="Calibri" w:hAnsi="Times New Roman"/>
          <w:sz w:val="20"/>
          <w:szCs w:val="20"/>
        </w:rPr>
      </w:pPr>
      <w:bookmarkStart w:id="97" w:name="bookmark96"/>
      <w:bookmarkEnd w:id="97"/>
      <w:r w:rsidRPr="007F43AE">
        <w:rPr>
          <w:rFonts w:ascii="Times New Roman" w:eastAsia="Calibri" w:hAnsi="Times New Roman"/>
          <w:sz w:val="20"/>
          <w:szCs w:val="20"/>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ЕНГ, РИГУ либо через МФЦ.</w:t>
      </w:r>
    </w:p>
    <w:p w:rsidR="00BE088B" w:rsidRPr="007F43AE" w:rsidRDefault="00BE088B" w:rsidP="000968C1">
      <w:pPr>
        <w:widowControl w:val="0"/>
        <w:numPr>
          <w:ilvl w:val="0"/>
          <w:numId w:val="26"/>
        </w:numPr>
        <w:tabs>
          <w:tab w:val="left" w:pos="1502"/>
        </w:tabs>
        <w:spacing w:after="0" w:line="240" w:lineRule="auto"/>
        <w:ind w:firstLine="560"/>
        <w:jc w:val="both"/>
        <w:rPr>
          <w:rFonts w:ascii="Times New Roman" w:eastAsia="Calibri" w:hAnsi="Times New Roman"/>
          <w:sz w:val="20"/>
          <w:szCs w:val="20"/>
        </w:rPr>
      </w:pPr>
      <w:bookmarkStart w:id="98" w:name="bookmark97"/>
      <w:bookmarkEnd w:id="98"/>
      <w:r w:rsidRPr="007F43AE">
        <w:rPr>
          <w:rFonts w:ascii="Times New Roman" w:eastAsia="Calibri" w:hAnsi="Times New Roman"/>
          <w:sz w:val="20"/>
          <w:szCs w:val="20"/>
        </w:rPr>
        <w:t>При личном обращении заявителя в уполномоченный орган специалист уполномоченного органа, ответственный за прием и выдачу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E088B" w:rsidRPr="007F43AE" w:rsidRDefault="00BE088B" w:rsidP="000968C1">
      <w:pPr>
        <w:widowControl w:val="0"/>
        <w:numPr>
          <w:ilvl w:val="0"/>
          <w:numId w:val="27"/>
        </w:numPr>
        <w:tabs>
          <w:tab w:val="left" w:pos="923"/>
        </w:tabs>
        <w:spacing w:after="0" w:line="240" w:lineRule="auto"/>
        <w:ind w:firstLine="560"/>
        <w:jc w:val="both"/>
        <w:rPr>
          <w:rFonts w:ascii="Times New Roman" w:eastAsia="Calibri" w:hAnsi="Times New Roman"/>
          <w:sz w:val="20"/>
          <w:szCs w:val="20"/>
        </w:rPr>
      </w:pPr>
      <w:bookmarkStart w:id="99" w:name="bookmark98"/>
      <w:bookmarkEnd w:id="99"/>
      <w:r w:rsidRPr="007F43AE">
        <w:rPr>
          <w:rFonts w:ascii="Times New Roman" w:eastAsia="Calibri" w:hAnsi="Times New Roman"/>
          <w:sz w:val="20"/>
          <w:szCs w:val="20"/>
        </w:rPr>
        <w:t>текст в заявлении о переводе помещения поддается прочтению;</w:t>
      </w:r>
    </w:p>
    <w:p w:rsidR="00BE088B" w:rsidRPr="007F43AE" w:rsidRDefault="00BE088B" w:rsidP="000968C1">
      <w:pPr>
        <w:widowControl w:val="0"/>
        <w:numPr>
          <w:ilvl w:val="0"/>
          <w:numId w:val="27"/>
        </w:numPr>
        <w:tabs>
          <w:tab w:val="left" w:pos="920"/>
        </w:tabs>
        <w:spacing w:after="0" w:line="240" w:lineRule="auto"/>
        <w:ind w:firstLine="560"/>
        <w:jc w:val="both"/>
        <w:rPr>
          <w:rFonts w:ascii="Times New Roman" w:eastAsia="Calibri" w:hAnsi="Times New Roman"/>
          <w:sz w:val="20"/>
          <w:szCs w:val="20"/>
        </w:rPr>
      </w:pPr>
      <w:bookmarkStart w:id="100" w:name="bookmark99"/>
      <w:bookmarkEnd w:id="100"/>
      <w:r w:rsidRPr="007F43AE">
        <w:rPr>
          <w:rFonts w:ascii="Times New Roman" w:eastAsia="Calibri" w:hAnsi="Times New Roman"/>
          <w:sz w:val="20"/>
          <w:szCs w:val="20"/>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BE088B" w:rsidRPr="007F43AE" w:rsidRDefault="00BE088B" w:rsidP="000968C1">
      <w:pPr>
        <w:widowControl w:val="0"/>
        <w:numPr>
          <w:ilvl w:val="0"/>
          <w:numId w:val="27"/>
        </w:numPr>
        <w:tabs>
          <w:tab w:val="left" w:pos="925"/>
        </w:tabs>
        <w:spacing w:after="0" w:line="240" w:lineRule="auto"/>
        <w:ind w:firstLine="560"/>
        <w:jc w:val="both"/>
        <w:rPr>
          <w:rFonts w:ascii="Times New Roman" w:eastAsia="Calibri" w:hAnsi="Times New Roman"/>
          <w:sz w:val="20"/>
          <w:szCs w:val="20"/>
        </w:rPr>
      </w:pPr>
      <w:bookmarkStart w:id="101" w:name="bookmark100"/>
      <w:bookmarkEnd w:id="101"/>
      <w:r w:rsidRPr="007F43AE">
        <w:rPr>
          <w:rFonts w:ascii="Times New Roman" w:eastAsia="Calibri" w:hAnsi="Times New Roman"/>
          <w:sz w:val="20"/>
          <w:szCs w:val="20"/>
        </w:rPr>
        <w:t>заявление о переводе помещения подписано заявителем или уполномоченный представитель;</w:t>
      </w:r>
    </w:p>
    <w:p w:rsidR="00BE088B" w:rsidRPr="007F43AE" w:rsidRDefault="00BE088B" w:rsidP="000968C1">
      <w:pPr>
        <w:widowControl w:val="0"/>
        <w:numPr>
          <w:ilvl w:val="0"/>
          <w:numId w:val="27"/>
        </w:numPr>
        <w:tabs>
          <w:tab w:val="left" w:pos="947"/>
        </w:tabs>
        <w:spacing w:after="0" w:line="240" w:lineRule="auto"/>
        <w:ind w:firstLine="560"/>
        <w:jc w:val="both"/>
        <w:rPr>
          <w:rFonts w:ascii="Times New Roman" w:eastAsia="Calibri" w:hAnsi="Times New Roman"/>
          <w:sz w:val="20"/>
          <w:szCs w:val="20"/>
        </w:rPr>
      </w:pPr>
      <w:bookmarkStart w:id="102" w:name="bookmark101"/>
      <w:bookmarkEnd w:id="102"/>
      <w:r w:rsidRPr="007F43AE">
        <w:rPr>
          <w:rFonts w:ascii="Times New Roman" w:eastAsia="Calibri" w:hAnsi="Times New Roman"/>
          <w:sz w:val="20"/>
          <w:szCs w:val="20"/>
        </w:rPr>
        <w:lastRenderedPageBreak/>
        <w:t>прилагаются документы, необходимые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заявитель настаивает на принятии документов - принимает представленные заявителем документы.</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поступление заявления о переводе помещения и приложенных к нему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E088B" w:rsidRPr="007F43AE" w:rsidRDefault="00BE088B" w:rsidP="00BE088B">
      <w:pPr>
        <w:widowControl w:val="0"/>
        <w:tabs>
          <w:tab w:val="left" w:pos="1409"/>
        </w:tabs>
        <w:spacing w:after="0" w:line="240" w:lineRule="auto"/>
        <w:ind w:firstLine="560"/>
        <w:jc w:val="both"/>
        <w:rPr>
          <w:rFonts w:ascii="Times New Roman" w:eastAsia="Calibri" w:hAnsi="Times New Roman"/>
          <w:sz w:val="20"/>
          <w:szCs w:val="20"/>
        </w:rPr>
      </w:pPr>
      <w:bookmarkStart w:id="103" w:name="bookmark102"/>
      <w:r w:rsidRPr="007F43AE">
        <w:rPr>
          <w:rFonts w:ascii="Times New Roman" w:eastAsia="Calibri" w:hAnsi="Times New Roman"/>
          <w:sz w:val="20"/>
          <w:szCs w:val="20"/>
          <w:shd w:val="clear" w:color="auto" w:fill="FFFFFF"/>
        </w:rPr>
        <w:t>З</w:t>
      </w:r>
      <w:bookmarkEnd w:id="103"/>
      <w:r w:rsidRPr="007F43AE">
        <w:rPr>
          <w:rFonts w:ascii="Times New Roman" w:eastAsia="Calibri" w:hAnsi="Times New Roman"/>
          <w:sz w:val="20"/>
          <w:szCs w:val="20"/>
          <w:shd w:val="clear" w:color="auto" w:fill="FFFFFF"/>
        </w:rPr>
        <w:t>.1.1.З.</w:t>
      </w:r>
      <w:r w:rsidRPr="007F43AE">
        <w:rPr>
          <w:rFonts w:ascii="Times New Roman" w:eastAsia="Calibri" w:hAnsi="Times New Roman"/>
          <w:sz w:val="20"/>
          <w:szCs w:val="20"/>
        </w:rPr>
        <w:tab/>
        <w:t>Прием и регистрация заявления и документов на предоставление муниципальной услуги в форме электронных документов через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 ЕПГУ, РПГУ размещается образец заполнения электронной формы заявления (запроса).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Специалист, ответственный за прием и выдачу документов, при поступлении заявления и документов в электронном виде: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проверяет электронные образы документов на отсутствие компьютерных вирусов и искаженной информации;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поступление заявления о переводе помещения и приложенных к нему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прием, регистрация заявления о переводе помещения и приложенных к нему документов.</w:t>
      </w:r>
    </w:p>
    <w:p w:rsidR="00BE088B" w:rsidRPr="007F43AE" w:rsidRDefault="00BE088B" w:rsidP="000968C1">
      <w:pPr>
        <w:widowControl w:val="0"/>
        <w:numPr>
          <w:ilvl w:val="0"/>
          <w:numId w:val="28"/>
        </w:numPr>
        <w:tabs>
          <w:tab w:val="left" w:pos="1434"/>
        </w:tabs>
        <w:spacing w:after="0" w:line="240" w:lineRule="auto"/>
        <w:ind w:firstLine="560"/>
        <w:jc w:val="both"/>
        <w:rPr>
          <w:rFonts w:ascii="Times New Roman" w:eastAsia="Calibri" w:hAnsi="Times New Roman"/>
          <w:sz w:val="20"/>
          <w:szCs w:val="20"/>
        </w:rPr>
      </w:pPr>
      <w:bookmarkStart w:id="104" w:name="bookmark103"/>
      <w:bookmarkEnd w:id="104"/>
      <w:r w:rsidRPr="007F43AE">
        <w:rPr>
          <w:rFonts w:ascii="Times New Roman" w:eastAsia="Calibri" w:hAnsi="Times New Roman"/>
          <w:sz w:val="20"/>
          <w:szCs w:val="20"/>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поступление заявления о переводе помещения и приложенных к нему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E088B" w:rsidRPr="007F43AE" w:rsidRDefault="00BE088B" w:rsidP="000968C1">
      <w:pPr>
        <w:widowControl w:val="0"/>
        <w:numPr>
          <w:ilvl w:val="0"/>
          <w:numId w:val="25"/>
        </w:numPr>
        <w:tabs>
          <w:tab w:val="left" w:pos="1223"/>
        </w:tabs>
        <w:spacing w:after="0" w:line="240" w:lineRule="auto"/>
        <w:ind w:firstLine="560"/>
        <w:jc w:val="both"/>
        <w:rPr>
          <w:rFonts w:ascii="Times New Roman" w:eastAsia="Calibri" w:hAnsi="Times New Roman"/>
          <w:sz w:val="20"/>
          <w:szCs w:val="20"/>
        </w:rPr>
      </w:pPr>
      <w:bookmarkStart w:id="105" w:name="bookmark104"/>
      <w:bookmarkEnd w:id="105"/>
      <w:r w:rsidRPr="007F43AE">
        <w:rPr>
          <w:rFonts w:ascii="Times New Roman" w:eastAsia="Calibri"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Фиксация результата выполнения административной процедуры не производится.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3.1.3 Принятие решения о переводе или об отказе в переводе жилого помещения в нежилое 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Основанием для начала административной процедуры является получение уполномоченным органом документов, указанных в</w:t>
      </w:r>
      <w:hyperlink r:id="rId18" w:anchor="bookmark22" w:tooltip="Current Document" w:history="1">
        <w:r w:rsidRPr="007F43AE">
          <w:rPr>
            <w:rFonts w:ascii="Times New Roman" w:eastAsia="Calibri" w:hAnsi="Times New Roman"/>
            <w:sz w:val="20"/>
            <w:szCs w:val="20"/>
          </w:rPr>
          <w:t xml:space="preserve"> пункте 2.6.1 </w:t>
        </w:r>
      </w:hyperlink>
      <w:r w:rsidRPr="007F43AE">
        <w:rPr>
          <w:rFonts w:ascii="Times New Roman" w:eastAsia="Calibri" w:hAnsi="Times New Roman"/>
          <w:sz w:val="20"/>
          <w:szCs w:val="20"/>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Ответственным за выполнение административной процедуры является должностное лицо </w:t>
      </w:r>
      <w:r w:rsidRPr="007F43AE">
        <w:rPr>
          <w:rFonts w:ascii="Times New Roman" w:eastAsia="Calibri" w:hAnsi="Times New Roman"/>
          <w:sz w:val="20"/>
          <w:szCs w:val="20"/>
        </w:rPr>
        <w:lastRenderedPageBreak/>
        <w:t>уполномоченного органа.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r:id="rId19" w:anchor="bookmark22" w:tooltip="Current Document" w:history="1">
        <w:r w:rsidRPr="007F43AE">
          <w:rPr>
            <w:rFonts w:ascii="Times New Roman" w:eastAsia="Calibri" w:hAnsi="Times New Roman"/>
            <w:sz w:val="20"/>
            <w:szCs w:val="20"/>
          </w:rPr>
          <w:t xml:space="preserve"> пунктом 2.6.1</w:t>
        </w:r>
      </w:hyperlink>
      <w:r w:rsidRPr="007F43AE">
        <w:rPr>
          <w:rFonts w:ascii="Times New Roman" w:eastAsia="Calibri" w:hAnsi="Times New Roman"/>
          <w:sz w:val="20"/>
          <w:szCs w:val="20"/>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hyperlink r:id="rId20" w:anchor="bookmark22" w:tooltip="Current Document" w:history="1">
        <w:r w:rsidRPr="007F43AE">
          <w:rPr>
            <w:rFonts w:ascii="Times New Roman" w:eastAsia="Calibri" w:hAnsi="Times New Roman"/>
            <w:sz w:val="20"/>
            <w:szCs w:val="20"/>
          </w:rPr>
          <w:t xml:space="preserve"> пунктом 2.6.1</w:t>
        </w:r>
      </w:hyperlink>
      <w:r w:rsidRPr="007F43AE">
        <w:rPr>
          <w:rFonts w:ascii="Times New Roman" w:eastAsia="Calibri" w:hAnsi="Times New Roman"/>
          <w:sz w:val="20"/>
          <w:szCs w:val="20"/>
        </w:rPr>
        <w:t xml:space="preserve"> настоящего административного регламента, в течение пятнадцати рабочих дней со дня направления уведомления.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E088B" w:rsidRPr="007F43AE" w:rsidRDefault="00BE088B" w:rsidP="000968C1">
      <w:pPr>
        <w:widowControl w:val="0"/>
        <w:numPr>
          <w:ilvl w:val="0"/>
          <w:numId w:val="29"/>
        </w:numPr>
        <w:tabs>
          <w:tab w:val="left" w:pos="1262"/>
        </w:tabs>
        <w:spacing w:after="0" w:line="240" w:lineRule="auto"/>
        <w:ind w:firstLine="560"/>
        <w:jc w:val="both"/>
        <w:rPr>
          <w:rFonts w:ascii="Times New Roman" w:eastAsia="Calibri" w:hAnsi="Times New Roman"/>
          <w:sz w:val="20"/>
          <w:szCs w:val="20"/>
        </w:rPr>
      </w:pPr>
      <w:bookmarkStart w:id="106" w:name="bookmark105"/>
      <w:bookmarkEnd w:id="106"/>
      <w:r w:rsidRPr="007F43AE">
        <w:rPr>
          <w:rFonts w:ascii="Times New Roman" w:eastAsia="Calibri" w:hAnsi="Times New Roman"/>
          <w:sz w:val="20"/>
          <w:szCs w:val="20"/>
        </w:rPr>
        <w:t>Выдача (направление) документов по результатам предоставления муниципальной услуги.</w:t>
      </w:r>
    </w:p>
    <w:p w:rsidR="00BE088B" w:rsidRPr="007F43AE" w:rsidRDefault="00BE088B" w:rsidP="000968C1">
      <w:pPr>
        <w:widowControl w:val="0"/>
        <w:numPr>
          <w:ilvl w:val="0"/>
          <w:numId w:val="30"/>
        </w:numPr>
        <w:tabs>
          <w:tab w:val="left" w:pos="1438"/>
        </w:tabs>
        <w:spacing w:after="0" w:line="240" w:lineRule="auto"/>
        <w:ind w:firstLine="560"/>
        <w:jc w:val="both"/>
        <w:rPr>
          <w:rFonts w:ascii="Times New Roman" w:eastAsia="Calibri" w:hAnsi="Times New Roman"/>
          <w:sz w:val="20"/>
          <w:szCs w:val="20"/>
        </w:rPr>
      </w:pPr>
      <w:bookmarkStart w:id="107" w:name="bookmark106"/>
      <w:bookmarkEnd w:id="107"/>
      <w:r w:rsidRPr="007F43AE">
        <w:rPr>
          <w:rFonts w:ascii="Times New Roman" w:eastAsia="Calibri" w:hAnsi="Times New Roman"/>
          <w:sz w:val="20"/>
          <w:szCs w:val="20"/>
        </w:rPr>
        <w:t>Выдача (направление) документов по результатам предоставления муниципальной услуги в уполномоченном органе.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E088B" w:rsidRPr="007F43AE" w:rsidRDefault="00BE088B" w:rsidP="000968C1">
      <w:pPr>
        <w:widowControl w:val="0"/>
        <w:numPr>
          <w:ilvl w:val="0"/>
          <w:numId w:val="31"/>
        </w:numPr>
        <w:tabs>
          <w:tab w:val="left" w:pos="923"/>
        </w:tabs>
        <w:spacing w:after="0" w:line="240" w:lineRule="auto"/>
        <w:ind w:firstLine="560"/>
        <w:jc w:val="both"/>
        <w:rPr>
          <w:rFonts w:ascii="Times New Roman" w:eastAsia="Calibri" w:hAnsi="Times New Roman"/>
          <w:sz w:val="20"/>
          <w:szCs w:val="20"/>
        </w:rPr>
      </w:pPr>
      <w:bookmarkStart w:id="108" w:name="bookmark107"/>
      <w:bookmarkEnd w:id="108"/>
      <w:r w:rsidRPr="007F43AE">
        <w:rPr>
          <w:rFonts w:ascii="Times New Roman" w:eastAsia="Calibri" w:hAnsi="Times New Roman"/>
          <w:sz w:val="20"/>
          <w:szCs w:val="20"/>
        </w:rPr>
        <w:t>документ, удостоверяющий личность заявителя;</w:t>
      </w:r>
    </w:p>
    <w:p w:rsidR="00BE088B" w:rsidRPr="007F43AE" w:rsidRDefault="00BE088B" w:rsidP="000968C1">
      <w:pPr>
        <w:widowControl w:val="0"/>
        <w:numPr>
          <w:ilvl w:val="0"/>
          <w:numId w:val="31"/>
        </w:numPr>
        <w:tabs>
          <w:tab w:val="left" w:pos="920"/>
        </w:tabs>
        <w:spacing w:after="0" w:line="240" w:lineRule="auto"/>
        <w:ind w:firstLine="560"/>
        <w:jc w:val="both"/>
        <w:rPr>
          <w:rFonts w:ascii="Times New Roman" w:eastAsia="Calibri" w:hAnsi="Times New Roman"/>
          <w:sz w:val="20"/>
          <w:szCs w:val="20"/>
        </w:rPr>
      </w:pPr>
      <w:bookmarkStart w:id="109" w:name="bookmark108"/>
      <w:bookmarkEnd w:id="109"/>
      <w:r w:rsidRPr="007F43AE">
        <w:rPr>
          <w:rFonts w:ascii="Times New Roman" w:eastAsia="Calibri" w:hAnsi="Times New Roman"/>
          <w:sz w:val="20"/>
          <w:szCs w:val="20"/>
        </w:rPr>
        <w:t>документ, подтверждающий полномочия представителя на получение документов (если от имени заявителя действует представитель);</w:t>
      </w:r>
    </w:p>
    <w:p w:rsidR="00BE088B" w:rsidRPr="007F43AE" w:rsidRDefault="00BE088B" w:rsidP="000968C1">
      <w:pPr>
        <w:widowControl w:val="0"/>
        <w:numPr>
          <w:ilvl w:val="0"/>
          <w:numId w:val="31"/>
        </w:numPr>
        <w:tabs>
          <w:tab w:val="left" w:pos="947"/>
        </w:tabs>
        <w:spacing w:after="0" w:line="240" w:lineRule="auto"/>
        <w:ind w:firstLine="560"/>
        <w:jc w:val="both"/>
        <w:rPr>
          <w:rFonts w:ascii="Times New Roman" w:eastAsia="Calibri" w:hAnsi="Times New Roman"/>
          <w:sz w:val="20"/>
          <w:szCs w:val="20"/>
        </w:rPr>
      </w:pPr>
      <w:bookmarkStart w:id="110" w:name="bookmark109"/>
      <w:bookmarkEnd w:id="110"/>
      <w:r w:rsidRPr="007F43AE">
        <w:rPr>
          <w:rFonts w:ascii="Times New Roman" w:eastAsia="Calibri" w:hAnsi="Times New Roman"/>
          <w:sz w:val="20"/>
          <w:szCs w:val="20"/>
        </w:rPr>
        <w:t>расписка в получении документов (при ее наличии у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Специалист, ответственный за прием и выдачу документов, при выдаче результата предоставления услуги на бумажном носителе:</w:t>
      </w:r>
    </w:p>
    <w:p w:rsidR="00BE088B" w:rsidRPr="007F43AE" w:rsidRDefault="00BE088B" w:rsidP="000968C1">
      <w:pPr>
        <w:widowControl w:val="0"/>
        <w:numPr>
          <w:ilvl w:val="0"/>
          <w:numId w:val="32"/>
        </w:numPr>
        <w:tabs>
          <w:tab w:val="left" w:pos="923"/>
        </w:tabs>
        <w:spacing w:after="0" w:line="240" w:lineRule="auto"/>
        <w:ind w:firstLine="560"/>
        <w:jc w:val="both"/>
        <w:rPr>
          <w:rFonts w:ascii="Times New Roman" w:eastAsia="Calibri" w:hAnsi="Times New Roman"/>
          <w:sz w:val="20"/>
          <w:szCs w:val="20"/>
        </w:rPr>
      </w:pPr>
      <w:bookmarkStart w:id="111" w:name="bookmark110"/>
      <w:bookmarkEnd w:id="111"/>
      <w:r w:rsidRPr="007F43AE">
        <w:rPr>
          <w:rFonts w:ascii="Times New Roman" w:eastAsia="Calibri" w:hAnsi="Times New Roman"/>
          <w:sz w:val="20"/>
          <w:szCs w:val="20"/>
        </w:rPr>
        <w:t>устанавливает личность заявителя либо его представителя;</w:t>
      </w:r>
    </w:p>
    <w:p w:rsidR="00BE088B" w:rsidRPr="007F43AE" w:rsidRDefault="00BE088B" w:rsidP="000968C1">
      <w:pPr>
        <w:widowControl w:val="0"/>
        <w:numPr>
          <w:ilvl w:val="0"/>
          <w:numId w:val="32"/>
        </w:numPr>
        <w:tabs>
          <w:tab w:val="left" w:pos="920"/>
        </w:tabs>
        <w:spacing w:after="0" w:line="240" w:lineRule="auto"/>
        <w:ind w:firstLine="560"/>
        <w:jc w:val="both"/>
        <w:rPr>
          <w:rFonts w:ascii="Times New Roman" w:eastAsia="Calibri" w:hAnsi="Times New Roman"/>
          <w:sz w:val="20"/>
          <w:szCs w:val="20"/>
        </w:rPr>
      </w:pPr>
      <w:bookmarkStart w:id="112" w:name="bookmark111"/>
      <w:bookmarkEnd w:id="112"/>
      <w:r w:rsidRPr="007F43AE">
        <w:rPr>
          <w:rFonts w:ascii="Times New Roman" w:eastAsia="Calibri" w:hAnsi="Times New Roman"/>
          <w:sz w:val="20"/>
          <w:szCs w:val="20"/>
        </w:rPr>
        <w:t>проверяет правомочия представителя заявителя действовать от имени заявителя при получении документов;</w:t>
      </w:r>
    </w:p>
    <w:p w:rsidR="00BE088B" w:rsidRPr="007F43AE" w:rsidRDefault="00BE088B" w:rsidP="000968C1">
      <w:pPr>
        <w:widowControl w:val="0"/>
        <w:numPr>
          <w:ilvl w:val="0"/>
          <w:numId w:val="32"/>
        </w:numPr>
        <w:tabs>
          <w:tab w:val="left" w:pos="947"/>
        </w:tabs>
        <w:spacing w:after="0" w:line="240" w:lineRule="auto"/>
        <w:ind w:firstLine="560"/>
        <w:jc w:val="both"/>
        <w:rPr>
          <w:rFonts w:ascii="Times New Roman" w:eastAsia="Calibri" w:hAnsi="Times New Roman"/>
          <w:sz w:val="20"/>
          <w:szCs w:val="20"/>
        </w:rPr>
      </w:pPr>
      <w:bookmarkStart w:id="113" w:name="bookmark112"/>
      <w:bookmarkEnd w:id="113"/>
      <w:r w:rsidRPr="007F43AE">
        <w:rPr>
          <w:rFonts w:ascii="Times New Roman" w:eastAsia="Calibri" w:hAnsi="Times New Roman"/>
          <w:sz w:val="20"/>
          <w:szCs w:val="20"/>
        </w:rPr>
        <w:t>выдает документы;</w:t>
      </w:r>
    </w:p>
    <w:p w:rsidR="00BE088B" w:rsidRPr="007F43AE" w:rsidRDefault="00BE088B" w:rsidP="000968C1">
      <w:pPr>
        <w:widowControl w:val="0"/>
        <w:numPr>
          <w:ilvl w:val="0"/>
          <w:numId w:val="32"/>
        </w:numPr>
        <w:tabs>
          <w:tab w:val="left" w:pos="930"/>
        </w:tabs>
        <w:spacing w:after="0" w:line="240" w:lineRule="auto"/>
        <w:ind w:firstLine="560"/>
        <w:jc w:val="both"/>
        <w:rPr>
          <w:rFonts w:ascii="Times New Roman" w:eastAsia="Calibri" w:hAnsi="Times New Roman"/>
          <w:sz w:val="20"/>
          <w:szCs w:val="20"/>
        </w:rPr>
      </w:pPr>
      <w:bookmarkStart w:id="114" w:name="bookmark113"/>
      <w:bookmarkEnd w:id="114"/>
      <w:r w:rsidRPr="007F43AE">
        <w:rPr>
          <w:rFonts w:ascii="Times New Roman" w:eastAsia="Calibri" w:hAnsi="Times New Roman"/>
          <w:sz w:val="20"/>
          <w:szCs w:val="20"/>
        </w:rPr>
        <w:t>регистрирует факт выдачи документов в системе электронного документооборота уполномоченного органа и в журнале регистрации;</w:t>
      </w:r>
    </w:p>
    <w:p w:rsidR="00BE088B" w:rsidRPr="007F43AE" w:rsidRDefault="00BE088B" w:rsidP="000968C1">
      <w:pPr>
        <w:widowControl w:val="0"/>
        <w:numPr>
          <w:ilvl w:val="0"/>
          <w:numId w:val="32"/>
        </w:numPr>
        <w:tabs>
          <w:tab w:val="left" w:pos="947"/>
        </w:tabs>
        <w:spacing w:after="0" w:line="240" w:lineRule="auto"/>
        <w:ind w:firstLine="560"/>
        <w:jc w:val="both"/>
        <w:rPr>
          <w:rFonts w:ascii="Times New Roman" w:eastAsia="Calibri" w:hAnsi="Times New Roman"/>
          <w:sz w:val="20"/>
          <w:szCs w:val="20"/>
        </w:rPr>
      </w:pPr>
      <w:bookmarkStart w:id="115" w:name="bookmark114"/>
      <w:bookmarkEnd w:id="115"/>
      <w:r w:rsidRPr="007F43AE">
        <w:rPr>
          <w:rFonts w:ascii="Times New Roman" w:eastAsia="Calibri" w:hAnsi="Times New Roman"/>
          <w:sz w:val="20"/>
          <w:szCs w:val="20"/>
        </w:rPr>
        <w:lastRenderedPageBreak/>
        <w:t>отказывает в выдаче результата предоставления муниципальной услуги в случаях:</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16" w:name="bookmark115"/>
      <w:bookmarkEnd w:id="116"/>
      <w:r w:rsidRPr="007F43AE">
        <w:rPr>
          <w:rFonts w:ascii="Times New Roman" w:eastAsia="Calibri" w:hAnsi="Times New Roman"/>
          <w:sz w:val="20"/>
          <w:szCs w:val="20"/>
        </w:rPr>
        <w:t>за выдачей документов обратилось лицо, не являющееся заявителем (его представителем);</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17" w:name="bookmark116"/>
      <w:bookmarkEnd w:id="117"/>
      <w:r w:rsidRPr="007F43AE">
        <w:rPr>
          <w:rFonts w:ascii="Times New Roman" w:eastAsia="Calibri" w:hAnsi="Times New Roman"/>
          <w:sz w:val="20"/>
          <w:szCs w:val="20"/>
        </w:rPr>
        <w:t>обратившееся лицо отказалось предъявить документ, удостоверяющий его личность.</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E088B" w:rsidRPr="007F43AE" w:rsidRDefault="00BE088B" w:rsidP="000968C1">
      <w:pPr>
        <w:widowControl w:val="0"/>
        <w:numPr>
          <w:ilvl w:val="0"/>
          <w:numId w:val="33"/>
        </w:numPr>
        <w:tabs>
          <w:tab w:val="left" w:pos="923"/>
        </w:tabs>
        <w:spacing w:after="0" w:line="240" w:lineRule="auto"/>
        <w:ind w:firstLine="560"/>
        <w:jc w:val="both"/>
        <w:rPr>
          <w:rFonts w:ascii="Times New Roman" w:eastAsia="Calibri" w:hAnsi="Times New Roman"/>
          <w:sz w:val="20"/>
          <w:szCs w:val="20"/>
        </w:rPr>
      </w:pPr>
      <w:bookmarkStart w:id="118" w:name="bookmark117"/>
      <w:bookmarkEnd w:id="118"/>
      <w:r w:rsidRPr="007F43AE">
        <w:rPr>
          <w:rFonts w:ascii="Times New Roman" w:eastAsia="Calibri" w:hAnsi="Times New Roman"/>
          <w:sz w:val="20"/>
          <w:szCs w:val="20"/>
        </w:rPr>
        <w:t>устанавливает личность заявителя либо его представителя;</w:t>
      </w:r>
    </w:p>
    <w:p w:rsidR="00BE088B" w:rsidRPr="007F43AE" w:rsidRDefault="00BE088B" w:rsidP="000968C1">
      <w:pPr>
        <w:widowControl w:val="0"/>
        <w:numPr>
          <w:ilvl w:val="0"/>
          <w:numId w:val="33"/>
        </w:numPr>
        <w:tabs>
          <w:tab w:val="left" w:pos="920"/>
        </w:tabs>
        <w:spacing w:after="0" w:line="240" w:lineRule="auto"/>
        <w:ind w:firstLine="560"/>
        <w:jc w:val="both"/>
        <w:rPr>
          <w:rFonts w:ascii="Times New Roman" w:eastAsia="Calibri" w:hAnsi="Times New Roman"/>
          <w:sz w:val="20"/>
          <w:szCs w:val="20"/>
        </w:rPr>
      </w:pPr>
      <w:bookmarkStart w:id="119" w:name="bookmark118"/>
      <w:bookmarkEnd w:id="119"/>
      <w:r w:rsidRPr="007F43AE">
        <w:rPr>
          <w:rFonts w:ascii="Times New Roman" w:eastAsia="Calibri" w:hAnsi="Times New Roman"/>
          <w:sz w:val="20"/>
          <w:szCs w:val="20"/>
        </w:rPr>
        <w:t>проверяет правомочия представителя заявителя действовать от имени заявителя при получении документов;</w:t>
      </w:r>
    </w:p>
    <w:p w:rsidR="00BE088B" w:rsidRPr="007F43AE" w:rsidRDefault="00BE088B" w:rsidP="000968C1">
      <w:pPr>
        <w:widowControl w:val="0"/>
        <w:numPr>
          <w:ilvl w:val="0"/>
          <w:numId w:val="33"/>
        </w:numPr>
        <w:tabs>
          <w:tab w:val="left" w:pos="382"/>
        </w:tabs>
        <w:spacing w:after="0" w:line="240" w:lineRule="auto"/>
        <w:ind w:firstLine="560"/>
        <w:jc w:val="both"/>
        <w:rPr>
          <w:rFonts w:ascii="Times New Roman" w:eastAsia="Calibri" w:hAnsi="Times New Roman"/>
          <w:sz w:val="20"/>
          <w:szCs w:val="20"/>
        </w:rPr>
      </w:pPr>
      <w:bookmarkStart w:id="120" w:name="bookmark119"/>
      <w:bookmarkEnd w:id="120"/>
      <w:r w:rsidRPr="007F43AE">
        <w:rPr>
          <w:rFonts w:ascii="Times New Roman" w:eastAsia="Calibri" w:hAnsi="Times New Roman"/>
          <w:sz w:val="20"/>
          <w:szCs w:val="20"/>
        </w:rPr>
        <w:t>сверяет электронные образы документов с оригиналами (при направлении запроса и документов на предоставление услуги через ЕПГУ, РПГУ;</w:t>
      </w:r>
    </w:p>
    <w:p w:rsidR="00BE088B" w:rsidRPr="007F43AE" w:rsidRDefault="00BE088B" w:rsidP="000968C1">
      <w:pPr>
        <w:widowControl w:val="0"/>
        <w:numPr>
          <w:ilvl w:val="0"/>
          <w:numId w:val="33"/>
        </w:numPr>
        <w:tabs>
          <w:tab w:val="left" w:pos="893"/>
        </w:tabs>
        <w:spacing w:after="0" w:line="240" w:lineRule="auto"/>
        <w:ind w:firstLine="560"/>
        <w:jc w:val="both"/>
        <w:rPr>
          <w:rFonts w:ascii="Times New Roman" w:eastAsia="Calibri" w:hAnsi="Times New Roman"/>
          <w:sz w:val="20"/>
          <w:szCs w:val="20"/>
        </w:rPr>
      </w:pPr>
      <w:bookmarkStart w:id="121" w:name="bookmark120"/>
      <w:bookmarkEnd w:id="121"/>
      <w:r w:rsidRPr="007F43AE">
        <w:rPr>
          <w:rFonts w:ascii="Times New Roman" w:eastAsia="Calibri" w:hAnsi="Times New Roman"/>
          <w:sz w:val="20"/>
          <w:szCs w:val="20"/>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BE088B">
      <w:pPr>
        <w:keepNext/>
        <w:keepLines/>
        <w:widowControl w:val="0"/>
        <w:tabs>
          <w:tab w:val="left" w:pos="355"/>
        </w:tabs>
        <w:spacing w:after="0" w:line="240" w:lineRule="auto"/>
        <w:jc w:val="center"/>
        <w:outlineLvl w:val="1"/>
        <w:rPr>
          <w:rFonts w:ascii="Times New Roman" w:eastAsia="Calibri" w:hAnsi="Times New Roman"/>
          <w:b/>
          <w:bCs/>
          <w:sz w:val="20"/>
          <w:szCs w:val="20"/>
        </w:rPr>
      </w:pPr>
      <w:bookmarkStart w:id="122" w:name="bookmark123"/>
      <w:bookmarkStart w:id="123" w:name="bookmark121"/>
      <w:bookmarkStart w:id="124" w:name="bookmark122"/>
      <w:bookmarkStart w:id="125" w:name="bookmark124"/>
      <w:bookmarkEnd w:id="122"/>
      <w:r w:rsidRPr="007F43AE">
        <w:rPr>
          <w:rFonts w:ascii="Times New Roman" w:eastAsia="Calibri" w:hAnsi="Times New Roman"/>
          <w:b/>
          <w:bCs/>
          <w:sz w:val="20"/>
          <w:szCs w:val="20"/>
        </w:rPr>
        <w:t>4. Формы контроля за исполнением</w:t>
      </w:r>
      <w:r w:rsidRPr="007F43AE">
        <w:rPr>
          <w:rFonts w:ascii="Times New Roman" w:eastAsia="Calibri" w:hAnsi="Times New Roman"/>
          <w:b/>
          <w:bCs/>
          <w:sz w:val="20"/>
          <w:szCs w:val="20"/>
        </w:rPr>
        <w:br/>
        <w:t>административного регламента</w:t>
      </w:r>
      <w:bookmarkEnd w:id="123"/>
      <w:bookmarkEnd w:id="124"/>
      <w:bookmarkEnd w:id="125"/>
    </w:p>
    <w:p w:rsidR="00BE088B" w:rsidRPr="007F43AE" w:rsidRDefault="00BE088B" w:rsidP="00BE088B">
      <w:pPr>
        <w:widowControl w:val="0"/>
        <w:tabs>
          <w:tab w:val="left" w:pos="1099"/>
        </w:tabs>
        <w:spacing w:after="0" w:line="240" w:lineRule="auto"/>
        <w:ind w:firstLine="400"/>
        <w:jc w:val="both"/>
        <w:rPr>
          <w:rFonts w:ascii="Times New Roman" w:eastAsia="Calibri" w:hAnsi="Times New Roman"/>
          <w:sz w:val="20"/>
          <w:szCs w:val="20"/>
        </w:rPr>
      </w:pPr>
      <w:bookmarkStart w:id="126" w:name="bookmark125"/>
      <w:bookmarkEnd w:id="126"/>
      <w:r w:rsidRPr="007F43AE">
        <w:rPr>
          <w:rFonts w:ascii="Times New Roman" w:eastAsia="Calibri" w:hAnsi="Times New Roman"/>
          <w:sz w:val="20"/>
          <w:szCs w:val="20"/>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bookmarkStart w:id="127" w:name="bookmark126"/>
      <w:bookmarkEnd w:id="127"/>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w:t>
      </w:r>
      <w:r w:rsidRPr="007F43AE">
        <w:rPr>
          <w:rFonts w:ascii="Times New Roman" w:eastAsia="Calibri" w:hAnsi="Times New Roman"/>
          <w:sz w:val="20"/>
          <w:szCs w:val="20"/>
        </w:rPr>
        <w:lastRenderedPageBreak/>
        <w:t>конкретному обращению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Периодичность осуществления плановых проверок - не реже одного раза в квартал.</w:t>
      </w:r>
      <w:bookmarkStart w:id="128" w:name="bookmark127"/>
      <w:bookmarkEnd w:id="128"/>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bookmarkStart w:id="129" w:name="bookmark128"/>
      <w:bookmarkEnd w:id="129"/>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BE088B">
      <w:pPr>
        <w:widowControl w:val="0"/>
        <w:tabs>
          <w:tab w:val="left" w:pos="370"/>
        </w:tabs>
        <w:spacing w:after="0" w:line="240" w:lineRule="auto"/>
        <w:jc w:val="center"/>
        <w:rPr>
          <w:rFonts w:ascii="Times New Roman" w:eastAsia="Calibri" w:hAnsi="Times New Roman"/>
          <w:b/>
          <w:bCs/>
          <w:sz w:val="20"/>
          <w:szCs w:val="20"/>
        </w:rPr>
      </w:pPr>
      <w:bookmarkStart w:id="130" w:name="bookmark129"/>
      <w:bookmarkEnd w:id="130"/>
      <w:r w:rsidRPr="007F43AE">
        <w:rPr>
          <w:rFonts w:ascii="Times New Roman" w:eastAsia="Calibri" w:hAnsi="Times New Roman"/>
          <w:b/>
          <w:bCs/>
          <w:sz w:val="20"/>
          <w:szCs w:val="20"/>
        </w:rPr>
        <w:t>5. Досудебный (внесудебный) порядок обжалования решений</w:t>
      </w:r>
      <w:r w:rsidRPr="007F43AE">
        <w:rPr>
          <w:rFonts w:ascii="Times New Roman" w:eastAsia="Calibri" w:hAnsi="Times New Roman"/>
          <w:b/>
          <w:bCs/>
          <w:sz w:val="20"/>
          <w:szCs w:val="20"/>
        </w:rPr>
        <w:br/>
        <w:t>и действий (бездействия) органов, предоставляющих</w:t>
      </w:r>
      <w:r w:rsidRPr="007F43AE">
        <w:rPr>
          <w:rFonts w:ascii="Times New Roman" w:eastAsia="Calibri" w:hAnsi="Times New Roman"/>
          <w:b/>
          <w:bCs/>
          <w:sz w:val="20"/>
          <w:szCs w:val="20"/>
        </w:rPr>
        <w:br/>
        <w:t>муниципальные услуги, а также их должностных лиц</w:t>
      </w:r>
    </w:p>
    <w:p w:rsidR="00BE088B" w:rsidRPr="007F43AE" w:rsidRDefault="00BE088B" w:rsidP="00BE088B">
      <w:pPr>
        <w:widowControl w:val="0"/>
        <w:tabs>
          <w:tab w:val="left" w:pos="370"/>
        </w:tabs>
        <w:spacing w:after="0" w:line="240" w:lineRule="auto"/>
        <w:jc w:val="center"/>
        <w:rPr>
          <w:rFonts w:ascii="Times New Roman" w:eastAsia="Calibri" w:hAnsi="Times New Roman"/>
          <w:b/>
          <w:bCs/>
          <w:sz w:val="20"/>
          <w:szCs w:val="20"/>
        </w:rPr>
      </w:pPr>
    </w:p>
    <w:p w:rsidR="00BE088B" w:rsidRPr="007F43AE" w:rsidRDefault="00BE088B" w:rsidP="00BE088B">
      <w:pPr>
        <w:widowControl w:val="0"/>
        <w:tabs>
          <w:tab w:val="left" w:pos="0"/>
        </w:tabs>
        <w:spacing w:after="0" w:line="240" w:lineRule="auto"/>
        <w:jc w:val="both"/>
        <w:rPr>
          <w:rFonts w:ascii="Times New Roman" w:eastAsia="Calibri" w:hAnsi="Times New Roman"/>
          <w:sz w:val="20"/>
          <w:szCs w:val="20"/>
        </w:rPr>
      </w:pPr>
      <w:bookmarkStart w:id="131" w:name="bookmark131"/>
      <w:bookmarkStart w:id="132" w:name="bookmark130"/>
      <w:bookmarkEnd w:id="131"/>
      <w:r w:rsidRPr="007F43AE">
        <w:rPr>
          <w:rFonts w:ascii="Times New Roman" w:eastAsia="Calibri" w:hAnsi="Times New Roman"/>
          <w:sz w:val="20"/>
          <w:szCs w:val="20"/>
        </w:rPr>
        <w:tab/>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132"/>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Жалоба подается в письменной форме на бумажном носителе, в электронной форме в орган, предоставляющий муниципальную услугу.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Заявитель может обратиться с жалобой, в том числе в следующих случаях:</w:t>
      </w:r>
    </w:p>
    <w:p w:rsidR="00BE088B" w:rsidRPr="007F43AE" w:rsidRDefault="00BE088B" w:rsidP="000968C1">
      <w:pPr>
        <w:widowControl w:val="0"/>
        <w:numPr>
          <w:ilvl w:val="0"/>
          <w:numId w:val="34"/>
        </w:numPr>
        <w:tabs>
          <w:tab w:val="left" w:pos="911"/>
        </w:tabs>
        <w:spacing w:after="0" w:line="240" w:lineRule="auto"/>
        <w:ind w:firstLine="560"/>
        <w:jc w:val="both"/>
        <w:rPr>
          <w:rFonts w:ascii="Times New Roman" w:eastAsia="Calibri" w:hAnsi="Times New Roman"/>
          <w:sz w:val="20"/>
          <w:szCs w:val="20"/>
        </w:rPr>
      </w:pPr>
      <w:bookmarkStart w:id="133" w:name="bookmark132"/>
      <w:bookmarkEnd w:id="133"/>
      <w:r w:rsidRPr="007F43AE">
        <w:rPr>
          <w:rFonts w:ascii="Times New Roman" w:eastAsia="Calibri" w:hAnsi="Times New Roman"/>
          <w:sz w:val="20"/>
          <w:szCs w:val="20"/>
        </w:rPr>
        <w:t>нарушение срока регистрации запроса о предоставлении муниципальной услуги;</w:t>
      </w:r>
    </w:p>
    <w:p w:rsidR="00BE088B" w:rsidRPr="007F43AE" w:rsidRDefault="00BE088B" w:rsidP="000968C1">
      <w:pPr>
        <w:widowControl w:val="0"/>
        <w:numPr>
          <w:ilvl w:val="0"/>
          <w:numId w:val="34"/>
        </w:numPr>
        <w:tabs>
          <w:tab w:val="left" w:pos="935"/>
        </w:tabs>
        <w:spacing w:after="0" w:line="240" w:lineRule="auto"/>
        <w:ind w:firstLine="560"/>
        <w:jc w:val="both"/>
        <w:rPr>
          <w:rFonts w:ascii="Times New Roman" w:eastAsia="Calibri" w:hAnsi="Times New Roman"/>
          <w:sz w:val="20"/>
          <w:szCs w:val="20"/>
        </w:rPr>
      </w:pPr>
      <w:bookmarkStart w:id="134" w:name="bookmark133"/>
      <w:bookmarkEnd w:id="134"/>
      <w:r w:rsidRPr="007F43AE">
        <w:rPr>
          <w:rFonts w:ascii="Times New Roman" w:eastAsia="Calibri" w:hAnsi="Times New Roman"/>
          <w:sz w:val="20"/>
          <w:szCs w:val="20"/>
        </w:rPr>
        <w:t>нарушение срока предоставления муниципальной услуги;</w:t>
      </w:r>
    </w:p>
    <w:p w:rsidR="00BE088B" w:rsidRPr="007F43AE" w:rsidRDefault="00BE088B" w:rsidP="000968C1">
      <w:pPr>
        <w:widowControl w:val="0"/>
        <w:numPr>
          <w:ilvl w:val="0"/>
          <w:numId w:val="34"/>
        </w:numPr>
        <w:tabs>
          <w:tab w:val="left" w:pos="922"/>
        </w:tabs>
        <w:spacing w:after="0" w:line="240" w:lineRule="auto"/>
        <w:ind w:firstLine="560"/>
        <w:jc w:val="both"/>
        <w:rPr>
          <w:rFonts w:ascii="Times New Roman" w:eastAsia="Calibri" w:hAnsi="Times New Roman"/>
          <w:sz w:val="20"/>
          <w:szCs w:val="20"/>
        </w:rPr>
      </w:pPr>
      <w:bookmarkStart w:id="135" w:name="bookmark134"/>
      <w:bookmarkEnd w:id="135"/>
      <w:r w:rsidRPr="007F43AE">
        <w:rPr>
          <w:rFonts w:ascii="Times New Roman" w:eastAsia="Calibri" w:hAnsi="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088B" w:rsidRPr="007F43AE" w:rsidRDefault="00BE088B" w:rsidP="000968C1">
      <w:pPr>
        <w:widowControl w:val="0"/>
        <w:numPr>
          <w:ilvl w:val="0"/>
          <w:numId w:val="34"/>
        </w:numPr>
        <w:tabs>
          <w:tab w:val="left" w:pos="917"/>
        </w:tabs>
        <w:spacing w:after="0" w:line="240" w:lineRule="auto"/>
        <w:ind w:firstLine="560"/>
        <w:jc w:val="both"/>
        <w:rPr>
          <w:rFonts w:ascii="Times New Roman" w:eastAsia="Calibri" w:hAnsi="Times New Roman"/>
          <w:sz w:val="20"/>
          <w:szCs w:val="20"/>
        </w:rPr>
      </w:pPr>
      <w:bookmarkStart w:id="136" w:name="bookmark135"/>
      <w:bookmarkEnd w:id="136"/>
      <w:r w:rsidRPr="007F43AE">
        <w:rPr>
          <w:rFonts w:ascii="Times New Roman" w:eastAsia="Calibri"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088B" w:rsidRPr="007F43AE" w:rsidRDefault="00BE088B" w:rsidP="000968C1">
      <w:pPr>
        <w:widowControl w:val="0"/>
        <w:numPr>
          <w:ilvl w:val="0"/>
          <w:numId w:val="34"/>
        </w:numPr>
        <w:tabs>
          <w:tab w:val="left" w:pos="927"/>
        </w:tabs>
        <w:spacing w:after="0" w:line="240" w:lineRule="auto"/>
        <w:ind w:firstLine="560"/>
        <w:jc w:val="both"/>
        <w:rPr>
          <w:rFonts w:ascii="Times New Roman" w:eastAsia="Calibri" w:hAnsi="Times New Roman"/>
          <w:sz w:val="20"/>
          <w:szCs w:val="20"/>
        </w:rPr>
      </w:pPr>
      <w:bookmarkStart w:id="137" w:name="bookmark136"/>
      <w:bookmarkEnd w:id="137"/>
      <w:r w:rsidRPr="007F43AE">
        <w:rPr>
          <w:rFonts w:ascii="Times New Roman" w:eastAsia="Calibri"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7F43AE">
        <w:rPr>
          <w:rFonts w:ascii="Times New Roman" w:eastAsia="Calibri" w:hAnsi="Times New Roman"/>
          <w:sz w:val="20"/>
          <w:szCs w:val="20"/>
        </w:rPr>
        <w:lastRenderedPageBreak/>
        <w:t>Федерации, муниципальными правовыми актами;</w:t>
      </w:r>
    </w:p>
    <w:p w:rsidR="00BE088B" w:rsidRPr="007F43AE" w:rsidRDefault="00BE088B" w:rsidP="000968C1">
      <w:pPr>
        <w:widowControl w:val="0"/>
        <w:numPr>
          <w:ilvl w:val="0"/>
          <w:numId w:val="34"/>
        </w:numPr>
        <w:tabs>
          <w:tab w:val="left" w:pos="912"/>
        </w:tabs>
        <w:spacing w:after="0" w:line="240" w:lineRule="auto"/>
        <w:ind w:firstLine="560"/>
        <w:jc w:val="both"/>
        <w:rPr>
          <w:rFonts w:ascii="Times New Roman" w:eastAsia="Calibri" w:hAnsi="Times New Roman"/>
          <w:sz w:val="20"/>
          <w:szCs w:val="20"/>
        </w:rPr>
      </w:pPr>
      <w:bookmarkStart w:id="138" w:name="bookmark137"/>
      <w:bookmarkEnd w:id="138"/>
      <w:r w:rsidRPr="007F43AE">
        <w:rPr>
          <w:rFonts w:ascii="Times New Roman" w:eastAsia="Calibri"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88B" w:rsidRPr="007F43AE" w:rsidRDefault="00BE088B" w:rsidP="000968C1">
      <w:pPr>
        <w:widowControl w:val="0"/>
        <w:numPr>
          <w:ilvl w:val="0"/>
          <w:numId w:val="34"/>
        </w:numPr>
        <w:tabs>
          <w:tab w:val="left" w:pos="908"/>
        </w:tabs>
        <w:spacing w:after="0" w:line="240" w:lineRule="auto"/>
        <w:ind w:firstLine="560"/>
        <w:jc w:val="both"/>
        <w:rPr>
          <w:rFonts w:ascii="Times New Roman" w:eastAsia="Calibri" w:hAnsi="Times New Roman"/>
          <w:sz w:val="20"/>
          <w:szCs w:val="20"/>
        </w:rPr>
      </w:pPr>
      <w:bookmarkStart w:id="139" w:name="bookmark138"/>
      <w:bookmarkEnd w:id="139"/>
      <w:r w:rsidRPr="007F43AE">
        <w:rPr>
          <w:rFonts w:ascii="Times New Roman" w:eastAsia="Calibri"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E088B" w:rsidRPr="007F43AE" w:rsidRDefault="00BE088B" w:rsidP="000968C1">
      <w:pPr>
        <w:widowControl w:val="0"/>
        <w:numPr>
          <w:ilvl w:val="0"/>
          <w:numId w:val="34"/>
        </w:numPr>
        <w:tabs>
          <w:tab w:val="left" w:pos="908"/>
        </w:tabs>
        <w:spacing w:after="0" w:line="240" w:lineRule="auto"/>
        <w:ind w:firstLine="560"/>
        <w:jc w:val="both"/>
        <w:rPr>
          <w:rFonts w:ascii="Times New Roman" w:eastAsia="Calibri" w:hAnsi="Times New Roman"/>
          <w:sz w:val="20"/>
          <w:szCs w:val="20"/>
        </w:rPr>
      </w:pPr>
      <w:bookmarkStart w:id="140" w:name="bookmark139"/>
      <w:bookmarkEnd w:id="140"/>
      <w:r w:rsidRPr="007F43AE">
        <w:rPr>
          <w:rFonts w:ascii="Times New Roman" w:eastAsia="Calibri" w:hAnsi="Times New Roman"/>
          <w:sz w:val="20"/>
          <w:szCs w:val="20"/>
        </w:rPr>
        <w:t>нарушение срока или порядка выдачи документов по результатам предоставления муниципальной услуги;</w:t>
      </w:r>
    </w:p>
    <w:p w:rsidR="00BE088B" w:rsidRPr="007F43AE" w:rsidRDefault="00BE088B" w:rsidP="000968C1">
      <w:pPr>
        <w:widowControl w:val="0"/>
        <w:numPr>
          <w:ilvl w:val="0"/>
          <w:numId w:val="34"/>
        </w:numPr>
        <w:tabs>
          <w:tab w:val="left" w:pos="1066"/>
        </w:tabs>
        <w:spacing w:after="0" w:line="240" w:lineRule="auto"/>
        <w:ind w:firstLine="560"/>
        <w:jc w:val="both"/>
        <w:rPr>
          <w:rFonts w:ascii="Times New Roman" w:eastAsia="Calibri" w:hAnsi="Times New Roman"/>
          <w:sz w:val="20"/>
          <w:szCs w:val="20"/>
        </w:rPr>
      </w:pPr>
      <w:bookmarkStart w:id="141" w:name="bookmark140"/>
      <w:bookmarkEnd w:id="141"/>
      <w:r w:rsidRPr="007F43AE">
        <w:rPr>
          <w:rFonts w:ascii="Times New Roman" w:eastAsia="Calibri"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088B" w:rsidRPr="007F43AE" w:rsidRDefault="00BE088B" w:rsidP="000968C1">
      <w:pPr>
        <w:widowControl w:val="0"/>
        <w:numPr>
          <w:ilvl w:val="0"/>
          <w:numId w:val="34"/>
        </w:numPr>
        <w:tabs>
          <w:tab w:val="left" w:pos="991"/>
        </w:tabs>
        <w:spacing w:after="0" w:line="240" w:lineRule="auto"/>
        <w:ind w:firstLine="560"/>
        <w:jc w:val="both"/>
        <w:rPr>
          <w:rFonts w:ascii="Times New Roman" w:eastAsia="Calibri" w:hAnsi="Times New Roman"/>
          <w:sz w:val="20"/>
          <w:szCs w:val="20"/>
        </w:rPr>
      </w:pPr>
      <w:bookmarkStart w:id="142" w:name="bookmark141"/>
      <w:bookmarkEnd w:id="142"/>
      <w:r w:rsidRPr="007F43AE">
        <w:rPr>
          <w:rFonts w:ascii="Times New Roman" w:eastAsia="Calibri" w:hAnsi="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Жалоба должна содержать:</w:t>
      </w:r>
    </w:p>
    <w:p w:rsidR="00BE088B" w:rsidRPr="007F43AE" w:rsidRDefault="00BE088B" w:rsidP="000968C1">
      <w:pPr>
        <w:widowControl w:val="0"/>
        <w:numPr>
          <w:ilvl w:val="0"/>
          <w:numId w:val="35"/>
        </w:numPr>
        <w:tabs>
          <w:tab w:val="left" w:pos="908"/>
        </w:tabs>
        <w:spacing w:after="0" w:line="240" w:lineRule="auto"/>
        <w:ind w:firstLine="560"/>
        <w:jc w:val="both"/>
        <w:rPr>
          <w:rFonts w:ascii="Times New Roman" w:eastAsia="Calibri" w:hAnsi="Times New Roman"/>
          <w:sz w:val="20"/>
          <w:szCs w:val="20"/>
        </w:rPr>
      </w:pPr>
      <w:bookmarkStart w:id="143" w:name="bookmark142"/>
      <w:bookmarkEnd w:id="143"/>
      <w:r w:rsidRPr="007F43AE">
        <w:rPr>
          <w:rFonts w:ascii="Times New Roman" w:eastAsia="Calibri" w:hAnsi="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088B" w:rsidRPr="007F43AE" w:rsidRDefault="00BE088B" w:rsidP="000968C1">
      <w:pPr>
        <w:widowControl w:val="0"/>
        <w:numPr>
          <w:ilvl w:val="0"/>
          <w:numId w:val="35"/>
        </w:numPr>
        <w:tabs>
          <w:tab w:val="left" w:pos="908"/>
        </w:tabs>
        <w:spacing w:after="0" w:line="240" w:lineRule="auto"/>
        <w:ind w:firstLine="560"/>
        <w:jc w:val="both"/>
        <w:rPr>
          <w:rFonts w:ascii="Times New Roman" w:eastAsia="Calibri" w:hAnsi="Times New Roman"/>
          <w:sz w:val="20"/>
          <w:szCs w:val="20"/>
        </w:rPr>
      </w:pPr>
      <w:bookmarkStart w:id="144" w:name="bookmark143"/>
      <w:bookmarkEnd w:id="144"/>
      <w:r w:rsidRPr="007F43AE">
        <w:rPr>
          <w:rFonts w:ascii="Times New Roman" w:eastAsia="Calibri"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88B" w:rsidRPr="007F43AE" w:rsidRDefault="00BE088B" w:rsidP="000968C1">
      <w:pPr>
        <w:widowControl w:val="0"/>
        <w:numPr>
          <w:ilvl w:val="0"/>
          <w:numId w:val="31"/>
        </w:numPr>
        <w:tabs>
          <w:tab w:val="left" w:pos="908"/>
        </w:tabs>
        <w:spacing w:after="0" w:line="240" w:lineRule="auto"/>
        <w:ind w:firstLine="560"/>
        <w:jc w:val="both"/>
        <w:rPr>
          <w:rFonts w:ascii="Times New Roman" w:eastAsia="Calibri" w:hAnsi="Times New Roman"/>
          <w:sz w:val="20"/>
          <w:szCs w:val="20"/>
        </w:rPr>
      </w:pPr>
      <w:bookmarkStart w:id="145" w:name="bookmark144"/>
      <w:bookmarkEnd w:id="145"/>
      <w:r w:rsidRPr="007F43AE">
        <w:rPr>
          <w:rFonts w:ascii="Times New Roman" w:eastAsia="Calibri"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88B" w:rsidRPr="007F43AE" w:rsidRDefault="00BE088B" w:rsidP="000968C1">
      <w:pPr>
        <w:widowControl w:val="0"/>
        <w:numPr>
          <w:ilvl w:val="0"/>
          <w:numId w:val="31"/>
        </w:numPr>
        <w:tabs>
          <w:tab w:val="left" w:pos="908"/>
        </w:tabs>
        <w:spacing w:after="0" w:line="240" w:lineRule="auto"/>
        <w:ind w:firstLine="560"/>
        <w:jc w:val="both"/>
        <w:rPr>
          <w:rFonts w:ascii="Times New Roman" w:eastAsia="Calibri" w:hAnsi="Times New Roman"/>
          <w:sz w:val="20"/>
          <w:szCs w:val="20"/>
        </w:rPr>
      </w:pPr>
      <w:bookmarkStart w:id="146" w:name="bookmark145"/>
      <w:bookmarkEnd w:id="146"/>
      <w:r w:rsidRPr="007F43AE">
        <w:rPr>
          <w:rFonts w:ascii="Times New Roman" w:eastAsia="Calibri" w:hAnsi="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088B" w:rsidRPr="007F43AE" w:rsidRDefault="00BE088B" w:rsidP="000968C1">
      <w:pPr>
        <w:widowControl w:val="0"/>
        <w:numPr>
          <w:ilvl w:val="1"/>
          <w:numId w:val="31"/>
        </w:numPr>
        <w:tabs>
          <w:tab w:val="left" w:pos="1066"/>
        </w:tabs>
        <w:spacing w:after="0" w:line="240" w:lineRule="auto"/>
        <w:ind w:firstLine="560"/>
        <w:jc w:val="both"/>
        <w:rPr>
          <w:rFonts w:ascii="Times New Roman" w:eastAsia="Calibri" w:hAnsi="Times New Roman"/>
          <w:sz w:val="20"/>
          <w:szCs w:val="20"/>
        </w:rPr>
      </w:pPr>
      <w:bookmarkStart w:id="147" w:name="bookmark146"/>
      <w:bookmarkEnd w:id="147"/>
      <w:r w:rsidRPr="007F43AE">
        <w:rPr>
          <w:rFonts w:ascii="Times New Roman" w:eastAsia="Calibri" w:hAnsi="Times New Roman"/>
          <w:sz w:val="20"/>
          <w:szCs w:val="20"/>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E088B" w:rsidRPr="007F43AE" w:rsidRDefault="00BE088B" w:rsidP="000968C1">
      <w:pPr>
        <w:widowControl w:val="0"/>
        <w:numPr>
          <w:ilvl w:val="1"/>
          <w:numId w:val="31"/>
        </w:numPr>
        <w:tabs>
          <w:tab w:val="left" w:pos="1025"/>
        </w:tabs>
        <w:spacing w:after="0" w:line="240" w:lineRule="auto"/>
        <w:ind w:firstLine="560"/>
        <w:jc w:val="both"/>
        <w:rPr>
          <w:rFonts w:ascii="Times New Roman" w:eastAsia="Calibri" w:hAnsi="Times New Roman"/>
          <w:sz w:val="20"/>
          <w:szCs w:val="20"/>
        </w:rPr>
      </w:pPr>
      <w:bookmarkStart w:id="148" w:name="bookmark147"/>
      <w:bookmarkEnd w:id="148"/>
      <w:r w:rsidRPr="007F43AE">
        <w:rPr>
          <w:rFonts w:ascii="Times New Roman" w:eastAsia="Calibri" w:hAnsi="Times New Roman"/>
          <w:sz w:val="20"/>
          <w:szCs w:val="20"/>
        </w:rPr>
        <w:t>Способы информирования заявителей о порядке подачи и рассмотрения жалобы, в том числе с использованием ЕПГУ, РПГУ.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E088B" w:rsidRPr="007F43AE" w:rsidRDefault="00BE088B" w:rsidP="000968C1">
      <w:pPr>
        <w:widowControl w:val="0"/>
        <w:numPr>
          <w:ilvl w:val="1"/>
          <w:numId w:val="31"/>
        </w:numPr>
        <w:tabs>
          <w:tab w:val="left" w:pos="1040"/>
        </w:tabs>
        <w:spacing w:after="0" w:line="240" w:lineRule="auto"/>
        <w:ind w:firstLine="560"/>
        <w:jc w:val="both"/>
        <w:rPr>
          <w:rFonts w:ascii="Times New Roman" w:eastAsia="Calibri" w:hAnsi="Times New Roman"/>
          <w:sz w:val="20"/>
          <w:szCs w:val="20"/>
        </w:rPr>
      </w:pPr>
      <w:bookmarkStart w:id="149" w:name="bookmark148"/>
      <w:bookmarkEnd w:id="149"/>
      <w:r w:rsidRPr="007F43AE">
        <w:rPr>
          <w:rFonts w:ascii="Times New Roman" w:eastAsia="Calibri" w:hAnsi="Times New Roman"/>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Порядок досудебного (внесудебного) обжалования решений и действий (бездействия) органа, </w:t>
      </w:r>
      <w:r w:rsidRPr="007F43AE">
        <w:rPr>
          <w:rFonts w:ascii="Times New Roman" w:eastAsia="Calibri" w:hAnsi="Times New Roman"/>
          <w:sz w:val="20"/>
          <w:szCs w:val="20"/>
        </w:rPr>
        <w:lastRenderedPageBreak/>
        <w:t>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BE088B">
      <w:pPr>
        <w:keepNext/>
        <w:keepLines/>
        <w:widowControl w:val="0"/>
        <w:tabs>
          <w:tab w:val="left" w:pos="322"/>
        </w:tabs>
        <w:spacing w:after="0" w:line="240" w:lineRule="auto"/>
        <w:jc w:val="center"/>
        <w:outlineLvl w:val="1"/>
        <w:rPr>
          <w:rFonts w:ascii="Times New Roman" w:eastAsia="Calibri" w:hAnsi="Times New Roman"/>
          <w:b/>
          <w:bCs/>
          <w:sz w:val="20"/>
          <w:szCs w:val="20"/>
        </w:rPr>
      </w:pPr>
      <w:bookmarkStart w:id="150" w:name="bookmark151"/>
      <w:bookmarkStart w:id="151" w:name="bookmark149"/>
      <w:bookmarkStart w:id="152" w:name="bookmark150"/>
      <w:bookmarkStart w:id="153" w:name="bookmark152"/>
      <w:bookmarkEnd w:id="150"/>
      <w:r w:rsidRPr="007F43AE">
        <w:rPr>
          <w:rFonts w:ascii="Times New Roman" w:eastAsia="Calibri" w:hAnsi="Times New Roman"/>
          <w:b/>
          <w:bCs/>
          <w:sz w:val="20"/>
          <w:szCs w:val="20"/>
        </w:rPr>
        <w:t>6. Особенности выполнения административных процедур (действий) в МФЦ</w:t>
      </w:r>
      <w:bookmarkEnd w:id="151"/>
      <w:bookmarkEnd w:id="152"/>
      <w:bookmarkEnd w:id="153"/>
    </w:p>
    <w:p w:rsidR="00BE088B" w:rsidRPr="007F43AE" w:rsidRDefault="00BE088B" w:rsidP="00BE088B">
      <w:pPr>
        <w:widowControl w:val="0"/>
        <w:tabs>
          <w:tab w:val="left" w:pos="0"/>
        </w:tabs>
        <w:spacing w:after="0" w:line="240" w:lineRule="auto"/>
        <w:jc w:val="both"/>
        <w:rPr>
          <w:rFonts w:ascii="Times New Roman" w:eastAsia="Calibri" w:hAnsi="Times New Roman"/>
          <w:sz w:val="20"/>
          <w:szCs w:val="20"/>
        </w:rPr>
      </w:pPr>
      <w:bookmarkStart w:id="154" w:name="bookmark153"/>
      <w:bookmarkEnd w:id="154"/>
      <w:r w:rsidRPr="007F43AE">
        <w:rPr>
          <w:rFonts w:ascii="Times New Roman" w:eastAsia="Calibri" w:hAnsi="Times New Roman"/>
          <w:sz w:val="20"/>
          <w:szCs w:val="20"/>
        </w:rPr>
        <w:tab/>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bookmarkStart w:id="155" w:name="bookmark155"/>
      <w:bookmarkStart w:id="156" w:name="bookmark154"/>
      <w:bookmarkEnd w:id="155"/>
    </w:p>
    <w:p w:rsidR="00BE088B" w:rsidRPr="007F43AE" w:rsidRDefault="00BE088B" w:rsidP="00BE088B">
      <w:pPr>
        <w:widowControl w:val="0"/>
        <w:tabs>
          <w:tab w:val="left" w:pos="0"/>
        </w:tabs>
        <w:spacing w:after="0" w:line="240" w:lineRule="auto"/>
        <w:jc w:val="both"/>
        <w:rPr>
          <w:rFonts w:ascii="Times New Roman" w:eastAsia="Calibri" w:hAnsi="Times New Roman"/>
          <w:sz w:val="20"/>
          <w:szCs w:val="20"/>
        </w:rPr>
      </w:pPr>
      <w:r w:rsidRPr="007F43AE">
        <w:rPr>
          <w:rFonts w:ascii="Times New Roman" w:eastAsia="Calibri" w:hAnsi="Times New Roman"/>
          <w:sz w:val="20"/>
          <w:szCs w:val="20"/>
        </w:rPr>
        <w:tab/>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157" w:name="bookmark156"/>
      <w:bookmarkEnd w:id="156"/>
      <w:bookmarkEnd w:id="157"/>
    </w:p>
    <w:p w:rsidR="00BE088B" w:rsidRPr="007F43AE" w:rsidRDefault="00BE088B" w:rsidP="00BE088B">
      <w:pPr>
        <w:widowControl w:val="0"/>
        <w:tabs>
          <w:tab w:val="left" w:pos="0"/>
        </w:tabs>
        <w:spacing w:after="0" w:line="240" w:lineRule="auto"/>
        <w:jc w:val="both"/>
        <w:rPr>
          <w:rFonts w:ascii="Times New Roman" w:eastAsia="Calibri" w:hAnsi="Times New Roman"/>
          <w:sz w:val="20"/>
          <w:szCs w:val="20"/>
        </w:rPr>
      </w:pPr>
      <w:r w:rsidRPr="007F43AE">
        <w:rPr>
          <w:rFonts w:ascii="Times New Roman" w:eastAsia="Calibri" w:hAnsi="Times New Roman"/>
          <w:sz w:val="20"/>
          <w:szCs w:val="20"/>
        </w:rPr>
        <w:tab/>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bookmarkStart w:id="158" w:name="bookmark157"/>
      <w:bookmarkEnd w:id="158"/>
    </w:p>
    <w:p w:rsidR="00BE088B" w:rsidRPr="007F43AE" w:rsidRDefault="00BE088B" w:rsidP="00BE088B">
      <w:pPr>
        <w:widowControl w:val="0"/>
        <w:tabs>
          <w:tab w:val="left" w:pos="0"/>
        </w:tabs>
        <w:spacing w:after="0" w:line="240" w:lineRule="auto"/>
        <w:jc w:val="both"/>
        <w:rPr>
          <w:rFonts w:ascii="Times New Roman" w:eastAsia="Calibri" w:hAnsi="Times New Roman"/>
          <w:sz w:val="20"/>
          <w:szCs w:val="20"/>
        </w:rPr>
      </w:pPr>
      <w:r w:rsidRPr="007F43AE">
        <w:rPr>
          <w:rFonts w:ascii="Times New Roman" w:eastAsia="Calibri" w:hAnsi="Times New Roman"/>
          <w:sz w:val="20"/>
          <w:szCs w:val="20"/>
        </w:rPr>
        <w:tab/>
        <w:t>6.4. Прием заявлений о предоставлении муниципальной услуги и иных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личном обращении заявителя в МФЦ сотрудник, ответственный за прием документов:</w:t>
      </w:r>
    </w:p>
    <w:p w:rsidR="00BE088B" w:rsidRPr="007F43AE" w:rsidRDefault="00BE088B" w:rsidP="000968C1">
      <w:pPr>
        <w:widowControl w:val="0"/>
        <w:numPr>
          <w:ilvl w:val="0"/>
          <w:numId w:val="20"/>
        </w:numPr>
        <w:tabs>
          <w:tab w:val="left" w:pos="805"/>
        </w:tabs>
        <w:spacing w:after="0" w:line="240" w:lineRule="auto"/>
        <w:ind w:firstLine="560"/>
        <w:jc w:val="both"/>
        <w:rPr>
          <w:rFonts w:ascii="Times New Roman" w:eastAsia="Calibri" w:hAnsi="Times New Roman"/>
          <w:sz w:val="20"/>
          <w:szCs w:val="20"/>
        </w:rPr>
      </w:pPr>
      <w:bookmarkStart w:id="159" w:name="bookmark158"/>
      <w:bookmarkEnd w:id="159"/>
      <w:r w:rsidRPr="007F43AE">
        <w:rPr>
          <w:rFonts w:ascii="Times New Roman" w:eastAsia="Calibri" w:hAnsi="Times New Roman"/>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E088B" w:rsidRPr="007F43AE" w:rsidRDefault="00BE088B" w:rsidP="000968C1">
      <w:pPr>
        <w:widowControl w:val="0"/>
        <w:numPr>
          <w:ilvl w:val="0"/>
          <w:numId w:val="20"/>
        </w:numPr>
        <w:tabs>
          <w:tab w:val="left" w:pos="822"/>
        </w:tabs>
        <w:spacing w:after="0" w:line="240" w:lineRule="auto"/>
        <w:ind w:firstLine="560"/>
        <w:jc w:val="both"/>
        <w:rPr>
          <w:rFonts w:ascii="Times New Roman" w:eastAsia="Calibri" w:hAnsi="Times New Roman"/>
          <w:sz w:val="20"/>
          <w:szCs w:val="20"/>
        </w:rPr>
      </w:pPr>
      <w:bookmarkStart w:id="160" w:name="bookmark159"/>
      <w:bookmarkEnd w:id="160"/>
      <w:r w:rsidRPr="007F43AE">
        <w:rPr>
          <w:rFonts w:ascii="Times New Roman" w:eastAsia="Calibri" w:hAnsi="Times New Roman"/>
          <w:sz w:val="20"/>
          <w:szCs w:val="20"/>
        </w:rPr>
        <w:t>проверяет представленное заявление и документы на предмет:</w:t>
      </w:r>
    </w:p>
    <w:p w:rsidR="00BE088B" w:rsidRPr="007F43AE" w:rsidRDefault="00BE088B" w:rsidP="000968C1">
      <w:pPr>
        <w:widowControl w:val="0"/>
        <w:numPr>
          <w:ilvl w:val="0"/>
          <w:numId w:val="36"/>
        </w:numPr>
        <w:tabs>
          <w:tab w:val="left" w:pos="923"/>
        </w:tabs>
        <w:spacing w:after="0" w:line="240" w:lineRule="auto"/>
        <w:ind w:firstLine="560"/>
        <w:jc w:val="both"/>
        <w:rPr>
          <w:rFonts w:ascii="Times New Roman" w:eastAsia="Calibri" w:hAnsi="Times New Roman"/>
          <w:sz w:val="20"/>
          <w:szCs w:val="20"/>
        </w:rPr>
      </w:pPr>
      <w:bookmarkStart w:id="161" w:name="bookmark160"/>
      <w:bookmarkEnd w:id="161"/>
      <w:r w:rsidRPr="007F43AE">
        <w:rPr>
          <w:rFonts w:ascii="Times New Roman" w:eastAsia="Calibri" w:hAnsi="Times New Roman"/>
          <w:sz w:val="20"/>
          <w:szCs w:val="20"/>
        </w:rPr>
        <w:t>текст в заявлении поддается прочтению;</w:t>
      </w:r>
    </w:p>
    <w:p w:rsidR="00BE088B" w:rsidRPr="007F43AE" w:rsidRDefault="00BE088B" w:rsidP="000968C1">
      <w:pPr>
        <w:widowControl w:val="0"/>
        <w:numPr>
          <w:ilvl w:val="0"/>
          <w:numId w:val="36"/>
        </w:numPr>
        <w:tabs>
          <w:tab w:val="left" w:pos="925"/>
        </w:tabs>
        <w:spacing w:after="0" w:line="240" w:lineRule="auto"/>
        <w:ind w:firstLine="560"/>
        <w:jc w:val="both"/>
        <w:rPr>
          <w:rFonts w:ascii="Times New Roman" w:eastAsia="Calibri" w:hAnsi="Times New Roman"/>
          <w:sz w:val="20"/>
          <w:szCs w:val="20"/>
        </w:rPr>
      </w:pPr>
      <w:bookmarkStart w:id="162" w:name="bookmark161"/>
      <w:bookmarkEnd w:id="162"/>
      <w:r w:rsidRPr="007F43AE">
        <w:rPr>
          <w:rFonts w:ascii="Times New Roman" w:eastAsia="Calibri" w:hAnsi="Times New Roman"/>
          <w:sz w:val="20"/>
          <w:szCs w:val="20"/>
        </w:rPr>
        <w:t>в заявлении указаны фамилия, имя, отчество (последнее - при наличии) физического лица либо наименование юридического лица;</w:t>
      </w:r>
    </w:p>
    <w:p w:rsidR="00BE088B" w:rsidRPr="007F43AE" w:rsidRDefault="00BE088B" w:rsidP="000968C1">
      <w:pPr>
        <w:widowControl w:val="0"/>
        <w:numPr>
          <w:ilvl w:val="0"/>
          <w:numId w:val="36"/>
        </w:numPr>
        <w:tabs>
          <w:tab w:val="left" w:pos="947"/>
        </w:tabs>
        <w:spacing w:after="0" w:line="240" w:lineRule="auto"/>
        <w:ind w:firstLine="560"/>
        <w:jc w:val="both"/>
        <w:rPr>
          <w:rFonts w:ascii="Times New Roman" w:eastAsia="Calibri" w:hAnsi="Times New Roman"/>
          <w:sz w:val="20"/>
          <w:szCs w:val="20"/>
        </w:rPr>
      </w:pPr>
      <w:bookmarkStart w:id="163" w:name="bookmark162"/>
      <w:bookmarkEnd w:id="163"/>
      <w:r w:rsidRPr="007F43AE">
        <w:rPr>
          <w:rFonts w:ascii="Times New Roman" w:eastAsia="Calibri" w:hAnsi="Times New Roman"/>
          <w:sz w:val="20"/>
          <w:szCs w:val="20"/>
        </w:rPr>
        <w:t>заявление подписано уполномоченным лицом;</w:t>
      </w:r>
    </w:p>
    <w:p w:rsidR="00BE088B" w:rsidRPr="007F43AE" w:rsidRDefault="00BE088B" w:rsidP="000968C1">
      <w:pPr>
        <w:widowControl w:val="0"/>
        <w:numPr>
          <w:ilvl w:val="0"/>
          <w:numId w:val="36"/>
        </w:numPr>
        <w:tabs>
          <w:tab w:val="left" w:pos="947"/>
        </w:tabs>
        <w:spacing w:after="0" w:line="240" w:lineRule="auto"/>
        <w:ind w:firstLine="560"/>
        <w:jc w:val="both"/>
        <w:rPr>
          <w:rFonts w:ascii="Times New Roman" w:eastAsia="Calibri" w:hAnsi="Times New Roman"/>
          <w:sz w:val="20"/>
          <w:szCs w:val="20"/>
        </w:rPr>
      </w:pPr>
      <w:bookmarkStart w:id="164" w:name="bookmark163"/>
      <w:bookmarkEnd w:id="164"/>
      <w:r w:rsidRPr="007F43AE">
        <w:rPr>
          <w:rFonts w:ascii="Times New Roman" w:eastAsia="Calibri" w:hAnsi="Times New Roman"/>
          <w:sz w:val="20"/>
          <w:szCs w:val="20"/>
        </w:rPr>
        <w:t>приложены документы, необходимые для предоставления муниципальной услуги;</w:t>
      </w:r>
    </w:p>
    <w:p w:rsidR="00BE088B" w:rsidRPr="007F43AE" w:rsidRDefault="00BE088B" w:rsidP="000968C1">
      <w:pPr>
        <w:widowControl w:val="0"/>
        <w:numPr>
          <w:ilvl w:val="0"/>
          <w:numId w:val="36"/>
        </w:numPr>
        <w:tabs>
          <w:tab w:val="left" w:pos="939"/>
        </w:tabs>
        <w:spacing w:after="0" w:line="240" w:lineRule="auto"/>
        <w:ind w:firstLine="560"/>
        <w:jc w:val="both"/>
        <w:rPr>
          <w:rFonts w:ascii="Times New Roman" w:eastAsia="Calibri" w:hAnsi="Times New Roman"/>
          <w:sz w:val="20"/>
          <w:szCs w:val="20"/>
        </w:rPr>
      </w:pPr>
      <w:bookmarkStart w:id="165" w:name="bookmark164"/>
      <w:bookmarkEnd w:id="165"/>
      <w:r w:rsidRPr="007F43AE">
        <w:rPr>
          <w:rFonts w:ascii="Times New Roman" w:eastAsia="Calibri" w:hAnsi="Times New Roman"/>
          <w:sz w:val="20"/>
          <w:szCs w:val="20"/>
        </w:rPr>
        <w:t>соответствие данных документа, удостоверяющего личность, данным, указанным в заявлении и необходимых документах;</w:t>
      </w:r>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bookmarkStart w:id="166" w:name="bookmark165"/>
      <w:bookmarkEnd w:id="166"/>
      <w:r w:rsidRPr="007F43AE">
        <w:rPr>
          <w:rFonts w:ascii="Times New Roman" w:eastAsia="Calibri" w:hAnsi="Times New Roman"/>
          <w:sz w:val="20"/>
          <w:szCs w:val="20"/>
        </w:rPr>
        <w:t>заполняет сведения о заявителе и представленных документах в автоматизированной информационной системе (АИС МФЦ);</w:t>
      </w:r>
    </w:p>
    <w:p w:rsidR="00BE088B" w:rsidRPr="007F43AE" w:rsidRDefault="00BE088B" w:rsidP="000968C1">
      <w:pPr>
        <w:widowControl w:val="0"/>
        <w:numPr>
          <w:ilvl w:val="0"/>
          <w:numId w:val="20"/>
        </w:numPr>
        <w:tabs>
          <w:tab w:val="left" w:pos="805"/>
        </w:tabs>
        <w:spacing w:after="0" w:line="240" w:lineRule="auto"/>
        <w:ind w:firstLine="560"/>
        <w:jc w:val="both"/>
        <w:rPr>
          <w:rFonts w:ascii="Times New Roman" w:eastAsia="Calibri" w:hAnsi="Times New Roman"/>
          <w:sz w:val="20"/>
          <w:szCs w:val="20"/>
        </w:rPr>
      </w:pPr>
      <w:bookmarkStart w:id="167" w:name="bookmark166"/>
      <w:bookmarkEnd w:id="167"/>
      <w:r w:rsidRPr="007F43AE">
        <w:rPr>
          <w:rFonts w:ascii="Times New Roman" w:eastAsia="Calibri" w:hAnsi="Times New Roman"/>
          <w:sz w:val="20"/>
          <w:szCs w:val="20"/>
        </w:rPr>
        <w:t>выдает расписку в получении документов на предоставление услуги, сформированную в АИС МФЦ;</w:t>
      </w:r>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bookmarkStart w:id="168" w:name="bookmark167"/>
      <w:bookmarkEnd w:id="168"/>
      <w:r w:rsidRPr="007F43AE">
        <w:rPr>
          <w:rFonts w:ascii="Times New Roman" w:eastAsia="Calibri" w:hAnsi="Times New Roman"/>
          <w:sz w:val="20"/>
          <w:szCs w:val="2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bookmarkStart w:id="169" w:name="bookmark168"/>
      <w:bookmarkEnd w:id="169"/>
      <w:r w:rsidRPr="007F43AE">
        <w:rPr>
          <w:rFonts w:ascii="Times New Roman" w:eastAsia="Calibri" w:hAnsi="Times New Roman"/>
          <w:sz w:val="20"/>
          <w:szCs w:val="20"/>
        </w:rPr>
        <w:t>уведомляет заявителя о том, что невостребованные документы хранятся в МФЦ в течение 30 дней, после чего передаются в уполномоченный орган.</w:t>
      </w:r>
      <w:bookmarkStart w:id="170" w:name="bookmark169"/>
      <w:bookmarkEnd w:id="170"/>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bookmarkStart w:id="171" w:name="bookmark170"/>
      <w:bookmarkEnd w:id="171"/>
    </w:p>
    <w:p w:rsidR="00BE088B" w:rsidRPr="007F43AE" w:rsidRDefault="00BE088B" w:rsidP="000968C1">
      <w:pPr>
        <w:widowControl w:val="0"/>
        <w:numPr>
          <w:ilvl w:val="0"/>
          <w:numId w:val="20"/>
        </w:numPr>
        <w:tabs>
          <w:tab w:val="left" w:pos="800"/>
        </w:tabs>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6.6.Выдача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bookmarkStart w:id="172" w:name="bookmark171"/>
      <w:bookmarkEnd w:id="172"/>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 xml:space="preserve">6.6.1. Ответственность за выдачу результата предоставления муниципальной услуги несет сотрудник </w:t>
      </w:r>
      <w:r w:rsidRPr="007F43AE">
        <w:rPr>
          <w:rFonts w:ascii="Times New Roman" w:eastAsia="Calibri" w:hAnsi="Times New Roman"/>
          <w:sz w:val="20"/>
          <w:szCs w:val="20"/>
        </w:rPr>
        <w:lastRenderedPageBreak/>
        <w:t>МФЦ, уполномоченный руководителем МФЦ</w:t>
      </w:r>
      <w:bookmarkStart w:id="173" w:name="bookmark172"/>
      <w:bookmarkEnd w:id="173"/>
      <w:r w:rsidRPr="007F43AE">
        <w:rPr>
          <w:rFonts w:ascii="Times New Roman" w:eastAsia="Calibri" w:hAnsi="Times New Roman"/>
          <w:sz w:val="20"/>
          <w:szCs w:val="20"/>
        </w:rPr>
        <w:t>.</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Невостребованные документы хранятся в МФЦ в течение 30 дней, после чего передаются в уполномоченный орган.</w:t>
      </w:r>
      <w:bookmarkStart w:id="174" w:name="bookmark173"/>
      <w:bookmarkEnd w:id="174"/>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bookmarkStart w:id="175" w:name="bookmark174"/>
      <w:bookmarkEnd w:id="175"/>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r w:rsidRPr="007F43AE">
        <w:rPr>
          <w:rFonts w:ascii="Times New Roman" w:eastAsia="Calibri" w:hAnsi="Times New Roman"/>
          <w:sz w:val="20"/>
          <w:szCs w:val="20"/>
        </w:rPr>
        <w:t>6.8. Досудебное (внесудебное) обжалование решений и действий (бездействия) МФЦ, сотрудника МФЦ осуществляется в порядке, предусмотренном</w:t>
      </w:r>
      <w:hyperlink r:id="rId21" w:anchor="bookmark130" w:tooltip="Current Document" w:history="1">
        <w:r w:rsidRPr="007F43AE">
          <w:rPr>
            <w:rFonts w:ascii="Times New Roman" w:eastAsia="Calibri" w:hAnsi="Times New Roman"/>
            <w:sz w:val="20"/>
            <w:szCs w:val="20"/>
          </w:rPr>
          <w:t xml:space="preserve"> пунктом 5.1 </w:t>
        </w:r>
      </w:hyperlink>
      <w:r w:rsidRPr="007F43AE">
        <w:rPr>
          <w:rFonts w:ascii="Times New Roman" w:eastAsia="Calibri" w:hAnsi="Times New Roman"/>
          <w:sz w:val="20"/>
          <w:szCs w:val="20"/>
        </w:rPr>
        <w:t>настоящего административного регламента.</w:t>
      </w:r>
    </w:p>
    <w:p w:rsidR="00BE088B" w:rsidRPr="007F43AE" w:rsidRDefault="00BE088B" w:rsidP="00BE088B">
      <w:pPr>
        <w:widowControl w:val="0"/>
        <w:spacing w:after="0" w:line="240" w:lineRule="auto"/>
        <w:jc w:val="both"/>
        <w:rPr>
          <w:rFonts w:ascii="Times New Roman" w:eastAsia="Calibri" w:hAnsi="Times New Roman"/>
          <w:sz w:val="20"/>
          <w:szCs w:val="20"/>
        </w:rPr>
      </w:pP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p w:rsidR="00BE088B" w:rsidRPr="007F43AE" w:rsidRDefault="00BE088B" w:rsidP="00BE088B">
      <w:pPr>
        <w:widowControl w:val="0"/>
        <w:spacing w:after="0" w:line="240" w:lineRule="auto"/>
        <w:ind w:firstLine="560"/>
        <w:jc w:val="both"/>
        <w:rPr>
          <w:rFonts w:ascii="Times New Roman" w:eastAsia="Calibri" w:hAnsi="Times New Roman"/>
          <w:sz w:val="20"/>
          <w:szCs w:val="20"/>
        </w:rPr>
      </w:pPr>
    </w:p>
    <w:tbl>
      <w:tblPr>
        <w:tblW w:w="0" w:type="auto"/>
        <w:tblLook w:val="04A0" w:firstRow="1" w:lastRow="0" w:firstColumn="1" w:lastColumn="0" w:noHBand="0" w:noVBand="1"/>
      </w:tblPr>
      <w:tblGrid>
        <w:gridCol w:w="4934"/>
        <w:gridCol w:w="4947"/>
      </w:tblGrid>
      <w:tr w:rsidR="00BE088B" w:rsidRPr="007F43AE" w:rsidTr="00BE088B">
        <w:tc>
          <w:tcPr>
            <w:tcW w:w="4967" w:type="dxa"/>
          </w:tcPr>
          <w:p w:rsidR="00BE088B" w:rsidRPr="007F43AE" w:rsidRDefault="00BE088B" w:rsidP="00BE088B">
            <w:pPr>
              <w:widowControl w:val="0"/>
              <w:spacing w:after="0" w:line="240" w:lineRule="auto"/>
              <w:jc w:val="right"/>
              <w:rPr>
                <w:rFonts w:ascii="Times New Roman" w:eastAsia="Calibri" w:hAnsi="Times New Roman"/>
                <w:sz w:val="20"/>
                <w:szCs w:val="20"/>
              </w:rPr>
            </w:pPr>
          </w:p>
        </w:tc>
        <w:tc>
          <w:tcPr>
            <w:tcW w:w="4968" w:type="dxa"/>
            <w:hideMark/>
          </w:tcPr>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 xml:space="preserve">Приложение № 1 </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к административному регламенту предоставления муниципальной услуги «Перевод жилого помещения в нежилое помещение и нежилого</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помещения в жилое помещение»</w:t>
            </w:r>
          </w:p>
        </w:tc>
      </w:tr>
    </w:tbl>
    <w:p w:rsidR="00BE088B" w:rsidRPr="007F43AE" w:rsidRDefault="00BE088B" w:rsidP="00BE088B">
      <w:pPr>
        <w:widowControl w:val="0"/>
        <w:spacing w:after="0" w:line="240" w:lineRule="auto"/>
        <w:jc w:val="both"/>
        <w:rPr>
          <w:rFonts w:ascii="Times New Roman" w:eastAsia="Calibri" w:hAnsi="Times New Roman"/>
          <w:sz w:val="20"/>
          <w:szCs w:val="20"/>
        </w:rPr>
      </w:pPr>
    </w:p>
    <w:p w:rsidR="00BE088B" w:rsidRPr="007F43AE" w:rsidRDefault="00BE088B" w:rsidP="00BE088B">
      <w:pPr>
        <w:widowControl w:val="0"/>
        <w:spacing w:after="0" w:line="240" w:lineRule="auto"/>
        <w:jc w:val="center"/>
        <w:rPr>
          <w:rFonts w:ascii="Times New Roman" w:eastAsia="Calibri" w:hAnsi="Times New Roman"/>
          <w:b/>
          <w:bCs/>
          <w:sz w:val="20"/>
          <w:szCs w:val="20"/>
        </w:rPr>
      </w:pPr>
      <w:bookmarkStart w:id="176" w:name="bookmark175"/>
      <w:r w:rsidRPr="007F43AE">
        <w:rPr>
          <w:rFonts w:ascii="Times New Roman" w:eastAsia="Calibri" w:hAnsi="Times New Roman"/>
          <w:b/>
          <w:bCs/>
          <w:sz w:val="20"/>
          <w:szCs w:val="20"/>
        </w:rPr>
        <w:t>БЛОК-СХЕМА</w:t>
      </w:r>
      <w:bookmarkEnd w:id="176"/>
    </w:p>
    <w:p w:rsidR="00BE088B" w:rsidRPr="007F43AE" w:rsidRDefault="00BE088B" w:rsidP="00BE088B">
      <w:pPr>
        <w:widowControl w:val="0"/>
        <w:spacing w:after="0" w:line="240" w:lineRule="auto"/>
        <w:jc w:val="center"/>
        <w:rPr>
          <w:rFonts w:ascii="Times New Roman" w:eastAsia="Calibri" w:hAnsi="Times New Roman"/>
          <w:b/>
          <w:bCs/>
          <w:sz w:val="20"/>
          <w:szCs w:val="20"/>
        </w:rPr>
      </w:pPr>
      <w:r w:rsidRPr="007F43AE">
        <w:rPr>
          <w:rFonts w:ascii="Times New Roman" w:eastAsia="Calibri" w:hAnsi="Times New Roman"/>
          <w:b/>
          <w:bCs/>
          <w:sz w:val="20"/>
          <w:szCs w:val="20"/>
        </w:rPr>
        <w:t>ПРЕДОСТАВЛЕНИЯ МУНИЦИПАЛЬНОЙ УСЛУГИ «ПЕРЕВОД ЖИЛОГО</w:t>
      </w:r>
      <w:r w:rsidRPr="007F43AE">
        <w:rPr>
          <w:rFonts w:ascii="Times New Roman" w:eastAsia="Calibri" w:hAnsi="Times New Roman"/>
          <w:b/>
          <w:bCs/>
          <w:sz w:val="20"/>
          <w:szCs w:val="20"/>
        </w:rPr>
        <w:br/>
        <w:t>ПОМЕЩЕНИЯ В НЕЖИЛОЕ ПОМЕЩЕНИЕ И НЕЖИЛОГО</w:t>
      </w:r>
      <w:r w:rsidRPr="007F43AE">
        <w:rPr>
          <w:rFonts w:ascii="Times New Roman" w:eastAsia="Calibri" w:hAnsi="Times New Roman"/>
          <w:b/>
          <w:bCs/>
          <w:sz w:val="20"/>
          <w:szCs w:val="20"/>
        </w:rPr>
        <w:br/>
        <w:t>ПОМЕЩЕНИЯ В ЖИЛОЕ ПОМЕЩЕНИЕ»</w:t>
      </w: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Calibri" w:hAnsi="Times New Roman"/>
          <w:sz w:val="20"/>
          <w:szCs w:val="20"/>
        </w:rPr>
      </w:pPr>
      <w:r w:rsidRPr="007F43AE">
        <w:rPr>
          <w:rFonts w:ascii="Times New Roman" w:eastAsia="Calibri" w:hAnsi="Times New Roman"/>
          <w:sz w:val="20"/>
          <w:szCs w:val="20"/>
        </w:rPr>
        <w:t>Заявитель</w:t>
      </w:r>
    </w:p>
    <w:p w:rsidR="00BE088B" w:rsidRPr="007F43AE" w:rsidRDefault="00BE088B" w:rsidP="00BE088B">
      <w:pPr>
        <w:keepNext/>
        <w:keepLines/>
        <w:widowControl w:val="0"/>
        <w:spacing w:after="0" w:line="240" w:lineRule="auto"/>
        <w:jc w:val="center"/>
        <w:outlineLvl w:val="0"/>
        <w:rPr>
          <w:rFonts w:ascii="Times New Roman" w:eastAsia="Arial" w:hAnsi="Times New Roman"/>
          <w:sz w:val="20"/>
          <w:szCs w:val="20"/>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Calibri" w:hAnsi="Times New Roman"/>
          <w:sz w:val="20"/>
          <w:szCs w:val="20"/>
        </w:rPr>
      </w:pPr>
      <w:r w:rsidRPr="007F43AE">
        <w:rPr>
          <w:rFonts w:ascii="Times New Roman" w:eastAsia="Calibri" w:hAnsi="Times New Roman"/>
          <w:sz w:val="20"/>
          <w:szCs w:val="20"/>
        </w:rPr>
        <w:t>Прием и регистрация заявления и документов на предоставление муниципальной</w:t>
      </w:r>
      <w:r w:rsidRPr="007F43AE">
        <w:rPr>
          <w:rFonts w:ascii="Times New Roman" w:eastAsia="Calibri" w:hAnsi="Times New Roman"/>
          <w:sz w:val="20"/>
          <w:szCs w:val="20"/>
        </w:rPr>
        <w:br/>
        <w:t>услуги 1 рабочий день</w:t>
      </w:r>
    </w:p>
    <w:p w:rsidR="00BE088B" w:rsidRPr="007F43AE" w:rsidRDefault="00BE088B" w:rsidP="00BE088B">
      <w:pPr>
        <w:keepNext/>
        <w:keepLines/>
        <w:widowControl w:val="0"/>
        <w:spacing w:after="0" w:line="240" w:lineRule="auto"/>
        <w:jc w:val="center"/>
        <w:outlineLvl w:val="0"/>
        <w:rPr>
          <w:rFonts w:ascii="Times New Roman" w:eastAsia="Arial" w:hAnsi="Times New Roman"/>
          <w:sz w:val="20"/>
          <w:szCs w:val="20"/>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Calibri" w:hAnsi="Times New Roman"/>
          <w:sz w:val="20"/>
          <w:szCs w:val="20"/>
        </w:rPr>
      </w:pPr>
      <w:r w:rsidRPr="007F43AE">
        <w:rPr>
          <w:rFonts w:ascii="Times New Roman" w:eastAsia="Calibri" w:hAnsi="Times New Roman"/>
          <w:sz w:val="20"/>
          <w:szCs w:val="20"/>
        </w:rPr>
        <w:t>Принятие решения о переводе или об отказе в переводе жилого помещения в нежилое</w:t>
      </w:r>
      <w:r w:rsidRPr="007F43AE">
        <w:rPr>
          <w:rFonts w:ascii="Times New Roman" w:eastAsia="Calibri" w:hAnsi="Times New Roman"/>
          <w:sz w:val="20"/>
          <w:szCs w:val="20"/>
        </w:rPr>
        <w:br/>
        <w:t>и нежилого помещения в жилое помещение 45 дней</w:t>
      </w:r>
    </w:p>
    <w:p w:rsidR="00BE088B" w:rsidRPr="007F43AE" w:rsidRDefault="00BE088B" w:rsidP="00BE088B">
      <w:pPr>
        <w:keepNext/>
        <w:keepLines/>
        <w:widowControl w:val="0"/>
        <w:spacing w:after="0" w:line="240" w:lineRule="auto"/>
        <w:jc w:val="center"/>
        <w:outlineLvl w:val="0"/>
        <w:rPr>
          <w:rFonts w:ascii="Times New Roman" w:eastAsia="Arial" w:hAnsi="Times New Roman"/>
          <w:sz w:val="20"/>
          <w:szCs w:val="20"/>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Calibri" w:hAnsi="Times New Roman"/>
          <w:sz w:val="20"/>
          <w:szCs w:val="20"/>
        </w:rPr>
      </w:pPr>
      <w:r w:rsidRPr="007F43AE">
        <w:rPr>
          <w:rFonts w:ascii="Times New Roman" w:eastAsia="Calibri" w:hAnsi="Times New Roman"/>
          <w:sz w:val="20"/>
          <w:szCs w:val="20"/>
        </w:rPr>
        <w:t>Выдача (направление) документов по результатам предоставления муниципальной</w:t>
      </w:r>
      <w:r w:rsidRPr="007F43AE">
        <w:rPr>
          <w:rFonts w:ascii="Times New Roman" w:eastAsia="Calibri" w:hAnsi="Times New Roman"/>
          <w:sz w:val="20"/>
          <w:szCs w:val="20"/>
        </w:rPr>
        <w:br/>
        <w:t>услуги 3 рабочих дня</w:t>
      </w:r>
    </w:p>
    <w:p w:rsidR="00BE088B" w:rsidRPr="007F43AE" w:rsidRDefault="00BE088B" w:rsidP="00BE088B">
      <w:pPr>
        <w:keepNext/>
        <w:keepLines/>
        <w:widowControl w:val="0"/>
        <w:spacing w:after="0" w:line="240" w:lineRule="auto"/>
        <w:jc w:val="center"/>
        <w:outlineLvl w:val="0"/>
        <w:rPr>
          <w:rFonts w:ascii="Times New Roman" w:eastAsia="Arial" w:hAnsi="Times New Roman"/>
          <w:sz w:val="20"/>
          <w:szCs w:val="20"/>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Calibri" w:hAnsi="Times New Roman"/>
          <w:sz w:val="20"/>
          <w:szCs w:val="20"/>
        </w:rPr>
      </w:pPr>
      <w:r w:rsidRPr="007F43AE">
        <w:rPr>
          <w:rFonts w:ascii="Times New Roman" w:eastAsia="Calibri" w:hAnsi="Times New Roman"/>
          <w:sz w:val="20"/>
          <w:szCs w:val="20"/>
        </w:rPr>
        <w:t>Заявитель</w:t>
      </w:r>
    </w:p>
    <w:p w:rsidR="00BE088B" w:rsidRPr="007F43AE" w:rsidRDefault="00BE088B" w:rsidP="00BE088B">
      <w:pPr>
        <w:widowControl w:val="0"/>
        <w:spacing w:after="0" w:line="240" w:lineRule="auto"/>
        <w:rPr>
          <w:rFonts w:ascii="Times New Roman" w:eastAsia="Calibri" w:hAnsi="Times New Roman"/>
          <w:sz w:val="20"/>
          <w:szCs w:val="20"/>
          <w:u w:val="single"/>
        </w:rPr>
      </w:pPr>
    </w:p>
    <w:p w:rsidR="00BE088B" w:rsidRPr="007F43AE" w:rsidRDefault="00BE088B" w:rsidP="00BE088B">
      <w:pPr>
        <w:widowControl w:val="0"/>
        <w:spacing w:after="0" w:line="240" w:lineRule="auto"/>
        <w:jc w:val="right"/>
        <w:rPr>
          <w:rFonts w:ascii="Times New Roman" w:eastAsia="Calibri" w:hAnsi="Times New Roman"/>
          <w:sz w:val="20"/>
          <w:szCs w:val="20"/>
          <w:u w:val="single"/>
        </w:rPr>
      </w:pPr>
    </w:p>
    <w:p w:rsidR="00BE088B" w:rsidRPr="007F43AE" w:rsidRDefault="00BE088B" w:rsidP="00BE088B">
      <w:pPr>
        <w:widowControl w:val="0"/>
        <w:spacing w:after="0" w:line="240" w:lineRule="auto"/>
        <w:jc w:val="right"/>
        <w:rPr>
          <w:rFonts w:ascii="Times New Roman" w:eastAsia="Calibri" w:hAnsi="Times New Roman"/>
          <w:sz w:val="20"/>
          <w:szCs w:val="20"/>
          <w:u w:val="single"/>
        </w:rPr>
      </w:pPr>
    </w:p>
    <w:tbl>
      <w:tblPr>
        <w:tblW w:w="0" w:type="auto"/>
        <w:tblLook w:val="04A0" w:firstRow="1" w:lastRow="0" w:firstColumn="1" w:lastColumn="0" w:noHBand="0" w:noVBand="1"/>
      </w:tblPr>
      <w:tblGrid>
        <w:gridCol w:w="4934"/>
        <w:gridCol w:w="4947"/>
      </w:tblGrid>
      <w:tr w:rsidR="00BE088B" w:rsidRPr="007F43AE" w:rsidTr="00BE088B">
        <w:tc>
          <w:tcPr>
            <w:tcW w:w="4967" w:type="dxa"/>
          </w:tcPr>
          <w:p w:rsidR="00BE088B" w:rsidRPr="007F43AE" w:rsidRDefault="00BE088B" w:rsidP="00BE088B">
            <w:pPr>
              <w:widowControl w:val="0"/>
              <w:spacing w:after="0" w:line="240" w:lineRule="auto"/>
              <w:jc w:val="right"/>
              <w:rPr>
                <w:rFonts w:ascii="Times New Roman" w:eastAsia="Calibri" w:hAnsi="Times New Roman"/>
                <w:sz w:val="20"/>
                <w:szCs w:val="20"/>
                <w:u w:val="single"/>
              </w:rPr>
            </w:pPr>
          </w:p>
        </w:tc>
        <w:tc>
          <w:tcPr>
            <w:tcW w:w="4968" w:type="dxa"/>
          </w:tcPr>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 xml:space="preserve">Приложение № 2 </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BE088B" w:rsidRPr="007F43AE" w:rsidRDefault="00BE088B" w:rsidP="00BE088B">
            <w:pPr>
              <w:widowControl w:val="0"/>
              <w:spacing w:after="0" w:line="240" w:lineRule="auto"/>
              <w:jc w:val="right"/>
              <w:rPr>
                <w:rFonts w:ascii="Times New Roman" w:eastAsia="Calibri" w:hAnsi="Times New Roman"/>
                <w:sz w:val="20"/>
                <w:szCs w:val="20"/>
                <w:u w:val="single"/>
              </w:rPr>
            </w:pPr>
          </w:p>
        </w:tc>
      </w:tr>
    </w:tbl>
    <w:p w:rsidR="00BE088B" w:rsidRPr="007F43AE" w:rsidRDefault="00BE088B" w:rsidP="00BE088B">
      <w:pPr>
        <w:widowControl w:val="0"/>
        <w:spacing w:after="0" w:line="240" w:lineRule="auto"/>
        <w:jc w:val="center"/>
        <w:rPr>
          <w:rFonts w:ascii="Times New Roman" w:eastAsia="Calibri" w:hAnsi="Times New Roman"/>
          <w:b/>
          <w:bCs/>
          <w:sz w:val="20"/>
          <w:szCs w:val="20"/>
        </w:rPr>
      </w:pPr>
    </w:p>
    <w:p w:rsidR="00BE088B" w:rsidRPr="007F43AE" w:rsidRDefault="00BE088B" w:rsidP="00BE088B">
      <w:pPr>
        <w:widowControl w:val="0"/>
        <w:spacing w:after="0" w:line="240" w:lineRule="auto"/>
        <w:jc w:val="center"/>
        <w:rPr>
          <w:rFonts w:ascii="Times New Roman" w:eastAsia="Calibri" w:hAnsi="Times New Roman"/>
          <w:sz w:val="20"/>
          <w:szCs w:val="20"/>
        </w:rPr>
      </w:pPr>
      <w:r w:rsidRPr="007F43AE">
        <w:rPr>
          <w:rFonts w:ascii="Times New Roman" w:eastAsia="Calibri" w:hAnsi="Times New Roman"/>
          <w:b/>
          <w:bCs/>
          <w:sz w:val="20"/>
          <w:szCs w:val="20"/>
        </w:rPr>
        <w:t>Правовые основания предоставления муниципальной услуги</w:t>
      </w:r>
    </w:p>
    <w:p w:rsidR="00BE088B" w:rsidRPr="007F43AE" w:rsidRDefault="00BE088B" w:rsidP="00BE088B">
      <w:pPr>
        <w:widowControl w:val="0"/>
        <w:spacing w:after="0" w:line="240" w:lineRule="auto"/>
        <w:jc w:val="center"/>
        <w:rPr>
          <w:rFonts w:ascii="Times New Roman" w:eastAsia="Calibri" w:hAnsi="Times New Roman"/>
          <w:sz w:val="20"/>
          <w:szCs w:val="20"/>
        </w:rPr>
      </w:pPr>
      <w:r w:rsidRPr="007F43AE">
        <w:rPr>
          <w:rFonts w:ascii="Times New Roman" w:eastAsia="Calibri" w:hAnsi="Times New Roman"/>
          <w:b/>
          <w:bCs/>
          <w:sz w:val="20"/>
          <w:szCs w:val="20"/>
        </w:rPr>
        <w:t>«Перевод жилого помещения в нежилое помещение и нежилого помещения</w:t>
      </w:r>
      <w:r w:rsidRPr="007F43AE">
        <w:rPr>
          <w:rFonts w:ascii="Times New Roman" w:eastAsia="Calibri" w:hAnsi="Times New Roman"/>
          <w:b/>
          <w:bCs/>
          <w:sz w:val="20"/>
          <w:szCs w:val="20"/>
        </w:rPr>
        <w:br/>
        <w:t>в жилое помещение»</w:t>
      </w:r>
      <w:r w:rsidRPr="007F43AE">
        <w:rPr>
          <w:rFonts w:ascii="Times New Roman" w:eastAsia="Calibri" w:hAnsi="Times New Roman"/>
          <w:b/>
          <w:bCs/>
          <w:sz w:val="20"/>
          <w:szCs w:val="20"/>
        </w:rPr>
        <w:br/>
      </w:r>
      <w:r w:rsidRPr="007F43AE">
        <w:rPr>
          <w:rFonts w:ascii="Times New Roman" w:eastAsia="Calibri" w:hAnsi="Times New Roman"/>
          <w:b/>
          <w:bCs/>
          <w:sz w:val="20"/>
          <w:szCs w:val="20"/>
        </w:rPr>
        <w:lastRenderedPageBreak/>
        <w:t>(далее - муниципальная услуга)</w:t>
      </w:r>
    </w:p>
    <w:p w:rsidR="00BE088B" w:rsidRPr="007F43AE" w:rsidRDefault="00BE088B" w:rsidP="00BE088B">
      <w:pPr>
        <w:widowControl w:val="0"/>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Предоставление муниципальной услуги осуществляется в соответствии с:</w:t>
      </w:r>
    </w:p>
    <w:p w:rsidR="00BE088B" w:rsidRPr="007F43AE" w:rsidRDefault="00BE088B" w:rsidP="000968C1">
      <w:pPr>
        <w:widowControl w:val="0"/>
        <w:numPr>
          <w:ilvl w:val="0"/>
          <w:numId w:val="20"/>
        </w:numPr>
        <w:tabs>
          <w:tab w:val="left" w:pos="262"/>
        </w:tabs>
        <w:spacing w:after="0" w:line="240" w:lineRule="auto"/>
        <w:ind w:firstLine="567"/>
        <w:jc w:val="both"/>
        <w:rPr>
          <w:rFonts w:ascii="Times New Roman" w:eastAsia="Calibri" w:hAnsi="Times New Roman"/>
          <w:sz w:val="20"/>
          <w:szCs w:val="20"/>
        </w:rPr>
      </w:pPr>
      <w:bookmarkStart w:id="177" w:name="bookmark188"/>
      <w:bookmarkEnd w:id="177"/>
      <w:r w:rsidRPr="007F43AE">
        <w:rPr>
          <w:rFonts w:ascii="Times New Roman" w:eastAsia="Calibri" w:hAnsi="Times New Roman"/>
          <w:sz w:val="20"/>
          <w:szCs w:val="20"/>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BE088B" w:rsidRPr="007F43AE" w:rsidRDefault="00BE088B" w:rsidP="000968C1">
      <w:pPr>
        <w:widowControl w:val="0"/>
        <w:numPr>
          <w:ilvl w:val="0"/>
          <w:numId w:val="20"/>
        </w:numPr>
        <w:tabs>
          <w:tab w:val="left" w:pos="262"/>
        </w:tabs>
        <w:spacing w:after="0" w:line="240" w:lineRule="auto"/>
        <w:ind w:firstLine="567"/>
        <w:jc w:val="both"/>
        <w:rPr>
          <w:rFonts w:ascii="Times New Roman" w:eastAsia="Calibri" w:hAnsi="Times New Roman"/>
          <w:sz w:val="20"/>
          <w:szCs w:val="20"/>
        </w:rPr>
      </w:pPr>
      <w:bookmarkStart w:id="178" w:name="bookmark189"/>
      <w:bookmarkEnd w:id="178"/>
      <w:r w:rsidRPr="007F43AE">
        <w:rPr>
          <w:rFonts w:ascii="Times New Roman" w:eastAsia="Calibri" w:hAnsi="Times New Roman"/>
          <w:sz w:val="20"/>
          <w:szCs w:val="20"/>
        </w:rPr>
        <w:t>постановлением Правительства Российской Федерации от 26 сентября 1994 г. № 1086 "О государственной жилищной инспекции в Российской Федерации";</w:t>
      </w:r>
    </w:p>
    <w:p w:rsidR="00BE088B" w:rsidRPr="007F43AE" w:rsidRDefault="00BE088B" w:rsidP="000968C1">
      <w:pPr>
        <w:widowControl w:val="0"/>
        <w:numPr>
          <w:ilvl w:val="0"/>
          <w:numId w:val="20"/>
        </w:numPr>
        <w:tabs>
          <w:tab w:val="left" w:pos="267"/>
        </w:tabs>
        <w:spacing w:after="0" w:line="240" w:lineRule="auto"/>
        <w:ind w:firstLine="567"/>
        <w:jc w:val="both"/>
        <w:rPr>
          <w:rFonts w:ascii="Times New Roman" w:eastAsia="Calibri" w:hAnsi="Times New Roman"/>
          <w:sz w:val="20"/>
          <w:szCs w:val="20"/>
        </w:rPr>
      </w:pPr>
      <w:bookmarkStart w:id="179" w:name="bookmark190"/>
      <w:bookmarkEnd w:id="179"/>
      <w:r w:rsidRPr="007F43AE">
        <w:rPr>
          <w:rFonts w:ascii="Times New Roman" w:eastAsia="Calibri" w:hAnsi="Times New Roman"/>
          <w:sz w:val="20"/>
          <w:szCs w:val="20"/>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bookmarkStart w:id="180" w:name="bookmark191"/>
      <w:bookmarkEnd w:id="180"/>
      <w:r w:rsidRPr="007F43AE">
        <w:rPr>
          <w:rFonts w:ascii="Times New Roman" w:eastAsia="Calibri" w:hAnsi="Times New Roman"/>
          <w:sz w:val="20"/>
          <w:szCs w:val="2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bookmarkStart w:id="181" w:name="bookmark192"/>
      <w:bookmarkEnd w:id="181"/>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Уставом сельского поселения Сентябрьский Нефтеюганского муниципального района Ханты – Мансийского автономного округа- Югры;</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постановлением администрации сельского поселения Сентябрьский от 03.06.2013 № 64 «О порядке разработки и утверждения административных регламентов исполнения муниципальных функций и предоставления муниципальных услуг»;</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постановлением администрации сельского поселения Сентябрьский от 15.04.2013   № 45</w:t>
      </w:r>
      <w:r w:rsidRPr="007F43AE">
        <w:rPr>
          <w:rFonts w:ascii="Times New Roman" w:eastAsia="Calibri" w:hAnsi="Times New Roman"/>
          <w:i/>
          <w:sz w:val="20"/>
          <w:szCs w:val="20"/>
        </w:rPr>
        <w:t xml:space="preserve"> «</w:t>
      </w:r>
      <w:r w:rsidRPr="007F43AE">
        <w:rPr>
          <w:rFonts w:ascii="Times New Roman" w:eastAsia="Calibri" w:hAnsi="Times New Roman"/>
          <w:sz w:val="20"/>
          <w:szCs w:val="20"/>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 xml:space="preserve"> постановлением администрации сельского поселения Сентябрьский от 05.04.2016 №43 «О порядке формирования и ведения реестра муниципальных услуг муниципального образования сельское поселение Сентябрьский»</w:t>
      </w:r>
      <w:r w:rsidRPr="007F43AE">
        <w:rPr>
          <w:rFonts w:ascii="Times New Roman" w:eastAsia="Calibri" w:hAnsi="Times New Roman"/>
          <w:i/>
          <w:sz w:val="20"/>
          <w:szCs w:val="20"/>
        </w:rPr>
        <w:t>;</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 xml:space="preserve"> постановлением администрации сельского поселения Сентябрьский от 15.12.2017   № 251 «Об утверждении реестра муниципальных услуг муниципального образования сельское поселение Сентябрьский»;</w:t>
      </w:r>
    </w:p>
    <w:p w:rsidR="00BE088B" w:rsidRPr="007F43AE" w:rsidRDefault="00BE088B" w:rsidP="000968C1">
      <w:pPr>
        <w:widowControl w:val="0"/>
        <w:numPr>
          <w:ilvl w:val="0"/>
          <w:numId w:val="20"/>
        </w:numPr>
        <w:tabs>
          <w:tab w:val="left" w:pos="272"/>
        </w:tabs>
        <w:spacing w:after="0" w:line="240" w:lineRule="auto"/>
        <w:ind w:firstLine="567"/>
        <w:jc w:val="both"/>
        <w:rPr>
          <w:rFonts w:ascii="Times New Roman" w:eastAsia="Calibri" w:hAnsi="Times New Roman"/>
          <w:sz w:val="20"/>
          <w:szCs w:val="20"/>
        </w:rPr>
      </w:pPr>
      <w:r w:rsidRPr="007F43AE">
        <w:rPr>
          <w:rFonts w:ascii="Times New Roman" w:eastAsia="Calibri" w:hAnsi="Times New Roman"/>
          <w:sz w:val="20"/>
          <w:szCs w:val="20"/>
        </w:rPr>
        <w:t>-настоящим административным регламентом.</w:t>
      </w:r>
    </w:p>
    <w:p w:rsidR="00BE088B" w:rsidRPr="007F43AE" w:rsidRDefault="00BE088B" w:rsidP="00BE088B">
      <w:pPr>
        <w:widowControl w:val="0"/>
        <w:spacing w:after="0" w:line="240" w:lineRule="auto"/>
        <w:ind w:firstLine="567"/>
        <w:jc w:val="right"/>
        <w:rPr>
          <w:rFonts w:ascii="Times New Roman" w:eastAsia="Calibri" w:hAnsi="Times New Roman"/>
          <w:sz w:val="20"/>
          <w:szCs w:val="20"/>
        </w:rPr>
      </w:pPr>
    </w:p>
    <w:p w:rsidR="00BE088B" w:rsidRPr="007F43AE" w:rsidRDefault="00BE088B" w:rsidP="00BE088B">
      <w:pPr>
        <w:widowControl w:val="0"/>
        <w:spacing w:after="0" w:line="240" w:lineRule="auto"/>
        <w:rPr>
          <w:rFonts w:ascii="Times New Roman" w:eastAsia="Calibri" w:hAnsi="Times New Roman"/>
          <w:sz w:val="20"/>
          <w:szCs w:val="20"/>
        </w:rPr>
      </w:pPr>
    </w:p>
    <w:p w:rsidR="00BE088B" w:rsidRPr="007F43AE" w:rsidRDefault="00BE088B" w:rsidP="00BE088B">
      <w:pPr>
        <w:widowControl w:val="0"/>
        <w:spacing w:after="0" w:line="240" w:lineRule="auto"/>
        <w:rPr>
          <w:rFonts w:ascii="Times New Roman" w:eastAsia="Calibri" w:hAnsi="Times New Roman"/>
          <w:sz w:val="20"/>
          <w:szCs w:val="20"/>
        </w:rPr>
      </w:pPr>
    </w:p>
    <w:tbl>
      <w:tblPr>
        <w:tblW w:w="0" w:type="auto"/>
        <w:tblLook w:val="04A0" w:firstRow="1" w:lastRow="0" w:firstColumn="1" w:lastColumn="0" w:noHBand="0" w:noVBand="1"/>
      </w:tblPr>
      <w:tblGrid>
        <w:gridCol w:w="4934"/>
        <w:gridCol w:w="4947"/>
      </w:tblGrid>
      <w:tr w:rsidR="00BE088B" w:rsidRPr="007F43AE" w:rsidTr="00BE088B">
        <w:tc>
          <w:tcPr>
            <w:tcW w:w="4967" w:type="dxa"/>
          </w:tcPr>
          <w:p w:rsidR="00BE088B" w:rsidRPr="007F43AE" w:rsidRDefault="00BE088B" w:rsidP="00BE088B">
            <w:pPr>
              <w:widowControl w:val="0"/>
              <w:spacing w:after="0" w:line="240" w:lineRule="auto"/>
              <w:jc w:val="right"/>
              <w:rPr>
                <w:rFonts w:ascii="Times New Roman" w:eastAsia="Calibri" w:hAnsi="Times New Roman"/>
                <w:sz w:val="20"/>
                <w:szCs w:val="20"/>
              </w:rPr>
            </w:pPr>
          </w:p>
        </w:tc>
        <w:tc>
          <w:tcPr>
            <w:tcW w:w="4968" w:type="dxa"/>
          </w:tcPr>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 xml:space="preserve">Приложение № 3 </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BE088B" w:rsidRPr="007F43AE" w:rsidRDefault="00BE088B" w:rsidP="00BE088B">
            <w:pPr>
              <w:widowControl w:val="0"/>
              <w:spacing w:after="0" w:line="240" w:lineRule="auto"/>
              <w:rPr>
                <w:rFonts w:ascii="Times New Roman" w:eastAsia="Calibri" w:hAnsi="Times New Roman"/>
                <w:sz w:val="20"/>
                <w:szCs w:val="20"/>
              </w:rPr>
            </w:pPr>
          </w:p>
        </w:tc>
      </w:tr>
    </w:tbl>
    <w:p w:rsidR="00BE088B" w:rsidRPr="007F43AE" w:rsidRDefault="00BE088B" w:rsidP="00BE088B">
      <w:pPr>
        <w:widowControl w:val="0"/>
        <w:spacing w:after="0" w:line="240" w:lineRule="auto"/>
        <w:ind w:firstLine="567"/>
        <w:jc w:val="center"/>
        <w:rPr>
          <w:rFonts w:ascii="Times New Roman" w:eastAsia="Calibri" w:hAnsi="Times New Roman"/>
          <w:sz w:val="20"/>
          <w:szCs w:val="20"/>
        </w:rPr>
      </w:pPr>
      <w:r w:rsidRPr="007F43AE">
        <w:rPr>
          <w:rFonts w:ascii="Times New Roman" w:eastAsia="Calibri" w:hAnsi="Times New Roman"/>
          <w:b/>
          <w:bCs/>
          <w:sz w:val="20"/>
          <w:szCs w:val="20"/>
        </w:rPr>
        <w:t>Форма заявления о предоставлении муниципальной услуги</w:t>
      </w:r>
    </w:p>
    <w:p w:rsidR="00BE088B" w:rsidRPr="007F43AE" w:rsidRDefault="00BE088B" w:rsidP="00BE088B">
      <w:pPr>
        <w:widowControl w:val="0"/>
        <w:tabs>
          <w:tab w:val="left" w:leader="underscore" w:pos="4435"/>
        </w:tabs>
        <w:spacing w:after="0" w:line="240" w:lineRule="auto"/>
        <w:ind w:firstLine="567"/>
        <w:jc w:val="right"/>
        <w:rPr>
          <w:rFonts w:ascii="Times New Roman" w:eastAsia="Calibri" w:hAnsi="Times New Roman"/>
          <w:sz w:val="20"/>
          <w:szCs w:val="20"/>
        </w:rPr>
      </w:pPr>
    </w:p>
    <w:p w:rsidR="00BE088B" w:rsidRPr="007F43AE" w:rsidRDefault="00BE088B" w:rsidP="00BE088B">
      <w:pPr>
        <w:widowControl w:val="0"/>
        <w:tabs>
          <w:tab w:val="left" w:leader="underscore" w:pos="4435"/>
        </w:tabs>
        <w:spacing w:after="0" w:line="240" w:lineRule="auto"/>
        <w:ind w:firstLine="567"/>
        <w:jc w:val="right"/>
        <w:rPr>
          <w:rFonts w:ascii="Times New Roman" w:eastAsia="Calibri" w:hAnsi="Times New Roman"/>
          <w:sz w:val="20"/>
          <w:szCs w:val="20"/>
        </w:rPr>
      </w:pPr>
    </w:p>
    <w:p w:rsidR="00BE088B" w:rsidRPr="007F43AE" w:rsidRDefault="00BE088B" w:rsidP="00BE088B">
      <w:pPr>
        <w:widowControl w:val="0"/>
        <w:tabs>
          <w:tab w:val="left" w:leader="underscore" w:pos="4435"/>
        </w:tabs>
        <w:spacing w:after="0" w:line="240" w:lineRule="auto"/>
        <w:ind w:firstLine="567"/>
        <w:jc w:val="right"/>
        <w:rPr>
          <w:rFonts w:ascii="Times New Roman" w:eastAsia="Calibri" w:hAnsi="Times New Roman"/>
          <w:sz w:val="20"/>
          <w:szCs w:val="20"/>
        </w:rPr>
      </w:pPr>
    </w:p>
    <w:p w:rsidR="00BE088B" w:rsidRPr="007F43AE" w:rsidRDefault="00BE088B" w:rsidP="00BE088B">
      <w:pPr>
        <w:widowControl w:val="0"/>
        <w:tabs>
          <w:tab w:val="left" w:leader="underscore" w:pos="4435"/>
        </w:tabs>
        <w:spacing w:after="0" w:line="240" w:lineRule="auto"/>
        <w:ind w:firstLine="567"/>
        <w:jc w:val="right"/>
        <w:rPr>
          <w:rFonts w:ascii="Times New Roman" w:eastAsia="Calibri" w:hAnsi="Times New Roman"/>
          <w:sz w:val="20"/>
          <w:szCs w:val="20"/>
        </w:rPr>
      </w:pPr>
      <w:r w:rsidRPr="007F43AE">
        <w:rPr>
          <w:rFonts w:ascii="Times New Roman" w:eastAsia="Calibri" w:hAnsi="Times New Roman"/>
          <w:sz w:val="20"/>
          <w:szCs w:val="20"/>
        </w:rPr>
        <w:t>кому:</w:t>
      </w:r>
      <w:r w:rsidRPr="007F43AE">
        <w:rPr>
          <w:rFonts w:ascii="Times New Roman" w:eastAsia="Calibri" w:hAnsi="Times New Roman"/>
          <w:sz w:val="20"/>
          <w:szCs w:val="20"/>
        </w:rPr>
        <w:tab/>
      </w:r>
    </w:p>
    <w:p w:rsidR="00BE088B" w:rsidRPr="007F43AE" w:rsidRDefault="00BE088B" w:rsidP="00BE088B">
      <w:pPr>
        <w:widowControl w:val="0"/>
        <w:tabs>
          <w:tab w:val="left" w:leader="underscore" w:pos="9679"/>
        </w:tabs>
        <w:spacing w:after="0" w:line="240" w:lineRule="auto"/>
        <w:ind w:firstLine="567"/>
        <w:jc w:val="right"/>
        <w:rPr>
          <w:rFonts w:ascii="Times New Roman" w:eastAsia="Calibri" w:hAnsi="Times New Roman"/>
          <w:sz w:val="20"/>
          <w:szCs w:val="20"/>
        </w:rPr>
      </w:pPr>
      <w:r w:rsidRPr="007F43AE">
        <w:rPr>
          <w:rFonts w:ascii="Times New Roman" w:eastAsia="Calibri" w:hAnsi="Times New Roman"/>
          <w:i/>
          <w:iCs/>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Pr="007F43AE">
        <w:rPr>
          <w:rFonts w:ascii="Times New Roman" w:eastAsia="Calibri" w:hAnsi="Times New Roman"/>
          <w:sz w:val="20"/>
          <w:szCs w:val="20"/>
        </w:rPr>
        <w:t xml:space="preserve"> </w:t>
      </w:r>
    </w:p>
    <w:p w:rsidR="00BE088B" w:rsidRPr="007F43AE" w:rsidRDefault="00BE088B" w:rsidP="00BE088B">
      <w:pPr>
        <w:widowControl w:val="0"/>
        <w:tabs>
          <w:tab w:val="left" w:leader="underscore" w:pos="9679"/>
        </w:tabs>
        <w:spacing w:after="0" w:line="240" w:lineRule="auto"/>
        <w:ind w:firstLine="567"/>
        <w:jc w:val="right"/>
        <w:rPr>
          <w:rFonts w:ascii="Times New Roman" w:eastAsia="Calibri" w:hAnsi="Times New Roman"/>
          <w:sz w:val="20"/>
          <w:szCs w:val="20"/>
        </w:rPr>
      </w:pPr>
      <w:r w:rsidRPr="007F43AE">
        <w:rPr>
          <w:rFonts w:ascii="Times New Roman" w:eastAsia="Calibri" w:hAnsi="Times New Roman"/>
          <w:sz w:val="20"/>
          <w:szCs w:val="20"/>
        </w:rPr>
        <w:t>от кого:________________________</w:t>
      </w:r>
    </w:p>
    <w:p w:rsidR="00BE088B" w:rsidRPr="007F43AE" w:rsidRDefault="00BE088B" w:rsidP="00BE088B">
      <w:pPr>
        <w:widowControl w:val="0"/>
        <w:spacing w:after="0" w:line="240" w:lineRule="auto"/>
        <w:ind w:firstLine="567"/>
        <w:jc w:val="right"/>
        <w:rPr>
          <w:rFonts w:ascii="Times New Roman" w:eastAsia="Calibri" w:hAnsi="Times New Roman"/>
          <w:sz w:val="20"/>
          <w:szCs w:val="20"/>
        </w:rPr>
      </w:pPr>
      <w:r w:rsidRPr="007F43AE">
        <w:rPr>
          <w:rFonts w:ascii="Times New Roman" w:eastAsia="Calibri" w:hAnsi="Times New Roman"/>
          <w:i/>
          <w:iCs/>
          <w:sz w:val="20"/>
          <w:szCs w:val="20"/>
        </w:rPr>
        <w:t>(полное наименование, ИНН, ОГРН юридического лица)</w:t>
      </w:r>
    </w:p>
    <w:p w:rsidR="00BE088B" w:rsidRPr="007F43AE" w:rsidRDefault="00BE088B" w:rsidP="00BE088B">
      <w:pPr>
        <w:widowControl w:val="0"/>
        <w:spacing w:after="0" w:line="240" w:lineRule="auto"/>
        <w:ind w:firstLine="567"/>
        <w:jc w:val="right"/>
        <w:rPr>
          <w:rFonts w:ascii="Times New Roman" w:eastAsia="Calibri" w:hAnsi="Times New Roman"/>
          <w:sz w:val="20"/>
          <w:szCs w:val="20"/>
        </w:rPr>
      </w:pPr>
      <w:r w:rsidRPr="007F43AE">
        <w:rPr>
          <w:rFonts w:ascii="Times New Roman" w:eastAsia="Calibri" w:hAnsi="Times New Roman"/>
          <w:i/>
          <w:iCs/>
          <w:sz w:val="20"/>
          <w:szCs w:val="20"/>
        </w:rPr>
        <w:t>(контактный телефон, электронная почта, почтовый адрес)</w:t>
      </w:r>
    </w:p>
    <w:p w:rsidR="00BE088B" w:rsidRPr="007F43AE" w:rsidRDefault="00BE088B" w:rsidP="00BE088B">
      <w:pPr>
        <w:widowControl w:val="0"/>
        <w:spacing w:after="0" w:line="240" w:lineRule="auto"/>
        <w:ind w:firstLine="567"/>
        <w:jc w:val="right"/>
        <w:rPr>
          <w:rFonts w:ascii="Times New Roman" w:eastAsia="Calibri" w:hAnsi="Times New Roman"/>
          <w:sz w:val="20"/>
          <w:szCs w:val="20"/>
        </w:rPr>
      </w:pPr>
      <w:r w:rsidRPr="007F43AE">
        <w:rPr>
          <w:rFonts w:ascii="Times New Roman" w:eastAsia="Calibri" w:hAnsi="Times New Roman"/>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i/>
          <w:iCs/>
          <w:sz w:val="20"/>
          <w:szCs w:val="20"/>
        </w:rPr>
        <w:t>(данные представителя заявителя)</w:t>
      </w:r>
    </w:p>
    <w:p w:rsidR="00BE088B" w:rsidRPr="007F43AE" w:rsidRDefault="00BE088B" w:rsidP="00BE088B">
      <w:pPr>
        <w:widowControl w:val="0"/>
        <w:spacing w:after="0" w:line="240" w:lineRule="auto"/>
        <w:jc w:val="center"/>
        <w:rPr>
          <w:rFonts w:ascii="Times New Roman" w:eastAsia="Calibri" w:hAnsi="Times New Roman"/>
          <w:sz w:val="20"/>
          <w:szCs w:val="20"/>
        </w:rPr>
      </w:pPr>
      <w:r w:rsidRPr="007F43AE">
        <w:rPr>
          <w:rFonts w:ascii="Times New Roman" w:eastAsia="Calibri" w:hAnsi="Times New Roman"/>
          <w:b/>
          <w:bCs/>
          <w:sz w:val="20"/>
          <w:szCs w:val="20"/>
        </w:rPr>
        <w:t>ЗАЯВЛЕНИЕ</w:t>
      </w:r>
    </w:p>
    <w:p w:rsidR="00BE088B" w:rsidRPr="007F43AE" w:rsidRDefault="00BE088B" w:rsidP="00BE088B">
      <w:pPr>
        <w:widowControl w:val="0"/>
        <w:spacing w:after="0" w:line="240" w:lineRule="auto"/>
        <w:jc w:val="center"/>
        <w:rPr>
          <w:rFonts w:ascii="Times New Roman" w:eastAsia="Calibri" w:hAnsi="Times New Roman"/>
          <w:b/>
          <w:bCs/>
          <w:sz w:val="20"/>
          <w:szCs w:val="20"/>
        </w:rPr>
      </w:pPr>
      <w:r w:rsidRPr="007F43AE">
        <w:rPr>
          <w:rFonts w:ascii="Times New Roman" w:eastAsia="Calibri" w:hAnsi="Times New Roman"/>
          <w:b/>
          <w:bCs/>
          <w:sz w:val="20"/>
          <w:szCs w:val="20"/>
        </w:rPr>
        <w:t xml:space="preserve">о переводе жилого помещения в нежилое помещение </w:t>
      </w:r>
    </w:p>
    <w:p w:rsidR="00BE088B" w:rsidRPr="007F43AE" w:rsidRDefault="00BE088B" w:rsidP="00BE088B">
      <w:pPr>
        <w:widowControl w:val="0"/>
        <w:spacing w:after="0" w:line="240" w:lineRule="auto"/>
        <w:jc w:val="center"/>
        <w:rPr>
          <w:rFonts w:ascii="Times New Roman" w:eastAsia="Calibri" w:hAnsi="Times New Roman"/>
          <w:sz w:val="20"/>
          <w:szCs w:val="20"/>
        </w:rPr>
      </w:pPr>
      <w:r w:rsidRPr="007F43AE">
        <w:rPr>
          <w:rFonts w:ascii="Times New Roman" w:eastAsia="Calibri" w:hAnsi="Times New Roman"/>
          <w:b/>
          <w:bCs/>
          <w:sz w:val="20"/>
          <w:szCs w:val="20"/>
        </w:rPr>
        <w:t>и нежилого помещения в жилое помещение</w:t>
      </w:r>
    </w:p>
    <w:p w:rsidR="00BE088B" w:rsidRPr="007F43AE" w:rsidRDefault="00BE088B" w:rsidP="00BE088B">
      <w:pPr>
        <w:widowControl w:val="0"/>
        <w:tabs>
          <w:tab w:val="left" w:leader="underscore" w:pos="5832"/>
          <w:tab w:val="left" w:leader="underscore" w:pos="9072"/>
        </w:tabs>
        <w:spacing w:after="0" w:line="240" w:lineRule="auto"/>
        <w:ind w:firstLine="460"/>
        <w:jc w:val="both"/>
        <w:rPr>
          <w:rFonts w:ascii="Times New Roman" w:eastAsia="Calibri" w:hAnsi="Times New Roman"/>
          <w:sz w:val="20"/>
          <w:szCs w:val="20"/>
        </w:rPr>
      </w:pPr>
    </w:p>
    <w:p w:rsidR="00BE088B" w:rsidRPr="007F43AE" w:rsidRDefault="00BE088B" w:rsidP="00BE088B">
      <w:pPr>
        <w:widowControl w:val="0"/>
        <w:tabs>
          <w:tab w:val="left" w:leader="underscore" w:pos="5832"/>
          <w:tab w:val="left" w:leader="underscore" w:pos="9072"/>
        </w:tabs>
        <w:spacing w:after="0" w:line="240" w:lineRule="auto"/>
        <w:ind w:firstLine="460"/>
        <w:jc w:val="both"/>
        <w:rPr>
          <w:rFonts w:ascii="Times New Roman" w:eastAsia="Calibri" w:hAnsi="Times New Roman"/>
          <w:sz w:val="20"/>
          <w:szCs w:val="20"/>
        </w:rPr>
      </w:pPr>
      <w:r w:rsidRPr="007F43AE">
        <w:rPr>
          <w:rFonts w:ascii="Times New Roman" w:eastAsia="Calibri" w:hAnsi="Times New Roman"/>
          <w:sz w:val="20"/>
          <w:szCs w:val="20"/>
        </w:rPr>
        <w:t xml:space="preserve">Прошу предоставить муниципальную услугу </w:t>
      </w:r>
      <w:r w:rsidRPr="007F43AE">
        <w:rPr>
          <w:rFonts w:ascii="Times New Roman" w:eastAsia="Calibri" w:hAnsi="Times New Roman"/>
          <w:sz w:val="20"/>
          <w:szCs w:val="20"/>
        </w:rPr>
        <w:tab/>
        <w:t>в отношении помещения, находящегося в собственности</w:t>
      </w:r>
      <w:r w:rsidRPr="007F43AE">
        <w:rPr>
          <w:rFonts w:ascii="Times New Roman" w:eastAsia="Calibri" w:hAnsi="Times New Roman"/>
          <w:sz w:val="20"/>
          <w:szCs w:val="20"/>
        </w:rPr>
        <w:tab/>
        <w:t xml:space="preserve">(для физических лиц/индивидуальных предпринимателей: ФИО, документ, удостоверяющий личность: вид документа </w:t>
      </w:r>
      <w:r w:rsidRPr="007F43AE">
        <w:rPr>
          <w:rFonts w:ascii="Times New Roman" w:eastAsia="Calibri" w:hAnsi="Times New Roman"/>
          <w:sz w:val="20"/>
          <w:szCs w:val="20"/>
          <w:u w:val="single"/>
        </w:rPr>
        <w:t>паспорт, И</w:t>
      </w:r>
      <w:r w:rsidRPr="007F43AE">
        <w:rPr>
          <w:rFonts w:ascii="Times New Roman" w:eastAsia="Calibri" w:hAnsi="Times New Roman"/>
          <w:sz w:val="20"/>
          <w:szCs w:val="20"/>
        </w:rPr>
        <w:t xml:space="preserve">НН, СНИЛС, ОГРНИП (для индивидуальных предпринимателей), для юридических лиц: полное наименование юридического лица, ОГРН, ИНН расположенного по адресу:(город, улица, проспект, проезд, переулок, шоссе) (№ дома, № корпуса, строения) (№ квартиры, (текущее назначение помещения (общая площадь, жилая помещения) </w:t>
      </w:r>
      <w:r w:rsidRPr="007F43AE">
        <w:rPr>
          <w:rFonts w:ascii="Times New Roman" w:eastAsia="Calibri" w:hAnsi="Times New Roman"/>
          <w:sz w:val="20"/>
          <w:szCs w:val="20"/>
        </w:rPr>
        <w:lastRenderedPageBreak/>
        <w:t>(жилое/нежилое) площадь) из (</w:t>
      </w:r>
      <w:r w:rsidRPr="007F43AE">
        <w:rPr>
          <w:rFonts w:ascii="Times New Roman" w:eastAsia="Calibri" w:hAnsi="Times New Roman"/>
          <w:sz w:val="20"/>
          <w:szCs w:val="20"/>
          <w:u w:val="single"/>
        </w:rPr>
        <w:t>жилого/</w:t>
      </w:r>
      <w:r w:rsidRPr="007F43AE">
        <w:rPr>
          <w:rFonts w:ascii="Times New Roman" w:eastAsia="Calibri" w:hAnsi="Times New Roman"/>
          <w:sz w:val="20"/>
          <w:szCs w:val="20"/>
        </w:rPr>
        <w:t>нежилого) помещения в (</w:t>
      </w:r>
      <w:r w:rsidRPr="007F43AE">
        <w:rPr>
          <w:rFonts w:ascii="Times New Roman" w:eastAsia="Calibri" w:hAnsi="Times New Roman"/>
          <w:sz w:val="20"/>
          <w:szCs w:val="20"/>
          <w:u w:val="single"/>
        </w:rPr>
        <w:t>нежилое</w:t>
      </w:r>
      <w:r w:rsidRPr="007F43AE">
        <w:rPr>
          <w:rFonts w:ascii="Times New Roman" w:eastAsia="Calibri" w:hAnsi="Times New Roman"/>
          <w:sz w:val="20"/>
          <w:szCs w:val="20"/>
        </w:rPr>
        <w:t>/жилое)</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(нужное подчеркнуть)</w:t>
      </w:r>
    </w:p>
    <w:p w:rsidR="00BE088B" w:rsidRPr="007F43AE" w:rsidRDefault="00BE088B" w:rsidP="00BE088B">
      <w:pPr>
        <w:widowControl w:val="0"/>
        <w:spacing w:after="0" w:line="240" w:lineRule="auto"/>
        <w:ind w:firstLine="360"/>
        <w:jc w:val="both"/>
        <w:rPr>
          <w:rFonts w:ascii="Times New Roman" w:eastAsia="Calibri" w:hAnsi="Times New Roman"/>
          <w:sz w:val="20"/>
          <w:szCs w:val="20"/>
        </w:rPr>
      </w:pPr>
    </w:p>
    <w:p w:rsidR="00BE088B" w:rsidRPr="007F43AE" w:rsidRDefault="00BE088B" w:rsidP="00BE088B">
      <w:pPr>
        <w:widowControl w:val="0"/>
        <w:spacing w:after="0" w:line="240" w:lineRule="auto"/>
        <w:ind w:firstLine="360"/>
        <w:jc w:val="both"/>
        <w:rPr>
          <w:rFonts w:ascii="Times New Roman" w:eastAsia="Calibri" w:hAnsi="Times New Roman"/>
          <w:sz w:val="20"/>
          <w:szCs w:val="20"/>
        </w:rPr>
      </w:pPr>
    </w:p>
    <w:p w:rsidR="00BE088B" w:rsidRPr="007F43AE" w:rsidRDefault="00BE088B" w:rsidP="00BE088B">
      <w:pPr>
        <w:widowControl w:val="0"/>
        <w:spacing w:after="0" w:line="240" w:lineRule="auto"/>
        <w:ind w:firstLine="360"/>
        <w:jc w:val="both"/>
        <w:rPr>
          <w:rFonts w:ascii="Times New Roman" w:eastAsia="Calibri" w:hAnsi="Times New Roman"/>
          <w:sz w:val="20"/>
          <w:szCs w:val="20"/>
        </w:rPr>
      </w:pPr>
      <w:r w:rsidRPr="007F43AE">
        <w:rPr>
          <w:rFonts w:ascii="Times New Roman" w:eastAsia="Calibri" w:hAnsi="Times New Roman"/>
          <w:sz w:val="20"/>
          <w:szCs w:val="20"/>
        </w:rPr>
        <w:t>Подпись                                            расшифровка подписи</w:t>
      </w:r>
    </w:p>
    <w:p w:rsidR="00BE088B" w:rsidRPr="007F43AE" w:rsidRDefault="00BE088B" w:rsidP="00BE088B">
      <w:pPr>
        <w:widowControl w:val="0"/>
        <w:spacing w:after="0" w:line="240" w:lineRule="auto"/>
        <w:ind w:firstLine="360"/>
        <w:jc w:val="both"/>
        <w:rPr>
          <w:rFonts w:ascii="Times New Roman" w:eastAsia="Calibri" w:hAnsi="Times New Roman"/>
          <w:sz w:val="20"/>
          <w:szCs w:val="20"/>
        </w:rPr>
      </w:pPr>
      <w:r w:rsidRPr="007F43AE">
        <w:rPr>
          <w:rFonts w:ascii="Times New Roman" w:eastAsia="Calibri" w:hAnsi="Times New Roman"/>
          <w:sz w:val="20"/>
          <w:szCs w:val="20"/>
        </w:rPr>
        <w:t>Дата</w:t>
      </w:r>
    </w:p>
    <w:p w:rsidR="00BE088B" w:rsidRPr="007F43AE" w:rsidRDefault="00BE088B" w:rsidP="00BE088B">
      <w:pPr>
        <w:widowControl w:val="0"/>
        <w:spacing w:after="0" w:line="240" w:lineRule="auto"/>
        <w:jc w:val="right"/>
        <w:rPr>
          <w:rFonts w:ascii="Times New Roman" w:eastAsia="Calibri" w:hAnsi="Times New Roman"/>
          <w:sz w:val="20"/>
          <w:szCs w:val="20"/>
        </w:rPr>
      </w:pPr>
    </w:p>
    <w:p w:rsidR="00BE088B" w:rsidRPr="007F43AE" w:rsidRDefault="00BE088B" w:rsidP="00BE088B">
      <w:pPr>
        <w:widowControl w:val="0"/>
        <w:spacing w:after="0" w:line="240" w:lineRule="auto"/>
        <w:jc w:val="right"/>
        <w:rPr>
          <w:rFonts w:ascii="Times New Roman" w:eastAsia="Calibri" w:hAnsi="Times New Roman"/>
          <w:sz w:val="20"/>
          <w:szCs w:val="20"/>
        </w:rPr>
      </w:pPr>
    </w:p>
    <w:p w:rsidR="00BE088B" w:rsidRPr="007F43AE" w:rsidRDefault="00BE088B" w:rsidP="00BE088B">
      <w:pPr>
        <w:widowControl w:val="0"/>
        <w:spacing w:after="0" w:line="240" w:lineRule="auto"/>
        <w:jc w:val="right"/>
        <w:rPr>
          <w:rFonts w:ascii="Times New Roman" w:eastAsia="Calibri" w:hAnsi="Times New Roman"/>
          <w:sz w:val="20"/>
          <w:szCs w:val="20"/>
        </w:rPr>
      </w:pPr>
    </w:p>
    <w:p w:rsidR="00BE088B" w:rsidRPr="007F43AE" w:rsidRDefault="00BE088B" w:rsidP="00BE088B">
      <w:pPr>
        <w:widowControl w:val="0"/>
        <w:spacing w:after="0" w:line="240" w:lineRule="auto"/>
        <w:jc w:val="right"/>
        <w:rPr>
          <w:rFonts w:ascii="Times New Roman" w:eastAsia="Calibri" w:hAnsi="Times New Roman"/>
          <w:sz w:val="20"/>
          <w:szCs w:val="20"/>
        </w:rPr>
      </w:pPr>
    </w:p>
    <w:tbl>
      <w:tblPr>
        <w:tblW w:w="0" w:type="auto"/>
        <w:tblLook w:val="04A0" w:firstRow="1" w:lastRow="0" w:firstColumn="1" w:lastColumn="0" w:noHBand="0" w:noVBand="1"/>
      </w:tblPr>
      <w:tblGrid>
        <w:gridCol w:w="4934"/>
        <w:gridCol w:w="4947"/>
      </w:tblGrid>
      <w:tr w:rsidR="00BE088B" w:rsidRPr="007F43AE" w:rsidTr="00BE088B">
        <w:tc>
          <w:tcPr>
            <w:tcW w:w="4967" w:type="dxa"/>
          </w:tcPr>
          <w:p w:rsidR="00BE088B" w:rsidRPr="007F43AE" w:rsidRDefault="00BE088B" w:rsidP="00BE088B">
            <w:pPr>
              <w:widowControl w:val="0"/>
              <w:spacing w:after="0" w:line="240" w:lineRule="auto"/>
              <w:jc w:val="right"/>
              <w:rPr>
                <w:rFonts w:ascii="Times New Roman" w:eastAsia="Calibri" w:hAnsi="Times New Roman"/>
                <w:sz w:val="20"/>
                <w:szCs w:val="20"/>
              </w:rPr>
            </w:pPr>
          </w:p>
        </w:tc>
        <w:tc>
          <w:tcPr>
            <w:tcW w:w="4968" w:type="dxa"/>
          </w:tcPr>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 xml:space="preserve">Приложение № 4 </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BE088B" w:rsidRPr="007F43AE" w:rsidRDefault="00BE088B" w:rsidP="00BE088B">
            <w:pPr>
              <w:widowControl w:val="0"/>
              <w:spacing w:after="0" w:line="240" w:lineRule="auto"/>
              <w:jc w:val="right"/>
              <w:rPr>
                <w:rFonts w:ascii="Times New Roman" w:eastAsia="Calibri" w:hAnsi="Times New Roman"/>
                <w:sz w:val="20"/>
                <w:szCs w:val="20"/>
              </w:rPr>
            </w:pPr>
          </w:p>
        </w:tc>
      </w:tr>
    </w:tbl>
    <w:p w:rsidR="00BE088B" w:rsidRPr="007F43AE" w:rsidRDefault="00BE088B" w:rsidP="00BE088B">
      <w:pPr>
        <w:widowControl w:val="0"/>
        <w:spacing w:after="0" w:line="240" w:lineRule="auto"/>
        <w:jc w:val="right"/>
        <w:rPr>
          <w:rFonts w:ascii="Times New Roman" w:eastAsia="Calibri" w:hAnsi="Times New Roman"/>
          <w:sz w:val="20"/>
          <w:szCs w:val="20"/>
        </w:rPr>
      </w:pPr>
    </w:p>
    <w:tbl>
      <w:tblPr>
        <w:tblW w:w="0" w:type="auto"/>
        <w:tblLook w:val="04A0" w:firstRow="1" w:lastRow="0" w:firstColumn="1" w:lastColumn="0" w:noHBand="0" w:noVBand="1"/>
      </w:tblPr>
      <w:tblGrid>
        <w:gridCol w:w="5460"/>
        <w:gridCol w:w="4421"/>
      </w:tblGrid>
      <w:tr w:rsidR="00BE088B" w:rsidRPr="007F43AE" w:rsidTr="00BE088B">
        <w:tc>
          <w:tcPr>
            <w:tcW w:w="5495" w:type="dxa"/>
          </w:tcPr>
          <w:p w:rsidR="00BE088B" w:rsidRPr="007F43AE" w:rsidRDefault="00BE088B" w:rsidP="00BE088B">
            <w:pPr>
              <w:widowControl w:val="0"/>
              <w:spacing w:after="0" w:line="240" w:lineRule="auto"/>
              <w:jc w:val="right"/>
              <w:rPr>
                <w:rFonts w:ascii="Times New Roman" w:eastAsia="Calibri" w:hAnsi="Times New Roman"/>
                <w:sz w:val="20"/>
                <w:szCs w:val="20"/>
              </w:rPr>
            </w:pPr>
          </w:p>
        </w:tc>
        <w:tc>
          <w:tcPr>
            <w:tcW w:w="4440" w:type="dxa"/>
          </w:tcPr>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УТВЕРЖДЕНА</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 xml:space="preserve">Постановлением Правительства </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Российской Федерации</w:t>
            </w:r>
          </w:p>
          <w:p w:rsidR="00BE088B" w:rsidRPr="007F43AE" w:rsidRDefault="00BE088B" w:rsidP="00BE088B">
            <w:pPr>
              <w:widowControl w:val="0"/>
              <w:spacing w:after="0" w:line="240" w:lineRule="auto"/>
              <w:rPr>
                <w:rFonts w:ascii="Times New Roman" w:eastAsia="Calibri" w:hAnsi="Times New Roman"/>
                <w:sz w:val="20"/>
                <w:szCs w:val="20"/>
              </w:rPr>
            </w:pPr>
            <w:r w:rsidRPr="007F43AE">
              <w:rPr>
                <w:rFonts w:ascii="Times New Roman" w:eastAsia="Calibri" w:hAnsi="Times New Roman"/>
                <w:sz w:val="20"/>
                <w:szCs w:val="20"/>
              </w:rPr>
              <w:t>от 10.08.2005 № 502</w:t>
            </w:r>
          </w:p>
          <w:p w:rsidR="00BE088B" w:rsidRPr="007F43AE" w:rsidRDefault="00BE088B" w:rsidP="00BE088B">
            <w:pPr>
              <w:widowControl w:val="0"/>
              <w:spacing w:after="0" w:line="240" w:lineRule="auto"/>
              <w:jc w:val="right"/>
              <w:rPr>
                <w:rFonts w:ascii="Times New Roman" w:eastAsia="Calibri" w:hAnsi="Times New Roman"/>
                <w:sz w:val="20"/>
                <w:szCs w:val="20"/>
              </w:rPr>
            </w:pPr>
          </w:p>
        </w:tc>
      </w:tr>
    </w:tbl>
    <w:p w:rsidR="00BE088B" w:rsidRPr="007F43AE" w:rsidRDefault="00BE088B" w:rsidP="00BE088B">
      <w:pPr>
        <w:widowControl w:val="0"/>
        <w:spacing w:after="0" w:line="240" w:lineRule="auto"/>
        <w:jc w:val="center"/>
        <w:rPr>
          <w:rFonts w:ascii="Times New Roman" w:eastAsia="Calibri" w:hAnsi="Times New Roman"/>
          <w:sz w:val="20"/>
          <w:szCs w:val="20"/>
        </w:rPr>
      </w:pPr>
      <w:r w:rsidRPr="007F43AE">
        <w:rPr>
          <w:rFonts w:ascii="Times New Roman" w:eastAsia="Calibri" w:hAnsi="Times New Roman"/>
          <w:b/>
          <w:bCs/>
          <w:sz w:val="20"/>
          <w:szCs w:val="20"/>
        </w:rPr>
        <w:t>ФОРМА</w:t>
      </w:r>
      <w:r w:rsidRPr="007F43AE">
        <w:rPr>
          <w:rFonts w:ascii="Times New Roman" w:eastAsia="Calibri" w:hAnsi="Times New Roman"/>
          <w:b/>
          <w:bCs/>
          <w:sz w:val="20"/>
          <w:szCs w:val="20"/>
        </w:rPr>
        <w:br/>
        <w:t>уведомления о переводе (отказе в переводе) жилого (нежилого)</w:t>
      </w:r>
      <w:r w:rsidRPr="007F43AE">
        <w:rPr>
          <w:rFonts w:ascii="Times New Roman" w:eastAsia="Calibri" w:hAnsi="Times New Roman"/>
          <w:b/>
          <w:bCs/>
          <w:sz w:val="20"/>
          <w:szCs w:val="20"/>
        </w:rPr>
        <w:br/>
        <w:t>помещения в нежилое (жилое) помещение</w:t>
      </w:r>
    </w:p>
    <w:p w:rsidR="00BE088B" w:rsidRPr="007F43AE" w:rsidRDefault="00BE088B" w:rsidP="00BE088B">
      <w:pPr>
        <w:widowControl w:val="0"/>
        <w:tabs>
          <w:tab w:val="left" w:leader="underscore" w:pos="4786"/>
        </w:tabs>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Кому</w:t>
      </w:r>
      <w:r w:rsidRPr="007F43AE">
        <w:rPr>
          <w:rFonts w:ascii="Times New Roman" w:eastAsia="Calibri" w:hAnsi="Times New Roman"/>
          <w:sz w:val="20"/>
          <w:szCs w:val="20"/>
        </w:rPr>
        <w:tab/>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(фамилия, имя, отчество - для граждан;</w:t>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полное наименование организации -</w:t>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для юридических лиц)</w:t>
      </w:r>
    </w:p>
    <w:p w:rsidR="00BE088B" w:rsidRPr="007F43AE" w:rsidRDefault="00BE088B" w:rsidP="00BE088B">
      <w:pPr>
        <w:widowControl w:val="0"/>
        <w:tabs>
          <w:tab w:val="left" w:leader="underscore" w:pos="4786"/>
        </w:tabs>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Куда</w:t>
      </w:r>
      <w:r w:rsidRPr="007F43AE">
        <w:rPr>
          <w:rFonts w:ascii="Times New Roman" w:eastAsia="Calibri" w:hAnsi="Times New Roman"/>
          <w:sz w:val="20"/>
          <w:szCs w:val="20"/>
        </w:rPr>
        <w:tab/>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 xml:space="preserve">(почтовый индекс и адрес заявителя </w:t>
      </w:r>
    </w:p>
    <w:p w:rsidR="00BE088B" w:rsidRPr="007F43AE" w:rsidRDefault="00BE088B" w:rsidP="00BE088B">
      <w:pPr>
        <w:widowControl w:val="0"/>
        <w:spacing w:after="0" w:line="240" w:lineRule="auto"/>
        <w:jc w:val="right"/>
        <w:rPr>
          <w:rFonts w:ascii="Times New Roman" w:eastAsia="Calibri" w:hAnsi="Times New Roman"/>
          <w:sz w:val="20"/>
          <w:szCs w:val="20"/>
        </w:rPr>
      </w:pPr>
      <w:r w:rsidRPr="007F43AE">
        <w:rPr>
          <w:rFonts w:ascii="Times New Roman" w:eastAsia="Calibri" w:hAnsi="Times New Roman"/>
          <w:sz w:val="20"/>
          <w:szCs w:val="20"/>
        </w:rPr>
        <w:t>согласно заявлению о переводе)</w:t>
      </w:r>
    </w:p>
    <w:p w:rsidR="00BE088B" w:rsidRPr="007F43AE" w:rsidRDefault="00BE088B" w:rsidP="00BE088B">
      <w:pPr>
        <w:widowControl w:val="0"/>
        <w:spacing w:after="0" w:line="240" w:lineRule="auto"/>
        <w:jc w:val="center"/>
        <w:rPr>
          <w:rFonts w:ascii="Times New Roman" w:eastAsia="Calibri" w:hAnsi="Times New Roman"/>
          <w:b/>
          <w:bCs/>
          <w:sz w:val="20"/>
          <w:szCs w:val="20"/>
        </w:rPr>
      </w:pPr>
    </w:p>
    <w:p w:rsidR="00BE088B" w:rsidRPr="007F43AE" w:rsidRDefault="00BE088B" w:rsidP="00BE088B">
      <w:pPr>
        <w:widowControl w:val="0"/>
        <w:spacing w:after="520" w:line="240" w:lineRule="auto"/>
        <w:jc w:val="center"/>
        <w:rPr>
          <w:rFonts w:ascii="Times New Roman" w:hAnsi="Times New Roman"/>
          <w:color w:val="000000"/>
          <w:sz w:val="20"/>
          <w:szCs w:val="20"/>
          <w:lang w:bidi="ru-RU"/>
        </w:rPr>
      </w:pPr>
      <w:r w:rsidRPr="007F43AE">
        <w:rPr>
          <w:rFonts w:ascii="Times New Roman" w:hAnsi="Times New Roman"/>
          <w:b/>
          <w:bCs/>
          <w:color w:val="000000"/>
          <w:sz w:val="20"/>
          <w:szCs w:val="20"/>
          <w:lang w:bidi="ru-RU"/>
        </w:rPr>
        <w:t>УВЕДОМЛЕНИЕ</w:t>
      </w:r>
      <w:r w:rsidRPr="007F43AE">
        <w:rPr>
          <w:rFonts w:ascii="Times New Roman" w:hAnsi="Times New Roman"/>
          <w:b/>
          <w:bCs/>
          <w:color w:val="000000"/>
          <w:sz w:val="20"/>
          <w:szCs w:val="20"/>
          <w:lang w:bidi="ru-RU"/>
        </w:rPr>
        <w:br/>
        <w:t>о переводе (отказе в переводе) жилого (нежилого)</w:t>
      </w:r>
      <w:r w:rsidRPr="007F43AE">
        <w:rPr>
          <w:rFonts w:ascii="Times New Roman" w:hAnsi="Times New Roman"/>
          <w:b/>
          <w:bCs/>
          <w:color w:val="000000"/>
          <w:sz w:val="20"/>
          <w:szCs w:val="20"/>
          <w:lang w:bidi="ru-RU"/>
        </w:rPr>
        <w:br/>
        <w:t>помещения в нежилое (жилое) помещение</w:t>
      </w:r>
    </w:p>
    <w:p w:rsidR="00BE088B" w:rsidRPr="007F43AE" w:rsidRDefault="00BE088B" w:rsidP="00BE088B">
      <w:pPr>
        <w:widowControl w:val="0"/>
        <w:pBdr>
          <w:top w:val="single" w:sz="4" w:space="0" w:color="auto"/>
        </w:pBdr>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(полное наименование органа местного самоуправления,</w:t>
      </w:r>
    </w:p>
    <w:p w:rsidR="00BE088B" w:rsidRPr="007F43AE" w:rsidRDefault="00BE088B" w:rsidP="00BE088B">
      <w:pPr>
        <w:widowControl w:val="0"/>
        <w:tabs>
          <w:tab w:val="left" w:leader="underscore" w:pos="9966"/>
        </w:tabs>
        <w:spacing w:after="0" w:line="240" w:lineRule="auto"/>
        <w:ind w:left="3260" w:hanging="3260"/>
        <w:rPr>
          <w:rFonts w:ascii="Times New Roman" w:hAnsi="Times New Roman"/>
          <w:color w:val="000000"/>
          <w:sz w:val="20"/>
          <w:szCs w:val="20"/>
          <w:lang w:bidi="ru-RU"/>
        </w:rPr>
      </w:pPr>
      <w:r w:rsidRPr="007F43AE">
        <w:rPr>
          <w:rFonts w:ascii="Times New Roman" w:hAnsi="Times New Roman"/>
          <w:color w:val="000000"/>
          <w:sz w:val="20"/>
          <w:szCs w:val="20"/>
          <w:lang w:bidi="ru-RU"/>
        </w:rPr>
        <w:tab/>
        <w:t>, осуществляющего перевод помещения)</w:t>
      </w:r>
    </w:p>
    <w:p w:rsidR="00BE088B" w:rsidRPr="007F43AE" w:rsidRDefault="00BE088B" w:rsidP="00BE088B">
      <w:pPr>
        <w:widowControl w:val="0"/>
        <w:spacing w:after="220" w:line="264" w:lineRule="auto"/>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w:t>
      </w:r>
    </w:p>
    <w:p w:rsidR="00BE088B" w:rsidRPr="007F43AE" w:rsidRDefault="00BE088B" w:rsidP="00BE088B">
      <w:pPr>
        <w:widowControl w:val="0"/>
        <w:pBdr>
          <w:top w:val="single" w:sz="4" w:space="0" w:color="auto"/>
        </w:pBdr>
        <w:spacing w:after="30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(наименование городского или сельского поселения)</w:t>
      </w:r>
    </w:p>
    <w:p w:rsidR="00BE088B" w:rsidRPr="007F43AE" w:rsidRDefault="00BE088B" w:rsidP="00BE088B">
      <w:pPr>
        <w:widowControl w:val="0"/>
        <w:pBdr>
          <w:top w:val="single" w:sz="4" w:space="0" w:color="auto"/>
        </w:pBdr>
        <w:spacing w:after="0" w:line="240" w:lineRule="auto"/>
        <w:ind w:left="2060"/>
        <w:rPr>
          <w:rFonts w:ascii="Times New Roman" w:hAnsi="Times New Roman"/>
          <w:color w:val="000000"/>
          <w:sz w:val="20"/>
          <w:szCs w:val="20"/>
          <w:lang w:bidi="ru-RU"/>
        </w:rPr>
      </w:pPr>
      <w:r w:rsidRPr="007F43AE">
        <w:rPr>
          <w:rFonts w:ascii="Times New Roman" w:hAnsi="Times New Roman"/>
          <w:color w:val="000000"/>
          <w:sz w:val="20"/>
          <w:szCs w:val="20"/>
          <w:lang w:bidi="ru-RU"/>
        </w:rPr>
        <w:t>(наименование улицы, площади, проспекта, бульвара, проезда и т.п.)</w:t>
      </w:r>
    </w:p>
    <w:p w:rsidR="00BE088B" w:rsidRPr="007F43AE" w:rsidRDefault="00BE088B" w:rsidP="00BE088B">
      <w:pPr>
        <w:widowControl w:val="0"/>
        <w:tabs>
          <w:tab w:val="left" w:pos="7042"/>
        </w:tabs>
        <w:spacing w:after="0" w:line="232" w:lineRule="auto"/>
        <w:ind w:left="1940" w:hanging="1940"/>
        <w:rPr>
          <w:rFonts w:ascii="Times New Roman" w:hAnsi="Times New Roman"/>
          <w:color w:val="000000"/>
          <w:sz w:val="20"/>
          <w:szCs w:val="20"/>
          <w:u w:val="single"/>
          <w:lang w:bidi="ru-RU"/>
        </w:rPr>
      </w:pPr>
      <w:r w:rsidRPr="007F43AE">
        <w:rPr>
          <w:rFonts w:ascii="Times New Roman" w:hAnsi="Times New Roman"/>
          <w:color w:val="000000"/>
          <w:sz w:val="20"/>
          <w:szCs w:val="20"/>
          <w:lang w:bidi="ru-RU"/>
        </w:rPr>
        <w:t xml:space="preserve">дом , </w:t>
      </w:r>
      <w:r w:rsidRPr="007F43AE">
        <w:rPr>
          <w:rFonts w:ascii="Times New Roman" w:hAnsi="Times New Roman"/>
          <w:color w:val="000000"/>
          <w:sz w:val="20"/>
          <w:szCs w:val="20"/>
          <w:u w:val="single"/>
          <w:lang w:bidi="ru-RU"/>
        </w:rPr>
        <w:t>корпус (владение, строение)</w:t>
      </w:r>
      <w:r w:rsidRPr="007F43AE">
        <w:rPr>
          <w:rFonts w:ascii="Times New Roman" w:hAnsi="Times New Roman"/>
          <w:color w:val="000000"/>
          <w:sz w:val="20"/>
          <w:szCs w:val="20"/>
          <w:lang w:bidi="ru-RU"/>
        </w:rPr>
        <w:t xml:space="preserve"> , кв. , </w:t>
      </w:r>
      <w:r w:rsidRPr="007F43AE">
        <w:rPr>
          <w:rFonts w:ascii="Times New Roman" w:hAnsi="Times New Roman"/>
          <w:color w:val="000000"/>
          <w:sz w:val="20"/>
          <w:szCs w:val="20"/>
          <w:u w:val="single"/>
          <w:lang w:bidi="ru-RU"/>
        </w:rPr>
        <w:t xml:space="preserve">из жилого (нежилого) в нежилое (жилое) </w:t>
      </w:r>
    </w:p>
    <w:p w:rsidR="00BE088B" w:rsidRPr="007F43AE" w:rsidRDefault="00BE088B" w:rsidP="00BE088B">
      <w:pPr>
        <w:widowControl w:val="0"/>
        <w:tabs>
          <w:tab w:val="left" w:pos="7042"/>
        </w:tabs>
        <w:spacing w:after="0" w:line="232" w:lineRule="auto"/>
        <w:ind w:left="1940" w:hanging="1940"/>
        <w:jc w:val="center"/>
        <w:rPr>
          <w:rFonts w:ascii="Times New Roman" w:hAnsi="Times New Roman"/>
          <w:color w:val="000000"/>
          <w:sz w:val="20"/>
          <w:szCs w:val="20"/>
          <w:u w:val="single"/>
          <w:lang w:bidi="ru-RU"/>
        </w:rPr>
      </w:pPr>
      <w:r w:rsidRPr="007F43AE">
        <w:rPr>
          <w:rFonts w:ascii="Times New Roman" w:hAnsi="Times New Roman"/>
          <w:color w:val="000000"/>
          <w:sz w:val="20"/>
          <w:szCs w:val="20"/>
          <w:lang w:bidi="ru-RU"/>
        </w:rPr>
        <w:t>(ненужное зачеркнуть)                                                          (ненужное зачеркнуть)</w:t>
      </w:r>
    </w:p>
    <w:p w:rsidR="00BE088B" w:rsidRPr="007F43AE" w:rsidRDefault="00BE088B" w:rsidP="00BE088B">
      <w:pPr>
        <w:widowControl w:val="0"/>
        <w:tabs>
          <w:tab w:val="left" w:leader="underscore" w:pos="9966"/>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в целях использования помещения в качестве</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ind w:right="86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(вид использования помещения в соответствии</w:t>
      </w:r>
    </w:p>
    <w:p w:rsidR="00BE088B" w:rsidRPr="007F43AE" w:rsidRDefault="00BE088B" w:rsidP="00BE088B">
      <w:pPr>
        <w:widowControl w:val="0"/>
        <w:tabs>
          <w:tab w:val="left" w:leader="underscore" w:pos="9966"/>
        </w:tabs>
        <w:spacing w:after="0" w:line="240" w:lineRule="auto"/>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ab/>
        <w:t>,</w:t>
      </w:r>
    </w:p>
    <w:p w:rsidR="00BE088B" w:rsidRPr="007F43AE" w:rsidRDefault="00BE088B" w:rsidP="00BE088B">
      <w:pPr>
        <w:widowControl w:val="0"/>
        <w:spacing w:after="22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с заявлением о переводе)</w:t>
      </w:r>
    </w:p>
    <w:p w:rsidR="00BE088B" w:rsidRPr="007F43AE" w:rsidRDefault="00BE088B" w:rsidP="00BE088B">
      <w:pPr>
        <w:widowControl w:val="0"/>
        <w:spacing w:after="0" w:line="240" w:lineRule="auto"/>
        <w:ind w:left="3500" w:hanging="3500"/>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РЕШИЛ </w:t>
      </w:r>
      <w:r w:rsidRPr="007F43AE">
        <w:rPr>
          <w:rFonts w:ascii="Times New Roman" w:hAnsi="Times New Roman"/>
          <w:i/>
          <w:iCs/>
          <w:color w:val="000000"/>
          <w:sz w:val="20"/>
          <w:szCs w:val="20"/>
          <w:lang w:bidi="ru-RU"/>
        </w:rPr>
        <w:t>(</w:t>
      </w:r>
      <w:r w:rsidRPr="007F43AE">
        <w:rPr>
          <w:rFonts w:ascii="Times New Roman" w:hAnsi="Times New Roman"/>
          <w:color w:val="000000"/>
          <w:sz w:val="20"/>
          <w:szCs w:val="20"/>
          <w:lang w:bidi="ru-RU"/>
        </w:rPr>
        <w:t>): (наименование акта, дата его принятия и номер)</w:t>
      </w:r>
    </w:p>
    <w:p w:rsidR="00BE088B" w:rsidRPr="007F43AE" w:rsidRDefault="00BE088B" w:rsidP="00BE088B">
      <w:pPr>
        <w:widowControl w:val="0"/>
        <w:spacing w:after="0" w:line="216" w:lineRule="auto"/>
        <w:ind w:firstLine="580"/>
        <w:rPr>
          <w:rFonts w:ascii="Times New Roman" w:hAnsi="Times New Roman"/>
          <w:color w:val="000000"/>
          <w:sz w:val="20"/>
          <w:szCs w:val="20"/>
          <w:lang w:bidi="ru-RU"/>
        </w:rPr>
      </w:pPr>
      <w:r w:rsidRPr="007F43AE">
        <w:rPr>
          <w:rFonts w:ascii="Times New Roman" w:hAnsi="Times New Roman"/>
          <w:color w:val="000000"/>
          <w:sz w:val="20"/>
          <w:szCs w:val="20"/>
          <w:lang w:bidi="ru-RU"/>
        </w:rPr>
        <w:t>1. Помещение на основании приложенных к заявлению документов:</w:t>
      </w:r>
    </w:p>
    <w:p w:rsidR="00BE088B" w:rsidRPr="007F43AE" w:rsidRDefault="00BE088B" w:rsidP="00BE088B">
      <w:pPr>
        <w:widowControl w:val="0"/>
        <w:spacing w:after="0" w:line="240" w:lineRule="auto"/>
        <w:ind w:firstLine="58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а) перевести из </w:t>
      </w:r>
      <w:r w:rsidRPr="007F43AE">
        <w:rPr>
          <w:rFonts w:ascii="Times New Roman" w:hAnsi="Times New Roman"/>
          <w:color w:val="000000"/>
          <w:sz w:val="20"/>
          <w:szCs w:val="20"/>
          <w:u w:val="single"/>
          <w:lang w:bidi="ru-RU"/>
        </w:rPr>
        <w:t>жилого (нежилого) в нежилое (жилое)</w:t>
      </w:r>
      <w:r w:rsidRPr="007F43AE">
        <w:rPr>
          <w:rFonts w:ascii="Times New Roman" w:hAnsi="Times New Roman"/>
          <w:color w:val="000000"/>
          <w:sz w:val="20"/>
          <w:szCs w:val="20"/>
          <w:lang w:bidi="ru-RU"/>
        </w:rPr>
        <w:t xml:space="preserve"> без предварительных условий;</w:t>
      </w:r>
    </w:p>
    <w:p w:rsidR="007F43AE" w:rsidRPr="002B0183" w:rsidRDefault="00BE088B" w:rsidP="002B0183">
      <w:pPr>
        <w:widowControl w:val="0"/>
        <w:spacing w:after="260" w:line="240" w:lineRule="auto"/>
        <w:ind w:left="3260"/>
        <w:rPr>
          <w:rFonts w:ascii="Times New Roman" w:hAnsi="Times New Roman"/>
          <w:color w:val="000000"/>
          <w:sz w:val="20"/>
          <w:szCs w:val="20"/>
          <w:lang w:bidi="ru-RU"/>
        </w:rPr>
      </w:pPr>
      <w:r w:rsidRPr="007F43AE">
        <w:rPr>
          <w:rFonts w:ascii="Times New Roman" w:hAnsi="Times New Roman"/>
          <w:color w:val="000000"/>
          <w:sz w:val="20"/>
          <w:szCs w:val="20"/>
          <w:lang w:bidi="ru-RU"/>
        </w:rPr>
        <w:t>(ненужное зачеркнуть)</w:t>
      </w:r>
    </w:p>
    <w:p w:rsidR="007F43AE" w:rsidRDefault="007F43AE" w:rsidP="007F43AE">
      <w:pPr>
        <w:tabs>
          <w:tab w:val="left" w:pos="5572"/>
        </w:tabs>
        <w:rPr>
          <w:rFonts w:ascii="Times New Roman" w:hAnsi="Times New Roman"/>
          <w:sz w:val="20"/>
          <w:szCs w:val="20"/>
          <w:lang w:bidi="ru-RU"/>
        </w:rPr>
      </w:pPr>
    </w:p>
    <w:p w:rsidR="00BE088B" w:rsidRPr="007F43AE" w:rsidRDefault="00BE088B" w:rsidP="00BE088B">
      <w:pPr>
        <w:widowControl w:val="0"/>
        <w:pBdr>
          <w:bottom w:val="single" w:sz="4" w:space="0" w:color="auto"/>
        </w:pBdr>
        <w:spacing w:after="28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б) перевести из жилого (нежилого) в нежилое (жилое) при условии проведения в установленном порядке следующих видов работ:</w:t>
      </w:r>
    </w:p>
    <w:p w:rsidR="00BE088B" w:rsidRPr="007F43AE" w:rsidRDefault="00BE088B" w:rsidP="00BE088B">
      <w:pPr>
        <w:widowControl w:val="0"/>
        <w:spacing w:after="28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(перечень работ по переустройству</w:t>
      </w:r>
    </w:p>
    <w:p w:rsidR="00BE088B" w:rsidRPr="007F43AE" w:rsidRDefault="00BE088B" w:rsidP="00BE088B">
      <w:pPr>
        <w:widowControl w:val="0"/>
        <w:spacing w:after="28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(перепланировке) помещения</w:t>
      </w:r>
    </w:p>
    <w:p w:rsidR="00BE088B" w:rsidRPr="007F43AE" w:rsidRDefault="00BE088B" w:rsidP="00BE088B">
      <w:pPr>
        <w:widowControl w:val="0"/>
        <w:spacing w:after="54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или иных необходимых работ по ремонту, реконструкции, реставрации помещения)</w:t>
      </w:r>
    </w:p>
    <w:p w:rsidR="00BE088B" w:rsidRPr="007F43AE" w:rsidRDefault="00BE088B" w:rsidP="00BE088B">
      <w:pPr>
        <w:widowControl w:val="0"/>
        <w:tabs>
          <w:tab w:val="left" w:leader="underscore" w:pos="10018"/>
        </w:tabs>
        <w:spacing w:after="0" w:line="240" w:lineRule="auto"/>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2. Отказать в переводе указанного помещения из жилого (нежилого) в нежилое (жилое) в связи с</w:t>
      </w:r>
      <w:r w:rsidRPr="007F43AE">
        <w:rPr>
          <w:rFonts w:ascii="Times New Roman" w:hAnsi="Times New Roman"/>
          <w:color w:val="000000"/>
          <w:sz w:val="20"/>
          <w:szCs w:val="20"/>
          <w:lang w:bidi="ru-RU"/>
        </w:rPr>
        <w:tab/>
      </w:r>
    </w:p>
    <w:p w:rsidR="00BE088B" w:rsidRPr="007F43AE" w:rsidRDefault="00BE088B" w:rsidP="00BE088B">
      <w:pPr>
        <w:widowControl w:val="0"/>
        <w:spacing w:after="1340" w:line="288" w:lineRule="auto"/>
        <w:ind w:left="1420"/>
        <w:rPr>
          <w:rFonts w:ascii="Times New Roman" w:hAnsi="Times New Roman"/>
          <w:color w:val="000000"/>
          <w:sz w:val="20"/>
          <w:szCs w:val="20"/>
          <w:lang w:bidi="ru-RU"/>
        </w:rPr>
      </w:pPr>
      <w:r w:rsidRPr="007F43AE">
        <w:rPr>
          <w:rFonts w:ascii="Times New Roman" w:hAnsi="Times New Roman"/>
          <w:color w:val="000000"/>
          <w:sz w:val="20"/>
          <w:szCs w:val="20"/>
          <w:lang w:bidi="ru-RU"/>
        </w:rPr>
        <w:t>(основание(я), установленное частью 1 статьи 24 Жилищного кодекса Российской Федерации)</w:t>
      </w:r>
    </w:p>
    <w:p w:rsidR="00BE088B" w:rsidRPr="007F43AE" w:rsidRDefault="0049245B" w:rsidP="00BE088B">
      <w:pPr>
        <w:widowControl w:val="0"/>
        <w:pBdr>
          <w:top w:val="single" w:sz="4" w:space="0" w:color="auto"/>
        </w:pBdr>
        <w:spacing w:after="220" w:line="240" w:lineRule="auto"/>
        <w:rPr>
          <w:rFonts w:ascii="Times New Roman" w:hAnsi="Times New Roman"/>
          <w:color w:val="000000"/>
          <w:sz w:val="20"/>
          <w:szCs w:val="20"/>
          <w:lang w:bidi="ru-RU"/>
        </w:rPr>
      </w:pPr>
      <w:r>
        <w:rPr>
          <w:rFonts w:ascii="Times New Roman" w:hAnsi="Times New Roman"/>
          <w:noProof/>
          <w:sz w:val="20"/>
          <w:szCs w:val="20"/>
        </w:rPr>
        <w:pict>
          <v:shape id="Shape 3" o:spid="_x0000_s1041" type="#_x0000_t202" style="position:absolute;margin-left:312.6pt;margin-top:1pt;width:41.25pt;height:14.4pt;z-index:5;visibility:visible;mso-wrap-style:none;mso-width-percent:0;mso-height-percent:0;mso-wrap-distance-left:9pt;mso-wrap-distance-top:0;mso-wrap-distance-right:191.6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" filled="f" stroked="f">
            <v:textbox inset="0,0,0,0">
              <w:txbxContent>
                <w:p w:rsidR="00BE088B" w:rsidRDefault="00BE088B" w:rsidP="00BE088B">
                  <w:pPr>
                    <w:pStyle w:val="2ff4"/>
                    <w:pBdr>
                      <w:top w:val="single" w:sz="4" w:space="0" w:color="auto"/>
                    </w:pBdr>
                    <w:spacing w:after="0"/>
                    <w:jc w:val="center"/>
                  </w:pPr>
                  <w:r>
                    <w:t>(подпись)</w:t>
                  </w:r>
                </w:p>
              </w:txbxContent>
            </v:textbox>
            <w10:wrap type="square" side="left" anchorx="page"/>
          </v:shape>
        </w:pict>
      </w:r>
      <w:r>
        <w:rPr>
          <w:rFonts w:ascii="Times New Roman" w:hAnsi="Times New Roman"/>
          <w:noProof/>
          <w:sz w:val="20"/>
          <w:szCs w:val="20"/>
        </w:rPr>
        <w:pict>
          <v:shape id="Shape 5" o:spid="_x0000_s1040" type="#_x0000_t202" style="position:absolute;margin-left:434.5pt;margin-top:1pt;width:102.75pt;height:14.4pt;z-index:6;visibility:visible;mso-wrap-style:none;mso-width-percent:0;mso-height-percent:0;mso-wrap-distance-left:130.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" filled="f" stroked="f">
            <v:textbox inset="0,0,0,0">
              <w:txbxContent>
                <w:p w:rsidR="00BE088B" w:rsidRDefault="00BE088B" w:rsidP="00BE088B">
                  <w:pPr>
                    <w:pStyle w:val="2ff4"/>
                    <w:pBdr>
                      <w:top w:val="single" w:sz="4" w:space="0" w:color="auto"/>
                    </w:pBdr>
                    <w:spacing w:after="0"/>
                    <w:jc w:val="center"/>
                  </w:pPr>
                  <w:r>
                    <w:t>(расшифровка подписи)</w:t>
                  </w:r>
                </w:p>
              </w:txbxContent>
            </v:textbox>
            <w10:wrap type="square" side="left" anchorx="page"/>
          </v:shape>
        </w:pict>
      </w:r>
      <w:r w:rsidR="00BE088B" w:rsidRPr="007F43AE">
        <w:rPr>
          <w:rFonts w:ascii="Times New Roman" w:hAnsi="Times New Roman"/>
          <w:color w:val="000000"/>
          <w:sz w:val="20"/>
          <w:szCs w:val="20"/>
          <w:lang w:bidi="ru-RU"/>
        </w:rPr>
        <w:t>(должность лица, подписавшего уведомление)</w:t>
      </w:r>
    </w:p>
    <w:p w:rsidR="00BE088B" w:rsidRPr="007F43AE" w:rsidRDefault="00BE088B" w:rsidP="00BE088B">
      <w:pPr>
        <w:widowControl w:val="0"/>
        <w:spacing w:after="22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«___»__________20_____ г.</w:t>
      </w:r>
    </w:p>
    <w:p w:rsidR="00BE088B" w:rsidRPr="007F43AE" w:rsidRDefault="00BE088B" w:rsidP="00BE088B">
      <w:pPr>
        <w:widowControl w:val="0"/>
        <w:spacing w:after="280" w:line="240" w:lineRule="auto"/>
        <w:rPr>
          <w:rFonts w:ascii="Times New Roman" w:eastAsia="Calibri" w:hAnsi="Times New Roman"/>
          <w:iCs/>
          <w:sz w:val="20"/>
          <w:szCs w:val="20"/>
          <w:lang w:eastAsia="en-US"/>
        </w:rPr>
      </w:pPr>
      <w:r w:rsidRPr="007F43AE">
        <w:rPr>
          <w:rFonts w:ascii="Times New Roman" w:hAnsi="Times New Roman"/>
          <w:color w:val="000000"/>
          <w:sz w:val="20"/>
          <w:szCs w:val="20"/>
          <w:lang w:bidi="ru-RU"/>
        </w:rPr>
        <w:t>М.П</w:t>
      </w:r>
    </w:p>
    <w:p w:rsidR="00BE088B" w:rsidRDefault="00BE088B" w:rsidP="00BE088B">
      <w:pPr>
        <w:spacing w:after="0"/>
        <w:rPr>
          <w:rFonts w:ascii="Times New Roman" w:hAnsi="Times New Roman"/>
          <w:b/>
          <w:sz w:val="20"/>
          <w:szCs w:val="20"/>
        </w:rPr>
      </w:pPr>
    </w:p>
    <w:p w:rsidR="00A23B1E" w:rsidRPr="00680D33" w:rsidRDefault="00A23B1E" w:rsidP="00A23B1E">
      <w:pPr>
        <w:spacing w:after="0" w:line="240" w:lineRule="auto"/>
        <w:jc w:val="center"/>
        <w:rPr>
          <w:rFonts w:ascii="Bookman Old Style" w:hAnsi="Bookman Old Style" w:cs="Arial"/>
          <w:b/>
          <w:sz w:val="20"/>
          <w:szCs w:val="20"/>
          <w:u w:val="single"/>
        </w:rPr>
      </w:pPr>
    </w:p>
    <w:p w:rsidR="00BE088B" w:rsidRPr="00107969" w:rsidRDefault="00BE088B" w:rsidP="00BE088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BE088B" w:rsidRPr="007F43AE" w:rsidRDefault="00BE088B" w:rsidP="00BE088B">
      <w:pPr>
        <w:spacing w:after="0"/>
        <w:rPr>
          <w:rFonts w:ascii="Times New Roman" w:hAnsi="Times New Roman"/>
          <w:b/>
          <w:sz w:val="20"/>
          <w:szCs w:val="20"/>
        </w:rPr>
      </w:pPr>
      <w:r w:rsidRPr="007F43AE">
        <w:rPr>
          <w:rFonts w:ascii="Times New Roman" w:hAnsi="Times New Roman"/>
          <w:sz w:val="20"/>
          <w:szCs w:val="20"/>
        </w:rPr>
        <w:t>№ 67-па от 12.05.2022 года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r w:rsidRPr="007F43AE">
        <w:rPr>
          <w:rFonts w:ascii="Times New Roman" w:eastAsia="Calibri" w:hAnsi="Times New Roman"/>
          <w:sz w:val="20"/>
          <w:szCs w:val="20"/>
          <w:lang w:eastAsia="en-US"/>
        </w:rPr>
        <w:t>Сентябрьский</w:t>
      </w:r>
      <w:r w:rsidRPr="007F43AE">
        <w:rPr>
          <w:rFonts w:ascii="Times New Roman" w:eastAsia="Calibri" w:hAnsi="Times New Roman"/>
          <w:iCs/>
          <w:sz w:val="20"/>
          <w:szCs w:val="20"/>
          <w:lang w:eastAsia="en-US"/>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7F43AE">
        <w:rPr>
          <w:rFonts w:ascii="Times New Roman" w:eastAsia="Calibri" w:hAnsi="Times New Roman"/>
          <w:sz w:val="20"/>
          <w:szCs w:val="20"/>
          <w:lang w:eastAsia="en-US"/>
        </w:rPr>
        <w:t xml:space="preserve">               п о с т а н о в л я ю</w:t>
      </w:r>
      <w:r w:rsidRPr="007F43AE">
        <w:rPr>
          <w:rFonts w:ascii="Times New Roman" w:eastAsia="Calibri" w:hAnsi="Times New Roman"/>
          <w:iCs/>
          <w:sz w:val="20"/>
          <w:szCs w:val="20"/>
          <w:lang w:eastAsia="en-US"/>
        </w:rPr>
        <w:t>:</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lang w:eastAsia="en-US"/>
        </w:rPr>
        <w:t>1.</w:t>
      </w:r>
      <w:r w:rsidRPr="007F43AE">
        <w:rPr>
          <w:rFonts w:ascii="Times New Roman" w:eastAsia="Calibri" w:hAnsi="Times New Roman"/>
          <w:sz w:val="20"/>
          <w:szCs w:val="20"/>
          <w:lang w:eastAsia="en-US"/>
        </w:rPr>
        <w:t xml:space="preserve"> </w:t>
      </w:r>
      <w:r w:rsidRPr="007F43AE">
        <w:rPr>
          <w:rFonts w:ascii="Times New Roman" w:eastAsia="Calibri" w:hAnsi="Times New Roman"/>
          <w:bCs/>
          <w:sz w:val="20"/>
          <w:szCs w:val="20"/>
          <w:lang w:eastAsia="en-US"/>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lang w:eastAsia="en-US"/>
        </w:rPr>
        <w:t xml:space="preserve">2. Признать утратившими силу постановления администрации сельского поселения Сентябрьский: </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lang w:eastAsia="en-US"/>
        </w:rPr>
        <w:t>2.1. Постановление администрации сельского поселения Сентябрьский от 17.05.2021 года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7F43AE">
        <w:rPr>
          <w:rFonts w:ascii="Times New Roman" w:eastAsia="Calibri" w:hAnsi="Times New Roman"/>
          <w:bCs/>
          <w:sz w:val="20"/>
          <w:szCs w:val="20"/>
          <w:lang w:eastAsia="en-US"/>
        </w:rPr>
        <w:t>2.2. Постановление администрации сельского поселения Сентябрьский от 18.10.2021 года № 115-па «</w:t>
      </w:r>
      <w:r w:rsidRPr="007F43AE">
        <w:rPr>
          <w:rFonts w:ascii="Times New Roman" w:eastAsia="Calibri" w:hAnsi="Times New Roman"/>
          <w:color w:val="000000"/>
          <w:sz w:val="20"/>
          <w:szCs w:val="20"/>
          <w:lang w:eastAsia="en-US"/>
        </w:rPr>
        <w:t>О внесении изменений в постановление администрации сельского поселения Сентябрьский от 17.05.2021 года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color w:val="000000"/>
          <w:sz w:val="20"/>
          <w:szCs w:val="20"/>
          <w:lang w:eastAsia="en-US"/>
        </w:rPr>
        <w:t xml:space="preserve">2.3. </w:t>
      </w:r>
      <w:r w:rsidRPr="007F43AE">
        <w:rPr>
          <w:rFonts w:ascii="Times New Roman" w:eastAsia="Calibri" w:hAnsi="Times New Roman"/>
          <w:bCs/>
          <w:sz w:val="20"/>
          <w:szCs w:val="20"/>
          <w:lang w:eastAsia="en-US"/>
        </w:rPr>
        <w:t>Постановление администрации сельского поселения Сентябрьский от 02.03.2022 года № 27-па «О внесении изменений в постановление администрации сельского поселения Сентябрьский от 17.05.2021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редакции от 18.10.2021 № 115-па)».</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7F43AE">
        <w:rPr>
          <w:rFonts w:ascii="Times New Roman" w:eastAsia="Calibri" w:hAnsi="Times New Roman"/>
          <w:bCs/>
          <w:sz w:val="20"/>
          <w:szCs w:val="20"/>
          <w:lang w:eastAsia="en-US"/>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E088B" w:rsidRPr="007F43AE" w:rsidRDefault="00BE088B" w:rsidP="00BE088B">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7F43AE">
        <w:rPr>
          <w:rFonts w:ascii="Times New Roman" w:eastAsia="Calibri" w:hAnsi="Times New Roman"/>
          <w:bCs/>
          <w:sz w:val="20"/>
          <w:szCs w:val="20"/>
          <w:lang w:eastAsia="en-US"/>
        </w:rPr>
        <w:t>4. Настоящее постановление вступает в силу после официального опубликования (обнародования).</w:t>
      </w:r>
    </w:p>
    <w:p w:rsidR="00BE088B" w:rsidRPr="007F43AE" w:rsidRDefault="00BE088B" w:rsidP="00BE088B">
      <w:pPr>
        <w:autoSpaceDE w:val="0"/>
        <w:autoSpaceDN w:val="0"/>
        <w:adjustRightInd w:val="0"/>
        <w:spacing w:after="0" w:line="240" w:lineRule="auto"/>
        <w:jc w:val="center"/>
        <w:rPr>
          <w:rFonts w:ascii="Times New Roman" w:eastAsia="Calibri" w:hAnsi="Times New Roman"/>
          <w:i/>
          <w:iCs/>
          <w:sz w:val="20"/>
          <w:szCs w:val="20"/>
          <w:lang w:eastAsia="en-US"/>
        </w:rPr>
      </w:pPr>
    </w:p>
    <w:p w:rsidR="00BE088B" w:rsidRPr="007F43AE" w:rsidRDefault="00BE088B" w:rsidP="00BE088B">
      <w:pPr>
        <w:autoSpaceDE w:val="0"/>
        <w:autoSpaceDN w:val="0"/>
        <w:adjustRightInd w:val="0"/>
        <w:spacing w:after="0" w:line="240" w:lineRule="auto"/>
        <w:jc w:val="center"/>
        <w:rPr>
          <w:rFonts w:ascii="Times New Roman" w:eastAsia="Calibri" w:hAnsi="Times New Roman"/>
          <w:i/>
          <w:iCs/>
          <w:sz w:val="20"/>
          <w:szCs w:val="20"/>
          <w:lang w:eastAsia="en-US"/>
        </w:rPr>
      </w:pPr>
    </w:p>
    <w:p w:rsidR="00BE088B" w:rsidRPr="007F43AE" w:rsidRDefault="00BE088B" w:rsidP="00BE088B">
      <w:pPr>
        <w:spacing w:after="0" w:line="240" w:lineRule="auto"/>
        <w:jc w:val="center"/>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Глава поселения</w:t>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r>
      <w:r w:rsidRPr="007F43AE">
        <w:rPr>
          <w:rFonts w:ascii="Times New Roman" w:eastAsia="Calibri" w:hAnsi="Times New Roman"/>
          <w:iCs/>
          <w:sz w:val="20"/>
          <w:szCs w:val="20"/>
          <w:lang w:eastAsia="en-US"/>
        </w:rPr>
        <w:tab/>
        <w:t>А.В. Светлаков</w:t>
      </w: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p w:rsidR="00BE088B" w:rsidRPr="007F43AE" w:rsidRDefault="00BE088B" w:rsidP="00BE088B">
      <w:pPr>
        <w:spacing w:after="0" w:line="240" w:lineRule="auto"/>
        <w:jc w:val="both"/>
        <w:rPr>
          <w:rFonts w:ascii="Times New Roman" w:eastAsia="Calibri" w:hAnsi="Times New Roman"/>
          <w:iCs/>
          <w:sz w:val="20"/>
          <w:szCs w:val="20"/>
          <w:lang w:eastAsia="en-US"/>
        </w:rPr>
      </w:pPr>
    </w:p>
    <w:tbl>
      <w:tblPr>
        <w:tblW w:w="0" w:type="auto"/>
        <w:tblLook w:val="04A0" w:firstRow="1" w:lastRow="0" w:firstColumn="1" w:lastColumn="0" w:noHBand="0" w:noVBand="1"/>
      </w:tblPr>
      <w:tblGrid>
        <w:gridCol w:w="4787"/>
        <w:gridCol w:w="4878"/>
      </w:tblGrid>
      <w:tr w:rsidR="00BE088B" w:rsidRPr="007F43AE" w:rsidTr="00BE088B">
        <w:tc>
          <w:tcPr>
            <w:tcW w:w="4787" w:type="dxa"/>
            <w:shd w:val="clear" w:color="auto" w:fill="auto"/>
          </w:tcPr>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tc>
        <w:tc>
          <w:tcPr>
            <w:tcW w:w="4878" w:type="dxa"/>
            <w:shd w:val="clear" w:color="auto" w:fill="auto"/>
          </w:tcPr>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Приложение к </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 xml:space="preserve">постановлению администрации </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сельского поселения Сентябрьский</w:t>
            </w:r>
          </w:p>
          <w:p w:rsidR="00BE088B" w:rsidRPr="007F43AE" w:rsidRDefault="00BE088B" w:rsidP="00BE088B">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7F43AE">
              <w:rPr>
                <w:rFonts w:ascii="Times New Roman" w:eastAsia="Calibri" w:hAnsi="Times New Roman"/>
                <w:iCs/>
                <w:sz w:val="20"/>
                <w:szCs w:val="20"/>
                <w:lang w:eastAsia="en-US"/>
              </w:rPr>
              <w:t>от 12.05.2022 г. № 67-па</w:t>
            </w:r>
          </w:p>
        </w:tc>
      </w:tr>
    </w:tbl>
    <w:p w:rsidR="00BE088B" w:rsidRPr="007F43AE" w:rsidRDefault="00BE088B" w:rsidP="00BE088B">
      <w:pPr>
        <w:widowControl w:val="0"/>
        <w:spacing w:after="0" w:line="240" w:lineRule="auto"/>
        <w:jc w:val="center"/>
        <w:rPr>
          <w:rFonts w:ascii="Times New Roman" w:hAnsi="Times New Roman"/>
          <w:b/>
          <w:bCs/>
          <w:color w:val="000000"/>
          <w:sz w:val="20"/>
          <w:szCs w:val="20"/>
          <w:lang w:bidi="ru-RU"/>
        </w:rPr>
      </w:pPr>
    </w:p>
    <w:p w:rsidR="00BE088B" w:rsidRPr="007F43AE" w:rsidRDefault="00BE088B" w:rsidP="00BE088B">
      <w:pPr>
        <w:widowControl w:val="0"/>
        <w:spacing w:after="0" w:line="240" w:lineRule="auto"/>
        <w:jc w:val="center"/>
        <w:rPr>
          <w:rFonts w:ascii="Times New Roman" w:hAnsi="Times New Roman"/>
          <w:b/>
          <w:bCs/>
          <w:color w:val="000000"/>
          <w:sz w:val="20"/>
          <w:szCs w:val="20"/>
          <w:lang w:bidi="ru-RU"/>
        </w:rPr>
      </w:pPr>
      <w:r w:rsidRPr="007F43AE">
        <w:rPr>
          <w:rFonts w:ascii="Times New Roman" w:hAnsi="Times New Roman"/>
          <w:b/>
          <w:bCs/>
          <w:color w:val="000000"/>
          <w:sz w:val="20"/>
          <w:szCs w:val="20"/>
          <w:lang w:bidi="ru-RU"/>
        </w:rPr>
        <w:t>АДМИНИСТРАТИВНЫЙ РЕГЛАМЕНТ</w:t>
      </w:r>
      <w:r w:rsidRPr="007F43AE">
        <w:rPr>
          <w:rFonts w:ascii="Times New Roman" w:hAnsi="Times New Roman"/>
          <w:b/>
          <w:bCs/>
          <w:color w:val="000000"/>
          <w:sz w:val="20"/>
          <w:szCs w:val="20"/>
          <w:lang w:bidi="ru-RU"/>
        </w:rPr>
        <w:br/>
        <w:t>ПРЕДОСТАВЛЕНИЯ МУНИЦИПАЛЬНОЙ УСЛУГИ «СОГЛАСОВАНИЕ</w:t>
      </w:r>
      <w:r w:rsidRPr="007F43AE">
        <w:rPr>
          <w:rFonts w:ascii="Times New Roman" w:hAnsi="Times New Roman"/>
          <w:b/>
          <w:bCs/>
          <w:color w:val="000000"/>
          <w:sz w:val="20"/>
          <w:szCs w:val="20"/>
          <w:lang w:bidi="ru-RU"/>
        </w:rPr>
        <w:br/>
        <w:t>ПРОВЕДЕНИЯ ПЕРЕУСТРОЙСТВА И (ИЛИ) ПЕРЕПЛАНИРОВКИ</w:t>
      </w:r>
      <w:r w:rsidRPr="007F43AE">
        <w:rPr>
          <w:rFonts w:ascii="Times New Roman" w:hAnsi="Times New Roman"/>
          <w:b/>
          <w:bCs/>
          <w:color w:val="000000"/>
          <w:sz w:val="20"/>
          <w:szCs w:val="20"/>
          <w:lang w:bidi="ru-RU"/>
        </w:rPr>
        <w:br/>
        <w:t>ПОМЕЩЕНИЯ</w:t>
      </w:r>
      <w:r w:rsidRPr="007F43AE">
        <w:rPr>
          <w:rFonts w:ascii="Times New Roman" w:hAnsi="Times New Roman"/>
          <w:color w:val="000000"/>
          <w:sz w:val="20"/>
          <w:szCs w:val="20"/>
          <w:lang w:bidi="ru-RU"/>
        </w:rPr>
        <w:t xml:space="preserve"> </w:t>
      </w:r>
      <w:r w:rsidRPr="007F43AE">
        <w:rPr>
          <w:rFonts w:ascii="Times New Roman" w:hAnsi="Times New Roman"/>
          <w:b/>
          <w:bCs/>
          <w:color w:val="000000"/>
          <w:sz w:val="20"/>
          <w:szCs w:val="20"/>
          <w:lang w:bidi="ru-RU"/>
        </w:rPr>
        <w:t>В МНОГОКВАРТИРНОМ ДОМЕ»</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p>
    <w:p w:rsidR="00BE088B" w:rsidRPr="007F43AE" w:rsidRDefault="00BE088B" w:rsidP="000968C1">
      <w:pPr>
        <w:keepNext/>
        <w:keepLines/>
        <w:widowControl w:val="0"/>
        <w:numPr>
          <w:ilvl w:val="0"/>
          <w:numId w:val="38"/>
        </w:numPr>
        <w:tabs>
          <w:tab w:val="left" w:pos="368"/>
        </w:tabs>
        <w:spacing w:after="0" w:line="240" w:lineRule="auto"/>
        <w:jc w:val="center"/>
        <w:outlineLvl w:val="2"/>
        <w:rPr>
          <w:rFonts w:ascii="Times New Roman" w:hAnsi="Times New Roman"/>
          <w:b/>
          <w:bCs/>
          <w:color w:val="000000"/>
          <w:sz w:val="20"/>
          <w:szCs w:val="20"/>
          <w:lang w:bidi="ru-RU"/>
        </w:rPr>
      </w:pPr>
      <w:bookmarkStart w:id="182" w:name="bookmark467"/>
      <w:bookmarkStart w:id="183" w:name="bookmark465"/>
      <w:bookmarkStart w:id="184" w:name="bookmark466"/>
      <w:bookmarkStart w:id="185" w:name="bookmark468"/>
      <w:bookmarkEnd w:id="182"/>
      <w:r w:rsidRPr="007F43AE">
        <w:rPr>
          <w:rFonts w:ascii="Times New Roman" w:hAnsi="Times New Roman"/>
          <w:b/>
          <w:bCs/>
          <w:color w:val="000000"/>
          <w:sz w:val="20"/>
          <w:szCs w:val="20"/>
          <w:lang w:bidi="ru-RU"/>
        </w:rPr>
        <w:t>Общие положения</w:t>
      </w:r>
      <w:bookmarkEnd w:id="183"/>
      <w:bookmarkEnd w:id="184"/>
      <w:bookmarkEnd w:id="185"/>
    </w:p>
    <w:p w:rsidR="00BE088B" w:rsidRPr="007F43AE" w:rsidRDefault="00BE088B" w:rsidP="00BE088B">
      <w:pPr>
        <w:widowControl w:val="0"/>
        <w:spacing w:after="0" w:line="240" w:lineRule="auto"/>
        <w:ind w:firstLine="56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1. Предмет регулирования административного регламента.</w:t>
      </w:r>
    </w:p>
    <w:p w:rsidR="00BE088B" w:rsidRPr="007F43AE" w:rsidRDefault="00BE088B" w:rsidP="000968C1">
      <w:pPr>
        <w:widowControl w:val="0"/>
        <w:numPr>
          <w:ilvl w:val="1"/>
          <w:numId w:val="38"/>
        </w:numPr>
        <w:tabs>
          <w:tab w:val="left" w:pos="1434"/>
        </w:tabs>
        <w:spacing w:after="0" w:line="240" w:lineRule="auto"/>
        <w:jc w:val="both"/>
        <w:rPr>
          <w:rFonts w:ascii="Times New Roman" w:hAnsi="Times New Roman"/>
          <w:i/>
          <w:iCs/>
          <w:color w:val="000000"/>
          <w:sz w:val="20"/>
          <w:szCs w:val="20"/>
          <w:lang w:bidi="ru-RU"/>
        </w:rPr>
      </w:pPr>
      <w:bookmarkStart w:id="186" w:name="bookmark469"/>
      <w:bookmarkEnd w:id="186"/>
      <w:r w:rsidRPr="007F43AE">
        <w:rPr>
          <w:rFonts w:ascii="Times New Roman" w:hAnsi="Times New Roman"/>
          <w:color w:val="000000"/>
          <w:sz w:val="20"/>
          <w:szCs w:val="20"/>
          <w:lang w:bidi="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Правовые основания предоставления муниципальной услуги закреплены в Приложении № 2 к настоящему административному регламенту.</w:t>
      </w:r>
    </w:p>
    <w:p w:rsidR="00BE088B" w:rsidRPr="007F43AE" w:rsidRDefault="00BE088B" w:rsidP="000968C1">
      <w:pPr>
        <w:widowControl w:val="0"/>
        <w:numPr>
          <w:ilvl w:val="1"/>
          <w:numId w:val="38"/>
        </w:numPr>
        <w:tabs>
          <w:tab w:val="left" w:pos="1434"/>
        </w:tabs>
        <w:spacing w:after="0" w:line="240" w:lineRule="auto"/>
        <w:jc w:val="both"/>
        <w:rPr>
          <w:rFonts w:ascii="Times New Roman" w:hAnsi="Times New Roman"/>
          <w:i/>
          <w:iCs/>
          <w:color w:val="000000"/>
          <w:sz w:val="20"/>
          <w:szCs w:val="20"/>
          <w:lang w:bidi="ru-RU"/>
        </w:rPr>
      </w:pPr>
      <w:bookmarkStart w:id="187" w:name="bookmark470"/>
      <w:bookmarkEnd w:id="187"/>
      <w:r w:rsidRPr="007F43AE">
        <w:rPr>
          <w:rFonts w:ascii="Times New Roman" w:hAnsi="Times New Roman"/>
          <w:color w:val="000000"/>
          <w:sz w:val="20"/>
          <w:szCs w:val="20"/>
          <w:lang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E088B" w:rsidRPr="007F43AE" w:rsidRDefault="00BE088B" w:rsidP="000968C1">
      <w:pPr>
        <w:widowControl w:val="0"/>
        <w:numPr>
          <w:ilvl w:val="1"/>
          <w:numId w:val="38"/>
        </w:numPr>
        <w:tabs>
          <w:tab w:val="left" w:pos="1434"/>
        </w:tabs>
        <w:spacing w:after="0" w:line="240" w:lineRule="auto"/>
        <w:jc w:val="both"/>
        <w:rPr>
          <w:rFonts w:ascii="Times New Roman" w:hAnsi="Times New Roman"/>
          <w:i/>
          <w:iCs/>
          <w:color w:val="000000"/>
          <w:sz w:val="20"/>
          <w:szCs w:val="20"/>
          <w:lang w:bidi="ru-RU"/>
        </w:rPr>
      </w:pPr>
      <w:bookmarkStart w:id="188" w:name="bookmark471"/>
      <w:bookmarkEnd w:id="188"/>
      <w:r w:rsidRPr="007F43AE">
        <w:rPr>
          <w:rFonts w:ascii="Times New Roman" w:hAnsi="Times New Roman"/>
          <w:color w:val="000000"/>
          <w:sz w:val="20"/>
          <w:szCs w:val="20"/>
          <w:lang w:bidi="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E088B" w:rsidRPr="007F43AE" w:rsidRDefault="00BE088B" w:rsidP="000968C1">
      <w:pPr>
        <w:widowControl w:val="0"/>
        <w:numPr>
          <w:ilvl w:val="1"/>
          <w:numId w:val="38"/>
        </w:numPr>
        <w:tabs>
          <w:tab w:val="left" w:pos="1434"/>
        </w:tabs>
        <w:spacing w:after="0" w:line="240" w:lineRule="auto"/>
        <w:jc w:val="both"/>
        <w:rPr>
          <w:rFonts w:ascii="Times New Roman" w:hAnsi="Times New Roman"/>
          <w:i/>
          <w:iCs/>
          <w:color w:val="000000"/>
          <w:sz w:val="20"/>
          <w:szCs w:val="20"/>
          <w:lang w:bidi="ru-RU"/>
        </w:rPr>
      </w:pPr>
      <w:bookmarkStart w:id="189" w:name="bookmark472"/>
      <w:bookmarkEnd w:id="189"/>
      <w:r w:rsidRPr="007F43AE">
        <w:rPr>
          <w:rFonts w:ascii="Times New Roman" w:hAnsi="Times New Roman"/>
          <w:color w:val="000000"/>
          <w:sz w:val="20"/>
          <w:szCs w:val="20"/>
          <w:lang w:bidi="ru-RU"/>
        </w:rPr>
        <w:t>Настоящий Административный регламент не распространяется на проведение работ по реконструкции объектов капитального строительства.</w:t>
      </w:r>
    </w:p>
    <w:p w:rsidR="00BE088B" w:rsidRPr="007F43AE" w:rsidRDefault="00BE088B" w:rsidP="000968C1">
      <w:pPr>
        <w:widowControl w:val="0"/>
        <w:numPr>
          <w:ilvl w:val="1"/>
          <w:numId w:val="38"/>
        </w:numPr>
        <w:tabs>
          <w:tab w:val="left" w:pos="1072"/>
        </w:tabs>
        <w:spacing w:after="0" w:line="240" w:lineRule="auto"/>
        <w:jc w:val="both"/>
        <w:rPr>
          <w:rFonts w:ascii="Times New Roman" w:hAnsi="Times New Roman"/>
          <w:i/>
          <w:iCs/>
          <w:color w:val="000000"/>
          <w:sz w:val="20"/>
          <w:szCs w:val="20"/>
          <w:lang w:bidi="ru-RU"/>
        </w:rPr>
      </w:pPr>
      <w:bookmarkStart w:id="190" w:name="bookmark473"/>
      <w:bookmarkEnd w:id="190"/>
      <w:r w:rsidRPr="007F43AE">
        <w:rPr>
          <w:rFonts w:ascii="Times New Roman" w:hAnsi="Times New Roman"/>
          <w:color w:val="000000"/>
          <w:sz w:val="20"/>
          <w:szCs w:val="20"/>
          <w:lang w:bidi="ru-RU"/>
        </w:rPr>
        <w:t>Круг заявителей.</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BE088B" w:rsidRPr="007F43AE" w:rsidRDefault="00BE088B" w:rsidP="000968C1">
      <w:pPr>
        <w:widowControl w:val="0"/>
        <w:numPr>
          <w:ilvl w:val="1"/>
          <w:numId w:val="38"/>
        </w:numPr>
        <w:tabs>
          <w:tab w:val="left" w:pos="1072"/>
        </w:tabs>
        <w:spacing w:after="0" w:line="240" w:lineRule="auto"/>
        <w:jc w:val="both"/>
        <w:rPr>
          <w:rFonts w:ascii="Times New Roman" w:hAnsi="Times New Roman"/>
          <w:i/>
          <w:iCs/>
          <w:color w:val="000000"/>
          <w:sz w:val="20"/>
          <w:szCs w:val="20"/>
          <w:lang w:bidi="ru-RU"/>
        </w:rPr>
      </w:pPr>
      <w:bookmarkStart w:id="191" w:name="bookmark474"/>
      <w:bookmarkEnd w:id="191"/>
      <w:r w:rsidRPr="007F43AE">
        <w:rPr>
          <w:rFonts w:ascii="Times New Roman" w:hAnsi="Times New Roman"/>
          <w:color w:val="000000"/>
          <w:sz w:val="20"/>
          <w:szCs w:val="20"/>
          <w:lang w:bidi="ru-RU"/>
        </w:rPr>
        <w:t>Требования к порядку информирования о предоставлении муниципальной услуги.</w:t>
      </w:r>
    </w:p>
    <w:p w:rsidR="00BE088B" w:rsidRPr="007F43AE" w:rsidRDefault="00BE088B" w:rsidP="000968C1">
      <w:pPr>
        <w:widowControl w:val="0"/>
        <w:numPr>
          <w:ilvl w:val="2"/>
          <w:numId w:val="38"/>
        </w:numPr>
        <w:tabs>
          <w:tab w:val="left" w:pos="1266"/>
        </w:tabs>
        <w:spacing w:after="0" w:line="240" w:lineRule="auto"/>
        <w:jc w:val="both"/>
        <w:rPr>
          <w:rFonts w:ascii="Times New Roman" w:hAnsi="Times New Roman"/>
          <w:i/>
          <w:iCs/>
          <w:color w:val="000000"/>
          <w:sz w:val="20"/>
          <w:szCs w:val="20"/>
          <w:lang w:bidi="ru-RU"/>
        </w:rPr>
      </w:pPr>
      <w:bookmarkStart w:id="192" w:name="bookmark475"/>
      <w:bookmarkEnd w:id="192"/>
      <w:r w:rsidRPr="007F43AE">
        <w:rPr>
          <w:rFonts w:ascii="Times New Roman" w:hAnsi="Times New Roman"/>
          <w:color w:val="000000"/>
          <w:sz w:val="20"/>
          <w:szCs w:val="20"/>
          <w:lang w:bidi="ru-RU"/>
        </w:rPr>
        <w:t>Информация о порядке и условиях информирования предоставления муниципальной услуги предоставляется: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7F43AE">
        <w:rPr>
          <w:rFonts w:ascii="Times New Roman" w:hAnsi="Times New Roman"/>
          <w:color w:val="000000"/>
          <w:sz w:val="20"/>
          <w:szCs w:val="20"/>
          <w:lang w:bidi="ru-RU"/>
        </w:rPr>
        <w:softHyphen/>
        <w:t xml:space="preserve">телекоммуникационной сети «Интернет» </w:t>
      </w:r>
      <w:r w:rsidRPr="007F43AE">
        <w:rPr>
          <w:rFonts w:ascii="Times New Roman" w:hAnsi="Times New Roman"/>
          <w:color w:val="0000FF"/>
          <w:sz w:val="20"/>
          <w:szCs w:val="20"/>
          <w:u w:val="single"/>
          <w:lang w:bidi="ru-RU"/>
        </w:rPr>
        <w:t>https://sentyabrskiy.ru/</w:t>
      </w:r>
      <w:r w:rsidRPr="007F43AE">
        <w:rPr>
          <w:rFonts w:ascii="Times New Roman" w:hAnsi="Times New Roman"/>
          <w:color w:val="000000"/>
          <w:sz w:val="20"/>
          <w:szCs w:val="20"/>
          <w:lang w:bidi="ru-RU"/>
        </w:rPr>
        <w:t xml:space="preserve"> (далее - официальный сайт уполномоченного органа);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путем размещения в федеральной государственной информационной системе "Единый портал государственных и муниципальных услуг (функций)" (далее - ЕШУ);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путем публикации информационных материалов в средствах массовой информации;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посредством ответов на письменные обращения;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сотрудником отдела многофункционального центра в соответствии с пунктом 6.3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bookmarkStart w:id="193" w:name="bookmark476"/>
      <w:bookmarkEnd w:id="193"/>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iCs/>
          <w:color w:val="000000"/>
          <w:sz w:val="20"/>
          <w:szCs w:val="20"/>
          <w:lang w:bidi="ru-RU"/>
        </w:rPr>
        <w:t>1.7.</w:t>
      </w:r>
      <w:r w:rsidRPr="007F43AE">
        <w:rPr>
          <w:rFonts w:ascii="Times New Roman" w:hAnsi="Times New Roman"/>
          <w:i/>
          <w:iCs/>
          <w:color w:val="000000"/>
          <w:sz w:val="20"/>
          <w:szCs w:val="20"/>
          <w:lang w:bidi="ru-RU"/>
        </w:rPr>
        <w:t xml:space="preserve"> </w:t>
      </w:r>
      <w:r w:rsidRPr="007F43AE">
        <w:rPr>
          <w:rFonts w:ascii="Times New Roman" w:hAnsi="Times New Roman"/>
          <w:color w:val="000000"/>
          <w:sz w:val="20"/>
          <w:szCs w:val="20"/>
          <w:lang w:bidi="ru-RU"/>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E088B" w:rsidRPr="007F43AE" w:rsidRDefault="00BE088B" w:rsidP="00BE088B">
      <w:pPr>
        <w:widowControl w:val="0"/>
        <w:spacing w:after="0" w:line="240" w:lineRule="auto"/>
        <w:ind w:firstLine="567"/>
        <w:jc w:val="center"/>
        <w:rPr>
          <w:rFonts w:ascii="Times New Roman" w:hAnsi="Times New Roman"/>
          <w:i/>
          <w:iCs/>
          <w:color w:val="000000"/>
          <w:sz w:val="20"/>
          <w:szCs w:val="20"/>
          <w:lang w:bidi="ru-RU"/>
        </w:rPr>
      </w:pPr>
    </w:p>
    <w:p w:rsidR="00BE088B" w:rsidRPr="007F43AE" w:rsidRDefault="00BE088B" w:rsidP="000968C1">
      <w:pPr>
        <w:keepNext/>
        <w:keepLines/>
        <w:widowControl w:val="0"/>
        <w:numPr>
          <w:ilvl w:val="0"/>
          <w:numId w:val="38"/>
        </w:numPr>
        <w:tabs>
          <w:tab w:val="left" w:pos="387"/>
        </w:tabs>
        <w:spacing w:after="0" w:line="240" w:lineRule="auto"/>
        <w:jc w:val="center"/>
        <w:outlineLvl w:val="2"/>
        <w:rPr>
          <w:rFonts w:ascii="Times New Roman" w:hAnsi="Times New Roman"/>
          <w:b/>
          <w:bCs/>
          <w:color w:val="000000"/>
          <w:sz w:val="20"/>
          <w:szCs w:val="20"/>
          <w:lang w:bidi="ru-RU"/>
        </w:rPr>
      </w:pPr>
      <w:bookmarkStart w:id="194" w:name="bookmark479"/>
      <w:bookmarkStart w:id="195" w:name="bookmark477"/>
      <w:bookmarkStart w:id="196" w:name="bookmark478"/>
      <w:bookmarkStart w:id="197" w:name="bookmark480"/>
      <w:bookmarkEnd w:id="194"/>
      <w:r w:rsidRPr="007F43AE">
        <w:rPr>
          <w:rFonts w:ascii="Times New Roman" w:hAnsi="Times New Roman"/>
          <w:b/>
          <w:bCs/>
          <w:color w:val="000000"/>
          <w:sz w:val="20"/>
          <w:szCs w:val="20"/>
          <w:lang w:bidi="ru-RU"/>
        </w:rPr>
        <w:t>Стандарт предоставления муниципальной услуги</w:t>
      </w:r>
      <w:bookmarkEnd w:id="195"/>
      <w:bookmarkEnd w:id="196"/>
      <w:bookmarkEnd w:id="197"/>
    </w:p>
    <w:p w:rsidR="00BE088B" w:rsidRPr="007F43AE" w:rsidRDefault="00BE088B" w:rsidP="000968C1">
      <w:pPr>
        <w:widowControl w:val="0"/>
        <w:numPr>
          <w:ilvl w:val="1"/>
          <w:numId w:val="38"/>
        </w:numPr>
        <w:tabs>
          <w:tab w:val="left" w:pos="1091"/>
        </w:tabs>
        <w:spacing w:after="0" w:line="240" w:lineRule="auto"/>
        <w:jc w:val="both"/>
        <w:rPr>
          <w:rFonts w:ascii="Times New Roman" w:hAnsi="Times New Roman"/>
          <w:i/>
          <w:iCs/>
          <w:color w:val="000000"/>
          <w:sz w:val="20"/>
          <w:szCs w:val="20"/>
          <w:lang w:bidi="ru-RU"/>
        </w:rPr>
      </w:pPr>
      <w:bookmarkStart w:id="198" w:name="bookmark481"/>
      <w:bookmarkEnd w:id="198"/>
      <w:r w:rsidRPr="007F43AE">
        <w:rPr>
          <w:rFonts w:ascii="Times New Roman" w:hAnsi="Times New Roman"/>
          <w:color w:val="000000"/>
          <w:sz w:val="20"/>
          <w:szCs w:val="20"/>
          <w:lang w:bidi="ru-RU"/>
        </w:rPr>
        <w:t>Наименование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Наименование муниципальной услуги - согласование проведения переустройства и (или) перепланировки помещения в многоквартирном доме.</w:t>
      </w:r>
    </w:p>
    <w:p w:rsidR="00BE088B" w:rsidRPr="007F43AE" w:rsidRDefault="00BE088B" w:rsidP="000968C1">
      <w:pPr>
        <w:widowControl w:val="0"/>
        <w:numPr>
          <w:ilvl w:val="1"/>
          <w:numId w:val="38"/>
        </w:numPr>
        <w:tabs>
          <w:tab w:val="left" w:pos="1091"/>
        </w:tabs>
        <w:spacing w:after="0" w:line="240" w:lineRule="auto"/>
        <w:jc w:val="both"/>
        <w:rPr>
          <w:rFonts w:ascii="Times New Roman" w:hAnsi="Times New Roman"/>
          <w:i/>
          <w:iCs/>
          <w:color w:val="000000"/>
          <w:sz w:val="20"/>
          <w:szCs w:val="20"/>
          <w:lang w:bidi="ru-RU"/>
        </w:rPr>
      </w:pPr>
      <w:bookmarkStart w:id="199" w:name="bookmark482"/>
      <w:bookmarkEnd w:id="199"/>
      <w:r w:rsidRPr="007F43AE">
        <w:rPr>
          <w:rFonts w:ascii="Times New Roman" w:hAnsi="Times New Roman"/>
          <w:color w:val="000000"/>
          <w:sz w:val="20"/>
          <w:szCs w:val="20"/>
          <w:lang w:bidi="ru-RU"/>
        </w:rPr>
        <w:t>Наименование органа, предоставляющего муниципальную услугу.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Орган местного самоуправления- администрация сельского поселения Сентябрьский.</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МФЦ участвует в предоставлении муниципальной услуги в части:</w:t>
      </w:r>
    </w:p>
    <w:p w:rsidR="00BE088B" w:rsidRPr="007F43AE" w:rsidRDefault="00BE088B" w:rsidP="000968C1">
      <w:pPr>
        <w:widowControl w:val="0"/>
        <w:numPr>
          <w:ilvl w:val="0"/>
          <w:numId w:val="39"/>
        </w:numPr>
        <w:tabs>
          <w:tab w:val="left" w:pos="818"/>
        </w:tabs>
        <w:spacing w:after="0" w:line="240" w:lineRule="auto"/>
        <w:jc w:val="both"/>
        <w:rPr>
          <w:rFonts w:ascii="Times New Roman" w:hAnsi="Times New Roman"/>
          <w:i/>
          <w:iCs/>
          <w:color w:val="000000"/>
          <w:sz w:val="20"/>
          <w:szCs w:val="20"/>
          <w:lang w:bidi="ru-RU"/>
        </w:rPr>
      </w:pPr>
      <w:bookmarkStart w:id="200" w:name="bookmark483"/>
      <w:bookmarkEnd w:id="200"/>
      <w:r w:rsidRPr="007F43AE">
        <w:rPr>
          <w:rFonts w:ascii="Times New Roman" w:hAnsi="Times New Roman"/>
          <w:color w:val="000000"/>
          <w:sz w:val="20"/>
          <w:szCs w:val="20"/>
          <w:lang w:bidi="ru-RU"/>
        </w:rPr>
        <w:t>информирования по вопросам предоставления муниципальной услуги;</w:t>
      </w:r>
    </w:p>
    <w:p w:rsidR="00BE088B" w:rsidRPr="007F43AE" w:rsidRDefault="00BE088B" w:rsidP="000968C1">
      <w:pPr>
        <w:widowControl w:val="0"/>
        <w:numPr>
          <w:ilvl w:val="0"/>
          <w:numId w:val="39"/>
        </w:numPr>
        <w:tabs>
          <w:tab w:val="left" w:pos="818"/>
        </w:tabs>
        <w:spacing w:after="0" w:line="240" w:lineRule="auto"/>
        <w:jc w:val="both"/>
        <w:rPr>
          <w:rFonts w:ascii="Times New Roman" w:hAnsi="Times New Roman"/>
          <w:i/>
          <w:iCs/>
          <w:color w:val="000000"/>
          <w:sz w:val="20"/>
          <w:szCs w:val="20"/>
          <w:lang w:bidi="ru-RU"/>
        </w:rPr>
      </w:pPr>
      <w:bookmarkStart w:id="201" w:name="bookmark484"/>
      <w:bookmarkEnd w:id="201"/>
      <w:r w:rsidRPr="007F43AE">
        <w:rPr>
          <w:rFonts w:ascii="Times New Roman" w:hAnsi="Times New Roman"/>
          <w:color w:val="000000"/>
          <w:sz w:val="20"/>
          <w:szCs w:val="20"/>
          <w:lang w:bidi="ru-RU"/>
        </w:rPr>
        <w:t>приема заявлений и документов, необходимых для предоставления муниципальной услуги;</w:t>
      </w:r>
    </w:p>
    <w:p w:rsidR="00BE088B" w:rsidRPr="007F43AE" w:rsidRDefault="00BE088B" w:rsidP="000968C1">
      <w:pPr>
        <w:widowControl w:val="0"/>
        <w:numPr>
          <w:ilvl w:val="0"/>
          <w:numId w:val="39"/>
        </w:numPr>
        <w:tabs>
          <w:tab w:val="left" w:pos="818"/>
        </w:tabs>
        <w:spacing w:after="0" w:line="240" w:lineRule="auto"/>
        <w:jc w:val="both"/>
        <w:rPr>
          <w:rFonts w:ascii="Times New Roman" w:hAnsi="Times New Roman"/>
          <w:i/>
          <w:iCs/>
          <w:color w:val="000000"/>
          <w:sz w:val="20"/>
          <w:szCs w:val="20"/>
          <w:lang w:bidi="ru-RU"/>
        </w:rPr>
      </w:pPr>
      <w:bookmarkStart w:id="202" w:name="bookmark485"/>
      <w:bookmarkEnd w:id="202"/>
      <w:r w:rsidRPr="007F43AE">
        <w:rPr>
          <w:rFonts w:ascii="Times New Roman" w:hAnsi="Times New Roman"/>
          <w:color w:val="000000"/>
          <w:sz w:val="20"/>
          <w:szCs w:val="20"/>
          <w:lang w:bidi="ru-RU"/>
        </w:rPr>
        <w:t>выдачи результата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088B" w:rsidRPr="007F43AE" w:rsidRDefault="00BE088B" w:rsidP="000968C1">
      <w:pPr>
        <w:widowControl w:val="0"/>
        <w:numPr>
          <w:ilvl w:val="1"/>
          <w:numId w:val="38"/>
        </w:numPr>
        <w:tabs>
          <w:tab w:val="left" w:pos="1091"/>
        </w:tabs>
        <w:spacing w:after="0" w:line="240" w:lineRule="auto"/>
        <w:jc w:val="both"/>
        <w:rPr>
          <w:rFonts w:ascii="Times New Roman" w:hAnsi="Times New Roman"/>
          <w:i/>
          <w:iCs/>
          <w:color w:val="000000"/>
          <w:sz w:val="20"/>
          <w:szCs w:val="20"/>
          <w:lang w:bidi="ru-RU"/>
        </w:rPr>
      </w:pPr>
      <w:bookmarkStart w:id="203" w:name="bookmark486"/>
      <w:bookmarkEnd w:id="203"/>
      <w:r w:rsidRPr="007F43AE">
        <w:rPr>
          <w:rFonts w:ascii="Times New Roman" w:hAnsi="Times New Roman"/>
          <w:color w:val="000000"/>
          <w:sz w:val="20"/>
          <w:szCs w:val="20"/>
          <w:lang w:bidi="ru-RU"/>
        </w:rPr>
        <w:t>Описание результата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Результат предоставления муниципальной услуги может быть получен:</w:t>
      </w:r>
    </w:p>
    <w:p w:rsidR="00BE088B" w:rsidRPr="007F43AE" w:rsidRDefault="00BE088B" w:rsidP="000968C1">
      <w:pPr>
        <w:widowControl w:val="0"/>
        <w:numPr>
          <w:ilvl w:val="0"/>
          <w:numId w:val="39"/>
        </w:numPr>
        <w:tabs>
          <w:tab w:val="left" w:pos="800"/>
        </w:tabs>
        <w:spacing w:after="0" w:line="240" w:lineRule="auto"/>
        <w:jc w:val="both"/>
        <w:rPr>
          <w:rFonts w:ascii="Times New Roman" w:hAnsi="Times New Roman"/>
          <w:i/>
          <w:iCs/>
          <w:color w:val="000000"/>
          <w:sz w:val="20"/>
          <w:szCs w:val="20"/>
          <w:lang w:bidi="ru-RU"/>
        </w:rPr>
      </w:pPr>
      <w:bookmarkStart w:id="204" w:name="bookmark487"/>
      <w:bookmarkEnd w:id="204"/>
      <w:r w:rsidRPr="007F43AE">
        <w:rPr>
          <w:rFonts w:ascii="Times New Roman" w:hAnsi="Times New Roman"/>
          <w:color w:val="000000"/>
          <w:sz w:val="20"/>
          <w:szCs w:val="20"/>
          <w:lang w:bidi="ru-RU"/>
        </w:rPr>
        <w:t>в уполномоченном органе местного самоуправления на бумажном носителе при личном обращении;</w:t>
      </w:r>
    </w:p>
    <w:p w:rsidR="00BE088B" w:rsidRPr="007F43AE" w:rsidRDefault="00BE088B" w:rsidP="000968C1">
      <w:pPr>
        <w:widowControl w:val="0"/>
        <w:numPr>
          <w:ilvl w:val="0"/>
          <w:numId w:val="39"/>
        </w:numPr>
        <w:tabs>
          <w:tab w:val="left" w:pos="818"/>
        </w:tabs>
        <w:spacing w:after="0" w:line="240" w:lineRule="auto"/>
        <w:jc w:val="both"/>
        <w:rPr>
          <w:rFonts w:ascii="Times New Roman" w:hAnsi="Times New Roman"/>
          <w:i/>
          <w:iCs/>
          <w:color w:val="000000"/>
          <w:sz w:val="20"/>
          <w:szCs w:val="20"/>
          <w:lang w:bidi="ru-RU"/>
        </w:rPr>
      </w:pPr>
      <w:bookmarkStart w:id="205" w:name="bookmark488"/>
      <w:bookmarkEnd w:id="205"/>
      <w:r w:rsidRPr="007F43AE">
        <w:rPr>
          <w:rFonts w:ascii="Times New Roman" w:hAnsi="Times New Roman"/>
          <w:color w:val="000000"/>
          <w:sz w:val="20"/>
          <w:szCs w:val="20"/>
          <w:lang w:bidi="ru-RU"/>
        </w:rPr>
        <w:t>в МФЦ на бумажном носителе при личном обращении;</w:t>
      </w:r>
    </w:p>
    <w:p w:rsidR="00BE088B" w:rsidRPr="007F43AE" w:rsidRDefault="00BE088B" w:rsidP="000968C1">
      <w:pPr>
        <w:widowControl w:val="0"/>
        <w:numPr>
          <w:ilvl w:val="0"/>
          <w:numId w:val="39"/>
        </w:numPr>
        <w:tabs>
          <w:tab w:val="left" w:pos="818"/>
        </w:tabs>
        <w:spacing w:after="0" w:line="240" w:lineRule="auto"/>
        <w:jc w:val="both"/>
        <w:rPr>
          <w:rFonts w:ascii="Times New Roman" w:hAnsi="Times New Roman"/>
          <w:i/>
          <w:iCs/>
          <w:color w:val="000000"/>
          <w:sz w:val="20"/>
          <w:szCs w:val="20"/>
          <w:lang w:bidi="ru-RU"/>
        </w:rPr>
      </w:pPr>
      <w:bookmarkStart w:id="206" w:name="bookmark489"/>
      <w:bookmarkEnd w:id="206"/>
      <w:r w:rsidRPr="007F43AE">
        <w:rPr>
          <w:rFonts w:ascii="Times New Roman" w:hAnsi="Times New Roman"/>
          <w:color w:val="000000"/>
          <w:sz w:val="20"/>
          <w:szCs w:val="20"/>
          <w:lang w:bidi="ru-RU"/>
        </w:rPr>
        <w:t>почтовым отправлением;</w:t>
      </w:r>
    </w:p>
    <w:p w:rsidR="00BE088B" w:rsidRPr="007F43AE" w:rsidRDefault="00BE088B" w:rsidP="000968C1">
      <w:pPr>
        <w:widowControl w:val="0"/>
        <w:numPr>
          <w:ilvl w:val="0"/>
          <w:numId w:val="39"/>
        </w:numPr>
        <w:tabs>
          <w:tab w:val="left" w:pos="800"/>
        </w:tabs>
        <w:spacing w:after="0" w:line="240" w:lineRule="auto"/>
        <w:jc w:val="both"/>
        <w:rPr>
          <w:rFonts w:ascii="Times New Roman" w:hAnsi="Times New Roman"/>
          <w:i/>
          <w:iCs/>
          <w:color w:val="000000"/>
          <w:sz w:val="20"/>
          <w:szCs w:val="20"/>
          <w:lang w:bidi="ru-RU"/>
        </w:rPr>
      </w:pPr>
      <w:bookmarkStart w:id="207" w:name="bookmark490"/>
      <w:bookmarkEnd w:id="207"/>
      <w:r w:rsidRPr="007F43AE">
        <w:rPr>
          <w:rFonts w:ascii="Times New Roman" w:hAnsi="Times New Roman"/>
          <w:color w:val="000000"/>
          <w:sz w:val="20"/>
          <w:szCs w:val="20"/>
          <w:lang w:bidi="ru-RU"/>
        </w:rPr>
        <w:t>на ЕПГУ, РИГУ, в том числе в форме электронного документа, подписанного электронной подписью.</w:t>
      </w:r>
    </w:p>
    <w:p w:rsidR="00BE088B" w:rsidRPr="007F43AE" w:rsidRDefault="00BE088B" w:rsidP="000968C1">
      <w:pPr>
        <w:widowControl w:val="0"/>
        <w:numPr>
          <w:ilvl w:val="1"/>
          <w:numId w:val="38"/>
        </w:numPr>
        <w:tabs>
          <w:tab w:val="left" w:pos="1069"/>
        </w:tabs>
        <w:spacing w:after="0" w:line="240" w:lineRule="auto"/>
        <w:jc w:val="both"/>
        <w:rPr>
          <w:rFonts w:ascii="Times New Roman" w:hAnsi="Times New Roman"/>
          <w:i/>
          <w:iCs/>
          <w:color w:val="000000"/>
          <w:sz w:val="20"/>
          <w:szCs w:val="20"/>
          <w:lang w:bidi="ru-RU"/>
        </w:rPr>
      </w:pPr>
      <w:bookmarkStart w:id="208" w:name="bookmark491"/>
      <w:bookmarkEnd w:id="208"/>
      <w:r w:rsidRPr="007F43AE">
        <w:rPr>
          <w:rFonts w:ascii="Times New Roman" w:hAnsi="Times New Roman"/>
          <w:color w:val="000000"/>
          <w:sz w:val="20"/>
          <w:szCs w:val="20"/>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ЕШУ, РШУ заявлений и документов осуществляется с использованием единой системы межведомственного электронного взаимодействия и </w:t>
      </w:r>
      <w:r w:rsidRPr="007F43AE">
        <w:rPr>
          <w:rFonts w:ascii="Times New Roman" w:hAnsi="Times New Roman"/>
          <w:color w:val="000000"/>
          <w:sz w:val="20"/>
          <w:szCs w:val="20"/>
          <w:lang w:bidi="ru-RU"/>
        </w:rPr>
        <w:lastRenderedPageBreak/>
        <w:t>подключенной к ней региональной системы межведомственного электронного взаимодействия.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Приостановление предоставления муниципальной услуги законодательством Российской Федерации не предусмотрено.</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E088B" w:rsidRPr="007F43AE" w:rsidRDefault="00BE088B" w:rsidP="000968C1">
      <w:pPr>
        <w:widowControl w:val="0"/>
        <w:numPr>
          <w:ilvl w:val="1"/>
          <w:numId w:val="38"/>
        </w:numPr>
        <w:tabs>
          <w:tab w:val="left" w:pos="1047"/>
        </w:tabs>
        <w:spacing w:after="0" w:line="240" w:lineRule="auto"/>
        <w:jc w:val="both"/>
        <w:rPr>
          <w:rFonts w:ascii="Times New Roman" w:hAnsi="Times New Roman"/>
          <w:i/>
          <w:iCs/>
          <w:color w:val="000000"/>
          <w:sz w:val="20"/>
          <w:szCs w:val="20"/>
          <w:lang w:bidi="ru-RU"/>
        </w:rPr>
      </w:pPr>
      <w:bookmarkStart w:id="209" w:name="bookmark492"/>
      <w:bookmarkEnd w:id="209"/>
      <w:r w:rsidRPr="007F43AE">
        <w:rPr>
          <w:rFonts w:ascii="Times New Roman" w:hAnsi="Times New Roman"/>
          <w:color w:val="000000"/>
          <w:sz w:val="20"/>
          <w:szCs w:val="20"/>
          <w:lang w:bidi="ru-RU"/>
        </w:rPr>
        <w:t>Нормативные правовые акты, регулирующие предоставление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E088B" w:rsidRPr="007F43AE" w:rsidRDefault="00BE088B" w:rsidP="000968C1">
      <w:pPr>
        <w:widowControl w:val="0"/>
        <w:numPr>
          <w:ilvl w:val="1"/>
          <w:numId w:val="38"/>
        </w:numPr>
        <w:tabs>
          <w:tab w:val="left" w:pos="1047"/>
        </w:tabs>
        <w:spacing w:after="0" w:line="240" w:lineRule="auto"/>
        <w:jc w:val="both"/>
        <w:rPr>
          <w:rFonts w:ascii="Times New Roman" w:hAnsi="Times New Roman"/>
          <w:i/>
          <w:iCs/>
          <w:color w:val="000000"/>
          <w:sz w:val="20"/>
          <w:szCs w:val="20"/>
          <w:lang w:bidi="ru-RU"/>
        </w:rPr>
      </w:pPr>
      <w:bookmarkStart w:id="210" w:name="bookmark493"/>
      <w:bookmarkEnd w:id="210"/>
      <w:r w:rsidRPr="007F43AE">
        <w:rPr>
          <w:rFonts w:ascii="Times New Roman" w:hAnsi="Times New Roman"/>
          <w:color w:val="000000"/>
          <w:sz w:val="20"/>
          <w:szCs w:val="20"/>
          <w:lang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088B" w:rsidRPr="007F43AE" w:rsidRDefault="00BE088B" w:rsidP="000968C1">
      <w:pPr>
        <w:widowControl w:val="0"/>
        <w:numPr>
          <w:ilvl w:val="2"/>
          <w:numId w:val="38"/>
        </w:numPr>
        <w:tabs>
          <w:tab w:val="left" w:pos="1368"/>
        </w:tabs>
        <w:spacing w:after="0" w:line="240" w:lineRule="auto"/>
        <w:jc w:val="both"/>
        <w:rPr>
          <w:rFonts w:ascii="Times New Roman" w:hAnsi="Times New Roman"/>
          <w:i/>
          <w:iCs/>
          <w:color w:val="000000"/>
          <w:sz w:val="20"/>
          <w:szCs w:val="20"/>
          <w:lang w:bidi="ru-RU"/>
        </w:rPr>
      </w:pPr>
      <w:bookmarkStart w:id="211" w:name="bookmark494"/>
      <w:bookmarkEnd w:id="211"/>
      <w:r w:rsidRPr="007F43AE">
        <w:rPr>
          <w:rFonts w:ascii="Times New Roman" w:hAnsi="Times New Roman"/>
          <w:color w:val="000000"/>
          <w:sz w:val="20"/>
          <w:szCs w:val="20"/>
          <w:lang w:bidi="ru-RU"/>
        </w:rPr>
        <w:t>Исчерпывающий перечень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BE088B" w:rsidRPr="007F43AE" w:rsidRDefault="00BE088B" w:rsidP="000968C1">
      <w:pPr>
        <w:widowControl w:val="0"/>
        <w:numPr>
          <w:ilvl w:val="0"/>
          <w:numId w:val="40"/>
        </w:numPr>
        <w:tabs>
          <w:tab w:val="left" w:pos="884"/>
        </w:tabs>
        <w:spacing w:after="0" w:line="240" w:lineRule="auto"/>
        <w:jc w:val="both"/>
        <w:rPr>
          <w:rFonts w:ascii="Times New Roman" w:hAnsi="Times New Roman"/>
          <w:i/>
          <w:iCs/>
          <w:color w:val="000000"/>
          <w:sz w:val="20"/>
          <w:szCs w:val="20"/>
          <w:lang w:bidi="ru-RU"/>
        </w:rPr>
      </w:pPr>
      <w:bookmarkStart w:id="212" w:name="bookmark495"/>
      <w:bookmarkEnd w:id="212"/>
      <w:r w:rsidRPr="007F43AE">
        <w:rPr>
          <w:rFonts w:ascii="Times New Roman" w:hAnsi="Times New Roman"/>
          <w:color w:val="000000"/>
          <w:sz w:val="20"/>
          <w:szCs w:val="20"/>
          <w:lang w:bidi="ru-RU"/>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E088B" w:rsidRPr="007F43AE" w:rsidRDefault="00BE088B" w:rsidP="000968C1">
      <w:pPr>
        <w:widowControl w:val="0"/>
        <w:numPr>
          <w:ilvl w:val="0"/>
          <w:numId w:val="37"/>
        </w:numPr>
        <w:tabs>
          <w:tab w:val="left" w:pos="880"/>
        </w:tabs>
        <w:spacing w:after="0" w:line="240" w:lineRule="auto"/>
        <w:jc w:val="both"/>
        <w:rPr>
          <w:rFonts w:ascii="Times New Roman" w:hAnsi="Times New Roman"/>
          <w:i/>
          <w:iCs/>
          <w:color w:val="000000"/>
          <w:sz w:val="20"/>
          <w:szCs w:val="20"/>
          <w:lang w:bidi="ru-RU"/>
        </w:rPr>
      </w:pPr>
      <w:bookmarkStart w:id="213" w:name="bookmark496"/>
      <w:bookmarkEnd w:id="213"/>
      <w:r w:rsidRPr="007F43AE">
        <w:rPr>
          <w:rFonts w:ascii="Times New Roman" w:hAnsi="Times New Roman"/>
          <w:color w:val="000000"/>
          <w:sz w:val="20"/>
          <w:szCs w:val="20"/>
          <w:lang w:bidi="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E088B" w:rsidRPr="007F43AE" w:rsidRDefault="00BE088B" w:rsidP="000968C1">
      <w:pPr>
        <w:widowControl w:val="0"/>
        <w:numPr>
          <w:ilvl w:val="0"/>
          <w:numId w:val="37"/>
        </w:numPr>
        <w:tabs>
          <w:tab w:val="left" w:pos="1047"/>
        </w:tabs>
        <w:spacing w:after="0" w:line="240" w:lineRule="auto"/>
        <w:jc w:val="both"/>
        <w:rPr>
          <w:rFonts w:ascii="Times New Roman" w:hAnsi="Times New Roman"/>
          <w:i/>
          <w:iCs/>
          <w:color w:val="000000"/>
          <w:sz w:val="20"/>
          <w:szCs w:val="20"/>
          <w:lang w:bidi="ru-RU"/>
        </w:rPr>
      </w:pPr>
      <w:bookmarkStart w:id="214" w:name="bookmark497"/>
      <w:bookmarkEnd w:id="214"/>
      <w:r w:rsidRPr="007F43AE">
        <w:rPr>
          <w:rFonts w:ascii="Times New Roman" w:hAnsi="Times New Roman"/>
          <w:color w:val="000000"/>
          <w:sz w:val="20"/>
          <w:szCs w:val="20"/>
          <w:lang w:bidi="ru-RU"/>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E088B" w:rsidRPr="007F43AE" w:rsidRDefault="00BE088B" w:rsidP="000968C1">
      <w:pPr>
        <w:widowControl w:val="0"/>
        <w:numPr>
          <w:ilvl w:val="0"/>
          <w:numId w:val="37"/>
        </w:numPr>
        <w:tabs>
          <w:tab w:val="left" w:pos="865"/>
        </w:tabs>
        <w:spacing w:after="0" w:line="240" w:lineRule="auto"/>
        <w:jc w:val="both"/>
        <w:rPr>
          <w:rFonts w:ascii="Times New Roman" w:hAnsi="Times New Roman"/>
          <w:i/>
          <w:iCs/>
          <w:color w:val="000000"/>
          <w:sz w:val="20"/>
          <w:szCs w:val="20"/>
          <w:lang w:bidi="ru-RU"/>
        </w:rPr>
      </w:pPr>
      <w:bookmarkStart w:id="215" w:name="bookmark498"/>
      <w:bookmarkEnd w:id="215"/>
      <w:r w:rsidRPr="007F43AE">
        <w:rPr>
          <w:rFonts w:ascii="Times New Roman" w:hAnsi="Times New Roman"/>
          <w:color w:val="000000"/>
          <w:sz w:val="20"/>
          <w:szCs w:val="20"/>
          <w:lang w:bidi="ru-RU"/>
        </w:rPr>
        <w:t>технический паспорт переустраиваемого и (или) перепланируемого помещения в многоквартирном доме;</w:t>
      </w:r>
    </w:p>
    <w:p w:rsidR="00BE088B" w:rsidRPr="007F43AE" w:rsidRDefault="00BE088B" w:rsidP="000968C1">
      <w:pPr>
        <w:widowControl w:val="0"/>
        <w:numPr>
          <w:ilvl w:val="0"/>
          <w:numId w:val="37"/>
        </w:numPr>
        <w:tabs>
          <w:tab w:val="left" w:pos="874"/>
        </w:tabs>
        <w:spacing w:after="0" w:line="240" w:lineRule="auto"/>
        <w:jc w:val="both"/>
        <w:rPr>
          <w:rFonts w:ascii="Times New Roman" w:hAnsi="Times New Roman"/>
          <w:i/>
          <w:iCs/>
          <w:color w:val="000000"/>
          <w:sz w:val="20"/>
          <w:szCs w:val="20"/>
          <w:lang w:bidi="ru-RU"/>
        </w:rPr>
      </w:pPr>
      <w:bookmarkStart w:id="216" w:name="bookmark499"/>
      <w:bookmarkEnd w:id="216"/>
      <w:r w:rsidRPr="007F43AE">
        <w:rPr>
          <w:rFonts w:ascii="Times New Roman" w:hAnsi="Times New Roman"/>
          <w:color w:val="000000"/>
          <w:sz w:val="20"/>
          <w:szCs w:val="20"/>
          <w:lang w:bidi="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E088B" w:rsidRPr="007F43AE" w:rsidRDefault="00BE088B" w:rsidP="000968C1">
      <w:pPr>
        <w:widowControl w:val="0"/>
        <w:numPr>
          <w:ilvl w:val="0"/>
          <w:numId w:val="37"/>
        </w:numPr>
        <w:tabs>
          <w:tab w:val="left" w:pos="874"/>
        </w:tabs>
        <w:spacing w:after="0" w:line="240" w:lineRule="auto"/>
        <w:jc w:val="both"/>
        <w:rPr>
          <w:rFonts w:ascii="Times New Roman" w:hAnsi="Times New Roman"/>
          <w:i/>
          <w:iCs/>
          <w:color w:val="000000"/>
          <w:sz w:val="20"/>
          <w:szCs w:val="20"/>
          <w:lang w:bidi="ru-RU"/>
        </w:rPr>
      </w:pPr>
      <w:bookmarkStart w:id="217" w:name="bookmark500"/>
      <w:bookmarkEnd w:id="217"/>
      <w:r w:rsidRPr="007F43AE">
        <w:rPr>
          <w:rFonts w:ascii="Times New Roman" w:hAnsi="Times New Roman"/>
          <w:color w:val="000000"/>
          <w:sz w:val="20"/>
          <w:szCs w:val="20"/>
          <w:lang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88B" w:rsidRPr="007F43AE" w:rsidRDefault="00BE088B" w:rsidP="000968C1">
      <w:pPr>
        <w:widowControl w:val="0"/>
        <w:numPr>
          <w:ilvl w:val="0"/>
          <w:numId w:val="41"/>
        </w:numPr>
        <w:tabs>
          <w:tab w:val="left" w:pos="1407"/>
        </w:tabs>
        <w:spacing w:after="0" w:line="240" w:lineRule="auto"/>
        <w:jc w:val="both"/>
        <w:rPr>
          <w:rFonts w:ascii="Times New Roman" w:hAnsi="Times New Roman"/>
          <w:i/>
          <w:iCs/>
          <w:color w:val="000000"/>
          <w:sz w:val="20"/>
          <w:szCs w:val="20"/>
          <w:lang w:bidi="ru-RU"/>
        </w:rPr>
      </w:pPr>
      <w:bookmarkStart w:id="218" w:name="bookmark501"/>
      <w:bookmarkEnd w:id="218"/>
      <w:r w:rsidRPr="007F43AE">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E088B" w:rsidRPr="007F43AE" w:rsidRDefault="00BE088B" w:rsidP="000968C1">
      <w:pPr>
        <w:widowControl w:val="0"/>
        <w:numPr>
          <w:ilvl w:val="0"/>
          <w:numId w:val="39"/>
        </w:numPr>
        <w:tabs>
          <w:tab w:val="left" w:pos="740"/>
        </w:tabs>
        <w:spacing w:after="0" w:line="240" w:lineRule="auto"/>
        <w:jc w:val="both"/>
        <w:rPr>
          <w:rFonts w:ascii="Times New Roman" w:hAnsi="Times New Roman"/>
          <w:i/>
          <w:iCs/>
          <w:color w:val="000000"/>
          <w:sz w:val="20"/>
          <w:szCs w:val="20"/>
          <w:lang w:bidi="ru-RU"/>
        </w:rPr>
      </w:pPr>
      <w:bookmarkStart w:id="219" w:name="bookmark502"/>
      <w:bookmarkEnd w:id="219"/>
      <w:r w:rsidRPr="007F43AE">
        <w:rPr>
          <w:rFonts w:ascii="Times New Roman" w:hAnsi="Times New Roman"/>
          <w:color w:val="000000"/>
          <w:sz w:val="20"/>
          <w:szCs w:val="20"/>
          <w:lang w:bidi="ru-RU"/>
        </w:rPr>
        <w:t>оформленную в соответствии с законодательством Российской Федерации доверенность (для физических лиц);</w:t>
      </w:r>
    </w:p>
    <w:p w:rsidR="00BE088B" w:rsidRPr="007F43AE" w:rsidRDefault="00BE088B" w:rsidP="000968C1">
      <w:pPr>
        <w:widowControl w:val="0"/>
        <w:numPr>
          <w:ilvl w:val="0"/>
          <w:numId w:val="39"/>
        </w:numPr>
        <w:tabs>
          <w:tab w:val="left" w:pos="750"/>
        </w:tabs>
        <w:spacing w:after="0" w:line="240" w:lineRule="auto"/>
        <w:jc w:val="both"/>
        <w:rPr>
          <w:rFonts w:ascii="Times New Roman" w:hAnsi="Times New Roman"/>
          <w:i/>
          <w:iCs/>
          <w:color w:val="000000"/>
          <w:sz w:val="20"/>
          <w:szCs w:val="20"/>
          <w:lang w:bidi="ru-RU"/>
        </w:rPr>
      </w:pPr>
      <w:bookmarkStart w:id="220" w:name="bookmark503"/>
      <w:bookmarkEnd w:id="220"/>
      <w:r w:rsidRPr="007F43AE">
        <w:rPr>
          <w:rFonts w:ascii="Times New Roman" w:hAnsi="Times New Roman"/>
          <w:color w:val="000000"/>
          <w:sz w:val="20"/>
          <w:szCs w:val="20"/>
          <w:lang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E088B" w:rsidRPr="007F43AE" w:rsidRDefault="00BE088B" w:rsidP="000968C1">
      <w:pPr>
        <w:widowControl w:val="0"/>
        <w:numPr>
          <w:ilvl w:val="2"/>
          <w:numId w:val="38"/>
        </w:numPr>
        <w:tabs>
          <w:tab w:val="left" w:pos="1201"/>
        </w:tabs>
        <w:spacing w:after="0" w:line="240" w:lineRule="auto"/>
        <w:jc w:val="both"/>
        <w:rPr>
          <w:rFonts w:ascii="Times New Roman" w:hAnsi="Times New Roman"/>
          <w:i/>
          <w:iCs/>
          <w:color w:val="000000"/>
          <w:sz w:val="20"/>
          <w:szCs w:val="20"/>
          <w:lang w:bidi="ru-RU"/>
        </w:rPr>
      </w:pPr>
      <w:bookmarkStart w:id="221" w:name="bookmark504"/>
      <w:bookmarkEnd w:id="221"/>
      <w:r w:rsidRPr="007F43AE">
        <w:rPr>
          <w:rFonts w:ascii="Times New Roman" w:hAnsi="Times New Roman"/>
          <w:color w:val="000000"/>
          <w:sz w:val="20"/>
          <w:szCs w:val="20"/>
          <w:lang w:bidi="ru-RU"/>
        </w:rPr>
        <w:lastRenderedPageBreak/>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E088B" w:rsidRPr="007F43AE" w:rsidRDefault="00BE088B" w:rsidP="000968C1">
      <w:pPr>
        <w:widowControl w:val="0"/>
        <w:numPr>
          <w:ilvl w:val="2"/>
          <w:numId w:val="38"/>
        </w:numPr>
        <w:tabs>
          <w:tab w:val="left" w:pos="1201"/>
        </w:tabs>
        <w:spacing w:after="0" w:line="240" w:lineRule="auto"/>
        <w:jc w:val="both"/>
        <w:rPr>
          <w:rFonts w:ascii="Times New Roman" w:hAnsi="Times New Roman"/>
          <w:i/>
          <w:iCs/>
          <w:color w:val="000000"/>
          <w:sz w:val="20"/>
          <w:szCs w:val="20"/>
          <w:lang w:bidi="ru-RU"/>
        </w:rPr>
      </w:pPr>
      <w:bookmarkStart w:id="222" w:name="bookmark505"/>
      <w:bookmarkEnd w:id="222"/>
      <w:r w:rsidRPr="007F43AE">
        <w:rPr>
          <w:rFonts w:ascii="Times New Roman" w:hAnsi="Times New Roman"/>
          <w:color w:val="000000"/>
          <w:sz w:val="20"/>
          <w:szCs w:val="20"/>
          <w:lang w:bidi="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E088B" w:rsidRPr="007F43AE" w:rsidRDefault="00BE088B" w:rsidP="000968C1">
      <w:pPr>
        <w:widowControl w:val="0"/>
        <w:numPr>
          <w:ilvl w:val="1"/>
          <w:numId w:val="38"/>
        </w:numPr>
        <w:tabs>
          <w:tab w:val="left" w:pos="1019"/>
        </w:tabs>
        <w:spacing w:after="0" w:line="240" w:lineRule="auto"/>
        <w:jc w:val="both"/>
        <w:rPr>
          <w:rFonts w:ascii="Times New Roman" w:hAnsi="Times New Roman"/>
          <w:i/>
          <w:iCs/>
          <w:color w:val="000000"/>
          <w:sz w:val="20"/>
          <w:szCs w:val="20"/>
          <w:lang w:bidi="ru-RU"/>
        </w:rPr>
      </w:pPr>
      <w:bookmarkStart w:id="223" w:name="bookmark506"/>
      <w:bookmarkEnd w:id="223"/>
      <w:r w:rsidRPr="007F43AE">
        <w:rPr>
          <w:rFonts w:ascii="Times New Roman" w:hAnsi="Times New Roman"/>
          <w:color w:val="000000"/>
          <w:sz w:val="20"/>
          <w:szCs w:val="20"/>
          <w:lang w:bidi="ru-RU"/>
        </w:rPr>
        <w:t>Исчерпывающий перечень оснований для отказа в приеме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E088B" w:rsidRPr="007F43AE" w:rsidRDefault="00BE088B" w:rsidP="000968C1">
      <w:pPr>
        <w:widowControl w:val="0"/>
        <w:numPr>
          <w:ilvl w:val="1"/>
          <w:numId w:val="38"/>
        </w:numPr>
        <w:tabs>
          <w:tab w:val="left" w:pos="1019"/>
        </w:tabs>
        <w:spacing w:after="0" w:line="240" w:lineRule="auto"/>
        <w:jc w:val="both"/>
        <w:rPr>
          <w:rFonts w:ascii="Times New Roman" w:hAnsi="Times New Roman"/>
          <w:i/>
          <w:iCs/>
          <w:color w:val="000000"/>
          <w:sz w:val="20"/>
          <w:szCs w:val="20"/>
          <w:lang w:bidi="ru-RU"/>
        </w:rPr>
      </w:pPr>
      <w:bookmarkStart w:id="224" w:name="bookmark507"/>
      <w:bookmarkEnd w:id="224"/>
      <w:r w:rsidRPr="007F43AE">
        <w:rPr>
          <w:rFonts w:ascii="Times New Roman" w:hAnsi="Times New Roman"/>
          <w:color w:val="000000"/>
          <w:sz w:val="20"/>
          <w:szCs w:val="20"/>
          <w:lang w:bidi="ru-RU"/>
        </w:rPr>
        <w:t>Исчерпывающий перечень оснований для приостановления или отказа в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Приостановление предоставления муниципальной услуги законодательством Российской Федерации не предусмотрено.</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отказывает в предоставлении муниципальной услуги в случае, если:</w:t>
      </w:r>
    </w:p>
    <w:p w:rsidR="00BE088B" w:rsidRPr="007F43AE" w:rsidRDefault="00BE088B" w:rsidP="000968C1">
      <w:pPr>
        <w:widowControl w:val="0"/>
        <w:numPr>
          <w:ilvl w:val="0"/>
          <w:numId w:val="42"/>
        </w:numPr>
        <w:tabs>
          <w:tab w:val="left" w:pos="1430"/>
        </w:tabs>
        <w:spacing w:after="0" w:line="240" w:lineRule="auto"/>
        <w:jc w:val="both"/>
        <w:rPr>
          <w:rFonts w:ascii="Times New Roman" w:hAnsi="Times New Roman"/>
          <w:i/>
          <w:iCs/>
          <w:color w:val="000000"/>
          <w:sz w:val="20"/>
          <w:szCs w:val="20"/>
          <w:lang w:bidi="ru-RU"/>
        </w:rPr>
      </w:pPr>
      <w:bookmarkStart w:id="225" w:name="bookmark508"/>
      <w:bookmarkEnd w:id="225"/>
      <w:r w:rsidRPr="007F43AE">
        <w:rPr>
          <w:rFonts w:ascii="Times New Roman" w:hAnsi="Times New Roman"/>
          <w:color w:val="000000"/>
          <w:sz w:val="20"/>
          <w:szCs w:val="20"/>
          <w:lang w:bidi="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E088B" w:rsidRPr="007F43AE" w:rsidRDefault="00BE088B" w:rsidP="000968C1">
      <w:pPr>
        <w:widowControl w:val="0"/>
        <w:numPr>
          <w:ilvl w:val="0"/>
          <w:numId w:val="42"/>
        </w:numPr>
        <w:tabs>
          <w:tab w:val="left" w:pos="918"/>
        </w:tabs>
        <w:spacing w:after="0" w:line="240" w:lineRule="auto"/>
        <w:jc w:val="both"/>
        <w:rPr>
          <w:rFonts w:ascii="Times New Roman" w:hAnsi="Times New Roman"/>
          <w:i/>
          <w:iCs/>
          <w:color w:val="000000"/>
          <w:sz w:val="20"/>
          <w:szCs w:val="20"/>
          <w:lang w:bidi="ru-RU"/>
        </w:rPr>
      </w:pPr>
      <w:bookmarkStart w:id="226" w:name="bookmark509"/>
      <w:bookmarkEnd w:id="226"/>
      <w:r w:rsidRPr="007F43AE">
        <w:rPr>
          <w:rFonts w:ascii="Times New Roman" w:hAnsi="Times New Roman"/>
          <w:color w:val="000000"/>
          <w:sz w:val="20"/>
          <w:szCs w:val="20"/>
          <w:lang w:bidi="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E088B" w:rsidRPr="007F43AE" w:rsidRDefault="00BE088B" w:rsidP="000968C1">
      <w:pPr>
        <w:widowControl w:val="0"/>
        <w:numPr>
          <w:ilvl w:val="0"/>
          <w:numId w:val="42"/>
        </w:numPr>
        <w:tabs>
          <w:tab w:val="left" w:pos="918"/>
        </w:tabs>
        <w:spacing w:after="0" w:line="240" w:lineRule="auto"/>
        <w:jc w:val="both"/>
        <w:rPr>
          <w:rFonts w:ascii="Times New Roman" w:hAnsi="Times New Roman"/>
          <w:i/>
          <w:iCs/>
          <w:color w:val="000000"/>
          <w:sz w:val="20"/>
          <w:szCs w:val="20"/>
          <w:lang w:bidi="ru-RU"/>
        </w:rPr>
      </w:pPr>
      <w:bookmarkStart w:id="227" w:name="bookmark510"/>
      <w:bookmarkEnd w:id="227"/>
      <w:r w:rsidRPr="007F43AE">
        <w:rPr>
          <w:rFonts w:ascii="Times New Roman" w:hAnsi="Times New Roman"/>
          <w:color w:val="000000"/>
          <w:sz w:val="20"/>
          <w:szCs w:val="20"/>
          <w:lang w:bidi="ru-RU"/>
        </w:rPr>
        <w:t>представления документов в ненадлежащий орган;</w:t>
      </w:r>
    </w:p>
    <w:p w:rsidR="00BE088B" w:rsidRPr="007F43AE" w:rsidRDefault="00BE088B" w:rsidP="000968C1">
      <w:pPr>
        <w:widowControl w:val="0"/>
        <w:numPr>
          <w:ilvl w:val="0"/>
          <w:numId w:val="42"/>
        </w:numPr>
        <w:tabs>
          <w:tab w:val="left" w:pos="918"/>
        </w:tabs>
        <w:spacing w:after="0" w:line="240" w:lineRule="auto"/>
        <w:jc w:val="both"/>
        <w:rPr>
          <w:rFonts w:ascii="Times New Roman" w:hAnsi="Times New Roman"/>
          <w:i/>
          <w:iCs/>
          <w:color w:val="000000"/>
          <w:sz w:val="20"/>
          <w:szCs w:val="20"/>
          <w:lang w:bidi="ru-RU"/>
        </w:rPr>
      </w:pPr>
      <w:bookmarkStart w:id="228" w:name="bookmark511"/>
      <w:bookmarkEnd w:id="228"/>
      <w:r w:rsidRPr="007F43AE">
        <w:rPr>
          <w:rFonts w:ascii="Times New Roman" w:hAnsi="Times New Roman"/>
          <w:color w:val="000000"/>
          <w:sz w:val="20"/>
          <w:szCs w:val="20"/>
          <w:lang w:bidi="ru-RU"/>
        </w:rPr>
        <w:t>несоответствия проекта переустройства и (или) перепланировки помещения в многоквартирном доме требованиям законодательства.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Неполучение или несвоевременное получение документов, указанных в пункте 2.6.1</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E088B" w:rsidRPr="007F43AE" w:rsidRDefault="00BE088B" w:rsidP="000968C1">
      <w:pPr>
        <w:widowControl w:val="0"/>
        <w:numPr>
          <w:ilvl w:val="0"/>
          <w:numId w:val="43"/>
        </w:numPr>
        <w:tabs>
          <w:tab w:val="left" w:pos="1035"/>
        </w:tabs>
        <w:spacing w:after="0" w:line="240" w:lineRule="auto"/>
        <w:jc w:val="both"/>
        <w:rPr>
          <w:rFonts w:ascii="Times New Roman" w:hAnsi="Times New Roman"/>
          <w:i/>
          <w:iCs/>
          <w:color w:val="000000"/>
          <w:sz w:val="20"/>
          <w:szCs w:val="20"/>
          <w:lang w:bidi="ru-RU"/>
        </w:rPr>
      </w:pPr>
      <w:bookmarkStart w:id="229" w:name="bookmark512"/>
      <w:bookmarkEnd w:id="229"/>
      <w:r w:rsidRPr="007F43AE">
        <w:rPr>
          <w:rFonts w:ascii="Times New Roman" w:hAnsi="Times New Roman"/>
          <w:color w:val="000000"/>
          <w:sz w:val="20"/>
          <w:szCs w:val="20"/>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Услуги, которые являются необходимыми и обязательными для предоставления муниципальной услуги:</w:t>
      </w:r>
    </w:p>
    <w:p w:rsidR="00BE088B" w:rsidRPr="007F43AE" w:rsidRDefault="00BE088B" w:rsidP="000968C1">
      <w:pPr>
        <w:widowControl w:val="0"/>
        <w:numPr>
          <w:ilvl w:val="0"/>
          <w:numId w:val="44"/>
        </w:numPr>
        <w:tabs>
          <w:tab w:val="left" w:pos="1442"/>
        </w:tabs>
        <w:spacing w:after="0" w:line="240" w:lineRule="auto"/>
        <w:jc w:val="both"/>
        <w:rPr>
          <w:rFonts w:ascii="Times New Roman" w:hAnsi="Times New Roman"/>
          <w:i/>
          <w:iCs/>
          <w:color w:val="000000"/>
          <w:sz w:val="20"/>
          <w:szCs w:val="20"/>
          <w:lang w:bidi="ru-RU"/>
        </w:rPr>
      </w:pPr>
      <w:bookmarkStart w:id="230" w:name="bookmark513"/>
      <w:bookmarkEnd w:id="230"/>
      <w:r w:rsidRPr="007F43AE">
        <w:rPr>
          <w:rFonts w:ascii="Times New Roman" w:hAnsi="Times New Roman"/>
          <w:color w:val="000000"/>
          <w:sz w:val="20"/>
          <w:szCs w:val="20"/>
          <w:lang w:bidi="ru-RU"/>
        </w:rPr>
        <w:t xml:space="preserve">подготовка и оформление в установленном порядке проекта переустройства и (или) </w:t>
      </w:r>
      <w:r w:rsidRPr="007F43AE">
        <w:rPr>
          <w:rFonts w:ascii="Times New Roman" w:hAnsi="Times New Roman"/>
          <w:color w:val="000000"/>
          <w:sz w:val="20"/>
          <w:szCs w:val="20"/>
          <w:lang w:bidi="ru-RU"/>
        </w:rPr>
        <w:lastRenderedPageBreak/>
        <w:t>перепланировки переустраиваемого и (или) перепланируемого помещения в многоквартирном доме;</w:t>
      </w:r>
    </w:p>
    <w:p w:rsidR="00BE088B" w:rsidRPr="007F43AE" w:rsidRDefault="00BE088B" w:rsidP="000968C1">
      <w:pPr>
        <w:widowControl w:val="0"/>
        <w:numPr>
          <w:ilvl w:val="0"/>
          <w:numId w:val="44"/>
        </w:numPr>
        <w:tabs>
          <w:tab w:val="left" w:pos="1442"/>
        </w:tabs>
        <w:spacing w:after="0" w:line="240" w:lineRule="auto"/>
        <w:jc w:val="both"/>
        <w:rPr>
          <w:rFonts w:ascii="Times New Roman" w:hAnsi="Times New Roman"/>
          <w:i/>
          <w:iCs/>
          <w:color w:val="000000"/>
          <w:sz w:val="20"/>
          <w:szCs w:val="20"/>
          <w:lang w:bidi="ru-RU"/>
        </w:rPr>
      </w:pPr>
      <w:bookmarkStart w:id="231" w:name="bookmark514"/>
      <w:bookmarkEnd w:id="231"/>
      <w:r w:rsidRPr="007F43AE">
        <w:rPr>
          <w:rFonts w:ascii="Times New Roman" w:hAnsi="Times New Roman"/>
          <w:color w:val="000000"/>
          <w:sz w:val="20"/>
          <w:szCs w:val="20"/>
          <w:lang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E088B" w:rsidRPr="007F43AE" w:rsidRDefault="00BE088B" w:rsidP="000968C1">
      <w:pPr>
        <w:widowControl w:val="0"/>
        <w:numPr>
          <w:ilvl w:val="0"/>
          <w:numId w:val="44"/>
        </w:numPr>
        <w:tabs>
          <w:tab w:val="left" w:pos="994"/>
        </w:tabs>
        <w:spacing w:after="0" w:line="240" w:lineRule="auto"/>
        <w:jc w:val="both"/>
        <w:rPr>
          <w:rFonts w:ascii="Times New Roman" w:hAnsi="Times New Roman"/>
          <w:i/>
          <w:iCs/>
          <w:color w:val="000000"/>
          <w:sz w:val="20"/>
          <w:szCs w:val="20"/>
          <w:lang w:bidi="ru-RU"/>
        </w:rPr>
      </w:pPr>
      <w:bookmarkStart w:id="232" w:name="bookmark515"/>
      <w:bookmarkEnd w:id="232"/>
      <w:r w:rsidRPr="007F43AE">
        <w:rPr>
          <w:rFonts w:ascii="Times New Roman" w:hAnsi="Times New Roman"/>
          <w:color w:val="000000"/>
          <w:sz w:val="20"/>
          <w:szCs w:val="20"/>
          <w:lang w:bidi="ru-RU"/>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E088B" w:rsidRPr="007F43AE" w:rsidRDefault="00BE088B" w:rsidP="000968C1">
      <w:pPr>
        <w:widowControl w:val="0"/>
        <w:numPr>
          <w:ilvl w:val="0"/>
          <w:numId w:val="43"/>
        </w:numPr>
        <w:tabs>
          <w:tab w:val="left" w:pos="1155"/>
        </w:tabs>
        <w:spacing w:after="0" w:line="240" w:lineRule="auto"/>
        <w:jc w:val="both"/>
        <w:rPr>
          <w:rFonts w:ascii="Times New Roman" w:hAnsi="Times New Roman"/>
          <w:i/>
          <w:iCs/>
          <w:color w:val="000000"/>
          <w:sz w:val="20"/>
          <w:szCs w:val="20"/>
          <w:lang w:bidi="ru-RU"/>
        </w:rPr>
      </w:pPr>
      <w:bookmarkStart w:id="233" w:name="bookmark516"/>
      <w:bookmarkEnd w:id="233"/>
      <w:r w:rsidRPr="007F43AE">
        <w:rPr>
          <w:rFonts w:ascii="Times New Roman" w:hAnsi="Times New Roman"/>
          <w:color w:val="000000"/>
          <w:sz w:val="20"/>
          <w:szCs w:val="20"/>
          <w:lang w:bidi="ru-RU"/>
        </w:rPr>
        <w:t>Порядок, размер и основания взимания государственной пошлины или иной платы, взимаемой за предоставление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Предоставление муниципальной услуги осуществляется бесплатно, государственная пошлина не уплачивается.</w:t>
      </w:r>
    </w:p>
    <w:p w:rsidR="00BE088B" w:rsidRPr="007F43AE" w:rsidRDefault="00BE088B" w:rsidP="000968C1">
      <w:pPr>
        <w:widowControl w:val="0"/>
        <w:numPr>
          <w:ilvl w:val="0"/>
          <w:numId w:val="43"/>
        </w:numPr>
        <w:tabs>
          <w:tab w:val="left" w:pos="1155"/>
        </w:tabs>
        <w:spacing w:after="0" w:line="240" w:lineRule="auto"/>
        <w:jc w:val="both"/>
        <w:rPr>
          <w:rFonts w:ascii="Times New Roman" w:hAnsi="Times New Roman"/>
          <w:i/>
          <w:iCs/>
          <w:color w:val="000000"/>
          <w:sz w:val="20"/>
          <w:szCs w:val="20"/>
          <w:lang w:bidi="ru-RU"/>
        </w:rPr>
      </w:pPr>
      <w:bookmarkStart w:id="234" w:name="bookmark517"/>
      <w:bookmarkEnd w:id="234"/>
      <w:r w:rsidRPr="007F43AE">
        <w:rPr>
          <w:rFonts w:ascii="Times New Roman" w:hAnsi="Times New Roman"/>
          <w:color w:val="000000"/>
          <w:sz w:val="20"/>
          <w:szCs w:val="20"/>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E088B" w:rsidRPr="007F43AE" w:rsidRDefault="00BE088B" w:rsidP="000968C1">
      <w:pPr>
        <w:widowControl w:val="0"/>
        <w:numPr>
          <w:ilvl w:val="0"/>
          <w:numId w:val="43"/>
        </w:numPr>
        <w:tabs>
          <w:tab w:val="left" w:pos="1160"/>
        </w:tabs>
        <w:spacing w:after="0" w:line="240" w:lineRule="auto"/>
        <w:jc w:val="both"/>
        <w:rPr>
          <w:rFonts w:ascii="Times New Roman" w:hAnsi="Times New Roman"/>
          <w:i/>
          <w:iCs/>
          <w:color w:val="000000"/>
          <w:sz w:val="20"/>
          <w:szCs w:val="20"/>
          <w:lang w:bidi="ru-RU"/>
        </w:rPr>
      </w:pPr>
      <w:bookmarkStart w:id="235" w:name="bookmark518"/>
      <w:bookmarkEnd w:id="235"/>
      <w:r w:rsidRPr="007F43AE">
        <w:rPr>
          <w:rFonts w:ascii="Times New Roman" w:hAnsi="Times New Roman"/>
          <w:color w:val="000000"/>
          <w:sz w:val="20"/>
          <w:szCs w:val="20"/>
          <w:lang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E088B" w:rsidRPr="007F43AE" w:rsidRDefault="00BE088B" w:rsidP="000968C1">
      <w:pPr>
        <w:widowControl w:val="0"/>
        <w:numPr>
          <w:ilvl w:val="0"/>
          <w:numId w:val="43"/>
        </w:numPr>
        <w:tabs>
          <w:tab w:val="left" w:pos="1160"/>
        </w:tabs>
        <w:spacing w:after="0" w:line="240" w:lineRule="auto"/>
        <w:jc w:val="both"/>
        <w:rPr>
          <w:rFonts w:ascii="Times New Roman" w:hAnsi="Times New Roman"/>
          <w:i/>
          <w:iCs/>
          <w:color w:val="000000"/>
          <w:sz w:val="20"/>
          <w:szCs w:val="20"/>
          <w:lang w:bidi="ru-RU"/>
        </w:rPr>
      </w:pPr>
      <w:bookmarkStart w:id="236" w:name="bookmark519"/>
      <w:bookmarkEnd w:id="236"/>
      <w:r w:rsidRPr="007F43AE">
        <w:rPr>
          <w:rFonts w:ascii="Times New Roman" w:hAnsi="Times New Roman"/>
          <w:color w:val="000000"/>
          <w:sz w:val="20"/>
          <w:szCs w:val="20"/>
          <w:lang w:bidi="ru-RU"/>
        </w:rPr>
        <w:t>Срок и порядок регистрации запроса заявителя о предоставлении государственной или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BE088B" w:rsidRPr="007F43AE" w:rsidRDefault="00BE088B" w:rsidP="000968C1">
      <w:pPr>
        <w:widowControl w:val="0"/>
        <w:numPr>
          <w:ilvl w:val="0"/>
          <w:numId w:val="43"/>
        </w:numPr>
        <w:tabs>
          <w:tab w:val="left" w:pos="1296"/>
        </w:tabs>
        <w:spacing w:after="0" w:line="240" w:lineRule="auto"/>
        <w:jc w:val="both"/>
        <w:rPr>
          <w:rFonts w:ascii="Times New Roman" w:hAnsi="Times New Roman"/>
          <w:i/>
          <w:iCs/>
          <w:color w:val="000000"/>
          <w:sz w:val="20"/>
          <w:szCs w:val="20"/>
          <w:lang w:bidi="ru-RU"/>
        </w:rPr>
      </w:pPr>
      <w:bookmarkStart w:id="237" w:name="bookmark520"/>
      <w:bookmarkEnd w:id="237"/>
      <w:r w:rsidRPr="007F43AE">
        <w:rPr>
          <w:rFonts w:ascii="Times New Roman" w:hAnsi="Times New Roman"/>
          <w:color w:val="000000"/>
          <w:sz w:val="20"/>
          <w:szCs w:val="20"/>
          <w:lang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088B" w:rsidRPr="007F43AE" w:rsidRDefault="00BE088B" w:rsidP="000968C1">
      <w:pPr>
        <w:widowControl w:val="0"/>
        <w:numPr>
          <w:ilvl w:val="0"/>
          <w:numId w:val="45"/>
        </w:numPr>
        <w:tabs>
          <w:tab w:val="left" w:pos="1321"/>
        </w:tabs>
        <w:spacing w:after="0" w:line="240" w:lineRule="auto"/>
        <w:jc w:val="both"/>
        <w:rPr>
          <w:rFonts w:ascii="Times New Roman" w:hAnsi="Times New Roman"/>
          <w:i/>
          <w:iCs/>
          <w:color w:val="000000"/>
          <w:sz w:val="20"/>
          <w:szCs w:val="20"/>
          <w:lang w:bidi="ru-RU"/>
        </w:rPr>
      </w:pPr>
      <w:bookmarkStart w:id="238" w:name="bookmark521"/>
      <w:bookmarkEnd w:id="238"/>
      <w:r w:rsidRPr="007F43AE">
        <w:rPr>
          <w:rFonts w:ascii="Times New Roman" w:hAnsi="Times New Roman"/>
          <w:color w:val="000000"/>
          <w:sz w:val="20"/>
          <w:szCs w:val="20"/>
          <w:lang w:bidi="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7F43AE">
        <w:rPr>
          <w:rFonts w:ascii="Times New Roman" w:hAnsi="Times New Roman"/>
          <w:color w:val="000000"/>
          <w:sz w:val="20"/>
          <w:szCs w:val="20"/>
          <w:lang w:bidi="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Зал ожидания, места для заполнения запросов и приема заявителей оборудуются стульями, 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(или) кресельными секциями, и (или) скамьями.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Информационные стенды должны располагаться в месте, доступном для просмотра (в том числе при большом количестве посетителей).</w:t>
      </w:r>
    </w:p>
    <w:p w:rsidR="00BE088B" w:rsidRPr="007F43AE" w:rsidRDefault="00BE088B" w:rsidP="000968C1">
      <w:pPr>
        <w:widowControl w:val="0"/>
        <w:numPr>
          <w:ilvl w:val="0"/>
          <w:numId w:val="45"/>
        </w:numPr>
        <w:tabs>
          <w:tab w:val="left" w:pos="1337"/>
        </w:tabs>
        <w:spacing w:after="0" w:line="240" w:lineRule="auto"/>
        <w:jc w:val="both"/>
        <w:rPr>
          <w:rFonts w:ascii="Times New Roman" w:hAnsi="Times New Roman"/>
          <w:i/>
          <w:iCs/>
          <w:color w:val="000000"/>
          <w:sz w:val="20"/>
          <w:szCs w:val="20"/>
          <w:lang w:bidi="ru-RU"/>
        </w:rPr>
      </w:pPr>
      <w:bookmarkStart w:id="239" w:name="bookmark522"/>
      <w:bookmarkEnd w:id="239"/>
      <w:r w:rsidRPr="007F43AE">
        <w:rPr>
          <w:rFonts w:ascii="Times New Roman" w:hAnsi="Times New Roman"/>
          <w:color w:val="000000"/>
          <w:sz w:val="20"/>
          <w:szCs w:val="20"/>
          <w:lang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E088B" w:rsidRPr="007F43AE" w:rsidRDefault="00BE088B" w:rsidP="000968C1">
      <w:pPr>
        <w:widowControl w:val="0"/>
        <w:numPr>
          <w:ilvl w:val="0"/>
          <w:numId w:val="46"/>
        </w:numPr>
        <w:tabs>
          <w:tab w:val="left" w:pos="776"/>
        </w:tabs>
        <w:spacing w:after="0" w:line="240" w:lineRule="auto"/>
        <w:jc w:val="both"/>
        <w:rPr>
          <w:rFonts w:ascii="Times New Roman" w:hAnsi="Times New Roman"/>
          <w:i/>
          <w:iCs/>
          <w:color w:val="000000"/>
          <w:sz w:val="20"/>
          <w:szCs w:val="20"/>
          <w:lang w:bidi="ru-RU"/>
        </w:rPr>
      </w:pPr>
      <w:bookmarkStart w:id="240" w:name="bookmark523"/>
      <w:bookmarkEnd w:id="240"/>
      <w:r w:rsidRPr="007F43AE">
        <w:rPr>
          <w:rFonts w:ascii="Times New Roman" w:hAnsi="Times New Roman"/>
          <w:color w:val="000000"/>
          <w:sz w:val="20"/>
          <w:szCs w:val="20"/>
          <w:lang w:bidi="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E088B" w:rsidRPr="007F43AE" w:rsidRDefault="00BE088B" w:rsidP="000968C1">
      <w:pPr>
        <w:widowControl w:val="0"/>
        <w:numPr>
          <w:ilvl w:val="0"/>
          <w:numId w:val="46"/>
        </w:numPr>
        <w:tabs>
          <w:tab w:val="left" w:pos="766"/>
        </w:tabs>
        <w:spacing w:after="0" w:line="240" w:lineRule="auto"/>
        <w:jc w:val="both"/>
        <w:rPr>
          <w:rFonts w:ascii="Times New Roman" w:hAnsi="Times New Roman"/>
          <w:i/>
          <w:iCs/>
          <w:color w:val="000000"/>
          <w:sz w:val="20"/>
          <w:szCs w:val="20"/>
          <w:lang w:bidi="ru-RU"/>
        </w:rPr>
      </w:pPr>
      <w:bookmarkStart w:id="241" w:name="bookmark524"/>
      <w:bookmarkEnd w:id="241"/>
      <w:r w:rsidRPr="007F43AE">
        <w:rPr>
          <w:rFonts w:ascii="Times New Roman" w:hAnsi="Times New Roman"/>
          <w:color w:val="000000"/>
          <w:sz w:val="20"/>
          <w:szCs w:val="20"/>
          <w:lang w:bidi="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E088B" w:rsidRPr="007F43AE" w:rsidRDefault="00BE088B" w:rsidP="000968C1">
      <w:pPr>
        <w:widowControl w:val="0"/>
        <w:numPr>
          <w:ilvl w:val="0"/>
          <w:numId w:val="46"/>
        </w:numPr>
        <w:tabs>
          <w:tab w:val="left" w:pos="766"/>
        </w:tabs>
        <w:spacing w:after="0" w:line="240" w:lineRule="auto"/>
        <w:jc w:val="both"/>
        <w:rPr>
          <w:rFonts w:ascii="Times New Roman" w:hAnsi="Times New Roman"/>
          <w:i/>
          <w:iCs/>
          <w:color w:val="000000"/>
          <w:sz w:val="20"/>
          <w:szCs w:val="20"/>
          <w:lang w:bidi="ru-RU"/>
        </w:rPr>
      </w:pPr>
      <w:bookmarkStart w:id="242" w:name="bookmark525"/>
      <w:bookmarkEnd w:id="242"/>
      <w:r w:rsidRPr="007F43AE">
        <w:rPr>
          <w:rFonts w:ascii="Times New Roman" w:hAnsi="Times New Roman"/>
          <w:color w:val="000000"/>
          <w:sz w:val="20"/>
          <w:szCs w:val="20"/>
          <w:lang w:bidi="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E088B" w:rsidRPr="007F43AE" w:rsidRDefault="00BE088B" w:rsidP="000968C1">
      <w:pPr>
        <w:widowControl w:val="0"/>
        <w:numPr>
          <w:ilvl w:val="0"/>
          <w:numId w:val="46"/>
        </w:numPr>
        <w:tabs>
          <w:tab w:val="left" w:pos="766"/>
        </w:tabs>
        <w:spacing w:after="0" w:line="240" w:lineRule="auto"/>
        <w:jc w:val="both"/>
        <w:rPr>
          <w:rFonts w:ascii="Times New Roman" w:hAnsi="Times New Roman"/>
          <w:i/>
          <w:iCs/>
          <w:color w:val="000000"/>
          <w:sz w:val="20"/>
          <w:szCs w:val="20"/>
          <w:lang w:bidi="ru-RU"/>
        </w:rPr>
      </w:pPr>
      <w:bookmarkStart w:id="243" w:name="bookmark526"/>
      <w:bookmarkEnd w:id="243"/>
      <w:r w:rsidRPr="007F43AE">
        <w:rPr>
          <w:rFonts w:ascii="Times New Roman" w:hAnsi="Times New Roman"/>
          <w:color w:val="000000"/>
          <w:sz w:val="20"/>
          <w:szCs w:val="20"/>
          <w:lang w:bidi="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обращении граждан с недостатками зрения работники уполномоченного органа предпринимают следующие действия:</w:t>
      </w:r>
    </w:p>
    <w:p w:rsidR="00BE088B" w:rsidRPr="007F43AE" w:rsidRDefault="00BE088B" w:rsidP="000968C1">
      <w:pPr>
        <w:widowControl w:val="0"/>
        <w:numPr>
          <w:ilvl w:val="0"/>
          <w:numId w:val="46"/>
        </w:numPr>
        <w:tabs>
          <w:tab w:val="left" w:pos="776"/>
        </w:tabs>
        <w:spacing w:after="0" w:line="240" w:lineRule="auto"/>
        <w:jc w:val="both"/>
        <w:rPr>
          <w:rFonts w:ascii="Times New Roman" w:hAnsi="Times New Roman"/>
          <w:i/>
          <w:iCs/>
          <w:color w:val="000000"/>
          <w:sz w:val="20"/>
          <w:szCs w:val="20"/>
          <w:lang w:bidi="ru-RU"/>
        </w:rPr>
      </w:pPr>
      <w:bookmarkStart w:id="244" w:name="bookmark527"/>
      <w:bookmarkEnd w:id="244"/>
      <w:r w:rsidRPr="007F43AE">
        <w:rPr>
          <w:rFonts w:ascii="Times New Roman" w:hAnsi="Times New Roman"/>
          <w:color w:val="000000"/>
          <w:sz w:val="20"/>
          <w:szCs w:val="20"/>
          <w:lang w:bidi="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E088B" w:rsidRPr="007F43AE" w:rsidRDefault="00BE088B" w:rsidP="000968C1">
      <w:pPr>
        <w:widowControl w:val="0"/>
        <w:numPr>
          <w:ilvl w:val="0"/>
          <w:numId w:val="46"/>
        </w:numPr>
        <w:tabs>
          <w:tab w:val="left" w:pos="789"/>
        </w:tabs>
        <w:spacing w:after="0" w:line="240" w:lineRule="auto"/>
        <w:jc w:val="both"/>
        <w:rPr>
          <w:rFonts w:ascii="Times New Roman" w:hAnsi="Times New Roman"/>
          <w:i/>
          <w:iCs/>
          <w:color w:val="000000"/>
          <w:sz w:val="20"/>
          <w:szCs w:val="20"/>
          <w:lang w:bidi="ru-RU"/>
        </w:rPr>
      </w:pPr>
      <w:bookmarkStart w:id="245" w:name="bookmark528"/>
      <w:bookmarkEnd w:id="245"/>
      <w:r w:rsidRPr="007F43AE">
        <w:rPr>
          <w:rFonts w:ascii="Times New Roman" w:hAnsi="Times New Roman"/>
          <w:color w:val="000000"/>
          <w:sz w:val="20"/>
          <w:szCs w:val="20"/>
          <w:lang w:bidi="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E088B" w:rsidRPr="007F43AE" w:rsidRDefault="00BE088B" w:rsidP="000968C1">
      <w:pPr>
        <w:widowControl w:val="0"/>
        <w:numPr>
          <w:ilvl w:val="0"/>
          <w:numId w:val="46"/>
        </w:numPr>
        <w:tabs>
          <w:tab w:val="left" w:pos="789"/>
        </w:tabs>
        <w:spacing w:after="0" w:line="240" w:lineRule="auto"/>
        <w:jc w:val="both"/>
        <w:rPr>
          <w:rFonts w:ascii="Times New Roman" w:hAnsi="Times New Roman"/>
          <w:i/>
          <w:iCs/>
          <w:color w:val="000000"/>
          <w:sz w:val="20"/>
          <w:szCs w:val="20"/>
          <w:lang w:bidi="ru-RU"/>
        </w:rPr>
      </w:pPr>
      <w:bookmarkStart w:id="246" w:name="bookmark529"/>
      <w:bookmarkEnd w:id="246"/>
      <w:r w:rsidRPr="007F43AE">
        <w:rPr>
          <w:rFonts w:ascii="Times New Roman" w:hAnsi="Times New Roman"/>
          <w:color w:val="000000"/>
          <w:sz w:val="20"/>
          <w:szCs w:val="20"/>
          <w:lang w:bidi="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обращении гражданина с дефектами слуха работники уполномоченного органа предпринимают следующие действия:</w:t>
      </w:r>
    </w:p>
    <w:p w:rsidR="00BE088B" w:rsidRPr="007F43AE" w:rsidRDefault="00BE088B" w:rsidP="000968C1">
      <w:pPr>
        <w:widowControl w:val="0"/>
        <w:numPr>
          <w:ilvl w:val="0"/>
          <w:numId w:val="46"/>
        </w:numPr>
        <w:tabs>
          <w:tab w:val="left" w:pos="798"/>
        </w:tabs>
        <w:spacing w:after="0" w:line="240" w:lineRule="auto"/>
        <w:jc w:val="both"/>
        <w:rPr>
          <w:rFonts w:ascii="Times New Roman" w:hAnsi="Times New Roman"/>
          <w:i/>
          <w:iCs/>
          <w:color w:val="000000"/>
          <w:sz w:val="20"/>
          <w:szCs w:val="20"/>
          <w:lang w:bidi="ru-RU"/>
        </w:rPr>
      </w:pPr>
      <w:bookmarkStart w:id="247" w:name="bookmark530"/>
      <w:bookmarkEnd w:id="247"/>
      <w:r w:rsidRPr="007F43AE">
        <w:rPr>
          <w:rFonts w:ascii="Times New Roman" w:hAnsi="Times New Roman"/>
          <w:color w:val="000000"/>
          <w:sz w:val="20"/>
          <w:szCs w:val="20"/>
          <w:lang w:bidi="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E088B" w:rsidRPr="007F43AE" w:rsidRDefault="00BE088B" w:rsidP="000968C1">
      <w:pPr>
        <w:widowControl w:val="0"/>
        <w:numPr>
          <w:ilvl w:val="0"/>
          <w:numId w:val="46"/>
        </w:numPr>
        <w:tabs>
          <w:tab w:val="left" w:pos="789"/>
        </w:tabs>
        <w:spacing w:after="0" w:line="240" w:lineRule="auto"/>
        <w:jc w:val="both"/>
        <w:rPr>
          <w:rFonts w:ascii="Times New Roman" w:hAnsi="Times New Roman"/>
          <w:i/>
          <w:iCs/>
          <w:color w:val="000000"/>
          <w:sz w:val="20"/>
          <w:szCs w:val="20"/>
          <w:lang w:bidi="ru-RU"/>
        </w:rPr>
      </w:pPr>
      <w:bookmarkStart w:id="248" w:name="bookmark531"/>
      <w:bookmarkEnd w:id="248"/>
      <w:r w:rsidRPr="007F43AE">
        <w:rPr>
          <w:rFonts w:ascii="Times New Roman" w:hAnsi="Times New Roman"/>
          <w:color w:val="000000"/>
          <w:sz w:val="20"/>
          <w:szCs w:val="20"/>
          <w:lang w:bidi="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E088B" w:rsidRPr="007F43AE" w:rsidRDefault="00BE088B" w:rsidP="000968C1">
      <w:pPr>
        <w:widowControl w:val="0"/>
        <w:numPr>
          <w:ilvl w:val="0"/>
          <w:numId w:val="45"/>
        </w:numPr>
        <w:tabs>
          <w:tab w:val="left" w:pos="1370"/>
        </w:tabs>
        <w:spacing w:after="0" w:line="240" w:lineRule="auto"/>
        <w:jc w:val="both"/>
        <w:rPr>
          <w:rFonts w:ascii="Times New Roman" w:hAnsi="Times New Roman"/>
          <w:i/>
          <w:iCs/>
          <w:color w:val="000000"/>
          <w:sz w:val="20"/>
          <w:szCs w:val="20"/>
          <w:lang w:bidi="ru-RU"/>
        </w:rPr>
      </w:pPr>
      <w:bookmarkStart w:id="249" w:name="bookmark532"/>
      <w:bookmarkEnd w:id="249"/>
      <w:r w:rsidRPr="007F43AE">
        <w:rPr>
          <w:rFonts w:ascii="Times New Roman" w:hAnsi="Times New Roman"/>
          <w:color w:val="000000"/>
          <w:sz w:val="20"/>
          <w:szCs w:val="20"/>
          <w:lang w:bidi="ru-RU"/>
        </w:rPr>
        <w:t xml:space="preserve">Требования к комфортности и доступности предоставления государственной услуги в МФЦ </w:t>
      </w:r>
      <w:r w:rsidRPr="007F43AE">
        <w:rPr>
          <w:rFonts w:ascii="Times New Roman" w:hAnsi="Times New Roman"/>
          <w:color w:val="000000"/>
          <w:sz w:val="20"/>
          <w:szCs w:val="20"/>
          <w:lang w:bidi="ru-RU"/>
        </w:rPr>
        <w:lastRenderedPageBreak/>
        <w:t>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E088B" w:rsidRPr="007F43AE" w:rsidRDefault="00BE088B" w:rsidP="000968C1">
      <w:pPr>
        <w:widowControl w:val="0"/>
        <w:numPr>
          <w:ilvl w:val="0"/>
          <w:numId w:val="43"/>
        </w:numPr>
        <w:tabs>
          <w:tab w:val="left" w:pos="1214"/>
        </w:tabs>
        <w:spacing w:after="0" w:line="240" w:lineRule="auto"/>
        <w:jc w:val="both"/>
        <w:rPr>
          <w:rFonts w:ascii="Times New Roman" w:hAnsi="Times New Roman"/>
          <w:i/>
          <w:iCs/>
          <w:color w:val="000000"/>
          <w:sz w:val="20"/>
          <w:szCs w:val="20"/>
          <w:lang w:bidi="ru-RU"/>
        </w:rPr>
      </w:pPr>
      <w:bookmarkStart w:id="250" w:name="bookmark533"/>
      <w:bookmarkEnd w:id="250"/>
      <w:r w:rsidRPr="007F43AE">
        <w:rPr>
          <w:rFonts w:ascii="Times New Roman" w:hAnsi="Times New Roman"/>
          <w:color w:val="000000"/>
          <w:sz w:val="20"/>
          <w:szCs w:val="20"/>
          <w:lang w:bidi="ru-RU"/>
        </w:rPr>
        <w:t>Показатели доступности и качества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Количество взаимодействий заявителя с сотрудником уполномоченного органа при предоставлении муниципальной услуги - 2.</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E088B" w:rsidRPr="007F43AE" w:rsidRDefault="00BE088B" w:rsidP="000968C1">
      <w:pPr>
        <w:widowControl w:val="0"/>
        <w:numPr>
          <w:ilvl w:val="0"/>
          <w:numId w:val="47"/>
        </w:numPr>
        <w:tabs>
          <w:tab w:val="left" w:pos="1370"/>
        </w:tabs>
        <w:spacing w:after="0" w:line="240" w:lineRule="auto"/>
        <w:jc w:val="both"/>
        <w:rPr>
          <w:rFonts w:ascii="Times New Roman" w:hAnsi="Times New Roman"/>
          <w:i/>
          <w:iCs/>
          <w:color w:val="000000"/>
          <w:sz w:val="20"/>
          <w:szCs w:val="20"/>
          <w:lang w:bidi="ru-RU"/>
        </w:rPr>
      </w:pPr>
      <w:bookmarkStart w:id="251" w:name="bookmark534"/>
      <w:bookmarkEnd w:id="251"/>
      <w:r w:rsidRPr="007F43AE">
        <w:rPr>
          <w:rFonts w:ascii="Times New Roman" w:hAnsi="Times New Roman"/>
          <w:color w:val="000000"/>
          <w:sz w:val="20"/>
          <w:szCs w:val="20"/>
          <w:lang w:bidi="ru-RU"/>
        </w:rPr>
        <w:t>Иными показателями качества и доступности предоставления муниципальной услуги являются: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возможность выбора заявителем форм обращения за получением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доступность обращения за предоставлением муниципальной услуги, в том числе для лиц с ограниченными возможностями здоровья;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своевременность предоставления муниципальной услуги в соответствии со стандартом ее предоставления;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возможность получения информации о ходе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отсутствие обоснованных жалоб со стороны заявителя по результатам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E088B" w:rsidRPr="007F43AE" w:rsidRDefault="00BE088B" w:rsidP="000968C1">
      <w:pPr>
        <w:widowControl w:val="0"/>
        <w:numPr>
          <w:ilvl w:val="0"/>
          <w:numId w:val="47"/>
        </w:numPr>
        <w:tabs>
          <w:tab w:val="left" w:pos="1459"/>
        </w:tabs>
        <w:spacing w:after="0" w:line="240" w:lineRule="auto"/>
        <w:jc w:val="both"/>
        <w:rPr>
          <w:rFonts w:ascii="Times New Roman" w:hAnsi="Times New Roman"/>
          <w:i/>
          <w:iCs/>
          <w:color w:val="000000"/>
          <w:sz w:val="20"/>
          <w:szCs w:val="20"/>
          <w:lang w:bidi="ru-RU"/>
        </w:rPr>
      </w:pPr>
      <w:bookmarkStart w:id="252" w:name="bookmark535"/>
      <w:bookmarkEnd w:id="252"/>
      <w:r w:rsidRPr="007F43AE">
        <w:rPr>
          <w:rFonts w:ascii="Times New Roman" w:hAnsi="Times New Roman"/>
          <w:color w:val="000000"/>
          <w:sz w:val="20"/>
          <w:szCs w:val="20"/>
          <w:lang w:bidi="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оказание помощи инвалидам в преодолении барьеров, мешающих получению муниципальной услуги наравне с другими лицами.</w:t>
      </w:r>
    </w:p>
    <w:p w:rsidR="00BE088B" w:rsidRPr="007F43AE" w:rsidRDefault="00BE088B" w:rsidP="000968C1">
      <w:pPr>
        <w:widowControl w:val="0"/>
        <w:numPr>
          <w:ilvl w:val="0"/>
          <w:numId w:val="47"/>
        </w:numPr>
        <w:tabs>
          <w:tab w:val="left" w:pos="1459"/>
        </w:tabs>
        <w:spacing w:after="0" w:line="240" w:lineRule="auto"/>
        <w:jc w:val="both"/>
        <w:rPr>
          <w:rFonts w:ascii="Times New Roman" w:hAnsi="Times New Roman"/>
          <w:i/>
          <w:iCs/>
          <w:color w:val="000000"/>
          <w:sz w:val="20"/>
          <w:szCs w:val="20"/>
          <w:lang w:bidi="ru-RU"/>
        </w:rPr>
      </w:pPr>
      <w:bookmarkStart w:id="253" w:name="bookmark536"/>
      <w:bookmarkEnd w:id="253"/>
      <w:r w:rsidRPr="007F43AE">
        <w:rPr>
          <w:rFonts w:ascii="Times New Roman" w:hAnsi="Times New Roman"/>
          <w:color w:val="000000"/>
          <w:sz w:val="20"/>
          <w:szCs w:val="20"/>
          <w:lang w:bidi="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для получения информации по вопросам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для подачи заявления и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для получения информации о ходе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для получения результата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Продолжительность взаимодействия заявителя со специалистом уполномоченного органа не может превышать 15 минут.</w:t>
      </w:r>
    </w:p>
    <w:p w:rsidR="00BE088B" w:rsidRPr="007F43AE" w:rsidRDefault="00BE088B" w:rsidP="000968C1">
      <w:pPr>
        <w:widowControl w:val="0"/>
        <w:numPr>
          <w:ilvl w:val="0"/>
          <w:numId w:val="47"/>
        </w:numPr>
        <w:tabs>
          <w:tab w:val="left" w:pos="1371"/>
        </w:tabs>
        <w:spacing w:after="0" w:line="240" w:lineRule="auto"/>
        <w:jc w:val="both"/>
        <w:rPr>
          <w:rFonts w:ascii="Times New Roman" w:hAnsi="Times New Roman"/>
          <w:i/>
          <w:iCs/>
          <w:color w:val="000000"/>
          <w:sz w:val="20"/>
          <w:szCs w:val="20"/>
          <w:lang w:bidi="ru-RU"/>
        </w:rPr>
      </w:pPr>
      <w:bookmarkStart w:id="254" w:name="bookmark537"/>
      <w:bookmarkEnd w:id="254"/>
      <w:r w:rsidRPr="007F43AE">
        <w:rPr>
          <w:rFonts w:ascii="Times New Roman" w:hAnsi="Times New Roman"/>
          <w:color w:val="000000"/>
          <w:sz w:val="20"/>
          <w:szCs w:val="20"/>
          <w:lang w:bidi="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E088B" w:rsidRPr="007F43AE" w:rsidRDefault="00BE088B" w:rsidP="000968C1">
      <w:pPr>
        <w:widowControl w:val="0"/>
        <w:numPr>
          <w:ilvl w:val="0"/>
          <w:numId w:val="43"/>
        </w:numPr>
        <w:tabs>
          <w:tab w:val="left" w:pos="1273"/>
        </w:tabs>
        <w:spacing w:after="0" w:line="240" w:lineRule="auto"/>
        <w:jc w:val="both"/>
        <w:rPr>
          <w:rFonts w:ascii="Times New Roman" w:hAnsi="Times New Roman"/>
          <w:i/>
          <w:iCs/>
          <w:color w:val="000000"/>
          <w:sz w:val="20"/>
          <w:szCs w:val="20"/>
          <w:lang w:bidi="ru-RU"/>
        </w:rPr>
      </w:pPr>
      <w:bookmarkStart w:id="255" w:name="bookmark538"/>
      <w:bookmarkEnd w:id="255"/>
      <w:r w:rsidRPr="007F43AE">
        <w:rPr>
          <w:rFonts w:ascii="Times New Roman" w:hAnsi="Times New Roman"/>
          <w:color w:val="000000"/>
          <w:sz w:val="20"/>
          <w:szCs w:val="20"/>
          <w:lang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088B" w:rsidRPr="007F43AE" w:rsidRDefault="00BE088B" w:rsidP="000968C1">
      <w:pPr>
        <w:widowControl w:val="0"/>
        <w:numPr>
          <w:ilvl w:val="0"/>
          <w:numId w:val="48"/>
        </w:numPr>
        <w:tabs>
          <w:tab w:val="left" w:pos="1386"/>
        </w:tabs>
        <w:spacing w:after="0" w:line="240" w:lineRule="auto"/>
        <w:jc w:val="both"/>
        <w:rPr>
          <w:rFonts w:ascii="Times New Roman" w:hAnsi="Times New Roman"/>
          <w:i/>
          <w:iCs/>
          <w:color w:val="000000"/>
          <w:sz w:val="20"/>
          <w:szCs w:val="20"/>
          <w:lang w:bidi="ru-RU"/>
        </w:rPr>
      </w:pPr>
      <w:bookmarkStart w:id="256" w:name="bookmark539"/>
      <w:bookmarkEnd w:id="256"/>
      <w:r w:rsidRPr="007F43AE">
        <w:rPr>
          <w:rFonts w:ascii="Times New Roman" w:hAnsi="Times New Roman"/>
          <w:color w:val="000000"/>
          <w:sz w:val="20"/>
          <w:szCs w:val="20"/>
          <w:lang w:bidi="ru-RU"/>
        </w:rPr>
        <w:lastRenderedPageBreak/>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E088B" w:rsidRPr="007F43AE" w:rsidRDefault="00BE088B" w:rsidP="000968C1">
      <w:pPr>
        <w:widowControl w:val="0"/>
        <w:numPr>
          <w:ilvl w:val="0"/>
          <w:numId w:val="48"/>
        </w:numPr>
        <w:tabs>
          <w:tab w:val="left" w:pos="1386"/>
        </w:tabs>
        <w:spacing w:after="0" w:line="240" w:lineRule="auto"/>
        <w:jc w:val="both"/>
        <w:rPr>
          <w:rFonts w:ascii="Times New Roman" w:hAnsi="Times New Roman"/>
          <w:i/>
          <w:iCs/>
          <w:color w:val="000000"/>
          <w:sz w:val="20"/>
          <w:szCs w:val="20"/>
          <w:lang w:bidi="ru-RU"/>
        </w:rPr>
      </w:pPr>
      <w:bookmarkStart w:id="257" w:name="bookmark540"/>
      <w:bookmarkEnd w:id="257"/>
      <w:r w:rsidRPr="007F43AE">
        <w:rPr>
          <w:rFonts w:ascii="Times New Roman" w:hAnsi="Times New Roman"/>
          <w:color w:val="000000"/>
          <w:sz w:val="20"/>
          <w:szCs w:val="20"/>
          <w:lang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Уполномоченный орган обеспечивает информирование заявителей о возможности получения муниципальной услуги через ЕПГУ, РПГУ.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E088B" w:rsidRPr="007F43AE" w:rsidRDefault="00BE088B" w:rsidP="000968C1">
      <w:pPr>
        <w:widowControl w:val="0"/>
        <w:numPr>
          <w:ilvl w:val="0"/>
          <w:numId w:val="48"/>
        </w:numPr>
        <w:tabs>
          <w:tab w:val="left" w:pos="1386"/>
        </w:tabs>
        <w:spacing w:after="0" w:line="240" w:lineRule="auto"/>
        <w:jc w:val="both"/>
        <w:rPr>
          <w:rFonts w:ascii="Times New Roman" w:hAnsi="Times New Roman"/>
          <w:i/>
          <w:iCs/>
          <w:color w:val="000000"/>
          <w:sz w:val="20"/>
          <w:szCs w:val="20"/>
          <w:lang w:bidi="ru-RU"/>
        </w:rPr>
      </w:pPr>
      <w:bookmarkStart w:id="258" w:name="bookmark541"/>
      <w:bookmarkEnd w:id="258"/>
      <w:r w:rsidRPr="007F43AE">
        <w:rPr>
          <w:rFonts w:ascii="Times New Roman" w:hAnsi="Times New Roman"/>
          <w:color w:val="000000"/>
          <w:sz w:val="20"/>
          <w:szCs w:val="20"/>
          <w:lang w:bidi="ru-RU"/>
        </w:rPr>
        <w:t>При предоставлении муниципальной услуги в электронной форме посредством ЕПГУ, РПГУ заявителю обеспечивается:</w:t>
      </w:r>
    </w:p>
    <w:p w:rsidR="00BE088B" w:rsidRPr="007F43AE" w:rsidRDefault="00BE088B" w:rsidP="000968C1">
      <w:pPr>
        <w:widowControl w:val="0"/>
        <w:numPr>
          <w:ilvl w:val="0"/>
          <w:numId w:val="46"/>
        </w:numPr>
        <w:tabs>
          <w:tab w:val="left" w:pos="818"/>
        </w:tabs>
        <w:spacing w:after="0" w:line="240" w:lineRule="auto"/>
        <w:jc w:val="both"/>
        <w:rPr>
          <w:rFonts w:ascii="Times New Roman" w:hAnsi="Times New Roman"/>
          <w:i/>
          <w:iCs/>
          <w:color w:val="000000"/>
          <w:sz w:val="20"/>
          <w:szCs w:val="20"/>
          <w:lang w:bidi="ru-RU"/>
        </w:rPr>
      </w:pPr>
      <w:bookmarkStart w:id="259" w:name="bookmark542"/>
      <w:bookmarkEnd w:id="259"/>
      <w:r w:rsidRPr="007F43AE">
        <w:rPr>
          <w:rFonts w:ascii="Times New Roman" w:hAnsi="Times New Roman"/>
          <w:color w:val="000000"/>
          <w:sz w:val="20"/>
          <w:szCs w:val="20"/>
          <w:lang w:bidi="ru-RU"/>
        </w:rPr>
        <w:t>получение информации о порядке и сроках предоставления муниципальной услуги;</w:t>
      </w:r>
    </w:p>
    <w:p w:rsidR="00BE088B" w:rsidRPr="007F43AE" w:rsidRDefault="00BE088B" w:rsidP="000968C1">
      <w:pPr>
        <w:widowControl w:val="0"/>
        <w:numPr>
          <w:ilvl w:val="0"/>
          <w:numId w:val="46"/>
        </w:numPr>
        <w:tabs>
          <w:tab w:val="left" w:pos="818"/>
        </w:tabs>
        <w:spacing w:after="0" w:line="240" w:lineRule="auto"/>
        <w:jc w:val="both"/>
        <w:rPr>
          <w:rFonts w:ascii="Times New Roman" w:hAnsi="Times New Roman"/>
          <w:i/>
          <w:iCs/>
          <w:color w:val="000000"/>
          <w:sz w:val="20"/>
          <w:szCs w:val="20"/>
          <w:lang w:bidi="ru-RU"/>
        </w:rPr>
      </w:pPr>
      <w:bookmarkStart w:id="260" w:name="bookmark543"/>
      <w:bookmarkEnd w:id="260"/>
      <w:r w:rsidRPr="007F43AE">
        <w:rPr>
          <w:rFonts w:ascii="Times New Roman" w:hAnsi="Times New Roman"/>
          <w:color w:val="000000"/>
          <w:sz w:val="20"/>
          <w:szCs w:val="20"/>
          <w:lang w:bidi="ru-RU"/>
        </w:rPr>
        <w:t>запись на прием в уполномоченный орган для подачи заявления и документов;</w:t>
      </w:r>
    </w:p>
    <w:p w:rsidR="00BE088B" w:rsidRPr="007F43AE" w:rsidRDefault="00BE088B" w:rsidP="000968C1">
      <w:pPr>
        <w:widowControl w:val="0"/>
        <w:numPr>
          <w:ilvl w:val="0"/>
          <w:numId w:val="46"/>
        </w:numPr>
        <w:tabs>
          <w:tab w:val="left" w:pos="818"/>
        </w:tabs>
        <w:spacing w:after="0" w:line="240" w:lineRule="auto"/>
        <w:jc w:val="both"/>
        <w:rPr>
          <w:rFonts w:ascii="Times New Roman" w:hAnsi="Times New Roman"/>
          <w:i/>
          <w:iCs/>
          <w:color w:val="000000"/>
          <w:sz w:val="20"/>
          <w:szCs w:val="20"/>
          <w:lang w:bidi="ru-RU"/>
        </w:rPr>
      </w:pPr>
      <w:bookmarkStart w:id="261" w:name="bookmark544"/>
      <w:bookmarkEnd w:id="261"/>
      <w:r w:rsidRPr="007F43AE">
        <w:rPr>
          <w:rFonts w:ascii="Times New Roman" w:hAnsi="Times New Roman"/>
          <w:color w:val="000000"/>
          <w:sz w:val="20"/>
          <w:szCs w:val="20"/>
          <w:lang w:bidi="ru-RU"/>
        </w:rPr>
        <w:t>формирование запроса;</w:t>
      </w:r>
    </w:p>
    <w:p w:rsidR="00BE088B" w:rsidRPr="007F43AE" w:rsidRDefault="00BE088B" w:rsidP="000968C1">
      <w:pPr>
        <w:widowControl w:val="0"/>
        <w:numPr>
          <w:ilvl w:val="0"/>
          <w:numId w:val="46"/>
        </w:numPr>
        <w:tabs>
          <w:tab w:val="left" w:pos="818"/>
        </w:tabs>
        <w:spacing w:after="0" w:line="240" w:lineRule="auto"/>
        <w:jc w:val="both"/>
        <w:rPr>
          <w:rFonts w:ascii="Times New Roman" w:hAnsi="Times New Roman"/>
          <w:i/>
          <w:iCs/>
          <w:color w:val="000000"/>
          <w:sz w:val="20"/>
          <w:szCs w:val="20"/>
          <w:lang w:bidi="ru-RU"/>
        </w:rPr>
      </w:pPr>
      <w:bookmarkStart w:id="262" w:name="bookmark545"/>
      <w:bookmarkEnd w:id="262"/>
      <w:r w:rsidRPr="007F43AE">
        <w:rPr>
          <w:rFonts w:ascii="Times New Roman" w:hAnsi="Times New Roman"/>
          <w:color w:val="000000"/>
          <w:sz w:val="20"/>
          <w:szCs w:val="20"/>
          <w:lang w:bidi="ru-RU"/>
        </w:rPr>
        <w:t>прием и регистрация уполномоченным органом запроса и документов;</w:t>
      </w:r>
    </w:p>
    <w:p w:rsidR="00BE088B" w:rsidRPr="007F43AE" w:rsidRDefault="00BE088B" w:rsidP="000968C1">
      <w:pPr>
        <w:widowControl w:val="0"/>
        <w:numPr>
          <w:ilvl w:val="0"/>
          <w:numId w:val="46"/>
        </w:numPr>
        <w:tabs>
          <w:tab w:val="left" w:pos="818"/>
        </w:tabs>
        <w:spacing w:after="0" w:line="240" w:lineRule="auto"/>
        <w:jc w:val="both"/>
        <w:rPr>
          <w:rFonts w:ascii="Times New Roman" w:hAnsi="Times New Roman"/>
          <w:i/>
          <w:iCs/>
          <w:color w:val="000000"/>
          <w:sz w:val="20"/>
          <w:szCs w:val="20"/>
          <w:lang w:bidi="ru-RU"/>
        </w:rPr>
        <w:sectPr w:rsidR="00BE088B" w:rsidRPr="007F43AE" w:rsidSect="00BE088B">
          <w:headerReference w:type="even" r:id="rId22"/>
          <w:headerReference w:type="default" r:id="rId23"/>
          <w:pgSz w:w="11900" w:h="16840"/>
          <w:pgMar w:top="1567" w:right="534" w:bottom="1482" w:left="1701" w:header="0" w:footer="1054" w:gutter="0"/>
          <w:pgNumType w:start="1"/>
          <w:cols w:space="720"/>
          <w:noEndnote/>
          <w:docGrid w:linePitch="360"/>
        </w:sectPr>
      </w:pPr>
      <w:bookmarkStart w:id="263" w:name="bookmark546"/>
      <w:bookmarkEnd w:id="263"/>
      <w:r w:rsidRPr="007F43AE">
        <w:rPr>
          <w:rFonts w:ascii="Times New Roman" w:hAnsi="Times New Roman"/>
          <w:color w:val="000000"/>
          <w:sz w:val="20"/>
          <w:szCs w:val="20"/>
          <w:lang w:bidi="ru-RU"/>
        </w:rPr>
        <w:t>получение результата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lastRenderedPageBreak/>
        <w:t>- получение сведений о ходе выполнения запроса.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p>
    <w:p w:rsidR="00BE088B" w:rsidRPr="007F43AE" w:rsidRDefault="00BE088B" w:rsidP="00BE088B">
      <w:pPr>
        <w:widowControl w:val="0"/>
        <w:tabs>
          <w:tab w:val="left" w:pos="1155"/>
        </w:tabs>
        <w:spacing w:after="0" w:line="240" w:lineRule="auto"/>
        <w:jc w:val="center"/>
        <w:rPr>
          <w:rFonts w:ascii="Times New Roman" w:hAnsi="Times New Roman"/>
          <w:b/>
          <w:color w:val="000000"/>
          <w:sz w:val="20"/>
          <w:szCs w:val="20"/>
          <w:lang w:bidi="ru-RU"/>
        </w:rPr>
      </w:pPr>
      <w:bookmarkStart w:id="264" w:name="bookmark547"/>
      <w:bookmarkEnd w:id="264"/>
      <w:r w:rsidRPr="007F43AE">
        <w:rPr>
          <w:rFonts w:ascii="Times New Roman" w:hAnsi="Times New Roman"/>
          <w:b/>
          <w:bCs/>
          <w:color w:val="000000"/>
          <w:sz w:val="20"/>
          <w:szCs w:val="20"/>
          <w:lang w:bidi="ru-RU"/>
        </w:rPr>
        <w:t>3. Состав, последовательность и сроки выполнения</w:t>
      </w:r>
      <w:r w:rsidRPr="007F43AE">
        <w:rPr>
          <w:rFonts w:ascii="Times New Roman" w:hAnsi="Times New Roman"/>
          <w:b/>
          <w:bCs/>
          <w:color w:val="000000"/>
          <w:sz w:val="20"/>
          <w:szCs w:val="20"/>
          <w:lang w:bidi="ru-RU"/>
        </w:rPr>
        <w:br/>
        <w:t>административных процедур (действий), требования к порядку</w:t>
      </w:r>
      <w:r w:rsidRPr="007F43AE">
        <w:rPr>
          <w:rFonts w:ascii="Times New Roman" w:hAnsi="Times New Roman"/>
          <w:b/>
          <w:bCs/>
          <w:color w:val="000000"/>
          <w:sz w:val="20"/>
          <w:szCs w:val="20"/>
          <w:lang w:bidi="ru-RU"/>
        </w:rPr>
        <w:br/>
        <w:t>их выполнения, в том числе особенности выполнения</w:t>
      </w:r>
      <w:r w:rsidRPr="007F43AE">
        <w:rPr>
          <w:rFonts w:ascii="Times New Roman" w:hAnsi="Times New Roman"/>
          <w:b/>
          <w:bCs/>
          <w:color w:val="000000"/>
          <w:sz w:val="20"/>
          <w:szCs w:val="20"/>
          <w:lang w:bidi="ru-RU"/>
        </w:rPr>
        <w:br/>
        <w:t>административных процедур (действий) в электронной форме</w:t>
      </w:r>
    </w:p>
    <w:p w:rsidR="00BE088B" w:rsidRPr="007F43AE" w:rsidRDefault="00BE088B" w:rsidP="000968C1">
      <w:pPr>
        <w:widowControl w:val="0"/>
        <w:numPr>
          <w:ilvl w:val="1"/>
          <w:numId w:val="49"/>
        </w:numPr>
        <w:tabs>
          <w:tab w:val="left" w:pos="1086"/>
        </w:tabs>
        <w:spacing w:after="0" w:line="240" w:lineRule="auto"/>
        <w:jc w:val="both"/>
        <w:rPr>
          <w:rFonts w:ascii="Times New Roman" w:hAnsi="Times New Roman"/>
          <w:i/>
          <w:iCs/>
          <w:color w:val="000000"/>
          <w:sz w:val="20"/>
          <w:szCs w:val="20"/>
          <w:lang w:bidi="ru-RU"/>
        </w:rPr>
      </w:pPr>
      <w:bookmarkStart w:id="265" w:name="bookmark548"/>
      <w:bookmarkEnd w:id="265"/>
      <w:r w:rsidRPr="007F43AE">
        <w:rPr>
          <w:rFonts w:ascii="Times New Roman" w:hAnsi="Times New Roman"/>
          <w:color w:val="000000"/>
          <w:sz w:val="20"/>
          <w:szCs w:val="20"/>
          <w:lang w:bidi="ru-RU"/>
        </w:rPr>
        <w:t>Исчерпывающий перечень административных процедур</w:t>
      </w:r>
    </w:p>
    <w:p w:rsidR="00BE088B" w:rsidRPr="007F43AE" w:rsidRDefault="00BE088B" w:rsidP="000968C1">
      <w:pPr>
        <w:widowControl w:val="0"/>
        <w:numPr>
          <w:ilvl w:val="0"/>
          <w:numId w:val="50"/>
        </w:numPr>
        <w:tabs>
          <w:tab w:val="left" w:pos="923"/>
        </w:tabs>
        <w:spacing w:after="0" w:line="240" w:lineRule="auto"/>
        <w:jc w:val="both"/>
        <w:rPr>
          <w:rFonts w:ascii="Times New Roman" w:hAnsi="Times New Roman"/>
          <w:i/>
          <w:iCs/>
          <w:color w:val="000000"/>
          <w:sz w:val="20"/>
          <w:szCs w:val="20"/>
          <w:lang w:bidi="ru-RU"/>
        </w:rPr>
      </w:pPr>
      <w:bookmarkStart w:id="266" w:name="bookmark549"/>
      <w:bookmarkEnd w:id="266"/>
      <w:r w:rsidRPr="007F43AE">
        <w:rPr>
          <w:rFonts w:ascii="Times New Roman" w:hAnsi="Times New Roman"/>
          <w:color w:val="000000"/>
          <w:sz w:val="20"/>
          <w:szCs w:val="20"/>
          <w:lang w:bidi="ru-RU"/>
        </w:rPr>
        <w:t>прием и регистрация заявления и документов на предоставление муниципальной услуги;</w:t>
      </w:r>
    </w:p>
    <w:p w:rsidR="00BE088B" w:rsidRPr="007F43AE" w:rsidRDefault="00BE088B" w:rsidP="000968C1">
      <w:pPr>
        <w:widowControl w:val="0"/>
        <w:numPr>
          <w:ilvl w:val="0"/>
          <w:numId w:val="50"/>
        </w:numPr>
        <w:tabs>
          <w:tab w:val="left" w:pos="934"/>
        </w:tabs>
        <w:spacing w:after="0" w:line="240" w:lineRule="auto"/>
        <w:jc w:val="both"/>
        <w:rPr>
          <w:rFonts w:ascii="Times New Roman" w:hAnsi="Times New Roman"/>
          <w:i/>
          <w:iCs/>
          <w:color w:val="000000"/>
          <w:sz w:val="20"/>
          <w:szCs w:val="20"/>
          <w:lang w:bidi="ru-RU"/>
        </w:rPr>
      </w:pPr>
      <w:bookmarkStart w:id="267" w:name="bookmark550"/>
      <w:bookmarkEnd w:id="267"/>
      <w:r w:rsidRPr="007F43AE">
        <w:rPr>
          <w:rFonts w:ascii="Times New Roman" w:hAnsi="Times New Roman"/>
          <w:color w:val="000000"/>
          <w:sz w:val="20"/>
          <w:szCs w:val="20"/>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088B" w:rsidRPr="007F43AE" w:rsidRDefault="00BE088B" w:rsidP="000968C1">
      <w:pPr>
        <w:widowControl w:val="0"/>
        <w:numPr>
          <w:ilvl w:val="0"/>
          <w:numId w:val="50"/>
        </w:numPr>
        <w:tabs>
          <w:tab w:val="left" w:pos="930"/>
        </w:tabs>
        <w:spacing w:after="0" w:line="240" w:lineRule="auto"/>
        <w:jc w:val="both"/>
        <w:rPr>
          <w:rFonts w:ascii="Times New Roman" w:hAnsi="Times New Roman"/>
          <w:i/>
          <w:iCs/>
          <w:color w:val="000000"/>
          <w:sz w:val="20"/>
          <w:szCs w:val="20"/>
          <w:lang w:bidi="ru-RU"/>
        </w:rPr>
      </w:pPr>
      <w:bookmarkStart w:id="268" w:name="bookmark551"/>
      <w:bookmarkEnd w:id="268"/>
      <w:r w:rsidRPr="007F43AE">
        <w:rPr>
          <w:rFonts w:ascii="Times New Roman" w:hAnsi="Times New Roman"/>
          <w:color w:val="000000"/>
          <w:sz w:val="20"/>
          <w:szCs w:val="20"/>
          <w:lang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E088B" w:rsidRPr="007F43AE" w:rsidRDefault="00BE088B" w:rsidP="000968C1">
      <w:pPr>
        <w:widowControl w:val="0"/>
        <w:numPr>
          <w:ilvl w:val="0"/>
          <w:numId w:val="50"/>
        </w:numPr>
        <w:tabs>
          <w:tab w:val="left" w:pos="925"/>
        </w:tabs>
        <w:spacing w:after="0" w:line="240" w:lineRule="auto"/>
        <w:jc w:val="both"/>
        <w:rPr>
          <w:rFonts w:ascii="Times New Roman" w:hAnsi="Times New Roman"/>
          <w:i/>
          <w:iCs/>
          <w:color w:val="000000"/>
          <w:sz w:val="20"/>
          <w:szCs w:val="20"/>
          <w:lang w:bidi="ru-RU"/>
        </w:rPr>
      </w:pPr>
      <w:bookmarkStart w:id="269" w:name="bookmark552"/>
      <w:bookmarkEnd w:id="269"/>
      <w:r w:rsidRPr="007F43AE">
        <w:rPr>
          <w:rFonts w:ascii="Times New Roman" w:hAnsi="Times New Roman"/>
          <w:color w:val="000000"/>
          <w:sz w:val="20"/>
          <w:szCs w:val="20"/>
          <w:lang w:bidi="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E088B" w:rsidRPr="007F43AE" w:rsidRDefault="00BE088B" w:rsidP="000968C1">
      <w:pPr>
        <w:widowControl w:val="0"/>
        <w:numPr>
          <w:ilvl w:val="0"/>
          <w:numId w:val="50"/>
        </w:numPr>
        <w:tabs>
          <w:tab w:val="left" w:pos="947"/>
        </w:tabs>
        <w:spacing w:after="0" w:line="240" w:lineRule="auto"/>
        <w:jc w:val="both"/>
        <w:rPr>
          <w:rFonts w:ascii="Times New Roman" w:hAnsi="Times New Roman"/>
          <w:i/>
          <w:iCs/>
          <w:color w:val="000000"/>
          <w:sz w:val="20"/>
          <w:szCs w:val="20"/>
          <w:lang w:bidi="ru-RU"/>
        </w:rPr>
      </w:pPr>
      <w:bookmarkStart w:id="270" w:name="bookmark553"/>
      <w:bookmarkEnd w:id="270"/>
      <w:r w:rsidRPr="007F43AE">
        <w:rPr>
          <w:rFonts w:ascii="Times New Roman" w:hAnsi="Times New Roman"/>
          <w:color w:val="000000"/>
          <w:sz w:val="20"/>
          <w:szCs w:val="20"/>
          <w:lang w:bidi="ru-RU"/>
        </w:rPr>
        <w:t>выдача (направление) документов по результатам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Блок-схема предоставления муниципальной услуги представлена в Приложении № 1 к настоящему административному регламенту.</w:t>
      </w:r>
    </w:p>
    <w:p w:rsidR="00BE088B" w:rsidRPr="007F43AE" w:rsidRDefault="00BE088B" w:rsidP="000968C1">
      <w:pPr>
        <w:widowControl w:val="0"/>
        <w:numPr>
          <w:ilvl w:val="0"/>
          <w:numId w:val="51"/>
        </w:numPr>
        <w:tabs>
          <w:tab w:val="left" w:pos="1269"/>
        </w:tabs>
        <w:spacing w:after="0" w:line="240" w:lineRule="auto"/>
        <w:jc w:val="both"/>
        <w:rPr>
          <w:rFonts w:ascii="Times New Roman" w:hAnsi="Times New Roman"/>
          <w:i/>
          <w:iCs/>
          <w:color w:val="000000"/>
          <w:sz w:val="20"/>
          <w:szCs w:val="20"/>
          <w:lang w:bidi="ru-RU"/>
        </w:rPr>
      </w:pPr>
      <w:bookmarkStart w:id="271" w:name="bookmark554"/>
      <w:bookmarkEnd w:id="271"/>
      <w:r w:rsidRPr="007F43AE">
        <w:rPr>
          <w:rFonts w:ascii="Times New Roman" w:hAnsi="Times New Roman"/>
          <w:color w:val="000000"/>
          <w:sz w:val="20"/>
          <w:szCs w:val="20"/>
          <w:lang w:bidi="ru-RU"/>
        </w:rPr>
        <w:t>Прием и регистрация заявления и документов на предоставление муниципальной услуги.</w:t>
      </w:r>
    </w:p>
    <w:p w:rsidR="00BE088B" w:rsidRPr="007F43AE" w:rsidRDefault="00BE088B" w:rsidP="000968C1">
      <w:pPr>
        <w:widowControl w:val="0"/>
        <w:numPr>
          <w:ilvl w:val="0"/>
          <w:numId w:val="52"/>
        </w:numPr>
        <w:tabs>
          <w:tab w:val="left" w:pos="1443"/>
        </w:tabs>
        <w:spacing w:after="0" w:line="240" w:lineRule="auto"/>
        <w:jc w:val="both"/>
        <w:rPr>
          <w:rFonts w:ascii="Times New Roman" w:hAnsi="Times New Roman"/>
          <w:i/>
          <w:iCs/>
          <w:color w:val="000000"/>
          <w:sz w:val="20"/>
          <w:szCs w:val="20"/>
          <w:lang w:bidi="ru-RU"/>
        </w:rPr>
      </w:pPr>
      <w:bookmarkStart w:id="272" w:name="bookmark555"/>
      <w:bookmarkEnd w:id="272"/>
      <w:r w:rsidRPr="007F43AE">
        <w:rPr>
          <w:rFonts w:ascii="Times New Roman" w:hAnsi="Times New Roman"/>
          <w:color w:val="000000"/>
          <w:sz w:val="20"/>
          <w:szCs w:val="20"/>
          <w:lang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E088B" w:rsidRPr="007F43AE" w:rsidRDefault="00BE088B" w:rsidP="000968C1">
      <w:pPr>
        <w:widowControl w:val="0"/>
        <w:numPr>
          <w:ilvl w:val="0"/>
          <w:numId w:val="52"/>
        </w:numPr>
        <w:tabs>
          <w:tab w:val="left" w:pos="1443"/>
        </w:tabs>
        <w:spacing w:after="0" w:line="240" w:lineRule="auto"/>
        <w:jc w:val="both"/>
        <w:rPr>
          <w:rFonts w:ascii="Times New Roman" w:hAnsi="Times New Roman"/>
          <w:i/>
          <w:iCs/>
          <w:color w:val="000000"/>
          <w:sz w:val="20"/>
          <w:szCs w:val="20"/>
          <w:lang w:bidi="ru-RU"/>
        </w:rPr>
      </w:pPr>
      <w:bookmarkStart w:id="273" w:name="bookmark556"/>
      <w:bookmarkEnd w:id="273"/>
      <w:r w:rsidRPr="007F43AE">
        <w:rPr>
          <w:rFonts w:ascii="Times New Roman" w:hAnsi="Times New Roman"/>
          <w:color w:val="000000"/>
          <w:sz w:val="20"/>
          <w:szCs w:val="20"/>
          <w:lang w:bidi="ru-RU"/>
        </w:rPr>
        <w:t>При личном обращении заявителя в уполномоченный орган специалист уполномоченного органа, ответственный за прием и выдачу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доме поддается прочтению;</w:t>
      </w:r>
    </w:p>
    <w:p w:rsidR="00BE088B" w:rsidRPr="007F43AE" w:rsidRDefault="00BE088B" w:rsidP="000968C1">
      <w:pPr>
        <w:widowControl w:val="0"/>
        <w:numPr>
          <w:ilvl w:val="0"/>
          <w:numId w:val="53"/>
        </w:numPr>
        <w:tabs>
          <w:tab w:val="left" w:pos="919"/>
        </w:tabs>
        <w:spacing w:after="0" w:line="240" w:lineRule="auto"/>
        <w:jc w:val="both"/>
        <w:rPr>
          <w:rFonts w:ascii="Times New Roman" w:hAnsi="Times New Roman"/>
          <w:i/>
          <w:iCs/>
          <w:color w:val="000000"/>
          <w:sz w:val="20"/>
          <w:szCs w:val="20"/>
          <w:lang w:bidi="ru-RU"/>
        </w:rPr>
      </w:pPr>
      <w:bookmarkStart w:id="274" w:name="bookmark557"/>
      <w:bookmarkEnd w:id="274"/>
      <w:r w:rsidRPr="007F43AE">
        <w:rPr>
          <w:rFonts w:ascii="Times New Roman" w:hAnsi="Times New Roman"/>
          <w:color w:val="000000"/>
          <w:sz w:val="20"/>
          <w:szCs w:val="20"/>
          <w:lang w:bidi="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E088B" w:rsidRPr="007F43AE" w:rsidRDefault="00BE088B" w:rsidP="000968C1">
      <w:pPr>
        <w:widowControl w:val="0"/>
        <w:numPr>
          <w:ilvl w:val="0"/>
          <w:numId w:val="53"/>
        </w:numPr>
        <w:tabs>
          <w:tab w:val="left" w:pos="914"/>
        </w:tabs>
        <w:spacing w:after="0" w:line="240" w:lineRule="auto"/>
        <w:jc w:val="both"/>
        <w:rPr>
          <w:rFonts w:ascii="Times New Roman" w:hAnsi="Times New Roman"/>
          <w:i/>
          <w:iCs/>
          <w:color w:val="000000"/>
          <w:sz w:val="20"/>
          <w:szCs w:val="20"/>
          <w:lang w:bidi="ru-RU"/>
        </w:rPr>
      </w:pPr>
      <w:bookmarkStart w:id="275" w:name="bookmark558"/>
      <w:bookmarkEnd w:id="275"/>
      <w:r w:rsidRPr="007F43AE">
        <w:rPr>
          <w:rFonts w:ascii="Times New Roman" w:hAnsi="Times New Roman"/>
          <w:color w:val="000000"/>
          <w:sz w:val="20"/>
          <w:szCs w:val="20"/>
          <w:lang w:bidi="ru-RU"/>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BE088B" w:rsidRPr="007F43AE" w:rsidRDefault="00BE088B" w:rsidP="000968C1">
      <w:pPr>
        <w:widowControl w:val="0"/>
        <w:numPr>
          <w:ilvl w:val="0"/>
          <w:numId w:val="53"/>
        </w:numPr>
        <w:tabs>
          <w:tab w:val="left" w:pos="931"/>
        </w:tabs>
        <w:spacing w:after="0" w:line="240" w:lineRule="auto"/>
        <w:jc w:val="both"/>
        <w:rPr>
          <w:rFonts w:ascii="Times New Roman" w:hAnsi="Times New Roman"/>
          <w:i/>
          <w:iCs/>
          <w:color w:val="000000"/>
          <w:sz w:val="20"/>
          <w:szCs w:val="20"/>
          <w:lang w:bidi="ru-RU"/>
        </w:rPr>
      </w:pPr>
      <w:bookmarkStart w:id="276" w:name="bookmark559"/>
      <w:bookmarkEnd w:id="276"/>
      <w:r w:rsidRPr="007F43AE">
        <w:rPr>
          <w:rFonts w:ascii="Times New Roman" w:hAnsi="Times New Roman"/>
          <w:color w:val="000000"/>
          <w:sz w:val="20"/>
          <w:szCs w:val="20"/>
          <w:lang w:bidi="ru-RU"/>
        </w:rPr>
        <w:t>прилагаются документы, необходимые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случае если заявитель настаивает на принятии документов - принимает представленные заявителем документы.</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Результатом административной процедуры является прием и регистрация заявления о согласовании проведения </w:t>
      </w:r>
      <w:r w:rsidRPr="007F43AE">
        <w:rPr>
          <w:rFonts w:ascii="Times New Roman" w:hAnsi="Times New Roman"/>
          <w:color w:val="000000"/>
          <w:sz w:val="20"/>
          <w:szCs w:val="20"/>
          <w:lang w:bidi="ru-RU"/>
        </w:rPr>
        <w:lastRenderedPageBreak/>
        <w:t>переустройства и (или) перепланировки помещения в многоквартирном доме и приложенных к нему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E088B" w:rsidRPr="007F43AE" w:rsidRDefault="00BE088B" w:rsidP="00BE088B">
      <w:pPr>
        <w:widowControl w:val="0"/>
        <w:tabs>
          <w:tab w:val="left" w:pos="1427"/>
        </w:tabs>
        <w:spacing w:after="0" w:line="240" w:lineRule="auto"/>
        <w:ind w:firstLine="567"/>
        <w:jc w:val="both"/>
        <w:rPr>
          <w:rFonts w:ascii="Times New Roman" w:hAnsi="Times New Roman"/>
          <w:i/>
          <w:iCs/>
          <w:color w:val="000000"/>
          <w:sz w:val="20"/>
          <w:szCs w:val="20"/>
          <w:lang w:bidi="ru-RU"/>
        </w:rPr>
      </w:pPr>
      <w:bookmarkStart w:id="277" w:name="bookmark560"/>
      <w:r w:rsidRPr="007F43AE">
        <w:rPr>
          <w:rFonts w:ascii="Times New Roman" w:hAnsi="Times New Roman"/>
          <w:color w:val="000000"/>
          <w:sz w:val="20"/>
          <w:szCs w:val="20"/>
          <w:shd w:val="clear" w:color="auto" w:fill="FFFFFF"/>
          <w:lang w:bidi="ru-RU"/>
        </w:rPr>
        <w:t>З</w:t>
      </w:r>
      <w:bookmarkEnd w:id="277"/>
      <w:r w:rsidRPr="007F43AE">
        <w:rPr>
          <w:rFonts w:ascii="Times New Roman" w:hAnsi="Times New Roman"/>
          <w:color w:val="000000"/>
          <w:sz w:val="20"/>
          <w:szCs w:val="20"/>
          <w:shd w:val="clear" w:color="auto" w:fill="FFFFFF"/>
          <w:lang w:bidi="ru-RU"/>
        </w:rPr>
        <w:t>.1.1.З.</w:t>
      </w:r>
      <w:r w:rsidRPr="007F43AE">
        <w:rPr>
          <w:rFonts w:ascii="Times New Roman" w:hAnsi="Times New Roman"/>
          <w:color w:val="000000"/>
          <w:sz w:val="20"/>
          <w:szCs w:val="20"/>
          <w:lang w:bidi="ru-RU"/>
        </w:rPr>
        <w:tab/>
        <w:t>Прием и регистрация заявления и документов на предоставление муниципальной услуги в форме электронных документов через ЕПГУ, РИГУ.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 ЕПГУ, РПГУ размещается образец заполнения электронной формы заявления (запроса).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Специалист, ответственный за прием и выдачу документов, при поступлении заявления и документов в электронном виде: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проверяет электронные образы документов на отсутствие компьютерных вирусов и искаженной информации;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E088B" w:rsidRPr="007F43AE" w:rsidRDefault="00BE088B" w:rsidP="000968C1">
      <w:pPr>
        <w:widowControl w:val="0"/>
        <w:numPr>
          <w:ilvl w:val="0"/>
          <w:numId w:val="54"/>
        </w:numPr>
        <w:tabs>
          <w:tab w:val="left" w:pos="1423"/>
        </w:tabs>
        <w:spacing w:after="0" w:line="240" w:lineRule="auto"/>
        <w:jc w:val="both"/>
        <w:rPr>
          <w:rFonts w:ascii="Times New Roman" w:hAnsi="Times New Roman"/>
          <w:i/>
          <w:iCs/>
          <w:color w:val="000000"/>
          <w:sz w:val="20"/>
          <w:szCs w:val="20"/>
          <w:lang w:bidi="ru-RU"/>
        </w:rPr>
      </w:pPr>
      <w:bookmarkStart w:id="278" w:name="bookmark561"/>
      <w:bookmarkEnd w:id="278"/>
      <w:r w:rsidRPr="007F43AE">
        <w:rPr>
          <w:rFonts w:ascii="Times New Roman" w:hAnsi="Times New Roman"/>
          <w:color w:val="000000"/>
          <w:sz w:val="20"/>
          <w:szCs w:val="20"/>
          <w:lang w:bidi="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вскрывает конверты, проверяет наличие в них заявления и документов, обязанность по предоставлению которых возложена на заявителя;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E088B" w:rsidRPr="007F43AE" w:rsidRDefault="00BE088B" w:rsidP="000968C1">
      <w:pPr>
        <w:widowControl w:val="0"/>
        <w:numPr>
          <w:ilvl w:val="0"/>
          <w:numId w:val="51"/>
        </w:numPr>
        <w:tabs>
          <w:tab w:val="left" w:pos="1227"/>
        </w:tabs>
        <w:spacing w:after="0" w:line="240" w:lineRule="auto"/>
        <w:jc w:val="both"/>
        <w:rPr>
          <w:rFonts w:ascii="Times New Roman" w:hAnsi="Times New Roman"/>
          <w:i/>
          <w:iCs/>
          <w:color w:val="000000"/>
          <w:sz w:val="20"/>
          <w:szCs w:val="20"/>
          <w:lang w:bidi="ru-RU"/>
        </w:rPr>
      </w:pPr>
      <w:bookmarkStart w:id="279" w:name="bookmark562"/>
      <w:bookmarkEnd w:id="279"/>
      <w:r w:rsidRPr="007F43AE">
        <w:rPr>
          <w:rFonts w:ascii="Times New Roman" w:hAnsi="Times New Roman"/>
          <w:color w:val="000000"/>
          <w:sz w:val="20"/>
          <w:szCs w:val="20"/>
          <w:lang w:bidi="ru-RU"/>
        </w:rPr>
        <w:t xml:space="preserve">Формирование и направление межведомственных запросов в органы (организации), участвующие в </w:t>
      </w:r>
      <w:r w:rsidRPr="007F43AE">
        <w:rPr>
          <w:rFonts w:ascii="Times New Roman" w:hAnsi="Times New Roman"/>
          <w:color w:val="000000"/>
          <w:sz w:val="20"/>
          <w:szCs w:val="20"/>
          <w:lang w:bidi="ru-RU"/>
        </w:rPr>
        <w:lastRenderedPageBreak/>
        <w:t>предоставлении муниципальной услуги (при необходимости).</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Фиксация результата выполнения административной процедуры не производится.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Ответственным за выполнение административной процедуры является должностное лицо уполномоченного органа.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3.1.4.</w:t>
      </w:r>
      <w:r w:rsidRPr="007F43AE">
        <w:rPr>
          <w:rFonts w:ascii="Times New Roman" w:hAnsi="Times New Roman"/>
          <w:color w:val="000000"/>
          <w:sz w:val="20"/>
          <w:szCs w:val="20"/>
          <w:lang w:bidi="ru-RU"/>
        </w:rPr>
        <w:tab/>
        <w:t>Выдача (направление) документов по результатам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3.1.4.1.</w:t>
      </w:r>
      <w:r w:rsidRPr="007F43AE">
        <w:rPr>
          <w:rFonts w:ascii="Times New Roman" w:hAnsi="Times New Roman"/>
          <w:color w:val="000000"/>
          <w:sz w:val="20"/>
          <w:szCs w:val="20"/>
          <w:lang w:bidi="ru-RU"/>
        </w:rPr>
        <w:tab/>
        <w:t>Выдача (направление) документов по результатам предоставления муниципальной услуги в уполномоченном органе.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w:t>
      </w:r>
      <w:r w:rsidRPr="007F43AE">
        <w:rPr>
          <w:rFonts w:ascii="Times New Roman" w:hAnsi="Times New Roman"/>
          <w:color w:val="000000"/>
          <w:sz w:val="20"/>
          <w:szCs w:val="20"/>
          <w:lang w:bidi="ru-RU"/>
        </w:rPr>
        <w:tab/>
        <w:t>документ, удостоверяющий личность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документ, подтверждающий полномочия представителя на получение документов (если от имени заявителя действует представитель);</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w:t>
      </w:r>
      <w:r w:rsidRPr="007F43AE">
        <w:rPr>
          <w:rFonts w:ascii="Times New Roman" w:hAnsi="Times New Roman"/>
          <w:color w:val="000000"/>
          <w:sz w:val="20"/>
          <w:szCs w:val="20"/>
          <w:lang w:bidi="ru-RU"/>
        </w:rPr>
        <w:tab/>
        <w:t>расписка в получении документов (при ее наличии у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Специалист, ответственный за прием и выдачу документов, при выдаче результата предоставления услуги на бумажном носителе: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w:t>
      </w:r>
      <w:r w:rsidRPr="007F43AE">
        <w:rPr>
          <w:rFonts w:ascii="Times New Roman" w:hAnsi="Times New Roman"/>
          <w:color w:val="000000"/>
          <w:sz w:val="20"/>
          <w:szCs w:val="20"/>
          <w:lang w:bidi="ru-RU"/>
        </w:rPr>
        <w:tab/>
        <w:t>устанавливает личность заявителя либо его представителя;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проверяет правомочия представителя заявителя действовать от имени заявителя при получении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w:t>
      </w:r>
      <w:r w:rsidRPr="007F43AE">
        <w:rPr>
          <w:rFonts w:ascii="Times New Roman" w:hAnsi="Times New Roman"/>
          <w:color w:val="000000"/>
          <w:sz w:val="20"/>
          <w:szCs w:val="20"/>
          <w:lang w:bidi="ru-RU"/>
        </w:rPr>
        <w:tab/>
        <w:t>выдает документы;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w:t>
      </w:r>
      <w:r w:rsidRPr="007F43AE">
        <w:rPr>
          <w:rFonts w:ascii="Times New Roman" w:hAnsi="Times New Roman"/>
          <w:color w:val="000000"/>
          <w:sz w:val="20"/>
          <w:szCs w:val="20"/>
          <w:lang w:bidi="ru-RU"/>
        </w:rPr>
        <w:tab/>
        <w:t>регистрирует факт выдачи документов в системе электронного документооборота уполномоченного органа и в журнале регистрации;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w:t>
      </w:r>
      <w:r w:rsidRPr="007F43AE">
        <w:rPr>
          <w:rFonts w:ascii="Times New Roman" w:hAnsi="Times New Roman"/>
          <w:color w:val="000000"/>
          <w:sz w:val="20"/>
          <w:szCs w:val="20"/>
          <w:lang w:bidi="ru-RU"/>
        </w:rPr>
        <w:tab/>
        <w:t>отказывает в выдаче результата предоставления муниципальной услуги в случаях:</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за выдачей документов обратилось лицо, не являющееся заявителем (его представителем);</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обратившееся лицо отказалось предъявить документ, удостоверяющий его личность.</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w:t>
      </w:r>
      <w:r w:rsidRPr="007F43AE">
        <w:rPr>
          <w:rFonts w:ascii="Times New Roman" w:hAnsi="Times New Roman"/>
          <w:color w:val="000000"/>
          <w:sz w:val="20"/>
          <w:szCs w:val="20"/>
          <w:lang w:bidi="ru-RU"/>
        </w:rPr>
        <w:tab/>
        <w:t>устанавливает личность заявителя либо его представителя;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проверяет правомочия представителя заявителя действовать от имени заявителя при получении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w:t>
      </w:r>
      <w:r w:rsidRPr="007F43AE">
        <w:rPr>
          <w:rFonts w:ascii="Times New Roman" w:hAnsi="Times New Roman"/>
          <w:color w:val="000000"/>
          <w:sz w:val="20"/>
          <w:szCs w:val="20"/>
          <w:lang w:bidi="ru-RU"/>
        </w:rPr>
        <w:tab/>
        <w:t>сверяет электронные образы документов с оригиналами (при направлении запроса и документов на предоставление услуги через ЕПГУ, РПГУ;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w:t>
      </w:r>
      <w:r w:rsidRPr="007F43AE">
        <w:rPr>
          <w:rFonts w:ascii="Times New Roman" w:hAnsi="Times New Roman"/>
          <w:color w:val="000000"/>
          <w:sz w:val="20"/>
          <w:szCs w:val="20"/>
          <w:lang w:bidi="ru-RU"/>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w:t>
      </w:r>
      <w:r w:rsidRPr="007F43AE">
        <w:rPr>
          <w:rFonts w:ascii="Times New Roman" w:hAnsi="Times New Roman"/>
          <w:color w:val="000000"/>
          <w:sz w:val="20"/>
          <w:szCs w:val="20"/>
          <w:lang w:bidi="ru-RU"/>
        </w:rPr>
        <w:lastRenderedPageBreak/>
        <w:t>помещения в многоквартирном доме.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4. Формы контроля за исполнением административного регламента</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4.1.</w:t>
      </w:r>
      <w:r w:rsidRPr="007F43AE">
        <w:rPr>
          <w:rFonts w:ascii="Times New Roman" w:hAnsi="Times New Roman"/>
          <w:color w:val="000000"/>
          <w:sz w:val="20"/>
          <w:szCs w:val="20"/>
          <w:lang w:bidi="ru-RU"/>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4.2.</w:t>
      </w:r>
      <w:r w:rsidRPr="007F43AE">
        <w:rPr>
          <w:rFonts w:ascii="Times New Roman" w:hAnsi="Times New Roman"/>
          <w:color w:val="000000"/>
          <w:sz w:val="20"/>
          <w:szCs w:val="20"/>
          <w:lang w:bidi="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Проверки полноты и качества предоставления муниципальной услуги осуществляются на основании распоряжений уполномоченного органа.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Периодичность осуществления плановых проверок - не реже одного раза в квартал.</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4.3.</w:t>
      </w:r>
      <w:r w:rsidRPr="007F43AE">
        <w:rPr>
          <w:rFonts w:ascii="Times New Roman" w:hAnsi="Times New Roman"/>
          <w:color w:val="000000"/>
          <w:sz w:val="20"/>
          <w:szCs w:val="20"/>
          <w:lang w:bidi="ru-RU"/>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4.4.</w:t>
      </w:r>
      <w:r w:rsidRPr="007F43AE">
        <w:rPr>
          <w:rFonts w:ascii="Times New Roman" w:hAnsi="Times New Roman"/>
          <w:color w:val="000000"/>
          <w:sz w:val="20"/>
          <w:szCs w:val="20"/>
          <w:lang w:bidi="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5. Досудебный (внесудебный) порядок обжалования решений</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и действий (бездействия) органов, предоставляющих</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муниципальные услуги, а также</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их должностных лиц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5.1.</w:t>
      </w:r>
      <w:r w:rsidRPr="007F43AE">
        <w:rPr>
          <w:rFonts w:ascii="Times New Roman" w:hAnsi="Times New Roman"/>
          <w:color w:val="000000"/>
          <w:sz w:val="20"/>
          <w:szCs w:val="20"/>
          <w:lang w:bidi="ru-RU"/>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Жалоба подается в письменной форме на бумажном носителе, в электронной форме в орган, предоставляющий муниципальную услугу.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Заявитель может обратиться с жалобой, в том числе в следующих случаях:</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w:t>
      </w:r>
      <w:r w:rsidRPr="007F43AE">
        <w:rPr>
          <w:rFonts w:ascii="Times New Roman" w:hAnsi="Times New Roman"/>
          <w:color w:val="000000"/>
          <w:sz w:val="20"/>
          <w:szCs w:val="20"/>
          <w:lang w:bidi="ru-RU"/>
        </w:rPr>
        <w:tab/>
        <w:t>нарушение срока регистрации запроса о предоставлении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нарушение срока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w:t>
      </w:r>
      <w:r w:rsidRPr="007F43AE">
        <w:rPr>
          <w:rFonts w:ascii="Times New Roman" w:hAnsi="Times New Roman"/>
          <w:color w:val="000000"/>
          <w:sz w:val="20"/>
          <w:szCs w:val="20"/>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w:t>
      </w:r>
      <w:r w:rsidRPr="007F43AE">
        <w:rPr>
          <w:rFonts w:ascii="Times New Roman" w:hAnsi="Times New Roman"/>
          <w:color w:val="000000"/>
          <w:sz w:val="20"/>
          <w:szCs w:val="20"/>
          <w:lang w:bidi="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w:t>
      </w:r>
      <w:r w:rsidRPr="007F43AE">
        <w:rPr>
          <w:rFonts w:ascii="Times New Roman" w:hAnsi="Times New Roman"/>
          <w:color w:val="000000"/>
          <w:sz w:val="20"/>
          <w:szCs w:val="20"/>
          <w:lang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w:t>
      </w:r>
      <w:r w:rsidRPr="007F43AE">
        <w:rPr>
          <w:rFonts w:ascii="Times New Roman" w:hAnsi="Times New Roman"/>
          <w:color w:val="000000"/>
          <w:sz w:val="20"/>
          <w:szCs w:val="20"/>
          <w:lang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7)</w:t>
      </w:r>
      <w:r w:rsidRPr="007F43AE">
        <w:rPr>
          <w:rFonts w:ascii="Times New Roman" w:hAnsi="Times New Roman"/>
          <w:color w:val="000000"/>
          <w:sz w:val="20"/>
          <w:szCs w:val="20"/>
          <w:lang w:bidi="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8)</w:t>
      </w:r>
      <w:r w:rsidRPr="007F43AE">
        <w:rPr>
          <w:rFonts w:ascii="Times New Roman" w:hAnsi="Times New Roman"/>
          <w:color w:val="000000"/>
          <w:sz w:val="20"/>
          <w:szCs w:val="20"/>
          <w:lang w:bidi="ru-RU"/>
        </w:rPr>
        <w:tab/>
        <w:t>нарушение срока или порядка выдачи документов по результатам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9)</w:t>
      </w:r>
      <w:r w:rsidRPr="007F43AE">
        <w:rPr>
          <w:rFonts w:ascii="Times New Roman" w:hAnsi="Times New Roman"/>
          <w:color w:val="000000"/>
          <w:sz w:val="20"/>
          <w:szCs w:val="20"/>
          <w:lang w:bidi="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10)</w:t>
      </w:r>
      <w:r w:rsidRPr="007F43AE">
        <w:rPr>
          <w:rFonts w:ascii="Times New Roman" w:hAnsi="Times New Roman"/>
          <w:color w:val="000000"/>
          <w:sz w:val="20"/>
          <w:szCs w:val="20"/>
          <w:lang w:bidi="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Жалоба должна содержать:</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1)</w:t>
      </w:r>
      <w:r w:rsidRPr="007F43AE">
        <w:rPr>
          <w:rFonts w:ascii="Times New Roman" w:hAnsi="Times New Roman"/>
          <w:color w:val="000000"/>
          <w:sz w:val="20"/>
          <w:szCs w:val="20"/>
          <w:lang w:bidi="ru-RU"/>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w:t>
      </w:r>
      <w:r w:rsidRPr="007F43AE">
        <w:rPr>
          <w:rFonts w:ascii="Times New Roman" w:hAnsi="Times New Roman"/>
          <w:color w:val="000000"/>
          <w:sz w:val="20"/>
          <w:szCs w:val="20"/>
          <w:lang w:bidi="ru-RU"/>
        </w:rPr>
        <w:lastRenderedPageBreak/>
        <w:t>должен быть направлен ответ заявителю;</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w:t>
      </w:r>
      <w:r w:rsidRPr="007F43AE">
        <w:rPr>
          <w:rFonts w:ascii="Times New Roman" w:hAnsi="Times New Roman"/>
          <w:color w:val="000000"/>
          <w:sz w:val="20"/>
          <w:szCs w:val="20"/>
          <w:lang w:bidi="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w:t>
      </w:r>
      <w:r w:rsidRPr="007F43AE">
        <w:rPr>
          <w:rFonts w:ascii="Times New Roman" w:hAnsi="Times New Roman"/>
          <w:color w:val="000000"/>
          <w:sz w:val="20"/>
          <w:szCs w:val="20"/>
          <w:lang w:bidi="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5.2.</w:t>
      </w:r>
      <w:r w:rsidRPr="007F43AE">
        <w:rPr>
          <w:rFonts w:ascii="Times New Roman" w:hAnsi="Times New Roman"/>
          <w:color w:val="000000"/>
          <w:sz w:val="20"/>
          <w:szCs w:val="20"/>
          <w:lang w:bidi="ru-RU"/>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5.3.</w:t>
      </w:r>
      <w:r w:rsidRPr="007F43AE">
        <w:rPr>
          <w:rFonts w:ascii="Times New Roman" w:hAnsi="Times New Roman"/>
          <w:color w:val="000000"/>
          <w:sz w:val="20"/>
          <w:szCs w:val="20"/>
          <w:lang w:bidi="ru-RU"/>
        </w:rPr>
        <w:tab/>
        <w:t>Способы информирования заявителей о порядке подачи и рассмотрения жалобы, в том числе с использованием ЕПГУ, РПГУ.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5.4.</w:t>
      </w:r>
      <w:r w:rsidRPr="007F43AE">
        <w:rPr>
          <w:rFonts w:ascii="Times New Roman" w:hAnsi="Times New Roman"/>
          <w:color w:val="000000"/>
          <w:sz w:val="20"/>
          <w:szCs w:val="20"/>
          <w:lang w:bidi="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6. Особенности выполнения административных</w:t>
      </w:r>
    </w:p>
    <w:p w:rsidR="00BE088B" w:rsidRPr="007F43AE" w:rsidRDefault="00BE088B" w:rsidP="00BE088B">
      <w:pPr>
        <w:widowControl w:val="0"/>
        <w:spacing w:after="0" w:line="240" w:lineRule="auto"/>
        <w:ind w:firstLine="567"/>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процедур (действий) в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6.1.</w:t>
      </w:r>
      <w:r w:rsidRPr="007F43AE">
        <w:rPr>
          <w:rFonts w:ascii="Times New Roman" w:hAnsi="Times New Roman"/>
          <w:color w:val="000000"/>
          <w:sz w:val="20"/>
          <w:szCs w:val="20"/>
          <w:lang w:bidi="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6.2.</w:t>
      </w:r>
      <w:r w:rsidRPr="007F43AE">
        <w:rPr>
          <w:rFonts w:ascii="Times New Roman" w:hAnsi="Times New Roman"/>
          <w:color w:val="000000"/>
          <w:sz w:val="20"/>
          <w:szCs w:val="20"/>
          <w:lang w:bidi="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6.3.</w:t>
      </w:r>
      <w:r w:rsidRPr="007F43AE">
        <w:rPr>
          <w:rFonts w:ascii="Times New Roman" w:hAnsi="Times New Roman"/>
          <w:color w:val="000000"/>
          <w:sz w:val="20"/>
          <w:szCs w:val="20"/>
          <w:lang w:bidi="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6.4.</w:t>
      </w:r>
      <w:r w:rsidRPr="007F43AE">
        <w:rPr>
          <w:rFonts w:ascii="Times New Roman" w:hAnsi="Times New Roman"/>
          <w:color w:val="000000"/>
          <w:sz w:val="20"/>
          <w:szCs w:val="20"/>
          <w:lang w:bidi="ru-RU"/>
        </w:rPr>
        <w:tab/>
        <w:t>Прием заявлений о предоставлении муниципальной услуги и иных документов, необходимых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личном обращении заявителя в МФЦ сотрудник, ответственный за прием документов:</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проверяет представленное заявление и документы на предмет:</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1)</w:t>
      </w:r>
      <w:r w:rsidRPr="007F43AE">
        <w:rPr>
          <w:rFonts w:ascii="Times New Roman" w:hAnsi="Times New Roman"/>
          <w:color w:val="000000"/>
          <w:sz w:val="20"/>
          <w:szCs w:val="20"/>
          <w:lang w:bidi="ru-RU"/>
        </w:rPr>
        <w:tab/>
        <w:t>текст в заявлении поддается прочтению;</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2)</w:t>
      </w:r>
      <w:r w:rsidRPr="007F43AE">
        <w:rPr>
          <w:rFonts w:ascii="Times New Roman" w:hAnsi="Times New Roman"/>
          <w:color w:val="000000"/>
          <w:sz w:val="20"/>
          <w:szCs w:val="20"/>
          <w:lang w:bidi="ru-RU"/>
        </w:rPr>
        <w:tab/>
        <w:t>в заявлении указаны фамилия, имя, отчество (последнее - при наличии) физического лица либо наименование юридического лица;</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3)</w:t>
      </w:r>
      <w:r w:rsidRPr="007F43AE">
        <w:rPr>
          <w:rFonts w:ascii="Times New Roman" w:hAnsi="Times New Roman"/>
          <w:color w:val="000000"/>
          <w:sz w:val="20"/>
          <w:szCs w:val="20"/>
          <w:lang w:bidi="ru-RU"/>
        </w:rPr>
        <w:tab/>
        <w:t>заявление подписано уполномоченным лицом;</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4)</w:t>
      </w:r>
      <w:r w:rsidRPr="007F43AE">
        <w:rPr>
          <w:rFonts w:ascii="Times New Roman" w:hAnsi="Times New Roman"/>
          <w:color w:val="000000"/>
          <w:sz w:val="20"/>
          <w:szCs w:val="20"/>
          <w:lang w:bidi="ru-RU"/>
        </w:rPr>
        <w:tab/>
        <w:t>приложены документы, необходимые для предоставления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5)</w:t>
      </w:r>
      <w:r w:rsidRPr="007F43AE">
        <w:rPr>
          <w:rFonts w:ascii="Times New Roman" w:hAnsi="Times New Roman"/>
          <w:color w:val="000000"/>
          <w:sz w:val="20"/>
          <w:szCs w:val="20"/>
          <w:lang w:bidi="ru-RU"/>
        </w:rPr>
        <w:tab/>
        <w:t>соответствие данных документа, удостоверяющего личность, данным, указанным в заявлении и необходимых документах;</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заполняет сведения о заявителе и представленных документах в автоматизированной информационной системе (АИС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выдает расписку в получении документов на предоставление услуги, сформированную в АИС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уведомляет заявителя о том, что невостребованные документы хранятся в МФЦ в течение 30 дней, после чего передаются в уполномоченный орган.</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6.5.</w:t>
      </w:r>
      <w:r w:rsidRPr="007F43AE">
        <w:rPr>
          <w:rFonts w:ascii="Times New Roman" w:hAnsi="Times New Roman"/>
          <w:color w:val="000000"/>
          <w:sz w:val="20"/>
          <w:szCs w:val="20"/>
          <w:lang w:bidi="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6.6.</w:t>
      </w:r>
      <w:r w:rsidRPr="007F43AE">
        <w:rPr>
          <w:rFonts w:ascii="Times New Roman" w:hAnsi="Times New Roman"/>
          <w:color w:val="000000"/>
          <w:sz w:val="20"/>
          <w:szCs w:val="20"/>
          <w:lang w:bidi="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6.6.1.</w:t>
      </w:r>
      <w:r w:rsidRPr="007F43AE">
        <w:rPr>
          <w:rFonts w:ascii="Times New Roman" w:hAnsi="Times New Roman"/>
          <w:color w:val="000000"/>
          <w:sz w:val="20"/>
          <w:szCs w:val="20"/>
          <w:lang w:bidi="ru-RU"/>
        </w:rPr>
        <w:tab/>
        <w:t>Ответственность за выдачу результата предоставления муниципальной услуги несет сотрудник МФЦ, уполномоченный руководителем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6.6.2.</w:t>
      </w:r>
      <w:r w:rsidRPr="007F43AE">
        <w:rPr>
          <w:rFonts w:ascii="Times New Roman" w:hAnsi="Times New Roman"/>
          <w:color w:val="000000"/>
          <w:sz w:val="20"/>
          <w:szCs w:val="20"/>
          <w:lang w:bidi="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Невостребованные документы хранятся в МФЦ в течение 30 дней, после чего передаются в уполномоченный орган.</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6.7.</w:t>
      </w:r>
      <w:r w:rsidRPr="007F43AE">
        <w:rPr>
          <w:rFonts w:ascii="Times New Roman" w:hAnsi="Times New Roman"/>
          <w:color w:val="000000"/>
          <w:sz w:val="20"/>
          <w:szCs w:val="20"/>
          <w:lang w:bidi="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E088B" w:rsidRPr="007F43AE" w:rsidRDefault="00BE088B" w:rsidP="00BE088B">
      <w:pPr>
        <w:widowControl w:val="0"/>
        <w:spacing w:after="0" w:line="240" w:lineRule="auto"/>
        <w:ind w:firstLine="56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E088B" w:rsidRPr="007F43AE" w:rsidRDefault="00BE088B" w:rsidP="00BE088B">
      <w:pPr>
        <w:widowControl w:val="0"/>
        <w:tabs>
          <w:tab w:val="left" w:pos="1023"/>
        </w:tabs>
        <w:spacing w:after="0" w:line="240" w:lineRule="auto"/>
        <w:jc w:val="both"/>
        <w:rPr>
          <w:rFonts w:ascii="Times New Roman" w:hAnsi="Times New Roman"/>
          <w:i/>
          <w:iCs/>
          <w:color w:val="000000"/>
          <w:sz w:val="20"/>
          <w:szCs w:val="20"/>
          <w:lang w:bidi="ru-RU"/>
        </w:rPr>
        <w:sectPr w:rsidR="00BE088B" w:rsidRPr="007F43AE">
          <w:headerReference w:type="even" r:id="rId24"/>
          <w:headerReference w:type="default" r:id="rId25"/>
          <w:footerReference w:type="even" r:id="rId26"/>
          <w:footerReference w:type="default" r:id="rId27"/>
          <w:headerReference w:type="first" r:id="rId28"/>
          <w:footerReference w:type="first" r:id="rId29"/>
          <w:pgSz w:w="11900" w:h="16840"/>
          <w:pgMar w:top="1590" w:right="533" w:bottom="1460" w:left="1099" w:header="0" w:footer="3" w:gutter="0"/>
          <w:cols w:space="720"/>
          <w:noEndnote/>
          <w:docGrid w:linePitch="360"/>
        </w:sectPr>
      </w:pPr>
    </w:p>
    <w:tbl>
      <w:tblPr>
        <w:tblW w:w="0" w:type="auto"/>
        <w:tblInd w:w="250" w:type="dxa"/>
        <w:tblLook w:val="04A0" w:firstRow="1" w:lastRow="0" w:firstColumn="1" w:lastColumn="0" w:noHBand="0" w:noVBand="1"/>
      </w:tblPr>
      <w:tblGrid>
        <w:gridCol w:w="4820"/>
        <w:gridCol w:w="5103"/>
      </w:tblGrid>
      <w:tr w:rsidR="00BE088B" w:rsidRPr="000968C1" w:rsidTr="000968C1">
        <w:tc>
          <w:tcPr>
            <w:tcW w:w="4820" w:type="dxa"/>
            <w:shd w:val="clear" w:color="auto" w:fill="auto"/>
          </w:tcPr>
          <w:p w:rsidR="00BE088B" w:rsidRPr="000968C1" w:rsidRDefault="00BE088B" w:rsidP="000968C1">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BE088B" w:rsidRPr="000968C1" w:rsidRDefault="00BE088B" w:rsidP="000968C1">
            <w:pPr>
              <w:widowControl w:val="0"/>
              <w:spacing w:after="0" w:line="240" w:lineRule="auto"/>
              <w:jc w:val="both"/>
              <w:rPr>
                <w:rFonts w:ascii="Times New Roman" w:hAnsi="Times New Roman"/>
                <w:color w:val="000000"/>
                <w:sz w:val="20"/>
                <w:szCs w:val="20"/>
                <w:lang w:eastAsia="en-US" w:bidi="ru-RU"/>
              </w:rPr>
            </w:pPr>
            <w:r w:rsidRPr="000968C1">
              <w:rPr>
                <w:rFonts w:ascii="Times New Roman" w:hAnsi="Times New Roman"/>
                <w:color w:val="000000"/>
                <w:sz w:val="20"/>
                <w:szCs w:val="20"/>
                <w:lang w:eastAsia="en-US" w:bidi="ru-RU"/>
              </w:rPr>
              <w:t xml:space="preserve">Приложение № 1 </w:t>
            </w:r>
          </w:p>
          <w:p w:rsidR="00BE088B" w:rsidRPr="000968C1" w:rsidRDefault="00BE088B" w:rsidP="000968C1">
            <w:pPr>
              <w:widowControl w:val="0"/>
              <w:spacing w:after="0" w:line="240" w:lineRule="auto"/>
              <w:jc w:val="both"/>
              <w:rPr>
                <w:rFonts w:ascii="Times New Roman" w:hAnsi="Times New Roman"/>
                <w:iCs/>
                <w:color w:val="000000"/>
                <w:sz w:val="20"/>
                <w:szCs w:val="20"/>
                <w:lang w:eastAsia="en-US" w:bidi="ru-RU"/>
              </w:rPr>
            </w:pPr>
            <w:r w:rsidRPr="000968C1">
              <w:rPr>
                <w:rFonts w:ascii="Times New Roman" w:hAnsi="Times New Roman"/>
                <w:color w:val="000000"/>
                <w:sz w:val="20"/>
                <w:szCs w:val="20"/>
                <w:lang w:eastAsia="en-US"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BE088B" w:rsidRPr="007F43AE" w:rsidRDefault="00BE088B" w:rsidP="00BE088B">
      <w:pPr>
        <w:widowControl w:val="0"/>
        <w:spacing w:after="240" w:line="240" w:lineRule="auto"/>
        <w:ind w:left="5540"/>
        <w:jc w:val="both"/>
        <w:rPr>
          <w:rFonts w:ascii="Times New Roman" w:hAnsi="Times New Roman"/>
          <w:i/>
          <w:color w:val="000000"/>
          <w:sz w:val="20"/>
          <w:szCs w:val="20"/>
          <w:lang w:bidi="ru-RU"/>
        </w:rPr>
      </w:pPr>
    </w:p>
    <w:p w:rsidR="00BE088B" w:rsidRPr="007F43AE" w:rsidRDefault="00BE088B" w:rsidP="00BE088B">
      <w:pPr>
        <w:widowControl w:val="0"/>
        <w:spacing w:after="0" w:line="240" w:lineRule="auto"/>
        <w:ind w:left="3900"/>
        <w:jc w:val="both"/>
        <w:rPr>
          <w:rFonts w:ascii="Times New Roman" w:hAnsi="Times New Roman"/>
          <w:color w:val="000000"/>
          <w:sz w:val="20"/>
          <w:szCs w:val="20"/>
          <w:lang w:bidi="ru-RU"/>
        </w:rPr>
      </w:pPr>
      <w:r w:rsidRPr="007F43AE">
        <w:rPr>
          <w:rFonts w:ascii="Times New Roman" w:hAnsi="Times New Roman"/>
          <w:b/>
          <w:bCs/>
          <w:color w:val="000000"/>
          <w:sz w:val="20"/>
          <w:szCs w:val="20"/>
          <w:lang w:bidi="ru-RU"/>
        </w:rPr>
        <w:t>БЛОК-СХЕМА</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b/>
          <w:bCs/>
          <w:color w:val="000000"/>
          <w:sz w:val="20"/>
          <w:szCs w:val="20"/>
          <w:lang w:bidi="ru-RU"/>
        </w:rPr>
        <w:t>ПРЕДОСТАВЛЕНИЯ МУНИЦИПАЛЬНОЙ УСЛУГИ «СОГЛАСОВАНИЕ</w:t>
      </w:r>
      <w:r w:rsidRPr="007F43AE">
        <w:rPr>
          <w:rFonts w:ascii="Times New Roman" w:hAnsi="Times New Roman"/>
          <w:b/>
          <w:bCs/>
          <w:color w:val="000000"/>
          <w:sz w:val="20"/>
          <w:szCs w:val="20"/>
          <w:lang w:bidi="ru-RU"/>
        </w:rPr>
        <w:br/>
        <w:t>ПРОВЕДЕНИЯ ПЕРЕУСТРОЙСТВА И (ИЛИ) ПЕРЕПЛАНИРОВКИ</w:t>
      </w:r>
    </w:p>
    <w:p w:rsidR="00BE088B" w:rsidRPr="007F43AE" w:rsidRDefault="00BE088B" w:rsidP="00BE088B">
      <w:pPr>
        <w:widowControl w:val="0"/>
        <w:spacing w:after="0" w:line="240" w:lineRule="auto"/>
        <w:jc w:val="center"/>
        <w:rPr>
          <w:rFonts w:ascii="Times New Roman" w:hAnsi="Times New Roman"/>
          <w:b/>
          <w:bCs/>
          <w:color w:val="000000"/>
          <w:sz w:val="20"/>
          <w:szCs w:val="20"/>
          <w:lang w:bidi="ru-RU"/>
        </w:rPr>
      </w:pPr>
      <w:r w:rsidRPr="007F43AE">
        <w:rPr>
          <w:rFonts w:ascii="Times New Roman" w:hAnsi="Times New Roman"/>
          <w:b/>
          <w:bCs/>
          <w:color w:val="000000"/>
          <w:sz w:val="20"/>
          <w:szCs w:val="20"/>
          <w:lang w:bidi="ru-RU"/>
        </w:rPr>
        <w:t>ПОМЕЩЕНИЯ</w:t>
      </w:r>
      <w:r w:rsidRPr="007F43AE">
        <w:rPr>
          <w:rFonts w:ascii="Times New Roman" w:hAnsi="Times New Roman"/>
          <w:color w:val="000000"/>
          <w:sz w:val="20"/>
          <w:szCs w:val="20"/>
          <w:lang w:bidi="ru-RU"/>
        </w:rPr>
        <w:t xml:space="preserve"> </w:t>
      </w:r>
      <w:r w:rsidRPr="007F43AE">
        <w:rPr>
          <w:rFonts w:ascii="Times New Roman" w:hAnsi="Times New Roman"/>
          <w:b/>
          <w:bCs/>
          <w:color w:val="000000"/>
          <w:sz w:val="20"/>
          <w:szCs w:val="20"/>
          <w:lang w:bidi="ru-RU"/>
        </w:rPr>
        <w:t>В МНОГОКВАРТИРНОМ ДОМЕ»</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E088B" w:rsidRPr="000968C1" w:rsidTr="000968C1">
        <w:tc>
          <w:tcPr>
            <w:tcW w:w="9922" w:type="dxa"/>
            <w:shd w:val="clear" w:color="auto" w:fill="auto"/>
          </w:tcPr>
          <w:p w:rsidR="00BE088B" w:rsidRPr="000968C1" w:rsidRDefault="00BE088B" w:rsidP="000968C1">
            <w:pPr>
              <w:keepNext/>
              <w:keepLines/>
              <w:widowControl w:val="0"/>
              <w:tabs>
                <w:tab w:val="left" w:pos="5735"/>
              </w:tabs>
              <w:spacing w:line="240" w:lineRule="auto"/>
              <w:jc w:val="center"/>
              <w:outlineLvl w:val="0"/>
              <w:rPr>
                <w:rFonts w:ascii="Times New Roman" w:eastAsia="Arial" w:hAnsi="Times New Roman"/>
                <w:color w:val="000000"/>
                <w:sz w:val="20"/>
                <w:szCs w:val="20"/>
                <w:lang w:eastAsia="en-US" w:bidi="ru-RU"/>
              </w:rPr>
            </w:pPr>
            <w:r w:rsidRPr="000968C1">
              <w:rPr>
                <w:rFonts w:ascii="Times New Roman" w:eastAsia="Arial" w:hAnsi="Times New Roman"/>
                <w:color w:val="000000"/>
                <w:sz w:val="20"/>
                <w:szCs w:val="20"/>
                <w:lang w:eastAsia="en-US" w:bidi="ru-RU"/>
              </w:rPr>
              <w:t>Заявитель</w:t>
            </w:r>
          </w:p>
        </w:tc>
      </w:tr>
    </w:tbl>
    <w:p w:rsidR="00BE088B" w:rsidRPr="007F43AE" w:rsidRDefault="00BE088B" w:rsidP="00BE088B">
      <w:pPr>
        <w:keepNext/>
        <w:keepLines/>
        <w:widowControl w:val="0"/>
        <w:spacing w:line="240" w:lineRule="auto"/>
        <w:ind w:left="4320"/>
        <w:outlineLvl w:val="0"/>
        <w:rPr>
          <w:rFonts w:ascii="Times New Roman" w:eastAsia="Arial" w:hAnsi="Times New Roman"/>
          <w:color w:val="000000"/>
          <w:sz w:val="20"/>
          <w:szCs w:val="20"/>
          <w:lang w:bidi="ru-RU"/>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Прием и регистрация заявления и документов на предоставление муниципальной</w:t>
      </w:r>
      <w:r w:rsidRPr="007F43AE">
        <w:rPr>
          <w:rFonts w:ascii="Times New Roman" w:hAnsi="Times New Roman"/>
          <w:color w:val="000000"/>
          <w:sz w:val="20"/>
          <w:szCs w:val="20"/>
          <w:lang w:bidi="ru-RU"/>
        </w:rPr>
        <w:br/>
        <w:t>услуги 1 рабочий день</w:t>
      </w:r>
    </w:p>
    <w:p w:rsidR="00BE088B" w:rsidRPr="007F43AE" w:rsidRDefault="00BE088B" w:rsidP="00BE088B">
      <w:pPr>
        <w:keepNext/>
        <w:keepLines/>
        <w:widowControl w:val="0"/>
        <w:spacing w:line="240" w:lineRule="auto"/>
        <w:ind w:left="4320"/>
        <w:outlineLvl w:val="0"/>
        <w:rPr>
          <w:rFonts w:ascii="Times New Roman" w:eastAsia="Arial" w:hAnsi="Times New Roman"/>
          <w:color w:val="000000"/>
          <w:sz w:val="20"/>
          <w:szCs w:val="20"/>
          <w:lang w:bidi="ru-RU"/>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Принятие решения о согласовании или об отказе в согласовании проведения</w:t>
      </w:r>
      <w:r w:rsidRPr="007F43AE">
        <w:rPr>
          <w:rFonts w:ascii="Times New Roman" w:hAnsi="Times New Roman"/>
          <w:color w:val="000000"/>
          <w:sz w:val="20"/>
          <w:szCs w:val="20"/>
          <w:lang w:bidi="ru-RU"/>
        </w:rPr>
        <w:br/>
        <w:t>переустройства и (или) перепланировки помещения в многоквартирном доме 45 дней</w:t>
      </w:r>
    </w:p>
    <w:p w:rsidR="00BE088B" w:rsidRPr="007F43AE" w:rsidRDefault="00BE088B" w:rsidP="00BE088B">
      <w:pPr>
        <w:keepNext/>
        <w:keepLines/>
        <w:widowControl w:val="0"/>
        <w:spacing w:line="240" w:lineRule="auto"/>
        <w:ind w:left="4320"/>
        <w:outlineLvl w:val="0"/>
        <w:rPr>
          <w:rFonts w:ascii="Times New Roman" w:eastAsia="Arial" w:hAnsi="Times New Roman"/>
          <w:color w:val="000000"/>
          <w:sz w:val="20"/>
          <w:szCs w:val="20"/>
          <w:lang w:bidi="ru-RU"/>
        </w:rPr>
      </w:pPr>
    </w:p>
    <w:p w:rsidR="00BE088B" w:rsidRPr="007F43AE" w:rsidRDefault="00BE088B" w:rsidP="00BE088B">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Выдача (направление) документов по результатам предоставления муниципальной</w:t>
      </w:r>
      <w:r w:rsidRPr="007F43AE">
        <w:rPr>
          <w:rFonts w:ascii="Times New Roman" w:hAnsi="Times New Roman"/>
          <w:color w:val="000000"/>
          <w:sz w:val="20"/>
          <w:szCs w:val="20"/>
          <w:lang w:bidi="ru-RU"/>
        </w:rPr>
        <w:br/>
        <w:t>услуги 3 рабочих дня</w:t>
      </w:r>
    </w:p>
    <w:p w:rsidR="00BE088B" w:rsidRPr="007F43AE" w:rsidRDefault="00BE088B" w:rsidP="00BE088B">
      <w:pPr>
        <w:keepNext/>
        <w:keepLines/>
        <w:widowControl w:val="0"/>
        <w:spacing w:line="240" w:lineRule="auto"/>
        <w:ind w:left="4320"/>
        <w:outlineLvl w:val="0"/>
        <w:rPr>
          <w:rFonts w:ascii="Times New Roman" w:eastAsia="Arial" w:hAnsi="Times New Roman"/>
          <w:color w:val="000000"/>
          <w:sz w:val="20"/>
          <w:szCs w:val="20"/>
          <w:lang w:bidi="ru-RU"/>
        </w:rPr>
      </w:pPr>
    </w:p>
    <w:p w:rsidR="00BE088B" w:rsidRPr="007F43AE" w:rsidRDefault="00BE088B" w:rsidP="00BE088B">
      <w:pPr>
        <w:widowControl w:val="0"/>
        <w:pBdr>
          <w:top w:val="single" w:sz="4" w:space="0" w:color="auto"/>
          <w:left w:val="single" w:sz="4" w:space="31" w:color="auto"/>
          <w:bottom w:val="single" w:sz="4" w:space="0" w:color="auto"/>
          <w:right w:val="single" w:sz="4" w:space="0" w:color="auto"/>
        </w:pBdr>
        <w:spacing w:line="240" w:lineRule="auto"/>
        <w:ind w:left="567"/>
        <w:jc w:val="center"/>
        <w:rPr>
          <w:rFonts w:ascii="Times New Roman" w:hAnsi="Times New Roman"/>
          <w:i/>
          <w:iCs/>
          <w:color w:val="000000"/>
          <w:sz w:val="20"/>
          <w:szCs w:val="20"/>
          <w:lang w:bidi="ru-RU"/>
        </w:rPr>
        <w:sectPr w:rsidR="00BE088B" w:rsidRPr="007F43AE" w:rsidSect="00BE088B">
          <w:headerReference w:type="even" r:id="rId30"/>
          <w:headerReference w:type="default" r:id="rId31"/>
          <w:footerReference w:type="even" r:id="rId32"/>
          <w:footerReference w:type="default" r:id="rId33"/>
          <w:pgSz w:w="11900" w:h="16840"/>
          <w:pgMar w:top="1594" w:right="537" w:bottom="1594" w:left="1308" w:header="0" w:footer="1166" w:gutter="0"/>
          <w:pgNumType w:start="117"/>
          <w:cols w:space="720"/>
          <w:noEndnote/>
          <w:titlePg/>
          <w:docGrid w:linePitch="360"/>
        </w:sectPr>
      </w:pPr>
      <w:r w:rsidRPr="007F43AE">
        <w:rPr>
          <w:rFonts w:ascii="Times New Roman" w:hAnsi="Times New Roman"/>
          <w:color w:val="000000"/>
          <w:sz w:val="20"/>
          <w:szCs w:val="20"/>
          <w:lang w:bidi="ru-RU"/>
        </w:rPr>
        <w:t>Заявитель</w:t>
      </w:r>
    </w:p>
    <w:tbl>
      <w:tblPr>
        <w:tblW w:w="0" w:type="auto"/>
        <w:tblInd w:w="250" w:type="dxa"/>
        <w:tblLook w:val="04A0" w:firstRow="1" w:lastRow="0" w:firstColumn="1" w:lastColumn="0" w:noHBand="0" w:noVBand="1"/>
      </w:tblPr>
      <w:tblGrid>
        <w:gridCol w:w="4820"/>
        <w:gridCol w:w="5103"/>
      </w:tblGrid>
      <w:tr w:rsidR="00BE088B" w:rsidRPr="000968C1" w:rsidTr="000968C1">
        <w:tc>
          <w:tcPr>
            <w:tcW w:w="4820" w:type="dxa"/>
            <w:shd w:val="clear" w:color="auto" w:fill="auto"/>
          </w:tcPr>
          <w:p w:rsidR="00BE088B" w:rsidRPr="000968C1" w:rsidRDefault="00BE088B" w:rsidP="000968C1">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BE088B" w:rsidRPr="000968C1" w:rsidRDefault="00BE088B" w:rsidP="000968C1">
            <w:pPr>
              <w:widowControl w:val="0"/>
              <w:spacing w:after="0" w:line="240" w:lineRule="auto"/>
              <w:jc w:val="both"/>
              <w:rPr>
                <w:rFonts w:ascii="Times New Roman" w:hAnsi="Times New Roman"/>
                <w:color w:val="000000"/>
                <w:sz w:val="20"/>
                <w:szCs w:val="20"/>
                <w:lang w:eastAsia="en-US" w:bidi="ru-RU"/>
              </w:rPr>
            </w:pPr>
            <w:r w:rsidRPr="000968C1">
              <w:rPr>
                <w:rFonts w:ascii="Times New Roman" w:hAnsi="Times New Roman"/>
                <w:color w:val="000000"/>
                <w:sz w:val="20"/>
                <w:szCs w:val="20"/>
                <w:lang w:eastAsia="en-US" w:bidi="ru-RU"/>
              </w:rPr>
              <w:t xml:space="preserve">Приложение № 2 </w:t>
            </w:r>
          </w:p>
          <w:p w:rsidR="00BE088B" w:rsidRPr="000968C1" w:rsidRDefault="00BE088B" w:rsidP="000968C1">
            <w:pPr>
              <w:widowControl w:val="0"/>
              <w:spacing w:after="0" w:line="240" w:lineRule="auto"/>
              <w:jc w:val="both"/>
              <w:rPr>
                <w:rFonts w:ascii="Times New Roman" w:hAnsi="Times New Roman"/>
                <w:iCs/>
                <w:color w:val="000000"/>
                <w:sz w:val="20"/>
                <w:szCs w:val="20"/>
                <w:lang w:eastAsia="en-US" w:bidi="ru-RU"/>
              </w:rPr>
            </w:pPr>
            <w:r w:rsidRPr="000968C1">
              <w:rPr>
                <w:rFonts w:ascii="Times New Roman" w:hAnsi="Times New Roman"/>
                <w:color w:val="000000"/>
                <w:sz w:val="20"/>
                <w:szCs w:val="20"/>
                <w:lang w:eastAsia="en-US"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BE088B" w:rsidRPr="007F43AE" w:rsidRDefault="00BE088B" w:rsidP="00BE088B">
      <w:pPr>
        <w:widowControl w:val="0"/>
        <w:spacing w:after="800" w:line="259" w:lineRule="auto"/>
        <w:jc w:val="center"/>
        <w:rPr>
          <w:rFonts w:ascii="Times New Roman" w:hAnsi="Times New Roman"/>
          <w:color w:val="000000"/>
          <w:sz w:val="20"/>
          <w:szCs w:val="20"/>
          <w:lang w:bidi="ru-RU"/>
        </w:rPr>
      </w:pPr>
    </w:p>
    <w:p w:rsidR="00BE088B" w:rsidRPr="007F43AE" w:rsidRDefault="00BE088B" w:rsidP="00BE088B">
      <w:pPr>
        <w:widowControl w:val="0"/>
        <w:spacing w:after="0" w:line="240" w:lineRule="auto"/>
        <w:jc w:val="center"/>
        <w:rPr>
          <w:rFonts w:ascii="Times New Roman" w:hAnsi="Times New Roman"/>
          <w:i/>
          <w:iCs/>
          <w:color w:val="000000"/>
          <w:sz w:val="20"/>
          <w:szCs w:val="20"/>
          <w:lang w:bidi="ru-RU"/>
        </w:rPr>
      </w:pPr>
      <w:r w:rsidRPr="007F43AE">
        <w:rPr>
          <w:rFonts w:ascii="Times New Roman" w:hAnsi="Times New Roman"/>
          <w:b/>
          <w:bCs/>
          <w:color w:val="000000"/>
          <w:sz w:val="20"/>
          <w:szCs w:val="20"/>
          <w:lang w:bidi="ru-RU"/>
        </w:rPr>
        <w:t>Правовые основания предоставления муниципальной услуги</w:t>
      </w:r>
      <w:r w:rsidRPr="007F43AE">
        <w:rPr>
          <w:rFonts w:ascii="Times New Roman" w:hAnsi="Times New Roman"/>
          <w:b/>
          <w:bCs/>
          <w:color w:val="000000"/>
          <w:sz w:val="20"/>
          <w:szCs w:val="20"/>
          <w:lang w:bidi="ru-RU"/>
        </w:rPr>
        <w:br/>
        <w:t>«Согласование проведения переустройства и (или) перепланировки помещения</w:t>
      </w:r>
      <w:r w:rsidRPr="007F43AE">
        <w:rPr>
          <w:rFonts w:ascii="Times New Roman" w:hAnsi="Times New Roman"/>
          <w:b/>
          <w:bCs/>
          <w:color w:val="000000"/>
          <w:sz w:val="20"/>
          <w:szCs w:val="20"/>
          <w:lang w:bidi="ru-RU"/>
        </w:rPr>
        <w:br/>
        <w:t>в многоквартирном доме»</w:t>
      </w:r>
    </w:p>
    <w:p w:rsidR="00BE088B" w:rsidRPr="007F43AE" w:rsidRDefault="00BE088B" w:rsidP="00BE088B">
      <w:pPr>
        <w:widowControl w:val="0"/>
        <w:spacing w:after="0" w:line="240" w:lineRule="auto"/>
        <w:ind w:firstLine="56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Предоставление муниципальной услуги осуществляется в соответствии с:</w:t>
      </w:r>
    </w:p>
    <w:p w:rsidR="00BE088B" w:rsidRPr="007F43AE" w:rsidRDefault="00BE088B" w:rsidP="000968C1">
      <w:pPr>
        <w:widowControl w:val="0"/>
        <w:numPr>
          <w:ilvl w:val="0"/>
          <w:numId w:val="46"/>
        </w:numPr>
        <w:tabs>
          <w:tab w:val="left" w:pos="225"/>
        </w:tabs>
        <w:spacing w:after="0" w:line="240" w:lineRule="auto"/>
        <w:ind w:firstLine="567"/>
        <w:jc w:val="both"/>
        <w:rPr>
          <w:rFonts w:ascii="Times New Roman" w:hAnsi="Times New Roman"/>
          <w:i/>
          <w:iCs/>
          <w:color w:val="000000"/>
          <w:sz w:val="20"/>
          <w:szCs w:val="20"/>
          <w:lang w:bidi="ru-RU"/>
        </w:rPr>
      </w:pPr>
      <w:bookmarkStart w:id="280" w:name="bookmark643"/>
      <w:bookmarkEnd w:id="280"/>
      <w:r w:rsidRPr="007F43AE">
        <w:rPr>
          <w:rFonts w:ascii="Times New Roman" w:hAnsi="Times New Roman"/>
          <w:color w:val="000000"/>
          <w:sz w:val="20"/>
          <w:szCs w:val="20"/>
          <w:lang w:bidi="ru-RU"/>
        </w:rPr>
        <w:t xml:space="preserve">Жилищным Кодексом Российской Федерации; </w:t>
      </w:r>
    </w:p>
    <w:p w:rsidR="00BE088B" w:rsidRPr="007F43AE" w:rsidRDefault="00BE088B" w:rsidP="000968C1">
      <w:pPr>
        <w:widowControl w:val="0"/>
        <w:numPr>
          <w:ilvl w:val="0"/>
          <w:numId w:val="46"/>
        </w:numPr>
        <w:tabs>
          <w:tab w:val="left" w:pos="225"/>
        </w:tabs>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Федеральным законом от 27.07.2010 № 210-ФЗ «Об организации предоставления государственных и муниципальных услуг»;</w:t>
      </w:r>
    </w:p>
    <w:p w:rsidR="00BE088B" w:rsidRPr="007F43AE" w:rsidRDefault="00BE088B" w:rsidP="000968C1">
      <w:pPr>
        <w:widowControl w:val="0"/>
        <w:numPr>
          <w:ilvl w:val="0"/>
          <w:numId w:val="46"/>
        </w:numPr>
        <w:tabs>
          <w:tab w:val="left" w:pos="225"/>
        </w:tabs>
        <w:spacing w:after="0" w:line="240" w:lineRule="auto"/>
        <w:jc w:val="both"/>
        <w:rPr>
          <w:rFonts w:ascii="Times New Roman" w:hAnsi="Times New Roman"/>
          <w:i/>
          <w:iCs/>
          <w:color w:val="000000"/>
          <w:sz w:val="20"/>
          <w:szCs w:val="20"/>
          <w:lang w:bidi="ru-RU"/>
        </w:rPr>
      </w:pPr>
      <w:bookmarkStart w:id="281" w:name="bookmark644"/>
      <w:bookmarkEnd w:id="281"/>
      <w:r w:rsidRPr="007F43AE">
        <w:rPr>
          <w:rFonts w:ascii="Times New Roman" w:hAnsi="Times New Roman"/>
          <w:color w:val="000000"/>
          <w:sz w:val="20"/>
          <w:szCs w:val="20"/>
          <w:lang w:bidi="ru-RU"/>
        </w:rPr>
        <w:t>постановлением Правительства Российской Федерации от 26 сентября 1994  № 1086 «О государственной жилищной инспекции в Российской Федерации»;</w:t>
      </w:r>
    </w:p>
    <w:p w:rsidR="00BE088B" w:rsidRPr="007F43AE" w:rsidRDefault="00BE088B" w:rsidP="000968C1">
      <w:pPr>
        <w:widowControl w:val="0"/>
        <w:numPr>
          <w:ilvl w:val="0"/>
          <w:numId w:val="46"/>
        </w:numPr>
        <w:tabs>
          <w:tab w:val="left" w:pos="234"/>
        </w:tabs>
        <w:spacing w:after="0" w:line="240" w:lineRule="auto"/>
        <w:jc w:val="both"/>
        <w:rPr>
          <w:rFonts w:ascii="Times New Roman" w:hAnsi="Times New Roman"/>
          <w:i/>
          <w:iCs/>
          <w:color w:val="000000"/>
          <w:sz w:val="20"/>
          <w:szCs w:val="20"/>
          <w:lang w:bidi="ru-RU"/>
        </w:rPr>
      </w:pPr>
      <w:bookmarkStart w:id="282" w:name="bookmark645"/>
      <w:bookmarkEnd w:id="282"/>
      <w:r w:rsidRPr="007F43AE">
        <w:rPr>
          <w:rFonts w:ascii="Times New Roman" w:hAnsi="Times New Roman"/>
          <w:color w:val="000000"/>
          <w:sz w:val="20"/>
          <w:szCs w:val="20"/>
          <w:lang w:bidi="ru-RU"/>
        </w:rPr>
        <w:t>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BE088B" w:rsidRPr="007F43AE" w:rsidRDefault="00BE088B" w:rsidP="000968C1">
      <w:pPr>
        <w:widowControl w:val="0"/>
        <w:numPr>
          <w:ilvl w:val="0"/>
          <w:numId w:val="46"/>
        </w:numPr>
        <w:tabs>
          <w:tab w:val="left" w:pos="234"/>
        </w:tabs>
        <w:spacing w:after="0" w:line="240" w:lineRule="auto"/>
        <w:ind w:firstLine="567"/>
        <w:jc w:val="both"/>
        <w:rPr>
          <w:rFonts w:ascii="Times New Roman" w:hAnsi="Times New Roman"/>
          <w:i/>
          <w:iCs/>
          <w:color w:val="000000"/>
          <w:sz w:val="20"/>
          <w:szCs w:val="20"/>
          <w:lang w:bidi="ru-RU"/>
        </w:rPr>
      </w:pPr>
      <w:bookmarkStart w:id="283" w:name="bookmark646"/>
      <w:bookmarkEnd w:id="283"/>
      <w:r w:rsidRPr="007F43AE">
        <w:rPr>
          <w:rFonts w:ascii="Times New Roman" w:hAnsi="Times New Roman"/>
          <w:color w:val="000000"/>
          <w:sz w:val="20"/>
          <w:szCs w:val="20"/>
          <w:lang w:bidi="ru-RU"/>
        </w:rPr>
        <w:t>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w:t>
      </w:r>
    </w:p>
    <w:p w:rsidR="00BE088B" w:rsidRPr="007F43AE" w:rsidRDefault="00BE088B" w:rsidP="000968C1">
      <w:pPr>
        <w:widowControl w:val="0"/>
        <w:numPr>
          <w:ilvl w:val="0"/>
          <w:numId w:val="57"/>
        </w:numPr>
        <w:tabs>
          <w:tab w:val="left" w:pos="272"/>
        </w:tabs>
        <w:spacing w:after="0" w:line="240" w:lineRule="auto"/>
        <w:ind w:firstLine="567"/>
        <w:jc w:val="both"/>
        <w:rPr>
          <w:rFonts w:ascii="Times New Roman" w:eastAsia="Calibri" w:hAnsi="Times New Roman"/>
          <w:sz w:val="20"/>
          <w:szCs w:val="20"/>
          <w:lang w:eastAsia="en-US"/>
        </w:rPr>
      </w:pPr>
      <w:r w:rsidRPr="007F43AE">
        <w:rPr>
          <w:rFonts w:ascii="Times New Roman" w:eastAsia="Calibri" w:hAnsi="Times New Roman"/>
          <w:sz w:val="20"/>
          <w:szCs w:val="20"/>
          <w:lang w:eastAsia="en-US"/>
        </w:rPr>
        <w:t>Уставом сельского поселения Сентябрьский Нефтеюганского муниципального района Ханты – Мансийского автономного округа- Югры;</w:t>
      </w:r>
    </w:p>
    <w:p w:rsidR="00BE088B" w:rsidRPr="007F43AE" w:rsidRDefault="00BE088B" w:rsidP="000968C1">
      <w:pPr>
        <w:widowControl w:val="0"/>
        <w:numPr>
          <w:ilvl w:val="0"/>
          <w:numId w:val="57"/>
        </w:numPr>
        <w:tabs>
          <w:tab w:val="left" w:pos="272"/>
        </w:tabs>
        <w:spacing w:after="0" w:line="240" w:lineRule="auto"/>
        <w:ind w:firstLine="567"/>
        <w:jc w:val="both"/>
        <w:rPr>
          <w:rFonts w:ascii="Times New Roman" w:eastAsia="Calibri" w:hAnsi="Times New Roman"/>
          <w:sz w:val="20"/>
          <w:szCs w:val="20"/>
          <w:lang w:eastAsia="en-US"/>
        </w:rPr>
      </w:pPr>
      <w:r w:rsidRPr="007F43AE">
        <w:rPr>
          <w:rFonts w:ascii="Times New Roman" w:eastAsia="Calibri" w:hAnsi="Times New Roman"/>
          <w:sz w:val="20"/>
          <w:szCs w:val="20"/>
          <w:lang w:eastAsia="en-US"/>
        </w:rPr>
        <w:t>постановлением администрации сельского поселения Сентябрьский от 03.06.2013 № 64 «О порядке разработки и утверждения административных регламентов исполнения муниципальных функций и предоставления муниципальных услуг»;</w:t>
      </w:r>
    </w:p>
    <w:p w:rsidR="00BE088B" w:rsidRPr="007F43AE" w:rsidRDefault="00BE088B" w:rsidP="000968C1">
      <w:pPr>
        <w:widowControl w:val="0"/>
        <w:numPr>
          <w:ilvl w:val="0"/>
          <w:numId w:val="57"/>
        </w:numPr>
        <w:tabs>
          <w:tab w:val="left" w:pos="272"/>
        </w:tabs>
        <w:spacing w:after="0" w:line="240" w:lineRule="auto"/>
        <w:ind w:firstLine="567"/>
        <w:jc w:val="both"/>
        <w:rPr>
          <w:rFonts w:ascii="Times New Roman" w:eastAsia="Calibri" w:hAnsi="Times New Roman"/>
          <w:sz w:val="20"/>
          <w:szCs w:val="20"/>
          <w:lang w:eastAsia="en-US"/>
        </w:rPr>
      </w:pPr>
      <w:r w:rsidRPr="007F43AE">
        <w:rPr>
          <w:rFonts w:ascii="Times New Roman" w:eastAsia="Calibri" w:hAnsi="Times New Roman"/>
          <w:sz w:val="20"/>
          <w:szCs w:val="20"/>
          <w:lang w:eastAsia="en-US"/>
        </w:rPr>
        <w:t>постановлением администрации сельского поселения Сентябрьский от 15.04.2013   № 45</w:t>
      </w:r>
      <w:r w:rsidRPr="007F43AE">
        <w:rPr>
          <w:rFonts w:ascii="Times New Roman" w:eastAsia="Calibri" w:hAnsi="Times New Roman"/>
          <w:i/>
          <w:sz w:val="20"/>
          <w:szCs w:val="20"/>
          <w:lang w:eastAsia="en-US"/>
        </w:rPr>
        <w:t xml:space="preserve"> «</w:t>
      </w:r>
      <w:r w:rsidRPr="007F43AE">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BE088B" w:rsidRPr="007F43AE" w:rsidRDefault="00BE088B" w:rsidP="000968C1">
      <w:pPr>
        <w:widowControl w:val="0"/>
        <w:numPr>
          <w:ilvl w:val="0"/>
          <w:numId w:val="57"/>
        </w:numPr>
        <w:tabs>
          <w:tab w:val="left" w:pos="272"/>
        </w:tabs>
        <w:spacing w:after="0" w:line="240" w:lineRule="auto"/>
        <w:ind w:firstLine="567"/>
        <w:jc w:val="both"/>
        <w:rPr>
          <w:rFonts w:ascii="Times New Roman" w:eastAsia="Calibri" w:hAnsi="Times New Roman"/>
          <w:sz w:val="20"/>
          <w:szCs w:val="20"/>
          <w:lang w:eastAsia="en-US"/>
        </w:rPr>
      </w:pPr>
      <w:r w:rsidRPr="007F43AE">
        <w:rPr>
          <w:rFonts w:ascii="Times New Roman" w:eastAsia="Calibri" w:hAnsi="Times New Roman"/>
          <w:sz w:val="20"/>
          <w:szCs w:val="20"/>
          <w:lang w:eastAsia="en-US"/>
        </w:rPr>
        <w:t xml:space="preserve"> постановлением администрации сельского поселения Сентябрьский от 05.04.2016 №43 «О порядке формирования и ведения реестра муниципальных услуг муниципального образования сельское поселение Сентябрьский»</w:t>
      </w:r>
      <w:r w:rsidRPr="007F43AE">
        <w:rPr>
          <w:rFonts w:ascii="Times New Roman" w:eastAsia="Calibri" w:hAnsi="Times New Roman"/>
          <w:i/>
          <w:sz w:val="20"/>
          <w:szCs w:val="20"/>
          <w:lang w:eastAsia="en-US"/>
        </w:rPr>
        <w:t>;</w:t>
      </w:r>
    </w:p>
    <w:p w:rsidR="00BE088B" w:rsidRPr="007F43AE" w:rsidRDefault="00BE088B" w:rsidP="000968C1">
      <w:pPr>
        <w:widowControl w:val="0"/>
        <w:numPr>
          <w:ilvl w:val="0"/>
          <w:numId w:val="57"/>
        </w:numPr>
        <w:tabs>
          <w:tab w:val="left" w:pos="272"/>
        </w:tabs>
        <w:spacing w:after="0" w:line="240" w:lineRule="auto"/>
        <w:ind w:firstLine="567"/>
        <w:jc w:val="both"/>
        <w:rPr>
          <w:rFonts w:ascii="Times New Roman" w:eastAsia="Calibri" w:hAnsi="Times New Roman"/>
          <w:sz w:val="20"/>
          <w:szCs w:val="20"/>
          <w:lang w:eastAsia="en-US"/>
        </w:rPr>
      </w:pPr>
      <w:r w:rsidRPr="007F43AE">
        <w:rPr>
          <w:rFonts w:ascii="Times New Roman" w:eastAsia="Calibri" w:hAnsi="Times New Roman"/>
          <w:sz w:val="20"/>
          <w:szCs w:val="20"/>
          <w:lang w:eastAsia="en-US"/>
        </w:rPr>
        <w:t xml:space="preserve"> постановлением администрации сельского поселения Сентябрьский от 15.12.2017   № 251 «Об утверждении реестра муниципальных услуг муниципального образования сельское поселение Сентябрьский»;</w:t>
      </w:r>
    </w:p>
    <w:p w:rsidR="00BE088B" w:rsidRPr="007F43AE" w:rsidRDefault="00BE088B" w:rsidP="000968C1">
      <w:pPr>
        <w:widowControl w:val="0"/>
        <w:numPr>
          <w:ilvl w:val="0"/>
          <w:numId w:val="46"/>
        </w:numPr>
        <w:tabs>
          <w:tab w:val="left" w:pos="234"/>
        </w:tabs>
        <w:spacing w:after="0" w:line="240" w:lineRule="auto"/>
        <w:jc w:val="both"/>
        <w:rPr>
          <w:rFonts w:ascii="Times New Roman" w:hAnsi="Times New Roman"/>
          <w:color w:val="000000"/>
          <w:sz w:val="20"/>
          <w:szCs w:val="20"/>
          <w:lang w:bidi="ru-RU"/>
        </w:rPr>
      </w:pPr>
      <w:r w:rsidRPr="007F43AE">
        <w:rPr>
          <w:rFonts w:ascii="Times New Roman" w:eastAsia="Calibri" w:hAnsi="Times New Roman"/>
          <w:sz w:val="20"/>
          <w:szCs w:val="20"/>
          <w:lang w:eastAsia="en-US"/>
        </w:rPr>
        <w:t>-настоящим административным регламентом.</w:t>
      </w:r>
      <w:r w:rsidRPr="007F43AE">
        <w:rPr>
          <w:rFonts w:ascii="Times New Roman" w:hAnsi="Times New Roman"/>
          <w:color w:val="000000"/>
          <w:sz w:val="20"/>
          <w:szCs w:val="20"/>
          <w:lang w:bidi="ru-RU"/>
        </w:rPr>
        <w:t xml:space="preserve"> </w:t>
      </w:r>
    </w:p>
    <w:p w:rsidR="00BE088B" w:rsidRPr="007F43AE" w:rsidRDefault="00BE088B" w:rsidP="00BE088B">
      <w:pPr>
        <w:widowControl w:val="0"/>
        <w:spacing w:after="420" w:line="240" w:lineRule="auto"/>
        <w:jc w:val="both"/>
        <w:rPr>
          <w:rFonts w:ascii="Times New Roman" w:hAnsi="Times New Roman"/>
          <w:color w:val="000000"/>
          <w:sz w:val="20"/>
          <w:szCs w:val="20"/>
          <w:lang w:bidi="ru-RU"/>
        </w:rPr>
      </w:pPr>
    </w:p>
    <w:tbl>
      <w:tblPr>
        <w:tblW w:w="0" w:type="auto"/>
        <w:tblInd w:w="250" w:type="dxa"/>
        <w:tblLook w:val="04A0" w:firstRow="1" w:lastRow="0" w:firstColumn="1" w:lastColumn="0" w:noHBand="0" w:noVBand="1"/>
      </w:tblPr>
      <w:tblGrid>
        <w:gridCol w:w="4820"/>
        <w:gridCol w:w="5103"/>
      </w:tblGrid>
      <w:tr w:rsidR="00BE088B" w:rsidRPr="000968C1" w:rsidTr="000968C1">
        <w:tc>
          <w:tcPr>
            <w:tcW w:w="4820" w:type="dxa"/>
            <w:shd w:val="clear" w:color="auto" w:fill="auto"/>
          </w:tcPr>
          <w:p w:rsidR="00BE088B" w:rsidRPr="000968C1" w:rsidRDefault="00BE088B" w:rsidP="000968C1">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BE088B" w:rsidRPr="000968C1" w:rsidRDefault="00BE088B" w:rsidP="000968C1">
            <w:pPr>
              <w:widowControl w:val="0"/>
              <w:spacing w:after="0" w:line="240" w:lineRule="auto"/>
              <w:jc w:val="both"/>
              <w:rPr>
                <w:rFonts w:ascii="Times New Roman" w:hAnsi="Times New Roman"/>
                <w:color w:val="000000"/>
                <w:sz w:val="20"/>
                <w:szCs w:val="20"/>
                <w:lang w:eastAsia="en-US" w:bidi="ru-RU"/>
              </w:rPr>
            </w:pPr>
            <w:r w:rsidRPr="000968C1">
              <w:rPr>
                <w:rFonts w:ascii="Times New Roman" w:hAnsi="Times New Roman"/>
                <w:color w:val="000000"/>
                <w:sz w:val="20"/>
                <w:szCs w:val="20"/>
                <w:lang w:eastAsia="en-US" w:bidi="ru-RU"/>
              </w:rPr>
              <w:t xml:space="preserve">Приложение № 3 </w:t>
            </w:r>
          </w:p>
          <w:p w:rsidR="00BE088B" w:rsidRPr="000968C1" w:rsidRDefault="00BE088B" w:rsidP="000968C1">
            <w:pPr>
              <w:widowControl w:val="0"/>
              <w:spacing w:after="0" w:line="240" w:lineRule="auto"/>
              <w:jc w:val="both"/>
              <w:rPr>
                <w:rFonts w:ascii="Times New Roman" w:hAnsi="Times New Roman"/>
                <w:iCs/>
                <w:color w:val="000000"/>
                <w:sz w:val="20"/>
                <w:szCs w:val="20"/>
                <w:lang w:eastAsia="en-US" w:bidi="ru-RU"/>
              </w:rPr>
            </w:pPr>
            <w:r w:rsidRPr="000968C1">
              <w:rPr>
                <w:rFonts w:ascii="Times New Roman" w:hAnsi="Times New Roman"/>
                <w:color w:val="000000"/>
                <w:sz w:val="20"/>
                <w:szCs w:val="20"/>
                <w:lang w:eastAsia="en-US"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BE088B" w:rsidRPr="007F43AE" w:rsidRDefault="00BE088B" w:rsidP="00BE088B">
      <w:pPr>
        <w:widowControl w:val="0"/>
        <w:spacing w:after="140" w:line="240" w:lineRule="auto"/>
        <w:jc w:val="both"/>
        <w:rPr>
          <w:rFonts w:ascii="Times New Roman" w:hAnsi="Times New Roman"/>
          <w:color w:val="000000"/>
          <w:sz w:val="20"/>
          <w:szCs w:val="20"/>
          <w:lang w:bidi="ru-RU"/>
        </w:rPr>
      </w:pPr>
    </w:p>
    <w:p w:rsidR="00BE088B" w:rsidRPr="007F43AE" w:rsidRDefault="00BE088B" w:rsidP="00BE088B">
      <w:pPr>
        <w:widowControl w:val="0"/>
        <w:spacing w:after="140" w:line="240" w:lineRule="auto"/>
        <w:jc w:val="right"/>
        <w:rPr>
          <w:rFonts w:ascii="Times New Roman" w:hAnsi="Times New Roman"/>
          <w:i/>
          <w:iCs/>
          <w:color w:val="000000"/>
          <w:sz w:val="20"/>
          <w:szCs w:val="20"/>
          <w:lang w:bidi="ru-RU"/>
        </w:rPr>
      </w:pPr>
      <w:r w:rsidRPr="007F43AE">
        <w:rPr>
          <w:rFonts w:ascii="Times New Roman" w:hAnsi="Times New Roman"/>
          <w:color w:val="000000"/>
          <w:sz w:val="20"/>
          <w:szCs w:val="20"/>
          <w:lang w:bidi="ru-RU"/>
        </w:rPr>
        <w:t>УТВЕРЖДЕНА</w:t>
      </w:r>
    </w:p>
    <w:p w:rsidR="00BE088B" w:rsidRPr="007F43AE" w:rsidRDefault="00BE088B" w:rsidP="00BE088B">
      <w:pPr>
        <w:widowControl w:val="0"/>
        <w:spacing w:after="680" w:line="240" w:lineRule="auto"/>
        <w:ind w:left="5680"/>
        <w:jc w:val="right"/>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Постановлением Правительства Российской Федерации от 28.04.2005 № 266</w:t>
      </w:r>
    </w:p>
    <w:p w:rsidR="00BE088B" w:rsidRPr="007F43AE" w:rsidRDefault="00BE088B" w:rsidP="00BE088B">
      <w:pPr>
        <w:widowControl w:val="0"/>
        <w:spacing w:after="560" w:line="240" w:lineRule="auto"/>
        <w:jc w:val="center"/>
        <w:rPr>
          <w:rFonts w:ascii="Times New Roman" w:hAnsi="Times New Roman"/>
          <w:i/>
          <w:iCs/>
          <w:color w:val="000000"/>
          <w:sz w:val="20"/>
          <w:szCs w:val="20"/>
          <w:lang w:bidi="ru-RU"/>
        </w:rPr>
      </w:pPr>
      <w:r w:rsidRPr="007F43AE">
        <w:rPr>
          <w:rFonts w:ascii="Times New Roman" w:hAnsi="Times New Roman"/>
          <w:b/>
          <w:bCs/>
          <w:color w:val="000000"/>
          <w:sz w:val="20"/>
          <w:szCs w:val="20"/>
          <w:lang w:bidi="ru-RU"/>
        </w:rPr>
        <w:lastRenderedPageBreak/>
        <w:t>Форма заявления о переустройстве и (или) перепланировке</w:t>
      </w:r>
      <w:r w:rsidRPr="007F43AE">
        <w:rPr>
          <w:rFonts w:ascii="Times New Roman" w:hAnsi="Times New Roman"/>
          <w:b/>
          <w:bCs/>
          <w:color w:val="000000"/>
          <w:sz w:val="20"/>
          <w:szCs w:val="20"/>
          <w:lang w:bidi="ru-RU"/>
        </w:rPr>
        <w:br/>
        <w:t>жилого помещения</w:t>
      </w:r>
    </w:p>
    <w:p w:rsidR="00BE088B" w:rsidRPr="007F43AE" w:rsidRDefault="00BE088B" w:rsidP="00BE088B">
      <w:pPr>
        <w:widowControl w:val="0"/>
        <w:tabs>
          <w:tab w:val="left" w:leader="underscore" w:pos="5136"/>
        </w:tabs>
        <w:spacing w:after="0" w:line="240" w:lineRule="auto"/>
        <w:jc w:val="right"/>
        <w:rPr>
          <w:rFonts w:ascii="Times New Roman" w:hAnsi="Times New Roman"/>
          <w:i/>
          <w:iCs/>
          <w:color w:val="000000"/>
          <w:sz w:val="20"/>
          <w:szCs w:val="20"/>
          <w:lang w:bidi="ru-RU"/>
        </w:rPr>
      </w:pPr>
      <w:r w:rsidRPr="007F43AE">
        <w:rPr>
          <w:rFonts w:ascii="Times New Roman" w:hAnsi="Times New Roman"/>
          <w:color w:val="000000"/>
          <w:sz w:val="20"/>
          <w:szCs w:val="20"/>
          <w:lang w:bidi="ru-RU"/>
        </w:rPr>
        <w:t>В</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(наименование органа местного самоуправления</w:t>
      </w:r>
    </w:p>
    <w:p w:rsidR="00BE088B" w:rsidRPr="007F43AE" w:rsidRDefault="00BE088B" w:rsidP="00BE088B">
      <w:pPr>
        <w:widowControl w:val="0"/>
        <w:spacing w:after="0" w:line="240" w:lineRule="auto"/>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муниципального образования)</w:t>
      </w:r>
    </w:p>
    <w:p w:rsidR="00BE088B" w:rsidRPr="007F43AE" w:rsidRDefault="00BE088B" w:rsidP="00BE088B">
      <w:pPr>
        <w:widowControl w:val="0"/>
        <w:spacing w:after="320"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ЗАЯВЛЕНИЕ</w:t>
      </w:r>
      <w:r w:rsidRPr="007F43AE">
        <w:rPr>
          <w:rFonts w:ascii="Times New Roman" w:hAnsi="Times New Roman"/>
          <w:color w:val="000000"/>
          <w:sz w:val="20"/>
          <w:szCs w:val="20"/>
          <w:lang w:bidi="ru-RU"/>
        </w:rPr>
        <w:br/>
        <w:t>о переустройстве и (или) перепланировке жилого помещения</w:t>
      </w:r>
    </w:p>
    <w:p w:rsidR="00BE088B" w:rsidRPr="007F43AE" w:rsidRDefault="00BE088B" w:rsidP="00BE088B">
      <w:pPr>
        <w:widowControl w:val="0"/>
        <w:tabs>
          <w:tab w:val="left" w:leader="underscore" w:pos="10229"/>
        </w:tabs>
        <w:spacing w:after="6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от</w:t>
      </w:r>
      <w:r w:rsidRPr="007F43AE">
        <w:rPr>
          <w:rFonts w:ascii="Times New Roman" w:hAnsi="Times New Roman"/>
          <w:color w:val="000000"/>
          <w:sz w:val="20"/>
          <w:szCs w:val="20"/>
          <w:lang w:bidi="ru-RU"/>
        </w:rPr>
        <w:tab/>
      </w:r>
    </w:p>
    <w:p w:rsidR="00BE088B" w:rsidRPr="007F43AE" w:rsidRDefault="00BE088B" w:rsidP="00BE088B">
      <w:pPr>
        <w:widowControl w:val="0"/>
        <w:spacing w:after="280" w:line="240" w:lineRule="auto"/>
        <w:ind w:firstLine="96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наниматель, либо арендатор, либо собственник жилого помещения, либо собственники</w:t>
      </w:r>
    </w:p>
    <w:p w:rsidR="00BE088B" w:rsidRPr="007F43AE" w:rsidRDefault="00BE088B" w:rsidP="00BE088B">
      <w:pPr>
        <w:widowControl w:val="0"/>
        <w:pBdr>
          <w:top w:val="single" w:sz="4" w:space="0" w:color="auto"/>
        </w:pBdr>
        <w:spacing w:after="28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жилого помещения, находящегося в общей собственности двух и более лиц, в случае, если ни один</w:t>
      </w:r>
    </w:p>
    <w:p w:rsidR="00BE088B" w:rsidRPr="007F43AE" w:rsidRDefault="00BE088B" w:rsidP="00BE088B">
      <w:pPr>
        <w:widowControl w:val="0"/>
        <w:pBdr>
          <w:top w:val="single" w:sz="4" w:space="0" w:color="auto"/>
        </w:pBdr>
        <w:spacing w:after="300" w:line="240" w:lineRule="auto"/>
        <w:ind w:firstLine="700"/>
        <w:jc w:val="both"/>
        <w:rPr>
          <w:rFonts w:ascii="Times New Roman" w:hAnsi="Times New Roman"/>
          <w:color w:val="000000"/>
          <w:sz w:val="20"/>
          <w:szCs w:val="20"/>
          <w:lang w:bidi="ru-RU"/>
        </w:rPr>
        <w:sectPr w:rsidR="00BE088B" w:rsidRPr="007F43AE">
          <w:headerReference w:type="even" r:id="rId34"/>
          <w:headerReference w:type="default" r:id="rId35"/>
          <w:footerReference w:type="even" r:id="rId36"/>
          <w:footerReference w:type="default" r:id="rId37"/>
          <w:pgSz w:w="11900" w:h="16840"/>
          <w:pgMar w:top="2146" w:right="503" w:bottom="2146" w:left="1111" w:header="0" w:footer="1718" w:gutter="0"/>
          <w:cols w:space="720"/>
          <w:noEndnote/>
          <w:docGrid w:linePitch="360"/>
        </w:sectPr>
      </w:pPr>
      <w:r w:rsidRPr="007F43AE">
        <w:rPr>
          <w:rFonts w:ascii="Times New Roman" w:hAnsi="Times New Roman"/>
          <w:color w:val="000000"/>
          <w:sz w:val="20"/>
          <w:szCs w:val="20"/>
          <w:lang w:bidi="ru-RU"/>
        </w:rPr>
        <w:t>из собственников либо иных лиц не уполномочен в установленном порядке представлять их интересы)</w:t>
      </w:r>
    </w:p>
    <w:p w:rsidR="00BE088B" w:rsidRPr="007F43AE" w:rsidRDefault="00BE088B" w:rsidP="00BE088B">
      <w:pPr>
        <w:widowControl w:val="0"/>
        <w:spacing w:after="0" w:line="240" w:lineRule="auto"/>
        <w:jc w:val="both"/>
        <w:rPr>
          <w:rFonts w:ascii="Times New Roman" w:hAnsi="Times New Roman"/>
          <w:color w:val="000000"/>
          <w:sz w:val="20"/>
          <w:szCs w:val="20"/>
          <w:lang w:bidi="ru-RU"/>
        </w:rPr>
      </w:pPr>
      <w:r w:rsidRPr="007F43AE">
        <w:rPr>
          <w:rFonts w:ascii="Times New Roman" w:hAnsi="Times New Roman"/>
          <w:color w:val="000000"/>
          <w:sz w:val="20"/>
          <w:szCs w:val="20"/>
          <w:u w:val="single"/>
          <w:lang w:bidi="ru-RU"/>
        </w:rPr>
        <w:lastRenderedPageBreak/>
        <w:t>Примечание.</w:t>
      </w:r>
      <w:r w:rsidRPr="007F43AE">
        <w:rPr>
          <w:rFonts w:ascii="Times New Roman" w:hAnsi="Times New Roman"/>
          <w:color w:val="000000"/>
          <w:sz w:val="20"/>
          <w:szCs w:val="20"/>
          <w:lang w:bidi="ru-RU"/>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E088B" w:rsidRPr="007F43AE" w:rsidRDefault="00BE088B" w:rsidP="00BE088B">
      <w:pPr>
        <w:widowControl w:val="0"/>
        <w:spacing w:after="320" w:line="240" w:lineRule="auto"/>
        <w:ind w:left="130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E088B" w:rsidRPr="007F43AE" w:rsidRDefault="00BE088B" w:rsidP="00BE088B">
      <w:pPr>
        <w:widowControl w:val="0"/>
        <w:tabs>
          <w:tab w:val="left" w:leader="underscore" w:pos="10243"/>
        </w:tabs>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Место нахождения жилого помещения:</w:t>
      </w:r>
      <w:r w:rsidRPr="007F43AE">
        <w:rPr>
          <w:rFonts w:ascii="Times New Roman" w:hAnsi="Times New Roman"/>
          <w:color w:val="000000"/>
          <w:sz w:val="20"/>
          <w:szCs w:val="20"/>
          <w:lang w:bidi="ru-RU"/>
        </w:rPr>
        <w:tab/>
      </w:r>
    </w:p>
    <w:p w:rsidR="00BE088B" w:rsidRPr="007F43AE" w:rsidRDefault="00BE088B" w:rsidP="00BE088B">
      <w:pPr>
        <w:widowControl w:val="0"/>
        <w:spacing w:after="280" w:line="240" w:lineRule="auto"/>
        <w:ind w:right="48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полный адрес: субъект Российской Федерации,</w:t>
      </w:r>
    </w:p>
    <w:p w:rsidR="00BE088B" w:rsidRPr="007F43AE" w:rsidRDefault="00BE088B" w:rsidP="00BE088B">
      <w:pPr>
        <w:widowControl w:val="0"/>
        <w:spacing w:after="38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муниципальное образование, поселение, улица, дом, корпус, строение,</w:t>
      </w:r>
      <w:r w:rsidRPr="007F43AE">
        <w:rPr>
          <w:rFonts w:ascii="Times New Roman" w:hAnsi="Times New Roman"/>
          <w:color w:val="000000"/>
          <w:sz w:val="20"/>
          <w:szCs w:val="20"/>
          <w:lang w:bidi="ru-RU"/>
        </w:rPr>
        <w:br/>
        <w:t>квартира (комната), подъезд, этаж)</w:t>
      </w:r>
    </w:p>
    <w:p w:rsidR="00BE088B" w:rsidRPr="007F43AE" w:rsidRDefault="00BE088B" w:rsidP="00BE088B">
      <w:pPr>
        <w:widowControl w:val="0"/>
        <w:tabs>
          <w:tab w:val="left" w:leader="underscore" w:pos="10243"/>
        </w:tabs>
        <w:spacing w:after="126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Собственник(и) жилого помещения:</w:t>
      </w:r>
      <w:r w:rsidRPr="007F43AE">
        <w:rPr>
          <w:rFonts w:ascii="Times New Roman" w:hAnsi="Times New Roman"/>
          <w:color w:val="000000"/>
          <w:sz w:val="20"/>
          <w:szCs w:val="20"/>
          <w:lang w:bidi="ru-RU"/>
        </w:rPr>
        <w:tab/>
      </w:r>
    </w:p>
    <w:p w:rsidR="00BE088B" w:rsidRPr="007F43AE" w:rsidRDefault="00BE088B" w:rsidP="00BE088B">
      <w:pPr>
        <w:widowControl w:val="0"/>
        <w:tabs>
          <w:tab w:val="left" w:leader="underscore" w:pos="10243"/>
        </w:tabs>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Прошу разрешить</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ind w:right="84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                                                              (переустройство, перепланировку, переустройство и перепланировку -</w:t>
      </w:r>
    </w:p>
    <w:p w:rsidR="00BE088B" w:rsidRPr="007F43AE" w:rsidRDefault="00BE088B" w:rsidP="00BE088B">
      <w:pPr>
        <w:widowControl w:val="0"/>
        <w:spacing w:after="0" w:line="240" w:lineRule="auto"/>
        <w:ind w:left="570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нужное указать)</w:t>
      </w:r>
    </w:p>
    <w:p w:rsidR="00BE088B" w:rsidRPr="007F43AE" w:rsidRDefault="00BE088B" w:rsidP="00BE088B">
      <w:pPr>
        <w:widowControl w:val="0"/>
        <w:tabs>
          <w:tab w:val="left" w:leader="underscore" w:pos="10243"/>
        </w:tabs>
        <w:spacing w:after="6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жилого помещения, занимаемого на основании</w:t>
      </w:r>
      <w:r w:rsidRPr="007F43AE">
        <w:rPr>
          <w:rFonts w:ascii="Times New Roman" w:hAnsi="Times New Roman"/>
          <w:color w:val="000000"/>
          <w:sz w:val="20"/>
          <w:szCs w:val="20"/>
          <w:lang w:bidi="ru-RU"/>
        </w:rPr>
        <w:tab/>
      </w:r>
    </w:p>
    <w:p w:rsidR="00BE088B" w:rsidRPr="007F43AE" w:rsidRDefault="00BE088B" w:rsidP="00BE088B">
      <w:pPr>
        <w:widowControl w:val="0"/>
        <w:spacing w:after="60" w:line="240" w:lineRule="auto"/>
        <w:ind w:right="100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(права собственности, договора найма,</w:t>
      </w:r>
    </w:p>
    <w:p w:rsidR="00BE088B" w:rsidRPr="007F43AE" w:rsidRDefault="00BE088B" w:rsidP="00BE088B">
      <w:pPr>
        <w:widowControl w:val="0"/>
        <w:pBdr>
          <w:top w:val="single" w:sz="4" w:space="0" w:color="auto"/>
        </w:pBdr>
        <w:tabs>
          <w:tab w:val="left" w:leader="underscore" w:pos="9883"/>
        </w:tabs>
        <w:spacing w:after="0" w:line="240" w:lineRule="auto"/>
        <w:ind w:left="3560" w:hanging="356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ab/>
      </w:r>
      <w:r w:rsidRPr="007F43AE">
        <w:rPr>
          <w:rFonts w:ascii="Times New Roman" w:hAnsi="Times New Roman"/>
          <w:color w:val="000000"/>
          <w:sz w:val="20"/>
          <w:szCs w:val="20"/>
          <w:u w:val="single"/>
          <w:lang w:bidi="ru-RU"/>
        </w:rPr>
        <w:t xml:space="preserve">, </w:t>
      </w:r>
      <w:r w:rsidRPr="007F43AE">
        <w:rPr>
          <w:rFonts w:ascii="Times New Roman" w:hAnsi="Times New Roman"/>
          <w:color w:val="000000"/>
          <w:sz w:val="20"/>
          <w:szCs w:val="20"/>
          <w:lang w:bidi="ru-RU"/>
        </w:rPr>
        <w:t>договора аренды - нужное указать)</w:t>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согласно прилагаемому проекту (проектной документации) переустройства и (или) перепланировки жилого помещения.</w:t>
      </w:r>
    </w:p>
    <w:p w:rsidR="00BE088B" w:rsidRPr="007F43AE" w:rsidRDefault="00BE088B" w:rsidP="00BE088B">
      <w:pPr>
        <w:widowControl w:val="0"/>
        <w:tabs>
          <w:tab w:val="left" w:leader="underscore" w:pos="6658"/>
          <w:tab w:val="left" w:leader="underscore" w:pos="8899"/>
        </w:tabs>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Срок производства ремонтно-строительных работ с “</w:t>
      </w:r>
      <w:r w:rsidRPr="007F43AE">
        <w:rPr>
          <w:rFonts w:ascii="Times New Roman" w:hAnsi="Times New Roman"/>
          <w:color w:val="000000"/>
          <w:sz w:val="20"/>
          <w:szCs w:val="20"/>
          <w:lang w:bidi="ru-RU"/>
        </w:rPr>
        <w:tab/>
        <w:t xml:space="preserve">” </w:t>
      </w:r>
      <w:r w:rsidRPr="007F43AE">
        <w:rPr>
          <w:rFonts w:ascii="Times New Roman" w:hAnsi="Times New Roman"/>
          <w:color w:val="000000"/>
          <w:sz w:val="20"/>
          <w:szCs w:val="20"/>
          <w:lang w:bidi="ru-RU"/>
        </w:rPr>
        <w:tab/>
        <w:t xml:space="preserve"> 200 г.</w:t>
      </w:r>
    </w:p>
    <w:p w:rsidR="00BE088B" w:rsidRPr="007F43AE" w:rsidRDefault="00BE088B" w:rsidP="00BE088B">
      <w:pPr>
        <w:widowControl w:val="0"/>
        <w:tabs>
          <w:tab w:val="left" w:leader="underscore" w:pos="1042"/>
          <w:tab w:val="left" w:leader="underscore" w:pos="3254"/>
          <w:tab w:val="left" w:pos="9394"/>
        </w:tabs>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 “</w:t>
      </w:r>
      <w:r w:rsidRPr="007F43AE">
        <w:rPr>
          <w:rFonts w:ascii="Times New Roman" w:hAnsi="Times New Roman"/>
          <w:color w:val="000000"/>
          <w:sz w:val="20"/>
          <w:szCs w:val="20"/>
          <w:lang w:bidi="ru-RU"/>
        </w:rPr>
        <w:tab/>
        <w:t xml:space="preserve">” </w:t>
      </w:r>
      <w:r w:rsidRPr="007F43AE">
        <w:rPr>
          <w:rFonts w:ascii="Times New Roman" w:hAnsi="Times New Roman"/>
          <w:color w:val="000000"/>
          <w:sz w:val="20"/>
          <w:szCs w:val="20"/>
          <w:lang w:bidi="ru-RU"/>
        </w:rPr>
        <w:tab/>
        <w:t xml:space="preserve"> 200 _ г.</w:t>
      </w:r>
      <w:r w:rsidRPr="007F43AE">
        <w:rPr>
          <w:rFonts w:ascii="Times New Roman" w:hAnsi="Times New Roman"/>
          <w:color w:val="000000"/>
          <w:sz w:val="20"/>
          <w:szCs w:val="20"/>
          <w:lang w:bidi="ru-RU"/>
        </w:rPr>
        <w:tab/>
      </w:r>
      <w:r w:rsidRPr="007F43AE">
        <w:rPr>
          <w:rFonts w:ascii="Times New Roman" w:hAnsi="Times New Roman"/>
          <w:color w:val="000000"/>
          <w:sz w:val="20"/>
          <w:szCs w:val="20"/>
          <w:vertAlign w:val="superscript"/>
          <w:lang w:bidi="ru-RU"/>
        </w:rPr>
        <w:t>—</w:t>
      </w:r>
    </w:p>
    <w:p w:rsidR="00BE088B" w:rsidRPr="007F43AE" w:rsidRDefault="00BE088B" w:rsidP="00BE088B">
      <w:pPr>
        <w:widowControl w:val="0"/>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Режим производства ремонтно-строительных работ с по часов в дни.</w:t>
      </w:r>
    </w:p>
    <w:p w:rsidR="00BE088B" w:rsidRPr="007F43AE" w:rsidRDefault="00BE088B" w:rsidP="00BE088B">
      <w:pPr>
        <w:widowControl w:val="0"/>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Обязуюсь:</w:t>
      </w:r>
    </w:p>
    <w:p w:rsidR="00BE088B" w:rsidRPr="007F43AE" w:rsidRDefault="00BE088B" w:rsidP="00BE088B">
      <w:pPr>
        <w:widowControl w:val="0"/>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осуществить ремонтно-строительные работы в соответствии с проектом (проектной документацией);</w:t>
      </w:r>
    </w:p>
    <w:p w:rsidR="00BE088B" w:rsidRPr="007F43AE" w:rsidRDefault="00BE088B" w:rsidP="00BE088B">
      <w:pPr>
        <w:widowControl w:val="0"/>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E088B" w:rsidRPr="007F43AE" w:rsidRDefault="00BE088B" w:rsidP="00BE088B">
      <w:pPr>
        <w:widowControl w:val="0"/>
        <w:spacing w:after="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осуществить работы в установленные сроки и с соблюдением согласованного режима проведения работ.</w:t>
      </w:r>
    </w:p>
    <w:p w:rsidR="00BE088B" w:rsidRPr="007F43AE" w:rsidRDefault="00BE088B" w:rsidP="00BE088B">
      <w:pPr>
        <w:widowControl w:val="0"/>
        <w:spacing w:after="380" w:line="240" w:lineRule="auto"/>
        <w:ind w:firstLine="60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г. №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BE088B" w:rsidRPr="007F43AE" w:rsidTr="00BE088B">
        <w:trPr>
          <w:trHeight w:hRule="exact" w:val="576"/>
          <w:jc w:val="center"/>
        </w:trPr>
        <w:tc>
          <w:tcPr>
            <w:tcW w:w="605" w:type="dxa"/>
            <w:tcBorders>
              <w:top w:val="single" w:sz="4" w:space="0" w:color="auto"/>
              <w:left w:val="single" w:sz="4" w:space="0" w:color="auto"/>
              <w:bottom w:val="single" w:sz="4" w:space="0" w:color="auto"/>
            </w:tcBorders>
            <w:shd w:val="clear" w:color="auto" w:fill="FFFFFF"/>
            <w:vAlign w:val="bottom"/>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 п/п</w:t>
            </w:r>
          </w:p>
        </w:tc>
        <w:tc>
          <w:tcPr>
            <w:tcW w:w="2976"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Отметка о нотариальном</w:t>
            </w:r>
          </w:p>
        </w:tc>
      </w:tr>
    </w:tbl>
    <w:p w:rsidR="00BE088B" w:rsidRPr="007F43AE" w:rsidRDefault="00BE088B" w:rsidP="00BE088B">
      <w:pPr>
        <w:widowControl w:val="0"/>
        <w:spacing w:after="0" w:line="1" w:lineRule="exact"/>
        <w:rPr>
          <w:rFonts w:ascii="Times New Roman" w:eastAsia="Arial Unicode MS" w:hAnsi="Times New Roman"/>
          <w:color w:val="000000"/>
          <w:sz w:val="20"/>
          <w:szCs w:val="20"/>
          <w:lang w:bidi="ru-RU"/>
        </w:rPr>
      </w:pPr>
      <w:r w:rsidRPr="007F43AE">
        <w:rPr>
          <w:rFonts w:ascii="Times New Roman" w:eastAsia="Arial Unicode MS" w:hAnsi="Times New Roman"/>
          <w:color w:val="000000"/>
          <w:sz w:val="20"/>
          <w:szCs w:val="2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BE088B" w:rsidRPr="007F43AE" w:rsidTr="00BE088B">
        <w:trPr>
          <w:trHeight w:hRule="exact" w:val="566"/>
          <w:jc w:val="center"/>
        </w:trPr>
        <w:tc>
          <w:tcPr>
            <w:tcW w:w="605"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976"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554" w:type="dxa"/>
            <w:tcBorders>
              <w:top w:val="single" w:sz="4" w:space="0" w:color="auto"/>
              <w:left w:val="single" w:sz="4" w:space="0" w:color="auto"/>
            </w:tcBorders>
            <w:shd w:val="clear" w:color="auto" w:fill="FFFFFF"/>
            <w:vAlign w:val="bottom"/>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035" w:type="dxa"/>
            <w:tcBorders>
              <w:top w:val="single" w:sz="4" w:space="0" w:color="auto"/>
              <w:left w:val="single" w:sz="4" w:space="0" w:color="auto"/>
              <w:right w:val="single" w:sz="4" w:space="0" w:color="auto"/>
            </w:tcBorders>
            <w:shd w:val="clear" w:color="auto" w:fill="FFFFFF"/>
            <w:vAlign w:val="bottom"/>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заверении подписей лиц</w:t>
            </w:r>
          </w:p>
        </w:tc>
      </w:tr>
      <w:tr w:rsidR="00BE088B" w:rsidRPr="007F43AE" w:rsidTr="00BE088B">
        <w:trPr>
          <w:trHeight w:hRule="exact" w:val="288"/>
          <w:jc w:val="center"/>
        </w:trPr>
        <w:tc>
          <w:tcPr>
            <w:tcW w:w="605"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ind w:firstLine="240"/>
              <w:rPr>
                <w:rFonts w:ascii="Times New Roman" w:hAnsi="Times New Roman"/>
                <w:color w:val="000000"/>
                <w:sz w:val="20"/>
                <w:szCs w:val="20"/>
                <w:lang w:bidi="ru-RU"/>
              </w:rPr>
            </w:pPr>
            <w:r w:rsidRPr="007F43AE">
              <w:rPr>
                <w:rFonts w:ascii="Times New Roman" w:hAnsi="Times New Roman"/>
                <w:color w:val="000000"/>
                <w:sz w:val="20"/>
                <w:szCs w:val="20"/>
                <w:lang w:bidi="ru-RU"/>
              </w:rPr>
              <w:t>1</w:t>
            </w:r>
          </w:p>
        </w:tc>
        <w:tc>
          <w:tcPr>
            <w:tcW w:w="2976"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2</w:t>
            </w:r>
          </w:p>
        </w:tc>
        <w:tc>
          <w:tcPr>
            <w:tcW w:w="2554"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3</w:t>
            </w:r>
          </w:p>
        </w:tc>
        <w:tc>
          <w:tcPr>
            <w:tcW w:w="1800"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4</w:t>
            </w:r>
          </w:p>
        </w:tc>
        <w:tc>
          <w:tcPr>
            <w:tcW w:w="2035" w:type="dxa"/>
            <w:tcBorders>
              <w:top w:val="single" w:sz="4" w:space="0" w:color="auto"/>
              <w:left w:val="single" w:sz="4" w:space="0" w:color="auto"/>
              <w:right w:val="single" w:sz="4" w:space="0" w:color="auto"/>
            </w:tcBorders>
            <w:shd w:val="clear" w:color="auto" w:fill="FFFFFF"/>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5</w:t>
            </w:r>
          </w:p>
        </w:tc>
      </w:tr>
      <w:tr w:rsidR="00BE088B" w:rsidRPr="007F43AE" w:rsidTr="00BE088B">
        <w:trPr>
          <w:trHeight w:hRule="exact" w:val="283"/>
          <w:jc w:val="center"/>
        </w:trPr>
        <w:tc>
          <w:tcPr>
            <w:tcW w:w="605"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976"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554"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1800"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035" w:type="dxa"/>
            <w:tcBorders>
              <w:top w:val="single" w:sz="4" w:space="0" w:color="auto"/>
              <w:left w:val="single" w:sz="4" w:space="0" w:color="auto"/>
              <w:righ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r>
      <w:tr w:rsidR="00BE088B" w:rsidRPr="007F43AE" w:rsidTr="00BE088B">
        <w:trPr>
          <w:trHeight w:hRule="exact" w:val="288"/>
          <w:jc w:val="center"/>
        </w:trPr>
        <w:tc>
          <w:tcPr>
            <w:tcW w:w="605"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976"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554"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1800" w:type="dxa"/>
            <w:tcBorders>
              <w:top w:val="single" w:sz="4" w:space="0" w:color="auto"/>
              <w:lef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035" w:type="dxa"/>
            <w:tcBorders>
              <w:top w:val="single" w:sz="4" w:space="0" w:color="auto"/>
              <w:left w:val="single" w:sz="4" w:space="0" w:color="auto"/>
              <w:righ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r>
      <w:tr w:rsidR="00BE088B" w:rsidRPr="007F43AE" w:rsidTr="00BE088B">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976"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554"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1800"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BE088B" w:rsidRPr="007F43AE" w:rsidRDefault="00BE088B" w:rsidP="00BE088B">
            <w:pPr>
              <w:widowControl w:val="0"/>
              <w:spacing w:after="0" w:line="240" w:lineRule="auto"/>
              <w:rPr>
                <w:rFonts w:ascii="Times New Roman" w:eastAsia="Arial Unicode MS" w:hAnsi="Times New Roman"/>
                <w:color w:val="000000"/>
                <w:sz w:val="20"/>
                <w:szCs w:val="20"/>
                <w:lang w:bidi="ru-RU"/>
              </w:rPr>
            </w:pPr>
          </w:p>
        </w:tc>
      </w:tr>
    </w:tbl>
    <w:p w:rsidR="00BE088B" w:rsidRPr="007F43AE" w:rsidRDefault="00BE088B" w:rsidP="00BE088B">
      <w:pPr>
        <w:widowControl w:val="0"/>
        <w:spacing w:after="479" w:line="1" w:lineRule="exact"/>
        <w:rPr>
          <w:rFonts w:ascii="Times New Roman" w:eastAsia="Arial Unicode MS" w:hAnsi="Times New Roman"/>
          <w:color w:val="000000"/>
          <w:sz w:val="20"/>
          <w:szCs w:val="20"/>
          <w:lang w:bidi="ru-RU"/>
        </w:rPr>
      </w:pPr>
    </w:p>
    <w:p w:rsidR="00BE088B" w:rsidRPr="007F43AE" w:rsidRDefault="00BE088B" w:rsidP="00BE088B">
      <w:pPr>
        <w:widowControl w:val="0"/>
        <w:spacing w:after="240" w:line="240" w:lineRule="auto"/>
        <w:ind w:firstLine="60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 заявлению прилагаются следующие документы:</w:t>
      </w:r>
    </w:p>
    <w:p w:rsidR="00BE088B" w:rsidRPr="007F43AE" w:rsidRDefault="00BE088B" w:rsidP="000968C1">
      <w:pPr>
        <w:widowControl w:val="0"/>
        <w:numPr>
          <w:ilvl w:val="0"/>
          <w:numId w:val="55"/>
        </w:numPr>
        <w:tabs>
          <w:tab w:val="left" w:pos="358"/>
          <w:tab w:val="left" w:leader="underscore" w:pos="10210"/>
        </w:tabs>
        <w:spacing w:after="0" w:line="240" w:lineRule="auto"/>
        <w:jc w:val="both"/>
        <w:rPr>
          <w:rFonts w:ascii="Times New Roman" w:hAnsi="Times New Roman"/>
          <w:i/>
          <w:iCs/>
          <w:color w:val="000000"/>
          <w:sz w:val="20"/>
          <w:szCs w:val="20"/>
          <w:lang w:bidi="ru-RU"/>
        </w:rPr>
      </w:pPr>
      <w:bookmarkStart w:id="284" w:name="bookmark648"/>
      <w:bookmarkEnd w:id="284"/>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ind w:left="1200"/>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вид и реквизиты правоустанавливающего документа на переустраиваемое и (или)</w:t>
      </w:r>
    </w:p>
    <w:p w:rsidR="00BE088B" w:rsidRPr="007F43AE" w:rsidRDefault="00BE088B" w:rsidP="00BE088B">
      <w:pPr>
        <w:widowControl w:val="0"/>
        <w:tabs>
          <w:tab w:val="left" w:leader="underscore" w:pos="7406"/>
        </w:tabs>
        <w:spacing w:after="0" w:line="233"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ab/>
        <w:t>на листах;</w:t>
      </w:r>
    </w:p>
    <w:p w:rsidR="00BE088B" w:rsidRPr="007F43AE" w:rsidRDefault="00BE088B" w:rsidP="00BE088B">
      <w:pPr>
        <w:widowControl w:val="0"/>
        <w:spacing w:after="0" w:line="240" w:lineRule="auto"/>
        <w:ind w:firstLine="38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перепланируемое жилое помещение (с отметкой: подлинник или нотариально</w:t>
      </w:r>
    </w:p>
    <w:p w:rsidR="00BE088B" w:rsidRPr="007F43AE" w:rsidRDefault="00BE088B" w:rsidP="00BE088B">
      <w:pPr>
        <w:widowControl w:val="0"/>
        <w:spacing w:after="0" w:line="240" w:lineRule="auto"/>
        <w:ind w:left="292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заверенная копия))</w:t>
      </w:r>
    </w:p>
    <w:p w:rsidR="00BE088B" w:rsidRPr="007F43AE" w:rsidRDefault="00BE088B" w:rsidP="000968C1">
      <w:pPr>
        <w:widowControl w:val="0"/>
        <w:numPr>
          <w:ilvl w:val="0"/>
          <w:numId w:val="55"/>
        </w:numPr>
        <w:tabs>
          <w:tab w:val="left" w:pos="378"/>
        </w:tabs>
        <w:spacing w:after="0" w:line="240" w:lineRule="auto"/>
        <w:jc w:val="both"/>
        <w:rPr>
          <w:rFonts w:ascii="Times New Roman" w:hAnsi="Times New Roman"/>
          <w:i/>
          <w:iCs/>
          <w:color w:val="000000"/>
          <w:sz w:val="20"/>
          <w:szCs w:val="20"/>
          <w:lang w:bidi="ru-RU"/>
        </w:rPr>
      </w:pPr>
      <w:bookmarkStart w:id="285" w:name="bookmark649"/>
      <w:bookmarkEnd w:id="285"/>
      <w:r w:rsidRPr="007F43AE">
        <w:rPr>
          <w:rFonts w:ascii="Times New Roman" w:hAnsi="Times New Roman"/>
          <w:color w:val="000000"/>
          <w:sz w:val="20"/>
          <w:szCs w:val="20"/>
          <w:lang w:bidi="ru-RU"/>
        </w:rPr>
        <w:t>проект (проектная документация) переустройства и (или) перепланировки жилого помещения на</w:t>
      </w:r>
    </w:p>
    <w:p w:rsidR="00BE088B" w:rsidRPr="007F43AE" w:rsidRDefault="00BE088B" w:rsidP="00BE088B">
      <w:pPr>
        <w:widowControl w:val="0"/>
        <w:tabs>
          <w:tab w:val="left" w:leader="underscore" w:pos="2587"/>
        </w:tabs>
        <w:spacing w:after="60" w:line="240" w:lineRule="auto"/>
        <w:ind w:left="1560"/>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ab/>
        <w:t>листах;</w:t>
      </w:r>
    </w:p>
    <w:p w:rsidR="00BE088B" w:rsidRPr="007F43AE" w:rsidRDefault="00BE088B" w:rsidP="000968C1">
      <w:pPr>
        <w:widowControl w:val="0"/>
        <w:numPr>
          <w:ilvl w:val="0"/>
          <w:numId w:val="55"/>
        </w:numPr>
        <w:tabs>
          <w:tab w:val="left" w:pos="378"/>
        </w:tabs>
        <w:spacing w:after="0" w:line="240" w:lineRule="auto"/>
        <w:jc w:val="both"/>
        <w:rPr>
          <w:rFonts w:ascii="Times New Roman" w:hAnsi="Times New Roman"/>
          <w:i/>
          <w:iCs/>
          <w:color w:val="000000"/>
          <w:sz w:val="20"/>
          <w:szCs w:val="20"/>
          <w:lang w:bidi="ru-RU"/>
        </w:rPr>
      </w:pPr>
      <w:bookmarkStart w:id="286" w:name="bookmark650"/>
      <w:bookmarkEnd w:id="286"/>
      <w:r w:rsidRPr="007F43AE">
        <w:rPr>
          <w:rFonts w:ascii="Times New Roman" w:hAnsi="Times New Roman"/>
          <w:color w:val="000000"/>
          <w:sz w:val="20"/>
          <w:szCs w:val="20"/>
          <w:lang w:bidi="ru-RU"/>
        </w:rPr>
        <w:t>технический паспорт переустраиваемого и (или) перепланируемого жилого помещения</w:t>
      </w:r>
    </w:p>
    <w:p w:rsidR="00BE088B" w:rsidRPr="007F43AE" w:rsidRDefault="00BE088B" w:rsidP="00BE088B">
      <w:pPr>
        <w:widowControl w:val="0"/>
        <w:spacing w:after="6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 листах;</w:t>
      </w:r>
    </w:p>
    <w:p w:rsidR="007F43AE" w:rsidRPr="007F43AE" w:rsidRDefault="00BE088B" w:rsidP="000968C1">
      <w:pPr>
        <w:widowControl w:val="0"/>
        <w:numPr>
          <w:ilvl w:val="0"/>
          <w:numId w:val="55"/>
        </w:numPr>
        <w:tabs>
          <w:tab w:val="left" w:pos="382"/>
        </w:tabs>
        <w:spacing w:after="0" w:line="240" w:lineRule="auto"/>
        <w:jc w:val="both"/>
        <w:rPr>
          <w:rFonts w:ascii="Times New Roman" w:hAnsi="Times New Roman"/>
          <w:i/>
          <w:iCs/>
          <w:color w:val="000000"/>
          <w:sz w:val="20"/>
          <w:szCs w:val="20"/>
          <w:lang w:bidi="ru-RU"/>
        </w:rPr>
      </w:pPr>
      <w:bookmarkStart w:id="287" w:name="bookmark651"/>
      <w:bookmarkEnd w:id="287"/>
      <w:r w:rsidRPr="007F43AE">
        <w:rPr>
          <w:rFonts w:ascii="Times New Roman" w:hAnsi="Times New Roman"/>
          <w:color w:val="000000"/>
          <w:sz w:val="20"/>
          <w:szCs w:val="20"/>
          <w:lang w:bidi="ru-RU"/>
        </w:rPr>
        <w:t>заключение органа по охране памятников архитектуры, истории и культуры о допустимости</w:t>
      </w:r>
    </w:p>
    <w:p w:rsidR="00BE088B" w:rsidRPr="007F43AE" w:rsidRDefault="00BE088B" w:rsidP="000968C1">
      <w:pPr>
        <w:widowControl w:val="0"/>
        <w:numPr>
          <w:ilvl w:val="0"/>
          <w:numId w:val="55"/>
        </w:numPr>
        <w:tabs>
          <w:tab w:val="left" w:pos="382"/>
        </w:tabs>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lastRenderedPageBreak/>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7F43AE">
        <w:rPr>
          <w:rFonts w:ascii="Times New Roman" w:hAnsi="Times New Roman"/>
          <w:color w:val="000000"/>
          <w:sz w:val="20"/>
          <w:szCs w:val="20"/>
          <w:lang w:bidi="ru-RU"/>
        </w:rPr>
        <w:tab/>
        <w:t>листах;</w:t>
      </w:r>
    </w:p>
    <w:p w:rsidR="00BE088B" w:rsidRPr="007F43AE" w:rsidRDefault="00BE088B" w:rsidP="000968C1">
      <w:pPr>
        <w:widowControl w:val="0"/>
        <w:numPr>
          <w:ilvl w:val="0"/>
          <w:numId w:val="55"/>
        </w:numPr>
        <w:tabs>
          <w:tab w:val="left" w:pos="382"/>
        </w:tabs>
        <w:spacing w:after="0" w:line="240" w:lineRule="auto"/>
        <w:jc w:val="both"/>
        <w:rPr>
          <w:rFonts w:ascii="Times New Roman" w:hAnsi="Times New Roman"/>
          <w:i/>
          <w:iCs/>
          <w:color w:val="000000"/>
          <w:sz w:val="20"/>
          <w:szCs w:val="20"/>
          <w:lang w:bidi="ru-RU"/>
        </w:rPr>
      </w:pPr>
      <w:bookmarkStart w:id="288" w:name="bookmark652"/>
      <w:bookmarkEnd w:id="288"/>
      <w:r w:rsidRPr="007F43AE">
        <w:rPr>
          <w:rFonts w:ascii="Times New Roman" w:hAnsi="Times New Roman"/>
          <w:color w:val="000000"/>
          <w:sz w:val="20"/>
          <w:szCs w:val="20"/>
          <w:lang w:bidi="ru-RU"/>
        </w:rPr>
        <w:t>документы, подтверждающие согласие временно отсутствующих членов семьи</w:t>
      </w:r>
    </w:p>
    <w:p w:rsidR="00BE088B" w:rsidRPr="007F43AE" w:rsidRDefault="00BE088B" w:rsidP="00BE088B">
      <w:pPr>
        <w:widowControl w:val="0"/>
        <w:spacing w:after="6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нанимателя на переустройство и (или) перепланировку жилого помещения, на листах (при необходимости);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7651"/>
      </w:tblGrid>
      <w:tr w:rsidR="00BE088B" w:rsidRPr="007F43AE" w:rsidTr="00BE088B">
        <w:trPr>
          <w:trHeight w:hRule="exact" w:val="667"/>
          <w:jc w:val="center"/>
        </w:trPr>
        <w:tc>
          <w:tcPr>
            <w:tcW w:w="2645" w:type="dxa"/>
            <w:tcBorders>
              <w:top w:val="single" w:sz="4" w:space="0" w:color="auto"/>
            </w:tcBorders>
            <w:shd w:val="clear" w:color="auto" w:fill="FFFFFF"/>
          </w:tcPr>
          <w:p w:rsidR="00BE088B" w:rsidRPr="007F43AE" w:rsidRDefault="00BE088B" w:rsidP="00BE088B">
            <w:pPr>
              <w:widowControl w:val="0"/>
              <w:tabs>
                <w:tab w:val="left" w:leader="underscore" w:pos="2606"/>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6) иные документы:</w:t>
            </w:r>
            <w:r w:rsidRPr="007F43AE">
              <w:rPr>
                <w:rFonts w:ascii="Times New Roman" w:hAnsi="Times New Roman"/>
                <w:color w:val="000000"/>
                <w:sz w:val="20"/>
                <w:szCs w:val="20"/>
                <w:lang w:bidi="ru-RU"/>
              </w:rPr>
              <w:tab/>
            </w:r>
          </w:p>
        </w:tc>
        <w:tc>
          <w:tcPr>
            <w:tcW w:w="7651" w:type="dxa"/>
            <w:shd w:val="clear" w:color="auto" w:fill="FFFFFF"/>
            <w:vAlign w:val="center"/>
          </w:tcPr>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(доверенности, выписки из уставов и др.)</w:t>
            </w:r>
          </w:p>
        </w:tc>
      </w:tr>
      <w:tr w:rsidR="00BE088B" w:rsidRPr="007F43AE" w:rsidTr="00BE088B">
        <w:trPr>
          <w:trHeight w:hRule="exact" w:val="432"/>
          <w:jc w:val="center"/>
        </w:trPr>
        <w:tc>
          <w:tcPr>
            <w:tcW w:w="10296" w:type="dxa"/>
            <w:gridSpan w:val="2"/>
            <w:shd w:val="clear" w:color="auto" w:fill="FFFFFF"/>
            <w:vAlign w:val="bottom"/>
          </w:tcPr>
          <w:p w:rsidR="00BE088B" w:rsidRPr="007F43AE" w:rsidRDefault="00BE088B" w:rsidP="00BE088B">
            <w:pPr>
              <w:widowControl w:val="0"/>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Подписи лиц, подавших заявление </w:t>
            </w:r>
            <w:r w:rsidRPr="007F43AE">
              <w:rPr>
                <w:rFonts w:ascii="Times New Roman" w:hAnsi="Times New Roman"/>
                <w:color w:val="000000"/>
                <w:sz w:val="20"/>
                <w:szCs w:val="20"/>
                <w:lang w:bidi="ru-RU"/>
              </w:rPr>
              <w:footnoteReference w:id="1"/>
            </w:r>
            <w:r w:rsidRPr="007F43AE">
              <w:rPr>
                <w:rFonts w:ascii="Times New Roman" w:hAnsi="Times New Roman"/>
                <w:color w:val="000000"/>
                <w:sz w:val="20"/>
                <w:szCs w:val="20"/>
                <w:lang w:bidi="ru-RU"/>
              </w:rPr>
              <w:t>:</w:t>
            </w:r>
          </w:p>
        </w:tc>
      </w:tr>
      <w:tr w:rsidR="00BE088B" w:rsidRPr="007F43AE" w:rsidTr="00BE088B">
        <w:trPr>
          <w:trHeight w:hRule="exact" w:val="326"/>
          <w:jc w:val="center"/>
        </w:trPr>
        <w:tc>
          <w:tcPr>
            <w:tcW w:w="2645" w:type="dxa"/>
            <w:shd w:val="clear" w:color="auto" w:fill="FFFFFF"/>
          </w:tcPr>
          <w:p w:rsidR="00BE088B" w:rsidRPr="007F43AE" w:rsidRDefault="00BE088B" w:rsidP="00BE088B">
            <w:pPr>
              <w:widowControl w:val="0"/>
              <w:tabs>
                <w:tab w:val="left" w:pos="734"/>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w:t>
            </w:r>
          </w:p>
        </w:tc>
        <w:tc>
          <w:tcPr>
            <w:tcW w:w="7651" w:type="dxa"/>
            <w:shd w:val="clear" w:color="auto" w:fill="FFFFFF"/>
          </w:tcPr>
          <w:p w:rsidR="00BE088B" w:rsidRPr="007F43AE" w:rsidRDefault="00BE088B" w:rsidP="00BE088B">
            <w:pPr>
              <w:widowControl w:val="0"/>
              <w:spacing w:after="0" w:line="240" w:lineRule="auto"/>
              <w:ind w:firstLine="420"/>
              <w:rPr>
                <w:rFonts w:ascii="Times New Roman" w:hAnsi="Times New Roman"/>
                <w:color w:val="000000"/>
                <w:sz w:val="20"/>
                <w:szCs w:val="20"/>
                <w:lang w:bidi="ru-RU"/>
              </w:rPr>
            </w:pPr>
            <w:r w:rsidRPr="007F43AE">
              <w:rPr>
                <w:rFonts w:ascii="Times New Roman" w:hAnsi="Times New Roman"/>
                <w:color w:val="000000"/>
                <w:sz w:val="20"/>
                <w:szCs w:val="20"/>
                <w:lang w:bidi="ru-RU"/>
              </w:rPr>
              <w:t>200 г.</w:t>
            </w:r>
          </w:p>
        </w:tc>
      </w:tr>
      <w:tr w:rsidR="00BE088B" w:rsidRPr="007F43AE" w:rsidTr="00BE088B">
        <w:trPr>
          <w:trHeight w:hRule="exact" w:val="398"/>
          <w:jc w:val="center"/>
        </w:trPr>
        <w:tc>
          <w:tcPr>
            <w:tcW w:w="2645" w:type="dxa"/>
            <w:tcBorders>
              <w:top w:val="single" w:sz="4" w:space="0" w:color="auto"/>
            </w:tcBorders>
            <w:shd w:val="clear" w:color="auto" w:fill="FFFFFF"/>
          </w:tcPr>
          <w:p w:rsidR="00BE088B" w:rsidRPr="007F43AE" w:rsidRDefault="00BE088B" w:rsidP="00BE088B">
            <w:pPr>
              <w:widowControl w:val="0"/>
              <w:spacing w:after="0" w:line="240" w:lineRule="auto"/>
              <w:ind w:left="1720"/>
              <w:rPr>
                <w:rFonts w:ascii="Times New Roman" w:hAnsi="Times New Roman"/>
                <w:color w:val="000000"/>
                <w:sz w:val="20"/>
                <w:szCs w:val="20"/>
                <w:lang w:bidi="ru-RU"/>
              </w:rPr>
            </w:pPr>
            <w:r w:rsidRPr="007F43AE">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BE088B" w:rsidRPr="007F43AE" w:rsidRDefault="00BE088B" w:rsidP="00BE088B">
            <w:pPr>
              <w:widowControl w:val="0"/>
              <w:tabs>
                <w:tab w:val="left" w:pos="4282"/>
              </w:tabs>
              <w:spacing w:after="0" w:line="240" w:lineRule="auto"/>
              <w:ind w:left="2060"/>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заявителя)</w:t>
            </w:r>
            <w:r w:rsidRPr="007F43AE">
              <w:rPr>
                <w:rFonts w:ascii="Times New Roman" w:hAnsi="Times New Roman"/>
                <w:color w:val="000000"/>
                <w:sz w:val="20"/>
                <w:szCs w:val="20"/>
                <w:lang w:bidi="ru-RU"/>
              </w:rPr>
              <w:tab/>
              <w:t>(расшифровка подписи заявителя)</w:t>
            </w:r>
          </w:p>
        </w:tc>
      </w:tr>
      <w:tr w:rsidR="00BE088B" w:rsidRPr="007F43AE" w:rsidTr="00BE088B">
        <w:trPr>
          <w:trHeight w:hRule="exact" w:val="394"/>
          <w:jc w:val="center"/>
        </w:trPr>
        <w:tc>
          <w:tcPr>
            <w:tcW w:w="2645" w:type="dxa"/>
            <w:shd w:val="clear" w:color="auto" w:fill="FFFFFF"/>
            <w:vAlign w:val="bottom"/>
          </w:tcPr>
          <w:p w:rsidR="00BE088B" w:rsidRPr="007F43AE" w:rsidRDefault="00BE088B" w:rsidP="00BE088B">
            <w:pPr>
              <w:widowControl w:val="0"/>
              <w:tabs>
                <w:tab w:val="left" w:pos="734"/>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w:t>
            </w:r>
          </w:p>
        </w:tc>
        <w:tc>
          <w:tcPr>
            <w:tcW w:w="7651" w:type="dxa"/>
            <w:shd w:val="clear" w:color="auto" w:fill="FFFFFF"/>
            <w:vAlign w:val="bottom"/>
          </w:tcPr>
          <w:p w:rsidR="00BE088B" w:rsidRPr="007F43AE" w:rsidRDefault="00BE088B" w:rsidP="00BE088B">
            <w:pPr>
              <w:widowControl w:val="0"/>
              <w:spacing w:after="0" w:line="240" w:lineRule="auto"/>
              <w:ind w:firstLine="420"/>
              <w:rPr>
                <w:rFonts w:ascii="Times New Roman" w:hAnsi="Times New Roman"/>
                <w:color w:val="000000"/>
                <w:sz w:val="20"/>
                <w:szCs w:val="20"/>
                <w:lang w:bidi="ru-RU"/>
              </w:rPr>
            </w:pPr>
            <w:r w:rsidRPr="007F43AE">
              <w:rPr>
                <w:rFonts w:ascii="Times New Roman" w:hAnsi="Times New Roman"/>
                <w:color w:val="000000"/>
                <w:sz w:val="20"/>
                <w:szCs w:val="20"/>
                <w:lang w:bidi="ru-RU"/>
              </w:rPr>
              <w:t>200 г.</w:t>
            </w:r>
          </w:p>
        </w:tc>
      </w:tr>
      <w:tr w:rsidR="00BE088B" w:rsidRPr="007F43AE" w:rsidTr="00BE088B">
        <w:trPr>
          <w:trHeight w:hRule="exact" w:val="398"/>
          <w:jc w:val="center"/>
        </w:trPr>
        <w:tc>
          <w:tcPr>
            <w:tcW w:w="2645" w:type="dxa"/>
            <w:tcBorders>
              <w:top w:val="single" w:sz="4" w:space="0" w:color="auto"/>
            </w:tcBorders>
            <w:shd w:val="clear" w:color="auto" w:fill="FFFFFF"/>
          </w:tcPr>
          <w:p w:rsidR="00BE088B" w:rsidRPr="007F43AE" w:rsidRDefault="00BE088B" w:rsidP="00BE088B">
            <w:pPr>
              <w:widowControl w:val="0"/>
              <w:spacing w:after="0" w:line="240" w:lineRule="auto"/>
              <w:ind w:left="1720"/>
              <w:rPr>
                <w:rFonts w:ascii="Times New Roman" w:hAnsi="Times New Roman"/>
                <w:color w:val="000000"/>
                <w:sz w:val="20"/>
                <w:szCs w:val="20"/>
                <w:lang w:bidi="ru-RU"/>
              </w:rPr>
            </w:pPr>
            <w:r w:rsidRPr="007F43AE">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BE088B" w:rsidRPr="007F43AE" w:rsidRDefault="00BE088B" w:rsidP="00BE088B">
            <w:pPr>
              <w:widowControl w:val="0"/>
              <w:tabs>
                <w:tab w:val="left" w:pos="4282"/>
              </w:tabs>
              <w:spacing w:after="0" w:line="240" w:lineRule="auto"/>
              <w:ind w:left="2060"/>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заявителя)</w:t>
            </w:r>
            <w:r w:rsidRPr="007F43AE">
              <w:rPr>
                <w:rFonts w:ascii="Times New Roman" w:hAnsi="Times New Roman"/>
                <w:color w:val="000000"/>
                <w:sz w:val="20"/>
                <w:szCs w:val="20"/>
                <w:lang w:bidi="ru-RU"/>
              </w:rPr>
              <w:tab/>
              <w:t>(расшифровка подписи заявителя)</w:t>
            </w:r>
          </w:p>
        </w:tc>
      </w:tr>
      <w:tr w:rsidR="00BE088B" w:rsidRPr="007F43AE" w:rsidTr="00BE088B">
        <w:trPr>
          <w:trHeight w:hRule="exact" w:val="394"/>
          <w:jc w:val="center"/>
        </w:trPr>
        <w:tc>
          <w:tcPr>
            <w:tcW w:w="2645" w:type="dxa"/>
            <w:shd w:val="clear" w:color="auto" w:fill="FFFFFF"/>
            <w:vAlign w:val="bottom"/>
          </w:tcPr>
          <w:p w:rsidR="00BE088B" w:rsidRPr="007F43AE" w:rsidRDefault="00BE088B" w:rsidP="00BE088B">
            <w:pPr>
              <w:widowControl w:val="0"/>
              <w:tabs>
                <w:tab w:val="left" w:pos="734"/>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w:t>
            </w:r>
            <w:r w:rsidRPr="007F43AE">
              <w:rPr>
                <w:rFonts w:ascii="Times New Roman" w:hAnsi="Times New Roman"/>
                <w:color w:val="000000"/>
                <w:sz w:val="20"/>
                <w:szCs w:val="20"/>
                <w:lang w:bidi="ru-RU"/>
              </w:rPr>
              <w:tab/>
              <w:t>”</w:t>
            </w:r>
          </w:p>
        </w:tc>
        <w:tc>
          <w:tcPr>
            <w:tcW w:w="7651" w:type="dxa"/>
            <w:shd w:val="clear" w:color="auto" w:fill="FFFFFF"/>
            <w:vAlign w:val="bottom"/>
          </w:tcPr>
          <w:p w:rsidR="00BE088B" w:rsidRPr="007F43AE" w:rsidRDefault="00BE088B" w:rsidP="00BE088B">
            <w:pPr>
              <w:widowControl w:val="0"/>
              <w:spacing w:after="0" w:line="240" w:lineRule="auto"/>
              <w:ind w:firstLine="420"/>
              <w:rPr>
                <w:rFonts w:ascii="Times New Roman" w:hAnsi="Times New Roman"/>
                <w:color w:val="000000"/>
                <w:sz w:val="20"/>
                <w:szCs w:val="20"/>
                <w:lang w:bidi="ru-RU"/>
              </w:rPr>
            </w:pPr>
            <w:r w:rsidRPr="007F43AE">
              <w:rPr>
                <w:rFonts w:ascii="Times New Roman" w:hAnsi="Times New Roman"/>
                <w:color w:val="000000"/>
                <w:sz w:val="20"/>
                <w:szCs w:val="20"/>
                <w:lang w:bidi="ru-RU"/>
              </w:rPr>
              <w:t>200 г.</w:t>
            </w:r>
          </w:p>
        </w:tc>
      </w:tr>
      <w:tr w:rsidR="00BE088B" w:rsidRPr="007F43AE" w:rsidTr="00BE088B">
        <w:trPr>
          <w:trHeight w:hRule="exact" w:val="398"/>
          <w:jc w:val="center"/>
        </w:trPr>
        <w:tc>
          <w:tcPr>
            <w:tcW w:w="2645" w:type="dxa"/>
            <w:tcBorders>
              <w:top w:val="single" w:sz="4" w:space="0" w:color="auto"/>
            </w:tcBorders>
            <w:shd w:val="clear" w:color="auto" w:fill="FFFFFF"/>
          </w:tcPr>
          <w:p w:rsidR="00BE088B" w:rsidRPr="007F43AE" w:rsidRDefault="00BE088B" w:rsidP="00BE088B">
            <w:pPr>
              <w:widowControl w:val="0"/>
              <w:spacing w:after="0" w:line="240" w:lineRule="auto"/>
              <w:ind w:left="1720"/>
              <w:rPr>
                <w:rFonts w:ascii="Times New Roman" w:hAnsi="Times New Roman"/>
                <w:color w:val="000000"/>
                <w:sz w:val="20"/>
                <w:szCs w:val="20"/>
                <w:lang w:bidi="ru-RU"/>
              </w:rPr>
            </w:pPr>
            <w:r w:rsidRPr="007F43AE">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BE088B" w:rsidRPr="007F43AE" w:rsidRDefault="00BE088B" w:rsidP="00BE088B">
            <w:pPr>
              <w:widowControl w:val="0"/>
              <w:tabs>
                <w:tab w:val="left" w:pos="4282"/>
              </w:tabs>
              <w:spacing w:after="0" w:line="240" w:lineRule="auto"/>
              <w:ind w:left="2060"/>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заявителя)</w:t>
            </w:r>
            <w:r w:rsidRPr="007F43AE">
              <w:rPr>
                <w:rFonts w:ascii="Times New Roman" w:hAnsi="Times New Roman"/>
                <w:color w:val="000000"/>
                <w:sz w:val="20"/>
                <w:szCs w:val="20"/>
                <w:lang w:bidi="ru-RU"/>
              </w:rPr>
              <w:tab/>
              <w:t>(расшифровка подписи заявителя)</w:t>
            </w:r>
          </w:p>
        </w:tc>
      </w:tr>
      <w:tr w:rsidR="00BE088B" w:rsidRPr="007F43AE" w:rsidTr="00BE088B">
        <w:trPr>
          <w:trHeight w:hRule="exact" w:val="394"/>
          <w:jc w:val="center"/>
        </w:trPr>
        <w:tc>
          <w:tcPr>
            <w:tcW w:w="2645" w:type="dxa"/>
            <w:shd w:val="clear" w:color="auto" w:fill="FFFFFF"/>
            <w:vAlign w:val="bottom"/>
          </w:tcPr>
          <w:p w:rsidR="00BE088B" w:rsidRPr="007F43AE" w:rsidRDefault="00BE088B" w:rsidP="00BE088B">
            <w:pPr>
              <w:widowControl w:val="0"/>
              <w:tabs>
                <w:tab w:val="left" w:pos="734"/>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t>”</w:t>
            </w:r>
          </w:p>
        </w:tc>
        <w:tc>
          <w:tcPr>
            <w:tcW w:w="7651" w:type="dxa"/>
            <w:shd w:val="clear" w:color="auto" w:fill="FFFFFF"/>
            <w:vAlign w:val="bottom"/>
          </w:tcPr>
          <w:p w:rsidR="00BE088B" w:rsidRPr="007F43AE" w:rsidRDefault="00BE088B" w:rsidP="00BE088B">
            <w:pPr>
              <w:widowControl w:val="0"/>
              <w:spacing w:after="0" w:line="240" w:lineRule="auto"/>
              <w:ind w:firstLine="420"/>
              <w:rPr>
                <w:rFonts w:ascii="Times New Roman" w:hAnsi="Times New Roman"/>
                <w:color w:val="000000"/>
                <w:sz w:val="20"/>
                <w:szCs w:val="20"/>
                <w:lang w:bidi="ru-RU"/>
              </w:rPr>
            </w:pPr>
            <w:r w:rsidRPr="007F43AE">
              <w:rPr>
                <w:rFonts w:ascii="Times New Roman" w:hAnsi="Times New Roman"/>
                <w:color w:val="000000"/>
                <w:sz w:val="20"/>
                <w:szCs w:val="20"/>
                <w:lang w:bidi="ru-RU"/>
              </w:rPr>
              <w:t>200 г.</w:t>
            </w:r>
          </w:p>
        </w:tc>
      </w:tr>
      <w:tr w:rsidR="00BE088B" w:rsidRPr="007F43AE" w:rsidTr="00BE088B">
        <w:trPr>
          <w:trHeight w:hRule="exact" w:val="264"/>
          <w:jc w:val="center"/>
        </w:trPr>
        <w:tc>
          <w:tcPr>
            <w:tcW w:w="2645" w:type="dxa"/>
            <w:tcBorders>
              <w:top w:val="single" w:sz="4" w:space="0" w:color="auto"/>
            </w:tcBorders>
            <w:shd w:val="clear" w:color="auto" w:fill="FFFFFF"/>
            <w:vAlign w:val="bottom"/>
          </w:tcPr>
          <w:p w:rsidR="00BE088B" w:rsidRPr="007F43AE" w:rsidRDefault="00BE088B" w:rsidP="00BE088B">
            <w:pPr>
              <w:widowControl w:val="0"/>
              <w:spacing w:after="0" w:line="240" w:lineRule="auto"/>
              <w:ind w:left="1720"/>
              <w:rPr>
                <w:rFonts w:ascii="Times New Roman" w:hAnsi="Times New Roman"/>
                <w:color w:val="000000"/>
                <w:sz w:val="20"/>
                <w:szCs w:val="20"/>
                <w:lang w:bidi="ru-RU"/>
              </w:rPr>
            </w:pPr>
            <w:r w:rsidRPr="007F43AE">
              <w:rPr>
                <w:rFonts w:ascii="Times New Roman" w:hAnsi="Times New Roman"/>
                <w:color w:val="000000"/>
                <w:sz w:val="20"/>
                <w:szCs w:val="20"/>
                <w:lang w:bidi="ru-RU"/>
              </w:rPr>
              <w:t>(дата)</w:t>
            </w:r>
          </w:p>
        </w:tc>
        <w:tc>
          <w:tcPr>
            <w:tcW w:w="7651" w:type="dxa"/>
            <w:tcBorders>
              <w:top w:val="single" w:sz="4" w:space="0" w:color="auto"/>
            </w:tcBorders>
            <w:shd w:val="clear" w:color="auto" w:fill="FFFFFF"/>
            <w:vAlign w:val="bottom"/>
          </w:tcPr>
          <w:p w:rsidR="00BE088B" w:rsidRPr="007F43AE" w:rsidRDefault="00BE088B" w:rsidP="00BE088B">
            <w:pPr>
              <w:widowControl w:val="0"/>
              <w:tabs>
                <w:tab w:val="left" w:pos="4282"/>
              </w:tabs>
              <w:spacing w:after="0" w:line="240" w:lineRule="auto"/>
              <w:ind w:left="2060"/>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заявителя)</w:t>
            </w:r>
            <w:r w:rsidRPr="007F43AE">
              <w:rPr>
                <w:rFonts w:ascii="Times New Roman" w:hAnsi="Times New Roman"/>
                <w:color w:val="000000"/>
                <w:sz w:val="20"/>
                <w:szCs w:val="20"/>
                <w:lang w:bidi="ru-RU"/>
              </w:rPr>
              <w:tab/>
              <w:t>(расшифровка подписи заявителя)</w:t>
            </w:r>
          </w:p>
        </w:tc>
      </w:tr>
    </w:tbl>
    <w:p w:rsidR="00BE088B" w:rsidRPr="007F43AE" w:rsidRDefault="00BE088B" w:rsidP="00BE088B">
      <w:pPr>
        <w:widowControl w:val="0"/>
        <w:pBdr>
          <w:top w:val="single" w:sz="4" w:space="0" w:color="auto"/>
        </w:pBdr>
        <w:spacing w:after="58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(следующие позиции заполняются должностным лицом, принявшим заявление)</w:t>
      </w:r>
    </w:p>
    <w:p w:rsidR="00BE088B" w:rsidRPr="007F43AE" w:rsidRDefault="00BE088B" w:rsidP="00BE088B">
      <w:pPr>
        <w:widowControl w:val="0"/>
        <w:tabs>
          <w:tab w:val="left" w:pos="4944"/>
          <w:tab w:val="left" w:leader="underscore" w:pos="9163"/>
        </w:tabs>
        <w:spacing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Документы представлены на приеме “</w:t>
      </w:r>
      <w:r w:rsidRPr="007F43AE">
        <w:rPr>
          <w:rFonts w:ascii="Times New Roman" w:hAnsi="Times New Roman"/>
          <w:color w:val="000000"/>
          <w:sz w:val="20"/>
          <w:szCs w:val="20"/>
          <w:lang w:bidi="ru-RU"/>
        </w:rPr>
        <w:tab/>
        <w:t>”  202</w:t>
      </w:r>
      <w:r w:rsidRPr="007F43AE">
        <w:rPr>
          <w:rFonts w:ascii="Times New Roman" w:hAnsi="Times New Roman"/>
          <w:color w:val="000000"/>
          <w:sz w:val="20"/>
          <w:szCs w:val="20"/>
          <w:lang w:bidi="ru-RU"/>
        </w:rPr>
        <w:tab/>
        <w:t>г.</w:t>
      </w:r>
    </w:p>
    <w:p w:rsidR="00BE088B" w:rsidRPr="007F43AE" w:rsidRDefault="00BE088B" w:rsidP="00BE088B">
      <w:pPr>
        <w:widowControl w:val="0"/>
        <w:spacing w:after="32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Входящий номер регистрации заявления</w:t>
      </w:r>
    </w:p>
    <w:p w:rsidR="00BE088B" w:rsidRPr="007F43AE" w:rsidRDefault="00BE088B" w:rsidP="00BE088B">
      <w:pPr>
        <w:widowControl w:val="0"/>
        <w:tabs>
          <w:tab w:val="left" w:pos="4013"/>
        </w:tabs>
        <w:spacing w:after="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Выдана расписка в получении документов</w:t>
      </w:r>
      <w:r w:rsidRPr="007F43AE">
        <w:rPr>
          <w:rFonts w:ascii="Times New Roman" w:hAnsi="Times New Roman"/>
          <w:color w:val="000000"/>
          <w:sz w:val="20"/>
          <w:szCs w:val="20"/>
          <w:lang w:bidi="ru-RU"/>
        </w:rPr>
        <w:tab/>
        <w:t>“”  202___ г.</w:t>
      </w:r>
    </w:p>
    <w:p w:rsidR="00BE088B" w:rsidRPr="007F43AE" w:rsidRDefault="00BE088B" w:rsidP="00BE088B">
      <w:pPr>
        <w:widowControl w:val="0"/>
        <w:tabs>
          <w:tab w:val="left" w:leader="underscore" w:pos="2434"/>
        </w:tabs>
        <w:spacing w:after="260"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w:t>
      </w:r>
      <w:r w:rsidRPr="007F43AE">
        <w:rPr>
          <w:rFonts w:ascii="Times New Roman" w:hAnsi="Times New Roman"/>
          <w:color w:val="000000"/>
          <w:sz w:val="20"/>
          <w:szCs w:val="20"/>
          <w:lang w:bidi="ru-RU"/>
        </w:rPr>
        <w:tab/>
      </w:r>
    </w:p>
    <w:p w:rsidR="00BE088B" w:rsidRPr="007F43AE" w:rsidRDefault="00BE088B" w:rsidP="00BE088B">
      <w:pPr>
        <w:widowControl w:val="0"/>
        <w:tabs>
          <w:tab w:val="left" w:pos="4013"/>
        </w:tabs>
        <w:spacing w:after="26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Расписку получил</w:t>
      </w:r>
      <w:r w:rsidRPr="007F43AE">
        <w:rPr>
          <w:rFonts w:ascii="Times New Roman" w:hAnsi="Times New Roman"/>
          <w:color w:val="000000"/>
          <w:sz w:val="20"/>
          <w:szCs w:val="20"/>
          <w:lang w:bidi="ru-RU"/>
        </w:rPr>
        <w:tab/>
        <w:t>“”  202__ г.</w:t>
      </w:r>
    </w:p>
    <w:p w:rsidR="00BE088B" w:rsidRPr="007F43AE" w:rsidRDefault="00BE088B" w:rsidP="00BE088B">
      <w:pPr>
        <w:widowControl w:val="0"/>
        <w:pBdr>
          <w:top w:val="single" w:sz="4" w:space="0" w:color="auto"/>
        </w:pBdr>
        <w:spacing w:after="520" w:line="240" w:lineRule="auto"/>
        <w:ind w:left="5480"/>
        <w:rPr>
          <w:rFonts w:ascii="Times New Roman" w:hAnsi="Times New Roman"/>
          <w:color w:val="000000"/>
          <w:sz w:val="20"/>
          <w:szCs w:val="20"/>
          <w:lang w:bidi="ru-RU"/>
        </w:rPr>
      </w:pPr>
      <w:r w:rsidRPr="007F43AE">
        <w:rPr>
          <w:rFonts w:ascii="Times New Roman" w:hAnsi="Times New Roman"/>
          <w:color w:val="000000"/>
          <w:sz w:val="20"/>
          <w:szCs w:val="20"/>
          <w:lang w:bidi="ru-RU"/>
        </w:rPr>
        <w:t>(подпись заявителя)</w:t>
      </w:r>
    </w:p>
    <w:p w:rsidR="00BE088B" w:rsidRPr="007F43AE" w:rsidRDefault="00BE088B" w:rsidP="00BE088B">
      <w:pPr>
        <w:widowControl w:val="0"/>
        <w:pBdr>
          <w:top w:val="single" w:sz="4" w:space="0" w:color="auto"/>
        </w:pBdr>
        <w:spacing w:after="280" w:line="240" w:lineRule="auto"/>
        <w:ind w:left="1700"/>
        <w:jc w:val="center"/>
        <w:rPr>
          <w:rFonts w:ascii="Times New Roman" w:hAnsi="Times New Roman"/>
          <w:color w:val="000000"/>
          <w:sz w:val="20"/>
          <w:szCs w:val="20"/>
          <w:lang w:bidi="ru-RU"/>
        </w:rPr>
        <w:sectPr w:rsidR="00BE088B" w:rsidRPr="007F43AE" w:rsidSect="002B0183">
          <w:footnotePr>
            <w:numFmt w:val="chicago"/>
          </w:footnotePr>
          <w:pgSz w:w="11900" w:h="16840"/>
          <w:pgMar w:top="817" w:right="502" w:bottom="10065" w:left="1096" w:header="0" w:footer="8959" w:gutter="0"/>
          <w:cols w:space="720"/>
          <w:noEndnote/>
          <w:docGrid w:linePitch="360"/>
        </w:sectPr>
      </w:pPr>
      <w:r w:rsidRPr="007F43AE">
        <w:rPr>
          <w:rFonts w:ascii="Times New Roman" w:hAnsi="Times New Roman"/>
          <w:color w:val="000000"/>
          <w:sz w:val="20"/>
          <w:szCs w:val="20"/>
          <w:lang w:bidi="ru-RU"/>
        </w:rPr>
        <w:t>(должность,</w:t>
      </w:r>
    </w:p>
    <w:p w:rsidR="00BE088B" w:rsidRPr="007F43AE" w:rsidRDefault="00BE088B" w:rsidP="00BE088B">
      <w:pPr>
        <w:widowControl w:val="0"/>
        <w:spacing w:after="0" w:line="240" w:lineRule="auto"/>
        <w:ind w:left="5387"/>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 xml:space="preserve">Приложение № 4 </w:t>
      </w:r>
    </w:p>
    <w:p w:rsidR="00BE088B" w:rsidRPr="007F43AE" w:rsidRDefault="00BE088B" w:rsidP="00BE088B">
      <w:pPr>
        <w:widowControl w:val="0"/>
        <w:spacing w:after="0" w:line="240" w:lineRule="auto"/>
        <w:ind w:left="5387"/>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                                                                  </w:t>
      </w:r>
    </w:p>
    <w:p w:rsidR="00BE088B" w:rsidRPr="007F43AE" w:rsidRDefault="00BE088B" w:rsidP="00BE088B">
      <w:pPr>
        <w:widowControl w:val="0"/>
        <w:spacing w:after="0" w:line="240" w:lineRule="auto"/>
        <w:ind w:left="2832" w:firstLine="708"/>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 УТВЕРЖДЕНА</w:t>
      </w:r>
    </w:p>
    <w:p w:rsidR="00BE088B" w:rsidRPr="007F43AE" w:rsidRDefault="00BE088B" w:rsidP="00BE088B">
      <w:pPr>
        <w:widowControl w:val="0"/>
        <w:spacing w:after="0" w:line="240" w:lineRule="auto"/>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Постановлением Правительства </w:t>
      </w:r>
    </w:p>
    <w:p w:rsidR="00BE088B" w:rsidRPr="007F43AE" w:rsidRDefault="00BE088B" w:rsidP="00BE088B">
      <w:pPr>
        <w:widowControl w:val="0"/>
        <w:spacing w:after="0" w:line="240" w:lineRule="auto"/>
        <w:jc w:val="right"/>
        <w:rPr>
          <w:rFonts w:ascii="Times New Roman" w:hAnsi="Times New Roman"/>
          <w:i/>
          <w:iCs/>
          <w:color w:val="000000"/>
          <w:sz w:val="20"/>
          <w:szCs w:val="20"/>
          <w:lang w:bidi="ru-RU"/>
        </w:rPr>
      </w:pPr>
      <w:r w:rsidRPr="007F43AE">
        <w:rPr>
          <w:rFonts w:ascii="Times New Roman" w:hAnsi="Times New Roman"/>
          <w:color w:val="000000"/>
          <w:sz w:val="20"/>
          <w:szCs w:val="20"/>
          <w:lang w:bidi="ru-RU"/>
        </w:rPr>
        <w:t>Российской Федерации</w:t>
      </w:r>
      <w:r w:rsidRPr="007F43AE">
        <w:rPr>
          <w:rFonts w:ascii="Times New Roman" w:hAnsi="Times New Roman"/>
          <w:color w:val="000000"/>
          <w:sz w:val="20"/>
          <w:szCs w:val="20"/>
          <w:lang w:bidi="ru-RU"/>
        </w:rPr>
        <w:br/>
        <w:t>от 28.04.2005 № 266</w:t>
      </w:r>
    </w:p>
    <w:p w:rsidR="00BE088B" w:rsidRPr="007F43AE" w:rsidRDefault="00BE088B" w:rsidP="00BE088B">
      <w:pPr>
        <w:widowControl w:val="0"/>
        <w:spacing w:after="0" w:line="240" w:lineRule="auto"/>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(в ред. Постановления Правительства РФ от 21.09.2005 №578)</w:t>
      </w:r>
    </w:p>
    <w:p w:rsidR="00BE088B" w:rsidRPr="007F43AE" w:rsidRDefault="00BE088B" w:rsidP="00BE088B">
      <w:pPr>
        <w:widowControl w:val="0"/>
        <w:spacing w:after="0" w:line="240" w:lineRule="auto"/>
        <w:jc w:val="center"/>
        <w:rPr>
          <w:rFonts w:ascii="Times New Roman" w:hAnsi="Times New Roman"/>
          <w:b/>
          <w:bCs/>
          <w:color w:val="000000"/>
          <w:sz w:val="20"/>
          <w:szCs w:val="20"/>
          <w:lang w:bidi="ru-RU"/>
        </w:rPr>
      </w:pPr>
    </w:p>
    <w:p w:rsidR="00BE088B" w:rsidRPr="007F43AE" w:rsidRDefault="00BE088B" w:rsidP="00BE088B">
      <w:pPr>
        <w:widowControl w:val="0"/>
        <w:spacing w:after="0" w:line="240" w:lineRule="auto"/>
        <w:jc w:val="center"/>
        <w:rPr>
          <w:rFonts w:ascii="Times New Roman" w:hAnsi="Times New Roman"/>
          <w:i/>
          <w:iCs/>
          <w:color w:val="000000"/>
          <w:sz w:val="20"/>
          <w:szCs w:val="20"/>
          <w:lang w:bidi="ru-RU"/>
        </w:rPr>
      </w:pPr>
      <w:r w:rsidRPr="007F43AE">
        <w:rPr>
          <w:rFonts w:ascii="Times New Roman" w:hAnsi="Times New Roman"/>
          <w:b/>
          <w:bCs/>
          <w:color w:val="000000"/>
          <w:sz w:val="20"/>
          <w:szCs w:val="20"/>
          <w:lang w:bidi="ru-RU"/>
        </w:rPr>
        <w:t>Форма документа, подтверждающего принятие решения</w:t>
      </w:r>
      <w:r w:rsidRPr="007F43AE">
        <w:rPr>
          <w:rFonts w:ascii="Times New Roman" w:hAnsi="Times New Roman"/>
          <w:b/>
          <w:bCs/>
          <w:color w:val="000000"/>
          <w:sz w:val="20"/>
          <w:szCs w:val="20"/>
          <w:lang w:bidi="ru-RU"/>
        </w:rPr>
        <w:br/>
        <w:t>о согласовании переустройства и (или) перепланировки</w:t>
      </w:r>
      <w:r w:rsidRPr="007F43AE">
        <w:rPr>
          <w:rFonts w:ascii="Times New Roman" w:hAnsi="Times New Roman"/>
          <w:b/>
          <w:bCs/>
          <w:color w:val="000000"/>
          <w:sz w:val="20"/>
          <w:szCs w:val="20"/>
          <w:lang w:bidi="ru-RU"/>
        </w:rPr>
        <w:br/>
        <w:t>жилого помещения</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(Бланк органа,</w:t>
      </w:r>
      <w:r w:rsidRPr="007F43AE">
        <w:rPr>
          <w:rFonts w:ascii="Times New Roman" w:hAnsi="Times New Roman"/>
          <w:i/>
          <w:iCs/>
          <w:color w:val="000000"/>
          <w:sz w:val="20"/>
          <w:szCs w:val="20"/>
          <w:lang w:bidi="ru-RU"/>
        </w:rPr>
        <w:t xml:space="preserve"> </w:t>
      </w:r>
      <w:r w:rsidRPr="007F43AE">
        <w:rPr>
          <w:rFonts w:ascii="Times New Roman" w:hAnsi="Times New Roman"/>
          <w:color w:val="000000"/>
          <w:sz w:val="20"/>
          <w:szCs w:val="20"/>
          <w:lang w:bidi="ru-RU"/>
        </w:rPr>
        <w:t>осуществляющего согласование)</w:t>
      </w:r>
    </w:p>
    <w:p w:rsidR="00BE088B" w:rsidRPr="007F43AE" w:rsidRDefault="00BE088B" w:rsidP="00BE088B">
      <w:pPr>
        <w:widowControl w:val="0"/>
        <w:spacing w:after="0" w:line="240" w:lineRule="auto"/>
        <w:jc w:val="center"/>
        <w:rPr>
          <w:rFonts w:ascii="Times New Roman" w:hAnsi="Times New Roman"/>
          <w:i/>
          <w:iCs/>
          <w:color w:val="000000"/>
          <w:sz w:val="20"/>
          <w:szCs w:val="20"/>
          <w:lang w:bidi="ru-RU"/>
        </w:rPr>
      </w:pPr>
    </w:p>
    <w:p w:rsidR="00BE088B" w:rsidRPr="007F43AE" w:rsidRDefault="00BE088B" w:rsidP="00BE088B">
      <w:pPr>
        <w:widowControl w:val="0"/>
        <w:spacing w:after="0"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РЕШЕНИЕ</w:t>
      </w:r>
      <w:r w:rsidRPr="007F43AE">
        <w:rPr>
          <w:rFonts w:ascii="Times New Roman" w:hAnsi="Times New Roman"/>
          <w:color w:val="000000"/>
          <w:sz w:val="20"/>
          <w:szCs w:val="20"/>
          <w:lang w:bidi="ru-RU"/>
        </w:rPr>
        <w:br/>
        <w:t>о согласовании переустройства и (или) перепланировки жилого помещения</w:t>
      </w:r>
    </w:p>
    <w:p w:rsidR="00BE088B" w:rsidRPr="007F43AE" w:rsidRDefault="00BE088B" w:rsidP="00BE088B">
      <w:pPr>
        <w:widowControl w:val="0"/>
        <w:tabs>
          <w:tab w:val="left" w:leader="underscore" w:pos="10226"/>
        </w:tabs>
        <w:spacing w:after="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В связи с обращением </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ind w:right="78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(Ф.И.О. физического лица, наименование юридического лица - заявителя)</w:t>
      </w:r>
    </w:p>
    <w:p w:rsidR="00BE088B" w:rsidRPr="007F43AE" w:rsidRDefault="00BE088B" w:rsidP="00BE088B">
      <w:pPr>
        <w:widowControl w:val="0"/>
        <w:tabs>
          <w:tab w:val="left" w:pos="7958"/>
        </w:tabs>
        <w:spacing w:after="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о намерении провести переустройство и (или) перепланировку жилых помещений</w:t>
      </w:r>
    </w:p>
    <w:p w:rsidR="00BE088B" w:rsidRPr="007F43AE" w:rsidRDefault="00BE088B" w:rsidP="00BE088B">
      <w:pPr>
        <w:widowControl w:val="0"/>
        <w:pBdr>
          <w:top w:val="single" w:sz="4" w:space="0" w:color="auto"/>
        </w:pBdr>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(ненужное зачеркнуть)</w:t>
      </w:r>
    </w:p>
    <w:p w:rsidR="00BE088B" w:rsidRPr="007F43AE" w:rsidRDefault="00BE088B" w:rsidP="00BE088B">
      <w:pPr>
        <w:widowControl w:val="0"/>
        <w:tabs>
          <w:tab w:val="left" w:leader="underscore" w:pos="10226"/>
        </w:tabs>
        <w:spacing w:after="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по адресу: </w:t>
      </w:r>
      <w:r w:rsidRPr="007F43AE">
        <w:rPr>
          <w:rFonts w:ascii="Times New Roman" w:hAnsi="Times New Roman"/>
          <w:color w:val="000000"/>
          <w:sz w:val="20"/>
          <w:szCs w:val="20"/>
          <w:lang w:bidi="ru-RU"/>
        </w:rPr>
        <w:tab/>
      </w:r>
    </w:p>
    <w:p w:rsidR="00BE088B" w:rsidRPr="007F43AE" w:rsidRDefault="00BE088B" w:rsidP="00BE088B">
      <w:pPr>
        <w:widowControl w:val="0"/>
        <w:tabs>
          <w:tab w:val="left" w:leader="underscore" w:pos="6557"/>
        </w:tabs>
        <w:spacing w:after="0" w:line="240" w:lineRule="auto"/>
        <w:ind w:left="7360" w:hanging="7360"/>
        <w:rPr>
          <w:rFonts w:ascii="Times New Roman" w:hAnsi="Times New Roman"/>
          <w:i/>
          <w:iCs/>
          <w:color w:val="000000"/>
          <w:sz w:val="20"/>
          <w:szCs w:val="20"/>
          <w:lang w:bidi="ru-RU"/>
        </w:rPr>
      </w:pPr>
      <w:r w:rsidRPr="007F43AE">
        <w:rPr>
          <w:rFonts w:ascii="Times New Roman" w:hAnsi="Times New Roman"/>
          <w:color w:val="000000"/>
          <w:sz w:val="20"/>
          <w:szCs w:val="20"/>
          <w:lang w:bidi="ru-RU"/>
        </w:rPr>
        <w:tab/>
        <w:t xml:space="preserve">, </w:t>
      </w:r>
      <w:r w:rsidRPr="007F43AE">
        <w:rPr>
          <w:rFonts w:ascii="Times New Roman" w:hAnsi="Times New Roman"/>
          <w:color w:val="000000"/>
          <w:sz w:val="20"/>
          <w:szCs w:val="20"/>
          <w:u w:val="single"/>
          <w:lang w:bidi="ru-RU"/>
        </w:rPr>
        <w:t xml:space="preserve">занимаемых (принадлежащих) </w:t>
      </w:r>
      <w:r w:rsidRPr="007F43AE">
        <w:rPr>
          <w:rFonts w:ascii="Times New Roman" w:hAnsi="Times New Roman"/>
          <w:color w:val="000000"/>
          <w:sz w:val="20"/>
          <w:szCs w:val="20"/>
          <w:lang w:bidi="ru-RU"/>
        </w:rPr>
        <w:t>(ненужное зачеркнуть)</w:t>
      </w:r>
    </w:p>
    <w:p w:rsidR="00BE088B" w:rsidRPr="007F43AE" w:rsidRDefault="00BE088B" w:rsidP="00BE088B">
      <w:pPr>
        <w:widowControl w:val="0"/>
        <w:tabs>
          <w:tab w:val="left" w:leader="underscore" w:pos="10226"/>
        </w:tabs>
        <w:spacing w:after="0" w:line="24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 xml:space="preserve">На основании </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(вид и реквизиты правоустанавливающего документа на переустраиваемое и (или) перепланируемое жилое помещение)</w:t>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 результатам рассмотрения представленных документов принято решение:</w:t>
      </w:r>
    </w:p>
    <w:p w:rsidR="00BE088B" w:rsidRPr="007F43AE" w:rsidRDefault="00BE088B" w:rsidP="000968C1">
      <w:pPr>
        <w:widowControl w:val="0"/>
        <w:numPr>
          <w:ilvl w:val="0"/>
          <w:numId w:val="56"/>
        </w:numPr>
        <w:tabs>
          <w:tab w:val="left" w:pos="330"/>
          <w:tab w:val="left" w:leader="underscore" w:pos="10226"/>
        </w:tabs>
        <w:spacing w:after="0" w:line="240" w:lineRule="auto"/>
        <w:jc w:val="both"/>
        <w:rPr>
          <w:rFonts w:ascii="Times New Roman" w:hAnsi="Times New Roman"/>
          <w:i/>
          <w:iCs/>
          <w:color w:val="000000"/>
          <w:sz w:val="20"/>
          <w:szCs w:val="20"/>
          <w:lang w:bidi="ru-RU"/>
        </w:rPr>
      </w:pPr>
      <w:bookmarkStart w:id="289" w:name="bookmark653"/>
      <w:bookmarkEnd w:id="289"/>
      <w:r w:rsidRPr="007F43AE">
        <w:rPr>
          <w:rFonts w:ascii="Times New Roman" w:hAnsi="Times New Roman"/>
          <w:color w:val="000000"/>
          <w:sz w:val="20"/>
          <w:szCs w:val="20"/>
          <w:lang w:bidi="ru-RU"/>
        </w:rPr>
        <w:t>Дать согласие на</w:t>
      </w:r>
      <w:r w:rsidRPr="007F43AE">
        <w:rPr>
          <w:rFonts w:ascii="Times New Roman" w:hAnsi="Times New Roman"/>
          <w:color w:val="000000"/>
          <w:sz w:val="20"/>
          <w:szCs w:val="20"/>
          <w:lang w:bidi="ru-RU"/>
        </w:rPr>
        <w:tab/>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BE088B" w:rsidRPr="007F43AE" w:rsidRDefault="00BE088B" w:rsidP="000968C1">
      <w:pPr>
        <w:widowControl w:val="0"/>
        <w:numPr>
          <w:ilvl w:val="0"/>
          <w:numId w:val="56"/>
        </w:numPr>
        <w:tabs>
          <w:tab w:val="left" w:pos="354"/>
        </w:tabs>
        <w:spacing w:after="0" w:line="240" w:lineRule="auto"/>
        <w:jc w:val="both"/>
        <w:rPr>
          <w:rFonts w:ascii="Times New Roman" w:hAnsi="Times New Roman"/>
          <w:i/>
          <w:iCs/>
          <w:color w:val="000000"/>
          <w:sz w:val="20"/>
          <w:szCs w:val="20"/>
          <w:lang w:bidi="ru-RU"/>
        </w:rPr>
      </w:pPr>
      <w:bookmarkStart w:id="290" w:name="bookmark654"/>
      <w:bookmarkEnd w:id="290"/>
      <w:r w:rsidRPr="007F43AE">
        <w:rPr>
          <w:rFonts w:ascii="Times New Roman" w:hAnsi="Times New Roman"/>
          <w:color w:val="000000"/>
          <w:sz w:val="20"/>
          <w:szCs w:val="20"/>
          <w:lang w:bidi="ru-RU"/>
        </w:rPr>
        <w:t xml:space="preserve">Установить </w:t>
      </w:r>
      <w:r w:rsidRPr="007F43AE">
        <w:rPr>
          <w:rFonts w:ascii="Times New Roman" w:hAnsi="Times New Roman"/>
          <w:color w:val="000000"/>
          <w:sz w:val="20"/>
          <w:szCs w:val="20"/>
          <w:lang w:bidi="ru-RU"/>
        </w:rPr>
        <w:footnoteReference w:id="2"/>
      </w:r>
      <w:r w:rsidRPr="007F43AE">
        <w:rPr>
          <w:rFonts w:ascii="Times New Roman" w:hAnsi="Times New Roman"/>
          <w:color w:val="000000"/>
          <w:sz w:val="20"/>
          <w:szCs w:val="20"/>
          <w:lang w:bidi="ru-RU"/>
        </w:rPr>
        <w:t>: срок производства ремонтно-строительных работ с «»20__г. по «»20__г</w:t>
      </w:r>
    </w:p>
    <w:p w:rsidR="00BE088B" w:rsidRPr="007F43AE" w:rsidRDefault="00BE088B" w:rsidP="00BE088B">
      <w:pPr>
        <w:widowControl w:val="0"/>
        <w:tabs>
          <w:tab w:val="left" w:leader="underscore" w:pos="4642"/>
        </w:tabs>
        <w:spacing w:after="0" w:line="240" w:lineRule="auto"/>
        <w:rPr>
          <w:rFonts w:ascii="Times New Roman" w:hAnsi="Times New Roman"/>
          <w:i/>
          <w:iCs/>
          <w:color w:val="000000"/>
          <w:sz w:val="20"/>
          <w:szCs w:val="20"/>
          <w:lang w:bidi="ru-RU"/>
        </w:rPr>
      </w:pPr>
      <w:r w:rsidRPr="007F43AE">
        <w:rPr>
          <w:rFonts w:ascii="Times New Roman" w:hAnsi="Times New Roman"/>
          <w:i/>
          <w:iCs/>
          <w:color w:val="000000"/>
          <w:sz w:val="20"/>
          <w:szCs w:val="20"/>
          <w:lang w:bidi="ru-RU"/>
        </w:rPr>
        <w:br w:type="page"/>
      </w:r>
      <w:r w:rsidRPr="007F43AE">
        <w:rPr>
          <w:rFonts w:ascii="Times New Roman" w:hAnsi="Times New Roman"/>
          <w:color w:val="000000"/>
          <w:sz w:val="20"/>
          <w:szCs w:val="20"/>
          <w:lang w:bidi="ru-RU"/>
        </w:rPr>
        <w:lastRenderedPageBreak/>
        <w:t>режим производства ремонтно-строительных работ с по часов в дни.</w:t>
      </w:r>
    </w:p>
    <w:p w:rsidR="00BE088B" w:rsidRPr="007F43AE" w:rsidRDefault="00BE088B" w:rsidP="000968C1">
      <w:pPr>
        <w:widowControl w:val="0"/>
        <w:numPr>
          <w:ilvl w:val="0"/>
          <w:numId w:val="56"/>
        </w:numPr>
        <w:pBdr>
          <w:bottom w:val="single" w:sz="4" w:space="0" w:color="auto"/>
        </w:pBdr>
        <w:tabs>
          <w:tab w:val="left" w:pos="354"/>
        </w:tabs>
        <w:spacing w:after="0" w:line="240" w:lineRule="auto"/>
        <w:jc w:val="both"/>
        <w:rPr>
          <w:rFonts w:ascii="Times New Roman" w:hAnsi="Times New Roman"/>
          <w:i/>
          <w:iCs/>
          <w:color w:val="000000"/>
          <w:sz w:val="20"/>
          <w:szCs w:val="20"/>
          <w:lang w:bidi="ru-RU"/>
        </w:rPr>
      </w:pPr>
      <w:bookmarkStart w:id="291" w:name="bookmark655"/>
      <w:bookmarkEnd w:id="291"/>
      <w:r w:rsidRPr="007F43AE">
        <w:rPr>
          <w:rFonts w:ascii="Times New Roman" w:hAnsi="Times New Roman"/>
          <w:color w:val="000000"/>
          <w:sz w:val="20"/>
          <w:szCs w:val="20"/>
          <w:lang w:bidi="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(указываются реквизиты нормативного правового акта субъекта</w:t>
      </w:r>
    </w:p>
    <w:p w:rsidR="00BE088B" w:rsidRPr="007F43AE" w:rsidRDefault="00BE088B" w:rsidP="00BE088B">
      <w:pPr>
        <w:widowControl w:val="0"/>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Российской Федерации или акта органа местного самоуправления, регламентирующего порядок</w:t>
      </w:r>
    </w:p>
    <w:p w:rsidR="00BE088B" w:rsidRPr="007F43AE" w:rsidRDefault="00BE088B" w:rsidP="00BE088B">
      <w:pPr>
        <w:widowControl w:val="0"/>
        <w:spacing w:after="0" w:line="240" w:lineRule="auto"/>
        <w:ind w:right="300"/>
        <w:jc w:val="right"/>
        <w:rPr>
          <w:rFonts w:ascii="Times New Roman" w:hAnsi="Times New Roman"/>
          <w:i/>
          <w:iCs/>
          <w:color w:val="000000"/>
          <w:sz w:val="20"/>
          <w:szCs w:val="20"/>
          <w:lang w:bidi="ru-RU"/>
        </w:rPr>
      </w:pPr>
      <w:r w:rsidRPr="007F43AE">
        <w:rPr>
          <w:rFonts w:ascii="Times New Roman" w:hAnsi="Times New Roman"/>
          <w:color w:val="000000"/>
          <w:sz w:val="20"/>
          <w:szCs w:val="20"/>
          <w:lang w:bidi="ru-RU"/>
        </w:rPr>
        <w:t>.</w:t>
      </w:r>
    </w:p>
    <w:p w:rsidR="00BE088B" w:rsidRPr="007F43AE" w:rsidRDefault="00BE088B" w:rsidP="00BE088B">
      <w:pPr>
        <w:widowControl w:val="0"/>
        <w:spacing w:after="0" w:line="240" w:lineRule="auto"/>
        <w:ind w:firstLine="52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проведения ремонтно-строительных работ по переустройству и (или) перепланировке жилых помещений)</w:t>
      </w:r>
    </w:p>
    <w:p w:rsidR="00BE088B" w:rsidRPr="007F43AE" w:rsidRDefault="00BE088B" w:rsidP="000968C1">
      <w:pPr>
        <w:widowControl w:val="0"/>
        <w:numPr>
          <w:ilvl w:val="0"/>
          <w:numId w:val="56"/>
        </w:numPr>
        <w:tabs>
          <w:tab w:val="left" w:pos="358"/>
        </w:tabs>
        <w:spacing w:after="0" w:line="240" w:lineRule="auto"/>
        <w:jc w:val="both"/>
        <w:rPr>
          <w:rFonts w:ascii="Times New Roman" w:hAnsi="Times New Roman"/>
          <w:i/>
          <w:iCs/>
          <w:color w:val="000000"/>
          <w:sz w:val="20"/>
          <w:szCs w:val="20"/>
          <w:lang w:bidi="ru-RU"/>
        </w:rPr>
      </w:pPr>
      <w:bookmarkStart w:id="292" w:name="bookmark656"/>
      <w:bookmarkEnd w:id="292"/>
      <w:r w:rsidRPr="007F43AE">
        <w:rPr>
          <w:rFonts w:ascii="Times New Roman" w:hAnsi="Times New Roman"/>
          <w:color w:val="000000"/>
          <w:sz w:val="20"/>
          <w:szCs w:val="20"/>
          <w:lang w:bidi="ru-RU"/>
        </w:rPr>
        <w:t>Установить, что приемочная комиссия осуществляет приемку выполненных ремонтно</w:t>
      </w:r>
      <w:r w:rsidRPr="007F43AE">
        <w:rPr>
          <w:rFonts w:ascii="Times New Roman" w:hAnsi="Times New Roman"/>
          <w:color w:val="000000"/>
          <w:sz w:val="20"/>
          <w:szCs w:val="20"/>
          <w:lang w:bidi="ru-RU"/>
        </w:rPr>
        <w:softHyphen/>
        <w:t>строительных работ и подписание акта о завершении переустройства и (или) перепланировки жилого помещения в установленном порядке.</w:t>
      </w:r>
    </w:p>
    <w:p w:rsidR="00BE088B" w:rsidRPr="007F43AE" w:rsidRDefault="00BE088B" w:rsidP="000968C1">
      <w:pPr>
        <w:widowControl w:val="0"/>
        <w:numPr>
          <w:ilvl w:val="0"/>
          <w:numId w:val="56"/>
        </w:numPr>
        <w:tabs>
          <w:tab w:val="left" w:pos="358"/>
        </w:tabs>
        <w:spacing w:after="0" w:line="240" w:lineRule="auto"/>
        <w:jc w:val="both"/>
        <w:rPr>
          <w:rFonts w:ascii="Times New Roman" w:hAnsi="Times New Roman"/>
          <w:i/>
          <w:iCs/>
          <w:color w:val="000000"/>
          <w:sz w:val="20"/>
          <w:szCs w:val="20"/>
          <w:lang w:bidi="ru-RU"/>
        </w:rPr>
      </w:pPr>
      <w:bookmarkStart w:id="293" w:name="bookmark657"/>
      <w:bookmarkEnd w:id="293"/>
      <w:r w:rsidRPr="007F43AE">
        <w:rPr>
          <w:rFonts w:ascii="Times New Roman" w:hAnsi="Times New Roman"/>
          <w:color w:val="000000"/>
          <w:sz w:val="20"/>
          <w:szCs w:val="20"/>
          <w:lang w:bidi="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E088B" w:rsidRPr="007F43AE" w:rsidRDefault="00BE088B" w:rsidP="000968C1">
      <w:pPr>
        <w:widowControl w:val="0"/>
        <w:numPr>
          <w:ilvl w:val="0"/>
          <w:numId w:val="56"/>
        </w:numPr>
        <w:tabs>
          <w:tab w:val="left" w:pos="358"/>
        </w:tabs>
        <w:spacing w:after="0" w:line="240" w:lineRule="auto"/>
        <w:jc w:val="both"/>
        <w:rPr>
          <w:rFonts w:ascii="Times New Roman" w:hAnsi="Times New Roman"/>
          <w:i/>
          <w:iCs/>
          <w:color w:val="000000"/>
          <w:sz w:val="20"/>
          <w:szCs w:val="20"/>
          <w:lang w:bidi="ru-RU"/>
        </w:rPr>
      </w:pPr>
      <w:bookmarkStart w:id="294" w:name="bookmark658"/>
      <w:bookmarkEnd w:id="294"/>
      <w:r w:rsidRPr="007F43AE">
        <w:rPr>
          <w:rFonts w:ascii="Times New Roman" w:hAnsi="Times New Roman"/>
          <w:color w:val="000000"/>
          <w:sz w:val="20"/>
          <w:szCs w:val="20"/>
          <w:lang w:bidi="ru-RU"/>
        </w:rPr>
        <w:t xml:space="preserve">Контроль за исполнением настоящего решения возложить на </w:t>
      </w:r>
    </w:p>
    <w:p w:rsidR="00BE088B" w:rsidRPr="007F43AE" w:rsidRDefault="00BE088B" w:rsidP="00BE088B">
      <w:pPr>
        <w:widowControl w:val="0"/>
        <w:spacing w:after="0" w:line="240" w:lineRule="auto"/>
        <w:ind w:right="580"/>
        <w:jc w:val="both"/>
        <w:rPr>
          <w:rFonts w:ascii="Times New Roman" w:hAnsi="Times New Roman"/>
          <w:color w:val="000000"/>
          <w:sz w:val="20"/>
          <w:szCs w:val="20"/>
          <w:lang w:bidi="ru-RU"/>
        </w:rPr>
      </w:pPr>
      <w:r w:rsidRPr="007F43AE">
        <w:rPr>
          <w:rFonts w:ascii="Times New Roman" w:hAnsi="Times New Roman"/>
          <w:color w:val="000000"/>
          <w:sz w:val="20"/>
          <w:szCs w:val="20"/>
          <w:lang w:bidi="ru-RU"/>
        </w:rPr>
        <w:t>(наименование структурного подразделения и (или) Ф.И.О. должностного лица органа,</w:t>
      </w:r>
    </w:p>
    <w:p w:rsidR="00BE088B" w:rsidRPr="007F43AE" w:rsidRDefault="00BE088B" w:rsidP="00BE088B">
      <w:pPr>
        <w:widowControl w:val="0"/>
        <w:spacing w:after="0" w:line="240" w:lineRule="auto"/>
        <w:ind w:right="300"/>
        <w:jc w:val="right"/>
        <w:rPr>
          <w:rFonts w:ascii="Times New Roman" w:hAnsi="Times New Roman"/>
          <w:color w:val="000000"/>
          <w:sz w:val="20"/>
          <w:szCs w:val="20"/>
          <w:lang w:bidi="ru-RU"/>
        </w:rPr>
      </w:pPr>
    </w:p>
    <w:p w:rsidR="00BE088B" w:rsidRPr="007F43AE" w:rsidRDefault="0049245B" w:rsidP="00BE088B">
      <w:pPr>
        <w:spacing w:after="0" w:line="240" w:lineRule="auto"/>
        <w:jc w:val="both"/>
        <w:rPr>
          <w:rFonts w:ascii="Times New Roman" w:hAnsi="Times New Roman"/>
          <w:color w:val="000000"/>
          <w:sz w:val="20"/>
          <w:szCs w:val="20"/>
          <w:lang w:bidi="ru-RU"/>
        </w:rPr>
      </w:pPr>
      <w:r>
        <w:rPr>
          <w:rFonts w:ascii="Times New Roman" w:hAnsi="Times New Roman"/>
          <w:noProof/>
          <w:sz w:val="20"/>
          <w:szCs w:val="20"/>
        </w:rPr>
        <w:pict>
          <v:shape id="_x0000_s1043" type="#_x0000_t202" style="position:absolute;left:0;text-align:left;margin-left:55.5pt;margin-top:118.4pt;width:180.75pt;height:44.25pt;z-index: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" filled="f" stroked="f">
            <v:path arrowok="t"/>
            <v:textbox inset="0,0,0,0">
              <w:txbxContent>
                <w:p w:rsidR="00BE088B" w:rsidRDefault="00BE088B" w:rsidP="00BE088B">
                  <w:pPr>
                    <w:pStyle w:val="2ff4"/>
                    <w:spacing w:after="0"/>
                    <w:rPr>
                      <w:sz w:val="24"/>
                      <w:szCs w:val="24"/>
                    </w:rPr>
                  </w:pPr>
                  <w:r>
                    <w:rPr>
                      <w:sz w:val="24"/>
                      <w:szCs w:val="24"/>
                    </w:rPr>
                    <w:t>Получил: «»</w:t>
                  </w:r>
                </w:p>
              </w:txbxContent>
            </v:textbox>
            <w10:wrap type="square" side="right" anchorx="page"/>
          </v:shape>
        </w:pict>
      </w:r>
      <w:r w:rsidR="00BE088B" w:rsidRPr="007F43AE">
        <w:rPr>
          <w:rFonts w:ascii="Times New Roman" w:hAnsi="Times New Roman"/>
          <w:color w:val="000000"/>
          <w:sz w:val="20"/>
          <w:szCs w:val="20"/>
          <w:lang w:bidi="ru-RU"/>
        </w:rPr>
        <w:br w:type="page"/>
      </w:r>
    </w:p>
    <w:p w:rsidR="00BE088B" w:rsidRPr="007F43AE" w:rsidRDefault="00BE088B" w:rsidP="00BE088B">
      <w:pPr>
        <w:widowControl w:val="0"/>
        <w:spacing w:after="0" w:line="240" w:lineRule="auto"/>
        <w:ind w:left="5760"/>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Приложение № 5 </w:t>
      </w:r>
    </w:p>
    <w:p w:rsidR="00BE088B" w:rsidRPr="007F43AE" w:rsidRDefault="00BE088B" w:rsidP="00BE088B">
      <w:pPr>
        <w:widowControl w:val="0"/>
        <w:spacing w:after="0" w:line="240" w:lineRule="auto"/>
        <w:ind w:left="5761"/>
        <w:rPr>
          <w:rFonts w:ascii="Times New Roman" w:hAnsi="Times New Roman"/>
          <w:i/>
          <w:iCs/>
          <w:color w:val="000000"/>
          <w:sz w:val="20"/>
          <w:szCs w:val="20"/>
          <w:lang w:bidi="ru-RU"/>
        </w:rPr>
      </w:pPr>
      <w:r w:rsidRPr="007F43AE">
        <w:rPr>
          <w:rFonts w:ascii="Times New Roman" w:hAnsi="Times New Roman"/>
          <w:color w:val="000000"/>
          <w:sz w:val="20"/>
          <w:szCs w:val="20"/>
          <w:lang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BE088B" w:rsidRPr="007F43AE" w:rsidRDefault="00BE088B" w:rsidP="00BE088B">
      <w:pPr>
        <w:widowControl w:val="0"/>
        <w:spacing w:after="320" w:line="240" w:lineRule="auto"/>
        <w:jc w:val="center"/>
        <w:rPr>
          <w:rFonts w:ascii="Times New Roman" w:hAnsi="Times New Roman"/>
          <w:b/>
          <w:bCs/>
          <w:color w:val="000000"/>
          <w:sz w:val="20"/>
          <w:szCs w:val="20"/>
          <w:lang w:bidi="ru-RU"/>
        </w:rPr>
      </w:pPr>
    </w:p>
    <w:p w:rsidR="00BE088B" w:rsidRPr="007F43AE" w:rsidRDefault="00BE088B" w:rsidP="00BE088B">
      <w:pPr>
        <w:widowControl w:val="0"/>
        <w:spacing w:after="320" w:line="240" w:lineRule="auto"/>
        <w:jc w:val="center"/>
        <w:rPr>
          <w:rFonts w:ascii="Times New Roman" w:hAnsi="Times New Roman"/>
          <w:i/>
          <w:iCs/>
          <w:color w:val="000000"/>
          <w:sz w:val="20"/>
          <w:szCs w:val="20"/>
          <w:lang w:bidi="ru-RU"/>
        </w:rPr>
      </w:pPr>
      <w:r w:rsidRPr="007F43AE">
        <w:rPr>
          <w:rFonts w:ascii="Times New Roman" w:hAnsi="Times New Roman"/>
          <w:b/>
          <w:bCs/>
          <w:color w:val="000000"/>
          <w:sz w:val="20"/>
          <w:szCs w:val="20"/>
          <w:lang w:bidi="ru-RU"/>
        </w:rPr>
        <w:t>Форма документа, подтверждающего принятие решения</w:t>
      </w:r>
      <w:r w:rsidRPr="007F43AE">
        <w:rPr>
          <w:rFonts w:ascii="Times New Roman" w:hAnsi="Times New Roman"/>
          <w:b/>
          <w:bCs/>
          <w:color w:val="000000"/>
          <w:sz w:val="20"/>
          <w:szCs w:val="20"/>
          <w:lang w:bidi="ru-RU"/>
        </w:rPr>
        <w:br/>
        <w:t>об отказе в согласовании переустройства и (или) перепланировки</w:t>
      </w:r>
      <w:r w:rsidRPr="007F43AE">
        <w:rPr>
          <w:rFonts w:ascii="Times New Roman" w:hAnsi="Times New Roman"/>
          <w:b/>
          <w:bCs/>
          <w:color w:val="000000"/>
          <w:sz w:val="20"/>
          <w:szCs w:val="20"/>
          <w:lang w:bidi="ru-RU"/>
        </w:rPr>
        <w:br/>
        <w:t>жилого помещения</w:t>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(Бланк органа,</w:t>
      </w:r>
    </w:p>
    <w:p w:rsidR="00BE088B" w:rsidRPr="007F43AE" w:rsidRDefault="00BE088B" w:rsidP="00BE088B">
      <w:pPr>
        <w:widowControl w:val="0"/>
        <w:spacing w:after="0"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осуществляющего</w:t>
      </w:r>
    </w:p>
    <w:p w:rsidR="00BE088B" w:rsidRPr="007F43AE" w:rsidRDefault="00BE088B" w:rsidP="00BE088B">
      <w:pPr>
        <w:widowControl w:val="0"/>
        <w:spacing w:line="240"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согласование)</w:t>
      </w:r>
    </w:p>
    <w:p w:rsidR="00BE088B" w:rsidRPr="007F43AE" w:rsidRDefault="00BE088B" w:rsidP="00BE088B">
      <w:pPr>
        <w:widowControl w:val="0"/>
        <w:spacing w:after="440" w:line="240" w:lineRule="auto"/>
        <w:jc w:val="center"/>
        <w:rPr>
          <w:rFonts w:ascii="Times New Roman" w:hAnsi="Times New Roman"/>
          <w:i/>
          <w:iCs/>
          <w:color w:val="000000"/>
          <w:sz w:val="20"/>
          <w:szCs w:val="20"/>
          <w:lang w:bidi="ru-RU"/>
        </w:rPr>
      </w:pPr>
      <w:r w:rsidRPr="007F43AE">
        <w:rPr>
          <w:rFonts w:ascii="Times New Roman" w:hAnsi="Times New Roman"/>
          <w:color w:val="000000"/>
          <w:sz w:val="20"/>
          <w:szCs w:val="20"/>
          <w:lang w:bidi="ru-RU"/>
        </w:rPr>
        <w:t>РЕШЕНИЕ</w:t>
      </w:r>
      <w:r w:rsidRPr="007F43AE">
        <w:rPr>
          <w:rFonts w:ascii="Times New Roman" w:hAnsi="Times New Roman"/>
          <w:color w:val="000000"/>
          <w:sz w:val="20"/>
          <w:szCs w:val="20"/>
          <w:lang w:bidi="ru-RU"/>
        </w:rPr>
        <w:br/>
        <w:t>об отказе в согласовании переустройства и (или) перепланировки жилого помещения</w:t>
      </w:r>
    </w:p>
    <w:p w:rsidR="00BE088B" w:rsidRPr="007F43AE" w:rsidRDefault="00BE088B" w:rsidP="00BE088B">
      <w:pPr>
        <w:widowControl w:val="0"/>
        <w:tabs>
          <w:tab w:val="left" w:leader="underscore" w:pos="10232"/>
        </w:tabs>
        <w:spacing w:after="0" w:line="233" w:lineRule="auto"/>
        <w:jc w:val="both"/>
        <w:rPr>
          <w:rFonts w:ascii="Times New Roman" w:hAnsi="Times New Roman"/>
          <w:i/>
          <w:iCs/>
          <w:color w:val="000000"/>
          <w:sz w:val="20"/>
          <w:szCs w:val="20"/>
          <w:lang w:bidi="ru-RU"/>
        </w:rPr>
      </w:pPr>
      <w:r w:rsidRPr="007F43AE">
        <w:rPr>
          <w:rFonts w:ascii="Times New Roman" w:hAnsi="Times New Roman"/>
          <w:color w:val="000000"/>
          <w:sz w:val="20"/>
          <w:szCs w:val="20"/>
          <w:lang w:bidi="ru-RU"/>
        </w:rPr>
        <w:t>В связи с обращением</w:t>
      </w:r>
      <w:r w:rsidRPr="007F43AE">
        <w:rPr>
          <w:rFonts w:ascii="Times New Roman" w:hAnsi="Times New Roman"/>
          <w:color w:val="000000"/>
          <w:sz w:val="20"/>
          <w:szCs w:val="20"/>
          <w:lang w:bidi="ru-RU"/>
        </w:rPr>
        <w:tab/>
      </w:r>
    </w:p>
    <w:p w:rsidR="00BE088B" w:rsidRPr="007F43AE" w:rsidRDefault="00BE088B" w:rsidP="00BE088B">
      <w:pPr>
        <w:widowControl w:val="0"/>
        <w:tabs>
          <w:tab w:val="left" w:pos="7958"/>
        </w:tabs>
        <w:spacing w:after="0" w:line="254" w:lineRule="auto"/>
        <w:ind w:firstLine="3120"/>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(Ф.И.О. физического лица, наименование юридического лица - заявителя) о намерении провести </w:t>
      </w:r>
      <w:r w:rsidRPr="007F43AE">
        <w:rPr>
          <w:rFonts w:ascii="Times New Roman" w:hAnsi="Times New Roman"/>
          <w:color w:val="000000"/>
          <w:sz w:val="20"/>
          <w:szCs w:val="20"/>
          <w:u w:val="single"/>
          <w:lang w:bidi="ru-RU"/>
        </w:rPr>
        <w:t>переустройство и (или) перепланировку</w:t>
      </w:r>
      <w:r w:rsidRPr="007F43AE">
        <w:rPr>
          <w:rFonts w:ascii="Times New Roman" w:hAnsi="Times New Roman"/>
          <w:color w:val="000000"/>
          <w:sz w:val="20"/>
          <w:szCs w:val="20"/>
          <w:lang w:bidi="ru-RU"/>
        </w:rPr>
        <w:tab/>
        <w:t>жилых помещений</w:t>
      </w:r>
    </w:p>
    <w:p w:rsidR="00BE088B" w:rsidRPr="007F43AE" w:rsidRDefault="00BE088B" w:rsidP="00BE088B">
      <w:pPr>
        <w:widowControl w:val="0"/>
        <w:spacing w:after="0"/>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(ненужное зачеркнуть)</w:t>
      </w:r>
    </w:p>
    <w:p w:rsidR="00BE088B" w:rsidRPr="007F43AE" w:rsidRDefault="00BE088B" w:rsidP="00BE088B">
      <w:pPr>
        <w:widowControl w:val="0"/>
        <w:tabs>
          <w:tab w:val="left" w:leader="underscore" w:pos="10232"/>
        </w:tabs>
        <w:spacing w:after="60" w:line="233"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по адресу:</w:t>
      </w:r>
      <w:r w:rsidRPr="007F43AE">
        <w:rPr>
          <w:rFonts w:ascii="Times New Roman" w:hAnsi="Times New Roman"/>
          <w:color w:val="000000"/>
          <w:sz w:val="20"/>
          <w:szCs w:val="20"/>
          <w:lang w:bidi="ru-RU"/>
        </w:rPr>
        <w:tab/>
      </w:r>
    </w:p>
    <w:p w:rsidR="00BE088B" w:rsidRPr="007F43AE" w:rsidRDefault="00BE088B" w:rsidP="00BE088B">
      <w:pPr>
        <w:widowControl w:val="0"/>
        <w:tabs>
          <w:tab w:val="left" w:leader="underscore" w:pos="6557"/>
        </w:tabs>
        <w:spacing w:after="0" w:line="230" w:lineRule="auto"/>
        <w:rPr>
          <w:rFonts w:ascii="Times New Roman" w:hAnsi="Times New Roman"/>
          <w:i/>
          <w:iCs/>
          <w:color w:val="000000"/>
          <w:sz w:val="20"/>
          <w:szCs w:val="20"/>
          <w:lang w:bidi="ru-RU"/>
        </w:rPr>
      </w:pPr>
      <w:r w:rsidRPr="007F43AE">
        <w:rPr>
          <w:rFonts w:ascii="Times New Roman" w:hAnsi="Times New Roman"/>
          <w:color w:val="000000"/>
          <w:sz w:val="20"/>
          <w:szCs w:val="20"/>
          <w:lang w:bidi="ru-RU"/>
        </w:rPr>
        <w:tab/>
        <w:t xml:space="preserve">, </w:t>
      </w:r>
      <w:r w:rsidRPr="007F43AE">
        <w:rPr>
          <w:rFonts w:ascii="Times New Roman" w:hAnsi="Times New Roman"/>
          <w:color w:val="000000"/>
          <w:sz w:val="20"/>
          <w:szCs w:val="20"/>
          <w:u w:val="single"/>
          <w:lang w:bidi="ru-RU"/>
        </w:rPr>
        <w:t>занимаемых (принадлежащих)</w:t>
      </w:r>
    </w:p>
    <w:p w:rsidR="00BE088B" w:rsidRPr="007F43AE" w:rsidRDefault="00BE088B" w:rsidP="00BE088B">
      <w:pPr>
        <w:widowControl w:val="0"/>
        <w:tabs>
          <w:tab w:val="left" w:leader="underscore" w:pos="10232"/>
        </w:tabs>
        <w:spacing w:after="0" w:line="240" w:lineRule="auto"/>
        <w:ind w:right="94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(ненужное зачеркнуть) на основании:</w:t>
      </w:r>
      <w:r w:rsidRPr="007F43AE">
        <w:rPr>
          <w:rFonts w:ascii="Times New Roman" w:hAnsi="Times New Roman"/>
          <w:color w:val="000000"/>
          <w:sz w:val="20"/>
          <w:szCs w:val="20"/>
          <w:lang w:bidi="ru-RU"/>
        </w:rPr>
        <w:tab/>
      </w:r>
    </w:p>
    <w:p w:rsidR="00BE088B" w:rsidRPr="007F43AE" w:rsidRDefault="00BE088B" w:rsidP="00BE088B">
      <w:pPr>
        <w:widowControl w:val="0"/>
        <w:spacing w:after="0"/>
        <w:ind w:right="780"/>
        <w:jc w:val="right"/>
        <w:rPr>
          <w:rFonts w:ascii="Times New Roman" w:hAnsi="Times New Roman"/>
          <w:color w:val="000000"/>
          <w:sz w:val="20"/>
          <w:szCs w:val="20"/>
          <w:lang w:bidi="ru-RU"/>
        </w:rPr>
      </w:pPr>
      <w:r w:rsidRPr="007F43AE">
        <w:rPr>
          <w:rFonts w:ascii="Times New Roman" w:hAnsi="Times New Roman"/>
          <w:color w:val="000000"/>
          <w:sz w:val="20"/>
          <w:szCs w:val="20"/>
          <w:lang w:bidi="ru-RU"/>
        </w:rPr>
        <w:t>(вид и реквизиты правоустанавливающего документа на переустраиваемое и (или)</w:t>
      </w:r>
    </w:p>
    <w:p w:rsidR="00BE088B" w:rsidRPr="007F43AE" w:rsidRDefault="00BE088B" w:rsidP="00BE088B">
      <w:pPr>
        <w:widowControl w:val="0"/>
        <w:pBdr>
          <w:top w:val="single" w:sz="4" w:space="0" w:color="auto"/>
        </w:pBdr>
        <w:tabs>
          <w:tab w:val="left" w:leader="underscore" w:pos="9888"/>
        </w:tabs>
        <w:spacing w:after="0" w:line="240"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ab/>
      </w:r>
      <w:r w:rsidRPr="007F43AE">
        <w:rPr>
          <w:rFonts w:ascii="Times New Roman" w:hAnsi="Times New Roman"/>
          <w:color w:val="000000"/>
          <w:sz w:val="20"/>
          <w:szCs w:val="20"/>
          <w:u w:val="single"/>
          <w:lang w:bidi="ru-RU"/>
        </w:rPr>
        <w:t>,</w:t>
      </w:r>
      <w:r w:rsidRPr="007F43AE">
        <w:rPr>
          <w:rFonts w:ascii="Times New Roman" w:hAnsi="Times New Roman"/>
          <w:color w:val="000000"/>
          <w:sz w:val="20"/>
          <w:szCs w:val="20"/>
          <w:u w:val="single"/>
          <w:lang w:bidi="ru-RU"/>
        </w:rPr>
        <w:br/>
      </w:r>
      <w:r w:rsidRPr="007F43AE">
        <w:rPr>
          <w:rFonts w:ascii="Times New Roman" w:hAnsi="Times New Roman"/>
          <w:color w:val="000000"/>
          <w:sz w:val="20"/>
          <w:szCs w:val="20"/>
          <w:lang w:bidi="ru-RU"/>
        </w:rPr>
        <w:t>перепланируемое жилое помещение)</w:t>
      </w:r>
    </w:p>
    <w:p w:rsidR="00BE088B" w:rsidRPr="007F43AE" w:rsidRDefault="00BE088B" w:rsidP="00BE088B">
      <w:pPr>
        <w:widowControl w:val="0"/>
        <w:tabs>
          <w:tab w:val="left" w:pos="7550"/>
        </w:tabs>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 xml:space="preserve">по результатам рассмотрения представленных документов принято решение об отказе в проведении </w:t>
      </w:r>
      <w:r w:rsidRPr="007F43AE">
        <w:rPr>
          <w:rFonts w:ascii="Times New Roman" w:hAnsi="Times New Roman"/>
          <w:color w:val="000000"/>
          <w:sz w:val="20"/>
          <w:szCs w:val="20"/>
          <w:lang w:bidi="ru-RU"/>
        </w:rPr>
        <w:tab/>
        <w:t>по основаниям:</w:t>
      </w:r>
    </w:p>
    <w:tbl>
      <w:tblPr>
        <w:tblOverlap w:val="neve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4594"/>
        <w:gridCol w:w="3221"/>
      </w:tblGrid>
      <w:tr w:rsidR="00BE088B" w:rsidRPr="007F43AE" w:rsidTr="00BE088B">
        <w:trPr>
          <w:trHeight w:hRule="exact" w:val="1651"/>
        </w:trPr>
        <w:tc>
          <w:tcPr>
            <w:tcW w:w="1555" w:type="dxa"/>
            <w:shd w:val="clear" w:color="auto" w:fill="FFFFFF"/>
            <w:vAlign w:val="bottom"/>
          </w:tcPr>
          <w:p w:rsidR="00BE088B" w:rsidRPr="007F43AE" w:rsidRDefault="00BE088B" w:rsidP="00BE088B">
            <w:pPr>
              <w:widowControl w:val="0"/>
              <w:spacing w:after="0" w:line="259" w:lineRule="auto"/>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 пункта администра</w:t>
            </w:r>
            <w:r w:rsidRPr="007F43AE">
              <w:rPr>
                <w:rFonts w:ascii="Times New Roman" w:hAnsi="Times New Roman"/>
                <w:b/>
                <w:color w:val="000000"/>
                <w:sz w:val="20"/>
                <w:szCs w:val="20"/>
                <w:lang w:bidi="ru-RU"/>
              </w:rPr>
              <w:softHyphen/>
              <w:t>тивного регламента</w:t>
            </w:r>
          </w:p>
        </w:tc>
        <w:tc>
          <w:tcPr>
            <w:tcW w:w="4594" w:type="dxa"/>
            <w:shd w:val="clear" w:color="auto" w:fill="FFFFFF"/>
          </w:tcPr>
          <w:p w:rsidR="00BE088B" w:rsidRPr="007F43AE" w:rsidRDefault="00BE088B" w:rsidP="00BE088B">
            <w:pPr>
              <w:widowControl w:val="0"/>
              <w:spacing w:before="120" w:after="0" w:line="264" w:lineRule="auto"/>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Наименование основания для отказа в соответствии с единым стандартом</w:t>
            </w:r>
          </w:p>
        </w:tc>
        <w:tc>
          <w:tcPr>
            <w:tcW w:w="3221" w:type="dxa"/>
            <w:shd w:val="clear" w:color="auto" w:fill="FFFFFF"/>
          </w:tcPr>
          <w:p w:rsidR="00BE088B" w:rsidRPr="007F43AE" w:rsidRDefault="00BE088B" w:rsidP="00BE088B">
            <w:pPr>
              <w:widowControl w:val="0"/>
              <w:spacing w:before="120" w:after="0" w:line="264" w:lineRule="auto"/>
              <w:jc w:val="center"/>
              <w:rPr>
                <w:rFonts w:ascii="Times New Roman" w:hAnsi="Times New Roman"/>
                <w:b/>
                <w:color w:val="000000"/>
                <w:sz w:val="20"/>
                <w:szCs w:val="20"/>
                <w:lang w:bidi="ru-RU"/>
              </w:rPr>
            </w:pPr>
            <w:r w:rsidRPr="007F43AE">
              <w:rPr>
                <w:rFonts w:ascii="Times New Roman" w:hAnsi="Times New Roman"/>
                <w:b/>
                <w:color w:val="000000"/>
                <w:sz w:val="20"/>
                <w:szCs w:val="20"/>
                <w:lang w:bidi="ru-RU"/>
              </w:rPr>
              <w:t>Разъяснение причин отказа в предоставлении услуги</w:t>
            </w:r>
          </w:p>
        </w:tc>
      </w:tr>
      <w:tr w:rsidR="00BE088B" w:rsidRPr="007F43AE" w:rsidTr="00BE088B">
        <w:trPr>
          <w:trHeight w:hRule="exact" w:val="1954"/>
        </w:trPr>
        <w:tc>
          <w:tcPr>
            <w:tcW w:w="1555" w:type="dxa"/>
            <w:shd w:val="clear" w:color="auto" w:fill="FFFFFF"/>
          </w:tcPr>
          <w:p w:rsidR="00BE088B" w:rsidRPr="007F43AE" w:rsidRDefault="00BE088B" w:rsidP="00BE088B">
            <w:pPr>
              <w:widowControl w:val="0"/>
              <w:spacing w:before="120"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подпункт 1 пункта 2.8</w:t>
            </w:r>
          </w:p>
        </w:tc>
        <w:tc>
          <w:tcPr>
            <w:tcW w:w="4594" w:type="dxa"/>
            <w:shd w:val="clear" w:color="auto" w:fill="FFFFFF"/>
          </w:tcPr>
          <w:p w:rsidR="00BE088B" w:rsidRPr="007F43AE" w:rsidRDefault="00BE088B" w:rsidP="00BE088B">
            <w:pPr>
              <w:widowControl w:val="0"/>
              <w:spacing w:before="120" w:after="0" w:line="262"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Не представлены документы, обязанность по представлению которых с возложена на заявителя</w:t>
            </w:r>
          </w:p>
        </w:tc>
        <w:tc>
          <w:tcPr>
            <w:tcW w:w="3221" w:type="dxa"/>
            <w:shd w:val="clear" w:color="auto" w:fill="FFFFFF"/>
            <w:vAlign w:val="bottom"/>
          </w:tcPr>
          <w:p w:rsidR="00BE088B" w:rsidRPr="007F43AE" w:rsidRDefault="00BE088B" w:rsidP="00BE088B">
            <w:pPr>
              <w:widowControl w:val="0"/>
              <w:spacing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E088B" w:rsidRPr="007F43AE" w:rsidRDefault="00BE088B" w:rsidP="00BE088B">
      <w:pPr>
        <w:spacing w:after="0"/>
        <w:rPr>
          <w:rFonts w:ascii="Times New Roman" w:hAnsi="Times New Roman"/>
          <w:vanish/>
          <w:sz w:val="20"/>
          <w:szCs w:val="20"/>
        </w:rPr>
      </w:pPr>
    </w:p>
    <w:tbl>
      <w:tblPr>
        <w:tblpPr w:leftFromText="180" w:rightFromText="180" w:vertAnchor="text" w:horzAnchor="margin" w:tblpY="-616"/>
        <w:tblOverlap w:val="never"/>
        <w:tblW w:w="9370" w:type="dxa"/>
        <w:tblLayout w:type="fixed"/>
        <w:tblCellMar>
          <w:left w:w="10" w:type="dxa"/>
          <w:right w:w="10" w:type="dxa"/>
        </w:tblCellMar>
        <w:tblLook w:val="04A0" w:firstRow="1" w:lastRow="0" w:firstColumn="1" w:lastColumn="0" w:noHBand="0" w:noVBand="1"/>
      </w:tblPr>
      <w:tblGrid>
        <w:gridCol w:w="1555"/>
        <w:gridCol w:w="4594"/>
        <w:gridCol w:w="3221"/>
      </w:tblGrid>
      <w:tr w:rsidR="00BE088B" w:rsidRPr="007F43AE" w:rsidTr="00BE088B">
        <w:trPr>
          <w:trHeight w:hRule="exact" w:val="4930"/>
        </w:trPr>
        <w:tc>
          <w:tcPr>
            <w:tcW w:w="1555" w:type="dxa"/>
            <w:tcBorders>
              <w:top w:val="single" w:sz="4" w:space="0" w:color="auto"/>
              <w:left w:val="single" w:sz="4" w:space="0" w:color="auto"/>
            </w:tcBorders>
            <w:shd w:val="clear" w:color="auto" w:fill="FFFFFF"/>
          </w:tcPr>
          <w:p w:rsidR="00BE088B" w:rsidRPr="007F43AE" w:rsidRDefault="00BE088B" w:rsidP="00BE088B">
            <w:pPr>
              <w:widowControl w:val="0"/>
              <w:spacing w:before="120" w:after="0" w:line="259"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BE088B" w:rsidRPr="007F43AE" w:rsidRDefault="00BE088B" w:rsidP="00BE088B">
            <w:pPr>
              <w:widowControl w:val="0"/>
              <w:spacing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BE088B" w:rsidRPr="007F43AE" w:rsidRDefault="00BE088B" w:rsidP="00BE088B">
            <w:pPr>
              <w:widowControl w:val="0"/>
              <w:spacing w:before="120"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E088B" w:rsidRPr="007F43AE" w:rsidTr="00BE088B">
        <w:trPr>
          <w:trHeight w:hRule="exact" w:val="1858"/>
        </w:trPr>
        <w:tc>
          <w:tcPr>
            <w:tcW w:w="1555" w:type="dxa"/>
            <w:tcBorders>
              <w:top w:val="single" w:sz="4" w:space="0" w:color="auto"/>
              <w:left w:val="single" w:sz="4" w:space="0" w:color="auto"/>
            </w:tcBorders>
            <w:shd w:val="clear" w:color="auto" w:fill="FFFFFF"/>
          </w:tcPr>
          <w:p w:rsidR="00BE088B" w:rsidRPr="007F43AE" w:rsidRDefault="00BE088B" w:rsidP="00BE088B">
            <w:pPr>
              <w:widowControl w:val="0"/>
              <w:spacing w:before="120" w:after="0" w:line="259"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подпункт 3 пункта 2.8</w:t>
            </w:r>
          </w:p>
        </w:tc>
        <w:tc>
          <w:tcPr>
            <w:tcW w:w="4594" w:type="dxa"/>
            <w:tcBorders>
              <w:top w:val="single" w:sz="4" w:space="0" w:color="auto"/>
              <w:left w:val="single" w:sz="4" w:space="0" w:color="auto"/>
            </w:tcBorders>
            <w:shd w:val="clear" w:color="auto" w:fill="FFFFFF"/>
          </w:tcPr>
          <w:p w:rsidR="00BE088B" w:rsidRPr="007F43AE" w:rsidRDefault="00BE088B" w:rsidP="00BE088B">
            <w:pPr>
              <w:widowControl w:val="0"/>
              <w:spacing w:before="120"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BE088B" w:rsidRPr="007F43AE" w:rsidRDefault="00BE088B" w:rsidP="00BE088B">
            <w:pPr>
              <w:widowControl w:val="0"/>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уполномоченный орган, осуществляющий согласование, в</w:t>
            </w:r>
          </w:p>
          <w:p w:rsidR="00BE088B" w:rsidRPr="007F43AE" w:rsidRDefault="00BE088B" w:rsidP="00BE088B">
            <w:pPr>
              <w:widowControl w:val="0"/>
              <w:spacing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который предоставляются документы</w:t>
            </w:r>
          </w:p>
        </w:tc>
      </w:tr>
      <w:tr w:rsidR="00BE088B" w:rsidRPr="007F43AE" w:rsidTr="00BE088B">
        <w:trPr>
          <w:trHeight w:hRule="exact" w:val="2549"/>
        </w:trPr>
        <w:tc>
          <w:tcPr>
            <w:tcW w:w="1555"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before="120" w:after="0" w:line="259" w:lineRule="auto"/>
              <w:jc w:val="center"/>
              <w:rPr>
                <w:rFonts w:ascii="Times New Roman" w:hAnsi="Times New Roman"/>
                <w:color w:val="000000"/>
                <w:sz w:val="20"/>
                <w:szCs w:val="20"/>
                <w:lang w:bidi="ru-RU"/>
              </w:rPr>
            </w:pPr>
            <w:r w:rsidRPr="007F43AE">
              <w:rPr>
                <w:rFonts w:ascii="Times New Roman" w:hAnsi="Times New Roman"/>
                <w:color w:val="000000"/>
                <w:sz w:val="20"/>
                <w:szCs w:val="20"/>
                <w:lang w:bidi="ru-RU"/>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BE088B" w:rsidRPr="007F43AE" w:rsidRDefault="00BE088B" w:rsidP="00BE088B">
            <w:pPr>
              <w:widowControl w:val="0"/>
              <w:spacing w:before="120"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BE088B" w:rsidRPr="007F43AE" w:rsidRDefault="00BE088B" w:rsidP="00BE088B">
            <w:pPr>
              <w:widowControl w:val="0"/>
              <w:spacing w:after="0" w:line="259"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E088B" w:rsidRPr="007F43AE" w:rsidRDefault="00BE088B" w:rsidP="00BE088B">
      <w:pPr>
        <w:widowControl w:val="0"/>
        <w:spacing w:after="0" w:line="1" w:lineRule="exact"/>
        <w:rPr>
          <w:rFonts w:ascii="Times New Roman" w:eastAsia="Arial Unicode MS" w:hAnsi="Times New Roman"/>
          <w:color w:val="000000"/>
          <w:sz w:val="20"/>
          <w:szCs w:val="20"/>
          <w:lang w:bidi="ru-RU"/>
        </w:rPr>
      </w:pPr>
      <w:r w:rsidRPr="007F43AE">
        <w:rPr>
          <w:rFonts w:ascii="Times New Roman" w:eastAsia="Arial Unicode MS" w:hAnsi="Times New Roman"/>
          <w:color w:val="000000"/>
          <w:sz w:val="20"/>
          <w:szCs w:val="20"/>
          <w:lang w:bidi="ru-RU"/>
        </w:rPr>
        <w:t xml:space="preserve"> </w:t>
      </w:r>
      <w:r w:rsidRPr="007F43AE">
        <w:rPr>
          <w:rFonts w:ascii="Times New Roman" w:eastAsia="Arial Unicode MS" w:hAnsi="Times New Roman"/>
          <w:color w:val="000000"/>
          <w:sz w:val="20"/>
          <w:szCs w:val="20"/>
          <w:lang w:bidi="ru-RU"/>
        </w:rPr>
        <w:br w:type="page"/>
      </w:r>
    </w:p>
    <w:p w:rsidR="00BE088B" w:rsidRPr="007F43AE" w:rsidRDefault="00BE088B" w:rsidP="00BE088B">
      <w:pPr>
        <w:widowControl w:val="0"/>
        <w:spacing w:after="799" w:line="1" w:lineRule="exact"/>
        <w:rPr>
          <w:rFonts w:ascii="Times New Roman" w:eastAsia="Arial Unicode MS" w:hAnsi="Times New Roman"/>
          <w:color w:val="000000"/>
          <w:sz w:val="20"/>
          <w:szCs w:val="20"/>
          <w:lang w:bidi="ru-RU"/>
        </w:rPr>
      </w:pPr>
    </w:p>
    <w:p w:rsidR="00BE088B" w:rsidRPr="007F43AE" w:rsidRDefault="00BE088B" w:rsidP="00BE088B">
      <w:pPr>
        <w:widowControl w:val="0"/>
        <w:spacing w:after="22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Дополнительная информация:</w:t>
      </w:r>
    </w:p>
    <w:p w:rsidR="00BE088B" w:rsidRPr="007F43AE" w:rsidRDefault="00BE088B" w:rsidP="00BE088B">
      <w:pPr>
        <w:widowControl w:val="0"/>
        <w:spacing w:after="0" w:line="240" w:lineRule="auto"/>
        <w:rPr>
          <w:rFonts w:ascii="Times New Roman" w:hAnsi="Times New Roman"/>
          <w:color w:val="000000"/>
          <w:sz w:val="20"/>
          <w:szCs w:val="20"/>
          <w:lang w:bidi="ru-RU"/>
        </w:rPr>
      </w:pPr>
      <w:r w:rsidRPr="007F43AE">
        <w:rPr>
          <w:rFonts w:ascii="Times New Roman" w:hAnsi="Times New Roman"/>
          <w:color w:val="000000"/>
          <w:sz w:val="20"/>
          <w:szCs w:val="20"/>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E088B" w:rsidRPr="007F43AE" w:rsidRDefault="00BE088B" w:rsidP="00BE088B">
      <w:pPr>
        <w:widowControl w:val="0"/>
        <w:spacing w:after="0" w:line="240" w:lineRule="auto"/>
        <w:jc w:val="center"/>
        <w:rPr>
          <w:rFonts w:ascii="Times New Roman" w:eastAsia="Calibri" w:hAnsi="Times New Roman"/>
          <w:b/>
          <w:bCs/>
          <w:iCs/>
          <w:sz w:val="20"/>
          <w:szCs w:val="20"/>
          <w:lang w:eastAsia="en-US"/>
        </w:rPr>
      </w:pPr>
      <w:r w:rsidRPr="007F43AE">
        <w:rPr>
          <w:rFonts w:ascii="Times New Roman" w:eastAsia="Arial Unicode MS" w:hAnsi="Times New Roman"/>
          <w:color w:val="000000"/>
          <w:sz w:val="20"/>
          <w:szCs w:val="20"/>
          <w:lang w:bidi="ru-RU"/>
        </w:rPr>
        <w:t>Данный отказ может быть обжалован в досудебном порядке путем направления жалобы в уполномоченный орган</w:t>
      </w:r>
    </w:p>
    <w:p w:rsidR="00BE088B" w:rsidRPr="007F43AE" w:rsidRDefault="0049245B" w:rsidP="00BE088B">
      <w:pPr>
        <w:spacing w:after="0" w:line="240" w:lineRule="auto"/>
        <w:jc w:val="both"/>
        <w:rPr>
          <w:rFonts w:ascii="Times New Roman" w:eastAsia="Calibri" w:hAnsi="Times New Roman"/>
          <w:sz w:val="20"/>
          <w:szCs w:val="20"/>
          <w:lang w:eastAsia="en-US"/>
        </w:rPr>
      </w:pPr>
      <w:r>
        <w:rPr>
          <w:rFonts w:ascii="Times New Roman" w:hAnsi="Times New Roman"/>
          <w:noProof/>
          <w:sz w:val="20"/>
          <w:szCs w:val="20"/>
        </w:rPr>
        <w:pict>
          <v:shape id="_x0000_s1042" type="#_x0000_t202" style="position:absolute;left:0;text-align:left;margin-left:372.75pt;margin-top:.5pt;width:95.05pt;height:51.75pt;z-index: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" filled="f" stroked="f">
            <v:path arrowok="t"/>
            <v:textbox inset="0,0,0,0">
              <w:txbxContent>
                <w:p w:rsidR="00BE088B" w:rsidRDefault="00BE088B" w:rsidP="00BE088B">
                  <w:pPr>
                    <w:pStyle w:val="69"/>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p>
    <w:p w:rsidR="005454E1" w:rsidRPr="007F43AE" w:rsidRDefault="005454E1" w:rsidP="005454E1">
      <w:pPr>
        <w:rPr>
          <w:rFonts w:ascii="Times New Roman" w:hAnsi="Times New Roman"/>
          <w:sz w:val="20"/>
          <w:szCs w:val="20"/>
        </w:rPr>
      </w:pPr>
    </w:p>
    <w:p w:rsidR="006D52EE" w:rsidRPr="007F43AE" w:rsidRDefault="006D52EE" w:rsidP="0050281D">
      <w:pPr>
        <w:rPr>
          <w:rFonts w:ascii="Times New Roman" w:hAnsi="Times New Roman"/>
          <w:sz w:val="20"/>
          <w:szCs w:val="20"/>
        </w:rPr>
      </w:pPr>
    </w:p>
    <w:p w:rsidR="009A7F76" w:rsidRPr="007F43AE" w:rsidRDefault="009A7F76" w:rsidP="009A7F76">
      <w:pPr>
        <w:rPr>
          <w:rFonts w:ascii="Times New Roman" w:hAnsi="Times New Roman"/>
          <w:sz w:val="20"/>
          <w:szCs w:val="20"/>
          <w:lang w:eastAsia="en-US"/>
        </w:rPr>
      </w:pPr>
    </w:p>
    <w:p w:rsidR="007F43AE" w:rsidRPr="00107969" w:rsidRDefault="007F43AE" w:rsidP="007F43AE">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7F43AE" w:rsidRPr="007F43AE" w:rsidRDefault="007F43AE" w:rsidP="007F43AE">
      <w:pPr>
        <w:spacing w:after="0"/>
        <w:rPr>
          <w:rFonts w:ascii="Times New Roman" w:hAnsi="Times New Roman"/>
          <w:sz w:val="20"/>
          <w:szCs w:val="20"/>
        </w:rPr>
      </w:pPr>
      <w:r w:rsidRPr="007F43AE">
        <w:rPr>
          <w:rFonts w:ascii="Times New Roman" w:hAnsi="Times New Roman"/>
          <w:sz w:val="20"/>
          <w:szCs w:val="20"/>
        </w:rPr>
        <w:t xml:space="preserve">№ 68-па от 12.05.2022 года «Об утверждении Порядка проведения антикоррупционной экспертизы муниципальных </w:t>
      </w:r>
    </w:p>
    <w:p w:rsidR="007F43AE" w:rsidRPr="007F43AE" w:rsidRDefault="007F43AE" w:rsidP="007F43AE">
      <w:pPr>
        <w:spacing w:after="0"/>
        <w:rPr>
          <w:rFonts w:ascii="Times New Roman" w:hAnsi="Times New Roman"/>
          <w:sz w:val="20"/>
          <w:szCs w:val="20"/>
        </w:rPr>
      </w:pPr>
      <w:r w:rsidRPr="007F43AE">
        <w:rPr>
          <w:rFonts w:ascii="Times New Roman" w:hAnsi="Times New Roman"/>
          <w:sz w:val="20"/>
          <w:szCs w:val="20"/>
        </w:rPr>
        <w:t>нормативных правовых актов, принимаемых администрацией сельского поселения Сентябрьский, и их проектов»</w:t>
      </w:r>
    </w:p>
    <w:p w:rsidR="007F43AE" w:rsidRPr="007F43AE" w:rsidRDefault="007F43AE" w:rsidP="007F43AE">
      <w:pPr>
        <w:widowControl w:val="0"/>
        <w:autoSpaceDE w:val="0"/>
        <w:autoSpaceDN w:val="0"/>
        <w:adjustRightInd w:val="0"/>
        <w:spacing w:after="0" w:line="240" w:lineRule="auto"/>
        <w:ind w:firstLine="720"/>
        <w:jc w:val="both"/>
        <w:outlineLvl w:val="0"/>
        <w:rPr>
          <w:rFonts w:ascii="Times New Roman" w:hAnsi="Times New Roman"/>
          <w:sz w:val="20"/>
          <w:szCs w:val="20"/>
        </w:rPr>
      </w:pPr>
      <w:r w:rsidRPr="007F43AE">
        <w:rPr>
          <w:rFonts w:ascii="Times New Roman" w:hAnsi="Times New Roman"/>
          <w:sz w:val="20"/>
          <w:szCs w:val="20"/>
        </w:rPr>
        <w:t>В соответствии с Федеральным законом от 25.12.2008 № 273-ФЗ «О противодействии коррупции»,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Законом Ханты-Мансийского автономного округа-Югры от 25.09.2008г. №86-оз «О мерах по противодействию коррупции в Ханты-Мансийском автономном округе - Югре»  п о с т а н о в л я ю:</w:t>
      </w:r>
    </w:p>
    <w:p w:rsidR="007F43AE" w:rsidRPr="007F43AE" w:rsidRDefault="007F43AE" w:rsidP="007F43AE">
      <w:pPr>
        <w:autoSpaceDE w:val="0"/>
        <w:autoSpaceDN w:val="0"/>
        <w:adjustRightInd w:val="0"/>
        <w:spacing w:after="0" w:line="240" w:lineRule="auto"/>
        <w:ind w:firstLine="540"/>
        <w:jc w:val="both"/>
        <w:outlineLvl w:val="0"/>
        <w:rPr>
          <w:rFonts w:ascii="Times New Roman" w:hAnsi="Times New Roman"/>
          <w:sz w:val="20"/>
          <w:szCs w:val="20"/>
        </w:rPr>
      </w:pPr>
    </w:p>
    <w:p w:rsidR="007F43AE" w:rsidRPr="007F43AE" w:rsidRDefault="007F43AE" w:rsidP="007F43AE">
      <w:pPr>
        <w:widowControl w:val="0"/>
        <w:autoSpaceDE w:val="0"/>
        <w:autoSpaceDN w:val="0"/>
        <w:adjustRightInd w:val="0"/>
        <w:spacing w:after="0" w:line="240" w:lineRule="auto"/>
        <w:ind w:firstLine="708"/>
        <w:jc w:val="both"/>
        <w:outlineLvl w:val="0"/>
        <w:rPr>
          <w:rFonts w:ascii="Times New Roman" w:hAnsi="Times New Roman"/>
          <w:bCs/>
          <w:sz w:val="20"/>
          <w:szCs w:val="20"/>
        </w:rPr>
      </w:pPr>
      <w:r w:rsidRPr="007F43AE">
        <w:rPr>
          <w:rFonts w:ascii="Times New Roman" w:hAnsi="Times New Roman"/>
          <w:bCs/>
          <w:sz w:val="20"/>
          <w:szCs w:val="20"/>
        </w:rPr>
        <w:t xml:space="preserve">1. Утвердить Порядок проведения антикоррупционной экспертизы муниципальных </w:t>
      </w:r>
    </w:p>
    <w:p w:rsidR="007F43AE" w:rsidRPr="007F43AE" w:rsidRDefault="007F43AE" w:rsidP="007F43AE">
      <w:pPr>
        <w:widowControl w:val="0"/>
        <w:autoSpaceDE w:val="0"/>
        <w:autoSpaceDN w:val="0"/>
        <w:adjustRightInd w:val="0"/>
        <w:spacing w:after="0" w:line="240" w:lineRule="auto"/>
        <w:jc w:val="both"/>
        <w:outlineLvl w:val="0"/>
        <w:rPr>
          <w:rFonts w:ascii="Times New Roman" w:hAnsi="Times New Roman"/>
          <w:bCs/>
          <w:sz w:val="20"/>
          <w:szCs w:val="20"/>
        </w:rPr>
      </w:pPr>
      <w:r w:rsidRPr="007F43AE">
        <w:rPr>
          <w:rFonts w:ascii="Times New Roman" w:hAnsi="Times New Roman"/>
          <w:bCs/>
          <w:sz w:val="20"/>
          <w:szCs w:val="20"/>
        </w:rPr>
        <w:t>нормативных правовых актов, принимаемых администрацией сельского поселения Сентябрьский, и их проектов, согласно приложению к настоящему постановлению.</w:t>
      </w:r>
    </w:p>
    <w:p w:rsidR="007F43AE" w:rsidRPr="007F43AE" w:rsidRDefault="007F43AE" w:rsidP="007F43AE">
      <w:pPr>
        <w:autoSpaceDE w:val="0"/>
        <w:autoSpaceDN w:val="0"/>
        <w:adjustRightInd w:val="0"/>
        <w:spacing w:after="0" w:line="240" w:lineRule="auto"/>
        <w:ind w:firstLine="708"/>
        <w:jc w:val="both"/>
        <w:outlineLvl w:val="0"/>
        <w:rPr>
          <w:rFonts w:ascii="Times New Roman" w:hAnsi="Times New Roman"/>
          <w:bCs/>
          <w:sz w:val="20"/>
          <w:szCs w:val="20"/>
        </w:rPr>
      </w:pPr>
      <w:r w:rsidRPr="007F43AE">
        <w:rPr>
          <w:rFonts w:ascii="Times New Roman" w:hAnsi="Times New Roman"/>
          <w:bCs/>
          <w:sz w:val="20"/>
          <w:szCs w:val="20"/>
        </w:rPr>
        <w:t>2.</w:t>
      </w:r>
      <w:r w:rsidRPr="007F43AE">
        <w:rPr>
          <w:rFonts w:ascii="Times New Roman" w:hAnsi="Times New Roman"/>
          <w:b/>
          <w:bCs/>
          <w:sz w:val="20"/>
          <w:szCs w:val="20"/>
        </w:rPr>
        <w:t xml:space="preserve"> </w:t>
      </w:r>
      <w:r w:rsidRPr="007F43AE">
        <w:rPr>
          <w:rFonts w:ascii="Times New Roman" w:hAnsi="Times New Roman"/>
          <w:bCs/>
          <w:sz w:val="20"/>
          <w:szCs w:val="20"/>
        </w:rPr>
        <w:t xml:space="preserve"> Признать утратившим силу постановление администрации сельского поселения Сентябрьский от 12.08.2011 № 39-па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сельского поселения Сентябрьский»»</w:t>
      </w:r>
    </w:p>
    <w:p w:rsidR="007F43AE" w:rsidRPr="007F43AE" w:rsidRDefault="007F43AE" w:rsidP="007F43AE">
      <w:pPr>
        <w:ind w:firstLine="708"/>
        <w:contextualSpacing/>
        <w:jc w:val="both"/>
        <w:rPr>
          <w:rFonts w:ascii="Times New Roman" w:hAnsi="Times New Roman"/>
          <w:sz w:val="20"/>
          <w:szCs w:val="20"/>
        </w:rPr>
      </w:pPr>
      <w:r w:rsidRPr="007F43AE">
        <w:rPr>
          <w:rFonts w:ascii="Times New Roman" w:hAnsi="Times New Roman"/>
          <w:sz w:val="20"/>
          <w:szCs w:val="20"/>
        </w:rPr>
        <w:t xml:space="preserve">3.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сельское поселение Сентябрьский. </w:t>
      </w:r>
    </w:p>
    <w:p w:rsidR="007F43AE" w:rsidRPr="007F43AE" w:rsidRDefault="007F43AE" w:rsidP="007F43AE">
      <w:pPr>
        <w:ind w:firstLine="708"/>
        <w:contextualSpacing/>
        <w:jc w:val="both"/>
        <w:rPr>
          <w:rFonts w:ascii="Times New Roman" w:hAnsi="Times New Roman"/>
          <w:sz w:val="20"/>
          <w:szCs w:val="20"/>
        </w:rPr>
      </w:pPr>
      <w:r w:rsidRPr="007F43AE">
        <w:rPr>
          <w:rFonts w:ascii="Times New Roman" w:hAnsi="Times New Roman"/>
          <w:sz w:val="20"/>
          <w:szCs w:val="20"/>
        </w:rPr>
        <w:t>4. Настоящее постановление вступает в силу после официального опубликования (обнародования).</w:t>
      </w:r>
    </w:p>
    <w:p w:rsidR="007F43AE" w:rsidRPr="007F43AE" w:rsidRDefault="007F43AE" w:rsidP="007F43AE">
      <w:pPr>
        <w:ind w:firstLine="708"/>
        <w:contextualSpacing/>
        <w:rPr>
          <w:rFonts w:ascii="Times New Roman" w:hAnsi="Times New Roman"/>
          <w:sz w:val="20"/>
          <w:szCs w:val="20"/>
        </w:rPr>
      </w:pPr>
      <w:r w:rsidRPr="007F43AE">
        <w:rPr>
          <w:rFonts w:ascii="Times New Roman" w:hAnsi="Times New Roman"/>
          <w:sz w:val="20"/>
          <w:szCs w:val="20"/>
        </w:rPr>
        <w:t>5. Контроль за выполнением постановления оставляю за собой.</w:t>
      </w:r>
    </w:p>
    <w:p w:rsidR="007F43AE" w:rsidRPr="007F43AE" w:rsidRDefault="007F43AE" w:rsidP="007F43AE">
      <w:pPr>
        <w:contextualSpacing/>
        <w:rPr>
          <w:rFonts w:ascii="Times New Roman" w:hAnsi="Times New Roman"/>
          <w:sz w:val="20"/>
          <w:szCs w:val="20"/>
        </w:rPr>
      </w:pPr>
    </w:p>
    <w:p w:rsidR="007F43AE" w:rsidRPr="007F43AE" w:rsidRDefault="007F43AE" w:rsidP="007F43AE">
      <w:pPr>
        <w:contextualSpacing/>
        <w:rPr>
          <w:rFonts w:ascii="Times New Roman" w:hAnsi="Times New Roman"/>
          <w:sz w:val="20"/>
          <w:szCs w:val="20"/>
        </w:rPr>
      </w:pPr>
    </w:p>
    <w:p w:rsidR="007F43AE" w:rsidRPr="007F43AE" w:rsidRDefault="007F43AE" w:rsidP="007F43AE">
      <w:pPr>
        <w:contextualSpacing/>
        <w:rPr>
          <w:rFonts w:ascii="Times New Roman" w:hAnsi="Times New Roman"/>
          <w:sz w:val="20"/>
          <w:szCs w:val="20"/>
        </w:rPr>
      </w:pPr>
      <w:r w:rsidRPr="007F43AE">
        <w:rPr>
          <w:rFonts w:ascii="Times New Roman" w:hAnsi="Times New Roman"/>
          <w:sz w:val="20"/>
          <w:szCs w:val="20"/>
        </w:rPr>
        <w:t>Глава</w:t>
      </w:r>
      <w:r w:rsidRPr="007F43AE">
        <w:rPr>
          <w:rFonts w:ascii="Times New Roman" w:hAnsi="Times New Roman"/>
          <w:sz w:val="20"/>
          <w:szCs w:val="20"/>
        </w:rPr>
        <w:tab/>
        <w:t>поселения                                                                                         А.В. Светлаков</w:t>
      </w: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r w:rsidRPr="007F43AE">
        <w:rPr>
          <w:rFonts w:ascii="Times New Roman" w:hAnsi="Times New Roman"/>
          <w:sz w:val="20"/>
          <w:szCs w:val="20"/>
        </w:rPr>
        <w:t>Приложение</w:t>
      </w: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r w:rsidRPr="007F43AE">
        <w:rPr>
          <w:rFonts w:ascii="Times New Roman" w:hAnsi="Times New Roman"/>
          <w:sz w:val="20"/>
          <w:szCs w:val="20"/>
        </w:rPr>
        <w:t>к постановлению администрации</w:t>
      </w: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rPr>
      </w:pPr>
      <w:r w:rsidRPr="007F43AE">
        <w:rPr>
          <w:rFonts w:ascii="Times New Roman" w:hAnsi="Times New Roman"/>
          <w:sz w:val="20"/>
          <w:szCs w:val="20"/>
        </w:rPr>
        <w:t>сельского поселения Сентябрьский</w:t>
      </w:r>
    </w:p>
    <w:p w:rsidR="007F43AE" w:rsidRPr="007F43AE" w:rsidRDefault="007F43AE" w:rsidP="007F43AE">
      <w:pPr>
        <w:autoSpaceDE w:val="0"/>
        <w:autoSpaceDN w:val="0"/>
        <w:adjustRightInd w:val="0"/>
        <w:spacing w:after="0" w:line="240" w:lineRule="auto"/>
        <w:jc w:val="right"/>
        <w:outlineLvl w:val="0"/>
        <w:rPr>
          <w:rFonts w:ascii="Times New Roman" w:hAnsi="Times New Roman"/>
          <w:sz w:val="20"/>
          <w:szCs w:val="20"/>
          <w:u w:val="single"/>
        </w:rPr>
      </w:pPr>
      <w:r w:rsidRPr="007F43AE">
        <w:rPr>
          <w:rFonts w:ascii="Times New Roman" w:hAnsi="Times New Roman"/>
          <w:sz w:val="20"/>
          <w:szCs w:val="20"/>
          <w:u w:val="single"/>
        </w:rPr>
        <w:t>от 12 мая 2022 г.</w:t>
      </w:r>
      <w:r w:rsidRPr="007F43AE">
        <w:rPr>
          <w:rFonts w:ascii="Times New Roman" w:hAnsi="Times New Roman"/>
          <w:sz w:val="20"/>
          <w:szCs w:val="20"/>
        </w:rPr>
        <w:t xml:space="preserve"> № </w:t>
      </w:r>
      <w:r w:rsidRPr="007F43AE">
        <w:rPr>
          <w:rFonts w:ascii="Times New Roman" w:hAnsi="Times New Roman"/>
          <w:sz w:val="20"/>
          <w:szCs w:val="20"/>
          <w:u w:val="single"/>
        </w:rPr>
        <w:t>68-па</w:t>
      </w:r>
    </w:p>
    <w:p w:rsidR="007F43AE" w:rsidRPr="007F43AE" w:rsidRDefault="007F43AE" w:rsidP="007F43AE">
      <w:pPr>
        <w:autoSpaceDE w:val="0"/>
        <w:autoSpaceDN w:val="0"/>
        <w:adjustRightInd w:val="0"/>
        <w:spacing w:after="0" w:line="240" w:lineRule="auto"/>
        <w:ind w:firstLine="540"/>
        <w:jc w:val="both"/>
        <w:outlineLvl w:val="0"/>
        <w:rPr>
          <w:rFonts w:ascii="Times New Roman" w:hAnsi="Times New Roman"/>
          <w:sz w:val="20"/>
          <w:szCs w:val="20"/>
        </w:rPr>
      </w:pPr>
    </w:p>
    <w:p w:rsidR="007F43AE" w:rsidRPr="007F43AE" w:rsidRDefault="007F43AE" w:rsidP="007F43AE">
      <w:pPr>
        <w:suppressAutoHyphens/>
        <w:spacing w:after="0" w:line="240" w:lineRule="auto"/>
        <w:jc w:val="right"/>
        <w:rPr>
          <w:rFonts w:ascii="Times New Roman" w:hAnsi="Times New Roman"/>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 xml:space="preserve">Порядок </w:t>
      </w: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 xml:space="preserve">проведения антикоррупционной экспертизы муниципальных </w:t>
      </w: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 xml:space="preserve">нормативных правовых актов, принимаемых администрацией </w:t>
      </w: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сельского поселения Сентябрьский, и их проектов.</w:t>
      </w:r>
    </w:p>
    <w:p w:rsidR="007F43AE" w:rsidRPr="007F43AE" w:rsidRDefault="007F43AE" w:rsidP="007F43AE">
      <w:pPr>
        <w:suppressAutoHyphens/>
        <w:spacing w:after="0" w:line="240" w:lineRule="auto"/>
        <w:jc w:val="center"/>
        <w:rPr>
          <w:rFonts w:ascii="Times New Roman" w:hAnsi="Times New Roman"/>
          <w:b/>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lastRenderedPageBreak/>
        <w:t>1. Общие положения</w:t>
      </w:r>
    </w:p>
    <w:p w:rsidR="007F43AE" w:rsidRPr="007F43AE" w:rsidRDefault="007F43AE" w:rsidP="007F43AE">
      <w:pPr>
        <w:suppressAutoHyphens/>
        <w:spacing w:after="0" w:line="240" w:lineRule="auto"/>
        <w:jc w:val="center"/>
        <w:rPr>
          <w:rFonts w:ascii="Times New Roman" w:hAnsi="Times New Roman"/>
          <w:sz w:val="20"/>
          <w:szCs w:val="20"/>
          <w:lang w:eastAsia="ar-SA"/>
        </w:rPr>
      </w:pP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1.1. Настоящим Порядком проведения антикоррупционной экспертизы нормативных правовых актов, принимаемых администрацией сельского поселения Сентябрьский, и</w:t>
      </w:r>
      <w:r w:rsidRPr="007F43AE">
        <w:rPr>
          <w:rFonts w:ascii="Times New Roman" w:hAnsi="Times New Roman"/>
          <w:sz w:val="20"/>
          <w:szCs w:val="20"/>
        </w:rPr>
        <w:t xml:space="preserve"> </w:t>
      </w:r>
      <w:r w:rsidRPr="007F43AE">
        <w:rPr>
          <w:rFonts w:ascii="Times New Roman" w:hAnsi="Times New Roman"/>
          <w:sz w:val="20"/>
          <w:szCs w:val="20"/>
          <w:lang w:eastAsia="ar-SA"/>
        </w:rPr>
        <w:t>их проектов (далее – Порядок) устанавливается процедура проведения антикоррупционной экспертизы муниципальных нормативных правовых актов, принимаемых администрацией сельского поселения Сентябрьский, и их проектов.</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1.2. Целью антикоррупционной экспертизы является выявление в муниципальных нормативных правовых актах и их проектах правовых норм, которые создают предпосылки и (или) повышают вероятность совершения коррупционных действий.</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1.3.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 в том числе внесение предложений и рекомендаций, направленных на устранение или ограничение действия таких факторов.</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 xml:space="preserve">1.4. Антикоррупционная экспертиза правовых актов и их проектов проводится </w:t>
      </w:r>
      <w:bookmarkStart w:id="295" w:name="_Hlk103181009"/>
      <w:r w:rsidRPr="007F43AE">
        <w:rPr>
          <w:rFonts w:ascii="Times New Roman" w:hAnsi="Times New Roman"/>
          <w:sz w:val="20"/>
          <w:szCs w:val="20"/>
          <w:lang w:eastAsia="ar-SA"/>
        </w:rPr>
        <w:t>заведующим организационно-правовым сектором администрации</w:t>
      </w:r>
      <w:bookmarkEnd w:id="295"/>
      <w:r w:rsidRPr="007F43AE">
        <w:rPr>
          <w:rFonts w:ascii="Times New Roman" w:hAnsi="Times New Roman"/>
          <w:sz w:val="20"/>
          <w:szCs w:val="20"/>
          <w:lang w:eastAsia="ar-SA"/>
        </w:rPr>
        <w:t>, отвечающим за правовую работу в соответствии с должностной инструкцией.</w:t>
      </w:r>
    </w:p>
    <w:p w:rsidR="007F43AE" w:rsidRPr="007F43AE" w:rsidRDefault="007F43AE" w:rsidP="007F43AE">
      <w:pPr>
        <w:suppressAutoHyphens/>
        <w:spacing w:after="0" w:line="240" w:lineRule="auto"/>
        <w:jc w:val="both"/>
        <w:rPr>
          <w:rFonts w:ascii="Times New Roman" w:hAnsi="Times New Roman"/>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2. Виды антикоррупционной экспертизы</w:t>
      </w:r>
    </w:p>
    <w:p w:rsidR="007F43AE" w:rsidRPr="007F43AE" w:rsidRDefault="007F43AE" w:rsidP="007F43AE">
      <w:pPr>
        <w:suppressAutoHyphens/>
        <w:spacing w:after="0" w:line="240" w:lineRule="auto"/>
        <w:jc w:val="center"/>
        <w:rPr>
          <w:rFonts w:ascii="Times New Roman" w:hAnsi="Times New Roman"/>
          <w:b/>
          <w:sz w:val="20"/>
          <w:szCs w:val="20"/>
          <w:lang w:eastAsia="ar-SA"/>
        </w:rPr>
      </w:pP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b/>
          <w:sz w:val="20"/>
          <w:szCs w:val="20"/>
          <w:lang w:eastAsia="ar-SA"/>
        </w:rPr>
        <w:tab/>
      </w:r>
      <w:r w:rsidRPr="007F43AE">
        <w:rPr>
          <w:rFonts w:ascii="Times New Roman" w:hAnsi="Times New Roman"/>
          <w:sz w:val="20"/>
          <w:szCs w:val="20"/>
          <w:lang w:eastAsia="ar-SA"/>
        </w:rPr>
        <w:t>2.1. К видам антикоррупционной экспертизы относятся: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1) антикоррупционная экспертиза, осуществляемая при проведении правовой экспертизы проектов муниципальных нормативных правовых актов;</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2) антикоррупционная экспертиза действующих муниципальных нормативных правовых актов;</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  независимая антикоррупционная экспертиза.</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2.2. В соответствии с настоящим Порядком заведующий организационно-правовым сектором администрации проводит антикоррупционную экспертизу, предусмотренную подпунктами 1, 2 пункта 2.1. настоящего Порядка.</w:t>
      </w:r>
    </w:p>
    <w:p w:rsidR="007F43AE" w:rsidRPr="007F43AE" w:rsidRDefault="007F43AE" w:rsidP="007F43AE">
      <w:pPr>
        <w:suppressAutoHyphens/>
        <w:spacing w:after="0" w:line="240" w:lineRule="auto"/>
        <w:jc w:val="both"/>
        <w:rPr>
          <w:rFonts w:ascii="Times New Roman" w:hAnsi="Times New Roman"/>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3. Процедура проведения антикоррупционной экспертизы муниципальных нормативных правовых актов и их проектов</w:t>
      </w:r>
    </w:p>
    <w:p w:rsidR="007F43AE" w:rsidRPr="007F43AE" w:rsidRDefault="007F43AE" w:rsidP="007F43AE">
      <w:pPr>
        <w:suppressAutoHyphens/>
        <w:spacing w:after="0" w:line="240" w:lineRule="auto"/>
        <w:jc w:val="both"/>
        <w:rPr>
          <w:rFonts w:ascii="Times New Roman" w:hAnsi="Times New Roman"/>
          <w:sz w:val="20"/>
          <w:szCs w:val="20"/>
          <w:lang w:eastAsia="ar-SA"/>
        </w:rPr>
      </w:pP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3.1. Антикоррупционная экспертиза проектов муниципальных нормативных правовых актов проводится одновременно с проведением их правовой экспертизы.</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3.2. Антикоррупционная экспертиза действующих муниципальных нормативных правовых актов проводится: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 при мониторинге их применения;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 при проведении их правовой экспертизы.</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3.3. Антикоррупционная экспертиза не проводится в отношении отмененных или признанных утратившими силу правовых актов, а также правовых актов, в отношении которых проводилась антикоррупционная экспертиза, если в дальнейшем в эти акты не вносились изменения.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3.4. При проведении антикоррупционной экспертизы проводится анализ на наличие в муниципальных нормативных правовых актах и их проектах положений, содержащих коррупциогенные факторы,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3.5. Срок проведения антикоррупционной экспертизы муниципальных нормативных правовых актов, проектов муниципальных нормативных правовых актов составляет 5 (пять) рабочих дней.</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3.6. Результаты антикоррупционной экспертизы отражаются в экспертном заключении (Приложение № 2 к Порядку), которое должно содержать следующие сведения: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дата подготовки экспертного заключения;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наименование проекта нормативного правового акта, прошедшего антикоррупционную экспертизу;</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положения проекта нормативного правового акта, содержащие коррупциогенные факторы (в случае выявления);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предложения о способах устранения, выявленных в проекте нормативного правового акта положений, содержащих коррупциогенные факторы (в случае выявления).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3.7. Экспертное заключение носит рекомендательный характер и подлежит обязательному рассмотрению в срок не более 3 (трех) рабочих дней со дня его получения.</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3.8. Коррупциогенные факторы, выявленные при проведении антикоррупционной экспертизы проекта, устраняются разработчиками проекта. Проекты муниципального нормативного правового акта, содержащие коррупциогенные факторы, подлежат доработке и повторной антикоррупционной экспертизе.</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3.9. В случае отсутствия в проекте коррупциогенных факторов по итогам проведения антикоррупционной экспертизы не проекте нормативно правового акта проставляется штамп: «Коррупциогенный фактор отсутствует».</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lastRenderedPageBreak/>
        <w:tab/>
        <w:t>3.10. При проведении мониторинга действующих нормативных правовых актов в случае обнаружения коррупциогенных факторов заведующий организационно-правовым сектором администрации направляет соответствующее заключение Главе поселения для рассмотрения и принятия решения о признании утратившим силу (отмене) нормативного правового акта администрации сельского поселения Сентябрьский или внесения в него соответствующих изменений.</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3.11. В случае несогласия с результатами антикоррупционной экспертизы исполнитель направляет заведующему организационно-правовым сектором администрации служебную записку с обоснованием своего несогласия, срок рассмотрения не более 2 (двух) дней.</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В случае возникновения разногласий, возникающих при оценке указанных в заключении коррупциогенных факторов, решаются путем создания комиссии.</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Письменно оформленные протоколы заседаний комиссии, представляются Главе поселения вместе с заключением по результатам проведения антикоррупционной экспертизы.</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3.12. Проекты муниципальных нормативных правовых актов, содержащие коррупциогенные факторы, подлежат доработке и повторной антикоррупционной экспертизе.</w:t>
      </w:r>
    </w:p>
    <w:p w:rsidR="007F43AE" w:rsidRPr="007F43AE" w:rsidRDefault="007F43AE" w:rsidP="007F43AE">
      <w:pPr>
        <w:suppressAutoHyphens/>
        <w:spacing w:after="0" w:line="240" w:lineRule="auto"/>
        <w:jc w:val="both"/>
        <w:rPr>
          <w:rFonts w:ascii="Times New Roman" w:hAnsi="Times New Roman"/>
          <w:sz w:val="20"/>
          <w:szCs w:val="20"/>
          <w:lang w:eastAsia="ar-SA"/>
        </w:rPr>
      </w:pPr>
      <w:r w:rsidRPr="007F43AE">
        <w:rPr>
          <w:rFonts w:ascii="Times New Roman" w:hAnsi="Times New Roman"/>
          <w:sz w:val="20"/>
          <w:szCs w:val="20"/>
          <w:lang w:eastAsia="ar-SA"/>
        </w:rPr>
        <w:tab/>
        <w:t>Повторная антикоррупционная экспертиза проектов муниципальных нормативных правовых актов проводится в соответствии с настоящим Порядком.</w:t>
      </w:r>
    </w:p>
    <w:p w:rsidR="007F43AE" w:rsidRPr="007F43AE" w:rsidRDefault="007F43AE" w:rsidP="007F43AE">
      <w:pPr>
        <w:suppressAutoHyphens/>
        <w:spacing w:after="0" w:line="240" w:lineRule="auto"/>
        <w:jc w:val="both"/>
        <w:rPr>
          <w:rFonts w:ascii="Times New Roman" w:hAnsi="Times New Roman"/>
          <w:sz w:val="20"/>
          <w:szCs w:val="20"/>
          <w:lang w:eastAsia="ar-SA"/>
        </w:rPr>
      </w:pPr>
    </w:p>
    <w:p w:rsidR="007F43AE" w:rsidRPr="007F43AE" w:rsidRDefault="007F43AE" w:rsidP="007F43AE">
      <w:pPr>
        <w:suppressAutoHyphens/>
        <w:spacing w:after="0" w:line="240" w:lineRule="auto"/>
        <w:jc w:val="center"/>
        <w:rPr>
          <w:rFonts w:ascii="Times New Roman" w:hAnsi="Times New Roman"/>
          <w:b/>
          <w:sz w:val="20"/>
          <w:szCs w:val="20"/>
          <w:lang w:eastAsia="ar-SA"/>
        </w:rPr>
      </w:pPr>
      <w:r w:rsidRPr="007F43AE">
        <w:rPr>
          <w:rFonts w:ascii="Times New Roman" w:hAnsi="Times New Roman"/>
          <w:b/>
          <w:sz w:val="20"/>
          <w:szCs w:val="20"/>
          <w:lang w:eastAsia="ar-SA"/>
        </w:rPr>
        <w:t>4. Независимая антикоррупционная экспертиза</w:t>
      </w:r>
    </w:p>
    <w:p w:rsidR="007F43AE" w:rsidRPr="007F43AE" w:rsidRDefault="007F43AE" w:rsidP="007F43AE">
      <w:pPr>
        <w:suppressAutoHyphens/>
        <w:spacing w:after="0" w:line="240" w:lineRule="auto"/>
        <w:jc w:val="both"/>
        <w:rPr>
          <w:rFonts w:ascii="Times New Roman" w:hAnsi="Times New Roman"/>
          <w:b/>
          <w:sz w:val="20"/>
          <w:szCs w:val="20"/>
          <w:lang w:eastAsia="ar-SA"/>
        </w:rPr>
      </w:pPr>
    </w:p>
    <w:p w:rsidR="007F43AE" w:rsidRPr="007F43AE" w:rsidRDefault="007F43AE" w:rsidP="007F43AE">
      <w:pPr>
        <w:spacing w:after="0" w:line="240" w:lineRule="auto"/>
        <w:ind w:firstLine="708"/>
        <w:jc w:val="both"/>
        <w:rPr>
          <w:rFonts w:ascii="Times New Roman" w:hAnsi="Times New Roman"/>
          <w:color w:val="000000"/>
          <w:sz w:val="20"/>
          <w:szCs w:val="20"/>
        </w:rPr>
      </w:pPr>
      <w:r w:rsidRPr="007F43AE">
        <w:rPr>
          <w:rFonts w:ascii="Times New Roman" w:hAnsi="Times New Roman"/>
          <w:color w:val="000000"/>
          <w:sz w:val="20"/>
          <w:szCs w:val="20"/>
        </w:rPr>
        <w:t>4.1. Независимая антикоррупционная экспертиза проводится юридическим и физическим лицами,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26.02.2010 № 96  (далее – Правила), в инициативном порядке за счет собственных средств.</w:t>
      </w:r>
    </w:p>
    <w:p w:rsidR="007F43AE" w:rsidRPr="007F43AE" w:rsidRDefault="007F43AE" w:rsidP="007F43AE">
      <w:pPr>
        <w:spacing w:after="0" w:line="240" w:lineRule="auto"/>
        <w:ind w:firstLine="708"/>
        <w:jc w:val="both"/>
        <w:rPr>
          <w:rFonts w:ascii="Times New Roman" w:hAnsi="Times New Roman"/>
          <w:color w:val="000000"/>
          <w:sz w:val="20"/>
          <w:szCs w:val="20"/>
        </w:rPr>
      </w:pPr>
      <w:r w:rsidRPr="007F43AE">
        <w:rPr>
          <w:rFonts w:ascii="Times New Roman" w:hAnsi="Times New Roman"/>
          <w:color w:val="000000"/>
          <w:sz w:val="20"/>
          <w:szCs w:val="20"/>
        </w:rPr>
        <w:t xml:space="preserve">4.2. Независимыми экспертами не могут являться юридические и физические лица. принимавшие участие в подготовке проекта, а также учреждения находящиеся в ведении администрации сельского поселения Сентябрьский. </w:t>
      </w:r>
    </w:p>
    <w:p w:rsidR="007F43AE" w:rsidRPr="007F43AE" w:rsidRDefault="007F43AE" w:rsidP="007F43AE">
      <w:pPr>
        <w:spacing w:after="0" w:line="240" w:lineRule="auto"/>
        <w:ind w:firstLine="708"/>
        <w:jc w:val="both"/>
        <w:rPr>
          <w:rFonts w:ascii="Times New Roman" w:hAnsi="Times New Roman"/>
          <w:color w:val="000000"/>
          <w:sz w:val="20"/>
          <w:szCs w:val="20"/>
        </w:rPr>
      </w:pPr>
      <w:r w:rsidRPr="007F43AE">
        <w:rPr>
          <w:rFonts w:ascii="Times New Roman" w:hAnsi="Times New Roman"/>
          <w:color w:val="000000"/>
          <w:sz w:val="20"/>
          <w:szCs w:val="20"/>
        </w:rPr>
        <w:t xml:space="preserve">4.3. Проекты нормативных правовых актов размещаются на официальном сайте </w:t>
      </w:r>
      <w:bookmarkStart w:id="296" w:name="_Hlk103236903"/>
      <w:r w:rsidRPr="007F43AE">
        <w:rPr>
          <w:rFonts w:ascii="Times New Roman" w:hAnsi="Times New Roman"/>
          <w:color w:val="000000"/>
          <w:sz w:val="20"/>
          <w:szCs w:val="20"/>
        </w:rPr>
        <w:t>администрации сельского поселения Сентябрьский (</w:t>
      </w:r>
      <w:r w:rsidRPr="007F43AE">
        <w:rPr>
          <w:rFonts w:ascii="Times New Roman" w:hAnsi="Times New Roman"/>
          <w:sz w:val="20"/>
          <w:szCs w:val="20"/>
        </w:rPr>
        <w:t>https://sentyabrskiy.ru/</w:t>
      </w:r>
      <w:r w:rsidRPr="007F43AE">
        <w:rPr>
          <w:rFonts w:ascii="Times New Roman" w:hAnsi="Times New Roman"/>
          <w:color w:val="000000"/>
          <w:sz w:val="20"/>
          <w:szCs w:val="20"/>
        </w:rPr>
        <w:t>) в разделе «Проекты НПА».</w:t>
      </w:r>
      <w:bookmarkEnd w:id="296"/>
    </w:p>
    <w:p w:rsidR="007F43AE" w:rsidRPr="007F43AE" w:rsidRDefault="007F43AE" w:rsidP="007F43AE">
      <w:pPr>
        <w:suppressAutoHyphens/>
        <w:spacing w:after="0" w:line="240" w:lineRule="auto"/>
        <w:ind w:firstLine="708"/>
        <w:jc w:val="both"/>
        <w:rPr>
          <w:rFonts w:ascii="Times New Roman" w:hAnsi="Times New Roman"/>
          <w:sz w:val="20"/>
          <w:szCs w:val="20"/>
        </w:rPr>
      </w:pPr>
      <w:r w:rsidRPr="007F43AE">
        <w:rPr>
          <w:rFonts w:ascii="Times New Roman" w:hAnsi="Times New Roman"/>
          <w:sz w:val="20"/>
          <w:szCs w:val="20"/>
        </w:rPr>
        <w:t xml:space="preserve">4.1. Для обеспечения проведения независимой антикоррупционной экспертизы проекта нормативно правового акта  заведующий организационно-правовым сектором администрации сельского поселения Сентябрьский,  организует его размещение на официальном интернет-портале </w:t>
      </w:r>
      <w:r w:rsidRPr="007F43AE">
        <w:rPr>
          <w:rFonts w:ascii="Times New Roman" w:hAnsi="Times New Roman"/>
          <w:color w:val="000000"/>
          <w:sz w:val="20"/>
          <w:szCs w:val="20"/>
        </w:rPr>
        <w:t>администрации сельского поселения Сентябрьский (</w:t>
      </w:r>
      <w:r w:rsidRPr="007F43AE">
        <w:rPr>
          <w:rFonts w:ascii="Times New Roman" w:hAnsi="Times New Roman"/>
          <w:sz w:val="20"/>
          <w:szCs w:val="20"/>
        </w:rPr>
        <w:t>https://sentyabrskiy.ru/</w:t>
      </w:r>
      <w:r w:rsidRPr="007F43AE">
        <w:rPr>
          <w:rFonts w:ascii="Times New Roman" w:hAnsi="Times New Roman"/>
          <w:color w:val="000000"/>
          <w:sz w:val="20"/>
          <w:szCs w:val="20"/>
        </w:rPr>
        <w:t xml:space="preserve">) в разделе «Проекты НПА» </w:t>
      </w:r>
      <w:r w:rsidRPr="007F43AE">
        <w:rPr>
          <w:rFonts w:ascii="Times New Roman" w:hAnsi="Times New Roman"/>
          <w:sz w:val="20"/>
          <w:szCs w:val="20"/>
        </w:rPr>
        <w:t>в течение рабочего дня после окончания его разработки с указанием адреса электронной почты для направления заключений, а также даты начала и даты окончания приема заключений по результатам независимой антикоррупционной экспертизы. Срок, на который проект постановления размещается в сети Интернет, не может составлять менее семи дней.</w:t>
      </w:r>
    </w:p>
    <w:p w:rsidR="007F43AE" w:rsidRPr="007F43AE" w:rsidRDefault="007F43AE" w:rsidP="007F43AE">
      <w:pPr>
        <w:suppressAutoHyphens/>
        <w:spacing w:after="0" w:line="240" w:lineRule="auto"/>
        <w:ind w:firstLine="708"/>
        <w:jc w:val="both"/>
        <w:rPr>
          <w:rFonts w:ascii="Times New Roman" w:hAnsi="Times New Roman"/>
          <w:sz w:val="20"/>
          <w:szCs w:val="20"/>
        </w:rPr>
      </w:pPr>
    </w:p>
    <w:p w:rsidR="007F43AE" w:rsidRPr="007F43AE" w:rsidRDefault="007F43AE" w:rsidP="007F43AE">
      <w:pPr>
        <w:suppressAutoHyphens/>
        <w:spacing w:after="0" w:line="240" w:lineRule="auto"/>
        <w:ind w:firstLine="708"/>
        <w:jc w:val="both"/>
        <w:rPr>
          <w:rFonts w:ascii="Times New Roman" w:hAnsi="Times New Roman"/>
          <w:sz w:val="20"/>
          <w:szCs w:val="20"/>
        </w:rPr>
      </w:pPr>
      <w:r w:rsidRPr="007F43AE">
        <w:rPr>
          <w:rFonts w:ascii="Times New Roman" w:hAnsi="Times New Roman"/>
          <w:sz w:val="20"/>
          <w:szCs w:val="20"/>
        </w:rPr>
        <w:t>4.2. Прием и рассмотрение заключений, составленных независимыми экспертами, проводившими независимую антикоррупционную экспертизу, осуществляет заведующий организационно-правовым сектором   администрации сельского поселения Сентябрьский.</w:t>
      </w:r>
    </w:p>
    <w:p w:rsidR="007F43AE" w:rsidRPr="007F43AE" w:rsidRDefault="007F43AE" w:rsidP="007F43AE">
      <w:pPr>
        <w:suppressAutoHyphens/>
        <w:spacing w:after="0" w:line="240" w:lineRule="auto"/>
        <w:ind w:firstLine="708"/>
        <w:jc w:val="both"/>
        <w:rPr>
          <w:rFonts w:ascii="Times New Roman" w:hAnsi="Times New Roman"/>
          <w:sz w:val="20"/>
          <w:szCs w:val="20"/>
        </w:rPr>
      </w:pPr>
    </w:p>
    <w:p w:rsidR="007F43AE" w:rsidRPr="007F43AE" w:rsidRDefault="007F43AE" w:rsidP="007F43AE">
      <w:pPr>
        <w:suppressAutoHyphens/>
        <w:spacing w:after="0" w:line="240" w:lineRule="auto"/>
        <w:ind w:firstLine="708"/>
        <w:jc w:val="both"/>
        <w:rPr>
          <w:rFonts w:ascii="Times New Roman" w:hAnsi="Times New Roman"/>
          <w:sz w:val="20"/>
          <w:szCs w:val="20"/>
        </w:rPr>
      </w:pPr>
      <w:r w:rsidRPr="007F43AE">
        <w:rPr>
          <w:rFonts w:ascii="Times New Roman" w:hAnsi="Times New Roman"/>
          <w:sz w:val="20"/>
          <w:szCs w:val="20"/>
        </w:rPr>
        <w:t>4.3. По результатам рассмотрения составленного независимым экспертом заключения независимому эксперту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rsidR="007F43AE" w:rsidRPr="007F43AE" w:rsidRDefault="007F43AE" w:rsidP="007F43AE">
      <w:pPr>
        <w:suppressAutoHyphens/>
        <w:spacing w:after="0" w:line="240" w:lineRule="auto"/>
        <w:ind w:firstLine="708"/>
        <w:jc w:val="both"/>
        <w:rPr>
          <w:rFonts w:ascii="Times New Roman" w:hAnsi="Times New Roman"/>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b/>
          <w:bCs/>
          <w:sz w:val="20"/>
          <w:szCs w:val="20"/>
        </w:rPr>
      </w:pPr>
    </w:p>
    <w:p w:rsidR="007F43AE" w:rsidRPr="007F43AE" w:rsidRDefault="007F43AE" w:rsidP="007F43AE">
      <w:pPr>
        <w:suppressAutoHyphens/>
        <w:spacing w:after="0" w:line="240" w:lineRule="auto"/>
        <w:ind w:firstLine="708"/>
        <w:jc w:val="center"/>
        <w:rPr>
          <w:rFonts w:ascii="Times New Roman" w:hAnsi="Times New Roman"/>
          <w:sz w:val="20"/>
          <w:szCs w:val="20"/>
          <w:lang w:eastAsia="ar-SA"/>
        </w:rPr>
      </w:pPr>
    </w:p>
    <w:p w:rsidR="007F43AE" w:rsidRPr="007F43AE" w:rsidRDefault="007F43AE" w:rsidP="002B0183">
      <w:pPr>
        <w:overflowPunct w:val="0"/>
        <w:autoSpaceDE w:val="0"/>
        <w:autoSpaceDN w:val="0"/>
        <w:adjustRightInd w:val="0"/>
        <w:spacing w:after="0" w:line="240" w:lineRule="auto"/>
        <w:jc w:val="right"/>
        <w:textAlignment w:val="baseline"/>
        <w:rPr>
          <w:rFonts w:ascii="Times New Roman" w:hAnsi="Times New Roman"/>
          <w:sz w:val="20"/>
          <w:szCs w:val="20"/>
        </w:rPr>
      </w:pPr>
      <w:r w:rsidRPr="007F43AE">
        <w:rPr>
          <w:rFonts w:ascii="Times New Roman" w:hAnsi="Times New Roman"/>
          <w:sz w:val="20"/>
          <w:szCs w:val="20"/>
        </w:rPr>
        <w:t xml:space="preserve">                                                        </w:t>
      </w:r>
      <w:r w:rsidR="002B0183">
        <w:rPr>
          <w:rFonts w:ascii="Times New Roman" w:hAnsi="Times New Roman"/>
          <w:sz w:val="20"/>
          <w:szCs w:val="20"/>
        </w:rPr>
        <w:t xml:space="preserve">                    </w:t>
      </w:r>
    </w:p>
    <w:p w:rsidR="007F43AE" w:rsidRPr="007F43AE" w:rsidRDefault="007F43AE" w:rsidP="007F43AE">
      <w:pPr>
        <w:overflowPunct w:val="0"/>
        <w:autoSpaceDE w:val="0"/>
        <w:autoSpaceDN w:val="0"/>
        <w:adjustRightInd w:val="0"/>
        <w:spacing w:after="0" w:line="240" w:lineRule="auto"/>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jc w:val="right"/>
        <w:textAlignment w:val="baseline"/>
        <w:rPr>
          <w:rFonts w:ascii="Times New Roman" w:hAnsi="Times New Roman"/>
          <w:sz w:val="20"/>
          <w:szCs w:val="20"/>
        </w:rPr>
      </w:pPr>
      <w:r w:rsidRPr="007F43AE">
        <w:rPr>
          <w:rFonts w:ascii="Times New Roman" w:hAnsi="Times New Roman"/>
          <w:sz w:val="20"/>
          <w:szCs w:val="20"/>
        </w:rPr>
        <w:t xml:space="preserve">  Приложение 1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 к </w:t>
      </w:r>
      <w:bookmarkStart w:id="297" w:name="_Hlk103238610"/>
      <w:r w:rsidRPr="007F43AE">
        <w:rPr>
          <w:rFonts w:ascii="Times New Roman" w:hAnsi="Times New Roman"/>
          <w:sz w:val="20"/>
          <w:szCs w:val="20"/>
          <w:lang w:eastAsia="ar-SA"/>
        </w:rPr>
        <w:t xml:space="preserve">Порядку проведения антикоррупционной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экспертизы муниципальных нормативных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   правовых актов, принимаемых администрацией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сельского поселения Сентябрьский, и их проектов</w:t>
      </w:r>
    </w:p>
    <w:bookmarkEnd w:id="297"/>
    <w:p w:rsidR="007F43AE" w:rsidRPr="007F43AE" w:rsidRDefault="007F43AE" w:rsidP="007F43AE">
      <w:pPr>
        <w:suppressAutoHyphens/>
        <w:spacing w:after="0" w:line="240" w:lineRule="auto"/>
        <w:jc w:val="right"/>
        <w:rPr>
          <w:rFonts w:ascii="Times New Roman" w:hAnsi="Times New Roman"/>
          <w:sz w:val="20"/>
          <w:szCs w:val="20"/>
        </w:rPr>
      </w:pPr>
    </w:p>
    <w:p w:rsidR="007F43AE" w:rsidRPr="007F43AE" w:rsidRDefault="007F43AE" w:rsidP="007F43AE">
      <w:pPr>
        <w:suppressAutoHyphens/>
        <w:autoSpaceDE w:val="0"/>
        <w:spacing w:after="0" w:line="240" w:lineRule="auto"/>
        <w:ind w:firstLine="540"/>
        <w:jc w:val="right"/>
        <w:rPr>
          <w:rFonts w:ascii="Times New Roman" w:eastAsia="Arial"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ЖУРНАЛ</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РЕГИСТРАЦИИ ПРОЕКТОВ НОРМАТИВНЫХ ПРАВОВЫХ АКТОВ, ПОСТУПИВШИХ ДЛЯ ПРОВЕДЕНИЯ АНТИКОРРУПЦИОННОЙ ЭКСПЕРТИЗЫ</w:t>
      </w:r>
    </w:p>
    <w:p w:rsidR="007F43AE" w:rsidRPr="007F43AE" w:rsidRDefault="007F43AE" w:rsidP="007F43AE">
      <w:pPr>
        <w:suppressAutoHyphens/>
        <w:autoSpaceDE w:val="0"/>
        <w:spacing w:after="0" w:line="240" w:lineRule="auto"/>
        <w:ind w:firstLine="540"/>
        <w:jc w:val="both"/>
        <w:rPr>
          <w:rFonts w:ascii="Times New Roman" w:eastAsia="Arial" w:hAnsi="Times New Roman"/>
          <w:sz w:val="20"/>
          <w:szCs w:val="20"/>
          <w:lang w:eastAsia="ar-SA"/>
        </w:rPr>
      </w:pPr>
    </w:p>
    <w:tbl>
      <w:tblPr>
        <w:tblW w:w="9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66"/>
        <w:gridCol w:w="1326"/>
        <w:gridCol w:w="1539"/>
        <w:gridCol w:w="1777"/>
        <w:gridCol w:w="1648"/>
        <w:gridCol w:w="1067"/>
      </w:tblGrid>
      <w:tr w:rsidR="007F43AE" w:rsidRPr="007F43AE" w:rsidTr="00007D16">
        <w:tc>
          <w:tcPr>
            <w:tcW w:w="568"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№п/п</w:t>
            </w:r>
          </w:p>
        </w:tc>
        <w:tc>
          <w:tcPr>
            <w:tcW w:w="1566"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Дата поступления</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НПА</w:t>
            </w:r>
          </w:p>
        </w:tc>
        <w:tc>
          <w:tcPr>
            <w:tcW w:w="1326"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 xml:space="preserve">Вид и наименование НПА </w:t>
            </w:r>
          </w:p>
        </w:tc>
        <w:tc>
          <w:tcPr>
            <w:tcW w:w="1539"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Должностное лицо, вносящее проект НПА</w:t>
            </w:r>
          </w:p>
        </w:tc>
        <w:tc>
          <w:tcPr>
            <w:tcW w:w="1777"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 xml:space="preserve">Дата проведения антикоррупционной экспертизы НПА </w:t>
            </w:r>
          </w:p>
        </w:tc>
        <w:tc>
          <w:tcPr>
            <w:tcW w:w="1648"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Результат антикоррупционной экспертизы</w:t>
            </w:r>
          </w:p>
        </w:tc>
        <w:tc>
          <w:tcPr>
            <w:tcW w:w="1067"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Примечание</w:t>
            </w:r>
          </w:p>
        </w:tc>
      </w:tr>
      <w:tr w:rsidR="007F43AE" w:rsidRPr="007F43AE" w:rsidTr="00007D16">
        <w:tc>
          <w:tcPr>
            <w:tcW w:w="568"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566"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777"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c>
          <w:tcPr>
            <w:tcW w:w="1067" w:type="dxa"/>
            <w:tcBorders>
              <w:top w:val="single" w:sz="4" w:space="0" w:color="auto"/>
              <w:left w:val="single" w:sz="4" w:space="0" w:color="auto"/>
              <w:bottom w:val="single" w:sz="4" w:space="0" w:color="auto"/>
              <w:right w:val="single" w:sz="4" w:space="0" w:color="auto"/>
            </w:tcBorders>
          </w:tcPr>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c>
      </w:tr>
    </w:tbl>
    <w:p w:rsidR="007F43AE" w:rsidRPr="007F43AE" w:rsidRDefault="007F43AE" w:rsidP="007F43AE">
      <w:pPr>
        <w:suppressAutoHyphens/>
        <w:autoSpaceDE w:val="0"/>
        <w:spacing w:after="0" w:line="240" w:lineRule="auto"/>
        <w:ind w:firstLine="540"/>
        <w:rPr>
          <w:rFonts w:ascii="Times New Roman" w:eastAsia="Arial" w:hAnsi="Times New Roman"/>
          <w:sz w:val="20"/>
          <w:szCs w:val="20"/>
          <w:lang w:eastAsia="ar-SA"/>
        </w:rPr>
      </w:pPr>
    </w:p>
    <w:p w:rsidR="007F43AE" w:rsidRPr="007F43AE" w:rsidRDefault="007F43AE" w:rsidP="007F43AE">
      <w:pPr>
        <w:suppressAutoHyphens/>
        <w:autoSpaceDE w:val="0"/>
        <w:spacing w:after="0" w:line="240" w:lineRule="auto"/>
        <w:ind w:firstLine="540"/>
        <w:rPr>
          <w:rFonts w:ascii="Times New Roman" w:eastAsia="Arial" w:hAnsi="Times New Roman"/>
          <w:sz w:val="20"/>
          <w:szCs w:val="20"/>
          <w:lang w:eastAsia="ar-SA"/>
        </w:rPr>
      </w:pPr>
    </w:p>
    <w:p w:rsidR="007F43AE" w:rsidRPr="007F43AE" w:rsidRDefault="007F43AE" w:rsidP="007F43AE">
      <w:pPr>
        <w:suppressAutoHyphens/>
        <w:autoSpaceDE w:val="0"/>
        <w:spacing w:after="0" w:line="240" w:lineRule="auto"/>
        <w:ind w:firstLine="540"/>
        <w:rPr>
          <w:rFonts w:ascii="Times New Roman" w:eastAsia="Arial" w:hAnsi="Times New Roman"/>
          <w:sz w:val="20"/>
          <w:szCs w:val="20"/>
          <w:lang w:eastAsia="ar-SA"/>
        </w:rPr>
      </w:pPr>
    </w:p>
    <w:p w:rsidR="007F43AE" w:rsidRPr="007F43AE" w:rsidRDefault="007F43AE" w:rsidP="007F43AE">
      <w:pPr>
        <w:suppressAutoHyphens/>
        <w:autoSpaceDE w:val="0"/>
        <w:spacing w:after="0" w:line="240" w:lineRule="auto"/>
        <w:ind w:firstLine="540"/>
        <w:rPr>
          <w:rFonts w:ascii="Times New Roman" w:eastAsia="Arial" w:hAnsi="Times New Roman"/>
          <w:sz w:val="20"/>
          <w:szCs w:val="20"/>
          <w:lang w:eastAsia="ar-SA"/>
        </w:rPr>
      </w:pPr>
      <w:r w:rsidRPr="007F43AE">
        <w:rPr>
          <w:rFonts w:ascii="Times New Roman" w:eastAsia="Arial" w:hAnsi="Times New Roman"/>
          <w:sz w:val="20"/>
          <w:szCs w:val="20"/>
          <w:lang w:eastAsia="ar-SA"/>
        </w:rPr>
        <w:t>Примечание: НПА – нормативный правовой акт</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r w:rsidRPr="007F43AE">
        <w:rPr>
          <w:rFonts w:ascii="Times New Roman" w:hAnsi="Times New Roman"/>
          <w:sz w:val="20"/>
          <w:szCs w:val="20"/>
        </w:rPr>
        <w:t xml:space="preserve">Приложение 2 </w:t>
      </w:r>
    </w:p>
    <w:p w:rsidR="007F43AE" w:rsidRPr="007F43AE" w:rsidRDefault="007F43AE" w:rsidP="007F43AE">
      <w:pPr>
        <w:suppressAutoHyphens/>
        <w:spacing w:after="0" w:line="240" w:lineRule="auto"/>
        <w:jc w:val="right"/>
        <w:rPr>
          <w:rFonts w:ascii="Times New Roman" w:hAnsi="Times New Roman"/>
          <w:sz w:val="20"/>
          <w:szCs w:val="20"/>
          <w:lang w:eastAsia="ar-SA"/>
        </w:rPr>
      </w:pPr>
      <w:bookmarkStart w:id="298" w:name="_Hlk103238422"/>
      <w:r w:rsidRPr="007F43AE">
        <w:rPr>
          <w:rFonts w:ascii="Times New Roman" w:hAnsi="Times New Roman"/>
          <w:sz w:val="20"/>
          <w:szCs w:val="20"/>
          <w:lang w:eastAsia="ar-SA"/>
        </w:rPr>
        <w:t xml:space="preserve">к Порядку проведения антикоррупционной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экспертизы муниципальных нормативных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   правовых актов, принимаемых администрацией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сельского поселения Сентябрьский, и их проектов</w:t>
      </w:r>
    </w:p>
    <w:bookmarkEnd w:id="298"/>
    <w:p w:rsidR="007F43AE" w:rsidRPr="007F43AE" w:rsidRDefault="007F43AE" w:rsidP="007F43AE">
      <w:pPr>
        <w:spacing w:after="0" w:line="240" w:lineRule="auto"/>
        <w:jc w:val="center"/>
        <w:rPr>
          <w:rFonts w:ascii="Times New Roman" w:hAnsi="Times New Roman"/>
          <w:sz w:val="20"/>
          <w:szCs w:val="20"/>
        </w:rPr>
      </w:pPr>
    </w:p>
    <w:p w:rsidR="007F43AE" w:rsidRPr="007F43AE" w:rsidRDefault="007F43AE" w:rsidP="007F43AE">
      <w:pPr>
        <w:spacing w:after="0" w:line="240" w:lineRule="auto"/>
        <w:jc w:val="center"/>
        <w:rPr>
          <w:rFonts w:ascii="Times New Roman" w:hAnsi="Times New Roman"/>
          <w:sz w:val="20"/>
          <w:szCs w:val="20"/>
        </w:rPr>
      </w:pPr>
      <w:r w:rsidRPr="007F43AE">
        <w:rPr>
          <w:rFonts w:ascii="Times New Roman" w:hAnsi="Times New Roman"/>
          <w:sz w:val="20"/>
          <w:szCs w:val="20"/>
        </w:rPr>
        <w:t>ФОРМА</w:t>
      </w:r>
    </w:p>
    <w:p w:rsidR="007F43AE" w:rsidRPr="007F43AE" w:rsidRDefault="007F43AE" w:rsidP="007F43AE">
      <w:pPr>
        <w:spacing w:after="0" w:line="240" w:lineRule="auto"/>
        <w:jc w:val="center"/>
        <w:rPr>
          <w:rFonts w:ascii="Times New Roman" w:hAnsi="Times New Roman"/>
          <w:sz w:val="20"/>
          <w:szCs w:val="20"/>
        </w:rPr>
      </w:pPr>
      <w:r w:rsidRPr="007F43AE">
        <w:rPr>
          <w:rFonts w:ascii="Times New Roman" w:hAnsi="Times New Roman"/>
          <w:sz w:val="20"/>
          <w:szCs w:val="20"/>
        </w:rPr>
        <w:t xml:space="preserve"> заключения по результатам проведения антикоррупционной экспертизы</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4"/>
      </w:tblGrid>
      <w:tr w:rsidR="007F43AE" w:rsidRPr="007F43AE" w:rsidTr="00007D16">
        <w:trPr>
          <w:trHeight w:val="1371"/>
        </w:trPr>
        <w:tc>
          <w:tcPr>
            <w:tcW w:w="6628"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rPr>
            </w:pPr>
            <w:r w:rsidRPr="007F43AE">
              <w:rPr>
                <w:rFonts w:ascii="Times New Roman" w:hAnsi="Times New Roman"/>
                <w:sz w:val="20"/>
                <w:szCs w:val="20"/>
              </w:rPr>
              <w:t xml:space="preserve">    Главе сельского поселения Сентябрьский </w:t>
            </w:r>
          </w:p>
          <w:p w:rsidR="007F43AE" w:rsidRPr="007F43AE" w:rsidRDefault="007F43AE" w:rsidP="007F43AE">
            <w:pPr>
              <w:overflowPunct w:val="0"/>
              <w:autoSpaceDE w:val="0"/>
              <w:autoSpaceDN w:val="0"/>
              <w:adjustRightInd w:val="0"/>
              <w:spacing w:after="0" w:line="240" w:lineRule="auto"/>
              <w:jc w:val="right"/>
              <w:textAlignment w:val="baseline"/>
              <w:rPr>
                <w:rFonts w:ascii="Times New Roman" w:hAnsi="Times New Roman"/>
                <w:sz w:val="20"/>
                <w:szCs w:val="20"/>
              </w:rPr>
            </w:pPr>
            <w:r w:rsidRPr="007F43AE">
              <w:rPr>
                <w:rFonts w:ascii="Times New Roman" w:hAnsi="Times New Roman"/>
                <w:sz w:val="20"/>
                <w:szCs w:val="20"/>
              </w:rPr>
              <w:t>___________________________________________________</w:t>
            </w:r>
            <w:r w:rsidRPr="007F43AE">
              <w:rPr>
                <w:rFonts w:ascii="Times New Roman" w:hAnsi="Times New Roman"/>
                <w:sz w:val="20"/>
                <w:szCs w:val="20"/>
              </w:rPr>
              <w:br/>
              <w:t>___________________________________________________</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(Ф.И.О.)</w:t>
            </w:r>
          </w:p>
          <w:p w:rsidR="007F43AE" w:rsidRPr="007F43AE" w:rsidRDefault="007F43AE" w:rsidP="007F43AE">
            <w:pPr>
              <w:overflowPunct w:val="0"/>
              <w:autoSpaceDE w:val="0"/>
              <w:autoSpaceDN w:val="0"/>
              <w:adjustRightInd w:val="0"/>
              <w:spacing w:after="0" w:line="240" w:lineRule="auto"/>
              <w:jc w:val="right"/>
              <w:textAlignment w:val="baseline"/>
              <w:rPr>
                <w:rFonts w:ascii="Times New Roman" w:hAnsi="Times New Roman"/>
                <w:sz w:val="20"/>
                <w:szCs w:val="20"/>
              </w:rPr>
            </w:pPr>
            <w:r w:rsidRPr="007F43AE">
              <w:rPr>
                <w:rFonts w:ascii="Times New Roman" w:hAnsi="Times New Roman"/>
                <w:sz w:val="20"/>
                <w:szCs w:val="20"/>
              </w:rPr>
              <w:t>______________________________________________________________________________________________________</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(Ф.И.О., должность работника Администрации)</w:t>
            </w:r>
          </w:p>
        </w:tc>
      </w:tr>
    </w:tbl>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ЗАКЛЮЧЕНИЕ</w:t>
      </w:r>
    </w:p>
    <w:p w:rsidR="007F43AE" w:rsidRPr="007F43AE" w:rsidRDefault="007F43AE" w:rsidP="007F43AE">
      <w:pPr>
        <w:spacing w:after="0" w:line="240" w:lineRule="auto"/>
        <w:jc w:val="center"/>
        <w:rPr>
          <w:rFonts w:ascii="Times New Roman" w:hAnsi="Times New Roman"/>
          <w:sz w:val="20"/>
          <w:szCs w:val="20"/>
        </w:rPr>
      </w:pPr>
      <w:r w:rsidRPr="007F43AE">
        <w:rPr>
          <w:rFonts w:ascii="Times New Roman" w:hAnsi="Times New Roman"/>
          <w:sz w:val="20"/>
          <w:szCs w:val="20"/>
        </w:rPr>
        <w:t>по результатам проведения антикоррупционной экспертизы</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p w:rsidR="007F43AE" w:rsidRPr="007F43AE" w:rsidRDefault="007F43AE" w:rsidP="007F43AE">
      <w:pPr>
        <w:pBdr>
          <w:top w:val="single" w:sz="4" w:space="1" w:color="auto"/>
        </w:pBdr>
        <w:overflowPunct w:val="0"/>
        <w:autoSpaceDE w:val="0"/>
        <w:autoSpaceDN w:val="0"/>
        <w:adjustRightInd w:val="0"/>
        <w:spacing w:after="240" w:line="240" w:lineRule="auto"/>
        <w:jc w:val="center"/>
        <w:textAlignment w:val="baseline"/>
        <w:rPr>
          <w:rFonts w:ascii="Times New Roman" w:hAnsi="Times New Roman"/>
          <w:sz w:val="20"/>
          <w:szCs w:val="20"/>
        </w:rPr>
      </w:pPr>
      <w:r w:rsidRPr="007F43AE">
        <w:rPr>
          <w:rFonts w:ascii="Times New Roman" w:hAnsi="Times New Roman"/>
          <w:sz w:val="20"/>
          <w:szCs w:val="20"/>
        </w:rPr>
        <w:t>(реквизиты муниципального правового акта либо наименование проекта правового акта)</w:t>
      </w:r>
    </w:p>
    <w:p w:rsidR="007F43AE" w:rsidRPr="007F43AE" w:rsidRDefault="007F43AE" w:rsidP="007F43AE">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7F43AE">
        <w:rPr>
          <w:rFonts w:ascii="Times New Roman" w:hAnsi="Times New Roman"/>
          <w:sz w:val="20"/>
          <w:szCs w:val="20"/>
        </w:rPr>
        <w:t xml:space="preserve">Администрацией сельского поселения Сентябрьский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Порядком проведения антикоррупционной экспертизы нормативных правовых актов администрации сельского поселения Сентябрьский и их проектов </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rPr>
      </w:pPr>
      <w:r w:rsidRPr="007F43AE">
        <w:rPr>
          <w:rFonts w:ascii="Times New Roman" w:hAnsi="Times New Roman"/>
          <w:sz w:val="20"/>
          <w:szCs w:val="20"/>
        </w:rPr>
        <w:t>_____________________________________________________________________________</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(реквизиты муниципального правового акта либо наименование проекта правового акта)</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rPr>
      </w:pPr>
      <w:r w:rsidRPr="007F43AE">
        <w:rPr>
          <w:rFonts w:ascii="Times New Roman" w:hAnsi="Times New Roman"/>
          <w:sz w:val="20"/>
          <w:szCs w:val="20"/>
        </w:rPr>
        <w:lastRenderedPageBreak/>
        <w:t>в целях выявления в нем коррупциогенных факторов и их последующего устранения.</w:t>
      </w:r>
    </w:p>
    <w:p w:rsidR="007F43AE" w:rsidRPr="007F43AE" w:rsidRDefault="007F43AE" w:rsidP="007F43AE">
      <w:pPr>
        <w:overflowPunct w:val="0"/>
        <w:autoSpaceDE w:val="0"/>
        <w:autoSpaceDN w:val="0"/>
        <w:adjustRightInd w:val="0"/>
        <w:spacing w:after="0" w:line="240" w:lineRule="auto"/>
        <w:textAlignment w:val="baseline"/>
        <w:outlineLvl w:val="0"/>
        <w:rPr>
          <w:rFonts w:ascii="Times New Roman" w:hAnsi="Times New Roman"/>
          <w:b/>
          <w:bCs/>
          <w:sz w:val="20"/>
          <w:szCs w:val="20"/>
        </w:rPr>
      </w:pPr>
      <w:r w:rsidRPr="007F43AE">
        <w:rPr>
          <w:rFonts w:ascii="Times New Roman" w:hAnsi="Times New Roman"/>
          <w:b/>
          <w:bCs/>
          <w:sz w:val="20"/>
          <w:szCs w:val="20"/>
        </w:rPr>
        <w:t>Вариант 1:</w:t>
      </w:r>
    </w:p>
    <w:p w:rsidR="007F43AE" w:rsidRPr="007F43AE" w:rsidRDefault="007F43AE" w:rsidP="007F43AE">
      <w:pPr>
        <w:overflowPunct w:val="0"/>
        <w:autoSpaceDE w:val="0"/>
        <w:autoSpaceDN w:val="0"/>
        <w:adjustRightInd w:val="0"/>
        <w:spacing w:after="0" w:line="240" w:lineRule="auto"/>
        <w:ind w:firstLine="567"/>
        <w:textAlignment w:val="baseline"/>
        <w:outlineLvl w:val="0"/>
        <w:rPr>
          <w:rFonts w:ascii="Times New Roman" w:hAnsi="Times New Roman"/>
          <w:sz w:val="20"/>
          <w:szCs w:val="20"/>
        </w:rPr>
      </w:pPr>
      <w:r w:rsidRPr="007F43AE">
        <w:rPr>
          <w:rFonts w:ascii="Times New Roman" w:hAnsi="Times New Roman"/>
          <w:sz w:val="20"/>
          <w:szCs w:val="20"/>
        </w:rPr>
        <w:t>В представленном</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p w:rsidR="007F43AE" w:rsidRPr="007F43AE" w:rsidRDefault="007F43AE" w:rsidP="007F43AE">
      <w:pPr>
        <w:pBdr>
          <w:top w:val="single" w:sz="4" w:space="1" w:color="auto"/>
        </w:pBd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(реквизиты муниципального правового акта либо наименование проекта правового акта)</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коррупциогенные факторы не выявлены.</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textAlignment w:val="baseline"/>
        <w:outlineLvl w:val="0"/>
        <w:rPr>
          <w:rFonts w:ascii="Times New Roman" w:hAnsi="Times New Roman"/>
          <w:b/>
          <w:bCs/>
          <w:sz w:val="20"/>
          <w:szCs w:val="20"/>
        </w:rPr>
      </w:pPr>
      <w:r w:rsidRPr="007F43AE">
        <w:rPr>
          <w:rFonts w:ascii="Times New Roman" w:hAnsi="Times New Roman"/>
          <w:b/>
          <w:bCs/>
          <w:sz w:val="20"/>
          <w:szCs w:val="20"/>
        </w:rPr>
        <w:t>Вариант 2:</w:t>
      </w:r>
    </w:p>
    <w:p w:rsidR="007F43AE" w:rsidRPr="007F43AE" w:rsidRDefault="007F43AE" w:rsidP="007F43AE">
      <w:pPr>
        <w:overflowPunct w:val="0"/>
        <w:autoSpaceDE w:val="0"/>
        <w:autoSpaceDN w:val="0"/>
        <w:adjustRightInd w:val="0"/>
        <w:spacing w:after="0" w:line="240" w:lineRule="auto"/>
        <w:ind w:firstLine="567"/>
        <w:textAlignment w:val="baseline"/>
        <w:outlineLvl w:val="0"/>
        <w:rPr>
          <w:rFonts w:ascii="Times New Roman" w:hAnsi="Times New Roman"/>
          <w:sz w:val="20"/>
          <w:szCs w:val="20"/>
        </w:rPr>
      </w:pPr>
      <w:r w:rsidRPr="007F43AE">
        <w:rPr>
          <w:rFonts w:ascii="Times New Roman" w:hAnsi="Times New Roman"/>
          <w:sz w:val="20"/>
          <w:szCs w:val="20"/>
        </w:rPr>
        <w:t>В представленном</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p w:rsidR="007F43AE" w:rsidRPr="007F43AE" w:rsidRDefault="007F43AE" w:rsidP="007F43AE">
      <w:pPr>
        <w:pBdr>
          <w:top w:val="single" w:sz="4" w:space="1" w:color="auto"/>
        </w:pBd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(реквизиты муниципального правового акта либо наименование проекта правового акта)</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 xml:space="preserve">выявлены следующие коррупциогенные факторы </w:t>
      </w:r>
      <w:r w:rsidRPr="007F43AE">
        <w:rPr>
          <w:rFonts w:ascii="Times New Roman" w:hAnsi="Times New Roman"/>
          <w:sz w:val="20"/>
          <w:szCs w:val="20"/>
          <w:vertAlign w:val="superscript"/>
        </w:rPr>
        <w:footnoteReference w:id="3"/>
      </w:r>
      <w:r w:rsidRPr="007F43AE">
        <w:rPr>
          <w:rFonts w:ascii="Times New Roman" w:hAnsi="Times New Roman"/>
          <w:sz w:val="20"/>
          <w:szCs w:val="20"/>
        </w:rPr>
        <w:t>:</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1. ___________________________________________________________________________</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2. ___________________________________________________________________________</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3. ___________________________________________________________________________</w:t>
      </w:r>
    </w:p>
    <w:p w:rsidR="007F43AE" w:rsidRPr="007F43AE" w:rsidRDefault="007F43AE" w:rsidP="007F43AE">
      <w:pPr>
        <w:overflowPunct w:val="0"/>
        <w:autoSpaceDE w:val="0"/>
        <w:autoSpaceDN w:val="0"/>
        <w:adjustRightInd w:val="0"/>
        <w:spacing w:before="120" w:after="0" w:line="240" w:lineRule="auto"/>
        <w:ind w:firstLine="567"/>
        <w:jc w:val="both"/>
        <w:textAlignment w:val="baseline"/>
        <w:rPr>
          <w:rFonts w:ascii="Times New Roman" w:hAnsi="Times New Roman"/>
          <w:sz w:val="20"/>
          <w:szCs w:val="20"/>
        </w:rPr>
      </w:pPr>
      <w:r w:rsidRPr="007F43AE">
        <w:rPr>
          <w:rFonts w:ascii="Times New Roman" w:hAnsi="Times New Roman"/>
          <w:sz w:val="20"/>
          <w:szCs w:val="20"/>
        </w:rPr>
        <w:t>В целях устранения выявленных коррупциогенных факторов предлагается</w:t>
      </w:r>
      <w:r w:rsidRPr="007F43AE">
        <w:rPr>
          <w:rFonts w:ascii="Times New Roman" w:hAnsi="Times New Roman"/>
          <w:sz w:val="20"/>
          <w:szCs w:val="20"/>
        </w:rPr>
        <w:br/>
      </w:r>
    </w:p>
    <w:p w:rsidR="007F43AE" w:rsidRPr="007F43AE" w:rsidRDefault="007F43AE" w:rsidP="007F43AE">
      <w:pPr>
        <w:pBdr>
          <w:top w:val="single" w:sz="4" w:space="1" w:color="auto"/>
        </w:pBdr>
        <w:overflowPunct w:val="0"/>
        <w:autoSpaceDE w:val="0"/>
        <w:autoSpaceDN w:val="0"/>
        <w:adjustRightInd w:val="0"/>
        <w:spacing w:after="0" w:line="240" w:lineRule="auto"/>
        <w:jc w:val="both"/>
        <w:textAlignment w:val="baseline"/>
        <w:rPr>
          <w:rFonts w:ascii="Times New Roman" w:hAnsi="Times New Roman"/>
          <w:sz w:val="20"/>
          <w:szCs w:val="20"/>
        </w:rPr>
      </w:pPr>
    </w:p>
    <w:p w:rsidR="007F43AE" w:rsidRPr="007F43AE" w:rsidRDefault="007F43AE" w:rsidP="007F43AE">
      <w:pPr>
        <w:pBdr>
          <w:top w:val="single" w:sz="4" w:space="1" w:color="auto"/>
        </w:pBdr>
        <w:overflowPunct w:val="0"/>
        <w:autoSpaceDE w:val="0"/>
        <w:autoSpaceDN w:val="0"/>
        <w:adjustRightInd w:val="0"/>
        <w:spacing w:after="240" w:line="240" w:lineRule="auto"/>
        <w:jc w:val="center"/>
        <w:textAlignment w:val="baseline"/>
        <w:rPr>
          <w:rFonts w:ascii="Times New Roman" w:hAnsi="Times New Roman"/>
          <w:sz w:val="20"/>
          <w:szCs w:val="20"/>
        </w:rPr>
      </w:pPr>
      <w:r w:rsidRPr="007F43AE">
        <w:rPr>
          <w:rFonts w:ascii="Times New Roman" w:hAnsi="Times New Roman"/>
          <w:sz w:val="20"/>
          <w:szCs w:val="20"/>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Layout w:type="fixed"/>
        <w:tblCellMar>
          <w:left w:w="28" w:type="dxa"/>
          <w:right w:w="28" w:type="dxa"/>
        </w:tblCellMar>
        <w:tblLook w:val="0000" w:firstRow="0" w:lastRow="0" w:firstColumn="0" w:lastColumn="0" w:noHBand="0" w:noVBand="0"/>
      </w:tblPr>
      <w:tblGrid>
        <w:gridCol w:w="3289"/>
        <w:gridCol w:w="765"/>
        <w:gridCol w:w="2027"/>
        <w:gridCol w:w="765"/>
        <w:gridCol w:w="3119"/>
      </w:tblGrid>
      <w:tr w:rsidR="007F43AE" w:rsidRPr="007F43AE" w:rsidTr="00007D16">
        <w:tc>
          <w:tcPr>
            <w:tcW w:w="3289" w:type="dxa"/>
            <w:tcBorders>
              <w:top w:val="nil"/>
              <w:left w:val="nil"/>
              <w:bottom w:val="single" w:sz="4" w:space="0" w:color="auto"/>
              <w:right w:val="nil"/>
            </w:tcBorders>
            <w:vAlign w:val="bottom"/>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765" w:type="dxa"/>
            <w:tcBorders>
              <w:top w:val="nil"/>
              <w:left w:val="nil"/>
              <w:bottom w:val="nil"/>
              <w:right w:val="nil"/>
            </w:tcBorders>
            <w:vAlign w:val="bottom"/>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027" w:type="dxa"/>
            <w:tcBorders>
              <w:top w:val="nil"/>
              <w:left w:val="nil"/>
              <w:bottom w:val="single" w:sz="4" w:space="0" w:color="auto"/>
              <w:right w:val="nil"/>
            </w:tcBorders>
            <w:vAlign w:val="bottom"/>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765" w:type="dxa"/>
            <w:tcBorders>
              <w:top w:val="nil"/>
              <w:left w:val="nil"/>
              <w:bottom w:val="nil"/>
              <w:right w:val="nil"/>
            </w:tcBorders>
            <w:vAlign w:val="bottom"/>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3119" w:type="dxa"/>
            <w:tcBorders>
              <w:top w:val="nil"/>
              <w:left w:val="nil"/>
              <w:bottom w:val="single" w:sz="4" w:space="0" w:color="auto"/>
              <w:right w:val="nil"/>
            </w:tcBorders>
            <w:vAlign w:val="bottom"/>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r>
      <w:tr w:rsidR="007F43AE" w:rsidRPr="007F43AE" w:rsidTr="00007D16">
        <w:tc>
          <w:tcPr>
            <w:tcW w:w="3289"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(наименование должности)</w:t>
            </w:r>
          </w:p>
        </w:tc>
        <w:tc>
          <w:tcPr>
            <w:tcW w:w="765"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027"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(подпись)</w:t>
            </w:r>
          </w:p>
        </w:tc>
        <w:tc>
          <w:tcPr>
            <w:tcW w:w="765"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3119" w:type="dxa"/>
            <w:tcBorders>
              <w:top w:val="nil"/>
              <w:left w:val="nil"/>
              <w:bottom w:val="nil"/>
              <w:right w:val="nil"/>
            </w:tcBorders>
          </w:tcPr>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rPr>
            </w:pPr>
            <w:r w:rsidRPr="007F43AE">
              <w:rPr>
                <w:rFonts w:ascii="Times New Roman" w:hAnsi="Times New Roman"/>
                <w:sz w:val="20"/>
                <w:szCs w:val="20"/>
              </w:rPr>
              <w:t>(инициалы, фамилия)</w:t>
            </w:r>
          </w:p>
        </w:tc>
      </w:tr>
    </w:tbl>
    <w:p w:rsidR="007F43AE" w:rsidRPr="007F43AE" w:rsidRDefault="007F43AE" w:rsidP="007F43AE">
      <w:pPr>
        <w:tabs>
          <w:tab w:val="left" w:pos="5340"/>
        </w:tabs>
        <w:overflowPunct w:val="0"/>
        <w:autoSpaceDE w:val="0"/>
        <w:autoSpaceDN w:val="0"/>
        <w:adjustRightInd w:val="0"/>
        <w:spacing w:after="0" w:line="240" w:lineRule="auto"/>
        <w:textAlignment w:val="baseline"/>
        <w:rPr>
          <w:rFonts w:ascii="Times New Roman" w:hAnsi="Times New Roman"/>
          <w:sz w:val="20"/>
          <w:szCs w:val="20"/>
        </w:rPr>
      </w:pPr>
      <w:r w:rsidRPr="007F43AE">
        <w:rPr>
          <w:rFonts w:ascii="Times New Roman" w:hAnsi="Times New Roman"/>
          <w:sz w:val="20"/>
          <w:szCs w:val="20"/>
        </w:rPr>
        <w:t>____________________________________</w:t>
      </w:r>
    </w:p>
    <w:p w:rsidR="007F43AE" w:rsidRPr="007F43AE" w:rsidRDefault="007F43AE" w:rsidP="007F43AE">
      <w:pPr>
        <w:suppressAutoHyphens/>
        <w:spacing w:after="0" w:line="240" w:lineRule="auto"/>
        <w:rPr>
          <w:rFonts w:ascii="Times New Roman" w:hAnsi="Times New Roman"/>
          <w:sz w:val="20"/>
          <w:szCs w:val="20"/>
          <w:lang w:eastAsia="ar-SA"/>
        </w:rPr>
      </w:pPr>
      <w:r w:rsidRPr="007F43AE">
        <w:rPr>
          <w:rFonts w:ascii="Times New Roman" w:hAnsi="Times New Roman"/>
          <w:sz w:val="20"/>
          <w:szCs w:val="20"/>
          <w:lang w:eastAsia="ar-SA"/>
        </w:rPr>
        <w:t xml:space="preserve">1Отражаются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7F43AE">
          <w:rPr>
            <w:rFonts w:ascii="Times New Roman" w:hAnsi="Times New Roman"/>
            <w:sz w:val="20"/>
            <w:szCs w:val="20"/>
            <w:lang w:eastAsia="ar-SA"/>
          </w:rPr>
          <w:t>2010 г</w:t>
        </w:r>
      </w:smartTag>
      <w:r w:rsidRPr="007F43AE">
        <w:rPr>
          <w:rFonts w:ascii="Times New Roman" w:hAnsi="Times New Roman"/>
          <w:sz w:val="20"/>
          <w:szCs w:val="20"/>
          <w:lang w:eastAsia="ar-SA"/>
        </w:rPr>
        <w:t>.№ 96.</w:t>
      </w: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rPr>
      </w:pPr>
    </w:p>
    <w:p w:rsidR="007F43AE" w:rsidRPr="007F43AE" w:rsidRDefault="007F43AE" w:rsidP="007F43AE">
      <w:pPr>
        <w:overflowPunct w:val="0"/>
        <w:autoSpaceDE w:val="0"/>
        <w:autoSpaceDN w:val="0"/>
        <w:adjustRightInd w:val="0"/>
        <w:spacing w:after="0" w:line="240" w:lineRule="auto"/>
        <w:ind w:left="2124"/>
        <w:jc w:val="right"/>
        <w:textAlignment w:val="baseline"/>
        <w:rPr>
          <w:rFonts w:ascii="Times New Roman" w:hAnsi="Times New Roman"/>
          <w:sz w:val="20"/>
          <w:szCs w:val="20"/>
        </w:rPr>
      </w:pPr>
      <w:bookmarkStart w:id="299" w:name="_Hlk103265756"/>
      <w:r w:rsidRPr="007F43AE">
        <w:rPr>
          <w:rFonts w:ascii="Times New Roman" w:hAnsi="Times New Roman"/>
          <w:sz w:val="20"/>
          <w:szCs w:val="20"/>
        </w:rPr>
        <w:t xml:space="preserve">Приложение 3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к Порядку проведения антикоррупционной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экспертизы муниципальных нормативных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 xml:space="preserve">   правовых актов, принимаемых администрацией </w:t>
      </w:r>
    </w:p>
    <w:p w:rsidR="007F43AE" w:rsidRPr="007F43AE" w:rsidRDefault="007F43AE" w:rsidP="007F43AE">
      <w:pPr>
        <w:suppressAutoHyphens/>
        <w:spacing w:after="0" w:line="240" w:lineRule="auto"/>
        <w:jc w:val="right"/>
        <w:rPr>
          <w:rFonts w:ascii="Times New Roman" w:hAnsi="Times New Roman"/>
          <w:sz w:val="20"/>
          <w:szCs w:val="20"/>
          <w:lang w:eastAsia="ar-SA"/>
        </w:rPr>
      </w:pPr>
      <w:r w:rsidRPr="007F43AE">
        <w:rPr>
          <w:rFonts w:ascii="Times New Roman" w:hAnsi="Times New Roman"/>
          <w:sz w:val="20"/>
          <w:szCs w:val="20"/>
          <w:lang w:eastAsia="ar-SA"/>
        </w:rPr>
        <w:t>сельского поселения Сентябрьский, и их проектов</w:t>
      </w:r>
    </w:p>
    <w:bookmarkEnd w:id="299"/>
    <w:p w:rsidR="007F43AE" w:rsidRPr="007F43AE" w:rsidRDefault="007F43AE" w:rsidP="007F43AE">
      <w:pPr>
        <w:suppressAutoHyphens/>
        <w:spacing w:after="0" w:line="240" w:lineRule="auto"/>
        <w:jc w:val="right"/>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lang w:eastAsia="ar-SA"/>
        </w:rPr>
      </w:pPr>
      <w:r w:rsidRPr="007F43AE">
        <w:rPr>
          <w:rFonts w:ascii="Times New Roman" w:hAnsi="Times New Roman"/>
          <w:sz w:val="20"/>
          <w:szCs w:val="20"/>
          <w:lang w:eastAsia="ar-SA"/>
        </w:rPr>
        <w:t>СПРАВКА</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lang w:eastAsia="ar-SA"/>
        </w:rPr>
      </w:pPr>
      <w:r w:rsidRPr="007F43AE">
        <w:rPr>
          <w:rFonts w:ascii="Times New Roman" w:hAnsi="Times New Roman"/>
          <w:sz w:val="20"/>
          <w:szCs w:val="20"/>
          <w:lang w:eastAsia="ar-SA"/>
        </w:rPr>
        <w:t>об отсутствии экспертного заключения независимого эксперта</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color w:val="000000"/>
          <w:sz w:val="20"/>
          <w:szCs w:val="20"/>
        </w:rPr>
      </w:pPr>
      <w:r w:rsidRPr="007F43AE">
        <w:rPr>
          <w:rFonts w:ascii="Times New Roman" w:hAnsi="Times New Roman"/>
          <w:sz w:val="20"/>
          <w:szCs w:val="20"/>
          <w:lang w:eastAsia="ar-SA"/>
        </w:rPr>
        <w:tab/>
        <w:t xml:space="preserve">За время размещения на официальном сайте администрации сельского поселения Сентябрьский </w:t>
      </w:r>
      <w:r w:rsidRPr="007F43AE">
        <w:rPr>
          <w:rFonts w:ascii="Times New Roman" w:hAnsi="Times New Roman"/>
          <w:color w:val="000000"/>
          <w:sz w:val="20"/>
          <w:szCs w:val="20"/>
        </w:rPr>
        <w:t>(</w:t>
      </w:r>
      <w:hyperlink r:id="rId38" w:history="1">
        <w:r w:rsidRPr="007F43AE">
          <w:rPr>
            <w:rFonts w:ascii="Times New Roman" w:hAnsi="Times New Roman"/>
            <w:color w:val="0000FF"/>
            <w:sz w:val="20"/>
            <w:szCs w:val="20"/>
            <w:u w:val="single"/>
          </w:rPr>
          <w:t>https://sentyabrskiy.ru/</w:t>
        </w:r>
      </w:hyperlink>
      <w:r w:rsidRPr="007F43AE">
        <w:rPr>
          <w:rFonts w:ascii="Times New Roman" w:hAnsi="Times New Roman"/>
          <w:color w:val="000000"/>
          <w:sz w:val="20"/>
          <w:szCs w:val="20"/>
        </w:rPr>
        <w:t>) в информационно-телекоммуникационной сети «Интернет» проекта нормативного правового акта</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color w:val="000000"/>
          <w:sz w:val="20"/>
          <w:szCs w:val="20"/>
        </w:rPr>
      </w:pPr>
      <w:r w:rsidRPr="007F43AE">
        <w:rPr>
          <w:rFonts w:ascii="Times New Roman" w:hAnsi="Times New Roman"/>
          <w:color w:val="000000"/>
          <w:sz w:val="20"/>
          <w:szCs w:val="20"/>
        </w:rPr>
        <w:t>___________________________________________________________________________</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vertAlign w:val="superscript"/>
          <w:lang w:eastAsia="ar-SA"/>
        </w:rPr>
      </w:pPr>
      <w:r w:rsidRPr="007F43AE">
        <w:rPr>
          <w:rFonts w:ascii="Times New Roman" w:hAnsi="Times New Roman"/>
          <w:sz w:val="20"/>
          <w:szCs w:val="20"/>
          <w:vertAlign w:val="superscript"/>
          <w:lang w:eastAsia="ar-SA"/>
        </w:rPr>
        <w:t>(название нормативного правового акта)</w:t>
      </w:r>
    </w:p>
    <w:p w:rsidR="007F43AE" w:rsidRPr="007F43AE" w:rsidRDefault="007F43AE" w:rsidP="007F43AE">
      <w:pPr>
        <w:overflowPunct w:val="0"/>
        <w:autoSpaceDE w:val="0"/>
        <w:autoSpaceDN w:val="0"/>
        <w:adjustRightInd w:val="0"/>
        <w:spacing w:after="0" w:line="240" w:lineRule="auto"/>
        <w:jc w:val="center"/>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lang w:eastAsia="ar-SA"/>
        </w:rPr>
      </w:pPr>
      <w:r w:rsidRPr="007F43AE">
        <w:rPr>
          <w:rFonts w:ascii="Times New Roman" w:hAnsi="Times New Roman"/>
          <w:sz w:val="20"/>
          <w:szCs w:val="20"/>
          <w:lang w:eastAsia="ar-SA"/>
        </w:rPr>
        <w:t>«____»____________20___ г. по «_______»_______________20___г.</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lang w:eastAsia="ar-SA"/>
        </w:rPr>
      </w:pPr>
      <w:r w:rsidRPr="007F43AE">
        <w:rPr>
          <w:rFonts w:ascii="Times New Roman" w:hAnsi="Times New Roman"/>
          <w:sz w:val="20"/>
          <w:szCs w:val="20"/>
          <w:lang w:eastAsia="ar-SA"/>
        </w:rPr>
        <w:t>заключения независимых экспертов по результатам его антикоррупционной экспертизы не поступили.</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lang w:eastAsia="ar-SA"/>
        </w:rPr>
      </w:pP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lang w:eastAsia="ar-SA"/>
        </w:rPr>
      </w:pPr>
      <w:r w:rsidRPr="007F43AE">
        <w:rPr>
          <w:rFonts w:ascii="Times New Roman" w:hAnsi="Times New Roman"/>
          <w:sz w:val="20"/>
          <w:szCs w:val="20"/>
          <w:lang w:eastAsia="ar-SA"/>
        </w:rPr>
        <w:t>_________________________________________________________________</w:t>
      </w:r>
    </w:p>
    <w:p w:rsidR="007F43AE" w:rsidRPr="007F43AE" w:rsidRDefault="007F43AE" w:rsidP="007F43AE">
      <w:pPr>
        <w:overflowPunct w:val="0"/>
        <w:autoSpaceDE w:val="0"/>
        <w:autoSpaceDN w:val="0"/>
        <w:adjustRightInd w:val="0"/>
        <w:spacing w:after="0" w:line="240" w:lineRule="auto"/>
        <w:jc w:val="both"/>
        <w:textAlignment w:val="baseline"/>
        <w:rPr>
          <w:rFonts w:ascii="Times New Roman" w:hAnsi="Times New Roman"/>
          <w:sz w:val="20"/>
          <w:szCs w:val="20"/>
          <w:vertAlign w:val="superscript"/>
          <w:lang w:eastAsia="ar-SA"/>
        </w:rPr>
      </w:pPr>
      <w:r w:rsidRPr="007F43AE">
        <w:rPr>
          <w:rFonts w:ascii="Times New Roman" w:hAnsi="Times New Roman"/>
          <w:sz w:val="20"/>
          <w:szCs w:val="20"/>
          <w:vertAlign w:val="superscript"/>
          <w:lang w:eastAsia="ar-SA"/>
        </w:rPr>
        <w:t>(наименование должности)</w:t>
      </w:r>
      <w:r w:rsidRPr="007F43AE">
        <w:rPr>
          <w:rFonts w:ascii="Times New Roman" w:hAnsi="Times New Roman"/>
          <w:sz w:val="20"/>
          <w:szCs w:val="20"/>
          <w:vertAlign w:val="superscript"/>
          <w:lang w:eastAsia="ar-SA"/>
        </w:rPr>
        <w:tab/>
      </w:r>
      <w:r w:rsidRPr="007F43AE">
        <w:rPr>
          <w:rFonts w:ascii="Times New Roman" w:hAnsi="Times New Roman"/>
          <w:sz w:val="20"/>
          <w:szCs w:val="20"/>
          <w:vertAlign w:val="superscript"/>
          <w:lang w:eastAsia="ar-SA"/>
        </w:rPr>
        <w:tab/>
      </w:r>
      <w:r w:rsidRPr="007F43AE">
        <w:rPr>
          <w:rFonts w:ascii="Times New Roman" w:hAnsi="Times New Roman"/>
          <w:sz w:val="20"/>
          <w:szCs w:val="20"/>
          <w:vertAlign w:val="superscript"/>
          <w:lang w:eastAsia="ar-SA"/>
        </w:rPr>
        <w:tab/>
      </w:r>
      <w:r w:rsidRPr="007F43AE">
        <w:rPr>
          <w:rFonts w:ascii="Times New Roman" w:hAnsi="Times New Roman"/>
          <w:sz w:val="20"/>
          <w:szCs w:val="20"/>
          <w:vertAlign w:val="superscript"/>
          <w:lang w:eastAsia="ar-SA"/>
        </w:rPr>
        <w:tab/>
        <w:t>(подпись)</w:t>
      </w:r>
      <w:r w:rsidRPr="007F43AE">
        <w:rPr>
          <w:rFonts w:ascii="Times New Roman" w:hAnsi="Times New Roman"/>
          <w:sz w:val="20"/>
          <w:szCs w:val="20"/>
          <w:vertAlign w:val="superscript"/>
          <w:lang w:eastAsia="ar-SA"/>
        </w:rPr>
        <w:tab/>
      </w:r>
      <w:r w:rsidRPr="007F43AE">
        <w:rPr>
          <w:rFonts w:ascii="Times New Roman" w:hAnsi="Times New Roman"/>
          <w:sz w:val="20"/>
          <w:szCs w:val="20"/>
          <w:vertAlign w:val="superscript"/>
          <w:lang w:eastAsia="ar-SA"/>
        </w:rPr>
        <w:tab/>
        <w:t>(инициалы, фамилия)</w:t>
      </w:r>
    </w:p>
    <w:p w:rsidR="007F43AE" w:rsidRPr="007F43AE" w:rsidRDefault="007F43AE" w:rsidP="009A7F76">
      <w:pPr>
        <w:rPr>
          <w:rFonts w:ascii="Times New Roman" w:hAnsi="Times New Roman"/>
          <w:sz w:val="20"/>
          <w:szCs w:val="20"/>
          <w:lang w:eastAsia="en-US"/>
        </w:rPr>
      </w:pPr>
    </w:p>
    <w:p w:rsidR="007F43AE" w:rsidRDefault="007F43AE" w:rsidP="009A7F76">
      <w:pPr>
        <w:rPr>
          <w:rFonts w:ascii="Times New Roman" w:hAnsi="Times New Roman"/>
          <w:sz w:val="20"/>
          <w:szCs w:val="20"/>
          <w:lang w:eastAsia="en-US"/>
        </w:rPr>
      </w:pPr>
    </w:p>
    <w:p w:rsidR="007F43AE" w:rsidRPr="00BE088B" w:rsidRDefault="007F43AE" w:rsidP="009A7F76">
      <w:pPr>
        <w:rPr>
          <w:rFonts w:ascii="Times New Roman" w:hAnsi="Times New Roman"/>
          <w:sz w:val="20"/>
          <w:szCs w:val="20"/>
          <w:lang w:eastAsia="en-US"/>
        </w:rPr>
        <w:sectPr w:rsidR="007F43AE" w:rsidRPr="00BE088B" w:rsidSect="002B0183">
          <w:headerReference w:type="even" r:id="rId39"/>
          <w:headerReference w:type="default" r:id="rId40"/>
          <w:pgSz w:w="11900" w:h="16840"/>
          <w:pgMar w:top="1230" w:right="805" w:bottom="17"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2B0183">
                    <w:rPr>
                      <w:rFonts w:ascii="Times New Roman" w:hAnsi="Times New Roman"/>
                      <w:sz w:val="20"/>
                      <w:szCs w:val="20"/>
                    </w:rPr>
                    <w:t>12</w:t>
                  </w:r>
                  <w:r w:rsidR="00001E59">
                    <w:rPr>
                      <w:rFonts w:ascii="Times New Roman" w:hAnsi="Times New Roman"/>
                      <w:sz w:val="20"/>
                      <w:szCs w:val="20"/>
                    </w:rPr>
                    <w:t>.05</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41"/>
      <w:footerReference w:type="default" r:id="rId4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5B" w:rsidRDefault="0049245B" w:rsidP="001952B6">
      <w:pPr>
        <w:spacing w:after="0" w:line="240" w:lineRule="auto"/>
      </w:pPr>
      <w:r>
        <w:separator/>
      </w:r>
    </w:p>
  </w:endnote>
  <w:endnote w:type="continuationSeparator" w:id="0">
    <w:p w:rsidR="0049245B" w:rsidRDefault="0049245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8" o:spid="_x0000_s2064" type="#_x0000_t202" style="position:absolute;margin-left:85pt;margin-top:772.9pt;width:484.2pt;height:13.8pt;z-index:-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" filled="f" stroked="f">
          <v:path arrowok="t"/>
          <v:textbox style="mso-fit-shape-to-text:t" inset="0,0,0,0">
            <w:txbxContent>
              <w:p w:rsidR="00BE088B" w:rsidRDefault="00BE088B">
                <w:pPr>
                  <w:pStyle w:val="afffffffffa"/>
                  <w:rPr>
                    <w:sz w:val="24"/>
                    <w:szCs w:val="24"/>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pStyle w:val="af3"/>
      <w:jc w:val="right"/>
    </w:pPr>
    <w:r>
      <w:fldChar w:fldCharType="begin"/>
    </w:r>
    <w:r>
      <w:instrText>PAGE   \* MERGEFORMAT</w:instrText>
    </w:r>
    <w:r>
      <w:fldChar w:fldCharType="separate"/>
    </w:r>
    <w:r w:rsidR="006F5BF3" w:rsidRPr="006F5BF3">
      <w:rPr>
        <w:noProof/>
        <w:lang w:val="ru-RU"/>
      </w:rPr>
      <w:t>134</w:t>
    </w:r>
    <w:r>
      <w:fldChar w:fldCharType="end"/>
    </w:r>
  </w:p>
  <w:p w:rsidR="00BE088B" w:rsidRDefault="00BE088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5B" w:rsidRDefault="0049245B" w:rsidP="001952B6">
      <w:pPr>
        <w:spacing w:after="0" w:line="240" w:lineRule="auto"/>
      </w:pPr>
      <w:r>
        <w:separator/>
      </w:r>
    </w:p>
  </w:footnote>
  <w:footnote w:type="continuationSeparator" w:id="0">
    <w:p w:rsidR="0049245B" w:rsidRDefault="0049245B" w:rsidP="001952B6">
      <w:pPr>
        <w:spacing w:after="0" w:line="240" w:lineRule="auto"/>
      </w:pPr>
      <w:r>
        <w:continuationSeparator/>
      </w:r>
    </w:p>
  </w:footnote>
  <w:footnote w:id="1">
    <w:p w:rsidR="00BE088B" w:rsidRPr="000E5CE7" w:rsidRDefault="00BE088B" w:rsidP="00BE088B">
      <w:pPr>
        <w:pStyle w:val="afffffffff6"/>
        <w:ind w:firstLine="600"/>
        <w:jc w:val="both"/>
        <w:rPr>
          <w:rFonts w:ascii="Times New Roman" w:hAnsi="Times New Roman"/>
        </w:rPr>
      </w:pPr>
      <w:r w:rsidRPr="000E5CE7">
        <w:rPr>
          <w:rFonts w:ascii="Times New Roman" w:hAnsi="Times New Roman"/>
        </w:rPr>
        <w:footnoteRef/>
      </w:r>
      <w:r w:rsidRPr="000E5CE7">
        <w:rPr>
          <w:rFonts w:ascii="Times New Roman" w:hAnsi="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E088B" w:rsidRDefault="00BE088B" w:rsidP="00BE088B">
      <w:pPr>
        <w:pStyle w:val="afffffffff6"/>
        <w:tabs>
          <w:tab w:val="left" w:pos="7414"/>
        </w:tabs>
        <w:ind w:firstLine="180"/>
      </w:pPr>
    </w:p>
    <w:p w:rsidR="00BE088B" w:rsidRPr="000E5CE7" w:rsidRDefault="00BE088B" w:rsidP="00BE088B">
      <w:pPr>
        <w:pStyle w:val="afffffffff6"/>
        <w:tabs>
          <w:tab w:val="left" w:pos="7414"/>
        </w:tabs>
        <w:ind w:firstLine="180"/>
        <w:rPr>
          <w:rFonts w:ascii="Times New Roman" w:hAnsi="Times New Roman"/>
        </w:rPr>
      </w:pPr>
      <w:r>
        <w:t>Ф.</w:t>
      </w:r>
      <w:r w:rsidRPr="000E5CE7">
        <w:rPr>
          <w:rFonts w:ascii="Times New Roman" w:hAnsi="Times New Roman"/>
        </w:rPr>
        <w:t>И.О. должностного лица, принявшего заявление)</w:t>
      </w:r>
      <w:r w:rsidRPr="000E5CE7">
        <w:rPr>
          <w:rFonts w:ascii="Times New Roman" w:hAnsi="Times New Roman"/>
        </w:rPr>
        <w:tab/>
        <w:t>(подпись)</w:t>
      </w:r>
    </w:p>
  </w:footnote>
  <w:footnote w:id="2">
    <w:p w:rsidR="00BE088B" w:rsidRPr="003D2CF4" w:rsidRDefault="00BE088B" w:rsidP="00BE088B">
      <w:pPr>
        <w:pStyle w:val="afffffffff6"/>
        <w:ind w:firstLine="600"/>
        <w:jc w:val="both"/>
        <w:rPr>
          <w:rFonts w:ascii="Times New Roman" w:hAnsi="Times New Roman"/>
        </w:rPr>
      </w:pPr>
      <w:r w:rsidRPr="003D2CF4">
        <w:rPr>
          <w:rFonts w:ascii="Times New Roman" w:hAnsi="Times New Roman"/>
          <w:sz w:val="13"/>
          <w:szCs w:val="13"/>
        </w:rPr>
        <w:footnoteRef/>
      </w:r>
      <w:r w:rsidRPr="003D2CF4">
        <w:rPr>
          <w:rFonts w:ascii="Times New Roman" w:hAnsi="Times New Roman"/>
          <w:sz w:val="13"/>
          <w:szCs w:val="13"/>
        </w:rPr>
        <w:t xml:space="preserve"> </w:t>
      </w:r>
      <w:r w:rsidRPr="003D2CF4">
        <w:rPr>
          <w:rFonts w:ascii="Times New Roman" w:hAnsi="Times New Roman"/>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E088B" w:rsidRPr="003D2CF4" w:rsidRDefault="00BE088B" w:rsidP="00BE088B">
      <w:pPr>
        <w:pStyle w:val="afffffffff6"/>
        <w:spacing w:after="460" w:line="288" w:lineRule="auto"/>
        <w:jc w:val="center"/>
        <w:rPr>
          <w:rFonts w:ascii="Times New Roman" w:hAnsi="Times New Roman"/>
        </w:rPr>
      </w:pPr>
      <w:r w:rsidRPr="003D2CF4">
        <w:rPr>
          <w:rFonts w:ascii="Times New Roman" w:hAnsi="Times New Roman"/>
        </w:rPr>
        <w:t>осуществляющего согласование)</w:t>
      </w:r>
      <w:r w:rsidRPr="003D2CF4">
        <w:rPr>
          <w:rFonts w:ascii="Times New Roman" w:hAnsi="Times New Roman"/>
        </w:rPr>
        <w:br/>
        <w:t>(подпись должностного лица органа,</w:t>
      </w:r>
      <w:r w:rsidRPr="003D2CF4">
        <w:rPr>
          <w:rFonts w:ascii="Times New Roman" w:hAnsi="Times New Roman"/>
        </w:rPr>
        <w:br/>
        <w:t>осуществляющего согласование)</w:t>
      </w:r>
    </w:p>
    <w:p w:rsidR="00BE088B" w:rsidRDefault="00BE088B" w:rsidP="00BE088B">
      <w:pPr>
        <w:pStyle w:val="afffffffff6"/>
        <w:spacing w:after="460"/>
        <w:ind w:right="720"/>
        <w:jc w:val="right"/>
        <w:rPr>
          <w:sz w:val="24"/>
          <w:szCs w:val="24"/>
        </w:rPr>
      </w:pPr>
      <w:r>
        <w:rPr>
          <w:sz w:val="24"/>
          <w:szCs w:val="24"/>
        </w:rPr>
        <w:t>М.П.</w:t>
      </w:r>
    </w:p>
    <w:p w:rsidR="00BE088B" w:rsidRDefault="00BE088B" w:rsidP="00BE088B">
      <w:pPr>
        <w:pStyle w:val="afffffffff6"/>
        <w:tabs>
          <w:tab w:val="left" w:pos="4296"/>
        </w:tabs>
        <w:spacing w:line="202" w:lineRule="auto"/>
        <w:ind w:right="720"/>
        <w:jc w:val="right"/>
        <w:rPr>
          <w:sz w:val="24"/>
          <w:szCs w:val="24"/>
        </w:rPr>
      </w:pPr>
      <w:r>
        <w:rPr>
          <w:sz w:val="24"/>
          <w:szCs w:val="24"/>
        </w:rPr>
        <w:t>202__ г.</w:t>
      </w:r>
      <w:r>
        <w:rPr>
          <w:sz w:val="24"/>
          <w:szCs w:val="24"/>
        </w:rPr>
        <w:tab/>
      </w:r>
    </w:p>
    <w:p w:rsidR="00BE088B" w:rsidRDefault="00BE088B" w:rsidP="00BE088B">
      <w:pPr>
        <w:pStyle w:val="afffffffff6"/>
        <w:tabs>
          <w:tab w:val="left" w:pos="4296"/>
        </w:tabs>
        <w:spacing w:line="202" w:lineRule="auto"/>
        <w:ind w:right="720"/>
      </w:pPr>
      <w:r>
        <w:t>(заполняется</w:t>
      </w:r>
    </w:p>
    <w:p w:rsidR="00BE088B" w:rsidRDefault="00BE088B" w:rsidP="00BE088B">
      <w:pPr>
        <w:pStyle w:val="afffffffff6"/>
        <w:jc w:val="center"/>
      </w:pPr>
      <w:r>
        <w:t>(подпись заявителя или в случае</w:t>
      </w:r>
      <w:r>
        <w:br/>
        <w:t>уполномоченного лица заявителей) получения</w:t>
      </w:r>
    </w:p>
    <w:p w:rsidR="00BE088B" w:rsidRDefault="00BE088B" w:rsidP="00BE088B">
      <w:pPr>
        <w:pStyle w:val="afffffffff6"/>
        <w:spacing w:after="460" w:line="218" w:lineRule="auto"/>
        <w:ind w:right="420"/>
        <w:jc w:val="right"/>
      </w:pPr>
      <w:r>
        <w:t>решения лично)</w:t>
      </w:r>
    </w:p>
    <w:p w:rsidR="00BE088B" w:rsidRDefault="00BE088B" w:rsidP="00BE088B">
      <w:pPr>
        <w:pStyle w:val="afffffffff6"/>
        <w:tabs>
          <w:tab w:val="left" w:leader="underscore" w:pos="8227"/>
        </w:tabs>
        <w:rPr>
          <w:sz w:val="24"/>
          <w:szCs w:val="24"/>
        </w:rPr>
      </w:pPr>
      <w:r>
        <w:rPr>
          <w:sz w:val="24"/>
          <w:szCs w:val="24"/>
        </w:rPr>
        <w:t>Решение направлено в адрес заявителя(ей) “”  200</w:t>
      </w:r>
      <w:r>
        <w:rPr>
          <w:sz w:val="24"/>
          <w:szCs w:val="24"/>
        </w:rPr>
        <w:tab/>
        <w:t>г.</w:t>
      </w:r>
    </w:p>
    <w:p w:rsidR="00BE088B" w:rsidRDefault="00BE088B" w:rsidP="00BE088B">
      <w:pPr>
        <w:pStyle w:val="afffffffff6"/>
      </w:pPr>
      <w:r>
        <w:t>(заполняется в случае направления</w:t>
      </w:r>
    </w:p>
    <w:p w:rsidR="00BE088B" w:rsidRDefault="00BE088B" w:rsidP="00BE088B">
      <w:pPr>
        <w:pStyle w:val="afffffffff6"/>
        <w:spacing w:after="520"/>
      </w:pPr>
      <w:r>
        <w:t>решения по почте)</w:t>
      </w:r>
    </w:p>
    <w:p w:rsidR="00BE088B" w:rsidRDefault="00BE088B" w:rsidP="00BE088B">
      <w:pPr>
        <w:pStyle w:val="afffffffff6"/>
        <w:pBdr>
          <w:top w:val="single" w:sz="4" w:space="0" w:color="auto"/>
        </w:pBdr>
        <w:spacing w:after="460"/>
        <w:jc w:val="center"/>
      </w:pPr>
      <w:r>
        <w:t>(подпись должностного лица, направившего</w:t>
      </w:r>
      <w:r>
        <w:br/>
        <w:t>решение в адрес заявителя(ей))</w:t>
      </w:r>
    </w:p>
  </w:footnote>
  <w:footnote w:id="3">
    <w:p w:rsidR="007F43AE" w:rsidRPr="002D6723" w:rsidRDefault="007F43AE" w:rsidP="007F43AE">
      <w:pPr>
        <w:pStyle w:val="a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Надпись 173" o:spid="_x0000_s2069" type="#_x0000_t202" style="position:absolute;margin-left:309.5pt;margin-top:47.15pt;width:4.55pt;height:6.95pt;z-index:-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" filled="f" stroked="f">
          <v:path arrowok="t"/>
          <v:textbox style="mso-fit-shape-to-text:t" inset="0,0,0,0">
            <w:txbxContent>
              <w:p w:rsidR="00BE088B" w:rsidRDefault="00BE088B">
                <w:pPr>
                  <w:pStyle w:val="afffffffffa"/>
                  <w:rPr>
                    <w:sz w:val="22"/>
                    <w:szCs w:val="22"/>
                  </w:rPr>
                </w:pPr>
                <w:r>
                  <w:rPr>
                    <w:shd w:val="clear" w:color="auto" w:fill="FFFFFF"/>
                  </w:rPr>
                  <w:fldChar w:fldCharType="begin"/>
                </w:r>
                <w:r>
                  <w:instrText xml:space="preserve"> PAGE \* MERGEFORMAT </w:instrText>
                </w:r>
                <w:r>
                  <w:rPr>
                    <w:shd w:val="clear" w:color="auto" w:fill="FFFFFF"/>
                  </w:rPr>
                  <w:fldChar w:fldCharType="separate"/>
                </w:r>
                <w:r w:rsidRPr="00875989">
                  <w:rPr>
                    <w:rFonts w:cs="Calibri"/>
                    <w:noProof/>
                    <w:sz w:val="22"/>
                    <w:szCs w:val="22"/>
                  </w:rPr>
                  <w:t>12</w:t>
                </w:r>
                <w:r>
                  <w:rPr>
                    <w:rFonts w:cs="Calibri"/>
                    <w:sz w:val="22"/>
                    <w:szCs w:val="22"/>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1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006F5BF3" w:rsidRPr="006F5BF3">
                  <w:rPr>
                    <w:noProof/>
                    <w:color w:val="000000"/>
                    <w:sz w:val="24"/>
                    <w:szCs w:val="24"/>
                  </w:rPr>
                  <w:t>133</w:t>
                </w:r>
                <w:r>
                  <w:rPr>
                    <w:color w:val="000000"/>
                    <w:sz w:val="24"/>
                    <w:szCs w:val="24"/>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Pr="00D96366" w:rsidRDefault="00BE088B" w:rsidP="00380F80">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Надпись 171" o:spid="_x0000_s2068" type="#_x0000_t202" style="position:absolute;margin-left:309.5pt;margin-top:47.15pt;width:11.2pt;height:13.45pt;z-index:-1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" filled="f" stroked="f">
          <v:path arrowok="t"/>
          <v:textbox style="mso-fit-shape-to-text:t" inset="0,0,0,0">
            <w:txbxContent>
              <w:p w:rsidR="00BE088B" w:rsidRDefault="00BE088B">
                <w:pPr>
                  <w:pStyle w:val="afffffffffa"/>
                  <w:rPr>
                    <w:sz w:val="22"/>
                    <w:szCs w:val="22"/>
                  </w:rPr>
                </w:pPr>
                <w:r>
                  <w:rPr>
                    <w:shd w:val="clear" w:color="auto" w:fill="FFFFFF"/>
                  </w:rPr>
                  <w:fldChar w:fldCharType="begin"/>
                </w:r>
                <w:r>
                  <w:instrText xml:space="preserve"> PAGE \* MERGEFORMAT </w:instrText>
                </w:r>
                <w:r>
                  <w:rPr>
                    <w:shd w:val="clear" w:color="auto" w:fill="FFFFFF"/>
                  </w:rPr>
                  <w:fldChar w:fldCharType="separate"/>
                </w:r>
                <w:r w:rsidR="006F5BF3" w:rsidRPr="006F5BF3">
                  <w:rPr>
                    <w:rFonts w:cs="Calibri"/>
                    <w:noProof/>
                    <w:sz w:val="22"/>
                    <w:szCs w:val="22"/>
                  </w:rPr>
                  <w:t>1</w:t>
                </w:r>
                <w:r>
                  <w:rPr>
                    <w:rFonts w:cs="Calibri"/>
                    <w:sz w:val="22"/>
                    <w:szCs w:val="22"/>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11" o:spid="_x0000_s2067" type="#_x0000_t202" style="position:absolute;margin-left:309.5pt;margin-top:47.15pt;width:4.55pt;height:6.95pt;z-index:-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" filled="f" stroked="f">
          <v:path arrowok="t"/>
          <v:textbox style="mso-fit-shape-to-text:t" inset="0,0,0,0">
            <w:txbxContent>
              <w:p w:rsidR="00BE088B" w:rsidRDefault="00BE088B">
                <w:pPr>
                  <w:pStyle w:val="afffffffffa"/>
                  <w:rPr>
                    <w:sz w:val="22"/>
                    <w:szCs w:val="22"/>
                  </w:rPr>
                </w:pPr>
                <w:r>
                  <w:rPr>
                    <w:shd w:val="clear" w:color="auto" w:fill="FFFFFF"/>
                  </w:rPr>
                  <w:fldChar w:fldCharType="begin"/>
                </w:r>
                <w:r>
                  <w:instrText xml:space="preserve"> PAGE \* MERGEFORMAT </w:instrText>
                </w:r>
                <w:r>
                  <w:rPr>
                    <w:shd w:val="clear" w:color="auto" w:fill="FFFFFF"/>
                  </w:rPr>
                  <w:fldChar w:fldCharType="separate"/>
                </w:r>
                <w:r w:rsidRPr="00875989">
                  <w:rPr>
                    <w:rFonts w:cs="Calibri"/>
                    <w:noProof/>
                    <w:sz w:val="22"/>
                    <w:szCs w:val="22"/>
                  </w:rPr>
                  <w:t>26</w:t>
                </w:r>
                <w:r>
                  <w:rPr>
                    <w:rFonts w:cs="Calibri"/>
                    <w:sz w:val="22"/>
                    <w:szCs w:val="22"/>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10" o:spid="_x0000_s2066" type="#_x0000_t202" style="position:absolute;margin-left:309.5pt;margin-top:47.15pt;width:11.2pt;height:13.45pt;z-index:-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" filled="f" stroked="f">
          <v:path arrowok="t"/>
          <v:textbox style="mso-fit-shape-to-text:t" inset="0,0,0,0">
            <w:txbxContent>
              <w:p w:rsidR="00BE088B" w:rsidRDefault="00BE088B">
                <w:pPr>
                  <w:pStyle w:val="afffffffffa"/>
                  <w:rPr>
                    <w:sz w:val="22"/>
                    <w:szCs w:val="22"/>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9" o:spid="_x0000_s2065" type="#_x0000_t202" style="position:absolute;margin-left:307pt;margin-top:65.1pt;width:11.2pt;height:13.45pt;z-index:-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" filled="f" stroked="f">
          <v:path arrowok="t"/>
          <v:textbox style="mso-fit-shape-to-text:t" inset="0,0,0,0">
            <w:txbxContent>
              <w:p w:rsidR="00BE088B" w:rsidRDefault="00BE088B">
                <w:pPr>
                  <w:pStyle w:val="afffffffffa"/>
                  <w:rPr>
                    <w:sz w:val="22"/>
                    <w:szCs w:val="22"/>
                  </w:rPr>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7" o:spid="_x0000_s2063" type="#_x0000_t202" style="position:absolute;margin-left:306.8pt;margin-top:48.3pt;width:10.1pt;height:6.95pt;z-index:-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" filled="f" stroked="f">
          <v:path arrowok="t"/>
          <v:textbox style="mso-fit-shape-to-text:t" inset="0,0,0,0">
            <w:txbxContent>
              <w:p w:rsidR="00BE088B" w:rsidRDefault="00BE088B">
                <w:pPr>
                  <w:pStyle w:val="afffffffffa"/>
                  <w:rPr>
                    <w:sz w:val="22"/>
                    <w:szCs w:val="22"/>
                  </w:rPr>
                </w:pPr>
                <w:r>
                  <w:rPr>
                    <w:rFonts w:cs="Calibri"/>
                    <w:i/>
                    <w:iCs/>
                    <w:sz w:val="22"/>
                    <w:szCs w:val="22"/>
                  </w:rPr>
                  <w:t>Т7</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pStyle w:val="a9"/>
      <w:jc w:val="center"/>
    </w:pPr>
    <w:r>
      <w:fldChar w:fldCharType="begin"/>
    </w:r>
    <w:r>
      <w:instrText>PAGE   \* MERGEFORMAT</w:instrText>
    </w:r>
    <w:r>
      <w:fldChar w:fldCharType="separate"/>
    </w:r>
    <w:r w:rsidR="007F43AE">
      <w:rPr>
        <w:noProof/>
      </w:rPr>
      <w:t>118</w:t>
    </w:r>
    <w:r>
      <w:fldChar w:fldCharType="end"/>
    </w:r>
  </w:p>
  <w:p w:rsidR="00BE088B" w:rsidRDefault="00BE088B">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5" o:spid="_x0000_s2062" type="#_x0000_t202" style="position:absolute;margin-left:309.5pt;margin-top:47.15pt;width:4.55pt;height:6.95pt;z-index:-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" filled="f" stroked="f">
          <v:path arrowok="t"/>
          <v:textbox style="mso-next-textbox:#Поле 5;mso-fit-shape-to-text:t" inset="0,0,0,0">
            <w:txbxContent>
              <w:p w:rsidR="00BE088B" w:rsidRDefault="00BE088B">
                <w:pPr>
                  <w:pStyle w:val="afffffffffa"/>
                  <w:rPr>
                    <w:sz w:val="22"/>
                    <w:szCs w:val="22"/>
                  </w:rPr>
                </w:pPr>
                <w:r>
                  <w:rPr>
                    <w:shd w:val="clear" w:color="auto" w:fill="FFFFFF"/>
                  </w:rPr>
                  <w:fldChar w:fldCharType="begin"/>
                </w:r>
                <w:r>
                  <w:instrText xml:space="preserve"> PAGE \* MERGEFORMAT </w:instrText>
                </w:r>
                <w:r>
                  <w:rPr>
                    <w:shd w:val="clear" w:color="auto" w:fill="FFFFFF"/>
                  </w:rPr>
                  <w:fldChar w:fldCharType="separate"/>
                </w:r>
                <w:r w:rsidRPr="00875989">
                  <w:rPr>
                    <w:rFonts w:cs="Calibri"/>
                    <w:noProof/>
                    <w:sz w:val="22"/>
                    <w:szCs w:val="22"/>
                  </w:rPr>
                  <w:t>36</w:t>
                </w:r>
                <w:r>
                  <w:rPr>
                    <w:rFonts w:cs="Calibri"/>
                    <w:sz w:val="22"/>
                    <w:szCs w:val="22"/>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49245B">
    <w:pPr>
      <w:spacing w:line="1" w:lineRule="exact"/>
    </w:pPr>
    <w:r>
      <w:rPr>
        <w:noProof/>
      </w:rPr>
      <w:pict>
        <v:shapetype id="_x0000_t202" coordsize="21600,21600" o:spt="202" path="m,l,21600r21600,l21600,xe">
          <v:stroke joinstyle="miter"/>
          <v:path gradientshapeok="t" o:connecttype="rect"/>
        </v:shapetype>
        <v:shape id="Поле 4" o:spid="_x0000_s2061" type="#_x0000_t202" style="position:absolute;margin-left:309.5pt;margin-top:47.15pt;width:11.2pt;height:13.45pt;z-index:-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" filled="f" stroked="f">
          <v:path arrowok="t"/>
          <v:textbox style="mso-next-textbox:#Поле 4;mso-fit-shape-to-text:t" inset="0,0,0,0">
            <w:txbxContent>
              <w:p w:rsidR="00BE088B" w:rsidRDefault="00BE088B">
                <w:pPr>
                  <w:pStyle w:val="afffffffffa"/>
                  <w:rPr>
                    <w:sz w:val="22"/>
                    <w:szCs w:val="22"/>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30964"/>
    <w:multiLevelType w:val="multilevel"/>
    <w:tmpl w:val="BA2E1C1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B102812"/>
    <w:multiLevelType w:val="multilevel"/>
    <w:tmpl w:val="02F82AEE"/>
    <w:lvl w:ilvl="0">
      <w:start w:val="4"/>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0F4164F"/>
    <w:multiLevelType w:val="multilevel"/>
    <w:tmpl w:val="267A95FE"/>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1C03336"/>
    <w:multiLevelType w:val="multilevel"/>
    <w:tmpl w:val="C854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323AED"/>
    <w:multiLevelType w:val="multilevel"/>
    <w:tmpl w:val="D076B7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EB7066"/>
    <w:multiLevelType w:val="multilevel"/>
    <w:tmpl w:val="9A7C3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EF1C13"/>
    <w:multiLevelType w:val="multilevel"/>
    <w:tmpl w:val="7DC8C7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D456975"/>
    <w:multiLevelType w:val="multilevel"/>
    <w:tmpl w:val="D6704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D046F0"/>
    <w:multiLevelType w:val="multilevel"/>
    <w:tmpl w:val="6A98A8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72675FF"/>
    <w:multiLevelType w:val="multilevel"/>
    <w:tmpl w:val="01A2F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8D4367"/>
    <w:multiLevelType w:val="multilevel"/>
    <w:tmpl w:val="1F24E804"/>
    <w:lvl w:ilvl="0">
      <w:start w:val="1"/>
      <w:numFmt w:val="decimal"/>
      <w:lvlText w:val="З.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4B1F345A"/>
    <w:multiLevelType w:val="multilevel"/>
    <w:tmpl w:val="28BE45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52E6321"/>
    <w:multiLevelType w:val="multilevel"/>
    <w:tmpl w:val="8D42A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nsid w:val="6B5B6287"/>
    <w:multiLevelType w:val="multilevel"/>
    <w:tmpl w:val="1BF610F0"/>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1B162BB"/>
    <w:multiLevelType w:val="multilevel"/>
    <w:tmpl w:val="B44A2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A57635"/>
    <w:multiLevelType w:val="multilevel"/>
    <w:tmpl w:val="30348C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5B60BE4"/>
    <w:multiLevelType w:val="multilevel"/>
    <w:tmpl w:val="A8D0D79C"/>
    <w:lvl w:ilvl="0">
      <w:start w:val="4"/>
      <w:numFmt w:val="decimal"/>
      <w:lvlText w:val="З.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BC1432"/>
    <w:multiLevelType w:val="multilevel"/>
    <w:tmpl w:val="DDD02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53"/>
  </w:num>
  <w:num w:numId="3">
    <w:abstractNumId w:val="15"/>
  </w:num>
  <w:num w:numId="4">
    <w:abstractNumId w:val="22"/>
  </w:num>
  <w:num w:numId="5">
    <w:abstractNumId w:val="38"/>
  </w:num>
  <w:num w:numId="6">
    <w:abstractNumId w:val="1"/>
  </w:num>
  <w:num w:numId="7">
    <w:abstractNumId w:val="5"/>
  </w:num>
  <w:num w:numId="8">
    <w:abstractNumId w:val="37"/>
  </w:num>
  <w:num w:numId="9">
    <w:abstractNumId w:val="35"/>
  </w:num>
  <w:num w:numId="10">
    <w:abstractNumId w:val="28"/>
  </w:num>
  <w:num w:numId="11">
    <w:abstractNumId w:val="8"/>
  </w:num>
  <w:num w:numId="12">
    <w:abstractNumId w:val="42"/>
  </w:num>
  <w:num w:numId="13">
    <w:abstractNumId w:val="21"/>
  </w:num>
  <w:num w:numId="14">
    <w:abstractNumId w:val="43"/>
  </w:num>
  <w:num w:numId="15">
    <w:abstractNumId w:val="11"/>
  </w:num>
  <w:num w:numId="16">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56"/>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7"/>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45"/>
    <w:lvlOverride w:ilvl="0">
      <w:startOverride w:val="1"/>
    </w:lvlOverride>
    <w:lvlOverride w:ilvl="1"/>
    <w:lvlOverride w:ilvl="2"/>
    <w:lvlOverride w:ilvl="3"/>
    <w:lvlOverride w:ilvl="4"/>
    <w:lvlOverride w:ilvl="5"/>
    <w:lvlOverride w:ilvl="6"/>
    <w:lvlOverride w:ilvl="7"/>
    <w:lvlOverride w:ilvl="8"/>
  </w:num>
  <w:num w:numId="28">
    <w:abstractNumId w:val="52"/>
    <w:lvlOverride w:ilvl="0">
      <w:startOverride w:val="4"/>
    </w:lvlOverride>
    <w:lvlOverride w:ilvl="1"/>
    <w:lvlOverride w:ilvl="2"/>
    <w:lvlOverride w:ilvl="3"/>
    <w:lvlOverride w:ilvl="4"/>
    <w:lvlOverride w:ilvl="5"/>
    <w:lvlOverride w:ilvl="6"/>
    <w:lvlOverride w:ilvl="7"/>
    <w:lvlOverride w:ilvl="8"/>
  </w:num>
  <w:num w:numId="29">
    <w:abstractNumId w:val="9"/>
    <w:lvlOverride w:ilvl="0">
      <w:startOverride w:val="4"/>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6"/>
    <w:lvlOverride w:ilvl="0">
      <w:startOverride w:val="1"/>
    </w:lvlOverride>
    <w:lvlOverride w:ilvl="1">
      <w:startOverride w:val="2"/>
    </w:lvlOverride>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51"/>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34"/>
  </w:num>
  <w:num w:numId="38">
    <w:abstractNumId w:val="16"/>
  </w:num>
  <w:num w:numId="39">
    <w:abstractNumId w:val="10"/>
  </w:num>
  <w:num w:numId="40">
    <w:abstractNumId w:val="55"/>
  </w:num>
  <w:num w:numId="41">
    <w:abstractNumId w:val="3"/>
  </w:num>
  <w:num w:numId="42">
    <w:abstractNumId w:val="18"/>
  </w:num>
  <w:num w:numId="43">
    <w:abstractNumId w:val="49"/>
  </w:num>
  <w:num w:numId="44">
    <w:abstractNumId w:val="40"/>
  </w:num>
  <w:num w:numId="45">
    <w:abstractNumId w:val="39"/>
  </w:num>
  <w:num w:numId="46">
    <w:abstractNumId w:val="32"/>
  </w:num>
  <w:num w:numId="47">
    <w:abstractNumId w:val="6"/>
  </w:num>
  <w:num w:numId="48">
    <w:abstractNumId w:val="30"/>
  </w:num>
  <w:num w:numId="49">
    <w:abstractNumId w:val="2"/>
  </w:num>
  <w:num w:numId="50">
    <w:abstractNumId w:val="29"/>
  </w:num>
  <w:num w:numId="51">
    <w:abstractNumId w:val="14"/>
  </w:num>
  <w:num w:numId="52">
    <w:abstractNumId w:val="50"/>
  </w:num>
  <w:num w:numId="53">
    <w:abstractNumId w:val="7"/>
  </w:num>
  <w:num w:numId="54">
    <w:abstractNumId w:val="54"/>
  </w:num>
  <w:num w:numId="55">
    <w:abstractNumId w:val="25"/>
  </w:num>
  <w:num w:numId="56">
    <w:abstractNumId w:val="33"/>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oNotTrackMoves/>
  <w:defaultTabStop w:val="708"/>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E59"/>
    <w:rsid w:val="00002552"/>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2327"/>
    <w:rsid w:val="00083839"/>
    <w:rsid w:val="00085D14"/>
    <w:rsid w:val="0009502E"/>
    <w:rsid w:val="000968C1"/>
    <w:rsid w:val="000A07F4"/>
    <w:rsid w:val="000A0EA5"/>
    <w:rsid w:val="000A7067"/>
    <w:rsid w:val="000B0602"/>
    <w:rsid w:val="000B1005"/>
    <w:rsid w:val="000C1C45"/>
    <w:rsid w:val="000C3ED3"/>
    <w:rsid w:val="000C40E1"/>
    <w:rsid w:val="000C43CE"/>
    <w:rsid w:val="000C509F"/>
    <w:rsid w:val="000C50CD"/>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259A"/>
    <w:rsid w:val="002632E9"/>
    <w:rsid w:val="00263C42"/>
    <w:rsid w:val="00270329"/>
    <w:rsid w:val="00271F8D"/>
    <w:rsid w:val="00275CD2"/>
    <w:rsid w:val="00277531"/>
    <w:rsid w:val="00282A6F"/>
    <w:rsid w:val="00291032"/>
    <w:rsid w:val="00291C1A"/>
    <w:rsid w:val="00294B7C"/>
    <w:rsid w:val="002A4F02"/>
    <w:rsid w:val="002B0183"/>
    <w:rsid w:val="002B1914"/>
    <w:rsid w:val="002B5C84"/>
    <w:rsid w:val="002B67BC"/>
    <w:rsid w:val="002C40BA"/>
    <w:rsid w:val="002C5692"/>
    <w:rsid w:val="002C621E"/>
    <w:rsid w:val="002E331A"/>
    <w:rsid w:val="002E710A"/>
    <w:rsid w:val="002E791C"/>
    <w:rsid w:val="002F24FE"/>
    <w:rsid w:val="002F2A66"/>
    <w:rsid w:val="002F471B"/>
    <w:rsid w:val="002F4AD3"/>
    <w:rsid w:val="002F4B6C"/>
    <w:rsid w:val="00300AB6"/>
    <w:rsid w:val="00303253"/>
    <w:rsid w:val="00306F63"/>
    <w:rsid w:val="00310FC8"/>
    <w:rsid w:val="00311525"/>
    <w:rsid w:val="00312C01"/>
    <w:rsid w:val="00323A62"/>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602B"/>
    <w:rsid w:val="00435835"/>
    <w:rsid w:val="004512F5"/>
    <w:rsid w:val="00451779"/>
    <w:rsid w:val="00451E44"/>
    <w:rsid w:val="004577FB"/>
    <w:rsid w:val="00462BEE"/>
    <w:rsid w:val="00467196"/>
    <w:rsid w:val="00471B56"/>
    <w:rsid w:val="00474DB7"/>
    <w:rsid w:val="00474EA9"/>
    <w:rsid w:val="00483D65"/>
    <w:rsid w:val="0049034A"/>
    <w:rsid w:val="00490E29"/>
    <w:rsid w:val="0049245B"/>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4E1"/>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52EE"/>
    <w:rsid w:val="006D6D21"/>
    <w:rsid w:val="006E1A0E"/>
    <w:rsid w:val="006E1AE2"/>
    <w:rsid w:val="006E30E8"/>
    <w:rsid w:val="006E5755"/>
    <w:rsid w:val="006F1BD8"/>
    <w:rsid w:val="006F5BF3"/>
    <w:rsid w:val="006F611E"/>
    <w:rsid w:val="00701721"/>
    <w:rsid w:val="00716322"/>
    <w:rsid w:val="00716C64"/>
    <w:rsid w:val="00717689"/>
    <w:rsid w:val="00720418"/>
    <w:rsid w:val="00724150"/>
    <w:rsid w:val="007242E9"/>
    <w:rsid w:val="007250BD"/>
    <w:rsid w:val="00726D69"/>
    <w:rsid w:val="007305B5"/>
    <w:rsid w:val="00730BF6"/>
    <w:rsid w:val="00732C73"/>
    <w:rsid w:val="007340A4"/>
    <w:rsid w:val="00735C9E"/>
    <w:rsid w:val="0075178D"/>
    <w:rsid w:val="0075227E"/>
    <w:rsid w:val="0075331E"/>
    <w:rsid w:val="007556A7"/>
    <w:rsid w:val="007557B6"/>
    <w:rsid w:val="00765BBA"/>
    <w:rsid w:val="00766150"/>
    <w:rsid w:val="0077445B"/>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3AE"/>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A7F76"/>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B1E"/>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3B64"/>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088B"/>
    <w:rsid w:val="00BE1E46"/>
    <w:rsid w:val="00BE416D"/>
    <w:rsid w:val="00BE4702"/>
    <w:rsid w:val="00BE4B4A"/>
    <w:rsid w:val="00BE672E"/>
    <w:rsid w:val="00BE7448"/>
    <w:rsid w:val="00BE7AF3"/>
    <w:rsid w:val="00BE7D6D"/>
    <w:rsid w:val="00BF1B2D"/>
    <w:rsid w:val="00BF65FE"/>
    <w:rsid w:val="00BF7A0B"/>
    <w:rsid w:val="00C10745"/>
    <w:rsid w:val="00C1411B"/>
    <w:rsid w:val="00C17EA6"/>
    <w:rsid w:val="00C3126C"/>
    <w:rsid w:val="00C32491"/>
    <w:rsid w:val="00C3261B"/>
    <w:rsid w:val="00C41CC9"/>
    <w:rsid w:val="00C470AD"/>
    <w:rsid w:val="00C50266"/>
    <w:rsid w:val="00C52C40"/>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184B"/>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77A57"/>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E744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 w:type="table" w:customStyle="1" w:styleId="141">
    <w:name w:val="Сетка таблицы14"/>
    <w:basedOn w:val="a6"/>
    <w:next w:val="a8"/>
    <w:uiPriority w:val="59"/>
    <w:rsid w:val="00BE088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8">
    <w:name w:val="Основной текст (6)_"/>
    <w:link w:val="69"/>
    <w:rsid w:val="00BE088B"/>
    <w:rPr>
      <w:rFonts w:cs="Calibri"/>
    </w:rPr>
  </w:style>
  <w:style w:type="paragraph" w:customStyle="1" w:styleId="69">
    <w:name w:val="Основной текст (6)"/>
    <w:basedOn w:val="a3"/>
    <w:link w:val="68"/>
    <w:rsid w:val="00BE088B"/>
    <w:pPr>
      <w:widowControl w:val="0"/>
      <w:spacing w:after="0" w:line="257" w:lineRule="auto"/>
      <w:jc w:val="center"/>
    </w:pPr>
    <w:rPr>
      <w:rFonts w:eastAsia="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6433695">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18"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6" Type="http://schemas.openxmlformats.org/officeDocument/2006/relationships/footer" Target="footer1.xml"/><Relationship Id="rId39" Type="http://schemas.openxmlformats.org/officeDocument/2006/relationships/header" Target="header10.xml"/><Relationship Id="rId21"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34" Type="http://schemas.openxmlformats.org/officeDocument/2006/relationships/header" Target="header8.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0"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9" Type="http://schemas.openxmlformats.org/officeDocument/2006/relationships/footer" Target="footer3.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hyperlink" Target="https://sentyabrskiy.ru/" TargetMode="External"/><Relationship Id="rId19"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31" Type="http://schemas.openxmlformats.org/officeDocument/2006/relationships/header" Target="header7.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17" Type="http://schemas.openxmlformats.org/officeDocument/2006/relationships/hyperlink" Target="file:///Z:\&#1050;&#1086;&#1089;&#1077;&#1085;&#1082;&#1086;%20&#1040;&#1081;&#1075;&#1091;&#1083;&#1100;%20&#1048;&#1083;&#1100;&#1075;&#1080;&#1079;&#1072;&#1088;&#1086;&#1074;&#1085;&#1072;\&#1044;&#1051;&#1071;%20&#1054;&#1041;&#1053;&#1054;&#1056;&#1054;&#1044;&#1054;&#1042;&#1040;&#1053;&#1048;&#1071;\&#1086;&#1090;%2012.05.2022\66-&#1087;&#1072;%20&#1086;&#1090;%2012.05.2022%20&#1088;&#1077;&#1075;&#1083;&#1072;&#1084;&#1077;&#1085;&#1090;%20&#1087;&#1077;&#1088;&#1077;&#1074;&#1086;&#1076;%20&#1078;&#1080;&#1083;&#1086;&#1075;&#1086;%20&#1074;%20&#1085;&#1077;&#1078;&#1080;&#1083;&#1086;&#1077;.doc" TargetMode="Externa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yperlink" Target="https://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483A-DDD3-4179-A47C-0AF8598B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55</Pages>
  <Words>27246</Words>
  <Characters>155308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253</cp:revision>
  <cp:lastPrinted>2018-03-15T07:26:00Z</cp:lastPrinted>
  <dcterms:created xsi:type="dcterms:W3CDTF">2014-08-08T06:50:00Z</dcterms:created>
  <dcterms:modified xsi:type="dcterms:W3CDTF">2022-05-16T05:34:00Z</dcterms:modified>
</cp:coreProperties>
</file>