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BA" w:rsidRDefault="00A01FB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A01FBA" w:rsidRPr="00F51AD5" w:rsidRDefault="00A01FB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A01FBA" w:rsidRDefault="00A01FB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A01FBA" w:rsidRPr="008C3EBF" w:rsidRDefault="00A01FB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01FBA" w:rsidRDefault="00A01FBA" w:rsidP="006C1BFA">
                  <w:pPr>
                    <w:spacing w:after="0"/>
                    <w:jc w:val="center"/>
                    <w:rPr>
                      <w:rFonts w:ascii="Georgia" w:hAnsi="Georgia"/>
                      <w:b/>
                    </w:rPr>
                  </w:pPr>
                  <w:r>
                    <w:rPr>
                      <w:rFonts w:ascii="Georgia" w:hAnsi="Georgia"/>
                      <w:b/>
                    </w:rPr>
                    <w:t>05</w:t>
                  </w:r>
                </w:p>
                <w:p w:rsidR="00A01FBA" w:rsidRDefault="00A01FBA" w:rsidP="006C1BFA">
                  <w:pPr>
                    <w:spacing w:after="0"/>
                    <w:jc w:val="center"/>
                    <w:rPr>
                      <w:rFonts w:ascii="Georgia" w:hAnsi="Georgia"/>
                      <w:b/>
                    </w:rPr>
                  </w:pPr>
                  <w:r>
                    <w:rPr>
                      <w:rFonts w:ascii="Georgia" w:hAnsi="Georgia"/>
                      <w:b/>
                    </w:rPr>
                    <w:t xml:space="preserve">ноября </w:t>
                  </w:r>
                </w:p>
                <w:p w:rsidR="00A01FBA" w:rsidRDefault="00A01FBA" w:rsidP="007C3191">
                  <w:pPr>
                    <w:spacing w:after="0"/>
                    <w:jc w:val="center"/>
                    <w:rPr>
                      <w:rFonts w:ascii="Georgia" w:hAnsi="Georgia"/>
                      <w:b/>
                    </w:rPr>
                  </w:pPr>
                  <w:r>
                    <w:rPr>
                      <w:rFonts w:ascii="Georgia" w:hAnsi="Georgia"/>
                      <w:b/>
                    </w:rPr>
                    <w:t>2015</w:t>
                  </w:r>
                </w:p>
                <w:p w:rsidR="00A01FBA" w:rsidRPr="008C3EBF" w:rsidRDefault="00A01FB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01FBA" w:rsidRDefault="00A01FBA" w:rsidP="007C3191">
                  <w:pPr>
                    <w:spacing w:after="0"/>
                    <w:jc w:val="center"/>
                    <w:rPr>
                      <w:rFonts w:ascii="Georgia" w:hAnsi="Georgia"/>
                      <w:b/>
                    </w:rPr>
                  </w:pPr>
                </w:p>
                <w:p w:rsidR="00A01FBA" w:rsidRPr="008C3EBF" w:rsidRDefault="00A01FBA" w:rsidP="007C3191">
                  <w:pPr>
                    <w:spacing w:after="0"/>
                    <w:jc w:val="center"/>
                    <w:rPr>
                      <w:rFonts w:ascii="Georgia" w:hAnsi="Georgia"/>
                      <w:b/>
                    </w:rPr>
                  </w:pPr>
                  <w:r>
                    <w:rPr>
                      <w:rFonts w:ascii="Georgia" w:hAnsi="Georgia"/>
                      <w:b/>
                    </w:rPr>
                    <w:t>№ 33</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01FBA" w:rsidRPr="008C3EBF" w:rsidRDefault="00A01FB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01FBA" w:rsidRPr="008C3EBF" w:rsidRDefault="00A01FB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A01FBA" w:rsidRPr="008C3EBF" w:rsidRDefault="00A01FBA" w:rsidP="007C3191"/>
    <w:p w:rsidR="00A01FBA" w:rsidRPr="008C3EBF" w:rsidRDefault="00A01FBA" w:rsidP="007C3191"/>
    <w:p w:rsidR="00A01FBA" w:rsidRDefault="00A01FBA" w:rsidP="007C3191"/>
    <w:p w:rsidR="00A01FBA" w:rsidRDefault="00A01FBA" w:rsidP="007C3191">
      <w:pPr>
        <w:spacing w:after="0" w:line="60" w:lineRule="atLeast"/>
        <w:jc w:val="center"/>
        <w:rPr>
          <w:rFonts w:ascii="Times New Roman" w:hAnsi="Times New Roman"/>
          <w:b/>
          <w:color w:val="000000"/>
          <w:sz w:val="20"/>
          <w:szCs w:val="20"/>
        </w:rPr>
      </w:pPr>
    </w:p>
    <w:p w:rsidR="00A01FBA" w:rsidRDefault="00A01FBA" w:rsidP="007C3191">
      <w:pPr>
        <w:spacing w:after="0" w:line="60" w:lineRule="atLeast"/>
        <w:jc w:val="center"/>
        <w:rPr>
          <w:rFonts w:ascii="Times New Roman" w:hAnsi="Times New Roman"/>
          <w:b/>
          <w:color w:val="000000"/>
          <w:sz w:val="20"/>
          <w:szCs w:val="20"/>
        </w:rPr>
      </w:pPr>
    </w:p>
    <w:p w:rsidR="00A01FBA" w:rsidRDefault="00A01FBA" w:rsidP="007C3191">
      <w:pPr>
        <w:spacing w:after="0" w:line="60" w:lineRule="atLeast"/>
        <w:jc w:val="center"/>
        <w:rPr>
          <w:rFonts w:ascii="Times New Roman" w:hAnsi="Times New Roman"/>
          <w:b/>
          <w:color w:val="000000"/>
          <w:sz w:val="20"/>
          <w:szCs w:val="20"/>
        </w:rPr>
      </w:pPr>
    </w:p>
    <w:p w:rsidR="00A01FBA" w:rsidRDefault="00A01FBA" w:rsidP="007C3191">
      <w:pPr>
        <w:spacing w:after="0" w:line="60" w:lineRule="atLeast"/>
        <w:jc w:val="center"/>
        <w:rPr>
          <w:rFonts w:ascii="Times New Roman" w:hAnsi="Times New Roman"/>
          <w:b/>
          <w:color w:val="000000"/>
          <w:sz w:val="20"/>
          <w:szCs w:val="20"/>
        </w:rPr>
      </w:pPr>
    </w:p>
    <w:p w:rsidR="00A01FBA" w:rsidRPr="00BF65FE" w:rsidRDefault="00A01FB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BF65FE">
          <w:rPr>
            <w:rFonts w:ascii="Bookman Old Style" w:hAnsi="Bookman Old Style" w:cs="Arial"/>
            <w:b/>
            <w:color w:val="000000"/>
            <w:sz w:val="20"/>
            <w:szCs w:val="20"/>
            <w:u w:val="single"/>
          </w:rPr>
          <w:t>http://sentyabrskiy.ru/</w:t>
        </w:r>
      </w:hyperlink>
    </w:p>
    <w:p w:rsidR="00A01FBA" w:rsidRDefault="00A01FBA" w:rsidP="007C3191">
      <w:pPr>
        <w:spacing w:after="0" w:line="240" w:lineRule="auto"/>
        <w:jc w:val="center"/>
        <w:rPr>
          <w:rFonts w:ascii="Bookman Old Style" w:hAnsi="Bookman Old Style" w:cs="Arial"/>
          <w:b/>
          <w:color w:val="0000FF"/>
          <w:sz w:val="20"/>
          <w:szCs w:val="20"/>
          <w:u w:val="single"/>
        </w:rPr>
      </w:pPr>
    </w:p>
    <w:p w:rsidR="00A01FBA" w:rsidRPr="00680D33" w:rsidRDefault="00A01FBA" w:rsidP="007C3191">
      <w:pPr>
        <w:spacing w:after="0" w:line="240" w:lineRule="auto"/>
        <w:jc w:val="center"/>
        <w:rPr>
          <w:rFonts w:ascii="Bookman Old Style" w:hAnsi="Bookman Old Style" w:cs="Arial"/>
          <w:b/>
          <w:sz w:val="20"/>
          <w:szCs w:val="20"/>
          <w:u w:val="single"/>
        </w:rPr>
      </w:pPr>
    </w:p>
    <w:p w:rsidR="00A01FBA" w:rsidRDefault="00A01FB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A01FBA" w:rsidRDefault="00A01FBA" w:rsidP="007C3191">
      <w:pPr>
        <w:spacing w:after="0" w:line="240" w:lineRule="auto"/>
        <w:ind w:right="92" w:firstLine="426"/>
        <w:jc w:val="right"/>
        <w:rPr>
          <w:rFonts w:ascii="Times New Roman" w:hAnsi="Times New Roman"/>
          <w:sz w:val="16"/>
          <w:szCs w:val="16"/>
        </w:rPr>
      </w:pPr>
    </w:p>
    <w:p w:rsidR="00A01FBA" w:rsidRDefault="00A01FB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A01FBA" w:rsidRPr="00BF65FE" w:rsidRDefault="00A01FBA" w:rsidP="00385759">
      <w:pPr>
        <w:spacing w:after="0" w:line="240" w:lineRule="auto"/>
        <w:jc w:val="both"/>
        <w:rPr>
          <w:rFonts w:ascii="Times New Roman" w:hAnsi="Times New Roman"/>
          <w:b/>
          <w:color w:val="000000"/>
          <w:sz w:val="20"/>
          <w:szCs w:val="20"/>
        </w:rPr>
      </w:pPr>
      <w:r w:rsidRPr="00BF65FE">
        <w:rPr>
          <w:rFonts w:ascii="Times New Roman" w:hAnsi="Times New Roman"/>
          <w:b/>
          <w:color w:val="000000"/>
          <w:sz w:val="20"/>
          <w:szCs w:val="20"/>
        </w:rPr>
        <w:t>РЕШЕНИЕ СОВЕТА ДЕПУТАТОВ</w:t>
      </w:r>
    </w:p>
    <w:p w:rsidR="00A01FBA" w:rsidRPr="00BF65FE" w:rsidRDefault="00A01FBA" w:rsidP="00BF65FE">
      <w:pPr>
        <w:pStyle w:val="BodyText3"/>
        <w:tabs>
          <w:tab w:val="right" w:pos="10483"/>
        </w:tabs>
        <w:spacing w:after="0"/>
        <w:ind w:right="-6"/>
        <w:jc w:val="both"/>
        <w:rPr>
          <w:rFonts w:ascii="Times New Roman" w:hAnsi="Times New Roman"/>
          <w:sz w:val="20"/>
          <w:szCs w:val="20"/>
        </w:rPr>
      </w:pPr>
      <w:r w:rsidRPr="00BF65FE">
        <w:rPr>
          <w:rFonts w:ascii="Times New Roman" w:hAnsi="Times New Roman"/>
          <w:color w:val="000000"/>
          <w:sz w:val="20"/>
          <w:szCs w:val="20"/>
        </w:rPr>
        <w:t>132 от 05.11.2015г «</w:t>
      </w:r>
      <w:r w:rsidRPr="00BF65FE">
        <w:rPr>
          <w:rFonts w:ascii="Times New Roman" w:hAnsi="Times New Roman"/>
          <w:sz w:val="20"/>
          <w:szCs w:val="20"/>
        </w:rPr>
        <w:t xml:space="preserve">О проекте бюджета муниципального образования </w:t>
      </w:r>
      <w:r w:rsidRPr="00BF65FE">
        <w:rPr>
          <w:rFonts w:ascii="Times New Roman" w:hAnsi="Times New Roman"/>
          <w:sz w:val="20"/>
          <w:szCs w:val="20"/>
        </w:rPr>
        <w:tab/>
        <w:t>2</w:t>
      </w:r>
    </w:p>
    <w:p w:rsidR="00A01FBA" w:rsidRPr="00BF65FE" w:rsidRDefault="00A01FBA" w:rsidP="00BF65FE">
      <w:pPr>
        <w:pStyle w:val="BodyText3"/>
        <w:spacing w:after="0"/>
        <w:ind w:right="-6"/>
        <w:jc w:val="both"/>
        <w:rPr>
          <w:rFonts w:ascii="Times New Roman" w:hAnsi="Times New Roman"/>
          <w:sz w:val="20"/>
          <w:szCs w:val="20"/>
        </w:rPr>
      </w:pPr>
      <w:r w:rsidRPr="00BF65FE">
        <w:rPr>
          <w:rFonts w:ascii="Times New Roman" w:hAnsi="Times New Roman"/>
          <w:sz w:val="20"/>
          <w:szCs w:val="20"/>
        </w:rPr>
        <w:t>сельское поселение Сентябрьский на  2016 год в первом чтении»</w:t>
      </w:r>
    </w:p>
    <w:p w:rsidR="00A01FBA" w:rsidRDefault="00A01FBA" w:rsidP="00385759">
      <w:pPr>
        <w:spacing w:after="0" w:line="240" w:lineRule="auto"/>
        <w:jc w:val="both"/>
        <w:rPr>
          <w:rFonts w:ascii="Times New Roman" w:hAnsi="Times New Roman"/>
          <w:sz w:val="20"/>
          <w:szCs w:val="20"/>
        </w:rPr>
      </w:pPr>
    </w:p>
    <w:p w:rsidR="00A01FBA" w:rsidRPr="00BF65FE" w:rsidRDefault="00A01FBA" w:rsidP="00385759">
      <w:pPr>
        <w:spacing w:after="0" w:line="240" w:lineRule="auto"/>
        <w:jc w:val="both"/>
        <w:rPr>
          <w:rFonts w:ascii="Times New Roman" w:hAnsi="Times New Roman"/>
          <w:sz w:val="20"/>
          <w:szCs w:val="20"/>
        </w:rPr>
      </w:pPr>
    </w:p>
    <w:p w:rsidR="00A01FBA" w:rsidRPr="00D370D4" w:rsidRDefault="00A01FBA" w:rsidP="00451E44">
      <w:pPr>
        <w:spacing w:after="0" w:line="240" w:lineRule="auto"/>
        <w:jc w:val="both"/>
        <w:rPr>
          <w:rFonts w:ascii="Times New Roman" w:hAnsi="Times New Roman"/>
          <w:b/>
          <w:sz w:val="20"/>
          <w:szCs w:val="20"/>
        </w:rPr>
      </w:pPr>
      <w:r w:rsidRPr="00D370D4">
        <w:rPr>
          <w:rFonts w:ascii="Times New Roman" w:hAnsi="Times New Roman"/>
          <w:b/>
          <w:sz w:val="20"/>
          <w:szCs w:val="20"/>
        </w:rPr>
        <w:t>РЕШЕНИ</w:t>
      </w:r>
      <w:r>
        <w:rPr>
          <w:rFonts w:ascii="Times New Roman" w:hAnsi="Times New Roman"/>
          <w:b/>
          <w:sz w:val="20"/>
          <w:szCs w:val="20"/>
        </w:rPr>
        <w:t>Е</w:t>
      </w:r>
      <w:r w:rsidRPr="00D370D4">
        <w:rPr>
          <w:rFonts w:ascii="Times New Roman" w:hAnsi="Times New Roman"/>
          <w:b/>
          <w:sz w:val="20"/>
          <w:szCs w:val="20"/>
        </w:rPr>
        <w:t xml:space="preserve"> СОВЕТА ДЕПУТАТОВ</w:t>
      </w:r>
    </w:p>
    <w:p w:rsidR="00A01FBA" w:rsidRPr="00B05604" w:rsidRDefault="00A01FBA" w:rsidP="00451E44">
      <w:pPr>
        <w:tabs>
          <w:tab w:val="right" w:pos="10477"/>
        </w:tabs>
        <w:spacing w:after="0" w:line="240" w:lineRule="auto"/>
        <w:jc w:val="both"/>
        <w:rPr>
          <w:rFonts w:ascii="Times New Roman" w:hAnsi="Times New Roman"/>
          <w:sz w:val="20"/>
          <w:szCs w:val="20"/>
        </w:rPr>
      </w:pPr>
      <w:r w:rsidRPr="00B05604">
        <w:rPr>
          <w:rFonts w:ascii="Times New Roman" w:hAnsi="Times New Roman"/>
          <w:sz w:val="20"/>
          <w:szCs w:val="20"/>
        </w:rPr>
        <w:t xml:space="preserve">№ 128 от 22.10.2015г. </w:t>
      </w:r>
      <w:r w:rsidRPr="00C91208">
        <w:rPr>
          <w:rFonts w:ascii="Times New Roman" w:hAnsi="Times New Roman"/>
          <w:b/>
          <w:sz w:val="20"/>
          <w:szCs w:val="20"/>
        </w:rPr>
        <w:t>«</w:t>
      </w:r>
      <w:r w:rsidRPr="00C91208">
        <w:rPr>
          <w:rFonts w:ascii="Times New Roman" w:hAnsi="Times New Roman"/>
          <w:sz w:val="20"/>
          <w:szCs w:val="20"/>
        </w:rPr>
        <w:t>О внесении изменений и дополнений в Устав сельского поселения Сентябрьский</w:t>
      </w:r>
      <w:r w:rsidRPr="00C91208">
        <w:rPr>
          <w:rFonts w:ascii="Times New Roman" w:hAnsi="Times New Roman"/>
          <w:b/>
          <w:sz w:val="20"/>
          <w:szCs w:val="20"/>
        </w:rPr>
        <w:t>»</w:t>
      </w:r>
      <w:r>
        <w:rPr>
          <w:rFonts w:ascii="Times New Roman" w:hAnsi="Times New Roman"/>
          <w:b/>
          <w:sz w:val="20"/>
          <w:szCs w:val="20"/>
        </w:rPr>
        <w:tab/>
      </w:r>
      <w:r w:rsidRPr="00B05604">
        <w:rPr>
          <w:rFonts w:ascii="Times New Roman" w:hAnsi="Times New Roman"/>
          <w:sz w:val="20"/>
          <w:szCs w:val="20"/>
        </w:rPr>
        <w:t>4</w:t>
      </w:r>
    </w:p>
    <w:p w:rsidR="00A01FBA" w:rsidRPr="00BF65FE" w:rsidRDefault="00A01FBA" w:rsidP="00385759">
      <w:pPr>
        <w:spacing w:after="0" w:line="240" w:lineRule="auto"/>
        <w:jc w:val="both"/>
        <w:rPr>
          <w:rFonts w:ascii="Times New Roman" w:hAnsi="Times New Roman"/>
          <w:sz w:val="20"/>
          <w:szCs w:val="20"/>
        </w:rPr>
      </w:pPr>
    </w:p>
    <w:p w:rsidR="00A01FBA" w:rsidRPr="00BF65FE" w:rsidRDefault="00A01FBA" w:rsidP="009D4EB8">
      <w:pPr>
        <w:spacing w:after="0" w:line="240" w:lineRule="auto"/>
        <w:jc w:val="both"/>
        <w:rPr>
          <w:rFonts w:ascii="Times New Roman" w:hAnsi="Times New Roman"/>
          <w:sz w:val="20"/>
          <w:szCs w:val="20"/>
        </w:rPr>
      </w:pPr>
    </w:p>
    <w:p w:rsidR="00A01FBA" w:rsidRPr="00BF65FE" w:rsidRDefault="00A01FBA" w:rsidP="009D4EB8">
      <w:pPr>
        <w:spacing w:after="0" w:line="240" w:lineRule="auto"/>
        <w:jc w:val="both"/>
        <w:rPr>
          <w:rFonts w:ascii="Times New Roman" w:hAnsi="Times New Roman"/>
          <w:sz w:val="20"/>
          <w:szCs w:val="20"/>
        </w:rPr>
      </w:pPr>
    </w:p>
    <w:p w:rsidR="00A01FBA" w:rsidRPr="00BF65FE" w:rsidRDefault="00A01FBA" w:rsidP="009D4EB8">
      <w:pPr>
        <w:spacing w:after="0" w:line="240" w:lineRule="auto"/>
        <w:jc w:val="both"/>
        <w:rPr>
          <w:rFonts w:ascii="Times New Roman" w:hAnsi="Times New Roman"/>
          <w:sz w:val="20"/>
          <w:szCs w:val="20"/>
        </w:rPr>
      </w:pPr>
    </w:p>
    <w:p w:rsidR="00A01FBA" w:rsidRPr="00BF65FE" w:rsidRDefault="00A01FBA" w:rsidP="009D4EB8">
      <w:pPr>
        <w:spacing w:after="0" w:line="240" w:lineRule="auto"/>
        <w:jc w:val="both"/>
        <w:rPr>
          <w:rFonts w:ascii="Times New Roman" w:hAnsi="Times New Roman"/>
          <w:sz w:val="20"/>
          <w:szCs w:val="20"/>
        </w:rPr>
      </w:pPr>
    </w:p>
    <w:p w:rsidR="00A01FBA" w:rsidRPr="00BF65FE" w:rsidRDefault="00A01FBA" w:rsidP="009D4EB8">
      <w:pPr>
        <w:spacing w:after="0" w:line="240" w:lineRule="auto"/>
        <w:jc w:val="both"/>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BF65FE">
      <w:pPr>
        <w:spacing w:after="0" w:line="240" w:lineRule="auto"/>
        <w:jc w:val="both"/>
        <w:rPr>
          <w:rFonts w:ascii="Times New Roman" w:hAnsi="Times New Roman"/>
          <w:b/>
          <w:color w:val="000000"/>
          <w:sz w:val="20"/>
          <w:szCs w:val="20"/>
        </w:rPr>
      </w:pPr>
      <w:r w:rsidRPr="00BF65FE">
        <w:rPr>
          <w:rFonts w:ascii="Times New Roman" w:hAnsi="Times New Roman"/>
          <w:b/>
          <w:color w:val="000000"/>
          <w:sz w:val="20"/>
          <w:szCs w:val="20"/>
        </w:rPr>
        <w:t>РЕШЕНИЕ СОВЕТА ДЕПУТАТОВ</w:t>
      </w:r>
    </w:p>
    <w:p w:rsidR="00A01FBA" w:rsidRPr="00BF65FE" w:rsidRDefault="00A01FBA" w:rsidP="00BF65FE">
      <w:pPr>
        <w:pStyle w:val="BodyText3"/>
        <w:tabs>
          <w:tab w:val="right" w:pos="10483"/>
        </w:tabs>
        <w:spacing w:after="0"/>
        <w:ind w:right="-6"/>
        <w:jc w:val="both"/>
        <w:rPr>
          <w:rFonts w:ascii="Times New Roman" w:hAnsi="Times New Roman"/>
          <w:sz w:val="20"/>
          <w:szCs w:val="20"/>
        </w:rPr>
      </w:pPr>
      <w:r w:rsidRPr="00BF65FE">
        <w:rPr>
          <w:rFonts w:ascii="Times New Roman" w:hAnsi="Times New Roman"/>
          <w:color w:val="000000"/>
          <w:sz w:val="20"/>
          <w:szCs w:val="20"/>
        </w:rPr>
        <w:t>132 от 05.11.2015г «</w:t>
      </w:r>
      <w:r w:rsidRPr="00BF65FE">
        <w:rPr>
          <w:rFonts w:ascii="Times New Roman" w:hAnsi="Times New Roman"/>
          <w:sz w:val="20"/>
          <w:szCs w:val="20"/>
        </w:rPr>
        <w:t>О проекте бюджета муниципального образования сельское поселение Сентябрьский на  2016 год в первом чтении»</w:t>
      </w:r>
    </w:p>
    <w:p w:rsidR="00A01FBA" w:rsidRPr="00BF65FE" w:rsidRDefault="00A01FBA" w:rsidP="001C3755">
      <w:pPr>
        <w:tabs>
          <w:tab w:val="left" w:pos="2775"/>
        </w:tabs>
        <w:rPr>
          <w:rFonts w:ascii="Times New Roman" w:hAnsi="Times New Roman"/>
          <w:sz w:val="20"/>
          <w:szCs w:val="20"/>
        </w:rPr>
      </w:pPr>
    </w:p>
    <w:p w:rsidR="00A01FBA" w:rsidRPr="00BF65FE" w:rsidRDefault="00A01FBA" w:rsidP="00BF65FE">
      <w:pPr>
        <w:pStyle w:val="BodyText2"/>
        <w:spacing w:after="0" w:line="240" w:lineRule="auto"/>
        <w:ind w:firstLine="720"/>
        <w:jc w:val="both"/>
        <w:rPr>
          <w:rFonts w:ascii="Times New Roman" w:hAnsi="Times New Roman"/>
          <w:sz w:val="20"/>
          <w:szCs w:val="20"/>
        </w:rPr>
      </w:pPr>
      <w:r w:rsidRPr="00BF65FE">
        <w:rPr>
          <w:rFonts w:ascii="Times New Roman" w:hAnsi="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рассмотрев прогноз социально – экономического развития и основные направления бюджетной и налоговой политики муниципального образования, информацию о бюджете муниципального образования сельское поселение Сентябрьский  на 2016 год,  Совет  поселения р е ш и л: </w:t>
      </w:r>
    </w:p>
    <w:p w:rsidR="00A01FBA" w:rsidRPr="00BF65FE" w:rsidRDefault="00A01FBA" w:rsidP="00BF65FE">
      <w:pPr>
        <w:spacing w:after="0" w:line="240" w:lineRule="auto"/>
        <w:ind w:firstLine="851"/>
        <w:jc w:val="both"/>
        <w:rPr>
          <w:rFonts w:ascii="Times New Roman" w:hAnsi="Times New Roman"/>
          <w:sz w:val="20"/>
          <w:szCs w:val="20"/>
        </w:rPr>
      </w:pPr>
    </w:p>
    <w:p w:rsidR="00A01FBA" w:rsidRPr="00BF65FE" w:rsidRDefault="00A01FBA" w:rsidP="00BF65FE">
      <w:pPr>
        <w:pStyle w:val="BodyText3"/>
        <w:spacing w:after="0"/>
        <w:ind w:right="-6" w:firstLine="720"/>
        <w:jc w:val="both"/>
        <w:rPr>
          <w:rFonts w:ascii="Times New Roman" w:hAnsi="Times New Roman"/>
          <w:sz w:val="20"/>
          <w:szCs w:val="20"/>
        </w:rPr>
      </w:pPr>
      <w:r w:rsidRPr="00BF65FE">
        <w:rPr>
          <w:rFonts w:ascii="Times New Roman" w:hAnsi="Times New Roman"/>
          <w:sz w:val="20"/>
          <w:szCs w:val="20"/>
        </w:rPr>
        <w:t>1. Принять в первом чтении решение Совета депутатов сельского поселения Сентябрьский «О проекте бюджета муниципального образования сельское поселение Сентябрьский на  2016 год» по основным характеристикам:</w:t>
      </w:r>
    </w:p>
    <w:p w:rsidR="00A01FBA" w:rsidRPr="00BF65FE" w:rsidRDefault="00A01FBA" w:rsidP="00451E44">
      <w:pPr>
        <w:pStyle w:val="BodyText3"/>
        <w:numPr>
          <w:ilvl w:val="1"/>
          <w:numId w:val="49"/>
        </w:numPr>
        <w:suppressAutoHyphens w:val="0"/>
        <w:spacing w:after="0"/>
        <w:ind w:right="-6" w:firstLine="0"/>
        <w:jc w:val="both"/>
        <w:rPr>
          <w:rFonts w:ascii="Times New Roman" w:hAnsi="Times New Roman"/>
          <w:sz w:val="20"/>
          <w:szCs w:val="20"/>
        </w:rPr>
      </w:pPr>
      <w:r w:rsidRPr="00BF65FE">
        <w:rPr>
          <w:rFonts w:ascii="Times New Roman" w:hAnsi="Times New Roman"/>
          <w:sz w:val="20"/>
          <w:szCs w:val="20"/>
        </w:rPr>
        <w:t xml:space="preserve">2016 год - доходы в размере 19 979,9 тыс. руб. </w:t>
      </w:r>
    </w:p>
    <w:p w:rsidR="00A01FBA" w:rsidRPr="00BF65FE" w:rsidRDefault="00A01FBA" w:rsidP="00BF65FE">
      <w:pPr>
        <w:pStyle w:val="BodyText3"/>
        <w:spacing w:after="0"/>
        <w:ind w:right="-6"/>
        <w:jc w:val="both"/>
        <w:rPr>
          <w:rFonts w:ascii="Times New Roman" w:hAnsi="Times New Roman"/>
          <w:sz w:val="20"/>
          <w:szCs w:val="20"/>
        </w:rPr>
      </w:pPr>
      <w:r w:rsidRPr="00BF65FE">
        <w:rPr>
          <w:rFonts w:ascii="Times New Roman" w:hAnsi="Times New Roman"/>
          <w:sz w:val="20"/>
          <w:szCs w:val="20"/>
        </w:rPr>
        <w:t xml:space="preserve">                                      - расходы в размере 19 979,9 тыс. руб. </w:t>
      </w:r>
    </w:p>
    <w:p w:rsidR="00A01FBA" w:rsidRPr="00BF65FE" w:rsidRDefault="00A01FBA" w:rsidP="00BF65FE">
      <w:pPr>
        <w:pStyle w:val="BodyText3"/>
        <w:spacing w:after="0"/>
        <w:ind w:right="-6" w:firstLine="720"/>
        <w:jc w:val="both"/>
        <w:rPr>
          <w:rFonts w:ascii="Times New Roman" w:hAnsi="Times New Roman"/>
          <w:sz w:val="20"/>
          <w:szCs w:val="20"/>
        </w:rPr>
      </w:pPr>
      <w:r w:rsidRPr="00BF65FE">
        <w:rPr>
          <w:rFonts w:ascii="Times New Roman" w:hAnsi="Times New Roman"/>
          <w:sz w:val="20"/>
          <w:szCs w:val="20"/>
        </w:rPr>
        <w:t>2. Основные направления бюджетной и налоговой политики муниципального образования сельское поселение Сентябрьский на 2016-2018  годы (приложение) принять к сведению.</w:t>
      </w:r>
    </w:p>
    <w:p w:rsidR="00A01FBA" w:rsidRPr="00BF65FE" w:rsidRDefault="00A01FBA" w:rsidP="00BF65FE">
      <w:pPr>
        <w:pStyle w:val="BodyText3"/>
        <w:spacing w:after="0"/>
        <w:ind w:right="-6" w:firstLine="720"/>
        <w:jc w:val="both"/>
        <w:rPr>
          <w:rFonts w:ascii="Times New Roman" w:hAnsi="Times New Roman"/>
          <w:sz w:val="20"/>
          <w:szCs w:val="20"/>
        </w:rPr>
      </w:pPr>
      <w:r w:rsidRPr="00BF65FE">
        <w:rPr>
          <w:rFonts w:ascii="Times New Roman" w:hAnsi="Times New Roman"/>
          <w:sz w:val="20"/>
          <w:szCs w:val="20"/>
        </w:rPr>
        <w:t>3. Рекомендовать главе сельского поселения Сентябрьский вынести решение Совета депутатов сельского поселения Сентябрьский «Об утверждении бюджета муниципального образования сельское поселение Сентябрьский на  2016 год» на публичные слушания.</w:t>
      </w:r>
    </w:p>
    <w:p w:rsidR="00A01FBA" w:rsidRPr="00BF65FE" w:rsidRDefault="00A01FBA" w:rsidP="00BF65FE">
      <w:pPr>
        <w:pStyle w:val="BodyText3"/>
        <w:spacing w:after="0"/>
        <w:ind w:right="-6" w:firstLine="720"/>
        <w:jc w:val="both"/>
        <w:rPr>
          <w:rFonts w:ascii="Times New Roman" w:hAnsi="Times New Roman"/>
          <w:sz w:val="20"/>
          <w:szCs w:val="20"/>
        </w:rPr>
      </w:pPr>
      <w:r w:rsidRPr="00BF65FE">
        <w:rPr>
          <w:rFonts w:ascii="Times New Roman" w:hAnsi="Times New Roman"/>
          <w:sz w:val="20"/>
          <w:szCs w:val="20"/>
        </w:rPr>
        <w:t>4. Настоящее решение  подлежит официальному опубликованию (обнародованию) в информационном бюллетене  «Сентябрьский вестник».</w:t>
      </w:r>
    </w:p>
    <w:p w:rsidR="00A01FBA" w:rsidRPr="00BF65FE" w:rsidRDefault="00A01FBA" w:rsidP="00BF65FE">
      <w:pPr>
        <w:tabs>
          <w:tab w:val="left" w:pos="993"/>
        </w:tabs>
        <w:spacing w:after="0" w:line="240" w:lineRule="auto"/>
        <w:ind w:firstLine="720"/>
        <w:jc w:val="both"/>
        <w:rPr>
          <w:rFonts w:ascii="Times New Roman" w:hAnsi="Times New Roman"/>
          <w:sz w:val="20"/>
          <w:szCs w:val="20"/>
        </w:rPr>
      </w:pPr>
      <w:r w:rsidRPr="00BF65FE">
        <w:rPr>
          <w:rFonts w:ascii="Times New Roman" w:hAnsi="Times New Roman"/>
          <w:sz w:val="20"/>
          <w:szCs w:val="20"/>
        </w:rPr>
        <w:t xml:space="preserve">5. Решение вступает в силу после официального опубликования (обнародования).  </w:t>
      </w:r>
    </w:p>
    <w:p w:rsidR="00A01FBA" w:rsidRPr="00BF65FE" w:rsidRDefault="00A01FBA" w:rsidP="00BF65FE">
      <w:pPr>
        <w:spacing w:after="0" w:line="240" w:lineRule="auto"/>
        <w:jc w:val="both"/>
        <w:rPr>
          <w:rFonts w:ascii="Times New Roman" w:hAnsi="Times New Roman"/>
          <w:sz w:val="20"/>
          <w:szCs w:val="20"/>
        </w:rPr>
      </w:pPr>
    </w:p>
    <w:p w:rsidR="00A01FBA" w:rsidRPr="00BF65FE" w:rsidRDefault="00A01FBA" w:rsidP="00BF65FE">
      <w:pPr>
        <w:spacing w:after="0" w:line="240" w:lineRule="auto"/>
        <w:jc w:val="both"/>
        <w:rPr>
          <w:rFonts w:ascii="Times New Roman" w:hAnsi="Times New Roman"/>
          <w:sz w:val="20"/>
          <w:szCs w:val="20"/>
        </w:rPr>
      </w:pPr>
    </w:p>
    <w:p w:rsidR="00A01FBA" w:rsidRPr="00BF65FE" w:rsidRDefault="00A01FBA" w:rsidP="00BF65FE">
      <w:pPr>
        <w:spacing w:after="0" w:line="240" w:lineRule="auto"/>
        <w:jc w:val="both"/>
        <w:rPr>
          <w:rFonts w:ascii="Times New Roman" w:hAnsi="Times New Roman"/>
          <w:sz w:val="20"/>
          <w:szCs w:val="20"/>
        </w:rPr>
      </w:pPr>
    </w:p>
    <w:p w:rsidR="00A01FBA" w:rsidRPr="00BF65FE" w:rsidRDefault="00A01FBA" w:rsidP="00BF65FE">
      <w:pPr>
        <w:spacing w:after="0" w:line="240" w:lineRule="auto"/>
        <w:jc w:val="both"/>
        <w:rPr>
          <w:rFonts w:ascii="Times New Roman" w:hAnsi="Times New Roman"/>
          <w:sz w:val="20"/>
          <w:szCs w:val="20"/>
        </w:rPr>
      </w:pPr>
      <w:r w:rsidRPr="00BF65FE">
        <w:rPr>
          <w:rFonts w:ascii="Times New Roman" w:hAnsi="Times New Roman"/>
          <w:sz w:val="20"/>
          <w:szCs w:val="20"/>
        </w:rPr>
        <w:t xml:space="preserve">Глава поселения                                                      </w:t>
      </w:r>
      <w:r>
        <w:rPr>
          <w:rFonts w:ascii="Times New Roman" w:hAnsi="Times New Roman"/>
          <w:sz w:val="20"/>
          <w:szCs w:val="20"/>
        </w:rPr>
        <w:t xml:space="preserve">                                                        </w:t>
      </w:r>
      <w:r w:rsidRPr="00BF65FE">
        <w:rPr>
          <w:rFonts w:ascii="Times New Roman" w:hAnsi="Times New Roman"/>
          <w:sz w:val="20"/>
          <w:szCs w:val="20"/>
        </w:rPr>
        <w:t xml:space="preserve">            А.В. Светлаков</w:t>
      </w:r>
    </w:p>
    <w:p w:rsidR="00A01FBA" w:rsidRPr="00BF65FE" w:rsidRDefault="00A01FBA" w:rsidP="00BF65FE">
      <w:pPr>
        <w:spacing w:after="0" w:line="240" w:lineRule="auto"/>
        <w:jc w:val="both"/>
        <w:rPr>
          <w:rFonts w:ascii="Times New Roman" w:hAnsi="Times New Roman"/>
          <w:sz w:val="20"/>
          <w:szCs w:val="20"/>
        </w:rPr>
      </w:pPr>
    </w:p>
    <w:p w:rsidR="00A01FBA" w:rsidRPr="00BF65FE" w:rsidRDefault="00A01FBA" w:rsidP="00BF65FE">
      <w:pPr>
        <w:spacing w:after="0" w:line="240" w:lineRule="auto"/>
        <w:jc w:val="both"/>
        <w:rPr>
          <w:rFonts w:ascii="Times New Roman" w:hAnsi="Times New Roman"/>
          <w:sz w:val="20"/>
          <w:szCs w:val="20"/>
        </w:rPr>
      </w:pPr>
    </w:p>
    <w:p w:rsidR="00A01FBA" w:rsidRPr="00BF65FE" w:rsidRDefault="00A01FBA" w:rsidP="00BF65FE">
      <w:pPr>
        <w:spacing w:after="0" w:line="240" w:lineRule="auto"/>
        <w:jc w:val="both"/>
        <w:rPr>
          <w:rFonts w:ascii="Times New Roman" w:hAnsi="Times New Roman"/>
          <w:sz w:val="20"/>
          <w:szCs w:val="20"/>
        </w:rPr>
      </w:pPr>
    </w:p>
    <w:p w:rsidR="00A01FBA" w:rsidRPr="00BF65FE" w:rsidRDefault="00A01FBA" w:rsidP="00BF65FE">
      <w:pPr>
        <w:spacing w:after="0" w:line="240" w:lineRule="auto"/>
        <w:jc w:val="both"/>
        <w:rPr>
          <w:rFonts w:ascii="Times New Roman" w:hAnsi="Times New Roman"/>
          <w:sz w:val="20"/>
          <w:szCs w:val="20"/>
        </w:rPr>
      </w:pPr>
      <w:r w:rsidRPr="00BF65FE">
        <w:rPr>
          <w:rFonts w:ascii="Times New Roman" w:hAnsi="Times New Roman"/>
          <w:sz w:val="20"/>
          <w:szCs w:val="20"/>
        </w:rPr>
        <w:t>Приложение к решению Совета депутатов сельского поселения Сентябрьский от 05.11.2015 № 132</w:t>
      </w:r>
    </w:p>
    <w:p w:rsidR="00A01FBA" w:rsidRPr="00BF65FE" w:rsidRDefault="00A01FBA" w:rsidP="00BF65FE">
      <w:pPr>
        <w:spacing w:after="0" w:line="240" w:lineRule="auto"/>
        <w:jc w:val="both"/>
        <w:rPr>
          <w:rFonts w:ascii="Times New Roman" w:hAnsi="Times New Roman"/>
          <w:sz w:val="20"/>
          <w:szCs w:val="20"/>
        </w:rPr>
      </w:pPr>
    </w:p>
    <w:p w:rsidR="00A01FBA" w:rsidRPr="00BF65FE" w:rsidRDefault="00A01FBA" w:rsidP="00BF65FE">
      <w:pPr>
        <w:pStyle w:val="ConsPlusTitle"/>
        <w:jc w:val="both"/>
        <w:outlineLvl w:val="0"/>
        <w:rPr>
          <w:rFonts w:ascii="Times New Roman" w:hAnsi="Times New Roman" w:cs="Times New Roman"/>
          <w:b w:val="0"/>
        </w:rPr>
      </w:pPr>
      <w:r w:rsidRPr="00BF65FE">
        <w:rPr>
          <w:rFonts w:ascii="Times New Roman" w:hAnsi="Times New Roman" w:cs="Times New Roman"/>
          <w:b w:val="0"/>
        </w:rPr>
        <w:t>ОСНОВНЫЕ НАПРАВЛЕНИЯ</w:t>
      </w:r>
    </w:p>
    <w:p w:rsidR="00A01FBA" w:rsidRPr="00BF65FE" w:rsidRDefault="00A01FBA" w:rsidP="00BF65FE">
      <w:pPr>
        <w:pStyle w:val="ConsPlusTitle"/>
        <w:jc w:val="both"/>
        <w:outlineLvl w:val="0"/>
        <w:rPr>
          <w:rFonts w:ascii="Times New Roman" w:hAnsi="Times New Roman" w:cs="Times New Roman"/>
          <w:b w:val="0"/>
        </w:rPr>
      </w:pPr>
      <w:r w:rsidRPr="00BF65FE">
        <w:rPr>
          <w:rFonts w:ascii="Times New Roman" w:hAnsi="Times New Roman" w:cs="Times New Roman"/>
          <w:b w:val="0"/>
        </w:rPr>
        <w:t>бюджетной и налоговой политики</w:t>
      </w:r>
    </w:p>
    <w:p w:rsidR="00A01FBA" w:rsidRPr="00BF65FE" w:rsidRDefault="00A01FBA" w:rsidP="00BF65FE">
      <w:pPr>
        <w:pStyle w:val="ConsPlusTitle"/>
        <w:jc w:val="both"/>
        <w:outlineLvl w:val="0"/>
        <w:rPr>
          <w:rFonts w:ascii="Times New Roman" w:hAnsi="Times New Roman" w:cs="Times New Roman"/>
          <w:b w:val="0"/>
        </w:rPr>
      </w:pPr>
      <w:r w:rsidRPr="00BF65FE">
        <w:rPr>
          <w:rFonts w:ascii="Times New Roman" w:hAnsi="Times New Roman" w:cs="Times New Roman"/>
          <w:b w:val="0"/>
        </w:rPr>
        <w:t>сельского поселения Сентябрьский на 2016-2018 годы</w:t>
      </w:r>
    </w:p>
    <w:p w:rsidR="00A01FBA" w:rsidRPr="00BF65FE" w:rsidRDefault="00A01FBA" w:rsidP="00BF65FE">
      <w:pPr>
        <w:pStyle w:val="ConsPlusTitle"/>
        <w:jc w:val="both"/>
        <w:outlineLvl w:val="0"/>
        <w:rPr>
          <w:rFonts w:ascii="Times New Roman" w:hAnsi="Times New Roman" w:cs="Times New Roman"/>
          <w:b w:val="0"/>
        </w:rPr>
      </w:pPr>
    </w:p>
    <w:p w:rsidR="00A01FBA" w:rsidRPr="00BF65FE" w:rsidRDefault="00A01FBA" w:rsidP="00BF65FE">
      <w:pPr>
        <w:pStyle w:val="Heading2"/>
        <w:keepNext w:val="0"/>
        <w:widowControl w:val="0"/>
        <w:spacing w:before="0" w:line="240" w:lineRule="auto"/>
        <w:ind w:firstLine="709"/>
        <w:jc w:val="both"/>
        <w:rPr>
          <w:rFonts w:ascii="Times New Roman" w:hAnsi="Times New Roman"/>
          <w:color w:val="000000"/>
          <w:sz w:val="20"/>
          <w:szCs w:val="20"/>
          <w:shd w:val="clear" w:color="auto" w:fill="FFFFFF"/>
        </w:rPr>
      </w:pPr>
      <w:r w:rsidRPr="00BF65FE">
        <w:rPr>
          <w:rFonts w:ascii="Times New Roman" w:hAnsi="Times New Roman"/>
          <w:color w:val="000000"/>
          <w:sz w:val="20"/>
          <w:szCs w:val="20"/>
          <w:shd w:val="clear" w:color="auto" w:fill="FFFFFF"/>
        </w:rPr>
        <w:t xml:space="preserve">Основные направления бюджетной и налоговой </w:t>
      </w:r>
      <w:r w:rsidRPr="00B05604">
        <w:rPr>
          <w:rFonts w:ascii="Times New Roman" w:hAnsi="Times New Roman"/>
          <w:color w:val="000000"/>
          <w:sz w:val="20"/>
          <w:szCs w:val="20"/>
          <w:shd w:val="clear" w:color="auto" w:fill="FFFFFF"/>
        </w:rPr>
        <w:t xml:space="preserve">политики </w:t>
      </w:r>
      <w:r w:rsidRPr="00B05604">
        <w:rPr>
          <w:rFonts w:ascii="Times New Roman" w:hAnsi="Times New Roman"/>
          <w:color w:val="000000"/>
          <w:sz w:val="20"/>
          <w:szCs w:val="20"/>
        </w:rPr>
        <w:t>сельского поселения Сентябрьский</w:t>
      </w:r>
      <w:r w:rsidRPr="00BF65FE">
        <w:rPr>
          <w:rFonts w:ascii="Times New Roman" w:hAnsi="Times New Roman"/>
          <w:sz w:val="20"/>
          <w:szCs w:val="20"/>
        </w:rPr>
        <w:t xml:space="preserve"> </w:t>
      </w:r>
      <w:r w:rsidRPr="00BF65FE">
        <w:rPr>
          <w:rFonts w:ascii="Times New Roman" w:hAnsi="Times New Roman"/>
          <w:color w:val="000000"/>
          <w:sz w:val="20"/>
          <w:szCs w:val="20"/>
          <w:shd w:val="clear" w:color="auto" w:fill="FFFFFF"/>
        </w:rPr>
        <w:t>на 2016 год и плановый период 2017 и 2018 годов подготовлены в соответствии со статьями 172, 184.2 Бюджетного кодекса Российской Федерации и «Положением о Бюджетном процессе в муниципальном образовании сельское поселение Сентябрьский», утвержденное решением Совета депутатов сельского поселения Сентябрьский от 10.06.2014 № 53.</w:t>
      </w:r>
    </w:p>
    <w:p w:rsidR="00A01FBA" w:rsidRPr="00BF65FE" w:rsidRDefault="00A01FBA" w:rsidP="00BF65FE">
      <w:pPr>
        <w:pStyle w:val="ConsPlusNormal"/>
        <w:ind w:firstLine="0"/>
        <w:jc w:val="both"/>
        <w:outlineLvl w:val="0"/>
        <w:rPr>
          <w:rFonts w:ascii="Times New Roman" w:hAnsi="Times New Roman"/>
          <w:sz w:val="20"/>
          <w:szCs w:val="20"/>
        </w:rPr>
      </w:pPr>
    </w:p>
    <w:p w:rsidR="00A01FBA" w:rsidRPr="00BF65FE" w:rsidRDefault="00A01FBA" w:rsidP="00BF65FE">
      <w:pPr>
        <w:pStyle w:val="ConsPlusNormal"/>
        <w:ind w:firstLine="0"/>
        <w:jc w:val="both"/>
        <w:outlineLvl w:val="1"/>
        <w:rPr>
          <w:rFonts w:ascii="Times New Roman" w:hAnsi="Times New Roman"/>
          <w:sz w:val="20"/>
          <w:szCs w:val="20"/>
        </w:rPr>
      </w:pPr>
      <w:r w:rsidRPr="00BF65FE">
        <w:rPr>
          <w:rFonts w:ascii="Times New Roman" w:hAnsi="Times New Roman"/>
          <w:sz w:val="20"/>
          <w:szCs w:val="20"/>
        </w:rPr>
        <w:t>1. Основные итоги бюджетной политики за 2014 год</w:t>
      </w:r>
    </w:p>
    <w:p w:rsidR="00A01FBA" w:rsidRPr="00BF65FE" w:rsidRDefault="00A01FBA" w:rsidP="00BF65FE">
      <w:pPr>
        <w:pStyle w:val="ConsPlusNormal"/>
        <w:ind w:firstLine="0"/>
        <w:jc w:val="both"/>
        <w:outlineLvl w:val="1"/>
        <w:rPr>
          <w:rFonts w:ascii="Times New Roman" w:hAnsi="Times New Roman"/>
          <w:sz w:val="20"/>
          <w:szCs w:val="20"/>
        </w:rPr>
      </w:pP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Бюджетная политика, проводимая Администрацией сельского поселения Сентябрьский,  направлена на решение приоритетных задач социально-экономического развития сельского поселения Сентябрьский, в числе основных – улучшение условий жизни населения сельского поселения Сентябрьский, достижение устойчивых темпов экономического роста.</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По итогам 2014</w:t>
      </w:r>
      <w:r w:rsidRPr="00BF65FE">
        <w:rPr>
          <w:rFonts w:ascii="Times New Roman" w:hAnsi="Times New Roman"/>
          <w:sz w:val="20"/>
          <w:szCs w:val="20"/>
          <w:lang w:val="en-US"/>
        </w:rPr>
        <w:t> </w:t>
      </w:r>
      <w:r w:rsidRPr="00BF65FE">
        <w:rPr>
          <w:rFonts w:ascii="Times New Roman" w:hAnsi="Times New Roman"/>
          <w:sz w:val="20"/>
          <w:szCs w:val="20"/>
        </w:rPr>
        <w:t>года обеспечена положительная динамика основных показателей бюджета сельского поселения Сентябрьский по отношению к 2013 году.</w:t>
      </w:r>
    </w:p>
    <w:p w:rsidR="00A01FBA" w:rsidRPr="00BF65FE" w:rsidRDefault="00A01FBA" w:rsidP="00BF65FE">
      <w:pPr>
        <w:widowControl w:val="0"/>
        <w:tabs>
          <w:tab w:val="left" w:pos="720"/>
        </w:tabs>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Исполнение бюджета сельского поселения Сентябрьский за 2014 год составило по доходам в сумме 36 752,3 тыс. рублей, </w:t>
      </w:r>
      <w:r w:rsidRPr="00BF65FE">
        <w:rPr>
          <w:rFonts w:ascii="Times New Roman" w:hAnsi="Times New Roman"/>
          <w:spacing w:val="-6"/>
          <w:sz w:val="20"/>
          <w:szCs w:val="20"/>
        </w:rPr>
        <w:t>по расходам – в сумме 35 967,5 тыс. рублей</w:t>
      </w:r>
      <w:r w:rsidRPr="00BF65FE">
        <w:rPr>
          <w:rFonts w:ascii="Times New Roman" w:hAnsi="Times New Roman"/>
          <w:sz w:val="20"/>
          <w:szCs w:val="20"/>
        </w:rPr>
        <w:t>. По результатам исполнения бюджета сельского поселения Сентябрьский сложился дефицит – 784,8</w:t>
      </w:r>
      <w:r w:rsidRPr="00BF65FE">
        <w:rPr>
          <w:rFonts w:ascii="Times New Roman" w:hAnsi="Times New Roman"/>
          <w:sz w:val="20"/>
          <w:szCs w:val="20"/>
          <w:lang w:val="en-US"/>
        </w:rPr>
        <w:t> </w:t>
      </w:r>
      <w:r w:rsidRPr="00BF65FE">
        <w:rPr>
          <w:rFonts w:ascii="Times New Roman" w:hAnsi="Times New Roman"/>
          <w:sz w:val="20"/>
          <w:szCs w:val="20"/>
        </w:rPr>
        <w:t>тыс. рублей.</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Налоговые и неналоговые доходы бюджета сельского поселения Сентябрьский исполнены в сумме 13 233,3 тыс. рублей, или на 97% к плану, их объем составил 36% всех поступлений в бюджет сельского поселения Сентябрьский. </w:t>
      </w:r>
    </w:p>
    <w:p w:rsidR="00A01FBA" w:rsidRPr="00BF65FE" w:rsidRDefault="00A01FBA" w:rsidP="00BF65FE">
      <w:pPr>
        <w:spacing w:after="0" w:line="240" w:lineRule="auto"/>
        <w:ind w:firstLine="539"/>
        <w:jc w:val="both"/>
        <w:rPr>
          <w:rFonts w:ascii="Times New Roman" w:hAnsi="Times New Roman"/>
          <w:sz w:val="20"/>
          <w:szCs w:val="20"/>
        </w:rPr>
      </w:pPr>
      <w:r w:rsidRPr="00BF65FE">
        <w:rPr>
          <w:rFonts w:ascii="Times New Roman" w:hAnsi="Times New Roman"/>
          <w:sz w:val="20"/>
          <w:szCs w:val="20"/>
        </w:rPr>
        <w:t>НДФЛ является одним из основных доходных источников бюджета сельского поселения Сентябрьский</w:t>
      </w:r>
      <w:r w:rsidRPr="00BF65FE">
        <w:rPr>
          <w:rFonts w:ascii="Times New Roman" w:hAnsi="Times New Roman"/>
          <w:b/>
          <w:sz w:val="20"/>
          <w:szCs w:val="20"/>
        </w:rPr>
        <w:t xml:space="preserve">, </w:t>
      </w:r>
      <w:r w:rsidRPr="00BF65FE">
        <w:rPr>
          <w:rFonts w:ascii="Times New Roman" w:hAnsi="Times New Roman"/>
          <w:sz w:val="20"/>
          <w:szCs w:val="20"/>
        </w:rPr>
        <w:t>который увеличивается от года к году по причине регистрации и постановке на налоговый учет организаций и предприятий, ведущих свою рабочую деятельность на территории поселения. И также по причине повышения заработной платы работникам бюджетной сферы по Указу Президента, работников нефтяной и газовой промышленности, чьи предприятия являются главными налогоплательщиками НДФЛ в бюджет поселка (ОАО «Сибнефтепровод», ОАО «Сургутгазпром», ООО «Роснефть» и т.д.). На долю налога на имущество физических лиц приходится 2% от всех запланированных годовых доходов и поступивших доходов бюджета за 2014 год. Налог на имущество за отчетный период выполнен на 133% или на 260 тыс. руб. Администрацией поселения и МРИ  ФНС №7  проведены совместные мероприятия по уменьшению задолженности, взыскания проводились в течение всего 2014 года. На долю земельного налога в бюджете поселения приходится 0,5% от всех запланированных доходов на 2014 год. Земельный налог за отчетный период выполнен на 247% и составил 69,2 тыс. руб. при годовом плане 28 тыс. рублей. За 2014 год в бюджет сельского поселения Сентябрьский  зачислено доходов, получаемых в виде арендной платы за земельные участи в сумме 797,1 тыс. руб. при годовом плане 400 тыс. руб., план выполнен на 199%. Доля запланированных доходов от арендной платы за земельные участки составляет 2,9% от всех запланированных годовых собственных доходов и 6% от поступивших доходов. Увеличение дохода по причине поступления в 2014 году авансового платежа от ОАО "Юганскнефтегаз". На 2014 год в бюджете поселения запланировано доходов от продажи земли в сумме 15 тыс. руб., поступило 1,3 тыс. руб., что составляет 8,7% от годовых назначений. Доля запланированных доходов от продажи земельных участков составляет 0,1% от всех запланированных годовых собственных доходов и 0,01% от поступивших доходов. Данный вид дохода носит заявительный характер и запланировать точное поступление невозможно.</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Бюджетная политика в сфере расходов бюджета сельского поселения Сентябрьский была направлена на решение социальных и экономических задач сельского поселения Сентябрьский. Приоритетом являлось обеспечение населения муниципальными услугами отраслей социальной сферы. На эти цели направлено 12 281,1 тыс. рублей, что на 80% ниже показателя 2013 года. Расходы на культуру, спорт составили 34% всех расходов бюджета поселения. </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На реализацию муниципальной целевой программы по кап.ремонту и ремонту автомобильных дорог в 2014 году было выделено 3 168 тыс. рублей, или 8% расходов бюджета поселения и исполнено 100 %. </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По результатам исполнения бюджета сельского поселения Сентябрьский все принятые расходные обязательства сельского поселения Сентябрьский исполнены, просроченная задолженность по бюджетным и долговым обязательствам бюджета сельского поселения Сентябрьский отсутствует. </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При организации бюджетного процесса в сельского поселения Сентябрьский учтены все изменения федерального бюджетного и налогового законодательства, а также </w:t>
      </w:r>
      <w:r w:rsidRPr="00BF65FE">
        <w:rPr>
          <w:rFonts w:ascii="Times New Roman" w:hAnsi="Times New Roman"/>
          <w:spacing w:val="-4"/>
          <w:sz w:val="20"/>
          <w:szCs w:val="20"/>
        </w:rPr>
        <w:t>начата реализация Федерального закона от 08.05.2010 № 83-ФЗ «О внесении</w:t>
      </w:r>
      <w:r w:rsidRPr="00BF65FE">
        <w:rPr>
          <w:rFonts w:ascii="Times New Roman" w:hAnsi="Times New Roman"/>
          <w:sz w:val="20"/>
          <w:szCs w:val="20"/>
        </w:rPr>
        <w:t xml:space="preserve">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1 января 2012 года начал свою работу Муниципальное учреждение «Культурно-спортивный комплекс «Жемчужина Югры».</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pacing w:val="-4"/>
          <w:sz w:val="20"/>
          <w:szCs w:val="20"/>
        </w:rPr>
        <w:t>По итогам 2014 года оценка организации бюджетного процесса в сельском поселении Сентябрьский</w:t>
      </w:r>
      <w:r w:rsidRPr="00BF65FE">
        <w:rPr>
          <w:rFonts w:ascii="Times New Roman" w:hAnsi="Times New Roman"/>
          <w:sz w:val="20"/>
          <w:szCs w:val="20"/>
        </w:rPr>
        <w:t xml:space="preserve"> соответствует всем требованиям бюджетного законодательства Российской Федерации, соблюдаются все нормы и ограничения, установленные Бюджетным кодексом Российской Федерации.</w:t>
      </w:r>
    </w:p>
    <w:p w:rsidR="00A01FBA" w:rsidRPr="00BF65FE" w:rsidRDefault="00A01FBA" w:rsidP="00BF65FE">
      <w:pPr>
        <w:pStyle w:val="ConsPlusNormal"/>
        <w:ind w:firstLine="709"/>
        <w:jc w:val="both"/>
        <w:outlineLvl w:val="1"/>
        <w:rPr>
          <w:rFonts w:ascii="Times New Roman" w:hAnsi="Times New Roman"/>
          <w:sz w:val="20"/>
          <w:szCs w:val="20"/>
        </w:rPr>
      </w:pPr>
    </w:p>
    <w:p w:rsidR="00A01FBA" w:rsidRPr="00BF65FE" w:rsidRDefault="00A01FBA" w:rsidP="00BF65FE">
      <w:pPr>
        <w:widowControl w:val="0"/>
        <w:autoSpaceDE w:val="0"/>
        <w:autoSpaceDN w:val="0"/>
        <w:adjustRightInd w:val="0"/>
        <w:spacing w:after="0" w:line="240" w:lineRule="auto"/>
        <w:jc w:val="both"/>
        <w:outlineLvl w:val="1"/>
        <w:rPr>
          <w:rFonts w:ascii="Times New Roman" w:hAnsi="Times New Roman"/>
          <w:sz w:val="20"/>
          <w:szCs w:val="20"/>
        </w:rPr>
      </w:pPr>
      <w:r w:rsidRPr="00BF65FE">
        <w:rPr>
          <w:rFonts w:ascii="Times New Roman" w:hAnsi="Times New Roman"/>
          <w:sz w:val="20"/>
          <w:szCs w:val="20"/>
        </w:rPr>
        <w:t xml:space="preserve">2. Основные цели и задачи бюджетной </w:t>
      </w:r>
    </w:p>
    <w:p w:rsidR="00A01FBA" w:rsidRPr="00BF65FE" w:rsidRDefault="00A01FBA" w:rsidP="00BF65FE">
      <w:pPr>
        <w:widowControl w:val="0"/>
        <w:autoSpaceDE w:val="0"/>
        <w:autoSpaceDN w:val="0"/>
        <w:adjustRightInd w:val="0"/>
        <w:spacing w:after="0" w:line="240" w:lineRule="auto"/>
        <w:jc w:val="both"/>
        <w:outlineLvl w:val="1"/>
        <w:rPr>
          <w:rFonts w:ascii="Times New Roman" w:hAnsi="Times New Roman"/>
          <w:sz w:val="20"/>
          <w:szCs w:val="20"/>
        </w:rPr>
      </w:pPr>
      <w:r w:rsidRPr="00BF65FE">
        <w:rPr>
          <w:rFonts w:ascii="Times New Roman" w:hAnsi="Times New Roman"/>
          <w:sz w:val="20"/>
          <w:szCs w:val="20"/>
        </w:rPr>
        <w:t>и налоговой политики на 2016 – 2018 годы</w:t>
      </w:r>
    </w:p>
    <w:p w:rsidR="00A01FBA" w:rsidRPr="00BF65FE" w:rsidRDefault="00A01FBA" w:rsidP="00BF65FE">
      <w:pPr>
        <w:widowControl w:val="0"/>
        <w:autoSpaceDE w:val="0"/>
        <w:autoSpaceDN w:val="0"/>
        <w:adjustRightInd w:val="0"/>
        <w:spacing w:after="0" w:line="240" w:lineRule="auto"/>
        <w:ind w:firstLine="709"/>
        <w:jc w:val="both"/>
        <w:outlineLvl w:val="1"/>
        <w:rPr>
          <w:rFonts w:ascii="Times New Roman" w:hAnsi="Times New Roman"/>
          <w:sz w:val="20"/>
          <w:szCs w:val="20"/>
        </w:rPr>
      </w:pP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В целях реализации задач, поставленных Бюджетным посланием Президента Российской Федерации, продолжится проведение эффективной бюджетной политики, направленной на наращивание собственной доходной базы, снижение дотационности бюджета, обеспечение сбалансированности бюджета и проведение взвешенной долговой политики.</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Достижению данных целей будут способствовать опережающие темпы социально-экономического развития сельского поселения Сентябрьский, улучшение финансового состояния предприятий, снижение недоимки, повышение эффективности бюджетных расходов.</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Приоритетом бюджетной и налоговой политики по-прежнему будет являться улучшение условий жизни населения сельского поселения Сентябрьский, адресное решение социальных проблем, предоставление качественных государственных услуг населению сельского поселения Сентябрьский.</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В целях сбалансированности местного бюджета необходимо обеспечить соответствие объема действующих расходных обязательств </w:t>
      </w:r>
      <w:r w:rsidRPr="00BF65FE">
        <w:rPr>
          <w:rFonts w:ascii="Times New Roman" w:hAnsi="Times New Roman"/>
          <w:bCs/>
          <w:iCs/>
          <w:sz w:val="20"/>
          <w:szCs w:val="20"/>
        </w:rPr>
        <w:t xml:space="preserve">реальным доходным источникам и источникам покрытия дефицита бюджета, </w:t>
      </w:r>
      <w:r w:rsidRPr="00BF65FE">
        <w:rPr>
          <w:rFonts w:ascii="Times New Roman" w:hAnsi="Times New Roman"/>
          <w:bCs/>
          <w:iCs/>
          <w:sz w:val="20"/>
          <w:szCs w:val="20"/>
        </w:rPr>
        <w:br/>
        <w:t>а также</w:t>
      </w:r>
      <w:r w:rsidRPr="00BF65FE">
        <w:rPr>
          <w:rFonts w:ascii="Times New Roman" w:hAnsi="Times New Roman"/>
          <w:sz w:val="20"/>
          <w:szCs w:val="20"/>
        </w:rPr>
        <w:t xml:space="preserve"> взвешенный подход при рассмотрении возможности принятия новых бюджетных обязательств. В предстоящем периоде планируется </w:t>
      </w:r>
      <w:r w:rsidRPr="00BF65FE">
        <w:rPr>
          <w:rFonts w:ascii="Times New Roman" w:hAnsi="Times New Roman"/>
          <w:bCs/>
          <w:iCs/>
          <w:sz w:val="20"/>
          <w:szCs w:val="20"/>
        </w:rPr>
        <w:t>формирование бездефицитного бюджета</w:t>
      </w:r>
      <w:r w:rsidRPr="00BF65FE">
        <w:rPr>
          <w:rFonts w:ascii="Times New Roman" w:hAnsi="Times New Roman"/>
          <w:sz w:val="20"/>
          <w:szCs w:val="20"/>
        </w:rPr>
        <w:t xml:space="preserve">. </w:t>
      </w:r>
    </w:p>
    <w:p w:rsidR="00A01FBA" w:rsidRPr="00BF65FE" w:rsidRDefault="00A01FBA" w:rsidP="00BF65FE">
      <w:pPr>
        <w:widowControl w:val="0"/>
        <w:autoSpaceDE w:val="0"/>
        <w:autoSpaceDN w:val="0"/>
        <w:adjustRightInd w:val="0"/>
        <w:spacing w:after="0" w:line="240" w:lineRule="auto"/>
        <w:ind w:firstLine="709"/>
        <w:jc w:val="both"/>
        <w:outlineLvl w:val="1"/>
        <w:rPr>
          <w:rFonts w:ascii="Times New Roman" w:hAnsi="Times New Roman"/>
          <w:sz w:val="20"/>
          <w:szCs w:val="20"/>
        </w:rPr>
      </w:pPr>
      <w:r w:rsidRPr="00BF65FE">
        <w:rPr>
          <w:rFonts w:ascii="Times New Roman" w:hAnsi="Times New Roman"/>
          <w:sz w:val="20"/>
          <w:szCs w:val="20"/>
        </w:rPr>
        <w:t>Для обеспечения необходимой доходной базы необходимо дальнейшее  наращивание налогового потенциала сельского поселения Сентябрьский. Этого предстоит добиться как за счет создания новых источников налоговых и неналоговых доходов, так и за счет рационального использования имеющихся.</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Прогноз собственных доходов бюджета сельского поселения Сентябрьский на 2016 – 2018 годы в части налоговых и неналоговых доходов будет рассчитан на основе сценарных условий функционирования экономики Российской Федерации и основных параметров прогноза социально-экономического развития сельского поселения Сентябрьский на 2016 – 2018 годы.</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В трехлетней перспективе приоритеты в области доходов состоят в наращивании налоговых доходов на основе:</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повышения производительности труда;</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pacing w:val="-4"/>
          <w:sz w:val="20"/>
          <w:szCs w:val="20"/>
        </w:rPr>
      </w:pPr>
      <w:r w:rsidRPr="00BF65FE">
        <w:rPr>
          <w:rFonts w:ascii="Times New Roman" w:hAnsi="Times New Roman"/>
          <w:spacing w:val="-4"/>
          <w:sz w:val="20"/>
          <w:szCs w:val="20"/>
        </w:rPr>
        <w:t>проведения оценки эффективности предоставленных льгот по местным налогам, сокращение неэффективных налоговых льгот и освобождений;</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улучшения налогового администрирования.</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Необходимо активизировать работу по полноценному и достоверному учету муниципального имущества, в том числе земельных участков.</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Работа по формированию устойчивой собственной доходной базы и создание стимулов по ее наращиванию являются приоритетами налоговой политики сельского поселения Сентябрьский на ближайшую перспективу. </w:t>
      </w:r>
    </w:p>
    <w:p w:rsidR="00A01FBA" w:rsidRPr="00BF65FE" w:rsidRDefault="00A01FBA" w:rsidP="00BF65FE">
      <w:pPr>
        <w:widowControl w:val="0"/>
        <w:autoSpaceDE w:val="0"/>
        <w:autoSpaceDN w:val="0"/>
        <w:adjustRightInd w:val="0"/>
        <w:spacing w:after="0" w:line="240" w:lineRule="auto"/>
        <w:ind w:firstLine="709"/>
        <w:jc w:val="both"/>
        <w:rPr>
          <w:rFonts w:ascii="Times New Roman" w:hAnsi="Times New Roman"/>
          <w:sz w:val="20"/>
          <w:szCs w:val="20"/>
        </w:rPr>
      </w:pPr>
      <w:r w:rsidRPr="00BF65FE">
        <w:rPr>
          <w:rFonts w:ascii="Times New Roman" w:hAnsi="Times New Roman"/>
          <w:sz w:val="20"/>
          <w:szCs w:val="20"/>
        </w:rPr>
        <w:t xml:space="preserve">В рамках формирования бюджета программно-целевым методом продолжится реализация и принятие целевых программ. В связи с этим особое внимание будет уделено обеспечению надлежащей оценки бюджетной эффективности этих программ. </w:t>
      </w:r>
    </w:p>
    <w:p w:rsidR="00A01FBA" w:rsidRPr="00BF65FE" w:rsidRDefault="00A01FBA" w:rsidP="00BF65FE">
      <w:pPr>
        <w:widowControl w:val="0"/>
        <w:spacing w:after="0" w:line="240" w:lineRule="auto"/>
        <w:ind w:firstLine="709"/>
        <w:jc w:val="both"/>
        <w:rPr>
          <w:rFonts w:ascii="Times New Roman" w:hAnsi="Times New Roman"/>
          <w:sz w:val="20"/>
          <w:szCs w:val="20"/>
        </w:rPr>
      </w:pPr>
      <w:r w:rsidRPr="00BF65FE">
        <w:rPr>
          <w:rFonts w:ascii="Times New Roman" w:hAnsi="Times New Roman"/>
          <w:sz w:val="20"/>
          <w:szCs w:val="20"/>
        </w:rPr>
        <w:t>В планах разработка, утверждение и исполнение таких программ как: «Управление муниципальным имуществом», «Развитие транспортной системы» и «Профилактика терроризма и экстремизма, а также минимизации и (или) ликвидации последствий проявления терроризма и экстремизма».</w:t>
      </w:r>
    </w:p>
    <w:p w:rsidR="00A01FBA" w:rsidRPr="00BF65FE" w:rsidRDefault="00A01FBA" w:rsidP="00BF65FE">
      <w:pPr>
        <w:pStyle w:val="ListParagraph"/>
        <w:spacing w:after="0" w:line="240" w:lineRule="auto"/>
        <w:ind w:left="0"/>
        <w:jc w:val="both"/>
        <w:rPr>
          <w:rFonts w:ascii="Times New Roman" w:hAnsi="Times New Roman"/>
        </w:rPr>
      </w:pPr>
      <w:r w:rsidRPr="00BF65FE">
        <w:rPr>
          <w:rFonts w:ascii="Times New Roman" w:hAnsi="Times New Roman"/>
        </w:rPr>
        <w:t>Одним из направлений повышения эффективности бюджетных расходов поставлены задачи по формирование сбалансированной бюджетной политики исполнительного органа поселения; повышение эффективности оказания муниципальных услуг; совершенствование системы  муниципального контроля и развитие информационной   системы управления муниципальными финансами.</w:t>
      </w:r>
    </w:p>
    <w:p w:rsidR="00A01FBA" w:rsidRPr="00BF65FE" w:rsidRDefault="00A01FBA" w:rsidP="00BF65FE">
      <w:pPr>
        <w:widowControl w:val="0"/>
        <w:autoSpaceDE w:val="0"/>
        <w:autoSpaceDN w:val="0"/>
        <w:adjustRightInd w:val="0"/>
        <w:spacing w:after="0" w:line="240" w:lineRule="auto"/>
        <w:ind w:firstLine="709"/>
        <w:jc w:val="both"/>
        <w:outlineLvl w:val="1"/>
        <w:rPr>
          <w:rFonts w:ascii="Times New Roman" w:hAnsi="Times New Roman"/>
          <w:sz w:val="20"/>
          <w:szCs w:val="20"/>
        </w:rPr>
      </w:pPr>
      <w:r w:rsidRPr="00BF65FE">
        <w:rPr>
          <w:rFonts w:ascii="Times New Roman" w:hAnsi="Times New Roman"/>
          <w:sz w:val="20"/>
          <w:szCs w:val="20"/>
        </w:rPr>
        <w:t xml:space="preserve">В целях модернизации бюджетного процесса продолжится применение современных телекоммуникационных технологий, будет использоваться </w:t>
      </w:r>
      <w:r w:rsidRPr="00BF65FE">
        <w:rPr>
          <w:rFonts w:ascii="Times New Roman" w:hAnsi="Times New Roman"/>
          <w:spacing w:val="-6"/>
          <w:sz w:val="20"/>
          <w:szCs w:val="20"/>
        </w:rPr>
        <w:t>информационное взаимодействие с едиными государственными информационными</w:t>
      </w:r>
      <w:r w:rsidRPr="00BF65FE">
        <w:rPr>
          <w:rFonts w:ascii="Times New Roman" w:hAnsi="Times New Roman"/>
          <w:sz w:val="20"/>
          <w:szCs w:val="20"/>
        </w:rPr>
        <w:t xml:space="preserve"> системами, продолжится максимальное вовлечение интернет-ресурсов.</w:t>
      </w:r>
    </w:p>
    <w:p w:rsidR="00A01FBA" w:rsidRPr="00BF65FE" w:rsidRDefault="00A01FBA" w:rsidP="00BF65FE">
      <w:pPr>
        <w:widowControl w:val="0"/>
        <w:autoSpaceDE w:val="0"/>
        <w:autoSpaceDN w:val="0"/>
        <w:adjustRightInd w:val="0"/>
        <w:spacing w:after="0" w:line="240" w:lineRule="auto"/>
        <w:ind w:firstLine="709"/>
        <w:jc w:val="both"/>
        <w:outlineLvl w:val="1"/>
        <w:rPr>
          <w:rFonts w:ascii="Times New Roman" w:hAnsi="Times New Roman"/>
          <w:sz w:val="20"/>
          <w:szCs w:val="20"/>
        </w:rPr>
      </w:pPr>
      <w:r w:rsidRPr="00BF65FE">
        <w:rPr>
          <w:rFonts w:ascii="Times New Roman" w:hAnsi="Times New Roman"/>
          <w:spacing w:val="-4"/>
          <w:sz w:val="20"/>
          <w:szCs w:val="20"/>
        </w:rPr>
        <w:t>В целях повышения инициативы и ответственности главных распорядителей</w:t>
      </w:r>
      <w:r w:rsidRPr="00BF65FE">
        <w:rPr>
          <w:rFonts w:ascii="Times New Roman" w:hAnsi="Times New Roman"/>
          <w:sz w:val="20"/>
          <w:szCs w:val="20"/>
        </w:rPr>
        <w:t xml:space="preserve"> средств, главных администраторов доходов бюджета поселения, повышения качества организации бюджетного процесса в муниципальном образовании </w:t>
      </w:r>
      <w:r w:rsidRPr="00BF65FE">
        <w:rPr>
          <w:rFonts w:ascii="Times New Roman" w:hAnsi="Times New Roman"/>
          <w:spacing w:val="-4"/>
          <w:sz w:val="20"/>
          <w:szCs w:val="20"/>
        </w:rPr>
        <w:t>сельское поселение Сентябрьский продолжится проведение мониторинга качества финансового</w:t>
      </w:r>
      <w:r w:rsidRPr="00BF65FE">
        <w:rPr>
          <w:rFonts w:ascii="Times New Roman" w:hAnsi="Times New Roman"/>
          <w:sz w:val="20"/>
          <w:szCs w:val="20"/>
        </w:rPr>
        <w:t xml:space="preserve"> менеджмента участников бюджетного процесса и качества управления в поселении. </w:t>
      </w:r>
    </w:p>
    <w:p w:rsidR="00A01FBA" w:rsidRPr="00BF65FE" w:rsidRDefault="00A01FBA" w:rsidP="00BF65FE">
      <w:pPr>
        <w:widowControl w:val="0"/>
        <w:spacing w:after="0" w:line="240" w:lineRule="auto"/>
        <w:ind w:firstLine="709"/>
        <w:jc w:val="both"/>
        <w:rPr>
          <w:rFonts w:ascii="Times New Roman" w:hAnsi="Times New Roman"/>
          <w:sz w:val="20"/>
          <w:szCs w:val="20"/>
        </w:rPr>
      </w:pPr>
    </w:p>
    <w:p w:rsidR="00A01FBA" w:rsidRPr="00BF65FE" w:rsidRDefault="00A01FBA" w:rsidP="00BF65FE">
      <w:pPr>
        <w:pStyle w:val="ConsPlusNormal"/>
        <w:ind w:firstLine="0"/>
        <w:jc w:val="both"/>
        <w:outlineLvl w:val="1"/>
        <w:rPr>
          <w:rFonts w:ascii="Times New Roman" w:hAnsi="Times New Roman"/>
          <w:sz w:val="20"/>
          <w:szCs w:val="20"/>
        </w:rPr>
      </w:pPr>
      <w:r w:rsidRPr="00BF65FE">
        <w:rPr>
          <w:rFonts w:ascii="Times New Roman" w:hAnsi="Times New Roman"/>
          <w:sz w:val="20"/>
          <w:szCs w:val="20"/>
        </w:rPr>
        <w:t>3. Политика в сфере межбюджетных отношений</w:t>
      </w:r>
    </w:p>
    <w:p w:rsidR="00A01FBA" w:rsidRPr="00BF65FE" w:rsidRDefault="00A01FBA" w:rsidP="00BF65FE">
      <w:pPr>
        <w:pStyle w:val="ConsPlusNormal"/>
        <w:ind w:firstLine="0"/>
        <w:jc w:val="both"/>
        <w:outlineLvl w:val="1"/>
        <w:rPr>
          <w:rFonts w:ascii="Times New Roman" w:hAnsi="Times New Roman"/>
          <w:sz w:val="20"/>
          <w:szCs w:val="20"/>
        </w:rPr>
      </w:pPr>
    </w:p>
    <w:p w:rsidR="00A01FBA" w:rsidRPr="00BF65FE" w:rsidRDefault="00A01FBA" w:rsidP="00BF65FE">
      <w:pPr>
        <w:pStyle w:val="ConsPlusNormal"/>
        <w:ind w:firstLine="709"/>
        <w:jc w:val="both"/>
        <w:outlineLvl w:val="1"/>
        <w:rPr>
          <w:rFonts w:ascii="Times New Roman" w:hAnsi="Times New Roman"/>
          <w:sz w:val="20"/>
          <w:szCs w:val="20"/>
        </w:rPr>
      </w:pPr>
      <w:r w:rsidRPr="00BF65FE">
        <w:rPr>
          <w:rFonts w:ascii="Times New Roman" w:hAnsi="Times New Roman"/>
          <w:sz w:val="20"/>
          <w:szCs w:val="20"/>
        </w:rPr>
        <w:t xml:space="preserve"> В целях обеспечения качественного бюджетного процесса, экономного и рационального использования бюджетных средств Администрации сельского поселения Сентябрьский необходимо:</w:t>
      </w:r>
    </w:p>
    <w:p w:rsidR="00A01FBA" w:rsidRPr="00BF65FE" w:rsidRDefault="00A01FBA" w:rsidP="00BF65FE">
      <w:pPr>
        <w:pStyle w:val="ConsPlusNormal"/>
        <w:ind w:firstLine="709"/>
        <w:jc w:val="both"/>
        <w:outlineLvl w:val="1"/>
        <w:rPr>
          <w:rFonts w:ascii="Times New Roman" w:hAnsi="Times New Roman"/>
          <w:sz w:val="20"/>
          <w:szCs w:val="20"/>
        </w:rPr>
      </w:pPr>
      <w:r w:rsidRPr="00BF65FE">
        <w:rPr>
          <w:rFonts w:ascii="Times New Roman" w:hAnsi="Times New Roman"/>
          <w:sz w:val="20"/>
          <w:szCs w:val="20"/>
        </w:rPr>
        <w:t xml:space="preserve">разработать проект бюджета поселения  на 2016 – 2018 годы, исходя из необходимости принятия мер по повышению уровня собственных доходов, программно-целевого планирования расходов бюджетов, экономного и </w:t>
      </w:r>
      <w:r w:rsidRPr="00BF65FE">
        <w:rPr>
          <w:rFonts w:ascii="Times New Roman" w:hAnsi="Times New Roman"/>
          <w:spacing w:val="-4"/>
          <w:sz w:val="20"/>
          <w:szCs w:val="20"/>
        </w:rPr>
        <w:t>рационального использования бюджетных средств, первоочередного обеспечения</w:t>
      </w:r>
      <w:r w:rsidRPr="00BF65FE">
        <w:rPr>
          <w:rFonts w:ascii="Times New Roman" w:hAnsi="Times New Roman"/>
          <w:sz w:val="20"/>
          <w:szCs w:val="20"/>
        </w:rPr>
        <w:t xml:space="preserve"> социально значимых расходов, повышения заработной платы работникам бюджетной сферы;</w:t>
      </w:r>
    </w:p>
    <w:p w:rsidR="00A01FBA" w:rsidRPr="00BF65FE" w:rsidRDefault="00A01FBA" w:rsidP="00BF65FE">
      <w:pPr>
        <w:pStyle w:val="ConsPlusNormal"/>
        <w:ind w:firstLine="709"/>
        <w:jc w:val="both"/>
        <w:outlineLvl w:val="1"/>
        <w:rPr>
          <w:rFonts w:ascii="Times New Roman" w:hAnsi="Times New Roman"/>
          <w:sz w:val="20"/>
          <w:szCs w:val="20"/>
        </w:rPr>
      </w:pPr>
      <w:r w:rsidRPr="00BF65FE">
        <w:rPr>
          <w:rFonts w:ascii="Times New Roman" w:hAnsi="Times New Roman"/>
          <w:sz w:val="20"/>
          <w:szCs w:val="20"/>
        </w:rPr>
        <w:t xml:space="preserve">обеспечить принятие сбалансированного местного бюджета на 2016 год до конца ноября 2015 года; обеспечить принятие мер по оптимизации расходов, в том числе на аппарат управления, своевременному и в полном объеме исполнению </w:t>
      </w:r>
      <w:r w:rsidRPr="00BF65FE">
        <w:rPr>
          <w:rFonts w:ascii="Times New Roman" w:hAnsi="Times New Roman"/>
          <w:spacing w:val="-4"/>
          <w:sz w:val="20"/>
          <w:szCs w:val="20"/>
        </w:rPr>
        <w:t>принимаемых бюджетных обязательств, недопущению образования просроченной</w:t>
      </w:r>
      <w:r w:rsidRPr="00BF65FE">
        <w:rPr>
          <w:rFonts w:ascii="Times New Roman" w:hAnsi="Times New Roman"/>
          <w:sz w:val="20"/>
          <w:szCs w:val="20"/>
        </w:rPr>
        <w:t xml:space="preserve"> кредиторской задолженности по ним, усилению финансового контроля за расходованием средств бюджетов всех уровней, проведению взвешенной финансовой политики при принятии новых расходных обязательств с учетом их достоверного финансово-экономического обоснования и возможностей местного бюджета.</w:t>
      </w:r>
    </w:p>
    <w:p w:rsidR="00A01FBA" w:rsidRDefault="00A01FBA" w:rsidP="001C3755">
      <w:pPr>
        <w:tabs>
          <w:tab w:val="left" w:pos="2775"/>
        </w:tabs>
        <w:rPr>
          <w:rFonts w:ascii="Times New Roman" w:hAnsi="Times New Roman"/>
          <w:sz w:val="20"/>
          <w:szCs w:val="20"/>
        </w:rPr>
      </w:pPr>
    </w:p>
    <w:p w:rsidR="00A01FBA" w:rsidRDefault="00A01FBA" w:rsidP="001C3755">
      <w:pPr>
        <w:tabs>
          <w:tab w:val="left" w:pos="2775"/>
        </w:tabs>
        <w:rPr>
          <w:rFonts w:ascii="Times New Roman" w:hAnsi="Times New Roman"/>
          <w:sz w:val="20"/>
          <w:szCs w:val="20"/>
        </w:rPr>
      </w:pPr>
    </w:p>
    <w:p w:rsidR="00A01FBA" w:rsidRPr="00D370D4" w:rsidRDefault="00A01FBA" w:rsidP="00451E44">
      <w:pPr>
        <w:spacing w:after="0" w:line="240" w:lineRule="auto"/>
        <w:jc w:val="both"/>
        <w:rPr>
          <w:rFonts w:ascii="Times New Roman" w:hAnsi="Times New Roman"/>
          <w:b/>
          <w:sz w:val="20"/>
          <w:szCs w:val="20"/>
        </w:rPr>
      </w:pPr>
      <w:r w:rsidRPr="00D370D4">
        <w:rPr>
          <w:rFonts w:ascii="Times New Roman" w:hAnsi="Times New Roman"/>
          <w:b/>
          <w:sz w:val="20"/>
          <w:szCs w:val="20"/>
        </w:rPr>
        <w:t>РЕШЕНИЯ</w:t>
      </w:r>
      <w:r>
        <w:rPr>
          <w:rFonts w:ascii="Times New Roman" w:hAnsi="Times New Roman"/>
          <w:b/>
          <w:sz w:val="20"/>
          <w:szCs w:val="20"/>
        </w:rPr>
        <w:t>Е</w:t>
      </w:r>
      <w:r w:rsidRPr="00D370D4">
        <w:rPr>
          <w:rFonts w:ascii="Times New Roman" w:hAnsi="Times New Roman"/>
          <w:b/>
          <w:sz w:val="20"/>
          <w:szCs w:val="20"/>
        </w:rPr>
        <w:t xml:space="preserve"> СОВЕТА ДЕПУТАТОВ</w:t>
      </w:r>
    </w:p>
    <w:p w:rsidR="00A01FBA" w:rsidRPr="00BF65FE" w:rsidRDefault="00A01FBA" w:rsidP="00451E44">
      <w:pPr>
        <w:tabs>
          <w:tab w:val="left" w:pos="2775"/>
        </w:tabs>
        <w:rPr>
          <w:rFonts w:ascii="Times New Roman" w:hAnsi="Times New Roman"/>
          <w:sz w:val="20"/>
          <w:szCs w:val="20"/>
        </w:rPr>
      </w:pPr>
      <w:r w:rsidRPr="00B05604">
        <w:rPr>
          <w:rFonts w:ascii="Times New Roman" w:hAnsi="Times New Roman"/>
          <w:sz w:val="20"/>
          <w:szCs w:val="20"/>
        </w:rPr>
        <w:t>№ 128 от 22.10.2015г.</w:t>
      </w:r>
      <w:r w:rsidRPr="00C91208">
        <w:rPr>
          <w:rFonts w:ascii="Times New Roman" w:hAnsi="Times New Roman"/>
          <w:b/>
          <w:sz w:val="20"/>
          <w:szCs w:val="20"/>
        </w:rPr>
        <w:t xml:space="preserve"> «</w:t>
      </w:r>
      <w:r w:rsidRPr="00C91208">
        <w:rPr>
          <w:rFonts w:ascii="Times New Roman" w:hAnsi="Times New Roman"/>
          <w:sz w:val="20"/>
          <w:szCs w:val="20"/>
        </w:rPr>
        <w:t>О внесении изменений и дополнений в Устав сельского поселения Сентябрьский</w:t>
      </w:r>
      <w:r w:rsidRPr="00C91208">
        <w:rPr>
          <w:rFonts w:ascii="Times New Roman" w:hAnsi="Times New Roman"/>
          <w:b/>
          <w:sz w:val="20"/>
          <w:szCs w:val="20"/>
        </w:rPr>
        <w:t>»</w:t>
      </w:r>
    </w:p>
    <w:p w:rsidR="00A01FBA" w:rsidRPr="00880B99" w:rsidRDefault="00A01FBA" w:rsidP="00451E44">
      <w:pPr>
        <w:spacing w:after="0" w:line="240" w:lineRule="auto"/>
        <w:jc w:val="both"/>
        <w:rPr>
          <w:rFonts w:ascii="Times New Roman" w:hAnsi="Times New Roman"/>
          <w:sz w:val="20"/>
          <w:szCs w:val="20"/>
        </w:rPr>
      </w:pPr>
      <w:r w:rsidRPr="00880B99">
        <w:rPr>
          <w:rFonts w:ascii="Times New Roman" w:hAnsi="Times New Roman"/>
          <w:sz w:val="20"/>
          <w:szCs w:val="20"/>
          <w:lang w:eastAsia="en-US"/>
        </w:rPr>
        <w:t>С целью приведения Устава сельского поселения Сентябрьский в соответствие с Федеральными законами от 29.06.2015№ 187-ФЗ «О внесении изменений в Федеральный закон «Об общих принципах организации местного самоуправления в Российской Федерации», от 29.06.2015№204-ФЗ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учитывая результаты публичных слушаний от 29 сентября2015 года,  Совет поселения</w:t>
      </w:r>
      <w:r>
        <w:rPr>
          <w:rFonts w:ascii="Times New Roman" w:hAnsi="Times New Roman"/>
          <w:sz w:val="20"/>
          <w:szCs w:val="20"/>
          <w:lang w:eastAsia="en-US"/>
        </w:rPr>
        <w:t xml:space="preserve"> </w:t>
      </w:r>
      <w:r w:rsidRPr="00880B99">
        <w:rPr>
          <w:rFonts w:ascii="Times New Roman" w:hAnsi="Times New Roman"/>
          <w:sz w:val="20"/>
          <w:szCs w:val="20"/>
        </w:rPr>
        <w:t>р е ш и л:</w:t>
      </w:r>
    </w:p>
    <w:p w:rsidR="00A01FBA" w:rsidRPr="00880B99" w:rsidRDefault="00A01FBA" w:rsidP="00451E44">
      <w:pPr>
        <w:tabs>
          <w:tab w:val="left" w:pos="708"/>
          <w:tab w:val="center" w:pos="4153"/>
          <w:tab w:val="right" w:pos="8306"/>
        </w:tabs>
        <w:spacing w:after="0" w:line="240" w:lineRule="auto"/>
        <w:jc w:val="both"/>
        <w:rPr>
          <w:rFonts w:ascii="Times New Roman" w:hAnsi="Times New Roman"/>
          <w:sz w:val="20"/>
          <w:szCs w:val="20"/>
        </w:rPr>
      </w:pPr>
    </w:p>
    <w:p w:rsidR="00A01FBA" w:rsidRPr="00880B99" w:rsidRDefault="00A01FBA" w:rsidP="00451E44">
      <w:pPr>
        <w:autoSpaceDN w:val="0"/>
        <w:spacing w:after="0" w:line="240" w:lineRule="auto"/>
        <w:ind w:firstLine="720"/>
        <w:jc w:val="both"/>
        <w:rPr>
          <w:rFonts w:ascii="Times New Roman" w:hAnsi="Times New Roman"/>
          <w:sz w:val="20"/>
          <w:szCs w:val="20"/>
        </w:rPr>
      </w:pPr>
      <w:r w:rsidRPr="00880B99">
        <w:rPr>
          <w:rFonts w:ascii="Times New Roman" w:hAnsi="Times New Roman"/>
          <w:sz w:val="20"/>
          <w:szCs w:val="20"/>
        </w:rPr>
        <w:t>1. Внести изменения и дополнения в Устав сельского поселения Сентябрьский согласно приложению.</w:t>
      </w:r>
    </w:p>
    <w:p w:rsidR="00A01FBA" w:rsidRPr="00880B99" w:rsidRDefault="00A01FBA" w:rsidP="00451E44">
      <w:pPr>
        <w:tabs>
          <w:tab w:val="left" w:pos="1080"/>
        </w:tabs>
        <w:autoSpaceDN w:val="0"/>
        <w:spacing w:after="0" w:line="240" w:lineRule="auto"/>
        <w:ind w:firstLine="720"/>
        <w:jc w:val="both"/>
        <w:rPr>
          <w:rFonts w:ascii="Times New Roman" w:hAnsi="Times New Roman"/>
          <w:sz w:val="20"/>
          <w:szCs w:val="20"/>
        </w:rPr>
      </w:pPr>
      <w:r w:rsidRPr="00880B99">
        <w:rPr>
          <w:rFonts w:ascii="Times New Roman" w:hAnsi="Times New Roman"/>
          <w:sz w:val="20"/>
          <w:szCs w:val="20"/>
        </w:rPr>
        <w:t>2. Направить настоящее решение в Управление Министерства юстиции по Ханты-Мансийскому автономному округу – Югре для государственной регистрации в установленном порядке.</w:t>
      </w:r>
    </w:p>
    <w:p w:rsidR="00A01FBA" w:rsidRPr="00880B99" w:rsidRDefault="00A01FBA" w:rsidP="00451E44">
      <w:pPr>
        <w:tabs>
          <w:tab w:val="left" w:pos="1080"/>
        </w:tabs>
        <w:autoSpaceDN w:val="0"/>
        <w:spacing w:after="0" w:line="240" w:lineRule="auto"/>
        <w:ind w:firstLine="720"/>
        <w:jc w:val="both"/>
        <w:rPr>
          <w:rFonts w:ascii="Times New Roman" w:hAnsi="Times New Roman"/>
          <w:sz w:val="20"/>
          <w:szCs w:val="20"/>
        </w:rPr>
      </w:pPr>
      <w:r w:rsidRPr="00880B99">
        <w:rPr>
          <w:rFonts w:ascii="Times New Roman" w:hAnsi="Times New Roman"/>
          <w:sz w:val="20"/>
          <w:szCs w:val="20"/>
        </w:rPr>
        <w:t>3. Опубликовать (обнародовать) настоящее решение в информационном бюллетене  «Сентябрьский вестник» в течение 7 дней после его поступления из Управления Министерства юстиции по Ханты-Мансийскому автономному округу – Югре.</w:t>
      </w:r>
    </w:p>
    <w:p w:rsidR="00A01FBA" w:rsidRPr="00880B99" w:rsidRDefault="00A01FBA" w:rsidP="00451E44">
      <w:pPr>
        <w:tabs>
          <w:tab w:val="left" w:pos="708"/>
          <w:tab w:val="center" w:pos="4153"/>
          <w:tab w:val="right" w:pos="8306"/>
        </w:tabs>
        <w:spacing w:after="0" w:line="240" w:lineRule="auto"/>
        <w:ind w:firstLine="709"/>
        <w:jc w:val="both"/>
        <w:rPr>
          <w:rFonts w:ascii="Times New Roman" w:hAnsi="Times New Roman"/>
          <w:bCs/>
          <w:sz w:val="20"/>
          <w:szCs w:val="20"/>
        </w:rPr>
      </w:pPr>
      <w:r w:rsidRPr="00880B99">
        <w:rPr>
          <w:rFonts w:ascii="Times New Roman" w:hAnsi="Times New Roman"/>
          <w:bCs/>
          <w:sz w:val="20"/>
          <w:szCs w:val="20"/>
        </w:rPr>
        <w:t>4. Настоящее решение вступает в силу после его официального опубликования (обнародования).</w:t>
      </w:r>
    </w:p>
    <w:p w:rsidR="00A01FBA" w:rsidRPr="00880B99" w:rsidRDefault="00A01FBA" w:rsidP="00451E44">
      <w:pPr>
        <w:autoSpaceDE w:val="0"/>
        <w:autoSpaceDN w:val="0"/>
        <w:adjustRightInd w:val="0"/>
        <w:spacing w:after="0" w:line="240" w:lineRule="auto"/>
        <w:jc w:val="both"/>
        <w:outlineLvl w:val="0"/>
        <w:rPr>
          <w:rFonts w:ascii="Times New Roman" w:hAnsi="Times New Roman"/>
          <w:sz w:val="20"/>
          <w:szCs w:val="20"/>
          <w:lang w:eastAsia="en-US"/>
        </w:rPr>
      </w:pPr>
    </w:p>
    <w:p w:rsidR="00A01FBA" w:rsidRPr="00880B99" w:rsidRDefault="00A01FBA" w:rsidP="00451E44">
      <w:pPr>
        <w:autoSpaceDE w:val="0"/>
        <w:autoSpaceDN w:val="0"/>
        <w:adjustRightInd w:val="0"/>
        <w:spacing w:after="0" w:line="240" w:lineRule="auto"/>
        <w:jc w:val="both"/>
        <w:outlineLvl w:val="0"/>
        <w:rPr>
          <w:rFonts w:ascii="Times New Roman" w:hAnsi="Times New Roman"/>
          <w:sz w:val="20"/>
          <w:szCs w:val="20"/>
          <w:lang w:eastAsia="en-US"/>
        </w:rPr>
      </w:pPr>
    </w:p>
    <w:p w:rsidR="00A01FBA" w:rsidRDefault="00A01FBA" w:rsidP="00451E44">
      <w:pPr>
        <w:pStyle w:val="ConsPlusNormal"/>
        <w:tabs>
          <w:tab w:val="left" w:pos="567"/>
        </w:tabs>
        <w:ind w:firstLine="0"/>
        <w:jc w:val="both"/>
        <w:rPr>
          <w:rFonts w:ascii="Times New Roman" w:hAnsi="Times New Roman"/>
          <w:bCs/>
          <w:sz w:val="20"/>
          <w:szCs w:val="20"/>
        </w:rPr>
      </w:pPr>
      <w:r w:rsidRPr="00880B99">
        <w:rPr>
          <w:rFonts w:ascii="Times New Roman" w:hAnsi="Times New Roman"/>
          <w:bCs/>
          <w:sz w:val="20"/>
          <w:szCs w:val="20"/>
        </w:rPr>
        <w:t>Глава поселения                                                                                         А.В. Светлаков</w:t>
      </w:r>
    </w:p>
    <w:p w:rsidR="00A01FBA" w:rsidRPr="00880B99" w:rsidRDefault="00A01FBA" w:rsidP="00451E44">
      <w:pPr>
        <w:pStyle w:val="ConsPlusNormal"/>
        <w:tabs>
          <w:tab w:val="left" w:pos="567"/>
        </w:tabs>
        <w:ind w:firstLine="0"/>
        <w:jc w:val="both"/>
        <w:rPr>
          <w:rFonts w:ascii="Times New Roman" w:hAnsi="Times New Roman"/>
          <w:bCs/>
          <w:sz w:val="20"/>
          <w:szCs w:val="20"/>
        </w:rPr>
      </w:pPr>
    </w:p>
    <w:p w:rsidR="00A01FBA" w:rsidRPr="00C91208" w:rsidRDefault="00A01FBA" w:rsidP="00451E44">
      <w:pPr>
        <w:pStyle w:val="ConsPlusNormal"/>
        <w:tabs>
          <w:tab w:val="left" w:pos="567"/>
        </w:tabs>
        <w:ind w:firstLine="0"/>
        <w:jc w:val="both"/>
        <w:rPr>
          <w:rFonts w:ascii="Times New Roman" w:hAnsi="Times New Roman"/>
          <w:bCs/>
          <w:sz w:val="20"/>
          <w:szCs w:val="20"/>
        </w:rPr>
      </w:pP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0"/>
      </w:tblGrid>
      <w:tr w:rsidR="00A01FBA" w:rsidRPr="00A52919" w:rsidTr="00DC0416">
        <w:trPr>
          <w:trHeight w:val="1848"/>
        </w:trPr>
        <w:tc>
          <w:tcPr>
            <w:tcW w:w="4750" w:type="dxa"/>
          </w:tcPr>
          <w:p w:rsidR="00A01FBA" w:rsidRPr="00A52919" w:rsidRDefault="00A01FBA" w:rsidP="00451E44">
            <w:pPr>
              <w:spacing w:after="0" w:line="240" w:lineRule="auto"/>
              <w:rPr>
                <w:rFonts w:ascii="Times New Roman" w:hAnsi="Times New Roman"/>
                <w:b/>
                <w:sz w:val="20"/>
                <w:szCs w:val="20"/>
              </w:rPr>
            </w:pPr>
            <w:r w:rsidRPr="00A52919">
              <w:rPr>
                <w:rFonts w:ascii="Times New Roman" w:hAnsi="Times New Roman"/>
                <w:b/>
                <w:sz w:val="20"/>
                <w:szCs w:val="20"/>
              </w:rPr>
              <w:t>Зарегистрированы изменения  в устав</w:t>
            </w:r>
          </w:p>
          <w:p w:rsidR="00A01FBA" w:rsidRPr="00A52919" w:rsidRDefault="00A01FBA" w:rsidP="00451E44">
            <w:pPr>
              <w:spacing w:after="0" w:line="240" w:lineRule="auto"/>
              <w:rPr>
                <w:rFonts w:ascii="Times New Roman" w:hAnsi="Times New Roman"/>
                <w:sz w:val="20"/>
                <w:szCs w:val="20"/>
              </w:rPr>
            </w:pPr>
            <w:r w:rsidRPr="00A52919">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A01FBA" w:rsidRPr="00A52919" w:rsidRDefault="00A01FBA" w:rsidP="00451E44">
            <w:pPr>
              <w:spacing w:after="0" w:line="240" w:lineRule="auto"/>
              <w:rPr>
                <w:rFonts w:ascii="Times New Roman" w:hAnsi="Times New Roman"/>
                <w:sz w:val="20"/>
                <w:szCs w:val="20"/>
                <w:u w:val="single"/>
              </w:rPr>
            </w:pPr>
            <w:r w:rsidRPr="00A52919">
              <w:rPr>
                <w:rFonts w:ascii="Times New Roman" w:hAnsi="Times New Roman"/>
                <w:sz w:val="20"/>
                <w:szCs w:val="20"/>
              </w:rPr>
              <w:t>«</w:t>
            </w:r>
            <w:r>
              <w:rPr>
                <w:rFonts w:ascii="Times New Roman" w:hAnsi="Times New Roman"/>
                <w:sz w:val="20"/>
                <w:szCs w:val="20"/>
                <w:u w:val="single"/>
              </w:rPr>
              <w:t>05</w:t>
            </w:r>
            <w:r w:rsidRPr="00A52919">
              <w:rPr>
                <w:rFonts w:ascii="Times New Roman" w:hAnsi="Times New Roman"/>
                <w:sz w:val="20"/>
                <w:szCs w:val="20"/>
              </w:rPr>
              <w:t>»</w:t>
            </w:r>
            <w:r w:rsidRPr="00A52919">
              <w:rPr>
                <w:rFonts w:ascii="Times New Roman" w:hAnsi="Times New Roman"/>
                <w:sz w:val="20"/>
                <w:szCs w:val="20"/>
                <w:u w:val="single"/>
              </w:rPr>
              <w:t xml:space="preserve">  </w:t>
            </w:r>
            <w:r>
              <w:rPr>
                <w:rFonts w:ascii="Times New Roman" w:hAnsi="Times New Roman"/>
                <w:sz w:val="20"/>
                <w:szCs w:val="20"/>
                <w:u w:val="single"/>
              </w:rPr>
              <w:t xml:space="preserve">ноября </w:t>
            </w:r>
            <w:r w:rsidRPr="00A52919">
              <w:rPr>
                <w:rFonts w:ascii="Times New Roman" w:hAnsi="Times New Roman"/>
                <w:sz w:val="20"/>
                <w:szCs w:val="20"/>
                <w:u w:val="single"/>
              </w:rPr>
              <w:t xml:space="preserve"> 2015 г.</w:t>
            </w:r>
          </w:p>
          <w:p w:rsidR="00A01FBA" w:rsidRPr="00A52919" w:rsidRDefault="00A01FBA" w:rsidP="00451E44">
            <w:pPr>
              <w:spacing w:after="0" w:line="240" w:lineRule="auto"/>
              <w:rPr>
                <w:rFonts w:ascii="Times New Roman" w:hAnsi="Times New Roman"/>
                <w:sz w:val="20"/>
                <w:szCs w:val="20"/>
              </w:rPr>
            </w:pPr>
            <w:r w:rsidRPr="00A52919">
              <w:rPr>
                <w:rFonts w:ascii="Times New Roman" w:hAnsi="Times New Roman"/>
                <w:sz w:val="20"/>
                <w:szCs w:val="20"/>
              </w:rPr>
              <w:t xml:space="preserve">Государственный регистрационный </w:t>
            </w:r>
          </w:p>
          <w:p w:rsidR="00A01FBA" w:rsidRPr="00A52919" w:rsidRDefault="00A01FBA" w:rsidP="00451E44">
            <w:pPr>
              <w:spacing w:after="0" w:line="240" w:lineRule="auto"/>
              <w:rPr>
                <w:rFonts w:ascii="Times New Roman" w:hAnsi="Times New Roman"/>
                <w:sz w:val="20"/>
                <w:szCs w:val="20"/>
                <w:u w:val="single"/>
              </w:rPr>
            </w:pPr>
            <w:r w:rsidRPr="00A52919">
              <w:rPr>
                <w:rFonts w:ascii="Times New Roman" w:hAnsi="Times New Roman"/>
                <w:sz w:val="20"/>
                <w:szCs w:val="20"/>
              </w:rPr>
              <w:t>№</w:t>
            </w:r>
            <w:r w:rsidRPr="00A52919">
              <w:rPr>
                <w:rFonts w:ascii="Times New Roman" w:hAnsi="Times New Roman"/>
                <w:sz w:val="20"/>
                <w:szCs w:val="20"/>
                <w:u w:val="single"/>
              </w:rPr>
              <w:t xml:space="preserve">  </w:t>
            </w:r>
            <w:r w:rsidRPr="00A52919">
              <w:rPr>
                <w:rFonts w:ascii="Times New Roman" w:hAnsi="Times New Roman"/>
                <w:sz w:val="20"/>
                <w:szCs w:val="20"/>
                <w:u w:val="single"/>
                <w:lang w:val="en-US"/>
              </w:rPr>
              <w:t>ru</w:t>
            </w:r>
            <w:r>
              <w:rPr>
                <w:rFonts w:ascii="Times New Roman" w:hAnsi="Times New Roman"/>
                <w:sz w:val="20"/>
                <w:szCs w:val="20"/>
                <w:u w:val="single"/>
              </w:rPr>
              <w:t xml:space="preserve"> 865033032015004</w:t>
            </w:r>
          </w:p>
        </w:tc>
      </w:tr>
    </w:tbl>
    <w:p w:rsidR="00A01FBA" w:rsidRPr="00880B99" w:rsidRDefault="00A01FBA" w:rsidP="00451E44">
      <w:pPr>
        <w:widowControl w:val="0"/>
        <w:autoSpaceDE w:val="0"/>
        <w:autoSpaceDN w:val="0"/>
        <w:adjustRightInd w:val="0"/>
        <w:outlineLvl w:val="0"/>
        <w:rPr>
          <w:rFonts w:ascii="Times New Roman" w:hAnsi="Times New Roman"/>
          <w:sz w:val="20"/>
          <w:szCs w:val="20"/>
          <w:lang w:eastAsia="en-US"/>
        </w:rPr>
      </w:pPr>
    </w:p>
    <w:tbl>
      <w:tblPr>
        <w:tblW w:w="10620" w:type="dxa"/>
        <w:tblInd w:w="108" w:type="dxa"/>
        <w:tblLayout w:type="fixed"/>
        <w:tblLook w:val="01E0"/>
      </w:tblPr>
      <w:tblGrid>
        <w:gridCol w:w="10620"/>
      </w:tblGrid>
      <w:tr w:rsidR="00A01FBA" w:rsidRPr="00880B99" w:rsidTr="00DC0416">
        <w:tc>
          <w:tcPr>
            <w:tcW w:w="10620" w:type="dxa"/>
          </w:tcPr>
          <w:p w:rsidR="00A01FBA" w:rsidRPr="00880B99" w:rsidRDefault="00A01FBA" w:rsidP="00DC0416">
            <w:pPr>
              <w:pStyle w:val="ConsPlusNormal"/>
              <w:tabs>
                <w:tab w:val="left" w:pos="6379"/>
              </w:tabs>
              <w:ind w:firstLine="0"/>
              <w:rPr>
                <w:rFonts w:ascii="Times New Roman" w:hAnsi="Times New Roman"/>
                <w:sz w:val="20"/>
                <w:szCs w:val="20"/>
              </w:rPr>
            </w:pPr>
            <w:r w:rsidRPr="00880B99">
              <w:rPr>
                <w:rFonts w:ascii="Times New Roman" w:hAnsi="Times New Roman"/>
                <w:sz w:val="20"/>
                <w:szCs w:val="20"/>
              </w:rPr>
              <w:t>Приложение   к решению  Совета депутатов сельского поселения Сентябрьский от 22.10.2015 №128</w:t>
            </w:r>
          </w:p>
        </w:tc>
      </w:tr>
    </w:tbl>
    <w:p w:rsidR="00A01FBA" w:rsidRPr="00880B99" w:rsidRDefault="00A01FBA" w:rsidP="00451E44">
      <w:pPr>
        <w:widowControl w:val="0"/>
        <w:autoSpaceDE w:val="0"/>
        <w:autoSpaceDN w:val="0"/>
        <w:adjustRightInd w:val="0"/>
        <w:spacing w:after="0" w:line="240" w:lineRule="auto"/>
        <w:jc w:val="center"/>
        <w:rPr>
          <w:rFonts w:ascii="Times New Roman" w:hAnsi="Times New Roman"/>
          <w:sz w:val="20"/>
          <w:szCs w:val="20"/>
        </w:rPr>
      </w:pPr>
    </w:p>
    <w:p w:rsidR="00A01FBA" w:rsidRPr="00880B99" w:rsidRDefault="00A01FBA" w:rsidP="00451E44">
      <w:pPr>
        <w:autoSpaceDE w:val="0"/>
        <w:autoSpaceDN w:val="0"/>
        <w:adjustRightInd w:val="0"/>
        <w:spacing w:after="0" w:line="240" w:lineRule="auto"/>
        <w:jc w:val="both"/>
        <w:outlineLvl w:val="0"/>
        <w:rPr>
          <w:rFonts w:ascii="Times New Roman" w:hAnsi="Times New Roman"/>
          <w:sz w:val="20"/>
          <w:szCs w:val="20"/>
          <w:lang w:eastAsia="en-US"/>
        </w:rPr>
      </w:pPr>
    </w:p>
    <w:p w:rsidR="00A01FBA" w:rsidRPr="00880B99" w:rsidRDefault="00A01FBA" w:rsidP="00451E44">
      <w:pPr>
        <w:widowControl w:val="0"/>
        <w:tabs>
          <w:tab w:val="left" w:pos="6096"/>
        </w:tabs>
        <w:autoSpaceDE w:val="0"/>
        <w:autoSpaceDN w:val="0"/>
        <w:adjustRightInd w:val="0"/>
        <w:spacing w:after="0" w:line="240" w:lineRule="auto"/>
        <w:ind w:left="851" w:hanging="851"/>
        <w:jc w:val="center"/>
        <w:rPr>
          <w:rFonts w:ascii="Times New Roman" w:hAnsi="Times New Roman"/>
          <w:sz w:val="20"/>
          <w:szCs w:val="20"/>
        </w:rPr>
      </w:pPr>
      <w:r w:rsidRPr="00880B99">
        <w:rPr>
          <w:rFonts w:ascii="Times New Roman" w:hAnsi="Times New Roman"/>
          <w:sz w:val="20"/>
          <w:szCs w:val="20"/>
        </w:rPr>
        <w:t xml:space="preserve">Изменения  и дополнения </w:t>
      </w:r>
    </w:p>
    <w:p w:rsidR="00A01FBA" w:rsidRPr="00880B99" w:rsidRDefault="00A01FBA" w:rsidP="00451E44">
      <w:pPr>
        <w:widowControl w:val="0"/>
        <w:tabs>
          <w:tab w:val="left" w:pos="6096"/>
        </w:tabs>
        <w:autoSpaceDE w:val="0"/>
        <w:autoSpaceDN w:val="0"/>
        <w:adjustRightInd w:val="0"/>
        <w:spacing w:after="0" w:line="240" w:lineRule="auto"/>
        <w:jc w:val="center"/>
        <w:rPr>
          <w:rFonts w:ascii="Times New Roman" w:hAnsi="Times New Roman"/>
          <w:color w:val="FF0000"/>
          <w:sz w:val="20"/>
          <w:szCs w:val="20"/>
        </w:rPr>
      </w:pPr>
      <w:r w:rsidRPr="00880B99">
        <w:rPr>
          <w:rFonts w:ascii="Times New Roman" w:hAnsi="Times New Roman"/>
          <w:sz w:val="20"/>
          <w:szCs w:val="20"/>
        </w:rPr>
        <w:t>в Устав  сельского поселения Сентябрьский</w:t>
      </w:r>
    </w:p>
    <w:p w:rsidR="00A01FBA" w:rsidRPr="00880B99" w:rsidRDefault="00A01FBA" w:rsidP="00451E44">
      <w:pPr>
        <w:tabs>
          <w:tab w:val="num" w:pos="1418"/>
        </w:tabs>
        <w:autoSpaceDE w:val="0"/>
        <w:autoSpaceDN w:val="0"/>
        <w:adjustRightInd w:val="0"/>
        <w:spacing w:after="0" w:line="240" w:lineRule="auto"/>
        <w:ind w:left="900" w:hanging="191"/>
        <w:jc w:val="both"/>
        <w:outlineLvl w:val="0"/>
        <w:rPr>
          <w:rFonts w:ascii="Times New Roman" w:hAnsi="Times New Roman"/>
          <w:sz w:val="20"/>
          <w:szCs w:val="20"/>
          <w:lang w:eastAsia="en-US"/>
        </w:rPr>
      </w:pPr>
    </w:p>
    <w:p w:rsidR="00A01FBA" w:rsidRPr="00880B99" w:rsidRDefault="00A01FBA" w:rsidP="00451E44">
      <w:pPr>
        <w:numPr>
          <w:ilvl w:val="0"/>
          <w:numId w:val="50"/>
        </w:numPr>
        <w:autoSpaceDE w:val="0"/>
        <w:autoSpaceDN w:val="0"/>
        <w:adjustRightInd w:val="0"/>
        <w:spacing w:after="0" w:line="240" w:lineRule="auto"/>
        <w:ind w:hanging="219"/>
        <w:contextualSpacing/>
        <w:jc w:val="both"/>
        <w:rPr>
          <w:rFonts w:ascii="Times New Roman" w:hAnsi="Times New Roman"/>
          <w:sz w:val="20"/>
          <w:szCs w:val="20"/>
          <w:lang w:eastAsia="en-US"/>
        </w:rPr>
      </w:pPr>
      <w:r w:rsidRPr="00880B99">
        <w:rPr>
          <w:rFonts w:ascii="Times New Roman" w:hAnsi="Times New Roman"/>
          <w:sz w:val="20"/>
          <w:szCs w:val="20"/>
          <w:lang w:eastAsia="en-US"/>
        </w:rPr>
        <w:t xml:space="preserve"> В статье 3:</w:t>
      </w:r>
    </w:p>
    <w:p w:rsidR="00A01FBA" w:rsidRPr="00880B99" w:rsidRDefault="00A01FBA" w:rsidP="00451E44">
      <w:pPr>
        <w:spacing w:after="0" w:line="240" w:lineRule="auto"/>
        <w:ind w:left="6" w:firstLine="561"/>
        <w:rPr>
          <w:rFonts w:ascii="Times New Roman" w:hAnsi="Times New Roman"/>
          <w:sz w:val="20"/>
          <w:szCs w:val="20"/>
        </w:rPr>
      </w:pPr>
      <w:r w:rsidRPr="00880B99">
        <w:rPr>
          <w:rFonts w:ascii="Times New Roman" w:hAnsi="Times New Roman"/>
          <w:sz w:val="20"/>
          <w:szCs w:val="20"/>
          <w:lang w:eastAsia="en-US"/>
        </w:rPr>
        <w:t>а)  пункт 14 части 1</w:t>
      </w:r>
      <w:r w:rsidRPr="00880B99">
        <w:rPr>
          <w:rFonts w:ascii="Times New Roman" w:hAnsi="Times New Roman"/>
          <w:sz w:val="20"/>
          <w:szCs w:val="20"/>
        </w:rPr>
        <w:t xml:space="preserve"> изложить в следующей редакции:</w:t>
      </w:r>
    </w:p>
    <w:p w:rsidR="00A01FBA" w:rsidRPr="00880B99" w:rsidRDefault="00A01FBA" w:rsidP="00451E44">
      <w:pPr>
        <w:spacing w:after="0" w:line="240" w:lineRule="auto"/>
        <w:ind w:left="6" w:firstLine="561"/>
        <w:rPr>
          <w:rFonts w:ascii="Times New Roman" w:hAnsi="Times New Roman"/>
          <w:sz w:val="20"/>
          <w:szCs w:val="20"/>
        </w:rPr>
      </w:pPr>
      <w:r w:rsidRPr="00880B99">
        <w:rPr>
          <w:rFonts w:ascii="Times New Roman" w:hAnsi="Times New Roman"/>
          <w:sz w:val="20"/>
          <w:szCs w:val="20"/>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A01FBA" w:rsidRPr="00880B99" w:rsidRDefault="00A01FBA" w:rsidP="00451E44">
      <w:pPr>
        <w:spacing w:after="0" w:line="240" w:lineRule="auto"/>
        <w:ind w:left="6" w:firstLine="420"/>
        <w:rPr>
          <w:rFonts w:ascii="Times New Roman" w:hAnsi="Times New Roman"/>
          <w:sz w:val="20"/>
          <w:szCs w:val="20"/>
        </w:rPr>
      </w:pPr>
    </w:p>
    <w:p w:rsidR="00A01FBA" w:rsidRPr="00880B99" w:rsidRDefault="00A01FBA" w:rsidP="00451E44">
      <w:pPr>
        <w:numPr>
          <w:ilvl w:val="0"/>
          <w:numId w:val="50"/>
        </w:numPr>
        <w:tabs>
          <w:tab w:val="left" w:pos="709"/>
          <w:tab w:val="left" w:pos="993"/>
        </w:tabs>
        <w:suppressAutoHyphens/>
        <w:spacing w:after="0" w:line="240" w:lineRule="auto"/>
        <w:ind w:left="567" w:firstLine="0"/>
        <w:rPr>
          <w:rFonts w:ascii="Times New Roman" w:hAnsi="Times New Roman"/>
          <w:sz w:val="20"/>
          <w:szCs w:val="20"/>
          <w:lang w:eastAsia="en-US"/>
        </w:rPr>
      </w:pPr>
      <w:r w:rsidRPr="00880B99">
        <w:rPr>
          <w:rFonts w:ascii="Times New Roman" w:hAnsi="Times New Roman"/>
          <w:sz w:val="20"/>
          <w:szCs w:val="20"/>
          <w:lang w:eastAsia="en-US"/>
        </w:rPr>
        <w:t>В статье 9:</w:t>
      </w:r>
    </w:p>
    <w:p w:rsidR="00A01FBA" w:rsidRPr="00880B99" w:rsidRDefault="00A01FBA" w:rsidP="00451E44">
      <w:pPr>
        <w:spacing w:after="0" w:line="240" w:lineRule="auto"/>
        <w:ind w:firstLine="567"/>
        <w:rPr>
          <w:rFonts w:ascii="Times New Roman" w:hAnsi="Times New Roman"/>
          <w:sz w:val="20"/>
          <w:szCs w:val="20"/>
          <w:lang w:eastAsia="en-US"/>
        </w:rPr>
      </w:pPr>
      <w:r w:rsidRPr="00880B99">
        <w:rPr>
          <w:rFonts w:ascii="Times New Roman" w:hAnsi="Times New Roman"/>
          <w:sz w:val="20"/>
          <w:szCs w:val="20"/>
          <w:lang w:eastAsia="en-US"/>
        </w:rPr>
        <w:t>а) в пункте 4 части 4 дополнить словами «,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1FBA" w:rsidRPr="00880B99" w:rsidRDefault="00A01FBA" w:rsidP="00451E44">
      <w:pPr>
        <w:spacing w:after="0" w:line="240" w:lineRule="auto"/>
        <w:ind w:firstLine="426"/>
        <w:rPr>
          <w:rFonts w:ascii="Times New Roman" w:hAnsi="Times New Roman"/>
          <w:sz w:val="20"/>
          <w:szCs w:val="20"/>
          <w:lang w:eastAsia="en-US"/>
        </w:rPr>
      </w:pPr>
    </w:p>
    <w:p w:rsidR="00A01FBA" w:rsidRPr="00880B99" w:rsidRDefault="00A01FBA" w:rsidP="00451E44">
      <w:pPr>
        <w:numPr>
          <w:ilvl w:val="0"/>
          <w:numId w:val="50"/>
        </w:numPr>
        <w:tabs>
          <w:tab w:val="left" w:pos="1134"/>
        </w:tabs>
        <w:autoSpaceDE w:val="0"/>
        <w:autoSpaceDN w:val="0"/>
        <w:adjustRightInd w:val="0"/>
        <w:spacing w:after="0" w:line="240" w:lineRule="auto"/>
        <w:ind w:left="567" w:firstLine="0"/>
        <w:contextualSpacing/>
        <w:jc w:val="both"/>
        <w:rPr>
          <w:rFonts w:ascii="Times New Roman" w:hAnsi="Times New Roman"/>
          <w:sz w:val="20"/>
          <w:szCs w:val="20"/>
          <w:lang w:eastAsia="en-US"/>
        </w:rPr>
      </w:pPr>
      <w:r w:rsidRPr="00880B99">
        <w:rPr>
          <w:rFonts w:ascii="Times New Roman" w:hAnsi="Times New Roman"/>
          <w:sz w:val="20"/>
          <w:szCs w:val="20"/>
          <w:lang w:eastAsia="en-US"/>
        </w:rPr>
        <w:t>Статью 24 дополнить частью 1.1. следующего содержания:</w:t>
      </w:r>
    </w:p>
    <w:p w:rsidR="00A01FBA" w:rsidRPr="00880B99" w:rsidRDefault="00A01FBA" w:rsidP="00451E44">
      <w:pPr>
        <w:autoSpaceDE w:val="0"/>
        <w:autoSpaceDN w:val="0"/>
        <w:adjustRightInd w:val="0"/>
        <w:spacing w:after="0" w:line="240" w:lineRule="auto"/>
        <w:ind w:firstLine="568"/>
        <w:contextualSpacing/>
        <w:jc w:val="both"/>
        <w:rPr>
          <w:rFonts w:ascii="Times New Roman" w:hAnsi="Times New Roman"/>
          <w:sz w:val="20"/>
          <w:szCs w:val="20"/>
          <w:lang w:eastAsia="en-US"/>
        </w:rPr>
      </w:pPr>
      <w:r w:rsidRPr="00880B99">
        <w:rPr>
          <w:rFonts w:ascii="Times New Roman" w:hAnsi="Times New Roman"/>
          <w:sz w:val="20"/>
          <w:szCs w:val="20"/>
          <w:lang w:eastAsia="en-US"/>
        </w:rPr>
        <w:t>«1.1. Администрация поселения выступает публичным партнером в сфере муниципально-частном партнерстве в Российской Федерации и является уполномоченным органом на осуществление полномочий, предусмотренных частью 2 статьи 18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01FBA" w:rsidRPr="00880B99" w:rsidRDefault="00A01FBA" w:rsidP="00451E44">
      <w:pPr>
        <w:autoSpaceDE w:val="0"/>
        <w:autoSpaceDN w:val="0"/>
        <w:adjustRightInd w:val="0"/>
        <w:spacing w:after="0" w:line="240" w:lineRule="auto"/>
        <w:ind w:left="568"/>
        <w:contextualSpacing/>
        <w:jc w:val="both"/>
        <w:rPr>
          <w:rFonts w:ascii="Times New Roman" w:hAnsi="Times New Roman"/>
          <w:sz w:val="20"/>
          <w:szCs w:val="20"/>
          <w:lang w:eastAsia="en-US"/>
        </w:rPr>
      </w:pPr>
      <w:r w:rsidRPr="00880B99">
        <w:rPr>
          <w:rFonts w:ascii="Times New Roman" w:hAnsi="Times New Roman"/>
          <w:sz w:val="20"/>
          <w:szCs w:val="20"/>
          <w:lang w:eastAsia="en-US"/>
        </w:rPr>
        <w:t>Вступает в силу с 01.01.2016;</w:t>
      </w:r>
    </w:p>
    <w:p w:rsidR="00A01FBA" w:rsidRPr="00880B99" w:rsidRDefault="00A01FBA" w:rsidP="00451E44">
      <w:pPr>
        <w:autoSpaceDE w:val="0"/>
        <w:autoSpaceDN w:val="0"/>
        <w:adjustRightInd w:val="0"/>
        <w:spacing w:after="0" w:line="240" w:lineRule="auto"/>
        <w:ind w:left="568"/>
        <w:contextualSpacing/>
        <w:jc w:val="both"/>
        <w:rPr>
          <w:rFonts w:ascii="Times New Roman" w:hAnsi="Times New Roman"/>
          <w:sz w:val="20"/>
          <w:szCs w:val="20"/>
          <w:lang w:eastAsia="en-US"/>
        </w:rPr>
      </w:pPr>
      <w:r w:rsidRPr="00880B99">
        <w:rPr>
          <w:rFonts w:ascii="Times New Roman" w:hAnsi="Times New Roman"/>
          <w:sz w:val="20"/>
          <w:szCs w:val="20"/>
          <w:lang w:eastAsia="en-US"/>
        </w:rPr>
        <w:t xml:space="preserve">4) </w:t>
      </w:r>
      <w:r w:rsidRPr="00880B99">
        <w:rPr>
          <w:rFonts w:ascii="Times New Roman" w:hAnsi="Times New Roman"/>
          <w:sz w:val="20"/>
          <w:szCs w:val="20"/>
        </w:rPr>
        <w:t xml:space="preserve">В статье 38: </w:t>
      </w:r>
    </w:p>
    <w:p w:rsidR="00A01FBA" w:rsidRPr="00880B99" w:rsidRDefault="00A01FBA" w:rsidP="00451E44">
      <w:pPr>
        <w:spacing w:after="0" w:line="240" w:lineRule="auto"/>
        <w:ind w:firstLine="568"/>
        <w:jc w:val="both"/>
        <w:rPr>
          <w:rFonts w:ascii="Times New Roman" w:hAnsi="Times New Roman"/>
          <w:sz w:val="20"/>
          <w:szCs w:val="20"/>
        </w:rPr>
      </w:pPr>
      <w:r w:rsidRPr="00880B99">
        <w:rPr>
          <w:rFonts w:ascii="Times New Roman" w:hAnsi="Times New Roman"/>
          <w:sz w:val="20"/>
          <w:szCs w:val="20"/>
        </w:rPr>
        <w:t>а) в части 4 слова «затрат на их денежное содержание» заменить словами «расходов на оплату их труда».</w:t>
      </w:r>
    </w:p>
    <w:p w:rsidR="00A01FBA" w:rsidRPr="00653E0F" w:rsidRDefault="00A01FBA" w:rsidP="00451E44">
      <w:pPr>
        <w:ind w:left="426"/>
        <w:jc w:val="both"/>
        <w:rPr>
          <w:rFonts w:ascii="Times New Roman" w:hAnsi="Times New Roman"/>
          <w:sz w:val="26"/>
          <w:szCs w:val="26"/>
        </w:rPr>
      </w:pPr>
    </w:p>
    <w:p w:rsidR="00A01FBA" w:rsidRPr="00653E0F" w:rsidRDefault="00A01FBA" w:rsidP="00451E44">
      <w:pPr>
        <w:ind w:left="426"/>
        <w:jc w:val="both"/>
        <w:rPr>
          <w:rFonts w:ascii="Times New Roman" w:hAnsi="Times New Roman"/>
          <w:sz w:val="26"/>
          <w:szCs w:val="26"/>
        </w:rPr>
      </w:pPr>
    </w:p>
    <w:p w:rsidR="00A01FBA" w:rsidRPr="00BF65FE" w:rsidRDefault="00A01FBA" w:rsidP="001C3755">
      <w:pPr>
        <w:tabs>
          <w:tab w:val="left" w:pos="2775"/>
        </w:tabs>
        <w:rPr>
          <w:rFonts w:ascii="Times New Roman" w:hAnsi="Times New Roman"/>
          <w:sz w:val="20"/>
          <w:szCs w:val="20"/>
        </w:rPr>
      </w:pPr>
    </w:p>
    <w:p w:rsidR="00A01FBA" w:rsidRPr="00BF65FE" w:rsidRDefault="00A01FBA" w:rsidP="001C3755">
      <w:pPr>
        <w:tabs>
          <w:tab w:val="left" w:pos="2775"/>
        </w:tabs>
        <w:rPr>
          <w:rFonts w:ascii="Times New Roman" w:hAnsi="Times New Roman"/>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tbl>
      <w:tblPr>
        <w:tblpPr w:leftFromText="180" w:rightFromText="180" w:vertAnchor="text" w:horzAnchor="margin" w:tblpY="14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A01FBA" w:rsidRPr="000C43CE" w:rsidTr="00B81B62">
        <w:trPr>
          <w:trHeight w:val="132"/>
        </w:trPr>
        <w:tc>
          <w:tcPr>
            <w:tcW w:w="3360" w:type="dxa"/>
            <w:vAlign w:val="center"/>
          </w:tcPr>
          <w:p w:rsidR="00A01FBA" w:rsidRPr="000C43CE" w:rsidRDefault="00A01FBA" w:rsidP="00B81B62">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A01FBA" w:rsidRPr="000C43CE" w:rsidRDefault="00A01FBA" w:rsidP="00B81B62">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01FBA" w:rsidRPr="000C43CE" w:rsidRDefault="00A01FBA" w:rsidP="00B81B62">
            <w:pPr>
              <w:spacing w:after="0" w:line="240" w:lineRule="auto"/>
              <w:ind w:left="-120"/>
              <w:jc w:val="center"/>
              <w:rPr>
                <w:rFonts w:ascii="Times New Roman" w:hAnsi="Times New Roman"/>
                <w:sz w:val="20"/>
                <w:szCs w:val="20"/>
              </w:rPr>
            </w:pPr>
          </w:p>
          <w:p w:rsidR="00A01FBA" w:rsidRPr="000C43CE" w:rsidRDefault="00A01FBA" w:rsidP="00B81B62">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A01FBA" w:rsidRPr="000C43CE" w:rsidRDefault="00A01FBA" w:rsidP="00B81B62">
            <w:pPr>
              <w:spacing w:after="0" w:line="240" w:lineRule="auto"/>
              <w:jc w:val="center"/>
              <w:rPr>
                <w:rFonts w:ascii="Times New Roman" w:hAnsi="Times New Roman"/>
                <w:b/>
                <w:sz w:val="20"/>
                <w:szCs w:val="20"/>
              </w:rPr>
            </w:pPr>
          </w:p>
          <w:p w:rsidR="00A01FBA" w:rsidRPr="000C43CE" w:rsidRDefault="00A01FBA" w:rsidP="00B81B62">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A01FBA" w:rsidRPr="000C43CE" w:rsidRDefault="00A01FBA" w:rsidP="00B81B62">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A01FBA" w:rsidRDefault="00A01FBA" w:rsidP="00B81B62">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A01FBA" w:rsidRPr="000C43CE" w:rsidRDefault="00A01FBA" w:rsidP="00B81B62">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01FBA" w:rsidRPr="000C43CE" w:rsidRDefault="00A01FBA" w:rsidP="00B81B62">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05.11.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A01FBA" w:rsidRPr="000C43CE" w:rsidRDefault="00A01FBA" w:rsidP="00B81B62">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01FBA" w:rsidRPr="000C43CE" w:rsidRDefault="00A01FBA" w:rsidP="00B81B62">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A01FBA" w:rsidRPr="000C43CE" w:rsidRDefault="00A01FBA" w:rsidP="00B81B62">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57"/>
        <w:tblOverlap w:val="never"/>
        <w:tblW w:w="0" w:type="auto"/>
        <w:tblLook w:val="01E0"/>
      </w:tblPr>
      <w:tblGrid>
        <w:gridCol w:w="9708"/>
      </w:tblGrid>
      <w:tr w:rsidR="00A01FBA" w:rsidRPr="000C43CE" w:rsidTr="00B81B62">
        <w:trPr>
          <w:trHeight w:val="1069"/>
        </w:trPr>
        <w:tc>
          <w:tcPr>
            <w:tcW w:w="9708" w:type="dxa"/>
            <w:tcBorders>
              <w:top w:val="wave" w:sz="6" w:space="0" w:color="auto"/>
              <w:left w:val="wave" w:sz="6" w:space="0" w:color="auto"/>
              <w:bottom w:val="wave" w:sz="6" w:space="0" w:color="auto"/>
              <w:right w:val="wave" w:sz="6" w:space="0" w:color="auto"/>
            </w:tcBorders>
          </w:tcPr>
          <w:p w:rsidR="00A01FBA" w:rsidRPr="000C43CE" w:rsidRDefault="00A01FBA" w:rsidP="00B81B62">
            <w:pPr>
              <w:spacing w:after="0" w:line="240" w:lineRule="auto"/>
              <w:jc w:val="center"/>
              <w:rPr>
                <w:rFonts w:ascii="Times New Roman" w:hAnsi="Times New Roman"/>
                <w:sz w:val="20"/>
                <w:szCs w:val="20"/>
              </w:rPr>
            </w:pPr>
          </w:p>
          <w:p w:rsidR="00A01FBA" w:rsidRPr="000C43CE" w:rsidRDefault="00A01FBA" w:rsidP="00B81B62">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01FBA" w:rsidRPr="000C43CE" w:rsidRDefault="00A01FBA" w:rsidP="00B81B62">
            <w:pPr>
              <w:spacing w:after="0" w:line="240" w:lineRule="auto"/>
              <w:jc w:val="center"/>
              <w:rPr>
                <w:rFonts w:ascii="Times New Roman" w:hAnsi="Times New Roman"/>
                <w:sz w:val="20"/>
                <w:szCs w:val="20"/>
              </w:rPr>
            </w:pPr>
          </w:p>
          <w:p w:rsidR="00A01FBA" w:rsidRPr="000C43CE" w:rsidRDefault="00A01FBA" w:rsidP="00B81B62">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01FBA" w:rsidRPr="000C43CE" w:rsidRDefault="00A01FBA" w:rsidP="00B81B62">
            <w:pPr>
              <w:spacing w:after="0" w:line="240" w:lineRule="auto"/>
              <w:jc w:val="center"/>
              <w:rPr>
                <w:rFonts w:ascii="Times New Roman" w:hAnsi="Times New Roman"/>
                <w:sz w:val="20"/>
                <w:szCs w:val="20"/>
              </w:rPr>
            </w:pPr>
          </w:p>
        </w:tc>
      </w:tr>
    </w:tbl>
    <w:p w:rsidR="00A01FBA" w:rsidRDefault="00A01FBA" w:rsidP="001C3755">
      <w:pPr>
        <w:tabs>
          <w:tab w:val="left" w:pos="2775"/>
        </w:tabs>
        <w:rPr>
          <w:rFonts w:ascii="Arial" w:hAnsi="Arial" w:cs="Arial"/>
          <w:sz w:val="20"/>
          <w:szCs w:val="20"/>
        </w:rPr>
      </w:pPr>
    </w:p>
    <w:p w:rsidR="00A01FBA" w:rsidRDefault="00A01FBA" w:rsidP="001C3755">
      <w:pPr>
        <w:tabs>
          <w:tab w:val="left" w:pos="2775"/>
        </w:tabs>
        <w:rPr>
          <w:rFonts w:ascii="Arial" w:hAnsi="Arial" w:cs="Arial"/>
          <w:sz w:val="20"/>
          <w:szCs w:val="20"/>
        </w:rPr>
      </w:pPr>
    </w:p>
    <w:p w:rsidR="00A01FBA" w:rsidRPr="001C3755" w:rsidRDefault="00A01FBA" w:rsidP="001C3755">
      <w:pPr>
        <w:tabs>
          <w:tab w:val="left" w:pos="2775"/>
        </w:tabs>
        <w:rPr>
          <w:rFonts w:ascii="Arial" w:hAnsi="Arial" w:cs="Arial"/>
          <w:sz w:val="20"/>
          <w:szCs w:val="20"/>
        </w:rPr>
      </w:pPr>
    </w:p>
    <w:sectPr w:rsidR="00A01FBA" w:rsidRPr="001C3755" w:rsidSect="00B836BD">
      <w:footerReference w:type="default" r:id="rId8"/>
      <w:pgSz w:w="11906" w:h="16838"/>
      <w:pgMar w:top="425" w:right="709" w:bottom="357"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FBA" w:rsidRDefault="00A01FBA" w:rsidP="001952B6">
      <w:pPr>
        <w:spacing w:after="0" w:line="240" w:lineRule="auto"/>
      </w:pPr>
      <w:r>
        <w:separator/>
      </w:r>
    </w:p>
  </w:endnote>
  <w:endnote w:type="continuationSeparator" w:id="0">
    <w:p w:rsidR="00A01FBA" w:rsidRDefault="00A01FBA"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BA" w:rsidRDefault="00A01FBA">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2</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FBA" w:rsidRDefault="00A01FBA" w:rsidP="001952B6">
      <w:pPr>
        <w:spacing w:after="0" w:line="240" w:lineRule="auto"/>
      </w:pPr>
      <w:r>
        <w:separator/>
      </w:r>
    </w:p>
  </w:footnote>
  <w:footnote w:type="continuationSeparator" w:id="0">
    <w:p w:rsidR="00A01FBA" w:rsidRDefault="00A01FBA"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E291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792C6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08EB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DC0A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DA30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02B6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88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B874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B299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2075B2"/>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E0B40E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C4863AB"/>
    <w:multiLevelType w:val="multilevel"/>
    <w:tmpl w:val="9CBC782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06734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EC61BE5"/>
    <w:multiLevelType w:val="hybridMultilevel"/>
    <w:tmpl w:val="0D943722"/>
    <w:lvl w:ilvl="0" w:tplc="67DCDCBA">
      <w:start w:val="1"/>
      <w:numFmt w:val="decimal"/>
      <w:lvlText w:val="%1)"/>
      <w:lvlJc w:val="left"/>
      <w:pPr>
        <w:ind w:left="786" w:hanging="360"/>
      </w:pPr>
      <w:rPr>
        <w:rFonts w:cs="Times New Roman"/>
        <w:b w:val="0"/>
        <w:sz w:val="26"/>
        <w:szCs w:val="26"/>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30">
    <w:nsid w:val="61F41B2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32"/>
  </w:num>
  <w:num w:numId="33">
    <w:abstractNumId w:val="14"/>
  </w:num>
  <w:num w:numId="34">
    <w:abstractNumId w:val="17"/>
  </w:num>
  <w:num w:numId="35">
    <w:abstractNumId w:val="24"/>
  </w:num>
  <w:num w:numId="36">
    <w:abstractNumId w:val="10"/>
  </w:num>
  <w:num w:numId="37">
    <w:abstractNumId w:val="11"/>
  </w:num>
  <w:num w:numId="38">
    <w:abstractNumId w:val="23"/>
  </w:num>
  <w:num w:numId="39">
    <w:abstractNumId w:val="21"/>
  </w:num>
  <w:num w:numId="40">
    <w:abstractNumId w:val="19"/>
  </w:num>
  <w:num w:numId="41">
    <w:abstractNumId w:val="12"/>
  </w:num>
  <w:num w:numId="42">
    <w:abstractNumId w:val="26"/>
  </w:num>
  <w:num w:numId="43">
    <w:abstractNumId w:val="16"/>
  </w:num>
  <w:num w:numId="44">
    <w:abstractNumId w:val="27"/>
  </w:num>
  <w:num w:numId="45">
    <w:abstractNumId w:val="13"/>
  </w:num>
  <w:num w:numId="4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15"/>
  </w:num>
  <w:num w:numId="53">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12D8"/>
    <w:rsid w:val="00007FAD"/>
    <w:rsid w:val="00022271"/>
    <w:rsid w:val="00025AEA"/>
    <w:rsid w:val="00036A7B"/>
    <w:rsid w:val="00050B4F"/>
    <w:rsid w:val="00062F1E"/>
    <w:rsid w:val="0006645C"/>
    <w:rsid w:val="00075C66"/>
    <w:rsid w:val="0009502E"/>
    <w:rsid w:val="000A07F4"/>
    <w:rsid w:val="000A0EA5"/>
    <w:rsid w:val="000B0602"/>
    <w:rsid w:val="000C1C45"/>
    <w:rsid w:val="000C3ED3"/>
    <w:rsid w:val="000C43CE"/>
    <w:rsid w:val="000E09B6"/>
    <w:rsid w:val="000F3028"/>
    <w:rsid w:val="000F30E9"/>
    <w:rsid w:val="000F6940"/>
    <w:rsid w:val="001041A2"/>
    <w:rsid w:val="00131B3C"/>
    <w:rsid w:val="00132357"/>
    <w:rsid w:val="00132C21"/>
    <w:rsid w:val="0013566D"/>
    <w:rsid w:val="00136A49"/>
    <w:rsid w:val="001464B4"/>
    <w:rsid w:val="00154D82"/>
    <w:rsid w:val="001952B6"/>
    <w:rsid w:val="001B37F0"/>
    <w:rsid w:val="001B638F"/>
    <w:rsid w:val="001C3755"/>
    <w:rsid w:val="001D10C0"/>
    <w:rsid w:val="001D67E1"/>
    <w:rsid w:val="001F1BAD"/>
    <w:rsid w:val="001F61DF"/>
    <w:rsid w:val="00200345"/>
    <w:rsid w:val="00202320"/>
    <w:rsid w:val="0020395E"/>
    <w:rsid w:val="002103A6"/>
    <w:rsid w:val="00211447"/>
    <w:rsid w:val="00213967"/>
    <w:rsid w:val="0024184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5759"/>
    <w:rsid w:val="0038641A"/>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A724E"/>
    <w:rsid w:val="004B5BBE"/>
    <w:rsid w:val="004C7C8E"/>
    <w:rsid w:val="004D17BB"/>
    <w:rsid w:val="004E69C4"/>
    <w:rsid w:val="00500070"/>
    <w:rsid w:val="00506CBE"/>
    <w:rsid w:val="00515DEC"/>
    <w:rsid w:val="005427B5"/>
    <w:rsid w:val="00545E7B"/>
    <w:rsid w:val="005467E5"/>
    <w:rsid w:val="0056327C"/>
    <w:rsid w:val="00567898"/>
    <w:rsid w:val="0057693D"/>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77B1"/>
    <w:rsid w:val="00644EC4"/>
    <w:rsid w:val="00644F3C"/>
    <w:rsid w:val="00646D33"/>
    <w:rsid w:val="00653E0F"/>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6D69"/>
    <w:rsid w:val="007305B5"/>
    <w:rsid w:val="007340A4"/>
    <w:rsid w:val="00735C9E"/>
    <w:rsid w:val="0075227E"/>
    <w:rsid w:val="00765BBA"/>
    <w:rsid w:val="00780D46"/>
    <w:rsid w:val="00782EA4"/>
    <w:rsid w:val="00787860"/>
    <w:rsid w:val="00791550"/>
    <w:rsid w:val="00795A0F"/>
    <w:rsid w:val="007A6287"/>
    <w:rsid w:val="007B314C"/>
    <w:rsid w:val="007C29D3"/>
    <w:rsid w:val="007C3191"/>
    <w:rsid w:val="007C3552"/>
    <w:rsid w:val="007C5685"/>
    <w:rsid w:val="007C6315"/>
    <w:rsid w:val="007C7237"/>
    <w:rsid w:val="007C7BB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912CBD"/>
    <w:rsid w:val="00913555"/>
    <w:rsid w:val="00932AE2"/>
    <w:rsid w:val="00947999"/>
    <w:rsid w:val="00955236"/>
    <w:rsid w:val="0095591F"/>
    <w:rsid w:val="00964F18"/>
    <w:rsid w:val="00983C0F"/>
    <w:rsid w:val="00984CC8"/>
    <w:rsid w:val="009863A2"/>
    <w:rsid w:val="00990F52"/>
    <w:rsid w:val="00991F70"/>
    <w:rsid w:val="009A0D15"/>
    <w:rsid w:val="009A404E"/>
    <w:rsid w:val="009B3A06"/>
    <w:rsid w:val="009C221E"/>
    <w:rsid w:val="009C601B"/>
    <w:rsid w:val="009C7FC8"/>
    <w:rsid w:val="009D2F9A"/>
    <w:rsid w:val="009D32A3"/>
    <w:rsid w:val="009D4EB8"/>
    <w:rsid w:val="009D78B9"/>
    <w:rsid w:val="009E63F1"/>
    <w:rsid w:val="009F3988"/>
    <w:rsid w:val="00A01FBA"/>
    <w:rsid w:val="00A06B98"/>
    <w:rsid w:val="00A17505"/>
    <w:rsid w:val="00A20105"/>
    <w:rsid w:val="00A321E6"/>
    <w:rsid w:val="00A52919"/>
    <w:rsid w:val="00A60BB3"/>
    <w:rsid w:val="00A65F98"/>
    <w:rsid w:val="00A668AB"/>
    <w:rsid w:val="00A744F0"/>
    <w:rsid w:val="00A80D2E"/>
    <w:rsid w:val="00A81259"/>
    <w:rsid w:val="00A9125B"/>
    <w:rsid w:val="00A94B56"/>
    <w:rsid w:val="00A97CC6"/>
    <w:rsid w:val="00AA730C"/>
    <w:rsid w:val="00AB0CF4"/>
    <w:rsid w:val="00AC4BBA"/>
    <w:rsid w:val="00AE052D"/>
    <w:rsid w:val="00AE636E"/>
    <w:rsid w:val="00AF452B"/>
    <w:rsid w:val="00B018B0"/>
    <w:rsid w:val="00B05604"/>
    <w:rsid w:val="00B11985"/>
    <w:rsid w:val="00B227EA"/>
    <w:rsid w:val="00B34A6D"/>
    <w:rsid w:val="00B35CE3"/>
    <w:rsid w:val="00B462EE"/>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416D"/>
    <w:rsid w:val="00BE4702"/>
    <w:rsid w:val="00BE4B4A"/>
    <w:rsid w:val="00BE672E"/>
    <w:rsid w:val="00BF1B2D"/>
    <w:rsid w:val="00BF65FE"/>
    <w:rsid w:val="00C10745"/>
    <w:rsid w:val="00C1411B"/>
    <w:rsid w:val="00C17EA6"/>
    <w:rsid w:val="00C50266"/>
    <w:rsid w:val="00C6413F"/>
    <w:rsid w:val="00C66BD4"/>
    <w:rsid w:val="00C91208"/>
    <w:rsid w:val="00C93AA0"/>
    <w:rsid w:val="00C94C78"/>
    <w:rsid w:val="00C97774"/>
    <w:rsid w:val="00CA1E57"/>
    <w:rsid w:val="00CB1A6E"/>
    <w:rsid w:val="00CB2B9F"/>
    <w:rsid w:val="00CB33CD"/>
    <w:rsid w:val="00CC11F9"/>
    <w:rsid w:val="00CC4360"/>
    <w:rsid w:val="00CC437E"/>
    <w:rsid w:val="00CD115F"/>
    <w:rsid w:val="00CE16D2"/>
    <w:rsid w:val="00D13D76"/>
    <w:rsid w:val="00D26A43"/>
    <w:rsid w:val="00D370D4"/>
    <w:rsid w:val="00D421BE"/>
    <w:rsid w:val="00D45049"/>
    <w:rsid w:val="00D475DD"/>
    <w:rsid w:val="00D51081"/>
    <w:rsid w:val="00D60FEA"/>
    <w:rsid w:val="00D70248"/>
    <w:rsid w:val="00D707E6"/>
    <w:rsid w:val="00D73BD2"/>
    <w:rsid w:val="00D86174"/>
    <w:rsid w:val="00DA5E92"/>
    <w:rsid w:val="00DA62CB"/>
    <w:rsid w:val="00DC0416"/>
    <w:rsid w:val="00DD371F"/>
    <w:rsid w:val="00DF29DF"/>
    <w:rsid w:val="00DF4E68"/>
    <w:rsid w:val="00E05BDE"/>
    <w:rsid w:val="00E137E8"/>
    <w:rsid w:val="00E14915"/>
    <w:rsid w:val="00E206E4"/>
    <w:rsid w:val="00E20E40"/>
    <w:rsid w:val="00E37D11"/>
    <w:rsid w:val="00E47A18"/>
    <w:rsid w:val="00E51D6C"/>
    <w:rsid w:val="00E57762"/>
    <w:rsid w:val="00E618B0"/>
    <w:rsid w:val="00E6201E"/>
    <w:rsid w:val="00E6643C"/>
    <w:rsid w:val="00E74156"/>
    <w:rsid w:val="00E96F27"/>
    <w:rsid w:val="00EA0224"/>
    <w:rsid w:val="00EA09E6"/>
    <w:rsid w:val="00EA1884"/>
    <w:rsid w:val="00EB236B"/>
    <w:rsid w:val="00EB477C"/>
    <w:rsid w:val="00EC634B"/>
    <w:rsid w:val="00EC725F"/>
    <w:rsid w:val="00EF32FD"/>
    <w:rsid w:val="00F1127E"/>
    <w:rsid w:val="00F16985"/>
    <w:rsid w:val="00F34B7D"/>
    <w:rsid w:val="00F46D52"/>
    <w:rsid w:val="00F51AD5"/>
    <w:rsid w:val="00F6320E"/>
    <w:rsid w:val="00F80F12"/>
    <w:rsid w:val="00F8575C"/>
    <w:rsid w:val="00F90904"/>
    <w:rsid w:val="00FB0728"/>
    <w:rsid w:val="00FB34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3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0"/>
      </w:numPr>
      <w:tabs>
        <w:tab w:val="clear" w:pos="1418"/>
      </w:tabs>
      <w:spacing w:before="0" w:after="0"/>
    </w:pPr>
    <w:rPr>
      <w:b w:val="0"/>
      <w:bCs w:val="0"/>
      <w:i/>
    </w:rPr>
  </w:style>
  <w:style w:type="paragraph" w:customStyle="1" w:styleId="S1">
    <w:name w:val="S_Заголовок 1"/>
    <w:basedOn w:val="Normal"/>
    <w:uiPriority w:val="99"/>
    <w:rsid w:val="00332E17"/>
    <w:pPr>
      <w:numPr>
        <w:numId w:val="4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E51D6C"/>
    <w:pPr>
      <w:spacing w:after="160" w:line="240" w:lineRule="exact"/>
    </w:pPr>
    <w:rPr>
      <w:rFonts w:ascii="Verdana" w:eastAsia="Calibri" w:hAnsi="Verdana"/>
      <w:sz w:val="20"/>
      <w:szCs w:val="20"/>
      <w:lang w:val="en-US" w:eastAsia="en-US"/>
    </w:rPr>
  </w:style>
  <w:style w:type="paragraph" w:customStyle="1" w:styleId="afff0">
    <w:name w:val="Без интервала"/>
    <w:uiPriority w:val="99"/>
    <w:rsid w:val="00AE052D"/>
    <w:rPr>
      <w:rFonts w:eastAsia="Times New Roman"/>
      <w:lang w:eastAsia="en-US"/>
    </w:rPr>
  </w:style>
  <w:style w:type="paragraph" w:customStyle="1" w:styleId="xl89">
    <w:name w:val="xl8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Normal"/>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Normal"/>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Normal"/>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Normal"/>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numbering" w:customStyle="1" w:styleId="1111111">
    <w:name w:val="1 / 1.1 / 1.1.11"/>
    <w:rsid w:val="00CC263D"/>
    <w:pPr>
      <w:numPr>
        <w:numId w:val="37"/>
      </w:numPr>
    </w:pPr>
  </w:style>
  <w:style w:type="numbering" w:customStyle="1" w:styleId="111111111">
    <w:name w:val="1 / 1.1 / 1.1.1111"/>
    <w:rsid w:val="00CC263D"/>
    <w:pPr>
      <w:numPr>
        <w:numId w:val="45"/>
      </w:numPr>
    </w:pPr>
  </w:style>
  <w:style w:type="numbering" w:customStyle="1" w:styleId="1111115">
    <w:name w:val="1 / 1.1 / 1.1.15"/>
    <w:rsid w:val="00CC263D"/>
    <w:pPr>
      <w:numPr>
        <w:numId w:val="34"/>
      </w:numPr>
    </w:pPr>
  </w:style>
  <w:style w:type="numbering" w:styleId="1ai">
    <w:name w:val="Outline List 1"/>
    <w:basedOn w:val="NoList"/>
    <w:uiPriority w:val="99"/>
    <w:semiHidden/>
    <w:unhideWhenUsed/>
    <w:locked/>
    <w:rsid w:val="00CC263D"/>
    <w:pPr>
      <w:numPr>
        <w:numId w:val="39"/>
      </w:numPr>
    </w:pPr>
  </w:style>
  <w:style w:type="numbering" w:customStyle="1" w:styleId="1ai111">
    <w:name w:val="1 / a / i111"/>
    <w:rsid w:val="00CC263D"/>
    <w:pPr>
      <w:numPr>
        <w:numId w:val="38"/>
      </w:numPr>
    </w:pPr>
  </w:style>
  <w:style w:type="numbering" w:customStyle="1" w:styleId="1ai1">
    <w:name w:val="1 / a / i1"/>
    <w:rsid w:val="00CC263D"/>
    <w:pPr>
      <w:numPr>
        <w:numId w:val="32"/>
      </w:numPr>
    </w:pPr>
  </w:style>
</w:styles>
</file>

<file path=word/webSettings.xml><?xml version="1.0" encoding="utf-8"?>
<w:webSettings xmlns:r="http://schemas.openxmlformats.org/officeDocument/2006/relationships" xmlns:w="http://schemas.openxmlformats.org/wordprocessingml/2006/main">
  <w:divs>
    <w:div w:id="2094009724">
      <w:marLeft w:val="0"/>
      <w:marRight w:val="0"/>
      <w:marTop w:val="0"/>
      <w:marBottom w:val="0"/>
      <w:divBdr>
        <w:top w:val="none" w:sz="0" w:space="0" w:color="auto"/>
        <w:left w:val="none" w:sz="0" w:space="0" w:color="auto"/>
        <w:bottom w:val="none" w:sz="0" w:space="0" w:color="auto"/>
        <w:right w:val="none" w:sz="0" w:space="0" w:color="auto"/>
      </w:divBdr>
    </w:div>
    <w:div w:id="2094009725">
      <w:marLeft w:val="0"/>
      <w:marRight w:val="0"/>
      <w:marTop w:val="0"/>
      <w:marBottom w:val="0"/>
      <w:divBdr>
        <w:top w:val="none" w:sz="0" w:space="0" w:color="auto"/>
        <w:left w:val="none" w:sz="0" w:space="0" w:color="auto"/>
        <w:bottom w:val="none" w:sz="0" w:space="0" w:color="auto"/>
        <w:right w:val="none" w:sz="0" w:space="0" w:color="auto"/>
      </w:divBdr>
    </w:div>
    <w:div w:id="2094009726">
      <w:marLeft w:val="0"/>
      <w:marRight w:val="0"/>
      <w:marTop w:val="0"/>
      <w:marBottom w:val="0"/>
      <w:divBdr>
        <w:top w:val="none" w:sz="0" w:space="0" w:color="auto"/>
        <w:left w:val="none" w:sz="0" w:space="0" w:color="auto"/>
        <w:bottom w:val="none" w:sz="0" w:space="0" w:color="auto"/>
        <w:right w:val="none" w:sz="0" w:space="0" w:color="auto"/>
      </w:divBdr>
    </w:div>
    <w:div w:id="2094009727">
      <w:marLeft w:val="0"/>
      <w:marRight w:val="0"/>
      <w:marTop w:val="0"/>
      <w:marBottom w:val="0"/>
      <w:divBdr>
        <w:top w:val="none" w:sz="0" w:space="0" w:color="auto"/>
        <w:left w:val="none" w:sz="0" w:space="0" w:color="auto"/>
        <w:bottom w:val="none" w:sz="0" w:space="0" w:color="auto"/>
        <w:right w:val="none" w:sz="0" w:space="0" w:color="auto"/>
      </w:divBdr>
    </w:div>
    <w:div w:id="2094009728">
      <w:marLeft w:val="0"/>
      <w:marRight w:val="0"/>
      <w:marTop w:val="0"/>
      <w:marBottom w:val="0"/>
      <w:divBdr>
        <w:top w:val="none" w:sz="0" w:space="0" w:color="auto"/>
        <w:left w:val="none" w:sz="0" w:space="0" w:color="auto"/>
        <w:bottom w:val="none" w:sz="0" w:space="0" w:color="auto"/>
        <w:right w:val="none" w:sz="0" w:space="0" w:color="auto"/>
      </w:divBdr>
    </w:div>
    <w:div w:id="2094009729">
      <w:marLeft w:val="0"/>
      <w:marRight w:val="0"/>
      <w:marTop w:val="0"/>
      <w:marBottom w:val="0"/>
      <w:divBdr>
        <w:top w:val="none" w:sz="0" w:space="0" w:color="auto"/>
        <w:left w:val="none" w:sz="0" w:space="0" w:color="auto"/>
        <w:bottom w:val="none" w:sz="0" w:space="0" w:color="auto"/>
        <w:right w:val="none" w:sz="0" w:space="0" w:color="auto"/>
      </w:divBdr>
    </w:div>
    <w:div w:id="2094009730">
      <w:marLeft w:val="0"/>
      <w:marRight w:val="0"/>
      <w:marTop w:val="0"/>
      <w:marBottom w:val="0"/>
      <w:divBdr>
        <w:top w:val="none" w:sz="0" w:space="0" w:color="auto"/>
        <w:left w:val="none" w:sz="0" w:space="0" w:color="auto"/>
        <w:bottom w:val="none" w:sz="0" w:space="0" w:color="auto"/>
        <w:right w:val="none" w:sz="0" w:space="0" w:color="auto"/>
      </w:divBdr>
    </w:div>
    <w:div w:id="2094009731">
      <w:marLeft w:val="0"/>
      <w:marRight w:val="0"/>
      <w:marTop w:val="0"/>
      <w:marBottom w:val="0"/>
      <w:divBdr>
        <w:top w:val="none" w:sz="0" w:space="0" w:color="auto"/>
        <w:left w:val="none" w:sz="0" w:space="0" w:color="auto"/>
        <w:bottom w:val="none" w:sz="0" w:space="0" w:color="auto"/>
        <w:right w:val="none" w:sz="0" w:space="0" w:color="auto"/>
      </w:divBdr>
    </w:div>
    <w:div w:id="2094009732">
      <w:marLeft w:val="0"/>
      <w:marRight w:val="0"/>
      <w:marTop w:val="0"/>
      <w:marBottom w:val="0"/>
      <w:divBdr>
        <w:top w:val="none" w:sz="0" w:space="0" w:color="auto"/>
        <w:left w:val="none" w:sz="0" w:space="0" w:color="auto"/>
        <w:bottom w:val="none" w:sz="0" w:space="0" w:color="auto"/>
        <w:right w:val="none" w:sz="0" w:space="0" w:color="auto"/>
      </w:divBdr>
    </w:div>
    <w:div w:id="2094009733">
      <w:marLeft w:val="0"/>
      <w:marRight w:val="0"/>
      <w:marTop w:val="0"/>
      <w:marBottom w:val="0"/>
      <w:divBdr>
        <w:top w:val="none" w:sz="0" w:space="0" w:color="auto"/>
        <w:left w:val="none" w:sz="0" w:space="0" w:color="auto"/>
        <w:bottom w:val="none" w:sz="0" w:space="0" w:color="auto"/>
        <w:right w:val="none" w:sz="0" w:space="0" w:color="auto"/>
      </w:divBdr>
    </w:div>
    <w:div w:id="2094009734">
      <w:marLeft w:val="0"/>
      <w:marRight w:val="0"/>
      <w:marTop w:val="0"/>
      <w:marBottom w:val="0"/>
      <w:divBdr>
        <w:top w:val="none" w:sz="0" w:space="0" w:color="auto"/>
        <w:left w:val="none" w:sz="0" w:space="0" w:color="auto"/>
        <w:bottom w:val="none" w:sz="0" w:space="0" w:color="auto"/>
        <w:right w:val="none" w:sz="0" w:space="0" w:color="auto"/>
      </w:divBdr>
    </w:div>
    <w:div w:id="2094009735">
      <w:marLeft w:val="0"/>
      <w:marRight w:val="0"/>
      <w:marTop w:val="0"/>
      <w:marBottom w:val="0"/>
      <w:divBdr>
        <w:top w:val="none" w:sz="0" w:space="0" w:color="auto"/>
        <w:left w:val="none" w:sz="0" w:space="0" w:color="auto"/>
        <w:bottom w:val="none" w:sz="0" w:space="0" w:color="auto"/>
        <w:right w:val="none" w:sz="0" w:space="0" w:color="auto"/>
      </w:divBdr>
    </w:div>
    <w:div w:id="2094009736">
      <w:marLeft w:val="0"/>
      <w:marRight w:val="0"/>
      <w:marTop w:val="0"/>
      <w:marBottom w:val="0"/>
      <w:divBdr>
        <w:top w:val="none" w:sz="0" w:space="0" w:color="auto"/>
        <w:left w:val="none" w:sz="0" w:space="0" w:color="auto"/>
        <w:bottom w:val="none" w:sz="0" w:space="0" w:color="auto"/>
        <w:right w:val="none" w:sz="0" w:space="0" w:color="auto"/>
      </w:divBdr>
    </w:div>
    <w:div w:id="2094009737">
      <w:marLeft w:val="0"/>
      <w:marRight w:val="0"/>
      <w:marTop w:val="0"/>
      <w:marBottom w:val="0"/>
      <w:divBdr>
        <w:top w:val="none" w:sz="0" w:space="0" w:color="auto"/>
        <w:left w:val="none" w:sz="0" w:space="0" w:color="auto"/>
        <w:bottom w:val="none" w:sz="0" w:space="0" w:color="auto"/>
        <w:right w:val="none" w:sz="0" w:space="0" w:color="auto"/>
      </w:divBdr>
    </w:div>
    <w:div w:id="2094009738">
      <w:marLeft w:val="0"/>
      <w:marRight w:val="0"/>
      <w:marTop w:val="0"/>
      <w:marBottom w:val="0"/>
      <w:divBdr>
        <w:top w:val="none" w:sz="0" w:space="0" w:color="auto"/>
        <w:left w:val="none" w:sz="0" w:space="0" w:color="auto"/>
        <w:bottom w:val="none" w:sz="0" w:space="0" w:color="auto"/>
        <w:right w:val="none" w:sz="0" w:space="0" w:color="auto"/>
      </w:divBdr>
    </w:div>
    <w:div w:id="2094009739">
      <w:marLeft w:val="0"/>
      <w:marRight w:val="0"/>
      <w:marTop w:val="0"/>
      <w:marBottom w:val="0"/>
      <w:divBdr>
        <w:top w:val="none" w:sz="0" w:space="0" w:color="auto"/>
        <w:left w:val="none" w:sz="0" w:space="0" w:color="auto"/>
        <w:bottom w:val="none" w:sz="0" w:space="0" w:color="auto"/>
        <w:right w:val="none" w:sz="0" w:space="0" w:color="auto"/>
      </w:divBdr>
    </w:div>
    <w:div w:id="2094009740">
      <w:marLeft w:val="0"/>
      <w:marRight w:val="0"/>
      <w:marTop w:val="0"/>
      <w:marBottom w:val="0"/>
      <w:divBdr>
        <w:top w:val="none" w:sz="0" w:space="0" w:color="auto"/>
        <w:left w:val="none" w:sz="0" w:space="0" w:color="auto"/>
        <w:bottom w:val="none" w:sz="0" w:space="0" w:color="auto"/>
        <w:right w:val="none" w:sz="0" w:space="0" w:color="auto"/>
      </w:divBdr>
    </w:div>
    <w:div w:id="2094009741">
      <w:marLeft w:val="0"/>
      <w:marRight w:val="0"/>
      <w:marTop w:val="0"/>
      <w:marBottom w:val="0"/>
      <w:divBdr>
        <w:top w:val="none" w:sz="0" w:space="0" w:color="auto"/>
        <w:left w:val="none" w:sz="0" w:space="0" w:color="auto"/>
        <w:bottom w:val="none" w:sz="0" w:space="0" w:color="auto"/>
        <w:right w:val="none" w:sz="0" w:space="0" w:color="auto"/>
      </w:divBdr>
    </w:div>
    <w:div w:id="2094009742">
      <w:marLeft w:val="0"/>
      <w:marRight w:val="0"/>
      <w:marTop w:val="0"/>
      <w:marBottom w:val="0"/>
      <w:divBdr>
        <w:top w:val="none" w:sz="0" w:space="0" w:color="auto"/>
        <w:left w:val="none" w:sz="0" w:space="0" w:color="auto"/>
        <w:bottom w:val="none" w:sz="0" w:space="0" w:color="auto"/>
        <w:right w:val="none" w:sz="0" w:space="0" w:color="auto"/>
      </w:divBdr>
    </w:div>
    <w:div w:id="2094009743">
      <w:marLeft w:val="0"/>
      <w:marRight w:val="0"/>
      <w:marTop w:val="0"/>
      <w:marBottom w:val="0"/>
      <w:divBdr>
        <w:top w:val="none" w:sz="0" w:space="0" w:color="auto"/>
        <w:left w:val="none" w:sz="0" w:space="0" w:color="auto"/>
        <w:bottom w:val="none" w:sz="0" w:space="0" w:color="auto"/>
        <w:right w:val="none" w:sz="0" w:space="0" w:color="auto"/>
      </w:divBdr>
    </w:div>
    <w:div w:id="2094009744">
      <w:marLeft w:val="0"/>
      <w:marRight w:val="0"/>
      <w:marTop w:val="0"/>
      <w:marBottom w:val="0"/>
      <w:divBdr>
        <w:top w:val="none" w:sz="0" w:space="0" w:color="auto"/>
        <w:left w:val="none" w:sz="0" w:space="0" w:color="auto"/>
        <w:bottom w:val="none" w:sz="0" w:space="0" w:color="auto"/>
        <w:right w:val="none" w:sz="0" w:space="0" w:color="auto"/>
      </w:divBdr>
    </w:div>
    <w:div w:id="2094009745">
      <w:marLeft w:val="0"/>
      <w:marRight w:val="0"/>
      <w:marTop w:val="0"/>
      <w:marBottom w:val="0"/>
      <w:divBdr>
        <w:top w:val="none" w:sz="0" w:space="0" w:color="auto"/>
        <w:left w:val="none" w:sz="0" w:space="0" w:color="auto"/>
        <w:bottom w:val="none" w:sz="0" w:space="0" w:color="auto"/>
        <w:right w:val="none" w:sz="0" w:space="0" w:color="auto"/>
      </w:divBdr>
    </w:div>
    <w:div w:id="2094009746">
      <w:marLeft w:val="0"/>
      <w:marRight w:val="0"/>
      <w:marTop w:val="0"/>
      <w:marBottom w:val="0"/>
      <w:divBdr>
        <w:top w:val="none" w:sz="0" w:space="0" w:color="auto"/>
        <w:left w:val="none" w:sz="0" w:space="0" w:color="auto"/>
        <w:bottom w:val="none" w:sz="0" w:space="0" w:color="auto"/>
        <w:right w:val="none" w:sz="0" w:space="0" w:color="auto"/>
      </w:divBdr>
    </w:div>
    <w:div w:id="2094009747">
      <w:marLeft w:val="0"/>
      <w:marRight w:val="0"/>
      <w:marTop w:val="0"/>
      <w:marBottom w:val="0"/>
      <w:divBdr>
        <w:top w:val="none" w:sz="0" w:space="0" w:color="auto"/>
        <w:left w:val="none" w:sz="0" w:space="0" w:color="auto"/>
        <w:bottom w:val="none" w:sz="0" w:space="0" w:color="auto"/>
        <w:right w:val="none" w:sz="0" w:space="0" w:color="auto"/>
      </w:divBdr>
    </w:div>
    <w:div w:id="2094009748">
      <w:marLeft w:val="0"/>
      <w:marRight w:val="0"/>
      <w:marTop w:val="0"/>
      <w:marBottom w:val="0"/>
      <w:divBdr>
        <w:top w:val="none" w:sz="0" w:space="0" w:color="auto"/>
        <w:left w:val="none" w:sz="0" w:space="0" w:color="auto"/>
        <w:bottom w:val="none" w:sz="0" w:space="0" w:color="auto"/>
        <w:right w:val="none" w:sz="0" w:space="0" w:color="auto"/>
      </w:divBdr>
    </w:div>
    <w:div w:id="2094009749">
      <w:marLeft w:val="0"/>
      <w:marRight w:val="0"/>
      <w:marTop w:val="0"/>
      <w:marBottom w:val="0"/>
      <w:divBdr>
        <w:top w:val="none" w:sz="0" w:space="0" w:color="auto"/>
        <w:left w:val="none" w:sz="0" w:space="0" w:color="auto"/>
        <w:bottom w:val="none" w:sz="0" w:space="0" w:color="auto"/>
        <w:right w:val="none" w:sz="0" w:space="0" w:color="auto"/>
      </w:divBdr>
    </w:div>
    <w:div w:id="2094009750">
      <w:marLeft w:val="0"/>
      <w:marRight w:val="0"/>
      <w:marTop w:val="0"/>
      <w:marBottom w:val="0"/>
      <w:divBdr>
        <w:top w:val="none" w:sz="0" w:space="0" w:color="auto"/>
        <w:left w:val="none" w:sz="0" w:space="0" w:color="auto"/>
        <w:bottom w:val="none" w:sz="0" w:space="0" w:color="auto"/>
        <w:right w:val="none" w:sz="0" w:space="0" w:color="auto"/>
      </w:divBdr>
    </w:div>
    <w:div w:id="2094009751">
      <w:marLeft w:val="0"/>
      <w:marRight w:val="0"/>
      <w:marTop w:val="0"/>
      <w:marBottom w:val="0"/>
      <w:divBdr>
        <w:top w:val="none" w:sz="0" w:space="0" w:color="auto"/>
        <w:left w:val="none" w:sz="0" w:space="0" w:color="auto"/>
        <w:bottom w:val="none" w:sz="0" w:space="0" w:color="auto"/>
        <w:right w:val="none" w:sz="0" w:space="0" w:color="auto"/>
      </w:divBdr>
    </w:div>
    <w:div w:id="2094009752">
      <w:marLeft w:val="0"/>
      <w:marRight w:val="0"/>
      <w:marTop w:val="0"/>
      <w:marBottom w:val="0"/>
      <w:divBdr>
        <w:top w:val="none" w:sz="0" w:space="0" w:color="auto"/>
        <w:left w:val="none" w:sz="0" w:space="0" w:color="auto"/>
        <w:bottom w:val="none" w:sz="0" w:space="0" w:color="auto"/>
        <w:right w:val="none" w:sz="0" w:space="0" w:color="auto"/>
      </w:divBdr>
    </w:div>
    <w:div w:id="2094009753">
      <w:marLeft w:val="0"/>
      <w:marRight w:val="0"/>
      <w:marTop w:val="0"/>
      <w:marBottom w:val="0"/>
      <w:divBdr>
        <w:top w:val="none" w:sz="0" w:space="0" w:color="auto"/>
        <w:left w:val="none" w:sz="0" w:space="0" w:color="auto"/>
        <w:bottom w:val="none" w:sz="0" w:space="0" w:color="auto"/>
        <w:right w:val="none" w:sz="0" w:space="0" w:color="auto"/>
      </w:divBdr>
    </w:div>
    <w:div w:id="2094009754">
      <w:marLeft w:val="0"/>
      <w:marRight w:val="0"/>
      <w:marTop w:val="0"/>
      <w:marBottom w:val="0"/>
      <w:divBdr>
        <w:top w:val="none" w:sz="0" w:space="0" w:color="auto"/>
        <w:left w:val="none" w:sz="0" w:space="0" w:color="auto"/>
        <w:bottom w:val="none" w:sz="0" w:space="0" w:color="auto"/>
        <w:right w:val="none" w:sz="0" w:space="0" w:color="auto"/>
      </w:divBdr>
    </w:div>
    <w:div w:id="2094009755">
      <w:marLeft w:val="0"/>
      <w:marRight w:val="0"/>
      <w:marTop w:val="0"/>
      <w:marBottom w:val="0"/>
      <w:divBdr>
        <w:top w:val="none" w:sz="0" w:space="0" w:color="auto"/>
        <w:left w:val="none" w:sz="0" w:space="0" w:color="auto"/>
        <w:bottom w:val="none" w:sz="0" w:space="0" w:color="auto"/>
        <w:right w:val="none" w:sz="0" w:space="0" w:color="auto"/>
      </w:divBdr>
    </w:div>
    <w:div w:id="2094009756">
      <w:marLeft w:val="0"/>
      <w:marRight w:val="0"/>
      <w:marTop w:val="0"/>
      <w:marBottom w:val="0"/>
      <w:divBdr>
        <w:top w:val="none" w:sz="0" w:space="0" w:color="auto"/>
        <w:left w:val="none" w:sz="0" w:space="0" w:color="auto"/>
        <w:bottom w:val="none" w:sz="0" w:space="0" w:color="auto"/>
        <w:right w:val="none" w:sz="0" w:space="0" w:color="auto"/>
      </w:divBdr>
    </w:div>
    <w:div w:id="2094009757">
      <w:marLeft w:val="0"/>
      <w:marRight w:val="0"/>
      <w:marTop w:val="0"/>
      <w:marBottom w:val="0"/>
      <w:divBdr>
        <w:top w:val="none" w:sz="0" w:space="0" w:color="auto"/>
        <w:left w:val="none" w:sz="0" w:space="0" w:color="auto"/>
        <w:bottom w:val="none" w:sz="0" w:space="0" w:color="auto"/>
        <w:right w:val="none" w:sz="0" w:space="0" w:color="auto"/>
      </w:divBdr>
    </w:div>
    <w:div w:id="2094009758">
      <w:marLeft w:val="0"/>
      <w:marRight w:val="0"/>
      <w:marTop w:val="0"/>
      <w:marBottom w:val="0"/>
      <w:divBdr>
        <w:top w:val="none" w:sz="0" w:space="0" w:color="auto"/>
        <w:left w:val="none" w:sz="0" w:space="0" w:color="auto"/>
        <w:bottom w:val="none" w:sz="0" w:space="0" w:color="auto"/>
        <w:right w:val="none" w:sz="0" w:space="0" w:color="auto"/>
      </w:divBdr>
    </w:div>
    <w:div w:id="2094009759">
      <w:marLeft w:val="0"/>
      <w:marRight w:val="0"/>
      <w:marTop w:val="0"/>
      <w:marBottom w:val="0"/>
      <w:divBdr>
        <w:top w:val="none" w:sz="0" w:space="0" w:color="auto"/>
        <w:left w:val="none" w:sz="0" w:space="0" w:color="auto"/>
        <w:bottom w:val="none" w:sz="0" w:space="0" w:color="auto"/>
        <w:right w:val="none" w:sz="0" w:space="0" w:color="auto"/>
      </w:divBdr>
    </w:div>
    <w:div w:id="2094009760">
      <w:marLeft w:val="0"/>
      <w:marRight w:val="0"/>
      <w:marTop w:val="0"/>
      <w:marBottom w:val="0"/>
      <w:divBdr>
        <w:top w:val="none" w:sz="0" w:space="0" w:color="auto"/>
        <w:left w:val="none" w:sz="0" w:space="0" w:color="auto"/>
        <w:bottom w:val="none" w:sz="0" w:space="0" w:color="auto"/>
        <w:right w:val="none" w:sz="0" w:space="0" w:color="auto"/>
      </w:divBdr>
    </w:div>
    <w:div w:id="2094009761">
      <w:marLeft w:val="0"/>
      <w:marRight w:val="0"/>
      <w:marTop w:val="0"/>
      <w:marBottom w:val="0"/>
      <w:divBdr>
        <w:top w:val="none" w:sz="0" w:space="0" w:color="auto"/>
        <w:left w:val="none" w:sz="0" w:space="0" w:color="auto"/>
        <w:bottom w:val="none" w:sz="0" w:space="0" w:color="auto"/>
        <w:right w:val="none" w:sz="0" w:space="0" w:color="auto"/>
      </w:divBdr>
    </w:div>
    <w:div w:id="2094009762">
      <w:marLeft w:val="0"/>
      <w:marRight w:val="0"/>
      <w:marTop w:val="0"/>
      <w:marBottom w:val="0"/>
      <w:divBdr>
        <w:top w:val="none" w:sz="0" w:space="0" w:color="auto"/>
        <w:left w:val="none" w:sz="0" w:space="0" w:color="auto"/>
        <w:bottom w:val="none" w:sz="0" w:space="0" w:color="auto"/>
        <w:right w:val="none" w:sz="0" w:space="0" w:color="auto"/>
      </w:divBdr>
    </w:div>
    <w:div w:id="2094009763">
      <w:marLeft w:val="0"/>
      <w:marRight w:val="0"/>
      <w:marTop w:val="0"/>
      <w:marBottom w:val="0"/>
      <w:divBdr>
        <w:top w:val="none" w:sz="0" w:space="0" w:color="auto"/>
        <w:left w:val="none" w:sz="0" w:space="0" w:color="auto"/>
        <w:bottom w:val="none" w:sz="0" w:space="0" w:color="auto"/>
        <w:right w:val="none" w:sz="0" w:space="0" w:color="auto"/>
      </w:divBdr>
    </w:div>
    <w:div w:id="2094009764">
      <w:marLeft w:val="0"/>
      <w:marRight w:val="0"/>
      <w:marTop w:val="0"/>
      <w:marBottom w:val="0"/>
      <w:divBdr>
        <w:top w:val="none" w:sz="0" w:space="0" w:color="auto"/>
        <w:left w:val="none" w:sz="0" w:space="0" w:color="auto"/>
        <w:bottom w:val="none" w:sz="0" w:space="0" w:color="auto"/>
        <w:right w:val="none" w:sz="0" w:space="0" w:color="auto"/>
      </w:divBdr>
    </w:div>
    <w:div w:id="2094009765">
      <w:marLeft w:val="0"/>
      <w:marRight w:val="0"/>
      <w:marTop w:val="0"/>
      <w:marBottom w:val="0"/>
      <w:divBdr>
        <w:top w:val="none" w:sz="0" w:space="0" w:color="auto"/>
        <w:left w:val="none" w:sz="0" w:space="0" w:color="auto"/>
        <w:bottom w:val="none" w:sz="0" w:space="0" w:color="auto"/>
        <w:right w:val="none" w:sz="0" w:space="0" w:color="auto"/>
      </w:divBdr>
    </w:div>
    <w:div w:id="2094009766">
      <w:marLeft w:val="0"/>
      <w:marRight w:val="0"/>
      <w:marTop w:val="0"/>
      <w:marBottom w:val="0"/>
      <w:divBdr>
        <w:top w:val="none" w:sz="0" w:space="0" w:color="auto"/>
        <w:left w:val="none" w:sz="0" w:space="0" w:color="auto"/>
        <w:bottom w:val="none" w:sz="0" w:space="0" w:color="auto"/>
        <w:right w:val="none" w:sz="0" w:space="0" w:color="auto"/>
      </w:divBdr>
    </w:div>
    <w:div w:id="2094009767">
      <w:marLeft w:val="0"/>
      <w:marRight w:val="0"/>
      <w:marTop w:val="0"/>
      <w:marBottom w:val="0"/>
      <w:divBdr>
        <w:top w:val="none" w:sz="0" w:space="0" w:color="auto"/>
        <w:left w:val="none" w:sz="0" w:space="0" w:color="auto"/>
        <w:bottom w:val="none" w:sz="0" w:space="0" w:color="auto"/>
        <w:right w:val="none" w:sz="0" w:space="0" w:color="auto"/>
      </w:divBdr>
    </w:div>
    <w:div w:id="2094009768">
      <w:marLeft w:val="0"/>
      <w:marRight w:val="0"/>
      <w:marTop w:val="0"/>
      <w:marBottom w:val="0"/>
      <w:divBdr>
        <w:top w:val="none" w:sz="0" w:space="0" w:color="auto"/>
        <w:left w:val="none" w:sz="0" w:space="0" w:color="auto"/>
        <w:bottom w:val="none" w:sz="0" w:space="0" w:color="auto"/>
        <w:right w:val="none" w:sz="0" w:space="0" w:color="auto"/>
      </w:divBdr>
    </w:div>
    <w:div w:id="2094009769">
      <w:marLeft w:val="0"/>
      <w:marRight w:val="0"/>
      <w:marTop w:val="0"/>
      <w:marBottom w:val="0"/>
      <w:divBdr>
        <w:top w:val="none" w:sz="0" w:space="0" w:color="auto"/>
        <w:left w:val="none" w:sz="0" w:space="0" w:color="auto"/>
        <w:bottom w:val="none" w:sz="0" w:space="0" w:color="auto"/>
        <w:right w:val="none" w:sz="0" w:space="0" w:color="auto"/>
      </w:divBdr>
    </w:div>
    <w:div w:id="2094009770">
      <w:marLeft w:val="0"/>
      <w:marRight w:val="0"/>
      <w:marTop w:val="0"/>
      <w:marBottom w:val="0"/>
      <w:divBdr>
        <w:top w:val="none" w:sz="0" w:space="0" w:color="auto"/>
        <w:left w:val="none" w:sz="0" w:space="0" w:color="auto"/>
        <w:bottom w:val="none" w:sz="0" w:space="0" w:color="auto"/>
        <w:right w:val="none" w:sz="0" w:space="0" w:color="auto"/>
      </w:divBdr>
    </w:div>
    <w:div w:id="2094009771">
      <w:marLeft w:val="0"/>
      <w:marRight w:val="0"/>
      <w:marTop w:val="0"/>
      <w:marBottom w:val="0"/>
      <w:divBdr>
        <w:top w:val="none" w:sz="0" w:space="0" w:color="auto"/>
        <w:left w:val="none" w:sz="0" w:space="0" w:color="auto"/>
        <w:bottom w:val="none" w:sz="0" w:space="0" w:color="auto"/>
        <w:right w:val="none" w:sz="0" w:space="0" w:color="auto"/>
      </w:divBdr>
    </w:div>
    <w:div w:id="2094009772">
      <w:marLeft w:val="0"/>
      <w:marRight w:val="0"/>
      <w:marTop w:val="0"/>
      <w:marBottom w:val="0"/>
      <w:divBdr>
        <w:top w:val="none" w:sz="0" w:space="0" w:color="auto"/>
        <w:left w:val="none" w:sz="0" w:space="0" w:color="auto"/>
        <w:bottom w:val="none" w:sz="0" w:space="0" w:color="auto"/>
        <w:right w:val="none" w:sz="0" w:space="0" w:color="auto"/>
      </w:divBdr>
    </w:div>
    <w:div w:id="2094009773">
      <w:marLeft w:val="0"/>
      <w:marRight w:val="0"/>
      <w:marTop w:val="0"/>
      <w:marBottom w:val="0"/>
      <w:divBdr>
        <w:top w:val="none" w:sz="0" w:space="0" w:color="auto"/>
        <w:left w:val="none" w:sz="0" w:space="0" w:color="auto"/>
        <w:bottom w:val="none" w:sz="0" w:space="0" w:color="auto"/>
        <w:right w:val="none" w:sz="0" w:space="0" w:color="auto"/>
      </w:divBdr>
    </w:div>
    <w:div w:id="2094009774">
      <w:marLeft w:val="0"/>
      <w:marRight w:val="0"/>
      <w:marTop w:val="0"/>
      <w:marBottom w:val="0"/>
      <w:divBdr>
        <w:top w:val="none" w:sz="0" w:space="0" w:color="auto"/>
        <w:left w:val="none" w:sz="0" w:space="0" w:color="auto"/>
        <w:bottom w:val="none" w:sz="0" w:space="0" w:color="auto"/>
        <w:right w:val="none" w:sz="0" w:space="0" w:color="auto"/>
      </w:divBdr>
    </w:div>
    <w:div w:id="2094009775">
      <w:marLeft w:val="0"/>
      <w:marRight w:val="0"/>
      <w:marTop w:val="0"/>
      <w:marBottom w:val="0"/>
      <w:divBdr>
        <w:top w:val="none" w:sz="0" w:space="0" w:color="auto"/>
        <w:left w:val="none" w:sz="0" w:space="0" w:color="auto"/>
        <w:bottom w:val="none" w:sz="0" w:space="0" w:color="auto"/>
        <w:right w:val="none" w:sz="0" w:space="0" w:color="auto"/>
      </w:divBdr>
    </w:div>
    <w:div w:id="2094009776">
      <w:marLeft w:val="0"/>
      <w:marRight w:val="0"/>
      <w:marTop w:val="0"/>
      <w:marBottom w:val="0"/>
      <w:divBdr>
        <w:top w:val="none" w:sz="0" w:space="0" w:color="auto"/>
        <w:left w:val="none" w:sz="0" w:space="0" w:color="auto"/>
        <w:bottom w:val="none" w:sz="0" w:space="0" w:color="auto"/>
        <w:right w:val="none" w:sz="0" w:space="0" w:color="auto"/>
      </w:divBdr>
    </w:div>
    <w:div w:id="2094009777">
      <w:marLeft w:val="0"/>
      <w:marRight w:val="0"/>
      <w:marTop w:val="0"/>
      <w:marBottom w:val="0"/>
      <w:divBdr>
        <w:top w:val="none" w:sz="0" w:space="0" w:color="auto"/>
        <w:left w:val="none" w:sz="0" w:space="0" w:color="auto"/>
        <w:bottom w:val="none" w:sz="0" w:space="0" w:color="auto"/>
        <w:right w:val="none" w:sz="0" w:space="0" w:color="auto"/>
      </w:divBdr>
    </w:div>
    <w:div w:id="2094009778">
      <w:marLeft w:val="0"/>
      <w:marRight w:val="0"/>
      <w:marTop w:val="0"/>
      <w:marBottom w:val="0"/>
      <w:divBdr>
        <w:top w:val="none" w:sz="0" w:space="0" w:color="auto"/>
        <w:left w:val="none" w:sz="0" w:space="0" w:color="auto"/>
        <w:bottom w:val="none" w:sz="0" w:space="0" w:color="auto"/>
        <w:right w:val="none" w:sz="0" w:space="0" w:color="auto"/>
      </w:divBdr>
    </w:div>
    <w:div w:id="2094009779">
      <w:marLeft w:val="0"/>
      <w:marRight w:val="0"/>
      <w:marTop w:val="0"/>
      <w:marBottom w:val="0"/>
      <w:divBdr>
        <w:top w:val="none" w:sz="0" w:space="0" w:color="auto"/>
        <w:left w:val="none" w:sz="0" w:space="0" w:color="auto"/>
        <w:bottom w:val="none" w:sz="0" w:space="0" w:color="auto"/>
        <w:right w:val="none" w:sz="0" w:space="0" w:color="auto"/>
      </w:divBdr>
    </w:div>
    <w:div w:id="2094009780">
      <w:marLeft w:val="0"/>
      <w:marRight w:val="0"/>
      <w:marTop w:val="0"/>
      <w:marBottom w:val="0"/>
      <w:divBdr>
        <w:top w:val="none" w:sz="0" w:space="0" w:color="auto"/>
        <w:left w:val="none" w:sz="0" w:space="0" w:color="auto"/>
        <w:bottom w:val="none" w:sz="0" w:space="0" w:color="auto"/>
        <w:right w:val="none" w:sz="0" w:space="0" w:color="auto"/>
      </w:divBdr>
    </w:div>
    <w:div w:id="2094009781">
      <w:marLeft w:val="0"/>
      <w:marRight w:val="0"/>
      <w:marTop w:val="0"/>
      <w:marBottom w:val="0"/>
      <w:divBdr>
        <w:top w:val="none" w:sz="0" w:space="0" w:color="auto"/>
        <w:left w:val="none" w:sz="0" w:space="0" w:color="auto"/>
        <w:bottom w:val="none" w:sz="0" w:space="0" w:color="auto"/>
        <w:right w:val="none" w:sz="0" w:space="0" w:color="auto"/>
      </w:divBdr>
    </w:div>
    <w:div w:id="2094009782">
      <w:marLeft w:val="0"/>
      <w:marRight w:val="0"/>
      <w:marTop w:val="0"/>
      <w:marBottom w:val="0"/>
      <w:divBdr>
        <w:top w:val="none" w:sz="0" w:space="0" w:color="auto"/>
        <w:left w:val="none" w:sz="0" w:space="0" w:color="auto"/>
        <w:bottom w:val="none" w:sz="0" w:space="0" w:color="auto"/>
        <w:right w:val="none" w:sz="0" w:space="0" w:color="auto"/>
      </w:divBdr>
    </w:div>
    <w:div w:id="2094009783">
      <w:marLeft w:val="0"/>
      <w:marRight w:val="0"/>
      <w:marTop w:val="0"/>
      <w:marBottom w:val="0"/>
      <w:divBdr>
        <w:top w:val="none" w:sz="0" w:space="0" w:color="auto"/>
        <w:left w:val="none" w:sz="0" w:space="0" w:color="auto"/>
        <w:bottom w:val="none" w:sz="0" w:space="0" w:color="auto"/>
        <w:right w:val="none" w:sz="0" w:space="0" w:color="auto"/>
      </w:divBdr>
    </w:div>
    <w:div w:id="2094009784">
      <w:marLeft w:val="0"/>
      <w:marRight w:val="0"/>
      <w:marTop w:val="0"/>
      <w:marBottom w:val="0"/>
      <w:divBdr>
        <w:top w:val="none" w:sz="0" w:space="0" w:color="auto"/>
        <w:left w:val="none" w:sz="0" w:space="0" w:color="auto"/>
        <w:bottom w:val="none" w:sz="0" w:space="0" w:color="auto"/>
        <w:right w:val="none" w:sz="0" w:space="0" w:color="auto"/>
      </w:divBdr>
    </w:div>
    <w:div w:id="2094009785">
      <w:marLeft w:val="0"/>
      <w:marRight w:val="0"/>
      <w:marTop w:val="0"/>
      <w:marBottom w:val="0"/>
      <w:divBdr>
        <w:top w:val="none" w:sz="0" w:space="0" w:color="auto"/>
        <w:left w:val="none" w:sz="0" w:space="0" w:color="auto"/>
        <w:bottom w:val="none" w:sz="0" w:space="0" w:color="auto"/>
        <w:right w:val="none" w:sz="0" w:space="0" w:color="auto"/>
      </w:divBdr>
    </w:div>
    <w:div w:id="2094009786">
      <w:marLeft w:val="0"/>
      <w:marRight w:val="0"/>
      <w:marTop w:val="0"/>
      <w:marBottom w:val="0"/>
      <w:divBdr>
        <w:top w:val="none" w:sz="0" w:space="0" w:color="auto"/>
        <w:left w:val="none" w:sz="0" w:space="0" w:color="auto"/>
        <w:bottom w:val="none" w:sz="0" w:space="0" w:color="auto"/>
        <w:right w:val="none" w:sz="0" w:space="0" w:color="auto"/>
      </w:divBdr>
    </w:div>
    <w:div w:id="2094009787">
      <w:marLeft w:val="0"/>
      <w:marRight w:val="0"/>
      <w:marTop w:val="0"/>
      <w:marBottom w:val="0"/>
      <w:divBdr>
        <w:top w:val="none" w:sz="0" w:space="0" w:color="auto"/>
        <w:left w:val="none" w:sz="0" w:space="0" w:color="auto"/>
        <w:bottom w:val="none" w:sz="0" w:space="0" w:color="auto"/>
        <w:right w:val="none" w:sz="0" w:space="0" w:color="auto"/>
      </w:divBdr>
    </w:div>
    <w:div w:id="2094009788">
      <w:marLeft w:val="0"/>
      <w:marRight w:val="0"/>
      <w:marTop w:val="0"/>
      <w:marBottom w:val="0"/>
      <w:divBdr>
        <w:top w:val="none" w:sz="0" w:space="0" w:color="auto"/>
        <w:left w:val="none" w:sz="0" w:space="0" w:color="auto"/>
        <w:bottom w:val="none" w:sz="0" w:space="0" w:color="auto"/>
        <w:right w:val="none" w:sz="0" w:space="0" w:color="auto"/>
      </w:divBdr>
    </w:div>
    <w:div w:id="2094009789">
      <w:marLeft w:val="0"/>
      <w:marRight w:val="0"/>
      <w:marTop w:val="0"/>
      <w:marBottom w:val="0"/>
      <w:divBdr>
        <w:top w:val="none" w:sz="0" w:space="0" w:color="auto"/>
        <w:left w:val="none" w:sz="0" w:space="0" w:color="auto"/>
        <w:bottom w:val="none" w:sz="0" w:space="0" w:color="auto"/>
        <w:right w:val="none" w:sz="0" w:space="0" w:color="auto"/>
      </w:divBdr>
    </w:div>
    <w:div w:id="2094009790">
      <w:marLeft w:val="0"/>
      <w:marRight w:val="0"/>
      <w:marTop w:val="0"/>
      <w:marBottom w:val="0"/>
      <w:divBdr>
        <w:top w:val="none" w:sz="0" w:space="0" w:color="auto"/>
        <w:left w:val="none" w:sz="0" w:space="0" w:color="auto"/>
        <w:bottom w:val="none" w:sz="0" w:space="0" w:color="auto"/>
        <w:right w:val="none" w:sz="0" w:space="0" w:color="auto"/>
      </w:divBdr>
    </w:div>
    <w:div w:id="2094009791">
      <w:marLeft w:val="0"/>
      <w:marRight w:val="0"/>
      <w:marTop w:val="0"/>
      <w:marBottom w:val="0"/>
      <w:divBdr>
        <w:top w:val="none" w:sz="0" w:space="0" w:color="auto"/>
        <w:left w:val="none" w:sz="0" w:space="0" w:color="auto"/>
        <w:bottom w:val="none" w:sz="0" w:space="0" w:color="auto"/>
        <w:right w:val="none" w:sz="0" w:space="0" w:color="auto"/>
      </w:divBdr>
    </w:div>
    <w:div w:id="2094009792">
      <w:marLeft w:val="0"/>
      <w:marRight w:val="0"/>
      <w:marTop w:val="0"/>
      <w:marBottom w:val="0"/>
      <w:divBdr>
        <w:top w:val="none" w:sz="0" w:space="0" w:color="auto"/>
        <w:left w:val="none" w:sz="0" w:space="0" w:color="auto"/>
        <w:bottom w:val="none" w:sz="0" w:space="0" w:color="auto"/>
        <w:right w:val="none" w:sz="0" w:space="0" w:color="auto"/>
      </w:divBdr>
    </w:div>
    <w:div w:id="2094009793">
      <w:marLeft w:val="0"/>
      <w:marRight w:val="0"/>
      <w:marTop w:val="0"/>
      <w:marBottom w:val="0"/>
      <w:divBdr>
        <w:top w:val="none" w:sz="0" w:space="0" w:color="auto"/>
        <w:left w:val="none" w:sz="0" w:space="0" w:color="auto"/>
        <w:bottom w:val="none" w:sz="0" w:space="0" w:color="auto"/>
        <w:right w:val="none" w:sz="0" w:space="0" w:color="auto"/>
      </w:divBdr>
    </w:div>
    <w:div w:id="2094009794">
      <w:marLeft w:val="0"/>
      <w:marRight w:val="0"/>
      <w:marTop w:val="0"/>
      <w:marBottom w:val="0"/>
      <w:divBdr>
        <w:top w:val="none" w:sz="0" w:space="0" w:color="auto"/>
        <w:left w:val="none" w:sz="0" w:space="0" w:color="auto"/>
        <w:bottom w:val="none" w:sz="0" w:space="0" w:color="auto"/>
        <w:right w:val="none" w:sz="0" w:space="0" w:color="auto"/>
      </w:divBdr>
    </w:div>
    <w:div w:id="2094009795">
      <w:marLeft w:val="0"/>
      <w:marRight w:val="0"/>
      <w:marTop w:val="0"/>
      <w:marBottom w:val="0"/>
      <w:divBdr>
        <w:top w:val="none" w:sz="0" w:space="0" w:color="auto"/>
        <w:left w:val="none" w:sz="0" w:space="0" w:color="auto"/>
        <w:bottom w:val="none" w:sz="0" w:space="0" w:color="auto"/>
        <w:right w:val="none" w:sz="0" w:space="0" w:color="auto"/>
      </w:divBdr>
    </w:div>
    <w:div w:id="2094009796">
      <w:marLeft w:val="0"/>
      <w:marRight w:val="0"/>
      <w:marTop w:val="0"/>
      <w:marBottom w:val="0"/>
      <w:divBdr>
        <w:top w:val="none" w:sz="0" w:space="0" w:color="auto"/>
        <w:left w:val="none" w:sz="0" w:space="0" w:color="auto"/>
        <w:bottom w:val="none" w:sz="0" w:space="0" w:color="auto"/>
        <w:right w:val="none" w:sz="0" w:space="0" w:color="auto"/>
      </w:divBdr>
    </w:div>
    <w:div w:id="2094009797">
      <w:marLeft w:val="0"/>
      <w:marRight w:val="0"/>
      <w:marTop w:val="0"/>
      <w:marBottom w:val="0"/>
      <w:divBdr>
        <w:top w:val="none" w:sz="0" w:space="0" w:color="auto"/>
        <w:left w:val="none" w:sz="0" w:space="0" w:color="auto"/>
        <w:bottom w:val="none" w:sz="0" w:space="0" w:color="auto"/>
        <w:right w:val="none" w:sz="0" w:space="0" w:color="auto"/>
      </w:divBdr>
    </w:div>
    <w:div w:id="2094009798">
      <w:marLeft w:val="0"/>
      <w:marRight w:val="0"/>
      <w:marTop w:val="0"/>
      <w:marBottom w:val="0"/>
      <w:divBdr>
        <w:top w:val="none" w:sz="0" w:space="0" w:color="auto"/>
        <w:left w:val="none" w:sz="0" w:space="0" w:color="auto"/>
        <w:bottom w:val="none" w:sz="0" w:space="0" w:color="auto"/>
        <w:right w:val="none" w:sz="0" w:space="0" w:color="auto"/>
      </w:divBdr>
    </w:div>
    <w:div w:id="2094009799">
      <w:marLeft w:val="0"/>
      <w:marRight w:val="0"/>
      <w:marTop w:val="0"/>
      <w:marBottom w:val="0"/>
      <w:divBdr>
        <w:top w:val="none" w:sz="0" w:space="0" w:color="auto"/>
        <w:left w:val="none" w:sz="0" w:space="0" w:color="auto"/>
        <w:bottom w:val="none" w:sz="0" w:space="0" w:color="auto"/>
        <w:right w:val="none" w:sz="0" w:space="0" w:color="auto"/>
      </w:divBdr>
    </w:div>
    <w:div w:id="2094009800">
      <w:marLeft w:val="0"/>
      <w:marRight w:val="0"/>
      <w:marTop w:val="0"/>
      <w:marBottom w:val="0"/>
      <w:divBdr>
        <w:top w:val="none" w:sz="0" w:space="0" w:color="auto"/>
        <w:left w:val="none" w:sz="0" w:space="0" w:color="auto"/>
        <w:bottom w:val="none" w:sz="0" w:space="0" w:color="auto"/>
        <w:right w:val="none" w:sz="0" w:space="0" w:color="auto"/>
      </w:divBdr>
    </w:div>
    <w:div w:id="2094009801">
      <w:marLeft w:val="0"/>
      <w:marRight w:val="0"/>
      <w:marTop w:val="0"/>
      <w:marBottom w:val="0"/>
      <w:divBdr>
        <w:top w:val="none" w:sz="0" w:space="0" w:color="auto"/>
        <w:left w:val="none" w:sz="0" w:space="0" w:color="auto"/>
        <w:bottom w:val="none" w:sz="0" w:space="0" w:color="auto"/>
        <w:right w:val="none" w:sz="0" w:space="0" w:color="auto"/>
      </w:divBdr>
    </w:div>
    <w:div w:id="2094009802">
      <w:marLeft w:val="0"/>
      <w:marRight w:val="0"/>
      <w:marTop w:val="0"/>
      <w:marBottom w:val="0"/>
      <w:divBdr>
        <w:top w:val="none" w:sz="0" w:space="0" w:color="auto"/>
        <w:left w:val="none" w:sz="0" w:space="0" w:color="auto"/>
        <w:bottom w:val="none" w:sz="0" w:space="0" w:color="auto"/>
        <w:right w:val="none" w:sz="0" w:space="0" w:color="auto"/>
      </w:divBdr>
    </w:div>
    <w:div w:id="2094009803">
      <w:marLeft w:val="0"/>
      <w:marRight w:val="0"/>
      <w:marTop w:val="0"/>
      <w:marBottom w:val="0"/>
      <w:divBdr>
        <w:top w:val="none" w:sz="0" w:space="0" w:color="auto"/>
        <w:left w:val="none" w:sz="0" w:space="0" w:color="auto"/>
        <w:bottom w:val="none" w:sz="0" w:space="0" w:color="auto"/>
        <w:right w:val="none" w:sz="0" w:space="0" w:color="auto"/>
      </w:divBdr>
    </w:div>
    <w:div w:id="2094009804">
      <w:marLeft w:val="0"/>
      <w:marRight w:val="0"/>
      <w:marTop w:val="0"/>
      <w:marBottom w:val="0"/>
      <w:divBdr>
        <w:top w:val="none" w:sz="0" w:space="0" w:color="auto"/>
        <w:left w:val="none" w:sz="0" w:space="0" w:color="auto"/>
        <w:bottom w:val="none" w:sz="0" w:space="0" w:color="auto"/>
        <w:right w:val="none" w:sz="0" w:space="0" w:color="auto"/>
      </w:divBdr>
    </w:div>
    <w:div w:id="2094009805">
      <w:marLeft w:val="0"/>
      <w:marRight w:val="0"/>
      <w:marTop w:val="0"/>
      <w:marBottom w:val="0"/>
      <w:divBdr>
        <w:top w:val="none" w:sz="0" w:space="0" w:color="auto"/>
        <w:left w:val="none" w:sz="0" w:space="0" w:color="auto"/>
        <w:bottom w:val="none" w:sz="0" w:space="0" w:color="auto"/>
        <w:right w:val="none" w:sz="0" w:space="0" w:color="auto"/>
      </w:divBdr>
    </w:div>
    <w:div w:id="2094009806">
      <w:marLeft w:val="0"/>
      <w:marRight w:val="0"/>
      <w:marTop w:val="0"/>
      <w:marBottom w:val="0"/>
      <w:divBdr>
        <w:top w:val="none" w:sz="0" w:space="0" w:color="auto"/>
        <w:left w:val="none" w:sz="0" w:space="0" w:color="auto"/>
        <w:bottom w:val="none" w:sz="0" w:space="0" w:color="auto"/>
        <w:right w:val="none" w:sz="0" w:space="0" w:color="auto"/>
      </w:divBdr>
    </w:div>
    <w:div w:id="2094009807">
      <w:marLeft w:val="0"/>
      <w:marRight w:val="0"/>
      <w:marTop w:val="0"/>
      <w:marBottom w:val="0"/>
      <w:divBdr>
        <w:top w:val="none" w:sz="0" w:space="0" w:color="auto"/>
        <w:left w:val="none" w:sz="0" w:space="0" w:color="auto"/>
        <w:bottom w:val="none" w:sz="0" w:space="0" w:color="auto"/>
        <w:right w:val="none" w:sz="0" w:space="0" w:color="auto"/>
      </w:divBdr>
    </w:div>
    <w:div w:id="2094009808">
      <w:marLeft w:val="0"/>
      <w:marRight w:val="0"/>
      <w:marTop w:val="0"/>
      <w:marBottom w:val="0"/>
      <w:divBdr>
        <w:top w:val="none" w:sz="0" w:space="0" w:color="auto"/>
        <w:left w:val="none" w:sz="0" w:space="0" w:color="auto"/>
        <w:bottom w:val="none" w:sz="0" w:space="0" w:color="auto"/>
        <w:right w:val="none" w:sz="0" w:space="0" w:color="auto"/>
      </w:divBdr>
    </w:div>
    <w:div w:id="2094009809">
      <w:marLeft w:val="0"/>
      <w:marRight w:val="0"/>
      <w:marTop w:val="0"/>
      <w:marBottom w:val="0"/>
      <w:divBdr>
        <w:top w:val="none" w:sz="0" w:space="0" w:color="auto"/>
        <w:left w:val="none" w:sz="0" w:space="0" w:color="auto"/>
        <w:bottom w:val="none" w:sz="0" w:space="0" w:color="auto"/>
        <w:right w:val="none" w:sz="0" w:space="0" w:color="auto"/>
      </w:divBdr>
    </w:div>
    <w:div w:id="2094009810">
      <w:marLeft w:val="0"/>
      <w:marRight w:val="0"/>
      <w:marTop w:val="0"/>
      <w:marBottom w:val="0"/>
      <w:divBdr>
        <w:top w:val="none" w:sz="0" w:space="0" w:color="auto"/>
        <w:left w:val="none" w:sz="0" w:space="0" w:color="auto"/>
        <w:bottom w:val="none" w:sz="0" w:space="0" w:color="auto"/>
        <w:right w:val="none" w:sz="0" w:space="0" w:color="auto"/>
      </w:divBdr>
    </w:div>
    <w:div w:id="2094009811">
      <w:marLeft w:val="0"/>
      <w:marRight w:val="0"/>
      <w:marTop w:val="0"/>
      <w:marBottom w:val="0"/>
      <w:divBdr>
        <w:top w:val="none" w:sz="0" w:space="0" w:color="auto"/>
        <w:left w:val="none" w:sz="0" w:space="0" w:color="auto"/>
        <w:bottom w:val="none" w:sz="0" w:space="0" w:color="auto"/>
        <w:right w:val="none" w:sz="0" w:space="0" w:color="auto"/>
      </w:divBdr>
    </w:div>
    <w:div w:id="2094009812">
      <w:marLeft w:val="0"/>
      <w:marRight w:val="0"/>
      <w:marTop w:val="0"/>
      <w:marBottom w:val="0"/>
      <w:divBdr>
        <w:top w:val="none" w:sz="0" w:space="0" w:color="auto"/>
        <w:left w:val="none" w:sz="0" w:space="0" w:color="auto"/>
        <w:bottom w:val="none" w:sz="0" w:space="0" w:color="auto"/>
        <w:right w:val="none" w:sz="0" w:space="0" w:color="auto"/>
      </w:divBdr>
    </w:div>
    <w:div w:id="2094009813">
      <w:marLeft w:val="0"/>
      <w:marRight w:val="0"/>
      <w:marTop w:val="0"/>
      <w:marBottom w:val="0"/>
      <w:divBdr>
        <w:top w:val="none" w:sz="0" w:space="0" w:color="auto"/>
        <w:left w:val="none" w:sz="0" w:space="0" w:color="auto"/>
        <w:bottom w:val="none" w:sz="0" w:space="0" w:color="auto"/>
        <w:right w:val="none" w:sz="0" w:space="0" w:color="auto"/>
      </w:divBdr>
    </w:div>
    <w:div w:id="2094009814">
      <w:marLeft w:val="0"/>
      <w:marRight w:val="0"/>
      <w:marTop w:val="0"/>
      <w:marBottom w:val="0"/>
      <w:divBdr>
        <w:top w:val="none" w:sz="0" w:space="0" w:color="auto"/>
        <w:left w:val="none" w:sz="0" w:space="0" w:color="auto"/>
        <w:bottom w:val="none" w:sz="0" w:space="0" w:color="auto"/>
        <w:right w:val="none" w:sz="0" w:space="0" w:color="auto"/>
      </w:divBdr>
    </w:div>
    <w:div w:id="2094009815">
      <w:marLeft w:val="0"/>
      <w:marRight w:val="0"/>
      <w:marTop w:val="0"/>
      <w:marBottom w:val="0"/>
      <w:divBdr>
        <w:top w:val="none" w:sz="0" w:space="0" w:color="auto"/>
        <w:left w:val="none" w:sz="0" w:space="0" w:color="auto"/>
        <w:bottom w:val="none" w:sz="0" w:space="0" w:color="auto"/>
        <w:right w:val="none" w:sz="0" w:space="0" w:color="auto"/>
      </w:divBdr>
    </w:div>
    <w:div w:id="2094009816">
      <w:marLeft w:val="0"/>
      <w:marRight w:val="0"/>
      <w:marTop w:val="0"/>
      <w:marBottom w:val="0"/>
      <w:divBdr>
        <w:top w:val="none" w:sz="0" w:space="0" w:color="auto"/>
        <w:left w:val="none" w:sz="0" w:space="0" w:color="auto"/>
        <w:bottom w:val="none" w:sz="0" w:space="0" w:color="auto"/>
        <w:right w:val="none" w:sz="0" w:space="0" w:color="auto"/>
      </w:divBdr>
    </w:div>
    <w:div w:id="2094009817">
      <w:marLeft w:val="0"/>
      <w:marRight w:val="0"/>
      <w:marTop w:val="0"/>
      <w:marBottom w:val="0"/>
      <w:divBdr>
        <w:top w:val="none" w:sz="0" w:space="0" w:color="auto"/>
        <w:left w:val="none" w:sz="0" w:space="0" w:color="auto"/>
        <w:bottom w:val="none" w:sz="0" w:space="0" w:color="auto"/>
        <w:right w:val="none" w:sz="0" w:space="0" w:color="auto"/>
      </w:divBdr>
    </w:div>
    <w:div w:id="2094009818">
      <w:marLeft w:val="0"/>
      <w:marRight w:val="0"/>
      <w:marTop w:val="0"/>
      <w:marBottom w:val="0"/>
      <w:divBdr>
        <w:top w:val="none" w:sz="0" w:space="0" w:color="auto"/>
        <w:left w:val="none" w:sz="0" w:space="0" w:color="auto"/>
        <w:bottom w:val="none" w:sz="0" w:space="0" w:color="auto"/>
        <w:right w:val="none" w:sz="0" w:space="0" w:color="auto"/>
      </w:divBdr>
    </w:div>
    <w:div w:id="2094009819">
      <w:marLeft w:val="0"/>
      <w:marRight w:val="0"/>
      <w:marTop w:val="0"/>
      <w:marBottom w:val="0"/>
      <w:divBdr>
        <w:top w:val="none" w:sz="0" w:space="0" w:color="auto"/>
        <w:left w:val="none" w:sz="0" w:space="0" w:color="auto"/>
        <w:bottom w:val="none" w:sz="0" w:space="0" w:color="auto"/>
        <w:right w:val="none" w:sz="0" w:space="0" w:color="auto"/>
      </w:divBdr>
    </w:div>
    <w:div w:id="2094009820">
      <w:marLeft w:val="0"/>
      <w:marRight w:val="0"/>
      <w:marTop w:val="0"/>
      <w:marBottom w:val="0"/>
      <w:divBdr>
        <w:top w:val="none" w:sz="0" w:space="0" w:color="auto"/>
        <w:left w:val="none" w:sz="0" w:space="0" w:color="auto"/>
        <w:bottom w:val="none" w:sz="0" w:space="0" w:color="auto"/>
        <w:right w:val="none" w:sz="0" w:space="0" w:color="auto"/>
      </w:divBdr>
    </w:div>
    <w:div w:id="2094009821">
      <w:marLeft w:val="0"/>
      <w:marRight w:val="0"/>
      <w:marTop w:val="0"/>
      <w:marBottom w:val="0"/>
      <w:divBdr>
        <w:top w:val="none" w:sz="0" w:space="0" w:color="auto"/>
        <w:left w:val="none" w:sz="0" w:space="0" w:color="auto"/>
        <w:bottom w:val="none" w:sz="0" w:space="0" w:color="auto"/>
        <w:right w:val="none" w:sz="0" w:space="0" w:color="auto"/>
      </w:divBdr>
    </w:div>
    <w:div w:id="2094009822">
      <w:marLeft w:val="0"/>
      <w:marRight w:val="0"/>
      <w:marTop w:val="0"/>
      <w:marBottom w:val="0"/>
      <w:divBdr>
        <w:top w:val="none" w:sz="0" w:space="0" w:color="auto"/>
        <w:left w:val="none" w:sz="0" w:space="0" w:color="auto"/>
        <w:bottom w:val="none" w:sz="0" w:space="0" w:color="auto"/>
        <w:right w:val="none" w:sz="0" w:space="0" w:color="auto"/>
      </w:divBdr>
    </w:div>
    <w:div w:id="2094009823">
      <w:marLeft w:val="0"/>
      <w:marRight w:val="0"/>
      <w:marTop w:val="0"/>
      <w:marBottom w:val="0"/>
      <w:divBdr>
        <w:top w:val="none" w:sz="0" w:space="0" w:color="auto"/>
        <w:left w:val="none" w:sz="0" w:space="0" w:color="auto"/>
        <w:bottom w:val="none" w:sz="0" w:space="0" w:color="auto"/>
        <w:right w:val="none" w:sz="0" w:space="0" w:color="auto"/>
      </w:divBdr>
    </w:div>
    <w:div w:id="2094009824">
      <w:marLeft w:val="0"/>
      <w:marRight w:val="0"/>
      <w:marTop w:val="0"/>
      <w:marBottom w:val="0"/>
      <w:divBdr>
        <w:top w:val="none" w:sz="0" w:space="0" w:color="auto"/>
        <w:left w:val="none" w:sz="0" w:space="0" w:color="auto"/>
        <w:bottom w:val="none" w:sz="0" w:space="0" w:color="auto"/>
        <w:right w:val="none" w:sz="0" w:space="0" w:color="auto"/>
      </w:divBdr>
    </w:div>
    <w:div w:id="2094009825">
      <w:marLeft w:val="0"/>
      <w:marRight w:val="0"/>
      <w:marTop w:val="0"/>
      <w:marBottom w:val="0"/>
      <w:divBdr>
        <w:top w:val="none" w:sz="0" w:space="0" w:color="auto"/>
        <w:left w:val="none" w:sz="0" w:space="0" w:color="auto"/>
        <w:bottom w:val="none" w:sz="0" w:space="0" w:color="auto"/>
        <w:right w:val="none" w:sz="0" w:space="0" w:color="auto"/>
      </w:divBdr>
    </w:div>
    <w:div w:id="2094009826">
      <w:marLeft w:val="0"/>
      <w:marRight w:val="0"/>
      <w:marTop w:val="0"/>
      <w:marBottom w:val="0"/>
      <w:divBdr>
        <w:top w:val="none" w:sz="0" w:space="0" w:color="auto"/>
        <w:left w:val="none" w:sz="0" w:space="0" w:color="auto"/>
        <w:bottom w:val="none" w:sz="0" w:space="0" w:color="auto"/>
        <w:right w:val="none" w:sz="0" w:space="0" w:color="auto"/>
      </w:divBdr>
    </w:div>
    <w:div w:id="2094009827">
      <w:marLeft w:val="0"/>
      <w:marRight w:val="0"/>
      <w:marTop w:val="0"/>
      <w:marBottom w:val="0"/>
      <w:divBdr>
        <w:top w:val="none" w:sz="0" w:space="0" w:color="auto"/>
        <w:left w:val="none" w:sz="0" w:space="0" w:color="auto"/>
        <w:bottom w:val="none" w:sz="0" w:space="0" w:color="auto"/>
        <w:right w:val="none" w:sz="0" w:space="0" w:color="auto"/>
      </w:divBdr>
    </w:div>
    <w:div w:id="2094009828">
      <w:marLeft w:val="0"/>
      <w:marRight w:val="0"/>
      <w:marTop w:val="0"/>
      <w:marBottom w:val="0"/>
      <w:divBdr>
        <w:top w:val="none" w:sz="0" w:space="0" w:color="auto"/>
        <w:left w:val="none" w:sz="0" w:space="0" w:color="auto"/>
        <w:bottom w:val="none" w:sz="0" w:space="0" w:color="auto"/>
        <w:right w:val="none" w:sz="0" w:space="0" w:color="auto"/>
      </w:divBdr>
    </w:div>
    <w:div w:id="2094009829">
      <w:marLeft w:val="0"/>
      <w:marRight w:val="0"/>
      <w:marTop w:val="0"/>
      <w:marBottom w:val="0"/>
      <w:divBdr>
        <w:top w:val="none" w:sz="0" w:space="0" w:color="auto"/>
        <w:left w:val="none" w:sz="0" w:space="0" w:color="auto"/>
        <w:bottom w:val="none" w:sz="0" w:space="0" w:color="auto"/>
        <w:right w:val="none" w:sz="0" w:space="0" w:color="auto"/>
      </w:divBdr>
    </w:div>
    <w:div w:id="2094009830">
      <w:marLeft w:val="0"/>
      <w:marRight w:val="0"/>
      <w:marTop w:val="0"/>
      <w:marBottom w:val="0"/>
      <w:divBdr>
        <w:top w:val="none" w:sz="0" w:space="0" w:color="auto"/>
        <w:left w:val="none" w:sz="0" w:space="0" w:color="auto"/>
        <w:bottom w:val="none" w:sz="0" w:space="0" w:color="auto"/>
        <w:right w:val="none" w:sz="0" w:space="0" w:color="auto"/>
      </w:divBdr>
    </w:div>
    <w:div w:id="2094009831">
      <w:marLeft w:val="0"/>
      <w:marRight w:val="0"/>
      <w:marTop w:val="0"/>
      <w:marBottom w:val="0"/>
      <w:divBdr>
        <w:top w:val="none" w:sz="0" w:space="0" w:color="auto"/>
        <w:left w:val="none" w:sz="0" w:space="0" w:color="auto"/>
        <w:bottom w:val="none" w:sz="0" w:space="0" w:color="auto"/>
        <w:right w:val="none" w:sz="0" w:space="0" w:color="auto"/>
      </w:divBdr>
    </w:div>
    <w:div w:id="2094009832">
      <w:marLeft w:val="0"/>
      <w:marRight w:val="0"/>
      <w:marTop w:val="0"/>
      <w:marBottom w:val="0"/>
      <w:divBdr>
        <w:top w:val="none" w:sz="0" w:space="0" w:color="auto"/>
        <w:left w:val="none" w:sz="0" w:space="0" w:color="auto"/>
        <w:bottom w:val="none" w:sz="0" w:space="0" w:color="auto"/>
        <w:right w:val="none" w:sz="0" w:space="0" w:color="auto"/>
      </w:divBdr>
    </w:div>
    <w:div w:id="2094009833">
      <w:marLeft w:val="0"/>
      <w:marRight w:val="0"/>
      <w:marTop w:val="0"/>
      <w:marBottom w:val="0"/>
      <w:divBdr>
        <w:top w:val="none" w:sz="0" w:space="0" w:color="auto"/>
        <w:left w:val="none" w:sz="0" w:space="0" w:color="auto"/>
        <w:bottom w:val="none" w:sz="0" w:space="0" w:color="auto"/>
        <w:right w:val="none" w:sz="0" w:space="0" w:color="auto"/>
      </w:divBdr>
    </w:div>
    <w:div w:id="2094009834">
      <w:marLeft w:val="0"/>
      <w:marRight w:val="0"/>
      <w:marTop w:val="0"/>
      <w:marBottom w:val="0"/>
      <w:divBdr>
        <w:top w:val="none" w:sz="0" w:space="0" w:color="auto"/>
        <w:left w:val="none" w:sz="0" w:space="0" w:color="auto"/>
        <w:bottom w:val="none" w:sz="0" w:space="0" w:color="auto"/>
        <w:right w:val="none" w:sz="0" w:space="0" w:color="auto"/>
      </w:divBdr>
    </w:div>
    <w:div w:id="2094009835">
      <w:marLeft w:val="0"/>
      <w:marRight w:val="0"/>
      <w:marTop w:val="0"/>
      <w:marBottom w:val="0"/>
      <w:divBdr>
        <w:top w:val="none" w:sz="0" w:space="0" w:color="auto"/>
        <w:left w:val="none" w:sz="0" w:space="0" w:color="auto"/>
        <w:bottom w:val="none" w:sz="0" w:space="0" w:color="auto"/>
        <w:right w:val="none" w:sz="0" w:space="0" w:color="auto"/>
      </w:divBdr>
    </w:div>
    <w:div w:id="2094009836">
      <w:marLeft w:val="0"/>
      <w:marRight w:val="0"/>
      <w:marTop w:val="0"/>
      <w:marBottom w:val="0"/>
      <w:divBdr>
        <w:top w:val="none" w:sz="0" w:space="0" w:color="auto"/>
        <w:left w:val="none" w:sz="0" w:space="0" w:color="auto"/>
        <w:bottom w:val="none" w:sz="0" w:space="0" w:color="auto"/>
        <w:right w:val="none" w:sz="0" w:space="0" w:color="auto"/>
      </w:divBdr>
    </w:div>
    <w:div w:id="2094009837">
      <w:marLeft w:val="0"/>
      <w:marRight w:val="0"/>
      <w:marTop w:val="0"/>
      <w:marBottom w:val="0"/>
      <w:divBdr>
        <w:top w:val="none" w:sz="0" w:space="0" w:color="auto"/>
        <w:left w:val="none" w:sz="0" w:space="0" w:color="auto"/>
        <w:bottom w:val="none" w:sz="0" w:space="0" w:color="auto"/>
        <w:right w:val="none" w:sz="0" w:space="0" w:color="auto"/>
      </w:divBdr>
    </w:div>
    <w:div w:id="2094009838">
      <w:marLeft w:val="0"/>
      <w:marRight w:val="0"/>
      <w:marTop w:val="0"/>
      <w:marBottom w:val="0"/>
      <w:divBdr>
        <w:top w:val="none" w:sz="0" w:space="0" w:color="auto"/>
        <w:left w:val="none" w:sz="0" w:space="0" w:color="auto"/>
        <w:bottom w:val="none" w:sz="0" w:space="0" w:color="auto"/>
        <w:right w:val="none" w:sz="0" w:space="0" w:color="auto"/>
      </w:divBdr>
    </w:div>
    <w:div w:id="2094009839">
      <w:marLeft w:val="0"/>
      <w:marRight w:val="0"/>
      <w:marTop w:val="0"/>
      <w:marBottom w:val="0"/>
      <w:divBdr>
        <w:top w:val="none" w:sz="0" w:space="0" w:color="auto"/>
        <w:left w:val="none" w:sz="0" w:space="0" w:color="auto"/>
        <w:bottom w:val="none" w:sz="0" w:space="0" w:color="auto"/>
        <w:right w:val="none" w:sz="0" w:space="0" w:color="auto"/>
      </w:divBdr>
    </w:div>
    <w:div w:id="2094009840">
      <w:marLeft w:val="0"/>
      <w:marRight w:val="0"/>
      <w:marTop w:val="0"/>
      <w:marBottom w:val="0"/>
      <w:divBdr>
        <w:top w:val="none" w:sz="0" w:space="0" w:color="auto"/>
        <w:left w:val="none" w:sz="0" w:space="0" w:color="auto"/>
        <w:bottom w:val="none" w:sz="0" w:space="0" w:color="auto"/>
        <w:right w:val="none" w:sz="0" w:space="0" w:color="auto"/>
      </w:divBdr>
    </w:div>
    <w:div w:id="2094009841">
      <w:marLeft w:val="0"/>
      <w:marRight w:val="0"/>
      <w:marTop w:val="0"/>
      <w:marBottom w:val="0"/>
      <w:divBdr>
        <w:top w:val="none" w:sz="0" w:space="0" w:color="auto"/>
        <w:left w:val="none" w:sz="0" w:space="0" w:color="auto"/>
        <w:bottom w:val="none" w:sz="0" w:space="0" w:color="auto"/>
        <w:right w:val="none" w:sz="0" w:space="0" w:color="auto"/>
      </w:divBdr>
    </w:div>
    <w:div w:id="2094009842">
      <w:marLeft w:val="0"/>
      <w:marRight w:val="0"/>
      <w:marTop w:val="0"/>
      <w:marBottom w:val="0"/>
      <w:divBdr>
        <w:top w:val="none" w:sz="0" w:space="0" w:color="auto"/>
        <w:left w:val="none" w:sz="0" w:space="0" w:color="auto"/>
        <w:bottom w:val="none" w:sz="0" w:space="0" w:color="auto"/>
        <w:right w:val="none" w:sz="0" w:space="0" w:color="auto"/>
      </w:divBdr>
    </w:div>
    <w:div w:id="2094009843">
      <w:marLeft w:val="0"/>
      <w:marRight w:val="0"/>
      <w:marTop w:val="0"/>
      <w:marBottom w:val="0"/>
      <w:divBdr>
        <w:top w:val="none" w:sz="0" w:space="0" w:color="auto"/>
        <w:left w:val="none" w:sz="0" w:space="0" w:color="auto"/>
        <w:bottom w:val="none" w:sz="0" w:space="0" w:color="auto"/>
        <w:right w:val="none" w:sz="0" w:space="0" w:color="auto"/>
      </w:divBdr>
    </w:div>
    <w:div w:id="2094009844">
      <w:marLeft w:val="0"/>
      <w:marRight w:val="0"/>
      <w:marTop w:val="0"/>
      <w:marBottom w:val="0"/>
      <w:divBdr>
        <w:top w:val="none" w:sz="0" w:space="0" w:color="auto"/>
        <w:left w:val="none" w:sz="0" w:space="0" w:color="auto"/>
        <w:bottom w:val="none" w:sz="0" w:space="0" w:color="auto"/>
        <w:right w:val="none" w:sz="0" w:space="0" w:color="auto"/>
      </w:divBdr>
    </w:div>
    <w:div w:id="2094009845">
      <w:marLeft w:val="0"/>
      <w:marRight w:val="0"/>
      <w:marTop w:val="0"/>
      <w:marBottom w:val="0"/>
      <w:divBdr>
        <w:top w:val="none" w:sz="0" w:space="0" w:color="auto"/>
        <w:left w:val="none" w:sz="0" w:space="0" w:color="auto"/>
        <w:bottom w:val="none" w:sz="0" w:space="0" w:color="auto"/>
        <w:right w:val="none" w:sz="0" w:space="0" w:color="auto"/>
      </w:divBdr>
    </w:div>
    <w:div w:id="2094009846">
      <w:marLeft w:val="0"/>
      <w:marRight w:val="0"/>
      <w:marTop w:val="0"/>
      <w:marBottom w:val="0"/>
      <w:divBdr>
        <w:top w:val="none" w:sz="0" w:space="0" w:color="auto"/>
        <w:left w:val="none" w:sz="0" w:space="0" w:color="auto"/>
        <w:bottom w:val="none" w:sz="0" w:space="0" w:color="auto"/>
        <w:right w:val="none" w:sz="0" w:space="0" w:color="auto"/>
      </w:divBdr>
    </w:div>
    <w:div w:id="2094009847">
      <w:marLeft w:val="0"/>
      <w:marRight w:val="0"/>
      <w:marTop w:val="0"/>
      <w:marBottom w:val="0"/>
      <w:divBdr>
        <w:top w:val="none" w:sz="0" w:space="0" w:color="auto"/>
        <w:left w:val="none" w:sz="0" w:space="0" w:color="auto"/>
        <w:bottom w:val="none" w:sz="0" w:space="0" w:color="auto"/>
        <w:right w:val="none" w:sz="0" w:space="0" w:color="auto"/>
      </w:divBdr>
    </w:div>
    <w:div w:id="2094009848">
      <w:marLeft w:val="0"/>
      <w:marRight w:val="0"/>
      <w:marTop w:val="0"/>
      <w:marBottom w:val="0"/>
      <w:divBdr>
        <w:top w:val="none" w:sz="0" w:space="0" w:color="auto"/>
        <w:left w:val="none" w:sz="0" w:space="0" w:color="auto"/>
        <w:bottom w:val="none" w:sz="0" w:space="0" w:color="auto"/>
        <w:right w:val="none" w:sz="0" w:space="0" w:color="auto"/>
      </w:divBdr>
    </w:div>
    <w:div w:id="2094009849">
      <w:marLeft w:val="0"/>
      <w:marRight w:val="0"/>
      <w:marTop w:val="0"/>
      <w:marBottom w:val="0"/>
      <w:divBdr>
        <w:top w:val="none" w:sz="0" w:space="0" w:color="auto"/>
        <w:left w:val="none" w:sz="0" w:space="0" w:color="auto"/>
        <w:bottom w:val="none" w:sz="0" w:space="0" w:color="auto"/>
        <w:right w:val="none" w:sz="0" w:space="0" w:color="auto"/>
      </w:divBdr>
    </w:div>
    <w:div w:id="2094009850">
      <w:marLeft w:val="0"/>
      <w:marRight w:val="0"/>
      <w:marTop w:val="0"/>
      <w:marBottom w:val="0"/>
      <w:divBdr>
        <w:top w:val="none" w:sz="0" w:space="0" w:color="auto"/>
        <w:left w:val="none" w:sz="0" w:space="0" w:color="auto"/>
        <w:bottom w:val="none" w:sz="0" w:space="0" w:color="auto"/>
        <w:right w:val="none" w:sz="0" w:space="0" w:color="auto"/>
      </w:divBdr>
    </w:div>
    <w:div w:id="2094009851">
      <w:marLeft w:val="0"/>
      <w:marRight w:val="0"/>
      <w:marTop w:val="0"/>
      <w:marBottom w:val="0"/>
      <w:divBdr>
        <w:top w:val="none" w:sz="0" w:space="0" w:color="auto"/>
        <w:left w:val="none" w:sz="0" w:space="0" w:color="auto"/>
        <w:bottom w:val="none" w:sz="0" w:space="0" w:color="auto"/>
        <w:right w:val="none" w:sz="0" w:space="0" w:color="auto"/>
      </w:divBdr>
    </w:div>
    <w:div w:id="2094009852">
      <w:marLeft w:val="0"/>
      <w:marRight w:val="0"/>
      <w:marTop w:val="0"/>
      <w:marBottom w:val="0"/>
      <w:divBdr>
        <w:top w:val="none" w:sz="0" w:space="0" w:color="auto"/>
        <w:left w:val="none" w:sz="0" w:space="0" w:color="auto"/>
        <w:bottom w:val="none" w:sz="0" w:space="0" w:color="auto"/>
        <w:right w:val="none" w:sz="0" w:space="0" w:color="auto"/>
      </w:divBdr>
    </w:div>
    <w:div w:id="2094009853">
      <w:marLeft w:val="0"/>
      <w:marRight w:val="0"/>
      <w:marTop w:val="0"/>
      <w:marBottom w:val="0"/>
      <w:divBdr>
        <w:top w:val="none" w:sz="0" w:space="0" w:color="auto"/>
        <w:left w:val="none" w:sz="0" w:space="0" w:color="auto"/>
        <w:bottom w:val="none" w:sz="0" w:space="0" w:color="auto"/>
        <w:right w:val="none" w:sz="0" w:space="0" w:color="auto"/>
      </w:divBdr>
    </w:div>
    <w:div w:id="2094009854">
      <w:marLeft w:val="0"/>
      <w:marRight w:val="0"/>
      <w:marTop w:val="0"/>
      <w:marBottom w:val="0"/>
      <w:divBdr>
        <w:top w:val="none" w:sz="0" w:space="0" w:color="auto"/>
        <w:left w:val="none" w:sz="0" w:space="0" w:color="auto"/>
        <w:bottom w:val="none" w:sz="0" w:space="0" w:color="auto"/>
        <w:right w:val="none" w:sz="0" w:space="0" w:color="auto"/>
      </w:divBdr>
    </w:div>
    <w:div w:id="2094009855">
      <w:marLeft w:val="0"/>
      <w:marRight w:val="0"/>
      <w:marTop w:val="0"/>
      <w:marBottom w:val="0"/>
      <w:divBdr>
        <w:top w:val="none" w:sz="0" w:space="0" w:color="auto"/>
        <w:left w:val="none" w:sz="0" w:space="0" w:color="auto"/>
        <w:bottom w:val="none" w:sz="0" w:space="0" w:color="auto"/>
        <w:right w:val="none" w:sz="0" w:space="0" w:color="auto"/>
      </w:divBdr>
    </w:div>
    <w:div w:id="2094009856">
      <w:marLeft w:val="0"/>
      <w:marRight w:val="0"/>
      <w:marTop w:val="0"/>
      <w:marBottom w:val="0"/>
      <w:divBdr>
        <w:top w:val="none" w:sz="0" w:space="0" w:color="auto"/>
        <w:left w:val="none" w:sz="0" w:space="0" w:color="auto"/>
        <w:bottom w:val="none" w:sz="0" w:space="0" w:color="auto"/>
        <w:right w:val="none" w:sz="0" w:space="0" w:color="auto"/>
      </w:divBdr>
    </w:div>
    <w:div w:id="2094009857">
      <w:marLeft w:val="0"/>
      <w:marRight w:val="0"/>
      <w:marTop w:val="0"/>
      <w:marBottom w:val="0"/>
      <w:divBdr>
        <w:top w:val="none" w:sz="0" w:space="0" w:color="auto"/>
        <w:left w:val="none" w:sz="0" w:space="0" w:color="auto"/>
        <w:bottom w:val="none" w:sz="0" w:space="0" w:color="auto"/>
        <w:right w:val="none" w:sz="0" w:space="0" w:color="auto"/>
      </w:divBdr>
    </w:div>
    <w:div w:id="2094009858">
      <w:marLeft w:val="0"/>
      <w:marRight w:val="0"/>
      <w:marTop w:val="0"/>
      <w:marBottom w:val="0"/>
      <w:divBdr>
        <w:top w:val="none" w:sz="0" w:space="0" w:color="auto"/>
        <w:left w:val="none" w:sz="0" w:space="0" w:color="auto"/>
        <w:bottom w:val="none" w:sz="0" w:space="0" w:color="auto"/>
        <w:right w:val="none" w:sz="0" w:space="0" w:color="auto"/>
      </w:divBdr>
    </w:div>
    <w:div w:id="2094009859">
      <w:marLeft w:val="0"/>
      <w:marRight w:val="0"/>
      <w:marTop w:val="0"/>
      <w:marBottom w:val="0"/>
      <w:divBdr>
        <w:top w:val="none" w:sz="0" w:space="0" w:color="auto"/>
        <w:left w:val="none" w:sz="0" w:space="0" w:color="auto"/>
        <w:bottom w:val="none" w:sz="0" w:space="0" w:color="auto"/>
        <w:right w:val="none" w:sz="0" w:space="0" w:color="auto"/>
      </w:divBdr>
    </w:div>
    <w:div w:id="2094009860">
      <w:marLeft w:val="0"/>
      <w:marRight w:val="0"/>
      <w:marTop w:val="0"/>
      <w:marBottom w:val="0"/>
      <w:divBdr>
        <w:top w:val="none" w:sz="0" w:space="0" w:color="auto"/>
        <w:left w:val="none" w:sz="0" w:space="0" w:color="auto"/>
        <w:bottom w:val="none" w:sz="0" w:space="0" w:color="auto"/>
        <w:right w:val="none" w:sz="0" w:space="0" w:color="auto"/>
      </w:divBdr>
    </w:div>
    <w:div w:id="2094009861">
      <w:marLeft w:val="0"/>
      <w:marRight w:val="0"/>
      <w:marTop w:val="0"/>
      <w:marBottom w:val="0"/>
      <w:divBdr>
        <w:top w:val="none" w:sz="0" w:space="0" w:color="auto"/>
        <w:left w:val="none" w:sz="0" w:space="0" w:color="auto"/>
        <w:bottom w:val="none" w:sz="0" w:space="0" w:color="auto"/>
        <w:right w:val="none" w:sz="0" w:space="0" w:color="auto"/>
      </w:divBdr>
    </w:div>
    <w:div w:id="2094009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1257</TotalTime>
  <Pages>6</Pages>
  <Words>2470</Words>
  <Characters>14084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102</cp:revision>
  <cp:lastPrinted>2015-11-12T05:22:00Z</cp:lastPrinted>
  <dcterms:created xsi:type="dcterms:W3CDTF">2014-08-08T06:50:00Z</dcterms:created>
  <dcterms:modified xsi:type="dcterms:W3CDTF">2015-11-12T05:24:00Z</dcterms:modified>
</cp:coreProperties>
</file>