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96" w:rsidRDefault="00070996"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070996" w:rsidRPr="00F51AD5" w:rsidRDefault="00070996"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070996" w:rsidRDefault="0007099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070996" w:rsidRPr="008C3EBF" w:rsidRDefault="0007099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070996" w:rsidRDefault="00070996" w:rsidP="006C1BFA">
                  <w:pPr>
                    <w:spacing w:after="0"/>
                    <w:jc w:val="center"/>
                    <w:rPr>
                      <w:rFonts w:ascii="Georgia" w:hAnsi="Georgia"/>
                      <w:b/>
                    </w:rPr>
                  </w:pPr>
                  <w:r>
                    <w:rPr>
                      <w:rFonts w:ascii="Georgia" w:hAnsi="Georgia"/>
                      <w:b/>
                    </w:rPr>
                    <w:t>09</w:t>
                  </w:r>
                </w:p>
                <w:p w:rsidR="00070996" w:rsidRDefault="00070996" w:rsidP="006C1BFA">
                  <w:pPr>
                    <w:spacing w:after="0"/>
                    <w:jc w:val="center"/>
                    <w:rPr>
                      <w:rFonts w:ascii="Georgia" w:hAnsi="Georgia"/>
                      <w:b/>
                    </w:rPr>
                  </w:pPr>
                  <w:r>
                    <w:rPr>
                      <w:rFonts w:ascii="Georgia" w:hAnsi="Georgia"/>
                      <w:b/>
                    </w:rPr>
                    <w:t xml:space="preserve">ноября </w:t>
                  </w:r>
                </w:p>
                <w:p w:rsidR="00070996" w:rsidRDefault="00070996" w:rsidP="007C3191">
                  <w:pPr>
                    <w:spacing w:after="0"/>
                    <w:jc w:val="center"/>
                    <w:rPr>
                      <w:rFonts w:ascii="Georgia" w:hAnsi="Georgia"/>
                      <w:b/>
                    </w:rPr>
                  </w:pPr>
                  <w:r>
                    <w:rPr>
                      <w:rFonts w:ascii="Georgia" w:hAnsi="Georgia"/>
                      <w:b/>
                    </w:rPr>
                    <w:t>2015</w:t>
                  </w:r>
                </w:p>
                <w:p w:rsidR="00070996" w:rsidRPr="008C3EBF" w:rsidRDefault="0007099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070996" w:rsidRDefault="00070996" w:rsidP="007C3191">
                  <w:pPr>
                    <w:spacing w:after="0"/>
                    <w:jc w:val="center"/>
                    <w:rPr>
                      <w:rFonts w:ascii="Georgia" w:hAnsi="Georgia"/>
                      <w:b/>
                    </w:rPr>
                  </w:pPr>
                </w:p>
                <w:p w:rsidR="00070996" w:rsidRPr="008C3EBF" w:rsidRDefault="00070996" w:rsidP="007C3191">
                  <w:pPr>
                    <w:spacing w:after="0"/>
                    <w:jc w:val="center"/>
                    <w:rPr>
                      <w:rFonts w:ascii="Georgia" w:hAnsi="Georgia"/>
                      <w:b/>
                    </w:rPr>
                  </w:pPr>
                  <w:r>
                    <w:rPr>
                      <w:rFonts w:ascii="Georgia" w:hAnsi="Georgia"/>
                      <w:b/>
                    </w:rPr>
                    <w:t>№ 34</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070996" w:rsidRPr="008C3EBF" w:rsidRDefault="0007099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070996" w:rsidRPr="008C3EBF" w:rsidRDefault="0007099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070996" w:rsidRPr="008C3EBF" w:rsidRDefault="00070996" w:rsidP="007C3191"/>
    <w:p w:rsidR="00070996" w:rsidRPr="008C3EBF" w:rsidRDefault="00070996" w:rsidP="007C3191"/>
    <w:p w:rsidR="00070996" w:rsidRDefault="00070996" w:rsidP="007C3191"/>
    <w:p w:rsidR="00070996" w:rsidRDefault="00070996" w:rsidP="007C3191">
      <w:pPr>
        <w:spacing w:after="0" w:line="60" w:lineRule="atLeast"/>
        <w:jc w:val="center"/>
        <w:rPr>
          <w:rFonts w:ascii="Times New Roman" w:hAnsi="Times New Roman"/>
          <w:b/>
          <w:color w:val="000000"/>
          <w:sz w:val="20"/>
          <w:szCs w:val="20"/>
        </w:rPr>
      </w:pPr>
    </w:p>
    <w:p w:rsidR="00070996" w:rsidRDefault="00070996" w:rsidP="007C3191">
      <w:pPr>
        <w:spacing w:after="0" w:line="60" w:lineRule="atLeast"/>
        <w:jc w:val="center"/>
        <w:rPr>
          <w:rFonts w:ascii="Times New Roman" w:hAnsi="Times New Roman"/>
          <w:b/>
          <w:color w:val="000000"/>
          <w:sz w:val="20"/>
          <w:szCs w:val="20"/>
        </w:rPr>
      </w:pPr>
    </w:p>
    <w:p w:rsidR="00070996" w:rsidRDefault="00070996" w:rsidP="007C3191">
      <w:pPr>
        <w:spacing w:after="0" w:line="60" w:lineRule="atLeast"/>
        <w:jc w:val="center"/>
        <w:rPr>
          <w:rFonts w:ascii="Times New Roman" w:hAnsi="Times New Roman"/>
          <w:b/>
          <w:color w:val="000000"/>
          <w:sz w:val="20"/>
          <w:szCs w:val="20"/>
        </w:rPr>
      </w:pPr>
    </w:p>
    <w:p w:rsidR="00070996" w:rsidRDefault="00070996" w:rsidP="007C3191">
      <w:pPr>
        <w:spacing w:after="0" w:line="60" w:lineRule="atLeast"/>
        <w:jc w:val="center"/>
        <w:rPr>
          <w:rFonts w:ascii="Times New Roman" w:hAnsi="Times New Roman"/>
          <w:b/>
          <w:color w:val="000000"/>
          <w:sz w:val="20"/>
          <w:szCs w:val="20"/>
        </w:rPr>
      </w:pPr>
    </w:p>
    <w:p w:rsidR="00070996" w:rsidRPr="00BF65FE" w:rsidRDefault="00070996"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BF65FE">
          <w:rPr>
            <w:rFonts w:ascii="Bookman Old Style" w:hAnsi="Bookman Old Style" w:cs="Arial"/>
            <w:b/>
            <w:color w:val="000000"/>
            <w:sz w:val="20"/>
            <w:szCs w:val="20"/>
            <w:u w:val="single"/>
          </w:rPr>
          <w:t>http://sentyabrskiy.ru/</w:t>
        </w:r>
      </w:hyperlink>
    </w:p>
    <w:p w:rsidR="00070996" w:rsidRDefault="00070996" w:rsidP="007C3191">
      <w:pPr>
        <w:spacing w:after="0" w:line="240" w:lineRule="auto"/>
        <w:jc w:val="center"/>
        <w:rPr>
          <w:rFonts w:ascii="Bookman Old Style" w:hAnsi="Bookman Old Style" w:cs="Arial"/>
          <w:b/>
          <w:color w:val="0000FF"/>
          <w:sz w:val="20"/>
          <w:szCs w:val="20"/>
          <w:u w:val="single"/>
        </w:rPr>
      </w:pPr>
    </w:p>
    <w:p w:rsidR="00070996" w:rsidRPr="00680D33" w:rsidRDefault="00070996" w:rsidP="007C3191">
      <w:pPr>
        <w:spacing w:after="0" w:line="240" w:lineRule="auto"/>
        <w:jc w:val="center"/>
        <w:rPr>
          <w:rFonts w:ascii="Bookman Old Style" w:hAnsi="Bookman Old Style" w:cs="Arial"/>
          <w:b/>
          <w:sz w:val="20"/>
          <w:szCs w:val="20"/>
          <w:u w:val="single"/>
        </w:rPr>
      </w:pPr>
    </w:p>
    <w:p w:rsidR="00070996" w:rsidRDefault="00070996"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070996" w:rsidRDefault="00070996" w:rsidP="007C3191">
      <w:pPr>
        <w:spacing w:after="0" w:line="240" w:lineRule="auto"/>
        <w:ind w:right="92" w:firstLine="426"/>
        <w:jc w:val="right"/>
        <w:rPr>
          <w:rFonts w:ascii="Times New Roman" w:hAnsi="Times New Roman"/>
          <w:sz w:val="16"/>
          <w:szCs w:val="16"/>
        </w:rPr>
      </w:pPr>
    </w:p>
    <w:p w:rsidR="00070996" w:rsidRDefault="00070996"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070996" w:rsidRDefault="00070996" w:rsidP="00E45DF4">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070996" w:rsidRPr="00A52576" w:rsidRDefault="00070996" w:rsidP="00E45DF4">
      <w:pPr>
        <w:pStyle w:val="NormalWeb"/>
        <w:keepNext/>
        <w:keepLines/>
        <w:tabs>
          <w:tab w:val="right" w:pos="10598"/>
        </w:tabs>
        <w:spacing w:before="0" w:beforeAutospacing="0" w:after="0" w:afterAutospacing="0"/>
        <w:ind w:right="22"/>
        <w:jc w:val="both"/>
        <w:rPr>
          <w:rStyle w:val="Strong"/>
          <w:rFonts w:ascii="Times New Roman" w:hAnsi="Times New Roman"/>
          <w:b w:val="0"/>
          <w:color w:val="000000"/>
          <w:sz w:val="20"/>
          <w:szCs w:val="20"/>
        </w:rPr>
      </w:pPr>
      <w:r w:rsidRPr="00E51D6C">
        <w:rPr>
          <w:rFonts w:ascii="Times New Roman" w:hAnsi="Times New Roman"/>
          <w:sz w:val="20"/>
          <w:szCs w:val="20"/>
        </w:rPr>
        <w:t>1</w:t>
      </w:r>
      <w:r>
        <w:rPr>
          <w:rFonts w:ascii="Times New Roman" w:hAnsi="Times New Roman"/>
          <w:sz w:val="20"/>
          <w:szCs w:val="20"/>
        </w:rPr>
        <w:t>39</w:t>
      </w:r>
      <w:r w:rsidRPr="00E51D6C">
        <w:rPr>
          <w:rFonts w:ascii="Times New Roman" w:hAnsi="Times New Roman"/>
          <w:sz w:val="20"/>
          <w:szCs w:val="20"/>
        </w:rPr>
        <w:t xml:space="preserve">-па от  </w:t>
      </w:r>
      <w:r>
        <w:rPr>
          <w:rFonts w:ascii="Times New Roman" w:hAnsi="Times New Roman"/>
          <w:sz w:val="20"/>
          <w:szCs w:val="20"/>
        </w:rPr>
        <w:t>09.11</w:t>
      </w:r>
      <w:r w:rsidRPr="00E51D6C">
        <w:rPr>
          <w:rFonts w:ascii="Times New Roman" w:hAnsi="Times New Roman"/>
          <w:sz w:val="20"/>
          <w:szCs w:val="20"/>
        </w:rPr>
        <w:t xml:space="preserve">.2015г </w:t>
      </w:r>
      <w:r>
        <w:rPr>
          <w:rFonts w:ascii="Times New Roman" w:hAnsi="Times New Roman"/>
          <w:sz w:val="20"/>
          <w:szCs w:val="20"/>
        </w:rPr>
        <w:t xml:space="preserve"> «</w:t>
      </w:r>
      <w:r w:rsidRPr="00A52576">
        <w:rPr>
          <w:rStyle w:val="Strong"/>
          <w:rFonts w:ascii="Times New Roman" w:hAnsi="Times New Roman"/>
          <w:b w:val="0"/>
          <w:color w:val="000000"/>
          <w:sz w:val="20"/>
          <w:szCs w:val="20"/>
        </w:rPr>
        <w:t xml:space="preserve">О внесении изменений в постановление администрации </w:t>
      </w:r>
      <w:r>
        <w:rPr>
          <w:rStyle w:val="Strong"/>
          <w:rFonts w:ascii="Times New Roman" w:hAnsi="Times New Roman"/>
          <w:b w:val="0"/>
          <w:color w:val="000000"/>
          <w:sz w:val="20"/>
          <w:szCs w:val="20"/>
        </w:rPr>
        <w:tab/>
        <w:t>2</w:t>
      </w:r>
    </w:p>
    <w:p w:rsidR="00070996" w:rsidRPr="00BF65FE" w:rsidRDefault="00070996" w:rsidP="00E45DF4">
      <w:pPr>
        <w:spacing w:after="0" w:line="240" w:lineRule="auto"/>
        <w:jc w:val="both"/>
        <w:rPr>
          <w:rFonts w:ascii="Times New Roman" w:hAnsi="Times New Roman"/>
          <w:sz w:val="20"/>
          <w:szCs w:val="20"/>
        </w:rPr>
      </w:pPr>
      <w:r w:rsidRPr="00A52576">
        <w:rPr>
          <w:rStyle w:val="Strong"/>
          <w:rFonts w:ascii="Times New Roman" w:hAnsi="Times New Roman"/>
          <w:b w:val="0"/>
          <w:color w:val="000000"/>
          <w:sz w:val="20"/>
          <w:szCs w:val="20"/>
        </w:rPr>
        <w:t>сельского поселения Сентябрьский от 06.11.2013 № 133-па</w:t>
      </w:r>
      <w:r w:rsidRPr="009F032F">
        <w:t>»</w:t>
      </w:r>
    </w:p>
    <w:p w:rsidR="00070996" w:rsidRPr="00BF65FE" w:rsidRDefault="00070996" w:rsidP="009D4EB8">
      <w:pPr>
        <w:spacing w:after="0" w:line="240" w:lineRule="auto"/>
        <w:jc w:val="both"/>
        <w:rPr>
          <w:rFonts w:ascii="Times New Roman" w:hAnsi="Times New Roman"/>
          <w:sz w:val="20"/>
          <w:szCs w:val="20"/>
        </w:rPr>
      </w:pPr>
    </w:p>
    <w:p w:rsidR="00070996" w:rsidRDefault="00070996" w:rsidP="00E45DF4">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070996" w:rsidRPr="00E45DF4" w:rsidRDefault="00070996" w:rsidP="00E45DF4">
      <w:pPr>
        <w:widowControl w:val="0"/>
        <w:tabs>
          <w:tab w:val="left" w:pos="3686"/>
          <w:tab w:val="right" w:pos="10620"/>
        </w:tabs>
        <w:autoSpaceDE w:val="0"/>
        <w:autoSpaceDN w:val="0"/>
        <w:adjustRightInd w:val="0"/>
        <w:spacing w:after="0" w:line="240" w:lineRule="auto"/>
        <w:rPr>
          <w:rFonts w:ascii="Times New Roman" w:hAnsi="Times New Roman"/>
          <w:b/>
          <w:sz w:val="20"/>
          <w:szCs w:val="20"/>
        </w:rPr>
      </w:pPr>
      <w:r w:rsidRPr="00E45DF4">
        <w:rPr>
          <w:rFonts w:ascii="Times New Roman" w:hAnsi="Times New Roman"/>
          <w:sz w:val="20"/>
          <w:szCs w:val="20"/>
        </w:rPr>
        <w:t>140-па от  09.11.2015г  «</w:t>
      </w:r>
      <w:r w:rsidRPr="00E45DF4">
        <w:rPr>
          <w:rFonts w:ascii="Times New Roman" w:hAnsi="Times New Roman"/>
          <w:bCs/>
          <w:sz w:val="20"/>
          <w:szCs w:val="20"/>
        </w:rPr>
        <w:t xml:space="preserve">Об </w:t>
      </w:r>
      <w:r w:rsidRPr="00E45DF4">
        <w:rPr>
          <w:rFonts w:ascii="Times New Roman" w:hAnsi="Times New Roman"/>
          <w:bCs/>
          <w:kern w:val="1"/>
          <w:sz w:val="20"/>
          <w:szCs w:val="20"/>
          <w:lang w:eastAsia="ar-SA"/>
        </w:rPr>
        <w:t xml:space="preserve">утверждении </w:t>
      </w:r>
      <w:r w:rsidRPr="00E45DF4">
        <w:rPr>
          <w:rFonts w:ascii="Times New Roman" w:hAnsi="Times New Roman"/>
          <w:kern w:val="1"/>
          <w:sz w:val="20"/>
          <w:szCs w:val="20"/>
          <w:lang w:eastAsia="ar-SA"/>
        </w:rPr>
        <w:t>перечня объектов адресации</w:t>
      </w:r>
      <w:r w:rsidRPr="00E45DF4">
        <w:rPr>
          <w:rFonts w:ascii="Times New Roman" w:hAnsi="Times New Roman"/>
          <w:sz w:val="20"/>
          <w:szCs w:val="20"/>
        </w:rPr>
        <w:t>»</w:t>
      </w:r>
      <w:r>
        <w:rPr>
          <w:rFonts w:ascii="Times New Roman" w:hAnsi="Times New Roman"/>
          <w:sz w:val="20"/>
          <w:szCs w:val="20"/>
        </w:rPr>
        <w:tab/>
        <w:t xml:space="preserve"> 4</w:t>
      </w:r>
    </w:p>
    <w:p w:rsidR="00070996" w:rsidRPr="00BF65FE" w:rsidRDefault="00070996" w:rsidP="009D4EB8">
      <w:pPr>
        <w:spacing w:after="0" w:line="240" w:lineRule="auto"/>
        <w:jc w:val="both"/>
        <w:rPr>
          <w:rFonts w:ascii="Times New Roman" w:hAnsi="Times New Roman"/>
          <w:sz w:val="20"/>
          <w:szCs w:val="20"/>
        </w:rPr>
      </w:pPr>
    </w:p>
    <w:p w:rsidR="00070996" w:rsidRPr="00BF65FE" w:rsidRDefault="00070996" w:rsidP="009D4EB8">
      <w:pPr>
        <w:spacing w:after="0" w:line="240" w:lineRule="auto"/>
        <w:jc w:val="both"/>
        <w:rPr>
          <w:rFonts w:ascii="Times New Roman" w:hAnsi="Times New Roman"/>
          <w:sz w:val="20"/>
          <w:szCs w:val="20"/>
        </w:rPr>
      </w:pPr>
    </w:p>
    <w:p w:rsidR="00070996" w:rsidRDefault="00070996" w:rsidP="00A56F46">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070996" w:rsidRDefault="00070996" w:rsidP="00A56F46">
      <w:pPr>
        <w:tabs>
          <w:tab w:val="right" w:pos="10620"/>
        </w:tabs>
        <w:spacing w:after="0" w:line="240" w:lineRule="auto"/>
        <w:jc w:val="both"/>
        <w:rPr>
          <w:rFonts w:ascii="Times New Roman" w:hAnsi="Times New Roman"/>
          <w:sz w:val="20"/>
          <w:szCs w:val="20"/>
        </w:rPr>
      </w:pPr>
      <w:r w:rsidRPr="00A56F46">
        <w:rPr>
          <w:rFonts w:ascii="Times New Roman" w:hAnsi="Times New Roman"/>
          <w:sz w:val="20"/>
          <w:szCs w:val="20"/>
        </w:rPr>
        <w:t>141-па от  09.11.2015г  «О назначении публичных слушаний по проекту Решения Совета депутатов</w:t>
      </w:r>
      <w:r>
        <w:rPr>
          <w:rFonts w:ascii="Times New Roman" w:hAnsi="Times New Roman"/>
          <w:sz w:val="20"/>
          <w:szCs w:val="20"/>
        </w:rPr>
        <w:tab/>
        <w:t>5</w:t>
      </w:r>
    </w:p>
    <w:p w:rsidR="00070996" w:rsidRDefault="00070996" w:rsidP="00A56F46">
      <w:pPr>
        <w:spacing w:after="0" w:line="240" w:lineRule="auto"/>
        <w:jc w:val="both"/>
        <w:rPr>
          <w:rFonts w:ascii="Times New Roman" w:hAnsi="Times New Roman"/>
          <w:sz w:val="20"/>
          <w:szCs w:val="20"/>
        </w:rPr>
      </w:pPr>
      <w:r w:rsidRPr="00A56F46">
        <w:rPr>
          <w:rFonts w:ascii="Times New Roman" w:hAnsi="Times New Roman"/>
          <w:sz w:val="20"/>
          <w:szCs w:val="20"/>
        </w:rPr>
        <w:t xml:space="preserve"> сельского поселения Сентябрьский «Об утверждении бюджета муниципального образования </w:t>
      </w:r>
    </w:p>
    <w:p w:rsidR="00070996" w:rsidRPr="00A56F46" w:rsidRDefault="00070996" w:rsidP="00A56F46">
      <w:pPr>
        <w:spacing w:after="0" w:line="240" w:lineRule="auto"/>
        <w:jc w:val="both"/>
        <w:rPr>
          <w:rFonts w:ascii="Times New Roman" w:hAnsi="Times New Roman"/>
          <w:sz w:val="20"/>
          <w:szCs w:val="20"/>
        </w:rPr>
      </w:pPr>
      <w:r w:rsidRPr="00A56F46">
        <w:rPr>
          <w:rFonts w:ascii="Times New Roman" w:hAnsi="Times New Roman"/>
          <w:sz w:val="20"/>
          <w:szCs w:val="20"/>
        </w:rPr>
        <w:t>сельское поселение Сентябрьский на 2016 год»</w:t>
      </w:r>
    </w:p>
    <w:p w:rsidR="00070996" w:rsidRPr="00A56F46" w:rsidRDefault="00070996" w:rsidP="00A56F46">
      <w:pPr>
        <w:spacing w:after="0" w:line="240" w:lineRule="auto"/>
        <w:jc w:val="both"/>
        <w:rPr>
          <w:rFonts w:ascii="Times New Roman" w:hAnsi="Times New Roman"/>
          <w:sz w:val="20"/>
          <w:szCs w:val="20"/>
        </w:rPr>
      </w:pPr>
    </w:p>
    <w:p w:rsidR="00070996" w:rsidRPr="00A56F46" w:rsidRDefault="00070996" w:rsidP="00A56F46">
      <w:pPr>
        <w:tabs>
          <w:tab w:val="left" w:pos="2775"/>
        </w:tabs>
        <w:spacing w:after="0" w:line="240" w:lineRule="auto"/>
        <w:jc w:val="both"/>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Pr="00BF65FE" w:rsidRDefault="00070996" w:rsidP="001C3755">
      <w:pPr>
        <w:tabs>
          <w:tab w:val="left" w:pos="2775"/>
        </w:tabs>
        <w:rPr>
          <w:rFonts w:ascii="Times New Roman" w:hAnsi="Times New Roman"/>
          <w:sz w:val="20"/>
          <w:szCs w:val="20"/>
        </w:rPr>
      </w:pPr>
    </w:p>
    <w:p w:rsidR="00070996" w:rsidRDefault="00070996" w:rsidP="001C3755">
      <w:pPr>
        <w:tabs>
          <w:tab w:val="left" w:pos="2775"/>
        </w:tabs>
        <w:rPr>
          <w:rFonts w:ascii="Times New Roman" w:hAnsi="Times New Roman"/>
          <w:sz w:val="20"/>
          <w:szCs w:val="20"/>
        </w:rPr>
      </w:pPr>
    </w:p>
    <w:p w:rsidR="00070996" w:rsidRDefault="00070996" w:rsidP="001C3755">
      <w:pPr>
        <w:tabs>
          <w:tab w:val="left" w:pos="2775"/>
        </w:tabs>
        <w:rPr>
          <w:rFonts w:ascii="Times New Roman" w:hAnsi="Times New Roman"/>
          <w:sz w:val="20"/>
          <w:szCs w:val="20"/>
        </w:rPr>
      </w:pPr>
    </w:p>
    <w:p w:rsidR="00070996" w:rsidRDefault="00070996" w:rsidP="001C3755">
      <w:pPr>
        <w:tabs>
          <w:tab w:val="left" w:pos="2775"/>
        </w:tabs>
        <w:rPr>
          <w:rFonts w:ascii="Times New Roman" w:hAnsi="Times New Roman"/>
          <w:sz w:val="20"/>
          <w:szCs w:val="20"/>
        </w:rPr>
      </w:pPr>
    </w:p>
    <w:p w:rsidR="00070996" w:rsidRDefault="00070996" w:rsidP="009C25E5">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070996" w:rsidRPr="00A52576" w:rsidRDefault="00070996" w:rsidP="009C25E5">
      <w:pPr>
        <w:pStyle w:val="NormalWeb"/>
        <w:keepNext/>
        <w:keepLines/>
        <w:tabs>
          <w:tab w:val="right" w:pos="10598"/>
        </w:tabs>
        <w:spacing w:before="0" w:beforeAutospacing="0" w:after="0" w:afterAutospacing="0"/>
        <w:ind w:right="22"/>
        <w:jc w:val="both"/>
        <w:rPr>
          <w:rStyle w:val="Strong"/>
          <w:rFonts w:ascii="Times New Roman" w:hAnsi="Times New Roman"/>
          <w:b w:val="0"/>
          <w:color w:val="000000"/>
          <w:sz w:val="20"/>
          <w:szCs w:val="20"/>
        </w:rPr>
      </w:pPr>
      <w:r w:rsidRPr="00E51D6C">
        <w:rPr>
          <w:rFonts w:ascii="Times New Roman" w:hAnsi="Times New Roman"/>
          <w:sz w:val="20"/>
          <w:szCs w:val="20"/>
        </w:rPr>
        <w:t>1</w:t>
      </w:r>
      <w:r>
        <w:rPr>
          <w:rFonts w:ascii="Times New Roman" w:hAnsi="Times New Roman"/>
          <w:sz w:val="20"/>
          <w:szCs w:val="20"/>
        </w:rPr>
        <w:t>39</w:t>
      </w:r>
      <w:r w:rsidRPr="00E51D6C">
        <w:rPr>
          <w:rFonts w:ascii="Times New Roman" w:hAnsi="Times New Roman"/>
          <w:sz w:val="20"/>
          <w:szCs w:val="20"/>
        </w:rPr>
        <w:t xml:space="preserve">-па от  </w:t>
      </w:r>
      <w:r>
        <w:rPr>
          <w:rFonts w:ascii="Times New Roman" w:hAnsi="Times New Roman"/>
          <w:sz w:val="20"/>
          <w:szCs w:val="20"/>
        </w:rPr>
        <w:t>09.11</w:t>
      </w:r>
      <w:r w:rsidRPr="00E51D6C">
        <w:rPr>
          <w:rFonts w:ascii="Times New Roman" w:hAnsi="Times New Roman"/>
          <w:sz w:val="20"/>
          <w:szCs w:val="20"/>
        </w:rPr>
        <w:t xml:space="preserve">.2015г </w:t>
      </w:r>
      <w:r>
        <w:rPr>
          <w:rFonts w:ascii="Times New Roman" w:hAnsi="Times New Roman"/>
          <w:sz w:val="20"/>
          <w:szCs w:val="20"/>
        </w:rPr>
        <w:t xml:space="preserve"> «</w:t>
      </w:r>
      <w:r w:rsidRPr="00A52576">
        <w:rPr>
          <w:rStyle w:val="Strong"/>
          <w:rFonts w:ascii="Times New Roman" w:hAnsi="Times New Roman"/>
          <w:b w:val="0"/>
          <w:color w:val="000000"/>
          <w:sz w:val="20"/>
          <w:szCs w:val="20"/>
        </w:rPr>
        <w:t xml:space="preserve">О внесении изменений в постановление администрации </w:t>
      </w:r>
      <w:r>
        <w:rPr>
          <w:rStyle w:val="Strong"/>
          <w:rFonts w:ascii="Times New Roman" w:hAnsi="Times New Roman"/>
          <w:b w:val="0"/>
          <w:color w:val="000000"/>
          <w:sz w:val="20"/>
          <w:szCs w:val="20"/>
        </w:rPr>
        <w:tab/>
      </w:r>
    </w:p>
    <w:p w:rsidR="00070996" w:rsidRDefault="00070996" w:rsidP="009C25E5">
      <w:pPr>
        <w:tabs>
          <w:tab w:val="left" w:pos="2775"/>
        </w:tabs>
        <w:rPr>
          <w:rFonts w:ascii="Times New Roman" w:hAnsi="Times New Roman"/>
          <w:sz w:val="20"/>
          <w:szCs w:val="20"/>
        </w:rPr>
      </w:pPr>
      <w:r w:rsidRPr="00A52576">
        <w:rPr>
          <w:rStyle w:val="Strong"/>
          <w:rFonts w:ascii="Times New Roman" w:hAnsi="Times New Roman"/>
          <w:b w:val="0"/>
          <w:color w:val="000000"/>
          <w:sz w:val="20"/>
          <w:szCs w:val="20"/>
        </w:rPr>
        <w:t>сельского поселения Сентябрьский от 06.11.2013 № 133-па</w:t>
      </w:r>
      <w:r w:rsidRPr="009F032F">
        <w:t>»</w:t>
      </w:r>
    </w:p>
    <w:p w:rsidR="00070996" w:rsidRPr="009C25E5" w:rsidRDefault="00070996" w:rsidP="009C25E5">
      <w:pPr>
        <w:pStyle w:val="NormalWeb"/>
        <w:keepNext/>
        <w:keepLines/>
        <w:spacing w:before="0" w:beforeAutospacing="0" w:after="0" w:afterAutospacing="0"/>
        <w:ind w:right="22"/>
        <w:jc w:val="both"/>
        <w:rPr>
          <w:rStyle w:val="Strong"/>
          <w:rFonts w:ascii="Times New Roman" w:hAnsi="Times New Roman"/>
          <w:b w:val="0"/>
          <w:color w:val="000000"/>
          <w:sz w:val="20"/>
          <w:szCs w:val="20"/>
        </w:rPr>
      </w:pPr>
      <w:r w:rsidRPr="009C25E5">
        <w:rPr>
          <w:rStyle w:val="Strong"/>
          <w:rFonts w:ascii="Times New Roman" w:hAnsi="Times New Roman"/>
          <w:b w:val="0"/>
          <w:color w:val="000000"/>
          <w:sz w:val="20"/>
          <w:szCs w:val="20"/>
        </w:rPr>
        <w:t xml:space="preserve">О внесении изменений в постановление администрации </w:t>
      </w:r>
    </w:p>
    <w:p w:rsidR="00070996" w:rsidRPr="009C25E5" w:rsidRDefault="00070996" w:rsidP="009C25E5">
      <w:pPr>
        <w:pStyle w:val="NormalWeb"/>
        <w:keepNext/>
        <w:keepLines/>
        <w:spacing w:before="0" w:beforeAutospacing="0" w:after="0" w:afterAutospacing="0"/>
        <w:ind w:right="22"/>
        <w:jc w:val="both"/>
        <w:rPr>
          <w:rStyle w:val="Strong"/>
          <w:rFonts w:ascii="Times New Roman" w:hAnsi="Times New Roman"/>
          <w:b w:val="0"/>
          <w:color w:val="000000"/>
          <w:sz w:val="20"/>
          <w:szCs w:val="20"/>
        </w:rPr>
      </w:pPr>
      <w:r w:rsidRPr="009C25E5">
        <w:rPr>
          <w:rStyle w:val="Strong"/>
          <w:rFonts w:ascii="Times New Roman" w:hAnsi="Times New Roman"/>
          <w:b w:val="0"/>
          <w:color w:val="000000"/>
          <w:sz w:val="20"/>
          <w:szCs w:val="20"/>
        </w:rPr>
        <w:t xml:space="preserve">сельского поселения Сентябрьский от 06.11.2013 № 133-па </w:t>
      </w:r>
    </w:p>
    <w:p w:rsidR="00070996" w:rsidRPr="009C25E5" w:rsidRDefault="00070996" w:rsidP="009C25E5">
      <w:pPr>
        <w:pStyle w:val="NormalWeb"/>
        <w:keepNext/>
        <w:keepLines/>
        <w:spacing w:before="0" w:beforeAutospacing="0" w:after="0" w:afterAutospacing="0"/>
        <w:ind w:right="22"/>
        <w:jc w:val="both"/>
        <w:rPr>
          <w:rStyle w:val="Strong"/>
          <w:rFonts w:ascii="Times New Roman" w:hAnsi="Times New Roman"/>
          <w:b w:val="0"/>
          <w:color w:val="000000"/>
          <w:sz w:val="20"/>
          <w:szCs w:val="20"/>
        </w:rPr>
      </w:pPr>
      <w:r w:rsidRPr="009C25E5">
        <w:rPr>
          <w:rStyle w:val="Strong"/>
          <w:rFonts w:ascii="Times New Roman" w:hAnsi="Times New Roman"/>
          <w:b w:val="0"/>
          <w:color w:val="000000"/>
          <w:sz w:val="20"/>
          <w:szCs w:val="20"/>
        </w:rPr>
        <w:t>(в редакции от 03.11.2015 №137-па)</w:t>
      </w:r>
    </w:p>
    <w:p w:rsidR="00070996" w:rsidRPr="009C25E5" w:rsidRDefault="00070996" w:rsidP="009C25E5">
      <w:pPr>
        <w:pStyle w:val="NormalWeb"/>
        <w:keepNext/>
        <w:keepLines/>
        <w:spacing w:before="0" w:beforeAutospacing="0" w:after="0" w:afterAutospacing="0"/>
        <w:jc w:val="both"/>
        <w:rPr>
          <w:rFonts w:ascii="Times New Roman" w:hAnsi="Times New Roman" w:cs="Times New Roman"/>
          <w:bCs/>
          <w:color w:val="000000"/>
          <w:sz w:val="20"/>
          <w:szCs w:val="20"/>
        </w:rPr>
      </w:pPr>
    </w:p>
    <w:p w:rsidR="00070996" w:rsidRPr="009C25E5" w:rsidRDefault="00070996" w:rsidP="009C25E5">
      <w:pPr>
        <w:pStyle w:val="NormalWeb"/>
        <w:spacing w:before="0" w:beforeAutospacing="0" w:after="0" w:afterAutospacing="0"/>
        <w:jc w:val="both"/>
        <w:rPr>
          <w:rFonts w:ascii="Times New Roman" w:hAnsi="Times New Roman" w:cs="Times New Roman"/>
          <w:color w:val="000000"/>
          <w:sz w:val="20"/>
          <w:szCs w:val="20"/>
        </w:rPr>
      </w:pPr>
      <w:r w:rsidRPr="009C25E5">
        <w:rPr>
          <w:rFonts w:ascii="Times New Roman" w:hAnsi="Times New Roman" w:cs="Times New Roman"/>
          <w:color w:val="000000"/>
          <w:sz w:val="20"/>
          <w:szCs w:val="20"/>
        </w:rPr>
        <w:t>    </w:t>
      </w:r>
    </w:p>
    <w:p w:rsidR="00070996" w:rsidRPr="009C25E5" w:rsidRDefault="00070996" w:rsidP="009C25E5">
      <w:pPr>
        <w:pStyle w:val="NormalWeb"/>
        <w:keepNext/>
        <w:keepLines/>
        <w:spacing w:before="0" w:beforeAutospacing="0" w:after="0" w:afterAutospacing="0"/>
        <w:ind w:right="22"/>
        <w:jc w:val="both"/>
        <w:rPr>
          <w:rFonts w:ascii="Times New Roman" w:hAnsi="Times New Roman" w:cs="Times New Roman"/>
          <w:color w:val="000000"/>
          <w:sz w:val="20"/>
          <w:szCs w:val="20"/>
        </w:rPr>
      </w:pPr>
      <w:r w:rsidRPr="009C25E5">
        <w:rPr>
          <w:rFonts w:ascii="Times New Roman" w:hAnsi="Times New Roman" w:cs="Times New Roman"/>
          <w:color w:val="000000"/>
          <w:sz w:val="20"/>
          <w:szCs w:val="20"/>
        </w:rPr>
        <w:t xml:space="preserve">    </w:t>
      </w:r>
      <w:r w:rsidRPr="009C25E5">
        <w:rPr>
          <w:rFonts w:ascii="Times New Roman" w:hAnsi="Times New Roman" w:cs="Times New Roman"/>
          <w:color w:val="000000"/>
          <w:sz w:val="20"/>
          <w:szCs w:val="20"/>
        </w:rPr>
        <w:tab/>
        <w:t>В соответствии  со  статьей 174 Бюджетного кодекса  Российской Федерации,</w:t>
      </w:r>
      <w:r w:rsidRPr="009C25E5">
        <w:rPr>
          <w:rStyle w:val="Strong"/>
          <w:rFonts w:ascii="Times New Roman" w:hAnsi="Times New Roman"/>
          <w:b w:val="0"/>
          <w:color w:val="000000"/>
          <w:sz w:val="20"/>
          <w:szCs w:val="20"/>
        </w:rPr>
        <w:t xml:space="preserve"> </w:t>
      </w:r>
      <w:r w:rsidRPr="009C25E5">
        <w:rPr>
          <w:rFonts w:ascii="Times New Roman" w:hAnsi="Times New Roman" w:cs="Times New Roman"/>
          <w:color w:val="000000"/>
          <w:sz w:val="20"/>
          <w:szCs w:val="20"/>
        </w:rPr>
        <w:t>п о с т а н о в л я ю:</w:t>
      </w:r>
    </w:p>
    <w:p w:rsidR="00070996" w:rsidRPr="009C25E5" w:rsidRDefault="00070996" w:rsidP="009C25E5">
      <w:pPr>
        <w:pStyle w:val="NormalWeb"/>
        <w:spacing w:before="0" w:beforeAutospacing="0" w:after="0" w:afterAutospacing="0"/>
        <w:jc w:val="both"/>
        <w:rPr>
          <w:rFonts w:ascii="Times New Roman" w:hAnsi="Times New Roman" w:cs="Times New Roman"/>
          <w:b/>
          <w:color w:val="000000"/>
          <w:sz w:val="20"/>
          <w:szCs w:val="20"/>
        </w:rPr>
      </w:pPr>
    </w:p>
    <w:p w:rsidR="00070996" w:rsidRPr="009C25E5" w:rsidRDefault="00070996" w:rsidP="00E45DF4">
      <w:pPr>
        <w:pStyle w:val="NormalWeb"/>
        <w:numPr>
          <w:ilvl w:val="0"/>
          <w:numId w:val="49"/>
        </w:numPr>
        <w:tabs>
          <w:tab w:val="clear" w:pos="1680"/>
          <w:tab w:val="num" w:pos="0"/>
          <w:tab w:val="left" w:pos="180"/>
          <w:tab w:val="left" w:pos="1080"/>
        </w:tabs>
        <w:spacing w:before="0" w:beforeAutospacing="0" w:after="0" w:afterAutospacing="0"/>
        <w:ind w:left="0" w:firstLine="720"/>
        <w:jc w:val="both"/>
        <w:rPr>
          <w:rFonts w:ascii="Times New Roman" w:hAnsi="Times New Roman" w:cs="Times New Roman"/>
          <w:sz w:val="20"/>
          <w:szCs w:val="20"/>
        </w:rPr>
      </w:pPr>
      <w:r w:rsidRPr="009C25E5">
        <w:rPr>
          <w:rFonts w:ascii="Times New Roman" w:hAnsi="Times New Roman" w:cs="Times New Roman"/>
          <w:sz w:val="20"/>
          <w:szCs w:val="20"/>
        </w:rPr>
        <w:t>Внести изменения в постановление администрации сельского поселения Сентябрьский от 06.11.2013 № 133-па «О среднесрочном финансовом плане муниципального образования «Сельское поселение Сентябрьский» (в редакции от 03.11.2015 №137-па):</w:t>
      </w:r>
    </w:p>
    <w:p w:rsidR="00070996" w:rsidRPr="009C25E5" w:rsidRDefault="00070996" w:rsidP="00E45DF4">
      <w:pPr>
        <w:pStyle w:val="NormalWeb"/>
        <w:numPr>
          <w:ilvl w:val="1"/>
          <w:numId w:val="49"/>
        </w:numPr>
        <w:tabs>
          <w:tab w:val="left" w:pos="180"/>
          <w:tab w:val="left" w:pos="1080"/>
          <w:tab w:val="left" w:pos="1134"/>
        </w:tabs>
        <w:spacing w:before="0" w:beforeAutospacing="0" w:after="0" w:afterAutospacing="0"/>
        <w:ind w:left="0" w:firstLine="709"/>
        <w:jc w:val="both"/>
        <w:rPr>
          <w:rFonts w:ascii="Times New Roman" w:hAnsi="Times New Roman" w:cs="Times New Roman"/>
          <w:sz w:val="20"/>
          <w:szCs w:val="20"/>
        </w:rPr>
      </w:pPr>
      <w:r w:rsidRPr="009C25E5">
        <w:rPr>
          <w:rFonts w:ascii="Times New Roman" w:hAnsi="Times New Roman" w:cs="Times New Roman"/>
          <w:sz w:val="20"/>
          <w:szCs w:val="20"/>
        </w:rPr>
        <w:t>Приложение к Порядку разработки среднесрочного финансового плана муниципального образования «Сельское поселение Сентябрьский» изложить в новой редакции согласно приложению к настоящему постановлению.</w:t>
      </w:r>
    </w:p>
    <w:p w:rsidR="00070996" w:rsidRPr="009C25E5" w:rsidRDefault="00070996" w:rsidP="00E45DF4">
      <w:pPr>
        <w:pStyle w:val="NormalWeb"/>
        <w:numPr>
          <w:ilvl w:val="0"/>
          <w:numId w:val="49"/>
        </w:numPr>
        <w:tabs>
          <w:tab w:val="clear" w:pos="1680"/>
          <w:tab w:val="num" w:pos="0"/>
          <w:tab w:val="left" w:pos="180"/>
          <w:tab w:val="left" w:pos="1080"/>
        </w:tabs>
        <w:spacing w:before="0" w:beforeAutospacing="0" w:after="0" w:afterAutospacing="0"/>
        <w:ind w:left="0" w:firstLine="720"/>
        <w:jc w:val="both"/>
        <w:rPr>
          <w:rFonts w:ascii="Times New Roman" w:hAnsi="Times New Roman" w:cs="Times New Roman"/>
          <w:sz w:val="20"/>
          <w:szCs w:val="20"/>
        </w:rPr>
      </w:pPr>
      <w:r w:rsidRPr="009C25E5">
        <w:rPr>
          <w:rFonts w:ascii="Times New Roman" w:hAnsi="Times New Roman" w:cs="Times New Roman"/>
          <w:sz w:val="20"/>
          <w:szCs w:val="20"/>
        </w:rPr>
        <w:t xml:space="preserve">Настоящее постановление вступает в силу с 01 января 2016 года. </w:t>
      </w:r>
    </w:p>
    <w:p w:rsidR="00070996" w:rsidRPr="009C25E5" w:rsidRDefault="00070996" w:rsidP="00E45DF4">
      <w:pPr>
        <w:pStyle w:val="NormalWeb"/>
        <w:numPr>
          <w:ilvl w:val="0"/>
          <w:numId w:val="49"/>
        </w:numPr>
        <w:tabs>
          <w:tab w:val="clear" w:pos="1680"/>
          <w:tab w:val="num" w:pos="0"/>
          <w:tab w:val="left" w:pos="180"/>
          <w:tab w:val="left" w:pos="1080"/>
        </w:tabs>
        <w:spacing w:before="0" w:beforeAutospacing="0" w:after="0" w:afterAutospacing="0"/>
        <w:ind w:left="0" w:firstLine="720"/>
        <w:jc w:val="both"/>
        <w:rPr>
          <w:rFonts w:ascii="Times New Roman" w:hAnsi="Times New Roman" w:cs="Times New Roman"/>
          <w:color w:val="000000"/>
          <w:sz w:val="20"/>
          <w:szCs w:val="20"/>
        </w:rPr>
      </w:pPr>
      <w:r w:rsidRPr="009C25E5">
        <w:rPr>
          <w:rFonts w:ascii="Times New Roman" w:hAnsi="Times New Roman" w:cs="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Нефтеюганского района во вкладке «Сентябрьский».</w:t>
      </w:r>
    </w:p>
    <w:p w:rsidR="00070996" w:rsidRPr="009C25E5" w:rsidRDefault="00070996" w:rsidP="00E45DF4">
      <w:pPr>
        <w:pStyle w:val="NormalWeb"/>
        <w:numPr>
          <w:ilvl w:val="0"/>
          <w:numId w:val="49"/>
        </w:numPr>
        <w:tabs>
          <w:tab w:val="clear" w:pos="1680"/>
          <w:tab w:val="num" w:pos="0"/>
          <w:tab w:val="left" w:pos="180"/>
          <w:tab w:val="left" w:pos="1080"/>
        </w:tabs>
        <w:spacing w:before="0" w:beforeAutospacing="0" w:after="0" w:afterAutospacing="0"/>
        <w:ind w:left="0" w:firstLine="720"/>
        <w:jc w:val="both"/>
        <w:rPr>
          <w:rFonts w:ascii="Times New Roman" w:hAnsi="Times New Roman" w:cs="Times New Roman"/>
          <w:color w:val="000000"/>
          <w:sz w:val="20"/>
          <w:szCs w:val="20"/>
        </w:rPr>
      </w:pPr>
      <w:r w:rsidRPr="009C25E5">
        <w:rPr>
          <w:rFonts w:ascii="Times New Roman" w:hAnsi="Times New Roman" w:cs="Times New Roman"/>
          <w:sz w:val="20"/>
          <w:szCs w:val="20"/>
        </w:rPr>
        <w:t>Контроль за выполнением постановления осуществляю лично.</w:t>
      </w:r>
    </w:p>
    <w:p w:rsidR="00070996" w:rsidRPr="009C25E5" w:rsidRDefault="00070996" w:rsidP="009C25E5">
      <w:pPr>
        <w:pStyle w:val="NormalWeb"/>
        <w:tabs>
          <w:tab w:val="left" w:pos="180"/>
        </w:tabs>
        <w:spacing w:before="0" w:beforeAutospacing="0" w:after="0" w:afterAutospacing="0"/>
        <w:ind w:firstLine="1080"/>
        <w:jc w:val="both"/>
        <w:rPr>
          <w:rFonts w:ascii="Times New Roman" w:hAnsi="Times New Roman" w:cs="Times New Roman"/>
          <w:i/>
          <w:color w:val="000000"/>
          <w:sz w:val="20"/>
          <w:szCs w:val="20"/>
        </w:rPr>
      </w:pPr>
    </w:p>
    <w:p w:rsidR="00070996" w:rsidRPr="009C25E5" w:rsidRDefault="00070996" w:rsidP="009C25E5">
      <w:pPr>
        <w:pStyle w:val="NormalWeb"/>
        <w:spacing w:before="0" w:beforeAutospacing="0" w:after="0" w:afterAutospacing="0"/>
        <w:jc w:val="both"/>
        <w:rPr>
          <w:rFonts w:ascii="Times New Roman" w:hAnsi="Times New Roman" w:cs="Times New Roman"/>
          <w:color w:val="000000"/>
          <w:sz w:val="20"/>
          <w:szCs w:val="20"/>
        </w:rPr>
      </w:pPr>
    </w:p>
    <w:p w:rsidR="00070996" w:rsidRPr="009C25E5" w:rsidRDefault="00070996" w:rsidP="009C25E5">
      <w:pPr>
        <w:pStyle w:val="NormalWeb"/>
        <w:spacing w:before="0" w:beforeAutospacing="0" w:after="0" w:afterAutospacing="0"/>
        <w:jc w:val="both"/>
        <w:rPr>
          <w:rFonts w:ascii="Times New Roman" w:hAnsi="Times New Roman" w:cs="Times New Roman"/>
          <w:color w:val="000000"/>
          <w:sz w:val="20"/>
          <w:szCs w:val="20"/>
        </w:rPr>
      </w:pPr>
      <w:r w:rsidRPr="009C25E5">
        <w:rPr>
          <w:rFonts w:ascii="Times New Roman" w:hAnsi="Times New Roman" w:cs="Times New Roman"/>
          <w:color w:val="000000"/>
          <w:sz w:val="20"/>
          <w:szCs w:val="20"/>
        </w:rPr>
        <w:t> </w:t>
      </w:r>
    </w:p>
    <w:p w:rsidR="00070996" w:rsidRPr="009C25E5" w:rsidRDefault="00070996" w:rsidP="009C25E5">
      <w:pPr>
        <w:spacing w:after="0" w:line="240" w:lineRule="auto"/>
        <w:jc w:val="both"/>
        <w:rPr>
          <w:rFonts w:ascii="Times New Roman" w:hAnsi="Times New Roman"/>
          <w:sz w:val="20"/>
          <w:szCs w:val="20"/>
        </w:rPr>
      </w:pPr>
      <w:r w:rsidRPr="009C25E5">
        <w:rPr>
          <w:rFonts w:ascii="Times New Roman" w:hAnsi="Times New Roman"/>
          <w:sz w:val="20"/>
          <w:szCs w:val="20"/>
        </w:rPr>
        <w:t xml:space="preserve">Глава поселения                                    </w:t>
      </w:r>
      <w:r w:rsidRPr="009C25E5">
        <w:rPr>
          <w:rFonts w:ascii="Times New Roman" w:hAnsi="Times New Roman"/>
          <w:sz w:val="20"/>
          <w:szCs w:val="20"/>
        </w:rPr>
        <w:tab/>
      </w:r>
      <w:r w:rsidRPr="009C25E5">
        <w:rPr>
          <w:rFonts w:ascii="Times New Roman" w:hAnsi="Times New Roman"/>
          <w:sz w:val="20"/>
          <w:szCs w:val="20"/>
        </w:rPr>
        <w:tab/>
      </w:r>
      <w:r w:rsidRPr="009C25E5">
        <w:rPr>
          <w:rFonts w:ascii="Times New Roman" w:hAnsi="Times New Roman"/>
          <w:sz w:val="20"/>
          <w:szCs w:val="20"/>
        </w:rPr>
        <w:tab/>
        <w:t xml:space="preserve">       А.В.Светлаков</w:t>
      </w:r>
    </w:p>
    <w:p w:rsidR="00070996" w:rsidRPr="009C25E5" w:rsidRDefault="00070996" w:rsidP="009C25E5">
      <w:pPr>
        <w:pStyle w:val="NormalWeb"/>
        <w:spacing w:before="0" w:beforeAutospacing="0" w:after="0" w:afterAutospacing="0"/>
        <w:jc w:val="both"/>
        <w:rPr>
          <w:rFonts w:ascii="Times New Roman" w:hAnsi="Times New Roman" w:cs="Times New Roman"/>
          <w:color w:val="000000"/>
          <w:sz w:val="20"/>
          <w:szCs w:val="20"/>
        </w:rPr>
      </w:pPr>
    </w:p>
    <w:p w:rsidR="00070996" w:rsidRPr="009C25E5" w:rsidRDefault="00070996" w:rsidP="009C25E5">
      <w:pPr>
        <w:pStyle w:val="NormalWeb"/>
        <w:spacing w:before="0" w:beforeAutospacing="0" w:after="0" w:afterAutospacing="0"/>
        <w:jc w:val="both"/>
        <w:rPr>
          <w:rFonts w:ascii="Times New Roman" w:hAnsi="Times New Roman" w:cs="Times New Roman"/>
          <w:color w:val="000000"/>
          <w:sz w:val="20"/>
          <w:szCs w:val="20"/>
        </w:rPr>
      </w:pPr>
      <w:r w:rsidRPr="009C25E5">
        <w:rPr>
          <w:rFonts w:ascii="Times New Roman" w:hAnsi="Times New Roman" w:cs="Times New Roman"/>
          <w:color w:val="000000"/>
          <w:sz w:val="20"/>
          <w:szCs w:val="20"/>
        </w:rPr>
        <w:t> </w:t>
      </w:r>
    </w:p>
    <w:p w:rsidR="00070996" w:rsidRPr="009C25E5" w:rsidRDefault="00070996" w:rsidP="009C25E5">
      <w:pPr>
        <w:pStyle w:val="NormalWeb"/>
        <w:spacing w:before="0" w:beforeAutospacing="0" w:after="0" w:afterAutospacing="0"/>
        <w:jc w:val="both"/>
        <w:rPr>
          <w:rFonts w:ascii="Times New Roman" w:hAnsi="Times New Roman" w:cs="Times New Roman"/>
          <w:color w:val="000000"/>
          <w:sz w:val="20"/>
          <w:szCs w:val="20"/>
        </w:rPr>
      </w:pPr>
    </w:p>
    <w:p w:rsidR="00070996" w:rsidRPr="009C25E5" w:rsidRDefault="00070996" w:rsidP="009C25E5">
      <w:pPr>
        <w:pStyle w:val="NormalWeb"/>
        <w:spacing w:before="0" w:beforeAutospacing="0" w:after="0" w:afterAutospacing="0"/>
        <w:jc w:val="both"/>
        <w:rPr>
          <w:rFonts w:ascii="Times New Roman" w:hAnsi="Times New Roman" w:cs="Times New Roman"/>
          <w:color w:val="000000"/>
          <w:sz w:val="20"/>
          <w:szCs w:val="20"/>
        </w:rPr>
      </w:pPr>
      <w:r w:rsidRPr="009C25E5">
        <w:rPr>
          <w:rFonts w:ascii="Times New Roman" w:hAnsi="Times New Roman" w:cs="Times New Roman"/>
          <w:color w:val="000000"/>
          <w:sz w:val="20"/>
          <w:szCs w:val="20"/>
        </w:rPr>
        <w:t xml:space="preserve">Приложение к постановлению администрации сельского поселения Сентябрьский от 06.11.2015 № -па </w:t>
      </w:r>
    </w:p>
    <w:p w:rsidR="00070996" w:rsidRPr="009C25E5" w:rsidRDefault="00070996" w:rsidP="009C25E5">
      <w:pPr>
        <w:pStyle w:val="NormalWeb"/>
        <w:spacing w:before="0" w:beforeAutospacing="0" w:after="0" w:afterAutospacing="0"/>
        <w:jc w:val="both"/>
        <w:rPr>
          <w:rFonts w:ascii="Times New Roman" w:hAnsi="Times New Roman" w:cs="Times New Roman"/>
          <w:b/>
          <w:color w:val="000000"/>
          <w:sz w:val="20"/>
          <w:szCs w:val="20"/>
        </w:rPr>
      </w:pPr>
    </w:p>
    <w:p w:rsidR="00070996" w:rsidRPr="009C25E5" w:rsidRDefault="00070996" w:rsidP="009C25E5">
      <w:pPr>
        <w:pStyle w:val="NormalWeb"/>
        <w:spacing w:before="0" w:beforeAutospacing="0" w:after="0" w:afterAutospacing="0"/>
        <w:jc w:val="both"/>
        <w:rPr>
          <w:rFonts w:ascii="Times New Roman" w:hAnsi="Times New Roman" w:cs="Times New Roman"/>
          <w:color w:val="000000"/>
          <w:sz w:val="20"/>
          <w:szCs w:val="20"/>
        </w:rPr>
      </w:pPr>
      <w:r w:rsidRPr="009C25E5">
        <w:rPr>
          <w:rFonts w:ascii="Times New Roman" w:hAnsi="Times New Roman" w:cs="Times New Roman"/>
          <w:color w:val="000000"/>
          <w:sz w:val="20"/>
          <w:szCs w:val="20"/>
        </w:rPr>
        <w:t>Приложение 1 К Порядку разработки среднесрочного финансового плана муниципального образования «Сельское поселение Сентябрьский»</w:t>
      </w:r>
    </w:p>
    <w:p w:rsidR="00070996" w:rsidRPr="009C25E5" w:rsidRDefault="00070996" w:rsidP="009C25E5">
      <w:pPr>
        <w:pStyle w:val="NormalWeb"/>
        <w:spacing w:before="0" w:beforeAutospacing="0" w:after="0" w:afterAutospacing="0"/>
        <w:jc w:val="both"/>
        <w:rPr>
          <w:rFonts w:ascii="Times New Roman" w:hAnsi="Times New Roman" w:cs="Times New Roman"/>
          <w:color w:val="000000"/>
          <w:sz w:val="20"/>
          <w:szCs w:val="20"/>
        </w:rPr>
      </w:pPr>
    </w:p>
    <w:p w:rsidR="00070996" w:rsidRPr="009C25E5" w:rsidRDefault="00070996" w:rsidP="009C25E5">
      <w:pPr>
        <w:pStyle w:val="afff1"/>
        <w:numPr>
          <w:ilvl w:val="0"/>
          <w:numId w:val="50"/>
        </w:numPr>
        <w:autoSpaceDE w:val="0"/>
        <w:autoSpaceDN w:val="0"/>
        <w:adjustRightInd w:val="0"/>
        <w:spacing w:after="0" w:line="240" w:lineRule="auto"/>
        <w:jc w:val="both"/>
        <w:rPr>
          <w:rFonts w:ascii="Times New Roman" w:hAnsi="Times New Roman"/>
          <w:sz w:val="20"/>
          <w:szCs w:val="20"/>
          <w:lang w:eastAsia="ru-RU"/>
        </w:rPr>
      </w:pPr>
      <w:r w:rsidRPr="009C25E5">
        <w:rPr>
          <w:rFonts w:ascii="Times New Roman" w:hAnsi="Times New Roman"/>
          <w:sz w:val="20"/>
          <w:szCs w:val="20"/>
          <w:lang w:eastAsia="ru-RU"/>
        </w:rPr>
        <w:t>Прогноз основных параметров</w:t>
      </w:r>
    </w:p>
    <w:p w:rsidR="00070996" w:rsidRPr="009C25E5" w:rsidRDefault="00070996" w:rsidP="009C25E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консолидированного бюджета сельского поселения Сентябрьский</w:t>
      </w:r>
    </w:p>
    <w:p w:rsidR="00070996" w:rsidRPr="009C25E5" w:rsidRDefault="00070996" w:rsidP="009C25E5">
      <w:pPr>
        <w:autoSpaceDE w:val="0"/>
        <w:autoSpaceDN w:val="0"/>
        <w:adjustRightInd w:val="0"/>
        <w:spacing w:after="0" w:line="240" w:lineRule="auto"/>
        <w:jc w:val="both"/>
        <w:rPr>
          <w:rFonts w:ascii="Times New Roman" w:hAnsi="Times New Roman"/>
          <w:sz w:val="20"/>
          <w:szCs w:val="20"/>
        </w:rPr>
      </w:pPr>
    </w:p>
    <w:p w:rsidR="00070996" w:rsidRPr="009C25E5" w:rsidRDefault="00070996" w:rsidP="009C25E5">
      <w:pPr>
        <w:autoSpaceDE w:val="0"/>
        <w:autoSpaceDN w:val="0"/>
        <w:adjustRightInd w:val="0"/>
        <w:spacing w:after="0" w:line="240" w:lineRule="auto"/>
        <w:ind w:left="5664" w:firstLine="708"/>
        <w:jc w:val="both"/>
        <w:rPr>
          <w:rFonts w:ascii="Times New Roman" w:hAnsi="Times New Roman"/>
          <w:sz w:val="20"/>
          <w:szCs w:val="20"/>
        </w:rPr>
      </w:pPr>
      <w:r w:rsidRPr="009C25E5">
        <w:rPr>
          <w:rFonts w:ascii="Times New Roman" w:hAnsi="Times New Roman"/>
          <w:sz w:val="20"/>
          <w:szCs w:val="20"/>
        </w:rPr>
        <w:t xml:space="preserve">           тыс. рублей</w:t>
      </w:r>
    </w:p>
    <w:tbl>
      <w:tblPr>
        <w:tblW w:w="10633" w:type="dxa"/>
        <w:tblInd w:w="-258" w:type="dxa"/>
        <w:tblLayout w:type="fixed"/>
        <w:tblCellMar>
          <w:top w:w="75" w:type="dxa"/>
          <w:left w:w="0" w:type="dxa"/>
          <w:bottom w:w="75" w:type="dxa"/>
          <w:right w:w="0" w:type="dxa"/>
        </w:tblCellMar>
        <w:tblLook w:val="0000"/>
      </w:tblPr>
      <w:tblGrid>
        <w:gridCol w:w="675"/>
        <w:gridCol w:w="4005"/>
        <w:gridCol w:w="1984"/>
        <w:gridCol w:w="1843"/>
        <w:gridCol w:w="2126"/>
      </w:tblGrid>
      <w:tr w:rsidR="00070996" w:rsidRPr="009C25E5" w:rsidTr="009C25E5">
        <w:trPr>
          <w:trHeight w:val="725"/>
        </w:trPr>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w:t>
            </w:r>
          </w:p>
        </w:tc>
        <w:tc>
          <w:tcPr>
            <w:tcW w:w="4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 xml:space="preserve">Наименование </w:t>
            </w:r>
            <w:r w:rsidRPr="009C25E5">
              <w:rPr>
                <w:rFonts w:ascii="Times New Roman" w:hAnsi="Times New Roman"/>
                <w:sz w:val="20"/>
                <w:szCs w:val="20"/>
              </w:rPr>
              <w:br/>
              <w:t>показателя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ind w:left="-102" w:right="-62"/>
              <w:jc w:val="both"/>
              <w:rPr>
                <w:rFonts w:ascii="Times New Roman" w:hAnsi="Times New Roman"/>
                <w:sz w:val="20"/>
                <w:szCs w:val="20"/>
              </w:rPr>
            </w:pPr>
            <w:r w:rsidRPr="009C25E5">
              <w:rPr>
                <w:rFonts w:ascii="Times New Roman" w:hAnsi="Times New Roman"/>
                <w:sz w:val="20"/>
                <w:szCs w:val="20"/>
              </w:rPr>
              <w:t>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ind w:left="-102" w:right="-62"/>
              <w:jc w:val="both"/>
              <w:rPr>
                <w:rFonts w:ascii="Times New Roman" w:hAnsi="Times New Roman"/>
                <w:sz w:val="20"/>
                <w:szCs w:val="20"/>
              </w:rPr>
            </w:pPr>
            <w:r w:rsidRPr="009C25E5">
              <w:rPr>
                <w:rFonts w:ascii="Times New Roman" w:hAnsi="Times New Roman"/>
                <w:sz w:val="20"/>
                <w:szCs w:val="20"/>
              </w:rPr>
              <w:t>первый год планового периода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ind w:left="-102" w:right="-62"/>
              <w:jc w:val="both"/>
              <w:rPr>
                <w:rFonts w:ascii="Times New Roman" w:hAnsi="Times New Roman"/>
                <w:sz w:val="20"/>
                <w:szCs w:val="20"/>
              </w:rPr>
            </w:pPr>
            <w:r w:rsidRPr="009C25E5">
              <w:rPr>
                <w:rFonts w:ascii="Times New Roman" w:hAnsi="Times New Roman"/>
                <w:sz w:val="20"/>
                <w:szCs w:val="20"/>
              </w:rPr>
              <w:t>второй год</w:t>
            </w:r>
          </w:p>
          <w:p w:rsidR="00070996" w:rsidRPr="009C25E5" w:rsidRDefault="00070996" w:rsidP="00144CF5">
            <w:pPr>
              <w:autoSpaceDE w:val="0"/>
              <w:autoSpaceDN w:val="0"/>
              <w:adjustRightInd w:val="0"/>
              <w:spacing w:after="0" w:line="240" w:lineRule="auto"/>
              <w:ind w:left="-102" w:right="-62"/>
              <w:jc w:val="both"/>
              <w:rPr>
                <w:rFonts w:ascii="Times New Roman" w:hAnsi="Times New Roman"/>
                <w:sz w:val="20"/>
                <w:szCs w:val="20"/>
              </w:rPr>
            </w:pPr>
            <w:r w:rsidRPr="009C25E5">
              <w:rPr>
                <w:rFonts w:ascii="Times New Roman" w:hAnsi="Times New Roman"/>
                <w:sz w:val="20"/>
                <w:szCs w:val="20"/>
              </w:rPr>
              <w:t>планового периода</w:t>
            </w:r>
          </w:p>
        </w:tc>
      </w:tr>
      <w:tr w:rsidR="00070996" w:rsidRPr="009C25E5" w:rsidTr="009C25E5">
        <w:trPr>
          <w:trHeight w:val="233"/>
        </w:trPr>
        <w:tc>
          <w:tcPr>
            <w:tcW w:w="1063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Консолидированный бюджет муниципального образования</w:t>
            </w:r>
          </w:p>
        </w:tc>
      </w:tr>
      <w:tr w:rsidR="00070996" w:rsidRPr="009C25E5" w:rsidTr="009C25E5">
        <w:trPr>
          <w:trHeight w:val="246"/>
        </w:trPr>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outlineLvl w:val="2"/>
              <w:rPr>
                <w:rFonts w:ascii="Times New Roman" w:hAnsi="Times New Roman"/>
                <w:sz w:val="20"/>
                <w:szCs w:val="20"/>
              </w:rPr>
            </w:pPr>
            <w:r w:rsidRPr="009C25E5">
              <w:rPr>
                <w:rFonts w:ascii="Times New Roman" w:hAnsi="Times New Roman"/>
                <w:sz w:val="20"/>
                <w:szCs w:val="20"/>
              </w:rPr>
              <w:t>1.</w:t>
            </w:r>
          </w:p>
        </w:tc>
        <w:tc>
          <w:tcPr>
            <w:tcW w:w="4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Доходы бюджета - всего</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19 979,9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19 677,8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19 420,3</w:t>
            </w:r>
          </w:p>
        </w:tc>
      </w:tr>
      <w:tr w:rsidR="00070996" w:rsidRPr="009C25E5" w:rsidTr="009C25E5">
        <w:trPr>
          <w:trHeight w:val="246"/>
        </w:trPr>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4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в том числе: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r>
      <w:tr w:rsidR="00070996" w:rsidRPr="009C25E5" w:rsidTr="009C25E5">
        <w:trPr>
          <w:trHeight w:val="246"/>
        </w:trPr>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1.1.</w:t>
            </w:r>
          </w:p>
        </w:tc>
        <w:tc>
          <w:tcPr>
            <w:tcW w:w="4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 налоговые доходы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11 112,0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11 219,0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11 327,0</w:t>
            </w:r>
          </w:p>
        </w:tc>
      </w:tr>
      <w:tr w:rsidR="00070996" w:rsidRPr="009C25E5" w:rsidTr="009C25E5">
        <w:trPr>
          <w:trHeight w:val="233"/>
        </w:trPr>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1.2.</w:t>
            </w:r>
          </w:p>
        </w:tc>
        <w:tc>
          <w:tcPr>
            <w:tcW w:w="4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 неналоговые доходы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2 320,0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2 320,0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2 320,0</w:t>
            </w:r>
          </w:p>
        </w:tc>
      </w:tr>
      <w:tr w:rsidR="00070996" w:rsidRPr="009C25E5" w:rsidTr="009C25E5">
        <w:trPr>
          <w:trHeight w:val="246"/>
        </w:trPr>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1.3.</w:t>
            </w:r>
          </w:p>
        </w:tc>
        <w:tc>
          <w:tcPr>
            <w:tcW w:w="4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lang w:val="en-US"/>
              </w:rPr>
            </w:pPr>
            <w:r w:rsidRPr="009C25E5">
              <w:rPr>
                <w:rFonts w:ascii="Times New Roman" w:hAnsi="Times New Roman"/>
                <w:sz w:val="20"/>
                <w:szCs w:val="20"/>
              </w:rPr>
              <w:t xml:space="preserve">- безвозмездные поступления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6 547,9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6 138,8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5 773,3</w:t>
            </w:r>
          </w:p>
        </w:tc>
      </w:tr>
      <w:tr w:rsidR="00070996" w:rsidRPr="009C25E5" w:rsidTr="009C25E5">
        <w:trPr>
          <w:trHeight w:val="246"/>
        </w:trPr>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outlineLvl w:val="2"/>
              <w:rPr>
                <w:rFonts w:ascii="Times New Roman" w:hAnsi="Times New Roman"/>
                <w:sz w:val="20"/>
                <w:szCs w:val="20"/>
              </w:rPr>
            </w:pPr>
            <w:r w:rsidRPr="009C25E5">
              <w:rPr>
                <w:rFonts w:ascii="Times New Roman" w:hAnsi="Times New Roman"/>
                <w:sz w:val="20"/>
                <w:szCs w:val="20"/>
              </w:rPr>
              <w:t>2.</w:t>
            </w:r>
          </w:p>
        </w:tc>
        <w:tc>
          <w:tcPr>
            <w:tcW w:w="4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Расходы бюджета - всего</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19 979,9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19 677,8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19 420,3</w:t>
            </w:r>
          </w:p>
        </w:tc>
      </w:tr>
      <w:tr w:rsidR="00070996" w:rsidRPr="009C25E5" w:rsidTr="009C25E5">
        <w:trPr>
          <w:trHeight w:val="246"/>
        </w:trPr>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outlineLvl w:val="2"/>
              <w:rPr>
                <w:rFonts w:ascii="Times New Roman" w:hAnsi="Times New Roman"/>
                <w:sz w:val="20"/>
                <w:szCs w:val="20"/>
              </w:rPr>
            </w:pPr>
            <w:r w:rsidRPr="009C25E5">
              <w:rPr>
                <w:rFonts w:ascii="Times New Roman" w:hAnsi="Times New Roman"/>
                <w:sz w:val="20"/>
                <w:szCs w:val="20"/>
              </w:rPr>
              <w:t>3.</w:t>
            </w:r>
          </w:p>
        </w:tc>
        <w:tc>
          <w:tcPr>
            <w:tcW w:w="4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 xml:space="preserve">Дефицит (профицит) бюджета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0,0</w:t>
            </w:r>
          </w:p>
        </w:tc>
      </w:tr>
      <w:tr w:rsidR="00070996" w:rsidRPr="009C25E5" w:rsidTr="009C25E5">
        <w:trPr>
          <w:trHeight w:val="289"/>
        </w:trPr>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outlineLvl w:val="2"/>
              <w:rPr>
                <w:rFonts w:ascii="Times New Roman" w:hAnsi="Times New Roman"/>
                <w:sz w:val="20"/>
                <w:szCs w:val="20"/>
              </w:rPr>
            </w:pPr>
          </w:p>
        </w:tc>
        <w:tc>
          <w:tcPr>
            <w:tcW w:w="4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в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w:t>
            </w:r>
          </w:p>
        </w:tc>
      </w:tr>
    </w:tbl>
    <w:p w:rsidR="00070996" w:rsidRPr="009C25E5" w:rsidRDefault="00070996" w:rsidP="009C25E5">
      <w:pPr>
        <w:tabs>
          <w:tab w:val="left" w:pos="5670"/>
        </w:tabs>
        <w:autoSpaceDE w:val="0"/>
        <w:autoSpaceDN w:val="0"/>
        <w:adjustRightInd w:val="0"/>
        <w:spacing w:after="0" w:line="240" w:lineRule="auto"/>
        <w:jc w:val="both"/>
        <w:rPr>
          <w:rFonts w:ascii="Times New Roman" w:hAnsi="Times New Roman"/>
          <w:sz w:val="20"/>
          <w:szCs w:val="20"/>
        </w:rPr>
      </w:pPr>
    </w:p>
    <w:p w:rsidR="00070996" w:rsidRPr="009C25E5" w:rsidRDefault="00070996" w:rsidP="009C25E5">
      <w:pPr>
        <w:pStyle w:val="afff1"/>
        <w:numPr>
          <w:ilvl w:val="0"/>
          <w:numId w:val="50"/>
        </w:numPr>
        <w:autoSpaceDE w:val="0"/>
        <w:autoSpaceDN w:val="0"/>
        <w:adjustRightInd w:val="0"/>
        <w:spacing w:after="0" w:line="240" w:lineRule="auto"/>
        <w:jc w:val="center"/>
        <w:rPr>
          <w:rFonts w:ascii="Times New Roman" w:hAnsi="Times New Roman"/>
          <w:sz w:val="20"/>
          <w:szCs w:val="20"/>
          <w:lang w:eastAsia="ru-RU"/>
        </w:rPr>
      </w:pPr>
      <w:r w:rsidRPr="009C25E5">
        <w:rPr>
          <w:rFonts w:ascii="Times New Roman" w:hAnsi="Times New Roman"/>
          <w:sz w:val="20"/>
          <w:szCs w:val="20"/>
          <w:lang w:eastAsia="ru-RU"/>
        </w:rPr>
        <w:t>Прогноз основных параметров бюджета</w:t>
      </w:r>
    </w:p>
    <w:p w:rsidR="00070996" w:rsidRPr="009C25E5" w:rsidRDefault="00070996" w:rsidP="009C25E5">
      <w:pPr>
        <w:autoSpaceDE w:val="0"/>
        <w:autoSpaceDN w:val="0"/>
        <w:adjustRightInd w:val="0"/>
        <w:spacing w:after="0" w:line="240" w:lineRule="auto"/>
        <w:jc w:val="center"/>
        <w:rPr>
          <w:rFonts w:ascii="Times New Roman" w:hAnsi="Times New Roman"/>
          <w:sz w:val="20"/>
          <w:szCs w:val="20"/>
        </w:rPr>
      </w:pPr>
      <w:r w:rsidRPr="009C25E5">
        <w:rPr>
          <w:rFonts w:ascii="Times New Roman" w:hAnsi="Times New Roman"/>
          <w:sz w:val="20"/>
          <w:szCs w:val="20"/>
        </w:rPr>
        <w:t>сельского поселения Сентябрьский</w:t>
      </w:r>
    </w:p>
    <w:p w:rsidR="00070996" w:rsidRPr="009C25E5" w:rsidRDefault="00070996" w:rsidP="009C25E5">
      <w:pPr>
        <w:autoSpaceDE w:val="0"/>
        <w:autoSpaceDN w:val="0"/>
        <w:adjustRightInd w:val="0"/>
        <w:spacing w:after="0" w:line="240" w:lineRule="auto"/>
        <w:jc w:val="center"/>
        <w:rPr>
          <w:rFonts w:ascii="Times New Roman" w:hAnsi="Times New Roman"/>
          <w:sz w:val="20"/>
          <w:szCs w:val="20"/>
        </w:rPr>
      </w:pPr>
    </w:p>
    <w:p w:rsidR="00070996" w:rsidRPr="009C25E5" w:rsidRDefault="00070996" w:rsidP="009C25E5">
      <w:pPr>
        <w:autoSpaceDE w:val="0"/>
        <w:autoSpaceDN w:val="0"/>
        <w:adjustRightInd w:val="0"/>
        <w:spacing w:after="0" w:line="240" w:lineRule="auto"/>
        <w:jc w:val="right"/>
        <w:rPr>
          <w:rFonts w:ascii="Times New Roman" w:hAnsi="Times New Roman"/>
          <w:sz w:val="20"/>
          <w:szCs w:val="20"/>
        </w:rPr>
      </w:pPr>
      <w:r w:rsidRPr="009C25E5">
        <w:rPr>
          <w:rFonts w:ascii="Times New Roman" w:hAnsi="Times New Roman"/>
          <w:sz w:val="20"/>
          <w:szCs w:val="20"/>
        </w:rPr>
        <w:t>тыс. рублей</w:t>
      </w:r>
    </w:p>
    <w:tbl>
      <w:tblPr>
        <w:tblW w:w="11057" w:type="dxa"/>
        <w:tblInd w:w="-258" w:type="dxa"/>
        <w:tblLayout w:type="fixed"/>
        <w:tblCellMar>
          <w:top w:w="75" w:type="dxa"/>
          <w:left w:w="0" w:type="dxa"/>
          <w:bottom w:w="75" w:type="dxa"/>
          <w:right w:w="0" w:type="dxa"/>
        </w:tblCellMar>
        <w:tblLook w:val="0000"/>
      </w:tblPr>
      <w:tblGrid>
        <w:gridCol w:w="709"/>
        <w:gridCol w:w="4395"/>
        <w:gridCol w:w="1984"/>
        <w:gridCol w:w="1843"/>
        <w:gridCol w:w="2126"/>
      </w:tblGrid>
      <w:tr w:rsidR="00070996" w:rsidRPr="009C25E5" w:rsidTr="009C25E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 xml:space="preserve">Наименование </w:t>
            </w:r>
            <w:r w:rsidRPr="009C25E5">
              <w:rPr>
                <w:rFonts w:ascii="Times New Roman" w:hAnsi="Times New Roman"/>
                <w:sz w:val="20"/>
                <w:szCs w:val="20"/>
              </w:rPr>
              <w:br/>
              <w:t>показателя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ind w:left="-102" w:right="-62"/>
              <w:jc w:val="both"/>
              <w:rPr>
                <w:rFonts w:ascii="Times New Roman" w:hAnsi="Times New Roman"/>
                <w:sz w:val="20"/>
                <w:szCs w:val="20"/>
              </w:rPr>
            </w:pPr>
            <w:r w:rsidRPr="009C25E5">
              <w:rPr>
                <w:rFonts w:ascii="Times New Roman" w:hAnsi="Times New Roman"/>
                <w:sz w:val="20"/>
                <w:szCs w:val="20"/>
              </w:rPr>
              <w:t>очередной финансовый год (n)</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ind w:left="-102" w:right="-62"/>
              <w:jc w:val="both"/>
              <w:rPr>
                <w:rFonts w:ascii="Times New Roman" w:hAnsi="Times New Roman"/>
                <w:sz w:val="20"/>
                <w:szCs w:val="20"/>
              </w:rPr>
            </w:pPr>
            <w:r w:rsidRPr="009C25E5">
              <w:rPr>
                <w:rFonts w:ascii="Times New Roman" w:hAnsi="Times New Roman"/>
                <w:sz w:val="20"/>
                <w:szCs w:val="20"/>
              </w:rPr>
              <w:t>первый год планового периода (n+1)</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ind w:left="3" w:right="-62" w:firstLine="105"/>
              <w:jc w:val="both"/>
              <w:rPr>
                <w:rFonts w:ascii="Times New Roman" w:hAnsi="Times New Roman"/>
                <w:sz w:val="20"/>
                <w:szCs w:val="20"/>
              </w:rPr>
            </w:pPr>
            <w:r w:rsidRPr="009C25E5">
              <w:rPr>
                <w:rFonts w:ascii="Times New Roman" w:hAnsi="Times New Roman"/>
                <w:sz w:val="20"/>
                <w:szCs w:val="20"/>
              </w:rPr>
              <w:t>второй год планового периода (n+2)</w:t>
            </w:r>
          </w:p>
        </w:tc>
      </w:tr>
      <w:tr w:rsidR="00070996" w:rsidRPr="009C25E5" w:rsidTr="009C25E5">
        <w:trPr>
          <w:trHeight w:val="232"/>
        </w:trPr>
        <w:tc>
          <w:tcPr>
            <w:tcW w:w="110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Бюджет сельского поселения Сентябрьский</w:t>
            </w:r>
          </w:p>
        </w:tc>
      </w:tr>
      <w:tr w:rsidR="00070996" w:rsidRPr="009C25E5" w:rsidTr="009C25E5">
        <w:trPr>
          <w:trHeight w:val="25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outlineLvl w:val="2"/>
              <w:rPr>
                <w:rFonts w:ascii="Times New Roman" w:hAnsi="Times New Roman"/>
                <w:sz w:val="20"/>
                <w:szCs w:val="20"/>
              </w:rPr>
            </w:pPr>
            <w:r w:rsidRPr="009C25E5">
              <w:rPr>
                <w:rFonts w:ascii="Times New Roman" w:hAnsi="Times New Roman"/>
                <w:sz w:val="20"/>
                <w:szCs w:val="20"/>
              </w:rPr>
              <w:t>1.</w:t>
            </w:r>
          </w:p>
        </w:tc>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Доходы бюджета - всего</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19 979,9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19 677,8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19 420,3</w:t>
            </w:r>
          </w:p>
        </w:tc>
      </w:tr>
      <w:tr w:rsidR="00070996" w:rsidRPr="009C25E5" w:rsidTr="009C25E5">
        <w:trPr>
          <w:trHeight w:val="24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в том числе: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r>
      <w:tr w:rsidR="00070996" w:rsidRPr="009C25E5" w:rsidTr="009C25E5">
        <w:trPr>
          <w:trHeight w:val="25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1.1.</w:t>
            </w:r>
          </w:p>
        </w:tc>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 налоговые доходы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11 112,0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11 219,0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11 327,0</w:t>
            </w:r>
          </w:p>
        </w:tc>
      </w:tr>
      <w:tr w:rsidR="00070996" w:rsidRPr="009C25E5" w:rsidTr="009C25E5">
        <w:trPr>
          <w:trHeight w:val="24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1.2.</w:t>
            </w:r>
          </w:p>
        </w:tc>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 неналоговые доходы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2 320,0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2 320,0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2 320,0</w:t>
            </w:r>
          </w:p>
        </w:tc>
      </w:tr>
      <w:tr w:rsidR="00070996" w:rsidRPr="009C25E5" w:rsidTr="009C25E5">
        <w:trPr>
          <w:trHeight w:val="196"/>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1.3.</w:t>
            </w:r>
          </w:p>
        </w:tc>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 xml:space="preserve">- безвозмездные поступления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6 547,9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6 138,8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5 773,3</w:t>
            </w:r>
          </w:p>
        </w:tc>
      </w:tr>
      <w:tr w:rsidR="00070996" w:rsidRPr="009C25E5" w:rsidTr="009C25E5">
        <w:trPr>
          <w:trHeight w:val="21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2.</w:t>
            </w:r>
          </w:p>
        </w:tc>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 xml:space="preserve">Расходы бюджета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19 979,9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19 677,8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19 420,3</w:t>
            </w:r>
          </w:p>
        </w:tc>
      </w:tr>
      <w:tr w:rsidR="00070996" w:rsidRPr="009C25E5" w:rsidTr="009C25E5">
        <w:trPr>
          <w:trHeight w:val="202"/>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outlineLvl w:val="2"/>
              <w:rPr>
                <w:rFonts w:ascii="Times New Roman" w:hAnsi="Times New Roman"/>
                <w:sz w:val="20"/>
                <w:szCs w:val="20"/>
              </w:rPr>
            </w:pPr>
            <w:r w:rsidRPr="009C25E5">
              <w:rPr>
                <w:rFonts w:ascii="Times New Roman" w:hAnsi="Times New Roman"/>
                <w:sz w:val="20"/>
                <w:szCs w:val="20"/>
              </w:rPr>
              <w:t>3.</w:t>
            </w:r>
          </w:p>
        </w:tc>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 xml:space="preserve">Дефицит (профицит) бюджета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0,0</w:t>
            </w:r>
          </w:p>
        </w:tc>
      </w:tr>
      <w:tr w:rsidR="00070996" w:rsidRPr="009C25E5" w:rsidTr="009C25E5">
        <w:trPr>
          <w:trHeight w:val="27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outlineLvl w:val="2"/>
              <w:rPr>
                <w:rFonts w:ascii="Times New Roman" w:hAnsi="Times New Roman"/>
                <w:sz w:val="20"/>
                <w:szCs w:val="20"/>
              </w:rPr>
            </w:pPr>
          </w:p>
        </w:tc>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в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w:t>
            </w:r>
          </w:p>
        </w:tc>
      </w:tr>
      <w:tr w:rsidR="00070996" w:rsidRPr="009C25E5" w:rsidTr="009C25E5">
        <w:trPr>
          <w:trHeight w:val="19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outlineLvl w:val="2"/>
              <w:rPr>
                <w:rFonts w:ascii="Times New Roman" w:hAnsi="Times New Roman"/>
                <w:sz w:val="20"/>
                <w:szCs w:val="20"/>
              </w:rPr>
            </w:pPr>
            <w:r w:rsidRPr="009C25E5">
              <w:rPr>
                <w:rFonts w:ascii="Times New Roman" w:hAnsi="Times New Roman"/>
                <w:sz w:val="20"/>
                <w:szCs w:val="20"/>
              </w:rPr>
              <w:t>4.</w:t>
            </w:r>
          </w:p>
        </w:tc>
        <w:tc>
          <w:tcPr>
            <w:tcW w:w="4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w:t>
            </w:r>
          </w:p>
        </w:tc>
      </w:tr>
    </w:tbl>
    <w:p w:rsidR="00070996" w:rsidRPr="009C25E5" w:rsidRDefault="00070996" w:rsidP="009C25E5">
      <w:pPr>
        <w:tabs>
          <w:tab w:val="left" w:pos="5670"/>
        </w:tabs>
        <w:autoSpaceDE w:val="0"/>
        <w:autoSpaceDN w:val="0"/>
        <w:adjustRightInd w:val="0"/>
        <w:spacing w:after="0" w:line="240" w:lineRule="auto"/>
        <w:jc w:val="both"/>
        <w:rPr>
          <w:rFonts w:ascii="Times New Roman" w:hAnsi="Times New Roman"/>
          <w:sz w:val="20"/>
          <w:szCs w:val="20"/>
        </w:rPr>
      </w:pPr>
    </w:p>
    <w:p w:rsidR="00070996" w:rsidRPr="009C25E5" w:rsidRDefault="00070996" w:rsidP="009C25E5">
      <w:pPr>
        <w:pStyle w:val="afff1"/>
        <w:numPr>
          <w:ilvl w:val="0"/>
          <w:numId w:val="50"/>
        </w:numPr>
        <w:spacing w:after="0" w:line="240" w:lineRule="auto"/>
        <w:jc w:val="center"/>
        <w:rPr>
          <w:rFonts w:ascii="Times New Roman" w:hAnsi="Times New Roman"/>
          <w:sz w:val="20"/>
          <w:szCs w:val="20"/>
        </w:rPr>
      </w:pPr>
      <w:r w:rsidRPr="009C25E5">
        <w:rPr>
          <w:rFonts w:ascii="Times New Roman" w:hAnsi="Times New Roman"/>
          <w:sz w:val="20"/>
          <w:szCs w:val="20"/>
        </w:rPr>
        <w:t>Объемы бюджетных ассигнований по главным распорядителям</w:t>
      </w:r>
    </w:p>
    <w:p w:rsidR="00070996" w:rsidRPr="009C25E5" w:rsidRDefault="00070996" w:rsidP="009C25E5">
      <w:pPr>
        <w:spacing w:after="0" w:line="240" w:lineRule="auto"/>
        <w:jc w:val="center"/>
        <w:rPr>
          <w:rFonts w:ascii="Times New Roman" w:hAnsi="Times New Roman"/>
          <w:sz w:val="20"/>
          <w:szCs w:val="20"/>
        </w:rPr>
      </w:pPr>
      <w:r w:rsidRPr="009C25E5">
        <w:rPr>
          <w:rFonts w:ascii="Times New Roman" w:hAnsi="Times New Roman"/>
          <w:sz w:val="20"/>
          <w:szCs w:val="20"/>
        </w:rPr>
        <w:t xml:space="preserve">бюджетных средств по разделам, подразделам, целевым статьям </w:t>
      </w:r>
      <w:r w:rsidRPr="009C25E5">
        <w:rPr>
          <w:rFonts w:ascii="Times New Roman" w:hAnsi="Times New Roman"/>
          <w:sz w:val="20"/>
          <w:szCs w:val="20"/>
        </w:rPr>
        <w:br/>
        <w:t>и видам расходов классификации расходов бюджета</w:t>
      </w:r>
    </w:p>
    <w:p w:rsidR="00070996" w:rsidRPr="009C25E5" w:rsidRDefault="00070996" w:rsidP="009C25E5">
      <w:pPr>
        <w:autoSpaceDE w:val="0"/>
        <w:autoSpaceDN w:val="0"/>
        <w:adjustRightInd w:val="0"/>
        <w:spacing w:after="0" w:line="240" w:lineRule="auto"/>
        <w:jc w:val="right"/>
        <w:rPr>
          <w:rFonts w:ascii="Times New Roman" w:hAnsi="Times New Roman"/>
          <w:sz w:val="20"/>
          <w:szCs w:val="20"/>
        </w:rPr>
      </w:pPr>
      <w:r w:rsidRPr="009C25E5">
        <w:rPr>
          <w:rFonts w:ascii="Times New Roman" w:hAnsi="Times New Roman"/>
          <w:sz w:val="20"/>
          <w:szCs w:val="20"/>
        </w:rPr>
        <w:t>тыс. рублей</w:t>
      </w:r>
    </w:p>
    <w:tbl>
      <w:tblPr>
        <w:tblW w:w="11057" w:type="dxa"/>
        <w:tblCellSpacing w:w="5" w:type="nil"/>
        <w:tblInd w:w="-285" w:type="dxa"/>
        <w:tblLayout w:type="fixed"/>
        <w:tblCellMar>
          <w:left w:w="75" w:type="dxa"/>
          <w:right w:w="75" w:type="dxa"/>
        </w:tblCellMar>
        <w:tblLook w:val="0000"/>
      </w:tblPr>
      <w:tblGrid>
        <w:gridCol w:w="3261"/>
        <w:gridCol w:w="709"/>
        <w:gridCol w:w="709"/>
        <w:gridCol w:w="1753"/>
        <w:gridCol w:w="656"/>
        <w:gridCol w:w="1417"/>
        <w:gridCol w:w="1276"/>
        <w:gridCol w:w="1276"/>
      </w:tblGrid>
      <w:tr w:rsidR="00070996" w:rsidRPr="009C25E5" w:rsidTr="009C25E5">
        <w:trPr>
          <w:tblCellSpacing w:w="5" w:type="nil"/>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Раздел</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Подраздел</w:t>
            </w:r>
          </w:p>
        </w:tc>
        <w:tc>
          <w:tcPr>
            <w:tcW w:w="1753" w:type="dxa"/>
            <w:vMerge w:val="restart"/>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Целевая статья</w:t>
            </w:r>
          </w:p>
        </w:tc>
        <w:tc>
          <w:tcPr>
            <w:tcW w:w="656" w:type="dxa"/>
            <w:vMerge w:val="restart"/>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Вид расходов</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Очередной финансовый год</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Плановый период</w:t>
            </w:r>
          </w:p>
        </w:tc>
      </w:tr>
      <w:tr w:rsidR="00070996" w:rsidRPr="009C25E5" w:rsidTr="009C25E5">
        <w:trPr>
          <w:tblCellSpacing w:w="5" w:type="nil"/>
        </w:trPr>
        <w:tc>
          <w:tcPr>
            <w:tcW w:w="3261" w:type="dxa"/>
            <w:vMerge/>
            <w:tcBorders>
              <w:top w:val="single" w:sz="4" w:space="0" w:color="auto"/>
              <w:left w:val="single" w:sz="4" w:space="0" w:color="auto"/>
              <w:bottom w:val="single" w:sz="4" w:space="0" w:color="auto"/>
              <w:right w:val="single" w:sz="4" w:space="0" w:color="auto"/>
            </w:tcBorders>
          </w:tcPr>
          <w:p w:rsidR="00070996" w:rsidRPr="009C25E5" w:rsidRDefault="00070996" w:rsidP="00144CF5">
            <w:pPr>
              <w:spacing w:after="0" w:line="240" w:lineRule="auto"/>
              <w:jc w:val="both"/>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70996" w:rsidRPr="009C25E5" w:rsidRDefault="00070996" w:rsidP="00144CF5">
            <w:pPr>
              <w:spacing w:after="0" w:line="240" w:lineRule="auto"/>
              <w:jc w:val="both"/>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70996" w:rsidRPr="009C25E5" w:rsidRDefault="00070996" w:rsidP="00144CF5">
            <w:pPr>
              <w:spacing w:after="0" w:line="240" w:lineRule="auto"/>
              <w:jc w:val="both"/>
              <w:rPr>
                <w:rFonts w:ascii="Times New Roman" w:hAnsi="Times New Roman"/>
                <w:sz w:val="20"/>
                <w:szCs w:val="20"/>
              </w:rPr>
            </w:pPr>
          </w:p>
        </w:tc>
        <w:tc>
          <w:tcPr>
            <w:tcW w:w="1753" w:type="dxa"/>
            <w:vMerge/>
            <w:tcBorders>
              <w:left w:val="single" w:sz="4" w:space="0" w:color="auto"/>
              <w:bottom w:val="single" w:sz="4" w:space="0" w:color="auto"/>
              <w:right w:val="single" w:sz="4" w:space="0" w:color="auto"/>
            </w:tcBorders>
          </w:tcPr>
          <w:p w:rsidR="00070996" w:rsidRPr="009C25E5" w:rsidRDefault="00070996" w:rsidP="00144CF5">
            <w:pPr>
              <w:spacing w:after="0" w:line="240" w:lineRule="auto"/>
              <w:jc w:val="both"/>
              <w:rPr>
                <w:rFonts w:ascii="Times New Roman" w:hAnsi="Times New Roman"/>
                <w:sz w:val="20"/>
                <w:szCs w:val="20"/>
              </w:rPr>
            </w:pPr>
          </w:p>
        </w:tc>
        <w:tc>
          <w:tcPr>
            <w:tcW w:w="656" w:type="dxa"/>
            <w:vMerge/>
            <w:tcBorders>
              <w:left w:val="single" w:sz="4" w:space="0" w:color="auto"/>
              <w:bottom w:val="single" w:sz="4" w:space="0" w:color="auto"/>
              <w:right w:val="single" w:sz="4" w:space="0" w:color="auto"/>
            </w:tcBorders>
          </w:tcPr>
          <w:p w:rsidR="00070996" w:rsidRPr="009C25E5" w:rsidRDefault="00070996" w:rsidP="00144CF5">
            <w:pPr>
              <w:spacing w:after="0" w:line="240" w:lineRule="auto"/>
              <w:jc w:val="both"/>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70996" w:rsidRPr="009C25E5" w:rsidRDefault="00070996" w:rsidP="00144CF5">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1-й год</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2-й год</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А</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7</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r w:rsidRPr="009C25E5">
              <w:rPr>
                <w:rFonts w:ascii="Times New Roman" w:hAnsi="Times New Roman"/>
                <w:b/>
                <w:sz w:val="20"/>
                <w:szCs w:val="20"/>
              </w:rPr>
              <w:t>Всего расходов</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r w:rsidRPr="009C25E5">
              <w:rPr>
                <w:rFonts w:ascii="Times New Roman" w:hAnsi="Times New Roman"/>
                <w:b/>
                <w:sz w:val="20"/>
                <w:szCs w:val="20"/>
              </w:rPr>
              <w:t>19 979,9</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r w:rsidRPr="009C25E5">
              <w:rPr>
                <w:rFonts w:ascii="Times New Roman" w:hAnsi="Times New Roman"/>
                <w:b/>
                <w:sz w:val="20"/>
                <w:szCs w:val="20"/>
              </w:rPr>
              <w:t>19 677,8</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r w:rsidRPr="009C25E5">
              <w:rPr>
                <w:rFonts w:ascii="Times New Roman" w:hAnsi="Times New Roman"/>
                <w:b/>
                <w:sz w:val="20"/>
                <w:szCs w:val="20"/>
              </w:rPr>
              <w:t>19 420,3</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r w:rsidRPr="009C25E5">
              <w:rPr>
                <w:rFonts w:ascii="Times New Roman" w:hAnsi="Times New Roman"/>
                <w:b/>
                <w:sz w:val="20"/>
                <w:szCs w:val="20"/>
              </w:rPr>
              <w:t>МУ «Администрация поселения Сентябрьский»</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r w:rsidRPr="009C25E5">
              <w:rPr>
                <w:rFonts w:ascii="Times New Roman" w:hAnsi="Times New Roman"/>
                <w:b/>
                <w:sz w:val="20"/>
                <w:szCs w:val="20"/>
              </w:rPr>
              <w:t>15 663</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r w:rsidRPr="009C25E5">
              <w:rPr>
                <w:rFonts w:ascii="Times New Roman" w:hAnsi="Times New Roman"/>
                <w:b/>
                <w:sz w:val="20"/>
                <w:szCs w:val="20"/>
              </w:rPr>
              <w:t>14 380,8</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r w:rsidRPr="009C25E5">
              <w:rPr>
                <w:rFonts w:ascii="Times New Roman" w:hAnsi="Times New Roman"/>
                <w:b/>
                <w:sz w:val="20"/>
                <w:szCs w:val="20"/>
              </w:rPr>
              <w:t>14 123,3</w:t>
            </w:r>
          </w:p>
        </w:tc>
      </w:tr>
      <w:tr w:rsidR="00070996" w:rsidRPr="009C25E5" w:rsidTr="009C25E5">
        <w:trPr>
          <w:tblCellSpacing w:w="5" w:type="nil"/>
        </w:trPr>
        <w:tc>
          <w:tcPr>
            <w:tcW w:w="3261"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Глава поселения</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01</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02</w:t>
            </w:r>
          </w:p>
        </w:tc>
        <w:tc>
          <w:tcPr>
            <w:tcW w:w="1753" w:type="dxa"/>
            <w:vMerge w:val="restart"/>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50.1.00.02030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121</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678,09869</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1 930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1 900</w:t>
            </w:r>
          </w:p>
        </w:tc>
      </w:tr>
      <w:tr w:rsidR="00070996" w:rsidRPr="009C25E5" w:rsidTr="009C25E5">
        <w:trPr>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122</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30</w:t>
            </w:r>
          </w:p>
        </w:tc>
      </w:tr>
      <w:tr w:rsidR="00070996" w:rsidRPr="009C25E5" w:rsidTr="009C25E5">
        <w:trPr>
          <w:tblCellSpacing w:w="5" w:type="nil"/>
        </w:trPr>
        <w:tc>
          <w:tcPr>
            <w:tcW w:w="3261"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129</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210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300</w:t>
            </w:r>
          </w:p>
        </w:tc>
      </w:tr>
      <w:tr w:rsidR="00070996" w:rsidRPr="009C25E5" w:rsidTr="009C25E5">
        <w:trPr>
          <w:tblCellSpacing w:w="5" w:type="nil"/>
        </w:trPr>
        <w:tc>
          <w:tcPr>
            <w:tcW w:w="3261"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Аппарат управления</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01</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04</w:t>
            </w:r>
          </w:p>
        </w:tc>
        <w:tc>
          <w:tcPr>
            <w:tcW w:w="1753" w:type="dxa"/>
            <w:vMerge w:val="restart"/>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50.1.00.02040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121</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2 500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4 500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4 500</w:t>
            </w:r>
          </w:p>
        </w:tc>
      </w:tr>
      <w:tr w:rsidR="00070996" w:rsidRPr="009C25E5" w:rsidTr="009C25E5">
        <w:trPr>
          <w:tblCellSpacing w:w="5" w:type="nil"/>
        </w:trPr>
        <w:tc>
          <w:tcPr>
            <w:tcW w:w="3261"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129</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755</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1 360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1 360</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11</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50.0.00.07040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870</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w:t>
            </w:r>
          </w:p>
        </w:tc>
      </w:tr>
      <w:tr w:rsidR="00070996" w:rsidRPr="009C25E5" w:rsidTr="009C25E5">
        <w:trPr>
          <w:tblCellSpacing w:w="5" w:type="nil"/>
        </w:trPr>
        <w:tc>
          <w:tcPr>
            <w:tcW w:w="3261" w:type="dxa"/>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Условно-утвержденные расходы</w:t>
            </w:r>
          </w:p>
        </w:tc>
        <w:tc>
          <w:tcPr>
            <w:tcW w:w="709" w:type="dxa"/>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01</w:t>
            </w:r>
          </w:p>
        </w:tc>
        <w:tc>
          <w:tcPr>
            <w:tcW w:w="709" w:type="dxa"/>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13</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50.0.00.09900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880</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492</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971</w:t>
            </w:r>
          </w:p>
        </w:tc>
      </w:tr>
      <w:tr w:rsidR="00070996" w:rsidRPr="009C25E5" w:rsidTr="009C25E5">
        <w:trPr>
          <w:tblCellSpacing w:w="5" w:type="nil"/>
        </w:trPr>
        <w:tc>
          <w:tcPr>
            <w:tcW w:w="3261"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Другие общегосударственные вопросы</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01</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13</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50.3.00.09200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35</w:t>
            </w:r>
          </w:p>
        </w:tc>
      </w:tr>
      <w:tr w:rsidR="00070996" w:rsidRPr="009C25E5" w:rsidTr="009C25E5">
        <w:trPr>
          <w:trHeight w:val="187"/>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50.3.00.09250</w:t>
            </w:r>
          </w:p>
        </w:tc>
        <w:tc>
          <w:tcPr>
            <w:tcW w:w="656" w:type="dxa"/>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122</w:t>
            </w:r>
          </w:p>
        </w:tc>
        <w:tc>
          <w:tcPr>
            <w:tcW w:w="1417" w:type="dxa"/>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70</w:t>
            </w:r>
          </w:p>
        </w:tc>
        <w:tc>
          <w:tcPr>
            <w:tcW w:w="1276" w:type="dxa"/>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70</w:t>
            </w:r>
          </w:p>
        </w:tc>
        <w:tc>
          <w:tcPr>
            <w:tcW w:w="1276" w:type="dxa"/>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70</w:t>
            </w:r>
          </w:p>
        </w:tc>
      </w:tr>
      <w:tr w:rsidR="00070996" w:rsidRPr="009C25E5" w:rsidTr="009C25E5">
        <w:trPr>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val="restart"/>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50.3.00.09300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40</w:t>
            </w:r>
          </w:p>
        </w:tc>
      </w:tr>
      <w:tr w:rsidR="00070996" w:rsidRPr="009C25E5" w:rsidTr="009C25E5">
        <w:trPr>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851</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20</w:t>
            </w:r>
          </w:p>
        </w:tc>
      </w:tr>
      <w:tr w:rsidR="00070996" w:rsidRPr="009C25E5" w:rsidTr="009C25E5">
        <w:trPr>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852</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20</w:t>
            </w:r>
          </w:p>
        </w:tc>
      </w:tr>
      <w:tr w:rsidR="00070996" w:rsidRPr="009C25E5" w:rsidTr="009C25E5">
        <w:trPr>
          <w:tblCellSpacing w:w="5" w:type="nil"/>
        </w:trPr>
        <w:tc>
          <w:tcPr>
            <w:tcW w:w="3261"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853</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Военно-учетный стол</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03</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50.0.00.51180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121</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0</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ГО и ЧС</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09</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50.3.00.03090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14</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04.3.01.07950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w:t>
            </w:r>
          </w:p>
        </w:tc>
      </w:tr>
      <w:tr w:rsidR="00070996" w:rsidRPr="009C25E5" w:rsidTr="009C25E5">
        <w:trPr>
          <w:tblCellSpacing w:w="5" w:type="nil"/>
        </w:trPr>
        <w:tc>
          <w:tcPr>
            <w:tcW w:w="3261"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Дорожное хозяйство</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04</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09</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03.0.01.04090</w:t>
            </w:r>
          </w:p>
        </w:tc>
        <w:tc>
          <w:tcPr>
            <w:tcW w:w="656" w:type="dxa"/>
            <w:vMerge w:val="restart"/>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123,4</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124,6</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109,5</w:t>
            </w:r>
          </w:p>
        </w:tc>
      </w:tr>
      <w:tr w:rsidR="00070996" w:rsidRPr="009C25E5" w:rsidTr="009C25E5">
        <w:trPr>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15.0.02.82390</w:t>
            </w:r>
          </w:p>
        </w:tc>
        <w:tc>
          <w:tcPr>
            <w:tcW w:w="656" w:type="dxa"/>
            <w:vMerge/>
            <w:tcBorders>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2 344</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2 367</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2 080</w:t>
            </w:r>
          </w:p>
        </w:tc>
      </w:tr>
      <w:tr w:rsidR="00070996" w:rsidRPr="009C25E5" w:rsidTr="009C25E5">
        <w:trPr>
          <w:tblCellSpacing w:w="5" w:type="nil"/>
        </w:trPr>
        <w:tc>
          <w:tcPr>
            <w:tcW w:w="3261"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50.3.00.04090</w:t>
            </w:r>
          </w:p>
        </w:tc>
        <w:tc>
          <w:tcPr>
            <w:tcW w:w="656" w:type="dxa"/>
            <w:vMerge/>
            <w:tcBorders>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450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900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900</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Реализация мероприятий МП «Управление имуществом в МО на 2014-2017 годы»</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01</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10.0.01.07950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309,4</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200</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Жилищное хозяйство</w:t>
            </w:r>
          </w:p>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01</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50.3.00.00350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400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400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400</w:t>
            </w:r>
          </w:p>
        </w:tc>
      </w:tr>
      <w:tr w:rsidR="00070996" w:rsidRPr="009C25E5" w:rsidTr="009C25E5">
        <w:trPr>
          <w:tblCellSpacing w:w="5" w:type="nil"/>
        </w:trPr>
        <w:tc>
          <w:tcPr>
            <w:tcW w:w="3261"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Благоустройство</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05</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03</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50.3.00.06100</w:t>
            </w:r>
          </w:p>
        </w:tc>
        <w:tc>
          <w:tcPr>
            <w:tcW w:w="656" w:type="dxa"/>
            <w:vMerge w:val="restart"/>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540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540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540</w:t>
            </w:r>
          </w:p>
        </w:tc>
      </w:tr>
      <w:tr w:rsidR="00070996" w:rsidRPr="009C25E5" w:rsidTr="009C25E5">
        <w:trPr>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50.3.00.06300</w:t>
            </w:r>
          </w:p>
        </w:tc>
        <w:tc>
          <w:tcPr>
            <w:tcW w:w="656" w:type="dxa"/>
            <w:vMerge/>
            <w:tcBorders>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160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160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160</w:t>
            </w:r>
          </w:p>
        </w:tc>
      </w:tr>
      <w:tr w:rsidR="00070996" w:rsidRPr="009C25E5" w:rsidTr="009C25E5">
        <w:trPr>
          <w:tblCellSpacing w:w="5" w:type="nil"/>
        </w:trPr>
        <w:tc>
          <w:tcPr>
            <w:tcW w:w="3261"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50.3.00.06500</w:t>
            </w:r>
          </w:p>
        </w:tc>
        <w:tc>
          <w:tcPr>
            <w:tcW w:w="656" w:type="dxa"/>
            <w:vMerge/>
            <w:tcBorders>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130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787,2</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50,7</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07</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07</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50.3.00.04310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03</w:t>
            </w: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15.0.02.82390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540</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6 763,10131</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0,0</w:t>
            </w:r>
          </w:p>
        </w:tc>
      </w:tr>
      <w:tr w:rsidR="00070996" w:rsidRPr="009C25E5" w:rsidTr="009C25E5">
        <w:trPr>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b/>
                <w:sz w:val="20"/>
                <w:szCs w:val="20"/>
              </w:rPr>
            </w:pPr>
            <w:r w:rsidRPr="009C25E5">
              <w:rPr>
                <w:rFonts w:ascii="Times New Roman" w:hAnsi="Times New Roman"/>
                <w:b/>
                <w:sz w:val="20"/>
                <w:szCs w:val="20"/>
              </w:rPr>
              <w:t>МКУ «Управление по делам администрации»</w:t>
            </w: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b/>
                <w:sz w:val="20"/>
                <w:szCs w:val="20"/>
              </w:rPr>
            </w:pPr>
          </w:p>
        </w:tc>
        <w:tc>
          <w:tcPr>
            <w:tcW w:w="1753"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r w:rsidRPr="009C25E5">
              <w:rPr>
                <w:rFonts w:ascii="Times New Roman" w:hAnsi="Times New Roman"/>
                <w:b/>
                <w:sz w:val="20"/>
                <w:szCs w:val="20"/>
              </w:rPr>
              <w:t>4 186,9</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r w:rsidRPr="009C25E5">
              <w:rPr>
                <w:rFonts w:ascii="Times New Roman" w:hAnsi="Times New Roman"/>
                <w:b/>
                <w:sz w:val="20"/>
                <w:szCs w:val="20"/>
              </w:rPr>
              <w:t>5 297</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b/>
                <w:sz w:val="20"/>
                <w:szCs w:val="20"/>
              </w:rPr>
            </w:pPr>
            <w:r w:rsidRPr="009C25E5">
              <w:rPr>
                <w:rFonts w:ascii="Times New Roman" w:hAnsi="Times New Roman"/>
                <w:b/>
                <w:sz w:val="20"/>
                <w:szCs w:val="20"/>
              </w:rPr>
              <w:t>5 297</w:t>
            </w:r>
          </w:p>
        </w:tc>
      </w:tr>
      <w:tr w:rsidR="00070996" w:rsidRPr="009C25E5" w:rsidTr="009C25E5">
        <w:trPr>
          <w:tblCellSpacing w:w="5" w:type="nil"/>
        </w:trPr>
        <w:tc>
          <w:tcPr>
            <w:tcW w:w="3261"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Другие общегосударственные вопросы</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01</w:t>
            </w:r>
          </w:p>
        </w:tc>
        <w:tc>
          <w:tcPr>
            <w:tcW w:w="709" w:type="dxa"/>
            <w:vMerge w:val="restart"/>
            <w:tcBorders>
              <w:top w:val="single" w:sz="4" w:space="0" w:color="auto"/>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r w:rsidRPr="009C25E5">
              <w:rPr>
                <w:rFonts w:ascii="Times New Roman" w:hAnsi="Times New Roman"/>
                <w:sz w:val="20"/>
                <w:szCs w:val="20"/>
              </w:rPr>
              <w:t>13</w:t>
            </w:r>
          </w:p>
        </w:tc>
        <w:tc>
          <w:tcPr>
            <w:tcW w:w="1753" w:type="dxa"/>
            <w:vMerge w:val="restart"/>
            <w:tcBorders>
              <w:top w:val="single" w:sz="4" w:space="0" w:color="auto"/>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50.2.00.00600</w:t>
            </w: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111</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2 257,4</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3 000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3 000</w:t>
            </w:r>
          </w:p>
        </w:tc>
      </w:tr>
      <w:tr w:rsidR="00070996" w:rsidRPr="009C25E5" w:rsidTr="009C25E5">
        <w:trPr>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112</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30</w:t>
            </w:r>
          </w:p>
        </w:tc>
      </w:tr>
      <w:tr w:rsidR="00070996" w:rsidRPr="009C25E5" w:rsidTr="009C25E5">
        <w:trPr>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119</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649</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910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910</w:t>
            </w:r>
          </w:p>
        </w:tc>
      </w:tr>
      <w:tr w:rsidR="00070996" w:rsidRPr="009C25E5" w:rsidTr="009C25E5">
        <w:trPr>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242</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510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600</w:t>
            </w:r>
          </w:p>
        </w:tc>
      </w:tr>
      <w:tr w:rsidR="00070996" w:rsidRPr="009C25E5" w:rsidTr="009C25E5">
        <w:trPr>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244</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734,5</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750</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750</w:t>
            </w:r>
          </w:p>
        </w:tc>
      </w:tr>
      <w:tr w:rsidR="00070996" w:rsidRPr="009C25E5" w:rsidTr="009C25E5">
        <w:trPr>
          <w:tblCellSpacing w:w="5" w:type="nil"/>
        </w:trPr>
        <w:tc>
          <w:tcPr>
            <w:tcW w:w="3261"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852</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w:t>
            </w:r>
          </w:p>
        </w:tc>
      </w:tr>
      <w:tr w:rsidR="00070996" w:rsidRPr="009C25E5" w:rsidTr="009C25E5">
        <w:trPr>
          <w:tblCellSpacing w:w="5" w:type="nil"/>
        </w:trPr>
        <w:tc>
          <w:tcPr>
            <w:tcW w:w="3261"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996" w:rsidRPr="009C25E5" w:rsidRDefault="00070996" w:rsidP="00144CF5">
            <w:pPr>
              <w:autoSpaceDE w:val="0"/>
              <w:autoSpaceDN w:val="0"/>
              <w:adjustRightInd w:val="0"/>
              <w:spacing w:after="0" w:line="240" w:lineRule="auto"/>
              <w:jc w:val="both"/>
              <w:rPr>
                <w:rFonts w:ascii="Times New Roman" w:hAnsi="Times New Roman"/>
                <w:sz w:val="20"/>
                <w:szCs w:val="20"/>
              </w:rPr>
            </w:pPr>
          </w:p>
        </w:tc>
        <w:tc>
          <w:tcPr>
            <w:tcW w:w="1753" w:type="dxa"/>
            <w:vMerge/>
            <w:tcBorders>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p>
        </w:tc>
        <w:tc>
          <w:tcPr>
            <w:tcW w:w="65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853</w:t>
            </w:r>
          </w:p>
        </w:tc>
        <w:tc>
          <w:tcPr>
            <w:tcW w:w="1417"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5</w:t>
            </w:r>
          </w:p>
        </w:tc>
      </w:tr>
    </w:tbl>
    <w:p w:rsidR="00070996" w:rsidRPr="009C25E5" w:rsidRDefault="00070996" w:rsidP="009C25E5">
      <w:pPr>
        <w:tabs>
          <w:tab w:val="left" w:pos="5670"/>
        </w:tabs>
        <w:autoSpaceDE w:val="0"/>
        <w:autoSpaceDN w:val="0"/>
        <w:adjustRightInd w:val="0"/>
        <w:spacing w:after="0" w:line="240" w:lineRule="auto"/>
        <w:jc w:val="both"/>
        <w:rPr>
          <w:rFonts w:ascii="Times New Roman" w:hAnsi="Times New Roman"/>
          <w:sz w:val="20"/>
          <w:szCs w:val="20"/>
        </w:rPr>
      </w:pPr>
    </w:p>
    <w:p w:rsidR="00070996" w:rsidRPr="009C25E5" w:rsidRDefault="00070996" w:rsidP="009C25E5">
      <w:pPr>
        <w:pStyle w:val="afff1"/>
        <w:numPr>
          <w:ilvl w:val="0"/>
          <w:numId w:val="50"/>
        </w:numPr>
        <w:autoSpaceDE w:val="0"/>
        <w:autoSpaceDN w:val="0"/>
        <w:adjustRightInd w:val="0"/>
        <w:spacing w:after="0" w:line="240" w:lineRule="auto"/>
        <w:jc w:val="center"/>
        <w:rPr>
          <w:rFonts w:ascii="Times New Roman" w:hAnsi="Times New Roman"/>
          <w:sz w:val="20"/>
          <w:szCs w:val="20"/>
        </w:rPr>
      </w:pPr>
      <w:r w:rsidRPr="009C25E5">
        <w:rPr>
          <w:rFonts w:ascii="Times New Roman" w:hAnsi="Times New Roman"/>
          <w:sz w:val="20"/>
          <w:szCs w:val="20"/>
          <w:lang w:eastAsia="ru-RU"/>
        </w:rPr>
        <w:t>Нормативы отчислений от налоговых доходов в бюджеты</w:t>
      </w:r>
      <w:r w:rsidRPr="009C25E5">
        <w:rPr>
          <w:rFonts w:ascii="Times New Roman" w:hAnsi="Times New Roman"/>
          <w:sz w:val="20"/>
          <w:szCs w:val="20"/>
          <w:lang w:eastAsia="ru-RU"/>
        </w:rPr>
        <w:br/>
        <w:t xml:space="preserve"> сельских поселений </w:t>
      </w:r>
      <w:r w:rsidRPr="009C25E5">
        <w:rPr>
          <w:rFonts w:ascii="Times New Roman" w:hAnsi="Times New Roman"/>
          <w:sz w:val="20"/>
          <w:szCs w:val="20"/>
        </w:rPr>
        <w:t>(устанавливаемые (подлежащие установлению) муниципальными правовыми актами представительных органов муниципальных образований)</w:t>
      </w:r>
    </w:p>
    <w:p w:rsidR="00070996" w:rsidRPr="009C25E5" w:rsidRDefault="00070996" w:rsidP="009C25E5">
      <w:pPr>
        <w:autoSpaceDE w:val="0"/>
        <w:autoSpaceDN w:val="0"/>
        <w:adjustRightInd w:val="0"/>
        <w:spacing w:after="0" w:line="240" w:lineRule="auto"/>
        <w:jc w:val="both"/>
        <w:rPr>
          <w:rFonts w:ascii="Times New Roman" w:hAnsi="Times New Roman"/>
          <w:sz w:val="20"/>
          <w:szCs w:val="20"/>
        </w:rPr>
      </w:pPr>
    </w:p>
    <w:tbl>
      <w:tblPr>
        <w:tblW w:w="4712" w:type="pct"/>
        <w:tblInd w:w="288" w:type="dxa"/>
        <w:tblLayout w:type="fixed"/>
        <w:tblLook w:val="00A0"/>
      </w:tblPr>
      <w:tblGrid>
        <w:gridCol w:w="6121"/>
        <w:gridCol w:w="2517"/>
        <w:gridCol w:w="1439"/>
      </w:tblGrid>
      <w:tr w:rsidR="00070996" w:rsidRPr="009C25E5" w:rsidTr="009C25E5">
        <w:trPr>
          <w:trHeight w:val="1582"/>
        </w:trPr>
        <w:tc>
          <w:tcPr>
            <w:tcW w:w="3036" w:type="pct"/>
            <w:tcBorders>
              <w:top w:val="single" w:sz="8" w:space="0" w:color="auto"/>
              <w:left w:val="single" w:sz="8" w:space="0" w:color="auto"/>
              <w:bottom w:val="single" w:sz="8" w:space="0" w:color="auto"/>
              <w:right w:val="single" w:sz="8" w:space="0" w:color="auto"/>
            </w:tcBorders>
            <w:vAlign w:val="center"/>
          </w:tcPr>
          <w:p w:rsidR="00070996" w:rsidRPr="009C25E5" w:rsidRDefault="00070996" w:rsidP="009C25E5">
            <w:pPr>
              <w:spacing w:after="0" w:line="240" w:lineRule="auto"/>
              <w:ind w:firstLine="220"/>
              <w:jc w:val="center"/>
              <w:rPr>
                <w:rFonts w:ascii="Times New Roman" w:hAnsi="Times New Roman"/>
                <w:sz w:val="20"/>
                <w:szCs w:val="20"/>
              </w:rPr>
            </w:pPr>
            <w:r w:rsidRPr="009C25E5">
              <w:rPr>
                <w:rFonts w:ascii="Times New Roman" w:hAnsi="Times New Roman"/>
                <w:sz w:val="20"/>
                <w:szCs w:val="20"/>
              </w:rPr>
              <w:t xml:space="preserve">Наименование налогового </w:t>
            </w:r>
            <w:r w:rsidRPr="009C25E5">
              <w:rPr>
                <w:rFonts w:ascii="Times New Roman" w:hAnsi="Times New Roman"/>
                <w:sz w:val="20"/>
                <w:szCs w:val="20"/>
              </w:rPr>
              <w:br/>
              <w:t>дохода</w:t>
            </w:r>
          </w:p>
        </w:tc>
        <w:tc>
          <w:tcPr>
            <w:tcW w:w="1249" w:type="pct"/>
            <w:tcBorders>
              <w:top w:val="single" w:sz="8" w:space="0" w:color="auto"/>
              <w:left w:val="nil"/>
              <w:bottom w:val="single" w:sz="8" w:space="0" w:color="auto"/>
              <w:right w:val="single" w:sz="8" w:space="0" w:color="auto"/>
            </w:tcBorders>
            <w:vAlign w:val="center"/>
          </w:tcPr>
          <w:p w:rsidR="00070996" w:rsidRPr="009C25E5" w:rsidRDefault="00070996" w:rsidP="009C25E5">
            <w:pPr>
              <w:spacing w:after="0" w:line="240" w:lineRule="auto"/>
              <w:jc w:val="center"/>
              <w:rPr>
                <w:rFonts w:ascii="Times New Roman" w:hAnsi="Times New Roman"/>
                <w:sz w:val="20"/>
                <w:szCs w:val="20"/>
              </w:rPr>
            </w:pPr>
            <w:r w:rsidRPr="009C25E5">
              <w:rPr>
                <w:rFonts w:ascii="Times New Roman" w:hAnsi="Times New Roman"/>
                <w:sz w:val="20"/>
                <w:szCs w:val="20"/>
              </w:rPr>
              <w:t>Код бюджетной классификации Российской Федерации</w:t>
            </w:r>
          </w:p>
        </w:tc>
        <w:tc>
          <w:tcPr>
            <w:tcW w:w="714" w:type="pct"/>
            <w:tcBorders>
              <w:top w:val="single" w:sz="8" w:space="0" w:color="auto"/>
              <w:left w:val="nil"/>
              <w:right w:val="single" w:sz="8" w:space="0" w:color="auto"/>
            </w:tcBorders>
            <w:vAlign w:val="center"/>
          </w:tcPr>
          <w:p w:rsidR="00070996" w:rsidRPr="009C25E5" w:rsidRDefault="00070996" w:rsidP="009C25E5">
            <w:pPr>
              <w:spacing w:after="0" w:line="240" w:lineRule="auto"/>
              <w:jc w:val="center"/>
              <w:rPr>
                <w:rFonts w:ascii="Times New Roman" w:hAnsi="Times New Roman"/>
                <w:sz w:val="20"/>
                <w:szCs w:val="20"/>
              </w:rPr>
            </w:pPr>
            <w:r w:rsidRPr="009C25E5">
              <w:rPr>
                <w:rFonts w:ascii="Times New Roman" w:hAnsi="Times New Roman"/>
                <w:sz w:val="20"/>
                <w:szCs w:val="20"/>
              </w:rPr>
              <w:t xml:space="preserve">Нормативы отчислений </w:t>
            </w:r>
            <w:r w:rsidRPr="009C25E5">
              <w:rPr>
                <w:rFonts w:ascii="Times New Roman" w:hAnsi="Times New Roman"/>
                <w:sz w:val="20"/>
                <w:szCs w:val="20"/>
              </w:rPr>
              <w:br/>
              <w:t xml:space="preserve">от налоговых доходов, </w:t>
            </w:r>
            <w:r w:rsidRPr="009C25E5">
              <w:rPr>
                <w:rFonts w:ascii="Times New Roman" w:hAnsi="Times New Roman"/>
                <w:sz w:val="20"/>
                <w:szCs w:val="20"/>
              </w:rPr>
              <w:br/>
              <w:t>в процентах (бюджет</w:t>
            </w:r>
          </w:p>
          <w:p w:rsidR="00070996" w:rsidRPr="009C25E5" w:rsidRDefault="00070996" w:rsidP="009C25E5">
            <w:pPr>
              <w:spacing w:after="0" w:line="240" w:lineRule="auto"/>
              <w:jc w:val="center"/>
              <w:rPr>
                <w:rFonts w:ascii="Times New Roman" w:hAnsi="Times New Roman"/>
                <w:sz w:val="20"/>
                <w:szCs w:val="20"/>
              </w:rPr>
            </w:pPr>
            <w:r w:rsidRPr="009C25E5">
              <w:rPr>
                <w:rFonts w:ascii="Times New Roman" w:hAnsi="Times New Roman"/>
                <w:sz w:val="20"/>
                <w:szCs w:val="20"/>
              </w:rPr>
              <w:t>поселения)</w:t>
            </w:r>
          </w:p>
        </w:tc>
      </w:tr>
      <w:tr w:rsidR="00070996" w:rsidRPr="009C25E5" w:rsidTr="009C25E5">
        <w:trPr>
          <w:trHeight w:val="172"/>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2</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3</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4</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Доходы от размещения временно свободных средств бюджетов поселений</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1 11 02033 10 0000 120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Прочие доходы от оказания платных услуг (работ) получателями средств бюджетов поселений</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1 13 01995 10 0000 130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Доходы, поступающие в порядке возмещения расходов, понесенных в связи с эксплуатацией имущества поселений</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1 13 02065 10 0000 130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Прочие доходы от компенсации затрат бюджетов поселений</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1 13 02995 10 0000 130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Платежи, взимаемые организациями поселений за выполнение определенных функций</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1 15 02050 10 0000 140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1 16 23051 10 0000 140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1 16 23052 10 0000 140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Невыясненные поступления, зачисляемые в бюджеты поселений</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1 17 01050 10 0000 180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1 17 02020 10 0000 180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Прочие неналоговые доходы бюджетов поселений</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1 17 05050 10 0000 180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Целевые отчисления от лотерей поселений</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1 17 12050 10 0000 180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r w:rsidR="00070996" w:rsidRPr="009C25E5" w:rsidTr="009C25E5">
        <w:trPr>
          <w:trHeight w:val="203"/>
        </w:trPr>
        <w:tc>
          <w:tcPr>
            <w:tcW w:w="3036" w:type="pct"/>
            <w:tcBorders>
              <w:top w:val="nil"/>
              <w:left w:val="single" w:sz="8" w:space="0" w:color="auto"/>
              <w:bottom w:val="single" w:sz="8" w:space="0" w:color="auto"/>
              <w:right w:val="single" w:sz="8"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Средства самообложения граждан, зачисляемые в бюджеты поселений</w:t>
            </w:r>
          </w:p>
        </w:tc>
        <w:tc>
          <w:tcPr>
            <w:tcW w:w="1249"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1 17 14030 10 0000 180</w:t>
            </w:r>
          </w:p>
        </w:tc>
        <w:tc>
          <w:tcPr>
            <w:tcW w:w="714" w:type="pct"/>
            <w:tcBorders>
              <w:top w:val="single" w:sz="4" w:space="0" w:color="auto"/>
              <w:left w:val="nil"/>
              <w:bottom w:val="single" w:sz="4" w:space="0" w:color="auto"/>
              <w:right w:val="single" w:sz="4" w:space="0" w:color="auto"/>
            </w:tcBorders>
            <w:vAlign w:val="center"/>
          </w:tcPr>
          <w:p w:rsidR="00070996" w:rsidRPr="009C25E5" w:rsidRDefault="00070996" w:rsidP="00144CF5">
            <w:pPr>
              <w:spacing w:after="0" w:line="240" w:lineRule="auto"/>
              <w:jc w:val="both"/>
              <w:rPr>
                <w:rFonts w:ascii="Times New Roman" w:hAnsi="Times New Roman"/>
                <w:sz w:val="20"/>
                <w:szCs w:val="20"/>
              </w:rPr>
            </w:pPr>
            <w:r w:rsidRPr="009C25E5">
              <w:rPr>
                <w:rFonts w:ascii="Times New Roman" w:hAnsi="Times New Roman"/>
                <w:sz w:val="20"/>
                <w:szCs w:val="20"/>
              </w:rPr>
              <w:t>100</w:t>
            </w:r>
          </w:p>
        </w:tc>
      </w:tr>
    </w:tbl>
    <w:p w:rsidR="00070996" w:rsidRPr="009C25E5" w:rsidRDefault="00070996" w:rsidP="009C25E5">
      <w:pPr>
        <w:spacing w:after="0" w:line="240" w:lineRule="auto"/>
        <w:jc w:val="both"/>
        <w:rPr>
          <w:rFonts w:ascii="Times New Roman" w:hAnsi="Times New Roman"/>
          <w:sz w:val="20"/>
          <w:szCs w:val="20"/>
        </w:rPr>
      </w:pPr>
    </w:p>
    <w:p w:rsidR="00070996" w:rsidRPr="00BE7AF3" w:rsidRDefault="00070996" w:rsidP="009C25E5">
      <w:pPr>
        <w:pStyle w:val="NormalWeb"/>
        <w:spacing w:before="0" w:beforeAutospacing="0" w:after="0" w:afterAutospacing="0"/>
        <w:jc w:val="both"/>
        <w:rPr>
          <w:color w:val="000000"/>
          <w:sz w:val="20"/>
          <w:szCs w:val="20"/>
        </w:rPr>
      </w:pPr>
    </w:p>
    <w:p w:rsidR="00070996" w:rsidRDefault="00070996" w:rsidP="001C3755">
      <w:pPr>
        <w:tabs>
          <w:tab w:val="left" w:pos="2775"/>
        </w:tabs>
        <w:rPr>
          <w:rFonts w:ascii="Times New Roman" w:hAnsi="Times New Roman"/>
          <w:sz w:val="20"/>
          <w:szCs w:val="20"/>
        </w:rPr>
      </w:pPr>
    </w:p>
    <w:p w:rsidR="00070996" w:rsidRDefault="00070996" w:rsidP="00E45DF4">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070996" w:rsidRPr="00E45DF4" w:rsidRDefault="00070996" w:rsidP="00E45DF4">
      <w:pPr>
        <w:widowControl w:val="0"/>
        <w:tabs>
          <w:tab w:val="left" w:pos="3686"/>
        </w:tabs>
        <w:autoSpaceDE w:val="0"/>
        <w:autoSpaceDN w:val="0"/>
        <w:adjustRightInd w:val="0"/>
        <w:spacing w:after="0" w:line="240" w:lineRule="auto"/>
        <w:rPr>
          <w:rFonts w:ascii="Times New Roman" w:hAnsi="Times New Roman"/>
          <w:b/>
          <w:sz w:val="20"/>
          <w:szCs w:val="20"/>
        </w:rPr>
      </w:pPr>
      <w:r w:rsidRPr="00E45DF4">
        <w:rPr>
          <w:rFonts w:ascii="Times New Roman" w:hAnsi="Times New Roman"/>
          <w:sz w:val="20"/>
          <w:szCs w:val="20"/>
        </w:rPr>
        <w:t>140-па от  09.11.2015г  «</w:t>
      </w:r>
      <w:r w:rsidRPr="00E45DF4">
        <w:rPr>
          <w:rFonts w:ascii="Times New Roman" w:hAnsi="Times New Roman"/>
          <w:bCs/>
          <w:sz w:val="20"/>
          <w:szCs w:val="20"/>
        </w:rPr>
        <w:t xml:space="preserve">Об </w:t>
      </w:r>
      <w:r w:rsidRPr="00E45DF4">
        <w:rPr>
          <w:rFonts w:ascii="Times New Roman" w:hAnsi="Times New Roman"/>
          <w:bCs/>
          <w:kern w:val="1"/>
          <w:sz w:val="20"/>
          <w:szCs w:val="20"/>
          <w:lang w:eastAsia="ar-SA"/>
        </w:rPr>
        <w:t xml:space="preserve">утверждении </w:t>
      </w:r>
      <w:r w:rsidRPr="00E45DF4">
        <w:rPr>
          <w:rFonts w:ascii="Times New Roman" w:hAnsi="Times New Roman"/>
          <w:kern w:val="1"/>
          <w:sz w:val="20"/>
          <w:szCs w:val="20"/>
          <w:lang w:eastAsia="ar-SA"/>
        </w:rPr>
        <w:t>перечня объектов адресации</w:t>
      </w:r>
      <w:r w:rsidRPr="00E45DF4">
        <w:rPr>
          <w:rFonts w:ascii="Times New Roman" w:hAnsi="Times New Roman"/>
          <w:sz w:val="20"/>
          <w:szCs w:val="20"/>
        </w:rPr>
        <w:t>»</w:t>
      </w:r>
    </w:p>
    <w:p w:rsidR="00070996" w:rsidRPr="00E45DF4" w:rsidRDefault="00070996" w:rsidP="00E45DF4">
      <w:pPr>
        <w:tabs>
          <w:tab w:val="left" w:pos="2775"/>
        </w:tabs>
        <w:spacing w:after="0" w:line="240" w:lineRule="auto"/>
        <w:rPr>
          <w:rFonts w:ascii="Times New Roman" w:hAnsi="Times New Roman"/>
          <w:sz w:val="20"/>
          <w:szCs w:val="20"/>
        </w:rPr>
      </w:pPr>
    </w:p>
    <w:p w:rsidR="00070996" w:rsidRPr="00E45DF4" w:rsidRDefault="00070996" w:rsidP="00E45DF4">
      <w:pPr>
        <w:autoSpaceDE w:val="0"/>
        <w:autoSpaceDN w:val="0"/>
        <w:adjustRightInd w:val="0"/>
        <w:spacing w:after="0" w:line="240" w:lineRule="auto"/>
        <w:ind w:firstLine="709"/>
        <w:jc w:val="both"/>
        <w:rPr>
          <w:rFonts w:ascii="Times New Roman" w:hAnsi="Times New Roman"/>
          <w:sz w:val="20"/>
          <w:szCs w:val="20"/>
        </w:rPr>
      </w:pPr>
      <w:r w:rsidRPr="00E45DF4">
        <w:rPr>
          <w:rFonts w:ascii="Times New Roman" w:hAnsi="Times New Roman"/>
          <w:sz w:val="20"/>
          <w:szCs w:val="20"/>
        </w:rPr>
        <w:t xml:space="preserve">Во исполнение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22.05.2015 </w:t>
      </w:r>
      <w:r w:rsidRPr="00E45DF4">
        <w:rPr>
          <w:rFonts w:ascii="Times New Roman" w:hAnsi="Times New Roman"/>
          <w:sz w:val="20"/>
          <w:szCs w:val="20"/>
        </w:rPr>
        <w:br/>
        <w:t xml:space="preserve">№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распоряжения Правительства Ханты-Мансийского автономного округа - Югры от 02.10.2015 N 555-рп "Об актуализации сведений об адресах, присвоенных объектам адресации в Ханты-Мансийском автономном округе - Югре" </w:t>
      </w:r>
      <w:r w:rsidRPr="00E45DF4">
        <w:rPr>
          <w:rFonts w:ascii="Times New Roman" w:hAnsi="Times New Roman"/>
          <w:iCs/>
          <w:sz w:val="20"/>
          <w:szCs w:val="20"/>
          <w:lang w:eastAsia="en-US"/>
        </w:rPr>
        <w:t>протокола  заседания рабочей группы, ответственной за выполнение инвентаризации адресов на  территории сельского поселения Сентябрьский от 23.10.2015</w:t>
      </w:r>
      <w:r w:rsidRPr="00E45DF4">
        <w:rPr>
          <w:rFonts w:ascii="Times New Roman" w:hAnsi="Times New Roman"/>
          <w:sz w:val="20"/>
          <w:szCs w:val="20"/>
        </w:rPr>
        <w:t>, постановляю</w:t>
      </w:r>
      <w:r w:rsidRPr="00E45DF4">
        <w:rPr>
          <w:rFonts w:ascii="Times New Roman" w:hAnsi="Times New Roman"/>
          <w:bCs/>
          <w:sz w:val="20"/>
          <w:szCs w:val="20"/>
        </w:rPr>
        <w:t>:</w:t>
      </w:r>
    </w:p>
    <w:p w:rsidR="00070996" w:rsidRPr="00E45DF4" w:rsidRDefault="00070996" w:rsidP="00E45DF4">
      <w:pPr>
        <w:autoSpaceDE w:val="0"/>
        <w:autoSpaceDN w:val="0"/>
        <w:adjustRightInd w:val="0"/>
        <w:spacing w:after="0" w:line="240" w:lineRule="auto"/>
        <w:ind w:firstLine="709"/>
        <w:jc w:val="both"/>
        <w:rPr>
          <w:rFonts w:ascii="Times New Roman" w:hAnsi="Times New Roman"/>
          <w:sz w:val="20"/>
          <w:szCs w:val="20"/>
        </w:rPr>
      </w:pPr>
    </w:p>
    <w:p w:rsidR="00070996" w:rsidRPr="00E45DF4" w:rsidRDefault="00070996" w:rsidP="00E45DF4">
      <w:pPr>
        <w:numPr>
          <w:ilvl w:val="0"/>
          <w:numId w:val="51"/>
        </w:numPr>
        <w:tabs>
          <w:tab w:val="left" w:pos="0"/>
        </w:tabs>
        <w:autoSpaceDE w:val="0"/>
        <w:autoSpaceDN w:val="0"/>
        <w:adjustRightInd w:val="0"/>
        <w:spacing w:after="0" w:line="240" w:lineRule="auto"/>
        <w:ind w:left="993" w:hanging="285"/>
        <w:jc w:val="both"/>
        <w:outlineLvl w:val="0"/>
        <w:rPr>
          <w:rFonts w:ascii="Times New Roman" w:hAnsi="Times New Roman"/>
          <w:bCs/>
          <w:sz w:val="20"/>
          <w:szCs w:val="20"/>
        </w:rPr>
      </w:pPr>
      <w:r w:rsidRPr="00E45DF4">
        <w:rPr>
          <w:rFonts w:ascii="Times New Roman" w:hAnsi="Times New Roman"/>
          <w:bCs/>
          <w:sz w:val="20"/>
          <w:szCs w:val="20"/>
        </w:rPr>
        <w:t xml:space="preserve">Утвердить </w:t>
      </w:r>
      <w:r w:rsidRPr="00E45DF4">
        <w:rPr>
          <w:rFonts w:ascii="Times New Roman" w:hAnsi="Times New Roman"/>
          <w:kern w:val="1"/>
          <w:sz w:val="20"/>
          <w:szCs w:val="20"/>
          <w:lang w:eastAsia="ar-SA"/>
        </w:rPr>
        <w:t>перечень объектов адресации</w:t>
      </w:r>
      <w:r w:rsidRPr="00E45DF4">
        <w:rPr>
          <w:rFonts w:ascii="Times New Roman" w:hAnsi="Times New Roman"/>
          <w:sz w:val="20"/>
          <w:szCs w:val="20"/>
        </w:rPr>
        <w:t xml:space="preserve"> согласно приложению.</w:t>
      </w:r>
    </w:p>
    <w:p w:rsidR="00070996" w:rsidRPr="00E45DF4" w:rsidRDefault="00070996" w:rsidP="00E45DF4">
      <w:pPr>
        <w:pStyle w:val="afff1"/>
        <w:numPr>
          <w:ilvl w:val="0"/>
          <w:numId w:val="51"/>
        </w:numPr>
        <w:tabs>
          <w:tab w:val="left" w:pos="993"/>
        </w:tabs>
        <w:suppressAutoHyphens/>
        <w:spacing w:after="0" w:line="240" w:lineRule="auto"/>
        <w:ind w:left="0" w:firstLine="708"/>
        <w:jc w:val="both"/>
        <w:rPr>
          <w:rFonts w:ascii="Times New Roman" w:hAnsi="Times New Roman"/>
          <w:sz w:val="20"/>
          <w:szCs w:val="20"/>
        </w:rPr>
      </w:pPr>
      <w:r w:rsidRPr="00E45DF4">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70996" w:rsidRPr="00E45DF4" w:rsidRDefault="00070996" w:rsidP="00E45DF4">
      <w:pPr>
        <w:numPr>
          <w:ilvl w:val="0"/>
          <w:numId w:val="51"/>
        </w:numPr>
        <w:tabs>
          <w:tab w:val="left" w:pos="993"/>
        </w:tabs>
        <w:suppressAutoHyphens/>
        <w:autoSpaceDE w:val="0"/>
        <w:autoSpaceDN w:val="0"/>
        <w:adjustRightInd w:val="0"/>
        <w:spacing w:after="0" w:line="240" w:lineRule="auto"/>
        <w:ind w:left="0" w:right="-2" w:firstLine="708"/>
        <w:contextualSpacing/>
        <w:jc w:val="both"/>
        <w:textAlignment w:val="baseline"/>
        <w:outlineLvl w:val="0"/>
        <w:rPr>
          <w:rFonts w:ascii="Times New Roman" w:hAnsi="Times New Roman"/>
          <w:sz w:val="20"/>
          <w:szCs w:val="20"/>
          <w:lang w:eastAsia="en-US"/>
        </w:rPr>
      </w:pPr>
      <w:r w:rsidRPr="00E45DF4">
        <w:rPr>
          <w:rFonts w:ascii="Times New Roman" w:hAnsi="Times New Roman"/>
          <w:sz w:val="20"/>
          <w:szCs w:val="20"/>
        </w:rPr>
        <w:t xml:space="preserve">Контроль за выполнением постановления возложить на заместителя </w:t>
      </w:r>
      <w:r w:rsidRPr="00E45DF4">
        <w:rPr>
          <w:rFonts w:ascii="Times New Roman" w:hAnsi="Times New Roman"/>
          <w:sz w:val="20"/>
          <w:szCs w:val="20"/>
          <w:lang w:eastAsia="en-US"/>
        </w:rPr>
        <w:t>главы сельского поселения Сентябрьский Волошина Виталия Васильевича.</w:t>
      </w:r>
    </w:p>
    <w:p w:rsidR="00070996" w:rsidRPr="00E45DF4" w:rsidRDefault="00070996" w:rsidP="00E45DF4">
      <w:pPr>
        <w:tabs>
          <w:tab w:val="left" w:pos="993"/>
        </w:tabs>
        <w:suppressAutoHyphens/>
        <w:autoSpaceDE w:val="0"/>
        <w:autoSpaceDN w:val="0"/>
        <w:adjustRightInd w:val="0"/>
        <w:spacing w:after="0" w:line="240" w:lineRule="auto"/>
        <w:ind w:right="-2"/>
        <w:contextualSpacing/>
        <w:jc w:val="both"/>
        <w:textAlignment w:val="baseline"/>
        <w:outlineLvl w:val="0"/>
        <w:rPr>
          <w:rFonts w:ascii="Times New Roman" w:hAnsi="Times New Roman"/>
          <w:kern w:val="1"/>
          <w:sz w:val="20"/>
          <w:szCs w:val="20"/>
          <w:lang w:eastAsia="ar-SA"/>
        </w:rPr>
      </w:pPr>
    </w:p>
    <w:p w:rsidR="00070996" w:rsidRPr="00E45DF4" w:rsidRDefault="00070996" w:rsidP="00E45DF4">
      <w:pPr>
        <w:tabs>
          <w:tab w:val="left" w:pos="993"/>
        </w:tabs>
        <w:suppressAutoHyphens/>
        <w:autoSpaceDE w:val="0"/>
        <w:autoSpaceDN w:val="0"/>
        <w:adjustRightInd w:val="0"/>
        <w:spacing w:after="0" w:line="240" w:lineRule="auto"/>
        <w:ind w:right="-2"/>
        <w:contextualSpacing/>
        <w:jc w:val="both"/>
        <w:textAlignment w:val="baseline"/>
        <w:outlineLvl w:val="0"/>
        <w:rPr>
          <w:rFonts w:ascii="Times New Roman" w:hAnsi="Times New Roman"/>
          <w:sz w:val="20"/>
          <w:szCs w:val="20"/>
          <w:lang w:eastAsia="en-US"/>
        </w:rPr>
      </w:pPr>
    </w:p>
    <w:p w:rsidR="00070996" w:rsidRPr="00E45DF4" w:rsidRDefault="00070996" w:rsidP="00E45DF4">
      <w:pPr>
        <w:tabs>
          <w:tab w:val="left" w:pos="993"/>
        </w:tabs>
        <w:suppressAutoHyphens/>
        <w:autoSpaceDE w:val="0"/>
        <w:autoSpaceDN w:val="0"/>
        <w:adjustRightInd w:val="0"/>
        <w:spacing w:after="0" w:line="240" w:lineRule="auto"/>
        <w:ind w:right="-2"/>
        <w:contextualSpacing/>
        <w:jc w:val="both"/>
        <w:textAlignment w:val="baseline"/>
        <w:outlineLvl w:val="0"/>
        <w:rPr>
          <w:rFonts w:ascii="Times New Roman" w:hAnsi="Times New Roman"/>
          <w:kern w:val="1"/>
          <w:sz w:val="20"/>
          <w:szCs w:val="20"/>
          <w:lang w:eastAsia="ar-SA"/>
        </w:rPr>
      </w:pPr>
    </w:p>
    <w:p w:rsidR="00070996" w:rsidRPr="00E45DF4" w:rsidRDefault="00070996" w:rsidP="00E45DF4">
      <w:pPr>
        <w:spacing w:after="0" w:line="240" w:lineRule="auto"/>
        <w:jc w:val="both"/>
        <w:rPr>
          <w:rFonts w:ascii="Times New Roman" w:hAnsi="Times New Roman"/>
          <w:sz w:val="20"/>
          <w:szCs w:val="20"/>
        </w:rPr>
      </w:pPr>
      <w:r w:rsidRPr="00E45DF4">
        <w:rPr>
          <w:rFonts w:ascii="Times New Roman" w:hAnsi="Times New Roman"/>
          <w:sz w:val="20"/>
          <w:szCs w:val="20"/>
        </w:rPr>
        <w:t>Глава поселения</w:t>
      </w:r>
      <w:r w:rsidRPr="00E45DF4">
        <w:rPr>
          <w:rFonts w:ascii="Times New Roman" w:hAnsi="Times New Roman"/>
          <w:sz w:val="20"/>
          <w:szCs w:val="20"/>
        </w:rPr>
        <w:tab/>
      </w:r>
      <w:r w:rsidRPr="00E45DF4">
        <w:rPr>
          <w:rFonts w:ascii="Times New Roman" w:hAnsi="Times New Roman"/>
          <w:sz w:val="20"/>
          <w:szCs w:val="20"/>
        </w:rPr>
        <w:tab/>
        <w:t xml:space="preserve">    </w:t>
      </w:r>
      <w:r w:rsidRPr="00E45DF4">
        <w:rPr>
          <w:rFonts w:ascii="Times New Roman" w:hAnsi="Times New Roman"/>
          <w:sz w:val="20"/>
          <w:szCs w:val="20"/>
        </w:rPr>
        <w:tab/>
      </w:r>
      <w:r w:rsidRPr="00E45DF4">
        <w:rPr>
          <w:rFonts w:ascii="Times New Roman" w:hAnsi="Times New Roman"/>
          <w:sz w:val="20"/>
          <w:szCs w:val="20"/>
        </w:rPr>
        <w:tab/>
      </w:r>
      <w:r w:rsidRPr="00E45DF4">
        <w:rPr>
          <w:rFonts w:ascii="Times New Roman" w:hAnsi="Times New Roman"/>
          <w:sz w:val="20"/>
          <w:szCs w:val="20"/>
        </w:rPr>
        <w:tab/>
      </w:r>
      <w:r w:rsidRPr="00E45DF4">
        <w:rPr>
          <w:rFonts w:ascii="Times New Roman" w:hAnsi="Times New Roman"/>
          <w:sz w:val="20"/>
          <w:szCs w:val="20"/>
        </w:rPr>
        <w:tab/>
        <w:t xml:space="preserve">                              А.В.Светлаков</w:t>
      </w:r>
    </w:p>
    <w:p w:rsidR="00070996" w:rsidRPr="00E45DF4" w:rsidRDefault="00070996" w:rsidP="00E45DF4">
      <w:pPr>
        <w:autoSpaceDE w:val="0"/>
        <w:autoSpaceDN w:val="0"/>
        <w:adjustRightInd w:val="0"/>
        <w:spacing w:after="0" w:line="240" w:lineRule="auto"/>
        <w:rPr>
          <w:rFonts w:ascii="Times New Roman" w:hAnsi="Times New Roman"/>
          <w:b/>
          <w:bCs/>
          <w:sz w:val="20"/>
          <w:szCs w:val="20"/>
        </w:rPr>
      </w:pPr>
    </w:p>
    <w:p w:rsidR="00070996" w:rsidRDefault="00070996" w:rsidP="00E45DF4">
      <w:pPr>
        <w:shd w:val="clear" w:color="auto" w:fill="FFFFFF"/>
        <w:spacing w:after="0" w:line="240" w:lineRule="auto"/>
        <w:ind w:right="29"/>
        <w:jc w:val="both"/>
        <w:rPr>
          <w:rFonts w:ascii="Times New Roman" w:hAnsi="Times New Roman"/>
          <w:b/>
          <w:bCs/>
          <w:sz w:val="20"/>
          <w:szCs w:val="20"/>
        </w:rPr>
      </w:pPr>
    </w:p>
    <w:p w:rsidR="00070996" w:rsidRPr="00E45DF4" w:rsidRDefault="00070996" w:rsidP="00E45DF4">
      <w:pPr>
        <w:shd w:val="clear" w:color="auto" w:fill="FFFFFF"/>
        <w:spacing w:after="0" w:line="240" w:lineRule="auto"/>
        <w:ind w:right="29"/>
        <w:jc w:val="both"/>
        <w:rPr>
          <w:rFonts w:ascii="Times New Roman" w:hAnsi="Times New Roman"/>
          <w:sz w:val="20"/>
          <w:szCs w:val="20"/>
        </w:rPr>
      </w:pPr>
      <w:r w:rsidRPr="00E45DF4">
        <w:rPr>
          <w:rFonts w:ascii="Times New Roman" w:hAnsi="Times New Roman"/>
          <w:sz w:val="20"/>
          <w:szCs w:val="20"/>
        </w:rPr>
        <w:t>Приложение к постановлению администрации</w:t>
      </w:r>
      <w:r>
        <w:rPr>
          <w:rFonts w:ascii="Times New Roman" w:hAnsi="Times New Roman"/>
          <w:sz w:val="20"/>
          <w:szCs w:val="20"/>
        </w:rPr>
        <w:t xml:space="preserve"> </w:t>
      </w:r>
      <w:r w:rsidRPr="00E45DF4">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E45DF4">
        <w:rPr>
          <w:rFonts w:ascii="Times New Roman" w:hAnsi="Times New Roman"/>
          <w:sz w:val="20"/>
          <w:szCs w:val="20"/>
        </w:rPr>
        <w:t xml:space="preserve">от </w:t>
      </w:r>
      <w:r>
        <w:rPr>
          <w:rFonts w:ascii="Times New Roman" w:hAnsi="Times New Roman"/>
          <w:sz w:val="20"/>
          <w:szCs w:val="20"/>
        </w:rPr>
        <w:t xml:space="preserve"> </w:t>
      </w:r>
      <w:r w:rsidRPr="00E45DF4">
        <w:rPr>
          <w:rFonts w:ascii="Times New Roman" w:hAnsi="Times New Roman"/>
          <w:sz w:val="20"/>
          <w:szCs w:val="20"/>
          <w:u w:val="single"/>
        </w:rPr>
        <w:t>09.11.2015</w:t>
      </w:r>
      <w:r w:rsidRPr="00E45DF4">
        <w:rPr>
          <w:rFonts w:ascii="Times New Roman" w:hAnsi="Times New Roman"/>
          <w:sz w:val="20"/>
          <w:szCs w:val="20"/>
        </w:rPr>
        <w:t xml:space="preserve"> </w:t>
      </w:r>
      <w:r w:rsidRPr="00E45DF4">
        <w:rPr>
          <w:rFonts w:ascii="Times New Roman" w:hAnsi="Times New Roman"/>
          <w:color w:val="252525"/>
          <w:sz w:val="20"/>
          <w:szCs w:val="20"/>
        </w:rPr>
        <w:t xml:space="preserve">  №  </w:t>
      </w:r>
      <w:r w:rsidRPr="00E45DF4">
        <w:rPr>
          <w:rFonts w:ascii="Times New Roman" w:hAnsi="Times New Roman"/>
          <w:color w:val="252525"/>
          <w:sz w:val="20"/>
          <w:szCs w:val="20"/>
          <w:u w:val="single"/>
        </w:rPr>
        <w:t>140-па</w:t>
      </w:r>
    </w:p>
    <w:p w:rsidR="00070996" w:rsidRPr="00E45DF4" w:rsidRDefault="00070996" w:rsidP="00E45DF4">
      <w:pPr>
        <w:shd w:val="clear" w:color="auto" w:fill="FFFFFF"/>
        <w:spacing w:after="0" w:line="240" w:lineRule="auto"/>
        <w:rPr>
          <w:rFonts w:ascii="Times New Roman" w:hAnsi="Times New Roman"/>
          <w:sz w:val="20"/>
          <w:szCs w:val="20"/>
        </w:rPr>
      </w:pPr>
    </w:p>
    <w:p w:rsidR="00070996" w:rsidRPr="00E45DF4" w:rsidRDefault="00070996" w:rsidP="00E45DF4">
      <w:pPr>
        <w:shd w:val="clear" w:color="auto" w:fill="FFFFFF"/>
        <w:spacing w:after="0" w:line="240" w:lineRule="auto"/>
        <w:ind w:left="5610"/>
        <w:rPr>
          <w:rFonts w:ascii="Times New Roman" w:hAnsi="Times New Roman"/>
          <w:sz w:val="20"/>
          <w:szCs w:val="20"/>
        </w:rPr>
      </w:pPr>
    </w:p>
    <w:p w:rsidR="00070996" w:rsidRPr="00E45DF4" w:rsidRDefault="00070996" w:rsidP="00E45DF4">
      <w:pPr>
        <w:suppressAutoHyphens/>
        <w:spacing w:after="0" w:line="240" w:lineRule="auto"/>
        <w:rPr>
          <w:rFonts w:ascii="Times New Roman" w:hAnsi="Times New Roman"/>
          <w:b/>
          <w:sz w:val="20"/>
          <w:szCs w:val="20"/>
          <w:lang w:eastAsia="ar-SA"/>
        </w:rPr>
      </w:pPr>
      <w:r w:rsidRPr="00E45DF4">
        <w:rPr>
          <w:rFonts w:ascii="Times New Roman" w:hAnsi="Times New Roman"/>
          <w:b/>
          <w:sz w:val="20"/>
          <w:szCs w:val="20"/>
          <w:lang w:eastAsia="ar-SA"/>
        </w:rPr>
        <w:t>ЛИСТ ВИЗИРОВАНИЯ</w:t>
      </w:r>
    </w:p>
    <w:p w:rsidR="00070996" w:rsidRPr="00E45DF4" w:rsidRDefault="00070996" w:rsidP="00E45DF4">
      <w:pPr>
        <w:suppressAutoHyphens/>
        <w:spacing w:after="0" w:line="240" w:lineRule="auto"/>
        <w:rPr>
          <w:rFonts w:ascii="Times New Roman" w:hAnsi="Times New Roman"/>
          <w:b/>
          <w:sz w:val="20"/>
          <w:szCs w:val="20"/>
          <w:lang w:eastAsia="ar-SA"/>
        </w:rPr>
      </w:pPr>
    </w:p>
    <w:p w:rsidR="00070996" w:rsidRPr="00E45DF4" w:rsidRDefault="00070996" w:rsidP="00E45DF4">
      <w:pPr>
        <w:suppressAutoHyphens/>
        <w:spacing w:after="0" w:line="240" w:lineRule="auto"/>
        <w:rPr>
          <w:rFonts w:ascii="Times New Roman" w:hAnsi="Times New Roman"/>
          <w:sz w:val="20"/>
          <w:szCs w:val="20"/>
          <w:lang w:eastAsia="ar-SA"/>
        </w:rPr>
      </w:pPr>
      <w:r w:rsidRPr="00E45DF4">
        <w:rPr>
          <w:rFonts w:ascii="Times New Roman" w:hAnsi="Times New Roman"/>
          <w:sz w:val="20"/>
          <w:szCs w:val="20"/>
          <w:lang w:eastAsia="ar-SA"/>
        </w:rPr>
        <w:t>Постановление подготовил:</w:t>
      </w:r>
    </w:p>
    <w:p w:rsidR="00070996" w:rsidRPr="00E45DF4" w:rsidRDefault="00070996" w:rsidP="00E45DF4">
      <w:pPr>
        <w:suppressAutoHyphens/>
        <w:spacing w:after="0" w:line="240" w:lineRule="auto"/>
        <w:rPr>
          <w:rFonts w:ascii="Times New Roman" w:hAnsi="Times New Roman"/>
          <w:sz w:val="20"/>
          <w:szCs w:val="20"/>
          <w:lang w:eastAsia="ar-SA"/>
        </w:rPr>
      </w:pPr>
      <w:r w:rsidRPr="00E45DF4">
        <w:rPr>
          <w:rFonts w:ascii="Times New Roman" w:hAnsi="Times New Roman"/>
          <w:sz w:val="20"/>
          <w:szCs w:val="20"/>
          <w:lang w:eastAsia="ar-SA"/>
        </w:rPr>
        <w:t xml:space="preserve">Ведущий специалист - землеустроитель                                       Л.Ю. Солдаткина                                                      </w:t>
      </w:r>
    </w:p>
    <w:p w:rsidR="00070996" w:rsidRPr="00E45DF4" w:rsidRDefault="00070996" w:rsidP="00E45DF4">
      <w:pPr>
        <w:suppressAutoHyphens/>
        <w:spacing w:after="0" w:line="240" w:lineRule="auto"/>
        <w:rPr>
          <w:rFonts w:ascii="Times New Roman" w:hAnsi="Times New Roman"/>
          <w:sz w:val="20"/>
          <w:szCs w:val="20"/>
          <w:lang w:eastAsia="ar-SA"/>
        </w:rPr>
      </w:pPr>
      <w:r w:rsidRPr="00E45DF4">
        <w:rPr>
          <w:rFonts w:ascii="Times New Roman" w:hAnsi="Times New Roman"/>
          <w:sz w:val="20"/>
          <w:szCs w:val="20"/>
          <w:lang w:eastAsia="ar-SA"/>
        </w:rPr>
        <w:t xml:space="preserve">                                                                                                                   </w:t>
      </w:r>
    </w:p>
    <w:p w:rsidR="00070996" w:rsidRPr="00E45DF4" w:rsidRDefault="00070996" w:rsidP="00E45DF4">
      <w:pPr>
        <w:suppressAutoHyphens/>
        <w:spacing w:after="0" w:line="240" w:lineRule="auto"/>
        <w:rPr>
          <w:rFonts w:ascii="Times New Roman" w:hAnsi="Times New Roman"/>
          <w:sz w:val="20"/>
          <w:szCs w:val="20"/>
          <w:lang w:eastAsia="ar-SA"/>
        </w:rPr>
      </w:pPr>
      <w:r w:rsidRPr="00E45DF4">
        <w:rPr>
          <w:rFonts w:ascii="Times New Roman" w:hAnsi="Times New Roman"/>
          <w:sz w:val="20"/>
          <w:szCs w:val="20"/>
          <w:lang w:eastAsia="ar-SA"/>
        </w:rPr>
        <w:t>СОГЛАСОВАНО:</w:t>
      </w:r>
    </w:p>
    <w:p w:rsidR="00070996" w:rsidRPr="00E45DF4" w:rsidRDefault="00070996" w:rsidP="00E45DF4">
      <w:pPr>
        <w:suppressAutoHyphens/>
        <w:spacing w:after="0" w:line="240" w:lineRule="auto"/>
        <w:rPr>
          <w:rFonts w:ascii="Times New Roman" w:hAnsi="Times New Roman"/>
          <w:sz w:val="20"/>
          <w:szCs w:val="20"/>
          <w:lang w:eastAsia="ar-SA"/>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0"/>
        <w:gridCol w:w="1627"/>
        <w:gridCol w:w="2367"/>
        <w:gridCol w:w="2343"/>
      </w:tblGrid>
      <w:tr w:rsidR="00070996" w:rsidRPr="00E45DF4" w:rsidTr="00EC013C">
        <w:tc>
          <w:tcPr>
            <w:tcW w:w="3490" w:type="dxa"/>
          </w:tcPr>
          <w:p w:rsidR="00070996" w:rsidRPr="00E45DF4" w:rsidRDefault="00070996" w:rsidP="00E45DF4">
            <w:pPr>
              <w:suppressAutoHyphens/>
              <w:spacing w:after="0" w:line="240" w:lineRule="auto"/>
              <w:rPr>
                <w:rFonts w:ascii="Times New Roman" w:hAnsi="Times New Roman"/>
                <w:sz w:val="20"/>
                <w:szCs w:val="20"/>
                <w:lang w:eastAsia="ar-SA"/>
              </w:rPr>
            </w:pPr>
            <w:r w:rsidRPr="00E45DF4">
              <w:rPr>
                <w:rFonts w:ascii="Times New Roman" w:hAnsi="Times New Roman"/>
                <w:sz w:val="20"/>
                <w:szCs w:val="20"/>
                <w:lang w:eastAsia="ar-SA"/>
              </w:rPr>
              <w:t>Фамилия, имя, отчество, должность</w:t>
            </w:r>
          </w:p>
        </w:tc>
        <w:tc>
          <w:tcPr>
            <w:tcW w:w="1627" w:type="dxa"/>
          </w:tcPr>
          <w:p w:rsidR="00070996" w:rsidRPr="00E45DF4" w:rsidRDefault="00070996" w:rsidP="00E45DF4">
            <w:pPr>
              <w:suppressAutoHyphens/>
              <w:spacing w:after="0" w:line="240" w:lineRule="auto"/>
              <w:rPr>
                <w:rFonts w:ascii="Times New Roman" w:hAnsi="Times New Roman"/>
                <w:sz w:val="20"/>
                <w:szCs w:val="20"/>
                <w:lang w:eastAsia="ar-SA"/>
              </w:rPr>
            </w:pPr>
            <w:r w:rsidRPr="00E45DF4">
              <w:rPr>
                <w:rFonts w:ascii="Times New Roman" w:hAnsi="Times New Roman"/>
                <w:sz w:val="20"/>
                <w:szCs w:val="20"/>
                <w:lang w:eastAsia="ar-SA"/>
              </w:rPr>
              <w:t>Дата поступления</w:t>
            </w:r>
          </w:p>
        </w:tc>
        <w:tc>
          <w:tcPr>
            <w:tcW w:w="2367" w:type="dxa"/>
          </w:tcPr>
          <w:p w:rsidR="00070996" w:rsidRPr="00E45DF4" w:rsidRDefault="00070996" w:rsidP="00E45DF4">
            <w:pPr>
              <w:suppressAutoHyphens/>
              <w:spacing w:after="0" w:line="240" w:lineRule="auto"/>
              <w:rPr>
                <w:rFonts w:ascii="Times New Roman" w:hAnsi="Times New Roman"/>
                <w:sz w:val="20"/>
                <w:szCs w:val="20"/>
                <w:lang w:eastAsia="ar-SA"/>
              </w:rPr>
            </w:pPr>
            <w:r w:rsidRPr="00E45DF4">
              <w:rPr>
                <w:rFonts w:ascii="Times New Roman" w:hAnsi="Times New Roman"/>
                <w:sz w:val="20"/>
                <w:szCs w:val="20"/>
                <w:lang w:eastAsia="ar-SA"/>
              </w:rPr>
              <w:t>Замечания</w:t>
            </w:r>
          </w:p>
        </w:tc>
        <w:tc>
          <w:tcPr>
            <w:tcW w:w="2343" w:type="dxa"/>
          </w:tcPr>
          <w:p w:rsidR="00070996" w:rsidRPr="00E45DF4" w:rsidRDefault="00070996" w:rsidP="00E45DF4">
            <w:pPr>
              <w:suppressAutoHyphens/>
              <w:spacing w:after="0" w:line="240" w:lineRule="auto"/>
              <w:rPr>
                <w:rFonts w:ascii="Times New Roman" w:hAnsi="Times New Roman"/>
                <w:sz w:val="20"/>
                <w:szCs w:val="20"/>
                <w:lang w:eastAsia="ar-SA"/>
              </w:rPr>
            </w:pPr>
            <w:r w:rsidRPr="00E45DF4">
              <w:rPr>
                <w:rFonts w:ascii="Times New Roman" w:hAnsi="Times New Roman"/>
                <w:sz w:val="20"/>
                <w:szCs w:val="20"/>
                <w:lang w:eastAsia="ar-SA"/>
              </w:rPr>
              <w:t>Подпись,                 дата выдачи</w:t>
            </w:r>
          </w:p>
        </w:tc>
      </w:tr>
      <w:tr w:rsidR="00070996" w:rsidRPr="00E45DF4" w:rsidTr="00EC013C">
        <w:tc>
          <w:tcPr>
            <w:tcW w:w="3490" w:type="dxa"/>
          </w:tcPr>
          <w:p w:rsidR="00070996" w:rsidRPr="00E45DF4" w:rsidRDefault="00070996" w:rsidP="00E45DF4">
            <w:pPr>
              <w:spacing w:after="0" w:line="240" w:lineRule="auto"/>
              <w:rPr>
                <w:rFonts w:ascii="Times New Roman" w:hAnsi="Times New Roman"/>
                <w:sz w:val="20"/>
                <w:szCs w:val="20"/>
                <w:lang w:eastAsia="en-US"/>
              </w:rPr>
            </w:pPr>
            <w:r w:rsidRPr="00E45DF4">
              <w:rPr>
                <w:rFonts w:ascii="Times New Roman" w:hAnsi="Times New Roman"/>
                <w:sz w:val="20"/>
                <w:szCs w:val="20"/>
                <w:lang w:eastAsia="en-US"/>
              </w:rPr>
              <w:t>заместитель главы сельского поселения Сентябрьский Волошин Виталий Васильевич</w:t>
            </w:r>
          </w:p>
          <w:p w:rsidR="00070996" w:rsidRPr="00E45DF4" w:rsidRDefault="00070996" w:rsidP="00E45DF4">
            <w:pPr>
              <w:suppressAutoHyphens/>
              <w:spacing w:after="0" w:line="240" w:lineRule="auto"/>
              <w:rPr>
                <w:rFonts w:ascii="Times New Roman" w:hAnsi="Times New Roman"/>
                <w:sz w:val="20"/>
                <w:szCs w:val="20"/>
                <w:lang w:eastAsia="ar-SA"/>
              </w:rPr>
            </w:pPr>
          </w:p>
        </w:tc>
        <w:tc>
          <w:tcPr>
            <w:tcW w:w="162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6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43" w:type="dxa"/>
          </w:tcPr>
          <w:p w:rsidR="00070996" w:rsidRPr="00E45DF4" w:rsidRDefault="00070996" w:rsidP="00E45DF4">
            <w:pPr>
              <w:suppressAutoHyphens/>
              <w:spacing w:after="0" w:line="240" w:lineRule="auto"/>
              <w:rPr>
                <w:rFonts w:ascii="Times New Roman" w:hAnsi="Times New Roman"/>
                <w:sz w:val="20"/>
                <w:szCs w:val="20"/>
                <w:lang w:eastAsia="ar-SA"/>
              </w:rPr>
            </w:pPr>
          </w:p>
        </w:tc>
      </w:tr>
      <w:tr w:rsidR="00070996" w:rsidRPr="00E45DF4" w:rsidTr="00EC013C">
        <w:tc>
          <w:tcPr>
            <w:tcW w:w="3490" w:type="dxa"/>
          </w:tcPr>
          <w:p w:rsidR="00070996" w:rsidRPr="00E45DF4" w:rsidRDefault="00070996" w:rsidP="00E45DF4">
            <w:pPr>
              <w:spacing w:after="0" w:line="240" w:lineRule="auto"/>
              <w:rPr>
                <w:rFonts w:ascii="Times New Roman" w:hAnsi="Times New Roman"/>
                <w:sz w:val="20"/>
                <w:szCs w:val="20"/>
              </w:rPr>
            </w:pPr>
            <w:r w:rsidRPr="00E45DF4">
              <w:rPr>
                <w:rFonts w:ascii="Times New Roman" w:hAnsi="Times New Roman"/>
                <w:sz w:val="20"/>
                <w:szCs w:val="20"/>
              </w:rPr>
              <w:t xml:space="preserve">Главный специалист – юрист  </w:t>
            </w:r>
          </w:p>
          <w:p w:rsidR="00070996" w:rsidRPr="00E45DF4" w:rsidRDefault="00070996" w:rsidP="00E45DF4">
            <w:pPr>
              <w:suppressAutoHyphens/>
              <w:spacing w:after="0" w:line="240" w:lineRule="auto"/>
              <w:rPr>
                <w:rFonts w:ascii="Times New Roman" w:hAnsi="Times New Roman"/>
                <w:sz w:val="20"/>
                <w:szCs w:val="20"/>
                <w:lang w:eastAsia="ar-SA"/>
              </w:rPr>
            </w:pPr>
            <w:r w:rsidRPr="00E45DF4">
              <w:rPr>
                <w:rFonts w:ascii="Times New Roman" w:hAnsi="Times New Roman"/>
                <w:sz w:val="20"/>
                <w:szCs w:val="20"/>
              </w:rPr>
              <w:t xml:space="preserve">Шереметова Светлана Николаевна   </w:t>
            </w:r>
          </w:p>
        </w:tc>
        <w:tc>
          <w:tcPr>
            <w:tcW w:w="162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6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43" w:type="dxa"/>
          </w:tcPr>
          <w:p w:rsidR="00070996" w:rsidRPr="00E45DF4" w:rsidRDefault="00070996" w:rsidP="00E45DF4">
            <w:pPr>
              <w:suppressAutoHyphens/>
              <w:spacing w:after="0" w:line="240" w:lineRule="auto"/>
              <w:rPr>
                <w:rFonts w:ascii="Times New Roman" w:hAnsi="Times New Roman"/>
                <w:sz w:val="20"/>
                <w:szCs w:val="20"/>
                <w:lang w:eastAsia="ar-SA"/>
              </w:rPr>
            </w:pPr>
          </w:p>
        </w:tc>
      </w:tr>
      <w:tr w:rsidR="00070996" w:rsidRPr="00E45DF4" w:rsidTr="00EC013C">
        <w:tc>
          <w:tcPr>
            <w:tcW w:w="3490" w:type="dxa"/>
          </w:tcPr>
          <w:p w:rsidR="00070996" w:rsidRPr="00E45DF4" w:rsidRDefault="00070996" w:rsidP="00E45DF4">
            <w:pPr>
              <w:spacing w:after="0" w:line="240" w:lineRule="auto"/>
              <w:jc w:val="both"/>
              <w:rPr>
                <w:rFonts w:ascii="Times New Roman" w:hAnsi="Times New Roman"/>
                <w:sz w:val="20"/>
                <w:szCs w:val="20"/>
                <w:lang w:eastAsia="en-US"/>
              </w:rPr>
            </w:pPr>
            <w:r w:rsidRPr="00E45DF4">
              <w:rPr>
                <w:rFonts w:ascii="Times New Roman" w:hAnsi="Times New Roman"/>
                <w:sz w:val="20"/>
                <w:szCs w:val="20"/>
                <w:lang w:eastAsia="en-US"/>
              </w:rPr>
              <w:t xml:space="preserve">Директор МКУ «Управление по делам администрации с.п. Сентябрьский» </w:t>
            </w:r>
          </w:p>
          <w:p w:rsidR="00070996" w:rsidRPr="00E45DF4" w:rsidRDefault="00070996" w:rsidP="00E45DF4">
            <w:pPr>
              <w:spacing w:after="0" w:line="240" w:lineRule="auto"/>
              <w:jc w:val="both"/>
              <w:rPr>
                <w:rFonts w:ascii="Times New Roman" w:hAnsi="Times New Roman"/>
                <w:sz w:val="20"/>
                <w:szCs w:val="20"/>
                <w:lang w:eastAsia="en-US"/>
              </w:rPr>
            </w:pPr>
            <w:r w:rsidRPr="00E45DF4">
              <w:rPr>
                <w:rFonts w:ascii="Times New Roman" w:hAnsi="Times New Roman"/>
                <w:sz w:val="20"/>
                <w:szCs w:val="20"/>
                <w:lang w:eastAsia="en-US"/>
              </w:rPr>
              <w:t>Жаринова Оксана Адиковна</w:t>
            </w:r>
          </w:p>
          <w:p w:rsidR="00070996" w:rsidRPr="00E45DF4" w:rsidRDefault="00070996" w:rsidP="00E45DF4">
            <w:pPr>
              <w:suppressAutoHyphens/>
              <w:spacing w:after="0" w:line="240" w:lineRule="auto"/>
              <w:rPr>
                <w:rFonts w:ascii="Times New Roman" w:hAnsi="Times New Roman"/>
                <w:sz w:val="20"/>
                <w:szCs w:val="20"/>
                <w:lang w:eastAsia="ar-SA"/>
              </w:rPr>
            </w:pPr>
          </w:p>
        </w:tc>
        <w:tc>
          <w:tcPr>
            <w:tcW w:w="162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6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43" w:type="dxa"/>
          </w:tcPr>
          <w:p w:rsidR="00070996" w:rsidRPr="00E45DF4" w:rsidRDefault="00070996" w:rsidP="00E45DF4">
            <w:pPr>
              <w:suppressAutoHyphens/>
              <w:spacing w:after="0" w:line="240" w:lineRule="auto"/>
              <w:rPr>
                <w:rFonts w:ascii="Times New Roman" w:hAnsi="Times New Roman"/>
                <w:sz w:val="20"/>
                <w:szCs w:val="20"/>
                <w:lang w:eastAsia="ar-SA"/>
              </w:rPr>
            </w:pPr>
          </w:p>
        </w:tc>
      </w:tr>
      <w:tr w:rsidR="00070996" w:rsidRPr="00E45DF4" w:rsidTr="00EC013C">
        <w:tc>
          <w:tcPr>
            <w:tcW w:w="3490" w:type="dxa"/>
          </w:tcPr>
          <w:p w:rsidR="00070996" w:rsidRPr="00E45DF4" w:rsidRDefault="00070996" w:rsidP="00E45DF4">
            <w:pPr>
              <w:suppressAutoHyphens/>
              <w:spacing w:after="0" w:line="240" w:lineRule="auto"/>
              <w:jc w:val="both"/>
              <w:rPr>
                <w:rFonts w:ascii="Times New Roman" w:hAnsi="Times New Roman"/>
                <w:sz w:val="20"/>
                <w:szCs w:val="20"/>
              </w:rPr>
            </w:pPr>
            <w:r w:rsidRPr="00E45DF4">
              <w:rPr>
                <w:rFonts w:ascii="Times New Roman" w:hAnsi="Times New Roman"/>
                <w:sz w:val="20"/>
                <w:szCs w:val="20"/>
                <w:lang w:eastAsia="ar-SA"/>
              </w:rPr>
              <w:t xml:space="preserve">Васева Инна Викторовна специалист 1 категории по работе с населением </w:t>
            </w:r>
          </w:p>
        </w:tc>
        <w:tc>
          <w:tcPr>
            <w:tcW w:w="162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6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43" w:type="dxa"/>
          </w:tcPr>
          <w:p w:rsidR="00070996" w:rsidRPr="00E45DF4" w:rsidRDefault="00070996" w:rsidP="00E45DF4">
            <w:pPr>
              <w:suppressAutoHyphens/>
              <w:spacing w:after="0" w:line="240" w:lineRule="auto"/>
              <w:rPr>
                <w:rFonts w:ascii="Times New Roman" w:hAnsi="Times New Roman"/>
                <w:sz w:val="20"/>
                <w:szCs w:val="20"/>
                <w:lang w:eastAsia="ar-SA"/>
              </w:rPr>
            </w:pPr>
          </w:p>
        </w:tc>
      </w:tr>
      <w:tr w:rsidR="00070996" w:rsidRPr="00E45DF4" w:rsidTr="00EC013C">
        <w:tc>
          <w:tcPr>
            <w:tcW w:w="3490" w:type="dxa"/>
          </w:tcPr>
          <w:p w:rsidR="00070996" w:rsidRPr="00E45DF4" w:rsidRDefault="00070996" w:rsidP="00E45DF4">
            <w:pPr>
              <w:tabs>
                <w:tab w:val="left" w:pos="0"/>
              </w:tabs>
              <w:spacing w:after="0" w:line="240" w:lineRule="auto"/>
              <w:jc w:val="both"/>
              <w:rPr>
                <w:rFonts w:ascii="Times New Roman" w:hAnsi="Times New Roman"/>
                <w:sz w:val="20"/>
                <w:szCs w:val="20"/>
              </w:rPr>
            </w:pPr>
            <w:r w:rsidRPr="00E45DF4">
              <w:rPr>
                <w:rFonts w:ascii="Times New Roman" w:hAnsi="Times New Roman"/>
                <w:sz w:val="20"/>
                <w:szCs w:val="20"/>
              </w:rPr>
              <w:t>Представитель Межрайонной ИФНС России</w:t>
            </w:r>
          </w:p>
          <w:p w:rsidR="00070996" w:rsidRPr="00E45DF4" w:rsidRDefault="00070996" w:rsidP="00E45DF4">
            <w:pPr>
              <w:tabs>
                <w:tab w:val="left" w:pos="0"/>
              </w:tabs>
              <w:spacing w:after="0" w:line="240" w:lineRule="auto"/>
              <w:jc w:val="both"/>
              <w:rPr>
                <w:rFonts w:ascii="Times New Roman" w:hAnsi="Times New Roman"/>
                <w:sz w:val="20"/>
                <w:szCs w:val="20"/>
              </w:rPr>
            </w:pPr>
            <w:r w:rsidRPr="00E45DF4">
              <w:rPr>
                <w:rFonts w:ascii="Times New Roman" w:hAnsi="Times New Roman"/>
                <w:sz w:val="20"/>
                <w:szCs w:val="20"/>
              </w:rPr>
              <w:t xml:space="preserve"> №7 по ХМАО- Югре</w:t>
            </w:r>
          </w:p>
          <w:p w:rsidR="00070996" w:rsidRPr="00E45DF4" w:rsidRDefault="00070996" w:rsidP="00E45DF4">
            <w:pPr>
              <w:suppressAutoHyphens/>
              <w:spacing w:after="0" w:line="240" w:lineRule="auto"/>
              <w:jc w:val="both"/>
              <w:rPr>
                <w:rFonts w:ascii="Times New Roman" w:hAnsi="Times New Roman"/>
                <w:sz w:val="20"/>
                <w:szCs w:val="20"/>
                <w:lang w:eastAsia="ar-SA"/>
              </w:rPr>
            </w:pPr>
            <w:r w:rsidRPr="00E45DF4">
              <w:rPr>
                <w:rFonts w:ascii="Times New Roman" w:hAnsi="Times New Roman"/>
                <w:sz w:val="20"/>
                <w:szCs w:val="20"/>
              </w:rPr>
              <w:t>(по согласованию)</w:t>
            </w:r>
          </w:p>
        </w:tc>
        <w:tc>
          <w:tcPr>
            <w:tcW w:w="162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6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43" w:type="dxa"/>
          </w:tcPr>
          <w:p w:rsidR="00070996" w:rsidRPr="00E45DF4" w:rsidRDefault="00070996" w:rsidP="00E45DF4">
            <w:pPr>
              <w:suppressAutoHyphens/>
              <w:spacing w:after="0" w:line="240" w:lineRule="auto"/>
              <w:rPr>
                <w:rFonts w:ascii="Times New Roman" w:hAnsi="Times New Roman"/>
                <w:sz w:val="20"/>
                <w:szCs w:val="20"/>
                <w:lang w:eastAsia="ar-SA"/>
              </w:rPr>
            </w:pPr>
          </w:p>
        </w:tc>
      </w:tr>
      <w:tr w:rsidR="00070996" w:rsidRPr="00E45DF4" w:rsidTr="00EC013C">
        <w:tc>
          <w:tcPr>
            <w:tcW w:w="3490" w:type="dxa"/>
          </w:tcPr>
          <w:p w:rsidR="00070996" w:rsidRPr="00E45DF4" w:rsidRDefault="00070996" w:rsidP="00E45DF4">
            <w:pPr>
              <w:tabs>
                <w:tab w:val="left" w:pos="0"/>
              </w:tabs>
              <w:spacing w:after="0" w:line="240" w:lineRule="auto"/>
              <w:jc w:val="both"/>
              <w:rPr>
                <w:rFonts w:ascii="Times New Roman" w:hAnsi="Times New Roman"/>
                <w:sz w:val="20"/>
                <w:szCs w:val="20"/>
                <w:lang w:eastAsia="ar-SA"/>
              </w:rPr>
            </w:pPr>
            <w:r w:rsidRPr="00E45DF4">
              <w:rPr>
                <w:rFonts w:ascii="Times New Roman" w:hAnsi="Times New Roman"/>
                <w:sz w:val="20"/>
                <w:szCs w:val="20"/>
                <w:lang w:eastAsia="ar-SA"/>
              </w:rPr>
              <w:t xml:space="preserve">Представитель Нефтеюганского отдела Управления  Росреестра по Ханты-Мансийскому </w:t>
            </w:r>
          </w:p>
          <w:p w:rsidR="00070996" w:rsidRPr="00E45DF4" w:rsidRDefault="00070996" w:rsidP="00E45DF4">
            <w:pPr>
              <w:tabs>
                <w:tab w:val="left" w:pos="0"/>
              </w:tabs>
              <w:spacing w:after="0" w:line="240" w:lineRule="auto"/>
              <w:jc w:val="both"/>
              <w:rPr>
                <w:rFonts w:ascii="Times New Roman" w:hAnsi="Times New Roman"/>
                <w:sz w:val="20"/>
                <w:szCs w:val="20"/>
                <w:lang w:eastAsia="ar-SA"/>
              </w:rPr>
            </w:pPr>
            <w:r w:rsidRPr="00E45DF4">
              <w:rPr>
                <w:rFonts w:ascii="Times New Roman" w:hAnsi="Times New Roman"/>
                <w:sz w:val="20"/>
                <w:szCs w:val="20"/>
                <w:lang w:eastAsia="ar-SA"/>
              </w:rPr>
              <w:t>автономному округу-Югре</w:t>
            </w:r>
          </w:p>
          <w:p w:rsidR="00070996" w:rsidRPr="00E45DF4" w:rsidRDefault="00070996" w:rsidP="00E45DF4">
            <w:pPr>
              <w:suppressAutoHyphens/>
              <w:spacing w:after="0" w:line="240" w:lineRule="auto"/>
              <w:jc w:val="both"/>
              <w:rPr>
                <w:rFonts w:ascii="Times New Roman" w:hAnsi="Times New Roman"/>
                <w:sz w:val="20"/>
                <w:szCs w:val="20"/>
                <w:lang w:eastAsia="ar-SA"/>
              </w:rPr>
            </w:pPr>
            <w:r w:rsidRPr="00E45DF4">
              <w:rPr>
                <w:rFonts w:ascii="Times New Roman" w:hAnsi="Times New Roman"/>
                <w:sz w:val="20"/>
                <w:szCs w:val="20"/>
                <w:lang w:eastAsia="ar-SA"/>
              </w:rPr>
              <w:t>(по согласованию)</w:t>
            </w:r>
          </w:p>
        </w:tc>
        <w:tc>
          <w:tcPr>
            <w:tcW w:w="162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6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43" w:type="dxa"/>
          </w:tcPr>
          <w:p w:rsidR="00070996" w:rsidRPr="00E45DF4" w:rsidRDefault="00070996" w:rsidP="00E45DF4">
            <w:pPr>
              <w:suppressAutoHyphens/>
              <w:spacing w:after="0" w:line="240" w:lineRule="auto"/>
              <w:rPr>
                <w:rFonts w:ascii="Times New Roman" w:hAnsi="Times New Roman"/>
                <w:sz w:val="20"/>
                <w:szCs w:val="20"/>
                <w:lang w:eastAsia="ar-SA"/>
              </w:rPr>
            </w:pPr>
          </w:p>
        </w:tc>
      </w:tr>
      <w:tr w:rsidR="00070996" w:rsidRPr="00E45DF4" w:rsidTr="00EC013C">
        <w:tc>
          <w:tcPr>
            <w:tcW w:w="3490" w:type="dxa"/>
          </w:tcPr>
          <w:p w:rsidR="00070996" w:rsidRPr="00E45DF4" w:rsidRDefault="00070996" w:rsidP="00E45DF4">
            <w:pPr>
              <w:tabs>
                <w:tab w:val="left" w:pos="0"/>
              </w:tabs>
              <w:spacing w:after="0" w:line="240" w:lineRule="auto"/>
              <w:jc w:val="both"/>
              <w:rPr>
                <w:rFonts w:ascii="Times New Roman" w:hAnsi="Times New Roman"/>
                <w:sz w:val="20"/>
                <w:szCs w:val="20"/>
              </w:rPr>
            </w:pPr>
            <w:r w:rsidRPr="00E45DF4">
              <w:rPr>
                <w:rFonts w:ascii="Times New Roman" w:hAnsi="Times New Roman"/>
                <w:sz w:val="20"/>
                <w:szCs w:val="20"/>
              </w:rPr>
              <w:t>Представитель ФГУП «Почта России»</w:t>
            </w:r>
          </w:p>
          <w:p w:rsidR="00070996" w:rsidRPr="00E45DF4" w:rsidRDefault="00070996" w:rsidP="00E45DF4">
            <w:pPr>
              <w:suppressAutoHyphens/>
              <w:spacing w:after="0" w:line="240" w:lineRule="auto"/>
              <w:jc w:val="both"/>
              <w:rPr>
                <w:rFonts w:ascii="Times New Roman" w:hAnsi="Times New Roman"/>
                <w:sz w:val="20"/>
                <w:szCs w:val="20"/>
                <w:lang w:eastAsia="ar-SA"/>
              </w:rPr>
            </w:pPr>
            <w:r w:rsidRPr="00E45DF4">
              <w:rPr>
                <w:rFonts w:ascii="Times New Roman" w:hAnsi="Times New Roman"/>
                <w:sz w:val="20"/>
                <w:szCs w:val="20"/>
              </w:rPr>
              <w:t>(по согласованию)</w:t>
            </w:r>
          </w:p>
        </w:tc>
        <w:tc>
          <w:tcPr>
            <w:tcW w:w="162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67" w:type="dxa"/>
          </w:tcPr>
          <w:p w:rsidR="00070996" w:rsidRPr="00E45DF4" w:rsidRDefault="00070996" w:rsidP="00E45DF4">
            <w:pPr>
              <w:suppressAutoHyphens/>
              <w:spacing w:after="0" w:line="240" w:lineRule="auto"/>
              <w:rPr>
                <w:rFonts w:ascii="Times New Roman" w:hAnsi="Times New Roman"/>
                <w:sz w:val="20"/>
                <w:szCs w:val="20"/>
                <w:lang w:eastAsia="ar-SA"/>
              </w:rPr>
            </w:pPr>
          </w:p>
        </w:tc>
        <w:tc>
          <w:tcPr>
            <w:tcW w:w="2343" w:type="dxa"/>
          </w:tcPr>
          <w:p w:rsidR="00070996" w:rsidRPr="00E45DF4" w:rsidRDefault="00070996" w:rsidP="00E45DF4">
            <w:pPr>
              <w:suppressAutoHyphens/>
              <w:spacing w:after="0" w:line="240" w:lineRule="auto"/>
              <w:rPr>
                <w:rFonts w:ascii="Times New Roman" w:hAnsi="Times New Roman"/>
                <w:sz w:val="20"/>
                <w:szCs w:val="20"/>
                <w:lang w:eastAsia="ar-SA"/>
              </w:rPr>
            </w:pPr>
          </w:p>
        </w:tc>
      </w:tr>
    </w:tbl>
    <w:p w:rsidR="00070996" w:rsidRPr="00E45DF4" w:rsidRDefault="00070996" w:rsidP="00E45DF4">
      <w:pPr>
        <w:autoSpaceDE w:val="0"/>
        <w:autoSpaceDN w:val="0"/>
        <w:adjustRightInd w:val="0"/>
        <w:spacing w:after="0" w:line="240" w:lineRule="auto"/>
        <w:ind w:left="709"/>
        <w:jc w:val="both"/>
        <w:rPr>
          <w:rFonts w:ascii="Times New Roman" w:hAnsi="Times New Roman"/>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A56F46">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070996" w:rsidRDefault="00070996" w:rsidP="00A56F46">
      <w:pPr>
        <w:tabs>
          <w:tab w:val="right" w:pos="10620"/>
        </w:tabs>
        <w:spacing w:after="0" w:line="240" w:lineRule="auto"/>
        <w:jc w:val="both"/>
        <w:rPr>
          <w:rFonts w:ascii="Times New Roman" w:hAnsi="Times New Roman"/>
          <w:sz w:val="20"/>
          <w:szCs w:val="20"/>
        </w:rPr>
      </w:pPr>
      <w:r w:rsidRPr="00A56F46">
        <w:rPr>
          <w:rFonts w:ascii="Times New Roman" w:hAnsi="Times New Roman"/>
          <w:sz w:val="20"/>
          <w:szCs w:val="20"/>
        </w:rPr>
        <w:t xml:space="preserve">141-па от  09.11.2015г  «О назначении публичных слушаний по проекту Решения Совета депутатов сельского поселения </w:t>
      </w:r>
    </w:p>
    <w:p w:rsidR="00070996" w:rsidRPr="00A56F46" w:rsidRDefault="00070996" w:rsidP="00A56F46">
      <w:pPr>
        <w:tabs>
          <w:tab w:val="right" w:pos="10620"/>
        </w:tabs>
        <w:spacing w:after="0" w:line="240" w:lineRule="auto"/>
        <w:jc w:val="both"/>
        <w:rPr>
          <w:rFonts w:ascii="Times New Roman" w:hAnsi="Times New Roman"/>
          <w:sz w:val="20"/>
          <w:szCs w:val="20"/>
        </w:rPr>
      </w:pPr>
      <w:r w:rsidRPr="00A56F46">
        <w:rPr>
          <w:rFonts w:ascii="Times New Roman" w:hAnsi="Times New Roman"/>
          <w:sz w:val="20"/>
          <w:szCs w:val="20"/>
        </w:rPr>
        <w:t>Сентябрьский «Об утверждении бюджета муниципального образования сельское поселение Сентябрьский на 2016 год»</w:t>
      </w:r>
    </w:p>
    <w:p w:rsidR="00070996" w:rsidRPr="00A56F46" w:rsidRDefault="00070996" w:rsidP="00A56F46">
      <w:pPr>
        <w:tabs>
          <w:tab w:val="left" w:pos="2775"/>
        </w:tabs>
        <w:spacing w:after="0" w:line="240" w:lineRule="auto"/>
        <w:jc w:val="both"/>
        <w:rPr>
          <w:rFonts w:ascii="Times New Roman" w:hAnsi="Times New Roman"/>
          <w:sz w:val="20"/>
          <w:szCs w:val="20"/>
        </w:rPr>
      </w:pPr>
    </w:p>
    <w:p w:rsidR="00070996" w:rsidRPr="00A56F46" w:rsidRDefault="00070996" w:rsidP="00A56F46">
      <w:pPr>
        <w:spacing w:after="0" w:line="240" w:lineRule="auto"/>
        <w:ind w:firstLine="709"/>
        <w:jc w:val="both"/>
        <w:rPr>
          <w:rFonts w:ascii="Times New Roman" w:hAnsi="Times New Roman"/>
          <w:sz w:val="20"/>
          <w:szCs w:val="20"/>
        </w:rPr>
      </w:pPr>
      <w:r w:rsidRPr="00A56F46">
        <w:rPr>
          <w:rFonts w:ascii="Times New Roman" w:hAnsi="Times New Roman"/>
          <w:sz w:val="20"/>
          <w:szCs w:val="20"/>
        </w:rPr>
        <w:t>В соответствии с Федеральным Законом от 06.10.2003 №131-ФЗ «Об общих принципах организации местного самоуправления в Российской Фед</w:t>
      </w:r>
      <w:r w:rsidRPr="00A56F46">
        <w:rPr>
          <w:rFonts w:ascii="Times New Roman" w:hAnsi="Times New Roman"/>
          <w:sz w:val="20"/>
          <w:szCs w:val="20"/>
        </w:rPr>
        <w:t>е</w:t>
      </w:r>
      <w:r w:rsidRPr="00A56F46">
        <w:rPr>
          <w:rFonts w:ascii="Times New Roman" w:hAnsi="Times New Roman"/>
          <w:sz w:val="20"/>
          <w:szCs w:val="20"/>
        </w:rPr>
        <w:t>рации», Уставом сельского поселения Сентябрьский, руководствуясь Решен</w:t>
      </w:r>
      <w:r w:rsidRPr="00A56F46">
        <w:rPr>
          <w:rFonts w:ascii="Times New Roman" w:hAnsi="Times New Roman"/>
          <w:sz w:val="20"/>
          <w:szCs w:val="20"/>
        </w:rPr>
        <w:t>и</w:t>
      </w:r>
      <w:r w:rsidRPr="00A56F46">
        <w:rPr>
          <w:rFonts w:ascii="Times New Roman" w:hAnsi="Times New Roman"/>
          <w:sz w:val="20"/>
          <w:szCs w:val="20"/>
        </w:rPr>
        <w:t>ем Совета депутатов сельского поселения Сентябрьский от 23.04.2009 №45 «О порядке организации и проведения публичных слуш</w:t>
      </w:r>
      <w:r w:rsidRPr="00A56F46">
        <w:rPr>
          <w:rFonts w:ascii="Times New Roman" w:hAnsi="Times New Roman"/>
          <w:sz w:val="20"/>
          <w:szCs w:val="20"/>
        </w:rPr>
        <w:t>а</w:t>
      </w:r>
      <w:r w:rsidRPr="00A56F46">
        <w:rPr>
          <w:rFonts w:ascii="Times New Roman" w:hAnsi="Times New Roman"/>
          <w:sz w:val="20"/>
          <w:szCs w:val="20"/>
        </w:rPr>
        <w:t>ний» п о с т а н а в л я ю:</w:t>
      </w:r>
    </w:p>
    <w:p w:rsidR="00070996" w:rsidRPr="00A56F46" w:rsidRDefault="00070996" w:rsidP="00A56F46">
      <w:pPr>
        <w:tabs>
          <w:tab w:val="left" w:pos="4962"/>
          <w:tab w:val="left" w:pos="5103"/>
          <w:tab w:val="left" w:pos="5245"/>
        </w:tabs>
        <w:spacing w:after="0" w:line="240" w:lineRule="auto"/>
        <w:jc w:val="both"/>
        <w:outlineLvl w:val="0"/>
        <w:rPr>
          <w:rFonts w:ascii="Times New Roman" w:hAnsi="Times New Roman"/>
          <w:kern w:val="2"/>
          <w:sz w:val="20"/>
          <w:szCs w:val="20"/>
        </w:rPr>
      </w:pPr>
    </w:p>
    <w:p w:rsidR="00070996" w:rsidRPr="00A56F46" w:rsidRDefault="00070996" w:rsidP="00A56F46">
      <w:pPr>
        <w:widowControl w:val="0"/>
        <w:numPr>
          <w:ilvl w:val="0"/>
          <w:numId w:val="56"/>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sz w:val="20"/>
          <w:szCs w:val="20"/>
        </w:rPr>
      </w:pPr>
      <w:r w:rsidRPr="00A56F46">
        <w:rPr>
          <w:rFonts w:ascii="Times New Roman" w:hAnsi="Times New Roman"/>
          <w:sz w:val="20"/>
          <w:szCs w:val="20"/>
        </w:rPr>
        <w:t>Провести публичные слушания по проекту Решения Совета депутатов сельского поселения Сентябрьский «Об утверждении бюджета муниципального образования сельское поселение Сентябрьский на 2016 год» (приложение).</w:t>
      </w:r>
    </w:p>
    <w:p w:rsidR="00070996" w:rsidRPr="00A56F46" w:rsidRDefault="00070996" w:rsidP="00A56F46">
      <w:pPr>
        <w:widowControl w:val="0"/>
        <w:numPr>
          <w:ilvl w:val="0"/>
          <w:numId w:val="56"/>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sz w:val="20"/>
          <w:szCs w:val="20"/>
        </w:rPr>
      </w:pPr>
      <w:r w:rsidRPr="00A56F46">
        <w:rPr>
          <w:rFonts w:ascii="Times New Roman" w:hAnsi="Times New Roman"/>
          <w:sz w:val="20"/>
          <w:szCs w:val="20"/>
        </w:rPr>
        <w:t>Назначить публичные слушания на 20.11.2015 года в 15:00 по м</w:t>
      </w:r>
      <w:r w:rsidRPr="00A56F46">
        <w:rPr>
          <w:rFonts w:ascii="Times New Roman" w:hAnsi="Times New Roman"/>
          <w:sz w:val="20"/>
          <w:szCs w:val="20"/>
        </w:rPr>
        <w:t>е</w:t>
      </w:r>
      <w:r w:rsidRPr="00A56F46">
        <w:rPr>
          <w:rFonts w:ascii="Times New Roman" w:hAnsi="Times New Roman"/>
          <w:sz w:val="20"/>
          <w:szCs w:val="20"/>
        </w:rPr>
        <w:t>стному времени, место проведения – МБУ КСК «Жемчужина Югры», расположенный по адресу п. Сентябрьский, дом 66а.</w:t>
      </w:r>
    </w:p>
    <w:p w:rsidR="00070996" w:rsidRPr="00A56F46" w:rsidRDefault="00070996" w:rsidP="00A56F46">
      <w:pPr>
        <w:widowControl w:val="0"/>
        <w:numPr>
          <w:ilvl w:val="0"/>
          <w:numId w:val="56"/>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sz w:val="20"/>
          <w:szCs w:val="20"/>
        </w:rPr>
      </w:pPr>
      <w:r w:rsidRPr="00A56F46">
        <w:rPr>
          <w:rFonts w:ascii="Times New Roman" w:hAnsi="Times New Roman"/>
          <w:sz w:val="20"/>
          <w:szCs w:val="20"/>
        </w:rPr>
        <w:t>Главному специалисту-юристу (Шереметова С.Н.) создать рабочую группу по подготовке и проведению публичных слушаний в течение двух рабочих дней со дня н</w:t>
      </w:r>
      <w:r w:rsidRPr="00A56F46">
        <w:rPr>
          <w:rFonts w:ascii="Times New Roman" w:hAnsi="Times New Roman"/>
          <w:sz w:val="20"/>
          <w:szCs w:val="20"/>
        </w:rPr>
        <w:t>а</w:t>
      </w:r>
      <w:r w:rsidRPr="00A56F46">
        <w:rPr>
          <w:rFonts w:ascii="Times New Roman" w:hAnsi="Times New Roman"/>
          <w:sz w:val="20"/>
          <w:szCs w:val="20"/>
        </w:rPr>
        <w:t>значения публичных слушаний.</w:t>
      </w:r>
    </w:p>
    <w:p w:rsidR="00070996" w:rsidRPr="00A56F46" w:rsidRDefault="00070996" w:rsidP="00A56F46">
      <w:pPr>
        <w:widowControl w:val="0"/>
        <w:numPr>
          <w:ilvl w:val="0"/>
          <w:numId w:val="56"/>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sz w:val="20"/>
          <w:szCs w:val="20"/>
        </w:rPr>
      </w:pPr>
      <w:r w:rsidRPr="00A56F46">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w:t>
      </w:r>
    </w:p>
    <w:p w:rsidR="00070996" w:rsidRPr="00A56F46" w:rsidRDefault="00070996" w:rsidP="00A56F46">
      <w:pPr>
        <w:widowControl w:val="0"/>
        <w:numPr>
          <w:ilvl w:val="0"/>
          <w:numId w:val="56"/>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sz w:val="20"/>
          <w:szCs w:val="20"/>
        </w:rPr>
      </w:pPr>
      <w:r w:rsidRPr="00A56F46">
        <w:rPr>
          <w:rFonts w:ascii="Times New Roman" w:hAnsi="Times New Roman"/>
          <w:sz w:val="20"/>
          <w:szCs w:val="20"/>
        </w:rPr>
        <w:t>Контроль за выполнением постановления осуществляю лично.</w:t>
      </w:r>
    </w:p>
    <w:p w:rsidR="00070996" w:rsidRPr="00A56F46" w:rsidRDefault="00070996" w:rsidP="00A56F46">
      <w:pPr>
        <w:spacing w:after="0" w:line="240" w:lineRule="auto"/>
        <w:ind w:left="540"/>
        <w:jc w:val="both"/>
        <w:rPr>
          <w:rFonts w:ascii="Times New Roman" w:hAnsi="Times New Roman"/>
          <w:sz w:val="20"/>
          <w:szCs w:val="20"/>
        </w:rPr>
      </w:pPr>
    </w:p>
    <w:p w:rsidR="00070996" w:rsidRPr="00A56F46" w:rsidRDefault="00070996" w:rsidP="00A56F46">
      <w:pPr>
        <w:spacing w:after="0" w:line="240" w:lineRule="auto"/>
        <w:ind w:left="540"/>
        <w:jc w:val="both"/>
        <w:rPr>
          <w:rFonts w:ascii="Times New Roman" w:hAnsi="Times New Roman"/>
          <w:sz w:val="20"/>
          <w:szCs w:val="20"/>
        </w:rPr>
      </w:pPr>
    </w:p>
    <w:p w:rsidR="00070996" w:rsidRPr="00A56F46" w:rsidRDefault="00070996" w:rsidP="00A56F46">
      <w:pPr>
        <w:spacing w:after="0" w:line="240" w:lineRule="auto"/>
        <w:jc w:val="both"/>
        <w:rPr>
          <w:rFonts w:ascii="Times New Roman" w:hAnsi="Times New Roman"/>
          <w:sz w:val="20"/>
          <w:szCs w:val="20"/>
        </w:rPr>
      </w:pPr>
      <w:r w:rsidRPr="00A56F46">
        <w:rPr>
          <w:rFonts w:ascii="Times New Roman" w:hAnsi="Times New Roman"/>
          <w:sz w:val="20"/>
          <w:szCs w:val="20"/>
        </w:rPr>
        <w:t xml:space="preserve">Глава поселения                         </w:t>
      </w:r>
      <w:r>
        <w:rPr>
          <w:rFonts w:ascii="Times New Roman" w:hAnsi="Times New Roman"/>
          <w:sz w:val="20"/>
          <w:szCs w:val="20"/>
        </w:rPr>
        <w:t xml:space="preserve">                                    </w:t>
      </w:r>
      <w:r w:rsidRPr="00A56F46">
        <w:rPr>
          <w:rFonts w:ascii="Times New Roman" w:hAnsi="Times New Roman"/>
          <w:sz w:val="20"/>
          <w:szCs w:val="20"/>
        </w:rPr>
        <w:t xml:space="preserve">                                            А.В.Светлаков</w:t>
      </w:r>
    </w:p>
    <w:p w:rsidR="00070996" w:rsidRPr="00A56F46" w:rsidRDefault="00070996" w:rsidP="00A56F46">
      <w:pPr>
        <w:spacing w:after="0" w:line="240" w:lineRule="auto"/>
        <w:jc w:val="both"/>
        <w:rPr>
          <w:rFonts w:ascii="Times New Roman" w:hAnsi="Times New Roman"/>
          <w:sz w:val="20"/>
          <w:szCs w:val="20"/>
        </w:rPr>
      </w:pPr>
    </w:p>
    <w:p w:rsidR="00070996" w:rsidRDefault="00070996" w:rsidP="00A56F46">
      <w:pPr>
        <w:spacing w:after="0" w:line="240" w:lineRule="auto"/>
        <w:jc w:val="both"/>
        <w:rPr>
          <w:rFonts w:ascii="Times New Roman" w:hAnsi="Times New Roman"/>
          <w:sz w:val="20"/>
          <w:szCs w:val="20"/>
        </w:rPr>
      </w:pPr>
    </w:p>
    <w:p w:rsidR="00070996" w:rsidRPr="00A56F46" w:rsidRDefault="00070996" w:rsidP="00A56F46">
      <w:pPr>
        <w:spacing w:after="0" w:line="240" w:lineRule="auto"/>
        <w:jc w:val="both"/>
        <w:rPr>
          <w:rFonts w:ascii="Times New Roman" w:hAnsi="Times New Roman"/>
          <w:sz w:val="20"/>
          <w:szCs w:val="20"/>
        </w:rPr>
      </w:pPr>
    </w:p>
    <w:p w:rsidR="00070996" w:rsidRPr="00A56F46" w:rsidRDefault="00070996" w:rsidP="00A56F46">
      <w:pPr>
        <w:spacing w:after="0" w:line="240" w:lineRule="auto"/>
        <w:jc w:val="both"/>
        <w:rPr>
          <w:rFonts w:ascii="Times New Roman" w:hAnsi="Times New Roman"/>
          <w:sz w:val="20"/>
          <w:szCs w:val="20"/>
        </w:rPr>
      </w:pPr>
      <w:r w:rsidRPr="00A56F46">
        <w:rPr>
          <w:rFonts w:ascii="Times New Roman" w:hAnsi="Times New Roman"/>
          <w:sz w:val="20"/>
          <w:szCs w:val="20"/>
        </w:rPr>
        <w:t xml:space="preserve">Приложение к постановлению администрации сельского поселения Сентябрьский от 09.11.2015 № 141-па      </w:t>
      </w:r>
    </w:p>
    <w:p w:rsidR="00070996" w:rsidRPr="00A56F46" w:rsidRDefault="00070996" w:rsidP="00A56F46">
      <w:pPr>
        <w:spacing w:after="0" w:line="240" w:lineRule="auto"/>
        <w:jc w:val="both"/>
        <w:rPr>
          <w:rFonts w:ascii="Times New Roman" w:hAnsi="Times New Roman"/>
          <w:sz w:val="20"/>
          <w:szCs w:val="20"/>
        </w:rPr>
      </w:pPr>
    </w:p>
    <w:p w:rsidR="00070996" w:rsidRDefault="00070996" w:rsidP="00A56F46">
      <w:pPr>
        <w:spacing w:after="0" w:line="240" w:lineRule="auto"/>
        <w:jc w:val="both"/>
        <w:rPr>
          <w:rFonts w:ascii="Times New Roman" w:hAnsi="Times New Roman"/>
          <w:sz w:val="20"/>
          <w:szCs w:val="20"/>
        </w:rPr>
      </w:pPr>
    </w:p>
    <w:p w:rsidR="00070996" w:rsidRDefault="00070996" w:rsidP="00A56F46">
      <w:pPr>
        <w:spacing w:after="0" w:line="240" w:lineRule="auto"/>
        <w:jc w:val="both"/>
        <w:rPr>
          <w:rFonts w:ascii="Times New Roman" w:hAnsi="Times New Roman"/>
          <w:sz w:val="20"/>
          <w:szCs w:val="20"/>
        </w:rPr>
      </w:pPr>
    </w:p>
    <w:p w:rsidR="00070996" w:rsidRPr="00A56F46" w:rsidRDefault="00070996" w:rsidP="00A56F46">
      <w:pPr>
        <w:spacing w:after="0" w:line="240" w:lineRule="auto"/>
        <w:jc w:val="both"/>
        <w:rPr>
          <w:rFonts w:ascii="Times New Roman" w:hAnsi="Times New Roman"/>
          <w:sz w:val="20"/>
          <w:szCs w:val="20"/>
        </w:rPr>
      </w:pPr>
    </w:p>
    <w:p w:rsidR="00070996" w:rsidRPr="00A56F46" w:rsidRDefault="00070996" w:rsidP="00A56F46">
      <w:pPr>
        <w:tabs>
          <w:tab w:val="left" w:pos="1545"/>
        </w:tabs>
        <w:spacing w:after="0" w:line="240" w:lineRule="auto"/>
        <w:ind w:right="18"/>
        <w:jc w:val="center"/>
        <w:rPr>
          <w:rFonts w:ascii="Times New Roman" w:hAnsi="Times New Roman"/>
          <w:b/>
          <w:sz w:val="20"/>
          <w:szCs w:val="20"/>
        </w:rPr>
      </w:pPr>
      <w:r w:rsidRPr="00A56F46">
        <w:rPr>
          <w:rFonts w:ascii="Times New Roman" w:hAnsi="Times New Roman"/>
          <w:b/>
          <w:sz w:val="20"/>
          <w:szCs w:val="20"/>
        </w:rPr>
        <w:t>Муниципальное образование</w:t>
      </w:r>
    </w:p>
    <w:p w:rsidR="00070996" w:rsidRPr="00A56F46" w:rsidRDefault="00070996" w:rsidP="00A56F46">
      <w:pPr>
        <w:spacing w:after="0" w:line="240" w:lineRule="auto"/>
        <w:ind w:right="18"/>
        <w:jc w:val="center"/>
        <w:rPr>
          <w:rFonts w:ascii="Times New Roman" w:hAnsi="Times New Roman"/>
          <w:b/>
          <w:sz w:val="20"/>
          <w:szCs w:val="20"/>
        </w:rPr>
      </w:pPr>
      <w:r w:rsidRPr="00A56F46">
        <w:rPr>
          <w:rFonts w:ascii="Times New Roman" w:hAnsi="Times New Roman"/>
          <w:b/>
          <w:sz w:val="20"/>
          <w:szCs w:val="20"/>
        </w:rPr>
        <w:t>Сельское поселение Сентябрьский</w:t>
      </w:r>
    </w:p>
    <w:p w:rsidR="00070996" w:rsidRPr="00A56F46" w:rsidRDefault="00070996" w:rsidP="00A56F46">
      <w:pPr>
        <w:spacing w:after="0" w:line="240" w:lineRule="auto"/>
        <w:ind w:right="18"/>
        <w:jc w:val="center"/>
        <w:rPr>
          <w:rFonts w:ascii="Times New Roman" w:hAnsi="Times New Roman"/>
          <w:b/>
          <w:sz w:val="20"/>
          <w:szCs w:val="20"/>
        </w:rPr>
      </w:pPr>
      <w:r w:rsidRPr="00A56F46">
        <w:rPr>
          <w:rFonts w:ascii="Times New Roman" w:hAnsi="Times New Roman"/>
          <w:b/>
          <w:sz w:val="20"/>
          <w:szCs w:val="20"/>
        </w:rPr>
        <w:t>Нефтеюганский район</w:t>
      </w:r>
    </w:p>
    <w:p w:rsidR="00070996" w:rsidRPr="00A56F46" w:rsidRDefault="00070996" w:rsidP="00A56F46">
      <w:pPr>
        <w:spacing w:after="0" w:line="240" w:lineRule="auto"/>
        <w:ind w:right="18"/>
        <w:jc w:val="center"/>
        <w:rPr>
          <w:rFonts w:ascii="Times New Roman" w:hAnsi="Times New Roman"/>
          <w:b/>
          <w:sz w:val="20"/>
          <w:szCs w:val="20"/>
        </w:rPr>
      </w:pPr>
      <w:r w:rsidRPr="00A56F46">
        <w:rPr>
          <w:rFonts w:ascii="Times New Roman" w:hAnsi="Times New Roman"/>
          <w:b/>
          <w:sz w:val="20"/>
          <w:szCs w:val="20"/>
        </w:rPr>
        <w:t>Ханты-Мансийский автономный округ – Югра</w:t>
      </w:r>
    </w:p>
    <w:p w:rsidR="00070996" w:rsidRDefault="00070996" w:rsidP="00A56F46">
      <w:pPr>
        <w:spacing w:after="0" w:line="240" w:lineRule="auto"/>
        <w:ind w:right="18"/>
        <w:jc w:val="center"/>
        <w:rPr>
          <w:rFonts w:ascii="Times New Roman" w:hAnsi="Times New Roman"/>
          <w:sz w:val="20"/>
          <w:szCs w:val="20"/>
        </w:rPr>
      </w:pPr>
    </w:p>
    <w:p w:rsidR="00070996" w:rsidRPr="00A56F46" w:rsidRDefault="00070996" w:rsidP="00A56F46">
      <w:pPr>
        <w:spacing w:after="0" w:line="240" w:lineRule="auto"/>
        <w:ind w:right="18"/>
        <w:jc w:val="center"/>
        <w:rPr>
          <w:rFonts w:ascii="Times New Roman" w:hAnsi="Times New Roman"/>
          <w:sz w:val="20"/>
          <w:szCs w:val="20"/>
        </w:rPr>
      </w:pPr>
    </w:p>
    <w:p w:rsidR="00070996" w:rsidRPr="00A56F46" w:rsidRDefault="00070996" w:rsidP="00A56F46">
      <w:pPr>
        <w:spacing w:after="0" w:line="240" w:lineRule="auto"/>
        <w:ind w:right="18"/>
        <w:jc w:val="center"/>
        <w:rPr>
          <w:rFonts w:ascii="Times New Roman" w:hAnsi="Times New Roman"/>
          <w:b/>
          <w:sz w:val="20"/>
          <w:szCs w:val="20"/>
        </w:rPr>
      </w:pPr>
      <w:r w:rsidRPr="00A56F46">
        <w:rPr>
          <w:rFonts w:ascii="Times New Roman" w:hAnsi="Times New Roman"/>
          <w:b/>
          <w:sz w:val="20"/>
          <w:szCs w:val="20"/>
        </w:rPr>
        <w:t>СОВЕТ ДЕПУТАТОВ</w:t>
      </w:r>
    </w:p>
    <w:p w:rsidR="00070996" w:rsidRPr="00A56F46" w:rsidRDefault="00070996" w:rsidP="00A56F46">
      <w:pPr>
        <w:spacing w:after="0" w:line="240" w:lineRule="auto"/>
        <w:ind w:right="18"/>
        <w:jc w:val="center"/>
        <w:rPr>
          <w:rFonts w:ascii="Times New Roman" w:hAnsi="Times New Roman"/>
          <w:b/>
          <w:sz w:val="20"/>
          <w:szCs w:val="20"/>
        </w:rPr>
      </w:pPr>
      <w:r w:rsidRPr="00A56F46">
        <w:rPr>
          <w:rFonts w:ascii="Times New Roman" w:hAnsi="Times New Roman"/>
          <w:b/>
          <w:sz w:val="20"/>
          <w:szCs w:val="20"/>
        </w:rPr>
        <w:t>СЕЛЬСКОГО ПОСЕЛЕНИЯ СЕНТЯБРЬСКИЙ</w:t>
      </w:r>
    </w:p>
    <w:p w:rsidR="00070996" w:rsidRDefault="00070996" w:rsidP="00A56F46">
      <w:pPr>
        <w:spacing w:after="0" w:line="240" w:lineRule="auto"/>
        <w:ind w:right="18"/>
        <w:jc w:val="center"/>
        <w:rPr>
          <w:rFonts w:ascii="Times New Roman" w:hAnsi="Times New Roman"/>
          <w:b/>
          <w:sz w:val="20"/>
          <w:szCs w:val="20"/>
        </w:rPr>
      </w:pPr>
    </w:p>
    <w:p w:rsidR="00070996" w:rsidRPr="00A56F46" w:rsidRDefault="00070996" w:rsidP="00A56F46">
      <w:pPr>
        <w:spacing w:after="0" w:line="240" w:lineRule="auto"/>
        <w:ind w:right="18"/>
        <w:jc w:val="center"/>
        <w:rPr>
          <w:rFonts w:ascii="Times New Roman" w:hAnsi="Times New Roman"/>
          <w:b/>
          <w:sz w:val="20"/>
          <w:szCs w:val="20"/>
        </w:rPr>
      </w:pPr>
    </w:p>
    <w:p w:rsidR="00070996" w:rsidRPr="00A56F46" w:rsidRDefault="00070996" w:rsidP="00A56F46">
      <w:pPr>
        <w:spacing w:after="0" w:line="240" w:lineRule="auto"/>
        <w:ind w:right="18"/>
        <w:jc w:val="center"/>
        <w:rPr>
          <w:rFonts w:ascii="Times New Roman" w:hAnsi="Times New Roman"/>
          <w:b/>
          <w:sz w:val="20"/>
          <w:szCs w:val="20"/>
        </w:rPr>
      </w:pPr>
      <w:r w:rsidRPr="00A56F46">
        <w:rPr>
          <w:rFonts w:ascii="Times New Roman" w:hAnsi="Times New Roman"/>
          <w:b/>
          <w:sz w:val="20"/>
          <w:szCs w:val="20"/>
        </w:rPr>
        <w:t>ПРОЕКТ РЕШЕНИЯ</w:t>
      </w:r>
    </w:p>
    <w:tbl>
      <w:tblPr>
        <w:tblW w:w="9498" w:type="dxa"/>
        <w:tblInd w:w="70" w:type="dxa"/>
        <w:tblLayout w:type="fixed"/>
        <w:tblCellMar>
          <w:left w:w="70" w:type="dxa"/>
          <w:right w:w="70" w:type="dxa"/>
        </w:tblCellMar>
        <w:tblLook w:val="0000"/>
      </w:tblPr>
      <w:tblGrid>
        <w:gridCol w:w="2410"/>
        <w:gridCol w:w="5954"/>
        <w:gridCol w:w="1134"/>
      </w:tblGrid>
      <w:tr w:rsidR="00070996" w:rsidRPr="00A56F46" w:rsidTr="003B29BE">
        <w:trPr>
          <w:cantSplit/>
          <w:trHeight w:val="232"/>
        </w:trPr>
        <w:tc>
          <w:tcPr>
            <w:tcW w:w="2410" w:type="dxa"/>
            <w:tcBorders>
              <w:bottom w:val="single" w:sz="4" w:space="0" w:color="000000"/>
            </w:tcBorders>
            <w:vAlign w:val="bottom"/>
          </w:tcPr>
          <w:p w:rsidR="00070996" w:rsidRPr="00A56F46" w:rsidRDefault="00070996" w:rsidP="00A56F46">
            <w:pPr>
              <w:snapToGrid w:val="0"/>
              <w:spacing w:after="0" w:line="240" w:lineRule="auto"/>
              <w:jc w:val="center"/>
              <w:rPr>
                <w:rFonts w:ascii="Times New Roman" w:hAnsi="Times New Roman"/>
                <w:sz w:val="20"/>
                <w:szCs w:val="20"/>
              </w:rPr>
            </w:pPr>
          </w:p>
        </w:tc>
        <w:tc>
          <w:tcPr>
            <w:tcW w:w="5954" w:type="dxa"/>
            <w:vAlign w:val="bottom"/>
          </w:tcPr>
          <w:p w:rsidR="00070996" w:rsidRPr="00A56F46" w:rsidRDefault="00070996" w:rsidP="00A56F46">
            <w:pPr>
              <w:snapToGrid w:val="0"/>
              <w:spacing w:after="0" w:line="240" w:lineRule="auto"/>
              <w:jc w:val="center"/>
              <w:rPr>
                <w:rFonts w:ascii="Times New Roman" w:hAnsi="Times New Roman"/>
                <w:sz w:val="20"/>
                <w:szCs w:val="20"/>
                <w:lang w:val="en-US"/>
              </w:rPr>
            </w:pPr>
          </w:p>
          <w:p w:rsidR="00070996" w:rsidRPr="00A56F46" w:rsidRDefault="00070996" w:rsidP="00A56F46">
            <w:pPr>
              <w:spacing w:after="0" w:line="240" w:lineRule="auto"/>
              <w:jc w:val="center"/>
              <w:rPr>
                <w:rFonts w:ascii="Times New Roman" w:hAnsi="Times New Roman"/>
                <w:sz w:val="20"/>
                <w:szCs w:val="20"/>
              </w:rPr>
            </w:pPr>
            <w:r w:rsidRPr="00A56F46">
              <w:rPr>
                <w:rFonts w:ascii="Times New Roman" w:hAnsi="Times New Roman"/>
                <w:sz w:val="20"/>
                <w:szCs w:val="20"/>
              </w:rPr>
              <w:t>№</w:t>
            </w:r>
          </w:p>
        </w:tc>
        <w:tc>
          <w:tcPr>
            <w:tcW w:w="1134" w:type="dxa"/>
            <w:tcBorders>
              <w:bottom w:val="single" w:sz="4" w:space="0" w:color="000000"/>
            </w:tcBorders>
            <w:vAlign w:val="bottom"/>
          </w:tcPr>
          <w:p w:rsidR="00070996" w:rsidRPr="00A56F46" w:rsidRDefault="00070996" w:rsidP="00A56F46">
            <w:pPr>
              <w:snapToGrid w:val="0"/>
              <w:spacing w:after="0" w:line="240" w:lineRule="auto"/>
              <w:jc w:val="center"/>
              <w:rPr>
                <w:rFonts w:ascii="Times New Roman" w:hAnsi="Times New Roman"/>
                <w:spacing w:val="-4"/>
                <w:sz w:val="20"/>
                <w:szCs w:val="20"/>
              </w:rPr>
            </w:pPr>
          </w:p>
        </w:tc>
      </w:tr>
    </w:tbl>
    <w:p w:rsidR="00070996" w:rsidRPr="00A56F46" w:rsidRDefault="00070996" w:rsidP="00A56F46">
      <w:pPr>
        <w:spacing w:after="0" w:line="240" w:lineRule="auto"/>
        <w:jc w:val="center"/>
        <w:rPr>
          <w:rFonts w:ascii="Times New Roman" w:hAnsi="Times New Roman"/>
          <w:sz w:val="20"/>
          <w:szCs w:val="20"/>
        </w:rPr>
      </w:pPr>
      <w:r w:rsidRPr="00A56F46">
        <w:rPr>
          <w:rFonts w:ascii="Times New Roman" w:hAnsi="Times New Roman"/>
          <w:sz w:val="20"/>
          <w:szCs w:val="20"/>
        </w:rPr>
        <w:t>п. Сентябрьский</w:t>
      </w:r>
    </w:p>
    <w:p w:rsidR="00070996" w:rsidRPr="00A56F46" w:rsidRDefault="00070996" w:rsidP="00A56F46">
      <w:pPr>
        <w:spacing w:after="0" w:line="240" w:lineRule="auto"/>
        <w:jc w:val="both"/>
        <w:rPr>
          <w:rFonts w:ascii="Times New Roman" w:hAnsi="Times New Roman"/>
          <w:sz w:val="20"/>
          <w:szCs w:val="20"/>
        </w:rPr>
      </w:pPr>
    </w:p>
    <w:p w:rsidR="00070996" w:rsidRPr="00A56F46" w:rsidRDefault="00070996" w:rsidP="00A56F46">
      <w:pPr>
        <w:pStyle w:val="BodyText3"/>
        <w:spacing w:after="0"/>
        <w:jc w:val="both"/>
        <w:rPr>
          <w:rFonts w:ascii="Times New Roman" w:hAnsi="Times New Roman"/>
          <w:b/>
          <w:sz w:val="20"/>
          <w:szCs w:val="20"/>
        </w:rPr>
      </w:pPr>
    </w:p>
    <w:p w:rsidR="00070996" w:rsidRPr="00A56F46" w:rsidRDefault="00070996" w:rsidP="00A56F46">
      <w:pPr>
        <w:pStyle w:val="BodyText3"/>
        <w:spacing w:after="0"/>
        <w:jc w:val="center"/>
        <w:rPr>
          <w:rFonts w:ascii="Times New Roman" w:hAnsi="Times New Roman"/>
          <w:sz w:val="20"/>
          <w:szCs w:val="20"/>
        </w:rPr>
      </w:pPr>
      <w:r w:rsidRPr="00A56F46">
        <w:rPr>
          <w:rFonts w:ascii="Times New Roman" w:hAnsi="Times New Roman"/>
          <w:sz w:val="20"/>
          <w:szCs w:val="20"/>
        </w:rPr>
        <w:t>Об утверждении бюджета муниципального</w:t>
      </w:r>
    </w:p>
    <w:p w:rsidR="00070996" w:rsidRPr="00A56F46" w:rsidRDefault="00070996" w:rsidP="00A56F46">
      <w:pPr>
        <w:pStyle w:val="BodyText3"/>
        <w:spacing w:after="0"/>
        <w:jc w:val="center"/>
        <w:rPr>
          <w:rFonts w:ascii="Times New Roman" w:hAnsi="Times New Roman"/>
          <w:sz w:val="20"/>
          <w:szCs w:val="20"/>
        </w:rPr>
      </w:pPr>
      <w:r w:rsidRPr="00A56F46">
        <w:rPr>
          <w:rFonts w:ascii="Times New Roman" w:hAnsi="Times New Roman"/>
          <w:sz w:val="20"/>
          <w:szCs w:val="20"/>
        </w:rPr>
        <w:t>образования сельское поселение Сентябрьский на  2016 год</w:t>
      </w:r>
    </w:p>
    <w:p w:rsidR="00070996" w:rsidRDefault="00070996" w:rsidP="00A56F46">
      <w:pPr>
        <w:pStyle w:val="BodyText2"/>
        <w:spacing w:after="0" w:line="240" w:lineRule="auto"/>
        <w:jc w:val="both"/>
        <w:rPr>
          <w:rFonts w:ascii="Times New Roman" w:hAnsi="Times New Roman"/>
          <w:sz w:val="20"/>
          <w:szCs w:val="20"/>
        </w:rPr>
      </w:pPr>
      <w:r w:rsidRPr="00A56F46">
        <w:rPr>
          <w:rFonts w:ascii="Times New Roman" w:hAnsi="Times New Roman"/>
          <w:sz w:val="20"/>
          <w:szCs w:val="20"/>
        </w:rPr>
        <w:t xml:space="preserve">     </w:t>
      </w:r>
    </w:p>
    <w:p w:rsidR="00070996" w:rsidRPr="00A56F46" w:rsidRDefault="00070996" w:rsidP="00A56F46">
      <w:pPr>
        <w:pStyle w:val="BodyText2"/>
        <w:spacing w:after="0" w:line="240" w:lineRule="auto"/>
        <w:jc w:val="both"/>
        <w:rPr>
          <w:rFonts w:ascii="Times New Roman" w:hAnsi="Times New Roman"/>
          <w:sz w:val="20"/>
          <w:szCs w:val="20"/>
        </w:rPr>
      </w:pPr>
    </w:p>
    <w:p w:rsidR="00070996" w:rsidRPr="00A56F46" w:rsidRDefault="00070996" w:rsidP="00A56F46">
      <w:pPr>
        <w:pStyle w:val="NormalWeb"/>
        <w:spacing w:before="0" w:beforeAutospacing="0" w:after="0" w:afterAutospacing="0"/>
        <w:ind w:firstLine="708"/>
        <w:jc w:val="both"/>
        <w:rPr>
          <w:rFonts w:ascii="Times New Roman" w:hAnsi="Times New Roman" w:cs="Times New Roman"/>
          <w:sz w:val="20"/>
          <w:szCs w:val="20"/>
        </w:rPr>
      </w:pPr>
      <w:r w:rsidRPr="00A56F46">
        <w:rPr>
          <w:rFonts w:ascii="Times New Roman" w:hAnsi="Times New Roman" w:cs="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решениями Совета депутатов сельского поселения Сентябрьский от 10.06.2014 №53 «Об утверждении Положения о бюджетном процессе в муниципальном образовании сельское поселение Сентябрьский» и от 22.10.2015 №130 «Об особенностях составления и утверждения проекта бюджета сельского поселения Сентябрьский на 2016 год», Совет  поселения р е ш и л:</w:t>
      </w:r>
    </w:p>
    <w:p w:rsidR="00070996" w:rsidRDefault="00070996" w:rsidP="00A56F46">
      <w:pPr>
        <w:spacing w:after="0" w:line="240" w:lineRule="auto"/>
        <w:ind w:firstLine="851"/>
        <w:jc w:val="both"/>
        <w:rPr>
          <w:rFonts w:ascii="Times New Roman" w:hAnsi="Times New Roman"/>
          <w:sz w:val="20"/>
          <w:szCs w:val="20"/>
        </w:rPr>
      </w:pPr>
    </w:p>
    <w:p w:rsidR="00070996" w:rsidRPr="00A56F46" w:rsidRDefault="00070996" w:rsidP="00A56F46">
      <w:pPr>
        <w:spacing w:after="0" w:line="240" w:lineRule="auto"/>
        <w:ind w:firstLine="851"/>
        <w:jc w:val="both"/>
        <w:rPr>
          <w:rFonts w:ascii="Times New Roman" w:hAnsi="Times New Roman"/>
          <w:sz w:val="20"/>
          <w:szCs w:val="20"/>
        </w:rPr>
      </w:pPr>
    </w:p>
    <w:p w:rsidR="00070996" w:rsidRPr="00A56F46" w:rsidRDefault="00070996" w:rsidP="00A56F46">
      <w:pPr>
        <w:tabs>
          <w:tab w:val="left" w:pos="0"/>
        </w:tabs>
        <w:spacing w:after="0" w:line="240" w:lineRule="auto"/>
        <w:ind w:firstLine="709"/>
        <w:jc w:val="both"/>
        <w:rPr>
          <w:rFonts w:ascii="Times New Roman" w:hAnsi="Times New Roman"/>
          <w:sz w:val="20"/>
          <w:szCs w:val="20"/>
        </w:rPr>
      </w:pPr>
      <w:r w:rsidRPr="00A56F46">
        <w:rPr>
          <w:rFonts w:ascii="Times New Roman" w:hAnsi="Times New Roman"/>
          <w:sz w:val="20"/>
          <w:szCs w:val="20"/>
        </w:rPr>
        <w:t>1. Утвердить основные характеристики бюджета муниципального образования сельское поселение Сентябрьский</w:t>
      </w:r>
      <w:r w:rsidRPr="00A56F46">
        <w:rPr>
          <w:rFonts w:ascii="Times New Roman" w:hAnsi="Times New Roman"/>
          <w:b/>
          <w:sz w:val="20"/>
          <w:szCs w:val="20"/>
        </w:rPr>
        <w:t xml:space="preserve"> </w:t>
      </w:r>
      <w:r w:rsidRPr="00A56F46">
        <w:rPr>
          <w:rFonts w:ascii="Times New Roman" w:hAnsi="Times New Roman"/>
          <w:sz w:val="20"/>
          <w:szCs w:val="20"/>
        </w:rPr>
        <w:t xml:space="preserve">(далее – сельское поселение Сентябрьский)  на 2016 год: </w:t>
      </w:r>
    </w:p>
    <w:p w:rsidR="00070996" w:rsidRPr="00A56F46" w:rsidRDefault="00070996" w:rsidP="00A56F46">
      <w:pPr>
        <w:pStyle w:val="BodyText"/>
        <w:tabs>
          <w:tab w:val="left" w:pos="0"/>
        </w:tabs>
        <w:spacing w:after="0"/>
        <w:ind w:firstLine="709"/>
        <w:jc w:val="both"/>
        <w:rPr>
          <w:rFonts w:ascii="Times New Roman" w:hAnsi="Times New Roman"/>
          <w:sz w:val="20"/>
          <w:szCs w:val="20"/>
        </w:rPr>
      </w:pPr>
      <w:r w:rsidRPr="00A56F46">
        <w:rPr>
          <w:rFonts w:ascii="Times New Roman" w:hAnsi="Times New Roman"/>
          <w:sz w:val="20"/>
          <w:szCs w:val="20"/>
        </w:rPr>
        <w:t>- прогнозируемый общий объем доходов бюджета сельского поселения Сентябрьский в сумме 19 979,9 тыс. рублей согласно приложению 1 к настоящему решению;</w:t>
      </w:r>
    </w:p>
    <w:p w:rsidR="00070996" w:rsidRPr="00A56F46" w:rsidRDefault="00070996" w:rsidP="00A56F46">
      <w:pPr>
        <w:pStyle w:val="BodyText"/>
        <w:tabs>
          <w:tab w:val="left" w:pos="0"/>
        </w:tabs>
        <w:spacing w:after="0"/>
        <w:ind w:firstLine="709"/>
        <w:jc w:val="both"/>
        <w:rPr>
          <w:rFonts w:ascii="Times New Roman" w:hAnsi="Times New Roman"/>
          <w:sz w:val="20"/>
          <w:szCs w:val="20"/>
        </w:rPr>
      </w:pPr>
      <w:r w:rsidRPr="00A56F46">
        <w:rPr>
          <w:rFonts w:ascii="Times New Roman" w:hAnsi="Times New Roman"/>
          <w:sz w:val="20"/>
          <w:szCs w:val="20"/>
        </w:rPr>
        <w:t>- общий объем расходов бюджета сельского поселения Сентябрьский в сумме 19 979,9 тыс. рублей согласно приложению 5 к настоящему решению;</w:t>
      </w:r>
    </w:p>
    <w:p w:rsidR="00070996" w:rsidRPr="00A56F46" w:rsidRDefault="00070996" w:rsidP="00A56F46">
      <w:pPr>
        <w:spacing w:after="0" w:line="240" w:lineRule="auto"/>
        <w:ind w:firstLine="709"/>
        <w:jc w:val="both"/>
        <w:rPr>
          <w:rFonts w:ascii="Times New Roman" w:hAnsi="Times New Roman"/>
          <w:sz w:val="20"/>
          <w:szCs w:val="20"/>
        </w:rPr>
      </w:pPr>
      <w:r w:rsidRPr="00A56F46">
        <w:rPr>
          <w:rFonts w:ascii="Times New Roman" w:hAnsi="Times New Roman"/>
          <w:sz w:val="20"/>
          <w:szCs w:val="20"/>
        </w:rPr>
        <w:t xml:space="preserve"> - размер дефицита бюджета сельского поселения Сентябрьский на 2016 год в сумме 0,0 тыс. рублей;</w:t>
      </w:r>
    </w:p>
    <w:p w:rsidR="00070996" w:rsidRPr="00A56F46" w:rsidRDefault="00070996" w:rsidP="00A56F46">
      <w:pPr>
        <w:tabs>
          <w:tab w:val="left" w:pos="0"/>
        </w:tabs>
        <w:spacing w:after="0" w:line="240" w:lineRule="auto"/>
        <w:ind w:firstLine="709"/>
        <w:jc w:val="both"/>
        <w:rPr>
          <w:rFonts w:ascii="Times New Roman" w:hAnsi="Times New Roman"/>
          <w:sz w:val="20"/>
          <w:szCs w:val="20"/>
        </w:rPr>
      </w:pPr>
      <w:r w:rsidRPr="00A56F46">
        <w:rPr>
          <w:rFonts w:ascii="Times New Roman" w:hAnsi="Times New Roman"/>
          <w:sz w:val="20"/>
          <w:szCs w:val="20"/>
        </w:rPr>
        <w:t xml:space="preserve"> - величина резервного фонда сельского поселения Сентябрьский в 2016 году в сумме 50,0 тыс. рублей;</w:t>
      </w:r>
    </w:p>
    <w:p w:rsidR="00070996" w:rsidRPr="00A56F46" w:rsidRDefault="00070996" w:rsidP="00A56F46">
      <w:pPr>
        <w:tabs>
          <w:tab w:val="left" w:pos="0"/>
        </w:tabs>
        <w:spacing w:after="0" w:line="240" w:lineRule="auto"/>
        <w:ind w:firstLine="720"/>
        <w:jc w:val="both"/>
        <w:rPr>
          <w:rFonts w:ascii="Times New Roman" w:hAnsi="Times New Roman"/>
          <w:sz w:val="20"/>
          <w:szCs w:val="20"/>
        </w:rPr>
      </w:pPr>
      <w:r w:rsidRPr="00A56F46">
        <w:rPr>
          <w:rFonts w:ascii="Times New Roman" w:hAnsi="Times New Roman"/>
          <w:sz w:val="20"/>
          <w:szCs w:val="20"/>
        </w:rPr>
        <w:t>-верхний предел муниципального долга сельского поселения Сентябрьский на 01 января 2017 года в сумме 0,0 тыс. рублей, в том числе предельный объем обязательств по программе муниципальных гарантий в сумме 0,0 тыс. рублей согласно приложению 12 к настоящему решению;</w:t>
      </w:r>
    </w:p>
    <w:p w:rsidR="00070996" w:rsidRPr="00A56F46" w:rsidRDefault="00070996" w:rsidP="00A56F46">
      <w:pPr>
        <w:tabs>
          <w:tab w:val="left" w:pos="0"/>
        </w:tabs>
        <w:spacing w:after="0" w:line="240" w:lineRule="auto"/>
        <w:ind w:firstLine="720"/>
        <w:jc w:val="both"/>
        <w:rPr>
          <w:rFonts w:ascii="Times New Roman" w:hAnsi="Times New Roman"/>
          <w:sz w:val="20"/>
          <w:szCs w:val="20"/>
        </w:rPr>
      </w:pPr>
      <w:r w:rsidRPr="00A56F46">
        <w:rPr>
          <w:rFonts w:ascii="Times New Roman" w:hAnsi="Times New Roman"/>
          <w:sz w:val="20"/>
          <w:szCs w:val="20"/>
        </w:rPr>
        <w:t>- предельный объем муниципального долга сельского поселения Сентябрьский на 2016 год в сумме 0,0 тыс. рублей.</w:t>
      </w:r>
    </w:p>
    <w:p w:rsidR="00070996" w:rsidRPr="00A56F46" w:rsidRDefault="00070996" w:rsidP="00A56F46">
      <w:pPr>
        <w:tabs>
          <w:tab w:val="left" w:pos="0"/>
        </w:tabs>
        <w:spacing w:after="0" w:line="240" w:lineRule="auto"/>
        <w:ind w:firstLine="720"/>
        <w:jc w:val="both"/>
        <w:rPr>
          <w:rFonts w:ascii="Times New Roman" w:hAnsi="Times New Roman"/>
          <w:sz w:val="20"/>
          <w:szCs w:val="20"/>
        </w:rPr>
      </w:pPr>
      <w:r w:rsidRPr="00A56F46">
        <w:rPr>
          <w:rFonts w:ascii="Times New Roman" w:hAnsi="Times New Roman"/>
          <w:sz w:val="20"/>
          <w:szCs w:val="20"/>
        </w:rPr>
        <w:t>-объем расходов на обслуживание муниципального долга 0,0 тыс. рублей.</w:t>
      </w:r>
    </w:p>
    <w:p w:rsidR="00070996" w:rsidRPr="00A56F46" w:rsidRDefault="00070996" w:rsidP="00A56F46">
      <w:pPr>
        <w:autoSpaceDE w:val="0"/>
        <w:autoSpaceDN w:val="0"/>
        <w:adjustRightInd w:val="0"/>
        <w:spacing w:after="0" w:line="240" w:lineRule="auto"/>
        <w:ind w:firstLine="708"/>
        <w:jc w:val="both"/>
        <w:rPr>
          <w:rFonts w:ascii="Times New Roman" w:hAnsi="Times New Roman"/>
          <w:sz w:val="20"/>
          <w:szCs w:val="20"/>
          <w:lang w:eastAsia="en-US"/>
        </w:rPr>
      </w:pPr>
      <w:r w:rsidRPr="00A56F46">
        <w:rPr>
          <w:rFonts w:ascii="Times New Roman" w:hAnsi="Times New Roman"/>
          <w:sz w:val="20"/>
          <w:szCs w:val="20"/>
          <w:lang w:eastAsia="en-US"/>
        </w:rPr>
        <w:t xml:space="preserve">Остатки средств бюджета </w:t>
      </w:r>
      <w:r w:rsidRPr="00A56F46">
        <w:rPr>
          <w:rFonts w:ascii="Times New Roman" w:hAnsi="Times New Roman"/>
          <w:sz w:val="20"/>
          <w:szCs w:val="20"/>
        </w:rPr>
        <w:t xml:space="preserve">сельского поселения Сентябрьский </w:t>
      </w:r>
      <w:r w:rsidRPr="00A56F46">
        <w:rPr>
          <w:rFonts w:ascii="Times New Roman" w:hAnsi="Times New Roman"/>
          <w:sz w:val="20"/>
          <w:szCs w:val="20"/>
          <w:lang w:eastAsia="en-US"/>
        </w:rPr>
        <w:t xml:space="preserve">на начало текущего финансового года в объеме, определяемом правовым актом Совета депутатов </w:t>
      </w:r>
      <w:r w:rsidRPr="00A56F46">
        <w:rPr>
          <w:rFonts w:ascii="Times New Roman" w:hAnsi="Times New Roman"/>
          <w:sz w:val="20"/>
          <w:szCs w:val="20"/>
        </w:rPr>
        <w:t>сельского поселения Сентябрьский</w:t>
      </w:r>
      <w:r w:rsidRPr="00A56F46">
        <w:rPr>
          <w:rFonts w:ascii="Times New Roman" w:hAnsi="Times New Roman"/>
          <w:sz w:val="20"/>
          <w:szCs w:val="20"/>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A56F46">
        <w:rPr>
          <w:rFonts w:ascii="Times New Roman" w:hAnsi="Times New Roman"/>
          <w:sz w:val="20"/>
          <w:szCs w:val="20"/>
        </w:rPr>
        <w:t>сельского поселения Сентябрьский</w:t>
      </w:r>
      <w:r w:rsidRPr="00A56F46">
        <w:rPr>
          <w:rFonts w:ascii="Times New Roman" w:hAnsi="Times New Roman"/>
          <w:sz w:val="20"/>
          <w:szCs w:val="20"/>
          <w:lang w:eastAsia="en-US"/>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w:t>
      </w:r>
    </w:p>
    <w:p w:rsidR="00070996" w:rsidRPr="00A56F46" w:rsidRDefault="00070996" w:rsidP="00A56F46">
      <w:pPr>
        <w:autoSpaceDE w:val="0"/>
        <w:autoSpaceDN w:val="0"/>
        <w:adjustRightInd w:val="0"/>
        <w:spacing w:after="0" w:line="240" w:lineRule="auto"/>
        <w:ind w:firstLine="540"/>
        <w:jc w:val="both"/>
        <w:rPr>
          <w:rFonts w:ascii="Times New Roman" w:hAnsi="Times New Roman"/>
          <w:sz w:val="20"/>
          <w:szCs w:val="20"/>
          <w:lang w:eastAsia="en-US"/>
        </w:rPr>
      </w:pPr>
      <w:r w:rsidRPr="00A56F46">
        <w:rPr>
          <w:rFonts w:ascii="Times New Roman" w:hAnsi="Times New Roman"/>
          <w:sz w:val="20"/>
          <w:szCs w:val="20"/>
          <w:lang w:eastAsia="en-US"/>
        </w:rPr>
        <w:t>- оплаты муниципальных контрактов, срок оплаты которых приходится на январь текущего года;</w:t>
      </w:r>
    </w:p>
    <w:p w:rsidR="00070996" w:rsidRPr="00A56F46" w:rsidRDefault="00070996" w:rsidP="00A56F46">
      <w:pPr>
        <w:autoSpaceDE w:val="0"/>
        <w:autoSpaceDN w:val="0"/>
        <w:adjustRightInd w:val="0"/>
        <w:spacing w:after="0" w:line="240" w:lineRule="auto"/>
        <w:ind w:firstLine="540"/>
        <w:jc w:val="both"/>
        <w:rPr>
          <w:rFonts w:ascii="Times New Roman" w:hAnsi="Times New Roman"/>
          <w:color w:val="000000"/>
          <w:sz w:val="20"/>
          <w:szCs w:val="20"/>
        </w:rPr>
      </w:pPr>
      <w:r w:rsidRPr="00A56F46">
        <w:rPr>
          <w:rFonts w:ascii="Times New Roman" w:hAnsi="Times New Roman"/>
          <w:sz w:val="20"/>
          <w:szCs w:val="20"/>
          <w:lang w:eastAsia="en-US"/>
        </w:rPr>
        <w:t xml:space="preserve"> - оплаты муниципальных контрактов, договоров заключенных для ликвидации последствий чрезвычайных ситуаций.</w:t>
      </w:r>
    </w:p>
    <w:p w:rsidR="00070996" w:rsidRPr="00A56F46" w:rsidRDefault="00070996" w:rsidP="00A56F46">
      <w:pPr>
        <w:pStyle w:val="NormalWeb"/>
        <w:numPr>
          <w:ilvl w:val="0"/>
          <w:numId w:val="55"/>
        </w:numPr>
        <w:tabs>
          <w:tab w:val="left" w:pos="993"/>
        </w:tabs>
        <w:spacing w:before="0" w:beforeAutospacing="0" w:after="0" w:afterAutospacing="0"/>
        <w:ind w:left="0" w:firstLine="709"/>
        <w:jc w:val="both"/>
        <w:rPr>
          <w:rFonts w:ascii="Times New Roman" w:hAnsi="Times New Roman" w:cs="Times New Roman"/>
          <w:color w:val="000000"/>
          <w:sz w:val="20"/>
          <w:szCs w:val="20"/>
        </w:rPr>
      </w:pPr>
      <w:r w:rsidRPr="00A56F46">
        <w:rPr>
          <w:rFonts w:ascii="Times New Roman" w:hAnsi="Times New Roman" w:cs="Times New Roman"/>
          <w:sz w:val="20"/>
          <w:szCs w:val="20"/>
        </w:rPr>
        <w:t>Установить, что доходы бюджета сельского поселения Сентябрьский формируются в соответствии с действующим законодательством за счет ф</w:t>
      </w:r>
      <w:r w:rsidRPr="00A56F46">
        <w:rPr>
          <w:rFonts w:ascii="Times New Roman" w:hAnsi="Times New Roman" w:cs="Times New Roman"/>
          <w:sz w:val="20"/>
          <w:szCs w:val="20"/>
        </w:rPr>
        <w:t>е</w:t>
      </w:r>
      <w:r w:rsidRPr="00A56F46">
        <w:rPr>
          <w:rFonts w:ascii="Times New Roman" w:hAnsi="Times New Roman" w:cs="Times New Roman"/>
          <w:sz w:val="20"/>
          <w:szCs w:val="20"/>
        </w:rPr>
        <w:t xml:space="preserve">деральных, региональных и местных налогов и сборов, налогов, предусмотренных </w:t>
      </w:r>
      <w:r w:rsidRPr="00A56F46">
        <w:rPr>
          <w:rFonts w:ascii="Times New Roman" w:hAnsi="Times New Roman" w:cs="Times New Roman"/>
          <w:color w:val="000000"/>
          <w:sz w:val="20"/>
          <w:szCs w:val="20"/>
        </w:rPr>
        <w:t>специальными налоговыми режимами.</w:t>
      </w:r>
    </w:p>
    <w:p w:rsidR="00070996" w:rsidRPr="00A56F46" w:rsidRDefault="00070996" w:rsidP="00A56F46">
      <w:pPr>
        <w:pStyle w:val="NormalWeb"/>
        <w:numPr>
          <w:ilvl w:val="0"/>
          <w:numId w:val="55"/>
        </w:numPr>
        <w:tabs>
          <w:tab w:val="left" w:pos="993"/>
        </w:tabs>
        <w:spacing w:before="0" w:beforeAutospacing="0" w:after="0" w:afterAutospacing="0"/>
        <w:ind w:left="0" w:firstLine="709"/>
        <w:jc w:val="both"/>
        <w:rPr>
          <w:rFonts w:ascii="Times New Roman" w:hAnsi="Times New Roman" w:cs="Times New Roman"/>
          <w:color w:val="000000"/>
          <w:sz w:val="20"/>
          <w:szCs w:val="20"/>
        </w:rPr>
      </w:pPr>
      <w:r w:rsidRPr="00A56F46">
        <w:rPr>
          <w:rFonts w:ascii="Times New Roman" w:hAnsi="Times New Roman" w:cs="Times New Roman"/>
          <w:color w:val="000000"/>
          <w:sz w:val="20"/>
          <w:szCs w:val="20"/>
        </w:rPr>
        <w:t xml:space="preserve">Утвердить нормативы отчислений от неналоговых доходов, поступающие в бюджет сельского поселения Сентябрьский согласно </w:t>
      </w:r>
      <w:hyperlink r:id="rId8" w:history="1">
        <w:r w:rsidRPr="00A56F46">
          <w:rPr>
            <w:rStyle w:val="Hyperlink"/>
            <w:rFonts w:ascii="Times New Roman" w:hAnsi="Times New Roman"/>
            <w:color w:val="000000"/>
            <w:sz w:val="20"/>
            <w:szCs w:val="20"/>
          </w:rPr>
          <w:t xml:space="preserve">приложению </w:t>
        </w:r>
      </w:hyperlink>
      <w:r w:rsidRPr="00A56F46">
        <w:rPr>
          <w:rFonts w:ascii="Times New Roman" w:hAnsi="Times New Roman" w:cs="Times New Roman"/>
          <w:color w:val="000000"/>
          <w:sz w:val="20"/>
          <w:szCs w:val="20"/>
        </w:rPr>
        <w:t>2 к настоящему решению.</w:t>
      </w:r>
    </w:p>
    <w:p w:rsidR="00070996" w:rsidRPr="00A56F46" w:rsidRDefault="00070996" w:rsidP="00A56F46">
      <w:pPr>
        <w:pStyle w:val="NormalWeb"/>
        <w:numPr>
          <w:ilvl w:val="0"/>
          <w:numId w:val="55"/>
        </w:numPr>
        <w:tabs>
          <w:tab w:val="left" w:pos="993"/>
        </w:tabs>
        <w:spacing w:before="0" w:beforeAutospacing="0" w:after="0" w:afterAutospacing="0"/>
        <w:ind w:left="0" w:firstLine="709"/>
        <w:jc w:val="both"/>
        <w:rPr>
          <w:rFonts w:ascii="Times New Roman" w:hAnsi="Times New Roman" w:cs="Times New Roman"/>
          <w:color w:val="000000"/>
          <w:sz w:val="20"/>
          <w:szCs w:val="20"/>
        </w:rPr>
      </w:pPr>
      <w:r w:rsidRPr="00A56F46">
        <w:rPr>
          <w:rFonts w:ascii="Times New Roman" w:hAnsi="Times New Roman" w:cs="Times New Roman"/>
          <w:color w:val="000000"/>
          <w:sz w:val="20"/>
          <w:szCs w:val="20"/>
        </w:rPr>
        <w:t xml:space="preserve">Утвердить перечень главных администраторов доходов бюджета сельского поселения Сентябрьский согласно </w:t>
      </w:r>
      <w:hyperlink r:id="rId9" w:history="1">
        <w:r w:rsidRPr="00A56F46">
          <w:rPr>
            <w:rStyle w:val="Hyperlink"/>
            <w:rFonts w:ascii="Times New Roman" w:hAnsi="Times New Roman"/>
            <w:color w:val="000000"/>
            <w:sz w:val="20"/>
            <w:szCs w:val="20"/>
          </w:rPr>
          <w:t xml:space="preserve">приложению </w:t>
        </w:r>
      </w:hyperlink>
      <w:r w:rsidRPr="00A56F46">
        <w:rPr>
          <w:rFonts w:ascii="Times New Roman" w:hAnsi="Times New Roman" w:cs="Times New Roman"/>
          <w:color w:val="000000"/>
          <w:sz w:val="20"/>
          <w:szCs w:val="20"/>
        </w:rPr>
        <w:t>3 к настоящему решению.</w:t>
      </w:r>
    </w:p>
    <w:p w:rsidR="00070996" w:rsidRPr="00A56F46" w:rsidRDefault="00070996" w:rsidP="00A56F46">
      <w:pPr>
        <w:pStyle w:val="NormalWeb"/>
        <w:numPr>
          <w:ilvl w:val="0"/>
          <w:numId w:val="55"/>
        </w:numPr>
        <w:tabs>
          <w:tab w:val="left" w:pos="1080"/>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color w:val="000000"/>
          <w:sz w:val="20"/>
          <w:szCs w:val="20"/>
        </w:rPr>
        <w:t xml:space="preserve">Утвердить перечень главных администраторов источников финансирования дефицита бюджета муниципального образования сельского поселения Сентябрьский на 2016 год согласно </w:t>
      </w:r>
      <w:hyperlink r:id="rId10" w:history="1">
        <w:r w:rsidRPr="00A56F46">
          <w:rPr>
            <w:rStyle w:val="Hyperlink"/>
            <w:rFonts w:ascii="Times New Roman" w:hAnsi="Times New Roman"/>
            <w:color w:val="000000"/>
            <w:sz w:val="20"/>
            <w:szCs w:val="20"/>
          </w:rPr>
          <w:t>приложению</w:t>
        </w:r>
        <w:r w:rsidRPr="00A56F46">
          <w:rPr>
            <w:rStyle w:val="Hyperlink"/>
            <w:rFonts w:ascii="Times New Roman" w:hAnsi="Times New Roman"/>
            <w:sz w:val="20"/>
            <w:szCs w:val="20"/>
          </w:rPr>
          <w:t xml:space="preserve"> </w:t>
        </w:r>
      </w:hyperlink>
      <w:r w:rsidRPr="00A56F46">
        <w:rPr>
          <w:rFonts w:ascii="Times New Roman" w:hAnsi="Times New Roman" w:cs="Times New Roman"/>
          <w:sz w:val="20"/>
          <w:szCs w:val="20"/>
        </w:rPr>
        <w:t xml:space="preserve">11 к настоящему решению. </w:t>
      </w:r>
    </w:p>
    <w:p w:rsidR="00070996" w:rsidRPr="00A56F46" w:rsidRDefault="00070996" w:rsidP="00A56F46">
      <w:pPr>
        <w:pStyle w:val="NormalWeb"/>
        <w:numPr>
          <w:ilvl w:val="0"/>
          <w:numId w:val="55"/>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Утвердить перечень главных распорядителей, распорядителей и получателей средств бюджета сельского поселения Сентябрьский согласно приложению 4 к настоящему решению.</w:t>
      </w:r>
    </w:p>
    <w:p w:rsidR="00070996" w:rsidRPr="00A56F46" w:rsidRDefault="00070996" w:rsidP="00A56F46">
      <w:pPr>
        <w:pStyle w:val="NormalWeb"/>
        <w:numPr>
          <w:ilvl w:val="0"/>
          <w:numId w:val="55"/>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Установить, что в случае изменения в 2016 году состава и (или) функций главных распорядителей бюджетных средств сельского поселения Сентябрьский, главных администраторов доходов бюджета сельского поселения Сентябрьский или главных администраторов источников финансирования дефицита бюджета сельского поселения Сентябрьский, а также в случае изменения кодов и (или) наименований кодов бюджетной классификации в части, относящейся к бюджету сельского поселения Сентябрьский, финансово-экономический отдел сельского поселения Сентябрьский вправе вносить соответствующие изменения в перечень главных администраторов доходов бюджета сельского поселения Сентябрьский, главных администраторов источников финансирования дефицита бюджета сельского поселения Сентябрьский, главных распорядителей, распорядителей и получателей средств бюджета сельского поселения Сентябрьский, а также в состав закрепленных за ними кодов бюджетной классификации с последующим внесением изменений в настоящее решение.</w:t>
      </w:r>
    </w:p>
    <w:p w:rsidR="00070996" w:rsidRPr="00A56F46" w:rsidRDefault="00070996" w:rsidP="00A56F46">
      <w:pPr>
        <w:pStyle w:val="NormalWeb"/>
        <w:tabs>
          <w:tab w:val="left" w:pos="0"/>
          <w:tab w:val="left" w:pos="993"/>
        </w:tabs>
        <w:spacing w:before="0" w:beforeAutospacing="0" w:after="0" w:afterAutospacing="0"/>
        <w:jc w:val="both"/>
        <w:rPr>
          <w:rFonts w:ascii="Times New Roman" w:hAnsi="Times New Roman" w:cs="Times New Roman"/>
          <w:sz w:val="20"/>
          <w:szCs w:val="20"/>
        </w:rPr>
      </w:pPr>
      <w:r w:rsidRPr="00A56F46">
        <w:rPr>
          <w:rFonts w:ascii="Times New Roman" w:hAnsi="Times New Roman" w:cs="Times New Roman"/>
          <w:bCs/>
          <w:sz w:val="20"/>
          <w:szCs w:val="20"/>
        </w:rPr>
        <w:tab/>
        <w:t xml:space="preserve">Главные администраторы (администраторы) доходов бюджета сельского поселения </w:t>
      </w:r>
      <w:r w:rsidRPr="00A56F46">
        <w:rPr>
          <w:rFonts w:ascii="Times New Roman" w:hAnsi="Times New Roman" w:cs="Times New Roman"/>
          <w:sz w:val="20"/>
          <w:szCs w:val="20"/>
        </w:rPr>
        <w:t xml:space="preserve">Сентябрьский </w:t>
      </w:r>
      <w:r w:rsidRPr="00A56F46">
        <w:rPr>
          <w:rFonts w:ascii="Times New Roman" w:hAnsi="Times New Roman" w:cs="Times New Roman"/>
          <w:bCs/>
          <w:sz w:val="20"/>
          <w:szCs w:val="20"/>
        </w:rPr>
        <w:t>осуществляют</w:t>
      </w:r>
      <w:r w:rsidRPr="00A56F46">
        <w:rPr>
          <w:rFonts w:ascii="Times New Roman" w:hAnsi="Times New Roman" w:cs="Times New Roman"/>
          <w:sz w:val="20"/>
          <w:szCs w:val="20"/>
        </w:rPr>
        <w:t xml:space="preserve"> начисление, учет и контроль за правильностью исчисления, полнотой и своевременностью поступления доходов, подлежащих зачислению в бюджет сельского поселения Сентябрьский, а также производят взыскание задолженности и принимают решения о возврате (зачете) излишне уплаченных (взысканных) платежей, пеней и штрафов по ним, в соответствии с порядком приема и передачи информации по лицевым счетам главных администраторов доходов бюджета сельского поселения Сентябрьский.</w:t>
      </w:r>
    </w:p>
    <w:p w:rsidR="00070996" w:rsidRPr="00A56F46" w:rsidRDefault="00070996" w:rsidP="00A56F46">
      <w:pPr>
        <w:pStyle w:val="NormalWeb"/>
        <w:numPr>
          <w:ilvl w:val="0"/>
          <w:numId w:val="55"/>
        </w:numPr>
        <w:tabs>
          <w:tab w:val="left" w:pos="1080"/>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Утвердить:</w:t>
      </w:r>
    </w:p>
    <w:p w:rsidR="00070996" w:rsidRPr="00A56F46" w:rsidRDefault="00070996" w:rsidP="00A56F46">
      <w:pPr>
        <w:numPr>
          <w:ilvl w:val="0"/>
          <w:numId w:val="54"/>
        </w:numPr>
        <w:tabs>
          <w:tab w:val="left" w:pos="1080"/>
        </w:tabs>
        <w:spacing w:after="0" w:line="240" w:lineRule="auto"/>
        <w:ind w:left="0" w:firstLine="709"/>
        <w:jc w:val="both"/>
        <w:rPr>
          <w:rFonts w:ascii="Times New Roman" w:hAnsi="Times New Roman"/>
          <w:sz w:val="20"/>
          <w:szCs w:val="20"/>
        </w:rPr>
      </w:pPr>
      <w:r w:rsidRPr="00A56F46">
        <w:rPr>
          <w:rFonts w:ascii="Times New Roman" w:hAnsi="Times New Roman"/>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2016 год согласно приложению 5 к настоящему решению;</w:t>
      </w:r>
    </w:p>
    <w:p w:rsidR="00070996" w:rsidRPr="00A56F46" w:rsidRDefault="00070996" w:rsidP="00A56F46">
      <w:pPr>
        <w:numPr>
          <w:ilvl w:val="0"/>
          <w:numId w:val="54"/>
        </w:numPr>
        <w:tabs>
          <w:tab w:val="left" w:pos="1134"/>
        </w:tabs>
        <w:spacing w:after="0" w:line="240" w:lineRule="auto"/>
        <w:ind w:left="0" w:firstLine="709"/>
        <w:jc w:val="both"/>
        <w:rPr>
          <w:rFonts w:ascii="Times New Roman" w:hAnsi="Times New Roman"/>
          <w:sz w:val="20"/>
          <w:szCs w:val="20"/>
        </w:rPr>
      </w:pPr>
      <w:r w:rsidRPr="00A56F46">
        <w:rPr>
          <w:rFonts w:ascii="Times New Roman" w:hAnsi="Times New Roman"/>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2016 год согласно приложению 14 к настоящему решению;</w:t>
      </w:r>
    </w:p>
    <w:p w:rsidR="00070996" w:rsidRPr="00A56F46" w:rsidRDefault="00070996" w:rsidP="00A56F46">
      <w:pPr>
        <w:tabs>
          <w:tab w:val="left" w:pos="1080"/>
          <w:tab w:val="left" w:pos="1440"/>
        </w:tabs>
        <w:spacing w:after="0" w:line="240" w:lineRule="auto"/>
        <w:ind w:firstLine="709"/>
        <w:jc w:val="both"/>
        <w:rPr>
          <w:rFonts w:ascii="Times New Roman" w:hAnsi="Times New Roman"/>
          <w:sz w:val="20"/>
          <w:szCs w:val="20"/>
        </w:rPr>
      </w:pPr>
      <w:r w:rsidRPr="00A56F46">
        <w:rPr>
          <w:rFonts w:ascii="Times New Roman" w:hAnsi="Times New Roman"/>
          <w:sz w:val="20"/>
          <w:szCs w:val="20"/>
        </w:rPr>
        <w:t>2) ведомственную структуру расходов бюджета сельского поселения Сентябрьский на 2016 год согласно приложению 13 к настоящему решению;</w:t>
      </w:r>
    </w:p>
    <w:p w:rsidR="00070996" w:rsidRPr="00A56F46" w:rsidRDefault="00070996" w:rsidP="00A56F46">
      <w:pPr>
        <w:tabs>
          <w:tab w:val="left" w:pos="1134"/>
        </w:tabs>
        <w:spacing w:after="0" w:line="240" w:lineRule="auto"/>
        <w:ind w:firstLine="709"/>
        <w:jc w:val="both"/>
        <w:rPr>
          <w:rFonts w:ascii="Times New Roman" w:hAnsi="Times New Roman"/>
          <w:sz w:val="20"/>
          <w:szCs w:val="20"/>
        </w:rPr>
      </w:pPr>
      <w:r w:rsidRPr="00A56F46">
        <w:rPr>
          <w:rFonts w:ascii="Times New Roman" w:hAnsi="Times New Roman"/>
          <w:sz w:val="20"/>
          <w:szCs w:val="20"/>
        </w:rPr>
        <w:t>3) распределение бюджетных ассигнований по разделам и подразделам классификации расходов бюджета сельского поселения Сентябрьский на 2016 год согласно приложению 6 к настоящему решению.</w:t>
      </w:r>
    </w:p>
    <w:p w:rsidR="00070996" w:rsidRPr="00A56F46" w:rsidRDefault="00070996" w:rsidP="00A56F46">
      <w:pPr>
        <w:pStyle w:val="BodyTextIndent"/>
        <w:numPr>
          <w:ilvl w:val="0"/>
          <w:numId w:val="55"/>
        </w:numPr>
        <w:tabs>
          <w:tab w:val="left" w:pos="1080"/>
        </w:tabs>
        <w:suppressAutoHyphens w:val="0"/>
        <w:spacing w:after="0"/>
        <w:ind w:left="0" w:firstLine="709"/>
        <w:jc w:val="both"/>
        <w:rPr>
          <w:rFonts w:ascii="Times New Roman" w:hAnsi="Times New Roman"/>
          <w:sz w:val="20"/>
          <w:szCs w:val="20"/>
        </w:rPr>
      </w:pPr>
      <w:r w:rsidRPr="00A56F46">
        <w:rPr>
          <w:rFonts w:ascii="Times New Roman" w:hAnsi="Times New Roman"/>
          <w:sz w:val="20"/>
          <w:szCs w:val="20"/>
        </w:rPr>
        <w:t xml:space="preserve">Учесть в доходной и расходной частях бюджета сельского поселения Сентябрьский объем межбюджетных трансфертов из бюджета Нефтеюганского района на 2016 год в сумме 6 547,9 тыс. рублей, согласно </w:t>
      </w:r>
      <w:hyperlink r:id="rId11" w:history="1">
        <w:r w:rsidRPr="00A56F46">
          <w:rPr>
            <w:rStyle w:val="Hyperlink"/>
            <w:rFonts w:ascii="Times New Roman" w:hAnsi="Times New Roman"/>
            <w:color w:val="000000"/>
            <w:sz w:val="20"/>
            <w:szCs w:val="20"/>
          </w:rPr>
          <w:t xml:space="preserve">приложению 7 </w:t>
        </w:r>
      </w:hyperlink>
      <w:r w:rsidRPr="00A56F46">
        <w:rPr>
          <w:rFonts w:ascii="Times New Roman" w:hAnsi="Times New Roman"/>
          <w:color w:val="000000"/>
          <w:sz w:val="20"/>
          <w:szCs w:val="20"/>
        </w:rPr>
        <w:t xml:space="preserve">к </w:t>
      </w:r>
      <w:r w:rsidRPr="00A56F46">
        <w:rPr>
          <w:rFonts w:ascii="Times New Roman" w:hAnsi="Times New Roman"/>
          <w:sz w:val="20"/>
          <w:szCs w:val="20"/>
        </w:rPr>
        <w:t xml:space="preserve">настоящему решению, в том числе: </w:t>
      </w:r>
    </w:p>
    <w:p w:rsidR="00070996" w:rsidRPr="00A56F46" w:rsidRDefault="00070996" w:rsidP="00A56F46">
      <w:pPr>
        <w:pStyle w:val="NormalWeb"/>
        <w:spacing w:before="0" w:beforeAutospacing="0" w:after="0" w:afterAutospacing="0"/>
        <w:jc w:val="both"/>
        <w:rPr>
          <w:rFonts w:ascii="Times New Roman" w:hAnsi="Times New Roman" w:cs="Times New Roman"/>
          <w:sz w:val="20"/>
          <w:szCs w:val="20"/>
        </w:rPr>
      </w:pPr>
      <w:r w:rsidRPr="00A56F46">
        <w:rPr>
          <w:rFonts w:ascii="Times New Roman" w:hAnsi="Times New Roman" w:cs="Times New Roman"/>
          <w:sz w:val="20"/>
          <w:szCs w:val="20"/>
        </w:rPr>
        <w:tab/>
        <w:t xml:space="preserve">- </w:t>
      </w:r>
      <w:r w:rsidRPr="00A56F46">
        <w:rPr>
          <w:rFonts w:ascii="Times New Roman" w:hAnsi="Times New Roman" w:cs="Times New Roman"/>
          <w:snapToGrid w:val="0"/>
          <w:sz w:val="20"/>
          <w:szCs w:val="20"/>
        </w:rPr>
        <w:t xml:space="preserve">Дотация бюджету </w:t>
      </w:r>
      <w:r w:rsidRPr="00A56F46">
        <w:rPr>
          <w:rFonts w:ascii="Times New Roman" w:hAnsi="Times New Roman" w:cs="Times New Roman"/>
          <w:sz w:val="20"/>
          <w:szCs w:val="20"/>
        </w:rPr>
        <w:t>сельского поселения Сентябрьский на выравнивание уровня бюджетной обеспеченности поселений:</w:t>
      </w:r>
    </w:p>
    <w:p w:rsidR="00070996" w:rsidRPr="00A56F46" w:rsidRDefault="00070996" w:rsidP="00A56F46">
      <w:pPr>
        <w:pStyle w:val="NormalWeb"/>
        <w:spacing w:before="0" w:beforeAutospacing="0" w:after="0" w:afterAutospacing="0"/>
        <w:ind w:firstLine="709"/>
        <w:jc w:val="both"/>
        <w:rPr>
          <w:rFonts w:ascii="Times New Roman" w:hAnsi="Times New Roman" w:cs="Times New Roman"/>
          <w:sz w:val="20"/>
          <w:szCs w:val="20"/>
        </w:rPr>
      </w:pPr>
      <w:r w:rsidRPr="00A56F46">
        <w:rPr>
          <w:rFonts w:ascii="Times New Roman" w:hAnsi="Times New Roman" w:cs="Times New Roman"/>
          <w:sz w:val="20"/>
          <w:szCs w:val="20"/>
        </w:rPr>
        <w:t>на 2016 год в сумме</w:t>
      </w:r>
      <w:r w:rsidRPr="00A56F46">
        <w:rPr>
          <w:rFonts w:ascii="Times New Roman" w:hAnsi="Times New Roman" w:cs="Times New Roman"/>
          <w:sz w:val="20"/>
          <w:szCs w:val="20"/>
        </w:rPr>
        <w:tab/>
        <w:t>3 691,1 тыс. рублей;</w:t>
      </w:r>
    </w:p>
    <w:p w:rsidR="00070996" w:rsidRPr="00A56F46" w:rsidRDefault="00070996" w:rsidP="00A56F46">
      <w:pPr>
        <w:pStyle w:val="NormalWeb"/>
        <w:spacing w:before="0" w:beforeAutospacing="0" w:after="0" w:afterAutospacing="0"/>
        <w:jc w:val="both"/>
        <w:rPr>
          <w:rFonts w:ascii="Times New Roman" w:hAnsi="Times New Roman" w:cs="Times New Roman"/>
          <w:b/>
          <w:sz w:val="20"/>
          <w:szCs w:val="20"/>
        </w:rPr>
      </w:pPr>
      <w:r w:rsidRPr="00A56F46">
        <w:rPr>
          <w:rFonts w:ascii="Times New Roman" w:hAnsi="Times New Roman" w:cs="Times New Roman"/>
          <w:sz w:val="20"/>
          <w:szCs w:val="20"/>
        </w:rPr>
        <w:tab/>
        <w:t xml:space="preserve">- </w:t>
      </w:r>
      <w:r w:rsidRPr="00A56F46">
        <w:rPr>
          <w:rFonts w:ascii="Times New Roman" w:hAnsi="Times New Roman" w:cs="Times New Roman"/>
          <w:snapToGrid w:val="0"/>
          <w:sz w:val="20"/>
          <w:szCs w:val="20"/>
        </w:rPr>
        <w:t>Субвенция на осуществление первичного воинского учета на территориях, где отсутствуют военные комиссариаты</w:t>
      </w:r>
      <w:r w:rsidRPr="00A56F46">
        <w:rPr>
          <w:rFonts w:ascii="Times New Roman" w:hAnsi="Times New Roman" w:cs="Times New Roman"/>
          <w:sz w:val="20"/>
          <w:szCs w:val="20"/>
        </w:rPr>
        <w:t>:</w:t>
      </w:r>
      <w:r w:rsidRPr="00A56F46">
        <w:rPr>
          <w:rFonts w:ascii="Times New Roman" w:hAnsi="Times New Roman" w:cs="Times New Roman"/>
          <w:b/>
          <w:sz w:val="20"/>
          <w:szCs w:val="20"/>
        </w:rPr>
        <w:t xml:space="preserve"> </w:t>
      </w:r>
    </w:p>
    <w:p w:rsidR="00070996" w:rsidRPr="00A56F46" w:rsidRDefault="00070996" w:rsidP="00A56F46">
      <w:pPr>
        <w:pStyle w:val="NormalWeb"/>
        <w:spacing w:before="0" w:beforeAutospacing="0" w:after="0" w:afterAutospacing="0"/>
        <w:ind w:firstLine="709"/>
        <w:jc w:val="both"/>
        <w:rPr>
          <w:rFonts w:ascii="Times New Roman" w:hAnsi="Times New Roman" w:cs="Times New Roman"/>
          <w:sz w:val="20"/>
          <w:szCs w:val="20"/>
        </w:rPr>
      </w:pPr>
      <w:r w:rsidRPr="00A56F46">
        <w:rPr>
          <w:rFonts w:ascii="Times New Roman" w:hAnsi="Times New Roman" w:cs="Times New Roman"/>
          <w:sz w:val="20"/>
          <w:szCs w:val="20"/>
        </w:rPr>
        <w:t>на 2016 год в сумме</w:t>
      </w:r>
      <w:r w:rsidRPr="00A56F46">
        <w:rPr>
          <w:rFonts w:ascii="Times New Roman" w:hAnsi="Times New Roman" w:cs="Times New Roman"/>
          <w:sz w:val="20"/>
          <w:szCs w:val="20"/>
        </w:rPr>
        <w:tab/>
        <w:t>80 тыс. рублей;</w:t>
      </w:r>
    </w:p>
    <w:p w:rsidR="00070996" w:rsidRPr="00A56F46" w:rsidRDefault="00070996" w:rsidP="00A56F46">
      <w:pPr>
        <w:pStyle w:val="NormalWeb"/>
        <w:spacing w:before="0" w:beforeAutospacing="0" w:after="0" w:afterAutospacing="0"/>
        <w:jc w:val="both"/>
        <w:rPr>
          <w:rFonts w:ascii="Times New Roman" w:hAnsi="Times New Roman" w:cs="Times New Roman"/>
          <w:sz w:val="20"/>
          <w:szCs w:val="20"/>
        </w:rPr>
      </w:pPr>
      <w:r w:rsidRPr="00A56F46">
        <w:rPr>
          <w:rFonts w:ascii="Times New Roman" w:hAnsi="Times New Roman" w:cs="Times New Roman"/>
          <w:sz w:val="20"/>
          <w:szCs w:val="20"/>
        </w:rPr>
        <w:tab/>
        <w:t>- Иные межбюджетные трансферты:</w:t>
      </w:r>
    </w:p>
    <w:p w:rsidR="00070996" w:rsidRPr="00A56F46" w:rsidRDefault="00070996" w:rsidP="00A56F46">
      <w:pPr>
        <w:pStyle w:val="NormalWeb"/>
        <w:spacing w:before="0" w:beforeAutospacing="0" w:after="0" w:afterAutospacing="0"/>
        <w:ind w:firstLine="709"/>
        <w:jc w:val="both"/>
        <w:rPr>
          <w:rFonts w:ascii="Times New Roman" w:hAnsi="Times New Roman" w:cs="Times New Roman"/>
          <w:sz w:val="20"/>
          <w:szCs w:val="20"/>
        </w:rPr>
      </w:pPr>
      <w:r w:rsidRPr="00A56F46">
        <w:rPr>
          <w:rFonts w:ascii="Times New Roman" w:hAnsi="Times New Roman" w:cs="Times New Roman"/>
          <w:sz w:val="20"/>
          <w:szCs w:val="20"/>
        </w:rPr>
        <w:t>на 2016 год в сумме        2 776,8 тыс. рублей.</w:t>
      </w:r>
    </w:p>
    <w:p w:rsidR="00070996" w:rsidRPr="00A56F46" w:rsidRDefault="00070996" w:rsidP="00A56F46">
      <w:pPr>
        <w:pStyle w:val="NormalWeb"/>
        <w:numPr>
          <w:ilvl w:val="0"/>
          <w:numId w:val="55"/>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rsidR="00070996" w:rsidRPr="00A56F46" w:rsidRDefault="00070996" w:rsidP="00A56F46">
      <w:pPr>
        <w:pStyle w:val="NormalWeb"/>
        <w:numPr>
          <w:ilvl w:val="0"/>
          <w:numId w:val="55"/>
        </w:numPr>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 xml:space="preserve">Учесть в бюджете сельского поселения Сентябрьский расходы по передаче осуществления части полномочий сельского поселения, органам местного самоуправления Нефтеюганский район на 2016 год в сумме 6 752,54131 тыс. рублей, согласно </w:t>
      </w:r>
      <w:hyperlink r:id="rId12" w:history="1">
        <w:r w:rsidRPr="00A56F46">
          <w:rPr>
            <w:rStyle w:val="Hyperlink"/>
            <w:rFonts w:ascii="Times New Roman" w:hAnsi="Times New Roman"/>
            <w:color w:val="000000"/>
            <w:sz w:val="20"/>
            <w:szCs w:val="20"/>
          </w:rPr>
          <w:t xml:space="preserve">приложению </w:t>
        </w:r>
      </w:hyperlink>
      <w:r w:rsidRPr="00A56F46">
        <w:rPr>
          <w:rFonts w:ascii="Times New Roman" w:hAnsi="Times New Roman" w:cs="Times New Roman"/>
          <w:color w:val="000000"/>
          <w:sz w:val="20"/>
          <w:szCs w:val="20"/>
        </w:rPr>
        <w:t>8</w:t>
      </w:r>
      <w:r w:rsidRPr="00A56F46">
        <w:rPr>
          <w:rFonts w:ascii="Times New Roman" w:hAnsi="Times New Roman" w:cs="Times New Roman"/>
          <w:sz w:val="20"/>
          <w:szCs w:val="20"/>
        </w:rPr>
        <w:t xml:space="preserve">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w:t>
      </w:r>
    </w:p>
    <w:p w:rsidR="00070996" w:rsidRPr="00A56F46" w:rsidRDefault="00070996" w:rsidP="00A56F46">
      <w:pPr>
        <w:pStyle w:val="NormalWeb"/>
        <w:numPr>
          <w:ilvl w:val="0"/>
          <w:numId w:val="55"/>
        </w:numPr>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Учесть в бюджете сельского поселения Сентябрьский расходы по передаче полномочия на осуществление внешнего муниципального финансового контроля, переданные поселением в муниципальный район на 2016 год в сумме 10,56 тыс. рублей, согласно приложению 9 к настоящему решению. Орган местного самоуправления, уполномоченный на осуществление внешнего муниципального финансового контроля несет ответственность за исполнение данного полномочия.</w:t>
      </w:r>
    </w:p>
    <w:p w:rsidR="00070996" w:rsidRPr="00A56F46" w:rsidRDefault="00070996" w:rsidP="00A56F46">
      <w:pPr>
        <w:numPr>
          <w:ilvl w:val="0"/>
          <w:numId w:val="55"/>
        </w:numPr>
        <w:tabs>
          <w:tab w:val="left" w:pos="0"/>
        </w:tabs>
        <w:spacing w:after="0" w:line="240" w:lineRule="auto"/>
        <w:ind w:left="0" w:firstLine="709"/>
        <w:jc w:val="both"/>
        <w:rPr>
          <w:rFonts w:ascii="Times New Roman" w:hAnsi="Times New Roman"/>
          <w:sz w:val="20"/>
          <w:szCs w:val="20"/>
        </w:rPr>
      </w:pPr>
      <w:r w:rsidRPr="00A56F46">
        <w:rPr>
          <w:rFonts w:ascii="Times New Roman" w:hAnsi="Times New Roman"/>
          <w:sz w:val="20"/>
          <w:szCs w:val="20"/>
        </w:rPr>
        <w:t>Установить, что в случаях, предусмотренных муниципальными программами Нефтеюганского района, реализация отдельных мероприятий может быть передана органам местного самоуправления сельских поселений, входящих в состав Нефтеюганского района, с предоставлением иных межбюджетных трансфертов.</w:t>
      </w:r>
    </w:p>
    <w:p w:rsidR="00070996" w:rsidRPr="00A56F46" w:rsidRDefault="00070996" w:rsidP="00A56F46">
      <w:pPr>
        <w:numPr>
          <w:ilvl w:val="0"/>
          <w:numId w:val="55"/>
        </w:numPr>
        <w:tabs>
          <w:tab w:val="left" w:pos="0"/>
        </w:tabs>
        <w:spacing w:after="0" w:line="240" w:lineRule="auto"/>
        <w:ind w:left="0" w:firstLine="709"/>
        <w:jc w:val="both"/>
        <w:rPr>
          <w:rFonts w:ascii="Times New Roman" w:hAnsi="Times New Roman"/>
          <w:sz w:val="20"/>
          <w:szCs w:val="20"/>
        </w:rPr>
      </w:pPr>
      <w:r w:rsidRPr="00A56F46">
        <w:rPr>
          <w:rFonts w:ascii="Times New Roman" w:hAnsi="Times New Roman"/>
          <w:sz w:val="20"/>
          <w:szCs w:val="20"/>
        </w:rPr>
        <w:t>Установить, что в расходах бюджета сельского поселения Сентябрьский предусмотрены средства на реализацию муниципальных и ведомственных целевых программ сельского поселения Сентябрьский на 2016 год,</w:t>
      </w:r>
      <w:r w:rsidRPr="00A56F46">
        <w:rPr>
          <w:rFonts w:ascii="Times New Roman" w:hAnsi="Times New Roman"/>
          <w:color w:val="FF0000"/>
          <w:sz w:val="20"/>
          <w:szCs w:val="20"/>
        </w:rPr>
        <w:t xml:space="preserve"> </w:t>
      </w:r>
      <w:r w:rsidRPr="00A56F46">
        <w:rPr>
          <w:rFonts w:ascii="Times New Roman" w:hAnsi="Times New Roman"/>
          <w:sz w:val="20"/>
          <w:szCs w:val="20"/>
        </w:rPr>
        <w:t>согласно приложению 10 к настоящему решению.</w:t>
      </w:r>
    </w:p>
    <w:p w:rsidR="00070996" w:rsidRPr="00A56F46" w:rsidRDefault="00070996" w:rsidP="00A56F46">
      <w:pPr>
        <w:numPr>
          <w:ilvl w:val="0"/>
          <w:numId w:val="55"/>
        </w:numPr>
        <w:tabs>
          <w:tab w:val="left" w:pos="0"/>
        </w:tabs>
        <w:spacing w:after="0" w:line="240" w:lineRule="auto"/>
        <w:ind w:left="0" w:firstLine="709"/>
        <w:jc w:val="both"/>
        <w:rPr>
          <w:rFonts w:ascii="Times New Roman" w:hAnsi="Times New Roman"/>
          <w:sz w:val="20"/>
          <w:szCs w:val="20"/>
        </w:rPr>
      </w:pPr>
      <w:r w:rsidRPr="00A56F46">
        <w:rPr>
          <w:rFonts w:ascii="Times New Roman" w:hAnsi="Times New Roman"/>
          <w:sz w:val="20"/>
          <w:szCs w:val="20"/>
        </w:rPr>
        <w:t>Установить в соответствии пунктом 3 статьи 217 Бюджетного кодекса Российской Федерации следующие основания для внесения в 2016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и (или) перераспределения бюджетных ассигнований между главными распорядителями средств бюджета сельского поселения Сентябрьский:</w:t>
      </w:r>
    </w:p>
    <w:p w:rsidR="00070996" w:rsidRPr="00A56F46" w:rsidRDefault="00070996" w:rsidP="00A56F46">
      <w:pPr>
        <w:tabs>
          <w:tab w:val="left" w:pos="9639"/>
        </w:tabs>
        <w:spacing w:after="0" w:line="240" w:lineRule="auto"/>
        <w:ind w:firstLine="709"/>
        <w:jc w:val="both"/>
        <w:rPr>
          <w:rFonts w:ascii="Times New Roman" w:hAnsi="Times New Roman"/>
          <w:sz w:val="20"/>
          <w:szCs w:val="20"/>
        </w:rPr>
      </w:pPr>
      <w:r w:rsidRPr="00A56F46">
        <w:rPr>
          <w:rFonts w:ascii="Times New Roman" w:hAnsi="Times New Roman"/>
          <w:sz w:val="20"/>
          <w:szCs w:val="20"/>
        </w:rPr>
        <w:t>перераспределение бюджетных ассигнований,  предусмотренных главным распорядителям бюджетных средств бюджета сельского поселения Сентябрьский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rsidR="00070996" w:rsidRPr="00A56F46" w:rsidRDefault="00070996" w:rsidP="00A56F46">
      <w:pPr>
        <w:tabs>
          <w:tab w:val="left" w:pos="9639"/>
        </w:tabs>
        <w:spacing w:after="0" w:line="240" w:lineRule="auto"/>
        <w:ind w:firstLine="709"/>
        <w:jc w:val="both"/>
        <w:rPr>
          <w:rFonts w:ascii="Times New Roman" w:hAnsi="Times New Roman"/>
          <w:sz w:val="20"/>
          <w:szCs w:val="20"/>
        </w:rPr>
      </w:pPr>
      <w:r w:rsidRPr="00A56F46">
        <w:rPr>
          <w:rFonts w:ascii="Times New Roman" w:hAnsi="Times New Roman"/>
          <w:sz w:val="20"/>
          <w:szCs w:val="20"/>
        </w:rPr>
        <w:t xml:space="preserve"> перераспределение бюджетных ассигнований между программами,  подпрограммами (мероприятиями) и их исполнителями;</w:t>
      </w:r>
    </w:p>
    <w:p w:rsidR="00070996" w:rsidRPr="00A56F46" w:rsidRDefault="00070996" w:rsidP="00A56F46">
      <w:pPr>
        <w:tabs>
          <w:tab w:val="left" w:pos="9639"/>
        </w:tabs>
        <w:spacing w:after="0" w:line="240" w:lineRule="auto"/>
        <w:ind w:firstLine="709"/>
        <w:jc w:val="both"/>
        <w:rPr>
          <w:rFonts w:ascii="Times New Roman" w:hAnsi="Times New Roman"/>
          <w:sz w:val="20"/>
          <w:szCs w:val="20"/>
        </w:rPr>
      </w:pPr>
      <w:r w:rsidRPr="00A56F46">
        <w:rPr>
          <w:rFonts w:ascii="Times New Roman" w:hAnsi="Times New Roman"/>
          <w:sz w:val="20"/>
          <w:szCs w:val="20"/>
        </w:rPr>
        <w:t>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rsidR="00070996" w:rsidRPr="00A56F46" w:rsidRDefault="00070996" w:rsidP="00A56F46">
      <w:pPr>
        <w:tabs>
          <w:tab w:val="left" w:pos="9639"/>
        </w:tabs>
        <w:spacing w:after="0" w:line="240" w:lineRule="auto"/>
        <w:ind w:firstLine="709"/>
        <w:jc w:val="both"/>
        <w:rPr>
          <w:rFonts w:ascii="Times New Roman" w:hAnsi="Times New Roman"/>
          <w:sz w:val="20"/>
          <w:szCs w:val="20"/>
        </w:rPr>
      </w:pPr>
      <w:r w:rsidRPr="00A56F46">
        <w:rPr>
          <w:rFonts w:ascii="Times New Roman" w:hAnsi="Times New Roman"/>
          <w:sz w:val="20"/>
          <w:szCs w:val="20"/>
        </w:rPr>
        <w:t>изменение бюджетной классификации расходов бюджета без изменения целевого направления средств;</w:t>
      </w:r>
    </w:p>
    <w:p w:rsidR="00070996" w:rsidRPr="00A56F46" w:rsidRDefault="00070996" w:rsidP="00A56F46">
      <w:pPr>
        <w:tabs>
          <w:tab w:val="left" w:pos="9639"/>
        </w:tabs>
        <w:spacing w:after="0" w:line="240" w:lineRule="auto"/>
        <w:ind w:firstLine="709"/>
        <w:jc w:val="both"/>
        <w:rPr>
          <w:rFonts w:ascii="Times New Roman" w:hAnsi="Times New Roman"/>
          <w:sz w:val="20"/>
          <w:szCs w:val="20"/>
        </w:rPr>
      </w:pPr>
      <w:r w:rsidRPr="00A56F46">
        <w:rPr>
          <w:rFonts w:ascii="Times New Roman" w:hAnsi="Times New Roman"/>
          <w:sz w:val="20"/>
          <w:szCs w:val="20"/>
        </w:rPr>
        <w:t>изменение бюджетных ассигнований на основании уведомлений о бюджетных ассигнованиях, поступивших из вышестоящего бюджета;</w:t>
      </w:r>
    </w:p>
    <w:p w:rsidR="00070996" w:rsidRPr="00A56F46" w:rsidRDefault="00070996" w:rsidP="00A56F46">
      <w:pPr>
        <w:tabs>
          <w:tab w:val="left" w:pos="9639"/>
        </w:tabs>
        <w:spacing w:after="0" w:line="240" w:lineRule="auto"/>
        <w:ind w:firstLine="709"/>
        <w:jc w:val="both"/>
        <w:rPr>
          <w:rFonts w:ascii="Times New Roman" w:hAnsi="Times New Roman"/>
          <w:sz w:val="20"/>
          <w:szCs w:val="20"/>
        </w:rPr>
      </w:pPr>
      <w:r w:rsidRPr="00A56F46">
        <w:rPr>
          <w:rFonts w:ascii="Times New Roman" w:hAnsi="Times New Roman"/>
          <w:sz w:val="20"/>
          <w:szCs w:val="20"/>
        </w:rPr>
        <w:t xml:space="preserve">перераспределение бюджетных ассигнований по кодам расходов классификации операций сектора государственного управления по представлению главного распорядителя бюджетных средств в пределах общего объёма бюджетных ассигнований в текущем финансовом году; </w:t>
      </w:r>
    </w:p>
    <w:p w:rsidR="00070996" w:rsidRPr="00A56F46" w:rsidRDefault="00070996" w:rsidP="00A56F46">
      <w:pPr>
        <w:spacing w:after="0" w:line="240" w:lineRule="auto"/>
        <w:ind w:firstLine="709"/>
        <w:jc w:val="both"/>
        <w:rPr>
          <w:rFonts w:ascii="Times New Roman" w:hAnsi="Times New Roman"/>
          <w:sz w:val="20"/>
          <w:szCs w:val="20"/>
        </w:rPr>
      </w:pPr>
      <w:r w:rsidRPr="00A56F46">
        <w:rPr>
          <w:rFonts w:ascii="Times New Roman" w:hAnsi="Times New Roman"/>
          <w:sz w:val="20"/>
          <w:szCs w:val="20"/>
        </w:rPr>
        <w:t>перераспределение между главными распорядителями средств бюджета сельского поселения Сентябрьский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сельского поселения Сентябрьский.</w:t>
      </w:r>
    </w:p>
    <w:p w:rsidR="00070996" w:rsidRPr="00A56F46" w:rsidRDefault="00070996" w:rsidP="00A56F46">
      <w:pPr>
        <w:numPr>
          <w:ilvl w:val="0"/>
          <w:numId w:val="55"/>
        </w:numPr>
        <w:tabs>
          <w:tab w:val="left" w:pos="0"/>
        </w:tabs>
        <w:spacing w:after="0" w:line="240" w:lineRule="auto"/>
        <w:ind w:left="0" w:firstLine="709"/>
        <w:jc w:val="both"/>
        <w:rPr>
          <w:rFonts w:ascii="Times New Roman" w:hAnsi="Times New Roman"/>
          <w:sz w:val="20"/>
          <w:szCs w:val="20"/>
        </w:rPr>
      </w:pPr>
      <w:r w:rsidRPr="00A56F46">
        <w:rPr>
          <w:rFonts w:ascii="Times New Roman" w:hAnsi="Times New Roman"/>
          <w:sz w:val="20"/>
          <w:szCs w:val="20"/>
        </w:rPr>
        <w:t>Установить, что заключение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070996" w:rsidRPr="00A56F46" w:rsidRDefault="00070996" w:rsidP="00A56F46">
      <w:pPr>
        <w:pStyle w:val="NormalWeb"/>
        <w:spacing w:before="0" w:beforeAutospacing="0" w:after="0" w:afterAutospacing="0"/>
        <w:ind w:firstLine="708"/>
        <w:jc w:val="both"/>
        <w:rPr>
          <w:rFonts w:ascii="Times New Roman" w:hAnsi="Times New Roman" w:cs="Times New Roman"/>
          <w:sz w:val="20"/>
          <w:szCs w:val="20"/>
        </w:rPr>
      </w:pPr>
      <w:r w:rsidRPr="00A56F46">
        <w:rPr>
          <w:rFonts w:ascii="Times New Roman" w:hAnsi="Times New Roman" w:cs="Times New Roman"/>
          <w:sz w:val="20"/>
          <w:szCs w:val="20"/>
        </w:rPr>
        <w:t>Принятые бюджетные обязательства, вытекающие из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2016 год.</w:t>
      </w:r>
    </w:p>
    <w:p w:rsidR="00070996" w:rsidRPr="00A56F46" w:rsidRDefault="00070996" w:rsidP="00A56F46">
      <w:pPr>
        <w:pStyle w:val="NormalWeb"/>
        <w:numPr>
          <w:ilvl w:val="0"/>
          <w:numId w:val="55"/>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Денежные средства, поступающие во временное распоряжение главного распорядителя средств бюджета сельского поселения Сентябрьский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rsidR="00070996" w:rsidRPr="00A56F46" w:rsidRDefault="00070996" w:rsidP="00A56F46">
      <w:pPr>
        <w:pStyle w:val="NormalWeb"/>
        <w:numPr>
          <w:ilvl w:val="0"/>
          <w:numId w:val="55"/>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Денежные средства,</w:t>
      </w:r>
      <w:r w:rsidRPr="00A56F46">
        <w:rPr>
          <w:rFonts w:ascii="Times New Roman" w:hAnsi="Times New Roman" w:cs="Times New Roman"/>
          <w:b/>
          <w:sz w:val="20"/>
          <w:szCs w:val="20"/>
        </w:rPr>
        <w:t xml:space="preserve"> </w:t>
      </w:r>
      <w:r w:rsidRPr="00A56F46">
        <w:rPr>
          <w:rFonts w:ascii="Times New Roman" w:hAnsi="Times New Roman" w:cs="Times New Roman"/>
          <w:sz w:val="20"/>
          <w:szCs w:val="20"/>
        </w:rPr>
        <w:t>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rsidR="00070996" w:rsidRPr="00A56F46" w:rsidRDefault="00070996" w:rsidP="00A56F46">
      <w:pPr>
        <w:pStyle w:val="NormalWeb"/>
        <w:numPr>
          <w:ilvl w:val="0"/>
          <w:numId w:val="55"/>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 xml:space="preserve">Нормативные и правовые акты муниципального образования </w:t>
      </w:r>
      <w:r w:rsidRPr="00A56F46">
        <w:rPr>
          <w:rFonts w:ascii="Times New Roman" w:hAnsi="Times New Roman" w:cs="Times New Roman"/>
          <w:bCs/>
          <w:sz w:val="20"/>
          <w:szCs w:val="20"/>
        </w:rPr>
        <w:t xml:space="preserve">сельское поселение </w:t>
      </w:r>
      <w:r w:rsidRPr="00A56F46">
        <w:rPr>
          <w:rFonts w:ascii="Times New Roman" w:hAnsi="Times New Roman" w:cs="Times New Roman"/>
          <w:sz w:val="20"/>
          <w:szCs w:val="20"/>
        </w:rPr>
        <w:t>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
    <w:p w:rsidR="00070996" w:rsidRPr="00A56F46" w:rsidRDefault="00070996" w:rsidP="00A56F46">
      <w:pPr>
        <w:pStyle w:val="NormalWeb"/>
        <w:numPr>
          <w:ilvl w:val="0"/>
          <w:numId w:val="55"/>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подведомственных учреждений в части целевого использования средств бюджета сельского поселения Сентябрьский, представления отчетности</w:t>
      </w:r>
    </w:p>
    <w:p w:rsidR="00070996" w:rsidRPr="00A56F46" w:rsidRDefault="00070996" w:rsidP="00A56F46">
      <w:pPr>
        <w:pStyle w:val="NormalWeb"/>
        <w:numPr>
          <w:ilvl w:val="0"/>
          <w:numId w:val="55"/>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Установить, что оплата услуг кредитных организаций по перечислению заработной платы работникам учреждений сельского поселения Сентябрьский в 2016 году возможна за счет бюджетных средств в установленных законодательством Российской Федерации случаях.</w:t>
      </w:r>
    </w:p>
    <w:p w:rsidR="00070996" w:rsidRPr="00A56F46" w:rsidRDefault="00070996" w:rsidP="00A56F46">
      <w:pPr>
        <w:pStyle w:val="NormalWeb"/>
        <w:numPr>
          <w:ilvl w:val="0"/>
          <w:numId w:val="55"/>
        </w:numPr>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Утвердить бюджетные ассигнования муниципального дорожного фонда сельского поселения Сентябрьский:</w:t>
      </w:r>
    </w:p>
    <w:p w:rsidR="00070996" w:rsidRPr="00A56F46" w:rsidRDefault="00070996" w:rsidP="00A56F46">
      <w:pPr>
        <w:pStyle w:val="NormalWeb"/>
        <w:spacing w:before="0" w:beforeAutospacing="0" w:after="0" w:afterAutospacing="0"/>
        <w:ind w:firstLine="720"/>
        <w:jc w:val="both"/>
        <w:rPr>
          <w:rFonts w:ascii="Times New Roman" w:hAnsi="Times New Roman" w:cs="Times New Roman"/>
          <w:color w:val="FF0000"/>
          <w:sz w:val="20"/>
          <w:szCs w:val="20"/>
        </w:rPr>
      </w:pPr>
      <w:r w:rsidRPr="00A56F46">
        <w:rPr>
          <w:rFonts w:ascii="Times New Roman" w:hAnsi="Times New Roman" w:cs="Times New Roman"/>
          <w:sz w:val="20"/>
          <w:szCs w:val="20"/>
        </w:rPr>
        <w:t>- из окружного бюджета на 2016 год в размере 2 344 тыс. рублей;</w:t>
      </w:r>
    </w:p>
    <w:p w:rsidR="00070996" w:rsidRPr="00A56F46" w:rsidRDefault="00070996" w:rsidP="00A56F46">
      <w:pPr>
        <w:pStyle w:val="NormalWeb"/>
        <w:spacing w:before="0" w:beforeAutospacing="0" w:after="0" w:afterAutospacing="0"/>
        <w:ind w:firstLine="720"/>
        <w:jc w:val="both"/>
        <w:rPr>
          <w:rFonts w:ascii="Times New Roman" w:hAnsi="Times New Roman" w:cs="Times New Roman"/>
          <w:sz w:val="20"/>
          <w:szCs w:val="20"/>
        </w:rPr>
      </w:pPr>
      <w:r w:rsidRPr="00A56F46">
        <w:rPr>
          <w:rFonts w:ascii="Times New Roman" w:hAnsi="Times New Roman" w:cs="Times New Roman"/>
          <w:sz w:val="20"/>
          <w:szCs w:val="20"/>
        </w:rPr>
        <w:t>- из бюджета Нефтеюганского района на 2016 год в размере 123,4 тыс. рублей.</w:t>
      </w:r>
    </w:p>
    <w:p w:rsidR="00070996" w:rsidRPr="00A56F46" w:rsidRDefault="00070996" w:rsidP="00A56F46">
      <w:pPr>
        <w:pStyle w:val="NormalWeb"/>
        <w:numPr>
          <w:ilvl w:val="0"/>
          <w:numId w:val="55"/>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rsidR="00070996" w:rsidRPr="00A56F46" w:rsidRDefault="00070996" w:rsidP="00A56F46">
      <w:pPr>
        <w:pStyle w:val="NormalWeb"/>
        <w:numPr>
          <w:ilvl w:val="0"/>
          <w:numId w:val="55"/>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Настоящее решение  подлежит опубликованию (обнародованию) в бюллетене «Сентябрьский вестник».</w:t>
      </w:r>
    </w:p>
    <w:p w:rsidR="00070996" w:rsidRPr="00A56F46" w:rsidRDefault="00070996" w:rsidP="00A56F46">
      <w:pPr>
        <w:pStyle w:val="NormalWeb"/>
        <w:numPr>
          <w:ilvl w:val="0"/>
          <w:numId w:val="55"/>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A56F46">
        <w:rPr>
          <w:rFonts w:ascii="Times New Roman" w:hAnsi="Times New Roman" w:cs="Times New Roman"/>
          <w:sz w:val="20"/>
          <w:szCs w:val="20"/>
        </w:rPr>
        <w:t xml:space="preserve">Настоящее решение  вступает в силу после официального опубликования, но не ранее 1 января 2016 года.  </w:t>
      </w:r>
    </w:p>
    <w:p w:rsidR="00070996" w:rsidRPr="00A56F46" w:rsidRDefault="00070996" w:rsidP="00A56F46">
      <w:pPr>
        <w:spacing w:after="0" w:line="240" w:lineRule="auto"/>
        <w:jc w:val="both"/>
        <w:rPr>
          <w:rFonts w:ascii="Times New Roman" w:hAnsi="Times New Roman"/>
          <w:sz w:val="20"/>
          <w:szCs w:val="20"/>
        </w:rPr>
      </w:pPr>
    </w:p>
    <w:p w:rsidR="00070996" w:rsidRPr="00A56F46" w:rsidRDefault="00070996" w:rsidP="00A56F46">
      <w:pPr>
        <w:spacing w:after="0" w:line="240" w:lineRule="auto"/>
        <w:jc w:val="both"/>
        <w:rPr>
          <w:rFonts w:ascii="Times New Roman" w:hAnsi="Times New Roman"/>
          <w:sz w:val="20"/>
          <w:szCs w:val="20"/>
        </w:rPr>
      </w:pPr>
    </w:p>
    <w:p w:rsidR="00070996" w:rsidRPr="00A56F46" w:rsidRDefault="00070996" w:rsidP="00A56F46">
      <w:pPr>
        <w:spacing w:after="0" w:line="240" w:lineRule="auto"/>
        <w:jc w:val="both"/>
        <w:rPr>
          <w:rFonts w:ascii="Times New Roman" w:hAnsi="Times New Roman"/>
          <w:sz w:val="20"/>
          <w:szCs w:val="20"/>
        </w:rPr>
      </w:pPr>
    </w:p>
    <w:p w:rsidR="00070996" w:rsidRPr="00A56F46" w:rsidRDefault="00070996" w:rsidP="00A56F46">
      <w:pPr>
        <w:spacing w:after="0" w:line="240" w:lineRule="auto"/>
        <w:jc w:val="both"/>
        <w:rPr>
          <w:rFonts w:ascii="Times New Roman" w:hAnsi="Times New Roman"/>
          <w:sz w:val="20"/>
          <w:szCs w:val="20"/>
        </w:rPr>
      </w:pPr>
      <w:r w:rsidRPr="00A56F46">
        <w:rPr>
          <w:rFonts w:ascii="Times New Roman" w:hAnsi="Times New Roman"/>
          <w:sz w:val="20"/>
          <w:szCs w:val="20"/>
        </w:rPr>
        <w:t xml:space="preserve">Глава  поселение                                                        </w:t>
      </w:r>
      <w:r>
        <w:rPr>
          <w:rFonts w:ascii="Times New Roman" w:hAnsi="Times New Roman"/>
          <w:sz w:val="20"/>
          <w:szCs w:val="20"/>
        </w:rPr>
        <w:t xml:space="preserve">                                                                       </w:t>
      </w:r>
      <w:r w:rsidRPr="00A56F46">
        <w:rPr>
          <w:rFonts w:ascii="Times New Roman" w:hAnsi="Times New Roman"/>
          <w:sz w:val="20"/>
          <w:szCs w:val="20"/>
        </w:rPr>
        <w:t>А.В.Светлаков</w:t>
      </w:r>
    </w:p>
    <w:p w:rsidR="00070996" w:rsidRDefault="00070996" w:rsidP="00A56F46">
      <w:pPr>
        <w:rPr>
          <w:sz w:val="26"/>
          <w:szCs w:val="26"/>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sectPr w:rsidR="00070996" w:rsidSect="00B836BD">
          <w:footerReference w:type="default" r:id="rId13"/>
          <w:pgSz w:w="11906" w:h="16838"/>
          <w:pgMar w:top="425" w:right="709" w:bottom="357" w:left="720" w:header="709" w:footer="0" w:gutter="0"/>
          <w:cols w:space="708"/>
          <w:docGrid w:linePitch="360"/>
        </w:sectPr>
      </w:pPr>
    </w:p>
    <w:tbl>
      <w:tblPr>
        <w:tblpPr w:leftFromText="180" w:rightFromText="180" w:horzAnchor="margin" w:tblpXSpec="center" w:tblpY="-420"/>
        <w:tblW w:w="10908" w:type="dxa"/>
        <w:tblLook w:val="0000"/>
      </w:tblPr>
      <w:tblGrid>
        <w:gridCol w:w="2628"/>
        <w:gridCol w:w="532"/>
        <w:gridCol w:w="5948"/>
        <w:gridCol w:w="1232"/>
        <w:gridCol w:w="568"/>
      </w:tblGrid>
      <w:tr w:rsidR="00070996" w:rsidRPr="00A56F46" w:rsidTr="003B29BE">
        <w:trPr>
          <w:trHeight w:val="330"/>
        </w:trPr>
        <w:tc>
          <w:tcPr>
            <w:tcW w:w="3160" w:type="dxa"/>
            <w:gridSpan w:val="2"/>
            <w:tcBorders>
              <w:top w:val="nil"/>
              <w:left w:val="nil"/>
              <w:bottom w:val="nil"/>
              <w:right w:val="nil"/>
            </w:tcBorders>
            <w:noWrap/>
            <w:vAlign w:val="bottom"/>
          </w:tcPr>
          <w:p w:rsidR="00070996" w:rsidRPr="00A56F46" w:rsidRDefault="00070996" w:rsidP="003B29BE">
            <w:pPr>
              <w:spacing w:after="0" w:line="240" w:lineRule="auto"/>
              <w:rPr>
                <w:rFonts w:ascii="Times New Roman" w:hAnsi="Times New Roman"/>
                <w:sz w:val="20"/>
                <w:szCs w:val="20"/>
              </w:rPr>
            </w:pPr>
          </w:p>
        </w:tc>
        <w:tc>
          <w:tcPr>
            <w:tcW w:w="7748" w:type="dxa"/>
            <w:gridSpan w:val="3"/>
            <w:tcBorders>
              <w:top w:val="nil"/>
              <w:left w:val="nil"/>
              <w:bottom w:val="nil"/>
              <w:right w:val="nil"/>
            </w:tcBorders>
            <w:noWrap/>
            <w:vAlign w:val="bottom"/>
          </w:tcPr>
          <w:p w:rsidR="00070996" w:rsidRPr="00A56F46" w:rsidRDefault="00070996" w:rsidP="003B29BE">
            <w:pPr>
              <w:spacing w:after="0" w:line="240" w:lineRule="auto"/>
              <w:rPr>
                <w:rFonts w:ascii="Times New Roman" w:hAnsi="Times New Roman"/>
                <w:sz w:val="20"/>
                <w:szCs w:val="20"/>
              </w:rPr>
            </w:pPr>
            <w:r w:rsidRPr="00A56F46">
              <w:rPr>
                <w:rFonts w:ascii="Times New Roman" w:hAnsi="Times New Roman"/>
                <w:sz w:val="20"/>
                <w:szCs w:val="20"/>
              </w:rPr>
              <w:t xml:space="preserve">                                                                         Приложение 1</w:t>
            </w:r>
          </w:p>
        </w:tc>
      </w:tr>
      <w:tr w:rsidR="00070996" w:rsidRPr="00A56F46" w:rsidTr="003B29BE">
        <w:trPr>
          <w:trHeight w:val="330"/>
        </w:trPr>
        <w:tc>
          <w:tcPr>
            <w:tcW w:w="3160" w:type="dxa"/>
            <w:gridSpan w:val="2"/>
            <w:tcBorders>
              <w:top w:val="nil"/>
              <w:left w:val="nil"/>
              <w:bottom w:val="nil"/>
              <w:right w:val="nil"/>
            </w:tcBorders>
            <w:noWrap/>
            <w:vAlign w:val="bottom"/>
          </w:tcPr>
          <w:p w:rsidR="00070996" w:rsidRPr="00A56F46" w:rsidRDefault="00070996" w:rsidP="003B29BE">
            <w:pPr>
              <w:spacing w:after="0" w:line="240" w:lineRule="auto"/>
              <w:rPr>
                <w:rFonts w:ascii="Times New Roman" w:hAnsi="Times New Roman"/>
                <w:sz w:val="20"/>
                <w:szCs w:val="20"/>
              </w:rPr>
            </w:pPr>
          </w:p>
        </w:tc>
        <w:tc>
          <w:tcPr>
            <w:tcW w:w="7748" w:type="dxa"/>
            <w:gridSpan w:val="3"/>
            <w:tcBorders>
              <w:top w:val="nil"/>
              <w:left w:val="nil"/>
              <w:bottom w:val="nil"/>
              <w:right w:val="nil"/>
            </w:tcBorders>
            <w:noWrap/>
            <w:vAlign w:val="bottom"/>
          </w:tcPr>
          <w:p w:rsidR="00070996" w:rsidRPr="00A56F46" w:rsidRDefault="00070996" w:rsidP="003B29BE">
            <w:pPr>
              <w:spacing w:after="0" w:line="240" w:lineRule="auto"/>
              <w:rPr>
                <w:rFonts w:ascii="Times New Roman" w:hAnsi="Times New Roman"/>
                <w:sz w:val="20"/>
                <w:szCs w:val="20"/>
              </w:rPr>
            </w:pPr>
            <w:r w:rsidRPr="00A56F46">
              <w:rPr>
                <w:rFonts w:ascii="Times New Roman" w:hAnsi="Times New Roman"/>
                <w:sz w:val="20"/>
                <w:szCs w:val="20"/>
              </w:rPr>
              <w:t xml:space="preserve">                                                                         к решению Совета депутатов</w:t>
            </w:r>
          </w:p>
        </w:tc>
      </w:tr>
      <w:tr w:rsidR="00070996" w:rsidRPr="00A56F46" w:rsidTr="003B29BE">
        <w:trPr>
          <w:trHeight w:val="330"/>
        </w:trPr>
        <w:tc>
          <w:tcPr>
            <w:tcW w:w="3160" w:type="dxa"/>
            <w:gridSpan w:val="2"/>
            <w:tcBorders>
              <w:top w:val="nil"/>
              <w:left w:val="nil"/>
              <w:bottom w:val="nil"/>
              <w:right w:val="nil"/>
            </w:tcBorders>
            <w:noWrap/>
            <w:vAlign w:val="bottom"/>
          </w:tcPr>
          <w:p w:rsidR="00070996" w:rsidRPr="00A56F46" w:rsidRDefault="00070996" w:rsidP="003B29BE">
            <w:pPr>
              <w:spacing w:after="0" w:line="240" w:lineRule="auto"/>
              <w:rPr>
                <w:rFonts w:ascii="Times New Roman" w:hAnsi="Times New Roman"/>
                <w:sz w:val="20"/>
                <w:szCs w:val="20"/>
              </w:rPr>
            </w:pPr>
          </w:p>
        </w:tc>
        <w:tc>
          <w:tcPr>
            <w:tcW w:w="7180" w:type="dxa"/>
            <w:gridSpan w:val="2"/>
            <w:tcBorders>
              <w:top w:val="nil"/>
              <w:left w:val="nil"/>
              <w:bottom w:val="nil"/>
              <w:right w:val="nil"/>
            </w:tcBorders>
            <w:noWrap/>
            <w:vAlign w:val="bottom"/>
          </w:tcPr>
          <w:p w:rsidR="00070996" w:rsidRPr="00A56F46" w:rsidRDefault="00070996" w:rsidP="003B29BE">
            <w:pPr>
              <w:spacing w:after="0" w:line="240" w:lineRule="auto"/>
              <w:rPr>
                <w:rFonts w:ascii="Times New Roman" w:hAnsi="Times New Roman"/>
                <w:sz w:val="20"/>
                <w:szCs w:val="20"/>
              </w:rPr>
            </w:pPr>
            <w:r w:rsidRPr="00A56F46">
              <w:rPr>
                <w:rFonts w:ascii="Times New Roman" w:hAnsi="Times New Roman"/>
                <w:sz w:val="20"/>
                <w:szCs w:val="20"/>
              </w:rPr>
              <w:t xml:space="preserve">                                                                         сельского поселения Сентябрьский</w:t>
            </w:r>
          </w:p>
        </w:tc>
        <w:tc>
          <w:tcPr>
            <w:tcW w:w="568" w:type="dxa"/>
            <w:tcBorders>
              <w:top w:val="nil"/>
              <w:left w:val="nil"/>
              <w:bottom w:val="nil"/>
              <w:right w:val="nil"/>
            </w:tcBorders>
            <w:noWrap/>
            <w:vAlign w:val="bottom"/>
          </w:tcPr>
          <w:p w:rsidR="00070996" w:rsidRPr="00A56F46" w:rsidRDefault="00070996" w:rsidP="003B29BE">
            <w:pPr>
              <w:spacing w:after="0" w:line="240" w:lineRule="auto"/>
              <w:rPr>
                <w:rFonts w:ascii="Times New Roman" w:hAnsi="Times New Roman"/>
                <w:sz w:val="20"/>
                <w:szCs w:val="20"/>
              </w:rPr>
            </w:pPr>
          </w:p>
        </w:tc>
      </w:tr>
      <w:tr w:rsidR="00070996" w:rsidRPr="00A56F46" w:rsidTr="003B29BE">
        <w:trPr>
          <w:trHeight w:val="330"/>
        </w:trPr>
        <w:tc>
          <w:tcPr>
            <w:tcW w:w="3160" w:type="dxa"/>
            <w:gridSpan w:val="2"/>
            <w:tcBorders>
              <w:top w:val="nil"/>
              <w:left w:val="nil"/>
              <w:bottom w:val="nil"/>
              <w:right w:val="nil"/>
            </w:tcBorders>
            <w:noWrap/>
            <w:vAlign w:val="bottom"/>
          </w:tcPr>
          <w:p w:rsidR="00070996" w:rsidRPr="00A56F46" w:rsidRDefault="00070996" w:rsidP="003B29BE">
            <w:pPr>
              <w:spacing w:after="0" w:line="240" w:lineRule="auto"/>
              <w:rPr>
                <w:rFonts w:ascii="Times New Roman" w:hAnsi="Times New Roman"/>
                <w:sz w:val="20"/>
                <w:szCs w:val="20"/>
              </w:rPr>
            </w:pPr>
          </w:p>
        </w:tc>
        <w:tc>
          <w:tcPr>
            <w:tcW w:w="7748" w:type="dxa"/>
            <w:gridSpan w:val="3"/>
            <w:tcBorders>
              <w:top w:val="nil"/>
              <w:left w:val="nil"/>
              <w:bottom w:val="nil"/>
              <w:right w:val="nil"/>
            </w:tcBorders>
          </w:tcPr>
          <w:p w:rsidR="00070996" w:rsidRPr="00A56F46" w:rsidRDefault="00070996" w:rsidP="003B29BE">
            <w:pPr>
              <w:spacing w:after="0" w:line="240" w:lineRule="auto"/>
              <w:rPr>
                <w:rFonts w:ascii="Times New Roman" w:hAnsi="Times New Roman"/>
                <w:sz w:val="20"/>
                <w:szCs w:val="20"/>
              </w:rPr>
            </w:pPr>
            <w:r w:rsidRPr="00A56F46">
              <w:rPr>
                <w:rFonts w:ascii="Times New Roman" w:hAnsi="Times New Roman"/>
                <w:sz w:val="20"/>
                <w:szCs w:val="20"/>
              </w:rPr>
              <w:t xml:space="preserve">                                                                         от  № </w:t>
            </w:r>
          </w:p>
        </w:tc>
      </w:tr>
      <w:tr w:rsidR="00070996" w:rsidRPr="00A56F46" w:rsidTr="003B29BE">
        <w:trPr>
          <w:trHeight w:val="330"/>
        </w:trPr>
        <w:tc>
          <w:tcPr>
            <w:tcW w:w="3160" w:type="dxa"/>
            <w:gridSpan w:val="2"/>
            <w:tcBorders>
              <w:top w:val="nil"/>
              <w:left w:val="nil"/>
              <w:bottom w:val="nil"/>
              <w:right w:val="nil"/>
            </w:tcBorders>
            <w:noWrap/>
            <w:vAlign w:val="bottom"/>
          </w:tcPr>
          <w:p w:rsidR="00070996" w:rsidRPr="00A56F46" w:rsidRDefault="00070996" w:rsidP="003B29BE">
            <w:pPr>
              <w:spacing w:after="0" w:line="240" w:lineRule="auto"/>
              <w:rPr>
                <w:rFonts w:ascii="Times New Roman" w:hAnsi="Times New Roman"/>
                <w:sz w:val="20"/>
                <w:szCs w:val="20"/>
              </w:rPr>
            </w:pPr>
          </w:p>
        </w:tc>
        <w:tc>
          <w:tcPr>
            <w:tcW w:w="7180" w:type="dxa"/>
            <w:gridSpan w:val="2"/>
            <w:tcBorders>
              <w:top w:val="nil"/>
              <w:left w:val="nil"/>
              <w:bottom w:val="nil"/>
              <w:right w:val="nil"/>
            </w:tcBorders>
          </w:tcPr>
          <w:p w:rsidR="00070996" w:rsidRPr="00A56F46" w:rsidRDefault="00070996" w:rsidP="003B29BE">
            <w:pPr>
              <w:spacing w:after="0" w:line="240" w:lineRule="auto"/>
              <w:jc w:val="center"/>
              <w:rPr>
                <w:rFonts w:ascii="Times New Roman" w:hAnsi="Times New Roman"/>
                <w:sz w:val="20"/>
                <w:szCs w:val="20"/>
              </w:rPr>
            </w:pPr>
          </w:p>
        </w:tc>
        <w:tc>
          <w:tcPr>
            <w:tcW w:w="568" w:type="dxa"/>
            <w:tcBorders>
              <w:top w:val="nil"/>
              <w:left w:val="nil"/>
              <w:bottom w:val="nil"/>
              <w:right w:val="nil"/>
            </w:tcBorders>
          </w:tcPr>
          <w:p w:rsidR="00070996" w:rsidRPr="00A56F46" w:rsidRDefault="00070996" w:rsidP="003B29BE">
            <w:pPr>
              <w:spacing w:after="0" w:line="240" w:lineRule="auto"/>
              <w:jc w:val="center"/>
              <w:rPr>
                <w:rFonts w:ascii="Times New Roman" w:hAnsi="Times New Roman"/>
                <w:sz w:val="20"/>
                <w:szCs w:val="20"/>
              </w:rPr>
            </w:pPr>
          </w:p>
        </w:tc>
      </w:tr>
      <w:tr w:rsidR="00070996" w:rsidRPr="00A56F46" w:rsidTr="003B29BE">
        <w:trPr>
          <w:trHeight w:val="330"/>
        </w:trPr>
        <w:tc>
          <w:tcPr>
            <w:tcW w:w="10908" w:type="dxa"/>
            <w:gridSpan w:val="5"/>
            <w:tcBorders>
              <w:top w:val="nil"/>
              <w:left w:val="nil"/>
              <w:bottom w:val="nil"/>
              <w:right w:val="nil"/>
            </w:tcBorders>
            <w:vAlign w:val="center"/>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 xml:space="preserve">Доходы бюджета </w:t>
            </w:r>
          </w:p>
        </w:tc>
      </w:tr>
      <w:tr w:rsidR="00070996" w:rsidRPr="00A56F46" w:rsidTr="003B29BE">
        <w:trPr>
          <w:trHeight w:val="330"/>
        </w:trPr>
        <w:tc>
          <w:tcPr>
            <w:tcW w:w="10908" w:type="dxa"/>
            <w:gridSpan w:val="5"/>
            <w:tcBorders>
              <w:top w:val="nil"/>
              <w:left w:val="nil"/>
              <w:bottom w:val="nil"/>
              <w:right w:val="nil"/>
            </w:tcBorders>
            <w:noWrap/>
            <w:vAlign w:val="bottom"/>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муниципального образования сельское поселение Сентябрьский</w:t>
            </w:r>
          </w:p>
        </w:tc>
      </w:tr>
      <w:tr w:rsidR="00070996" w:rsidRPr="00A56F46" w:rsidTr="003B29BE">
        <w:trPr>
          <w:trHeight w:val="330"/>
        </w:trPr>
        <w:tc>
          <w:tcPr>
            <w:tcW w:w="10908" w:type="dxa"/>
            <w:gridSpan w:val="5"/>
            <w:tcBorders>
              <w:top w:val="nil"/>
              <w:left w:val="nil"/>
              <w:bottom w:val="nil"/>
              <w:right w:val="nil"/>
            </w:tcBorders>
            <w:noWrap/>
            <w:vAlign w:val="bottom"/>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 xml:space="preserve">на  2016 год </w:t>
            </w:r>
          </w:p>
        </w:tc>
      </w:tr>
      <w:tr w:rsidR="00070996" w:rsidRPr="00A56F46" w:rsidTr="003B29BE">
        <w:trPr>
          <w:trHeight w:val="330"/>
        </w:trPr>
        <w:tc>
          <w:tcPr>
            <w:tcW w:w="2628" w:type="dxa"/>
            <w:tcBorders>
              <w:top w:val="nil"/>
              <w:left w:val="nil"/>
              <w:bottom w:val="nil"/>
              <w:right w:val="nil"/>
            </w:tcBorders>
            <w:noWrap/>
            <w:vAlign w:val="bottom"/>
          </w:tcPr>
          <w:p w:rsidR="00070996" w:rsidRPr="00A56F46" w:rsidRDefault="00070996" w:rsidP="003B29BE">
            <w:pPr>
              <w:spacing w:after="0" w:line="240" w:lineRule="auto"/>
              <w:rPr>
                <w:rFonts w:ascii="Times New Roman" w:hAnsi="Times New Roman"/>
                <w:sz w:val="20"/>
                <w:szCs w:val="20"/>
              </w:rPr>
            </w:pPr>
          </w:p>
        </w:tc>
        <w:tc>
          <w:tcPr>
            <w:tcW w:w="6480" w:type="dxa"/>
            <w:gridSpan w:val="2"/>
            <w:tcBorders>
              <w:top w:val="nil"/>
              <w:left w:val="nil"/>
              <w:bottom w:val="nil"/>
              <w:right w:val="nil"/>
            </w:tcBorders>
            <w:noWrap/>
            <w:vAlign w:val="bottom"/>
          </w:tcPr>
          <w:p w:rsidR="00070996" w:rsidRPr="00A56F46" w:rsidRDefault="00070996" w:rsidP="003B29BE">
            <w:pPr>
              <w:spacing w:after="0" w:line="240" w:lineRule="auto"/>
              <w:rPr>
                <w:rFonts w:ascii="Times New Roman" w:hAnsi="Times New Roman"/>
                <w:sz w:val="20"/>
                <w:szCs w:val="20"/>
              </w:rPr>
            </w:pPr>
          </w:p>
        </w:tc>
        <w:tc>
          <w:tcPr>
            <w:tcW w:w="1800" w:type="dxa"/>
            <w:gridSpan w:val="2"/>
            <w:tcBorders>
              <w:top w:val="nil"/>
              <w:left w:val="nil"/>
              <w:bottom w:val="nil"/>
              <w:right w:val="nil"/>
            </w:tcBorders>
            <w:noWrap/>
            <w:vAlign w:val="bottom"/>
          </w:tcPr>
          <w:p w:rsidR="00070996" w:rsidRPr="00A56F46" w:rsidRDefault="00070996" w:rsidP="003B29BE">
            <w:pPr>
              <w:spacing w:after="0" w:line="240" w:lineRule="auto"/>
              <w:jc w:val="center"/>
              <w:rPr>
                <w:rFonts w:ascii="Times New Roman" w:hAnsi="Times New Roman"/>
                <w:sz w:val="20"/>
                <w:szCs w:val="20"/>
              </w:rPr>
            </w:pPr>
          </w:p>
        </w:tc>
      </w:tr>
      <w:tr w:rsidR="00070996" w:rsidRPr="00A56F46" w:rsidTr="003B29BE">
        <w:trPr>
          <w:trHeight w:val="585"/>
        </w:trPr>
        <w:tc>
          <w:tcPr>
            <w:tcW w:w="2628" w:type="dxa"/>
            <w:tcBorders>
              <w:top w:val="single" w:sz="4" w:space="0" w:color="auto"/>
              <w:left w:val="single" w:sz="4" w:space="0" w:color="auto"/>
              <w:bottom w:val="single" w:sz="4" w:space="0" w:color="auto"/>
              <w:right w:val="single" w:sz="4" w:space="0" w:color="auto"/>
            </w:tcBorders>
            <w:vAlign w:val="center"/>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Код бюджетной классификации</w:t>
            </w:r>
          </w:p>
        </w:tc>
        <w:tc>
          <w:tcPr>
            <w:tcW w:w="6480" w:type="dxa"/>
            <w:gridSpan w:val="2"/>
            <w:tcBorders>
              <w:top w:val="single" w:sz="4" w:space="0" w:color="auto"/>
              <w:left w:val="nil"/>
              <w:bottom w:val="single" w:sz="4" w:space="0" w:color="auto"/>
              <w:right w:val="single" w:sz="4" w:space="0" w:color="auto"/>
            </w:tcBorders>
            <w:vAlign w:val="center"/>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 xml:space="preserve">Наименование доходов </w:t>
            </w:r>
          </w:p>
        </w:tc>
        <w:tc>
          <w:tcPr>
            <w:tcW w:w="1800" w:type="dxa"/>
            <w:gridSpan w:val="2"/>
            <w:tcBorders>
              <w:top w:val="single" w:sz="4" w:space="0" w:color="auto"/>
              <w:left w:val="nil"/>
              <w:bottom w:val="single" w:sz="4" w:space="0" w:color="auto"/>
              <w:right w:val="single" w:sz="4" w:space="0" w:color="auto"/>
            </w:tcBorders>
            <w:vAlign w:val="center"/>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Бюджет поселения</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noWrap/>
            <w:vAlign w:val="center"/>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1</w:t>
            </w:r>
          </w:p>
        </w:tc>
        <w:tc>
          <w:tcPr>
            <w:tcW w:w="6480" w:type="dxa"/>
            <w:gridSpan w:val="2"/>
            <w:tcBorders>
              <w:top w:val="nil"/>
              <w:left w:val="nil"/>
              <w:bottom w:val="single" w:sz="4" w:space="0" w:color="auto"/>
              <w:right w:val="single" w:sz="4" w:space="0" w:color="auto"/>
            </w:tcBorders>
            <w:noWrap/>
            <w:vAlign w:val="center"/>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2</w:t>
            </w:r>
          </w:p>
        </w:tc>
        <w:tc>
          <w:tcPr>
            <w:tcW w:w="1800" w:type="dxa"/>
            <w:gridSpan w:val="2"/>
            <w:tcBorders>
              <w:top w:val="nil"/>
              <w:left w:val="nil"/>
              <w:bottom w:val="single" w:sz="4" w:space="0" w:color="auto"/>
              <w:right w:val="single" w:sz="4" w:space="0" w:color="auto"/>
            </w:tcBorders>
            <w:noWrap/>
            <w:vAlign w:val="center"/>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3</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b/>
                <w:bCs/>
                <w:color w:val="000000"/>
                <w:sz w:val="20"/>
                <w:szCs w:val="20"/>
              </w:rPr>
            </w:pPr>
            <w:r w:rsidRPr="00A56F46">
              <w:rPr>
                <w:rFonts w:ascii="Times New Roman" w:hAnsi="Times New Roman"/>
                <w:b/>
                <w:bCs/>
                <w:color w:val="000000"/>
                <w:sz w:val="20"/>
                <w:szCs w:val="20"/>
              </w:rPr>
              <w:t>000 1 00 00000 00 0000 000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rPr>
                <w:rFonts w:ascii="Times New Roman" w:hAnsi="Times New Roman"/>
                <w:b/>
                <w:bCs/>
                <w:sz w:val="20"/>
                <w:szCs w:val="20"/>
              </w:rPr>
            </w:pPr>
            <w:r w:rsidRPr="00A56F46">
              <w:rPr>
                <w:rFonts w:ascii="Times New Roman" w:hAnsi="Times New Roman"/>
                <w:b/>
                <w:bCs/>
                <w:sz w:val="20"/>
                <w:szCs w:val="20"/>
              </w:rPr>
              <w:t>НАЛОГОВЫЕ И НЕНАЛОГОВЫЕ ДОХОДЫ</w:t>
            </w:r>
          </w:p>
        </w:tc>
        <w:tc>
          <w:tcPr>
            <w:tcW w:w="1800" w:type="dxa"/>
            <w:gridSpan w:val="2"/>
            <w:tcBorders>
              <w:top w:val="nil"/>
              <w:left w:val="nil"/>
              <w:bottom w:val="single" w:sz="4" w:space="0" w:color="auto"/>
              <w:right w:val="single" w:sz="4" w:space="0" w:color="auto"/>
            </w:tcBorders>
            <w:noWrap/>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13 432,00000</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noWrap/>
          </w:tcPr>
          <w:p w:rsidR="00070996" w:rsidRPr="00A56F46" w:rsidRDefault="00070996" w:rsidP="003B29BE">
            <w:pPr>
              <w:spacing w:after="0" w:line="240" w:lineRule="auto"/>
              <w:jc w:val="center"/>
              <w:rPr>
                <w:rFonts w:ascii="Times New Roman" w:hAnsi="Times New Roman"/>
                <w:b/>
                <w:bCs/>
                <w:color w:val="000000"/>
                <w:sz w:val="20"/>
                <w:szCs w:val="20"/>
              </w:rPr>
            </w:pPr>
            <w:r w:rsidRPr="00A56F46">
              <w:rPr>
                <w:rFonts w:ascii="Times New Roman" w:hAnsi="Times New Roman"/>
                <w:b/>
                <w:bCs/>
                <w:color w:val="000000"/>
                <w:sz w:val="20"/>
                <w:szCs w:val="20"/>
              </w:rPr>
              <w:t>000 1 01 00000 00 0000 000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b/>
                <w:bCs/>
                <w:sz w:val="20"/>
                <w:szCs w:val="20"/>
              </w:rPr>
            </w:pPr>
            <w:r w:rsidRPr="00A56F46">
              <w:rPr>
                <w:rFonts w:ascii="Times New Roman" w:hAnsi="Times New Roman"/>
                <w:b/>
                <w:bCs/>
                <w:sz w:val="20"/>
                <w:szCs w:val="20"/>
              </w:rPr>
              <w:t>Налоги на прибыль, доходы</w:t>
            </w:r>
          </w:p>
        </w:tc>
        <w:tc>
          <w:tcPr>
            <w:tcW w:w="1800" w:type="dxa"/>
            <w:gridSpan w:val="2"/>
            <w:tcBorders>
              <w:top w:val="nil"/>
              <w:left w:val="nil"/>
              <w:bottom w:val="single" w:sz="4" w:space="0" w:color="auto"/>
              <w:right w:val="single" w:sz="4" w:space="0" w:color="auto"/>
            </w:tcBorders>
            <w:noWrap/>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10 655,00000</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color w:val="000000"/>
                <w:sz w:val="20"/>
                <w:szCs w:val="20"/>
              </w:rPr>
            </w:pPr>
            <w:r w:rsidRPr="00A56F46">
              <w:rPr>
                <w:rFonts w:ascii="Times New Roman" w:hAnsi="Times New Roman"/>
                <w:color w:val="000000"/>
                <w:sz w:val="20"/>
                <w:szCs w:val="20"/>
              </w:rPr>
              <w:t xml:space="preserve">000 1 01 02000 01 0000 110 </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sz w:val="20"/>
                <w:szCs w:val="20"/>
              </w:rPr>
            </w:pPr>
            <w:r w:rsidRPr="00A56F46">
              <w:rPr>
                <w:rFonts w:ascii="Times New Roman" w:hAnsi="Times New Roman"/>
                <w:sz w:val="20"/>
                <w:szCs w:val="20"/>
              </w:rPr>
              <w:t>Налог на доходы  физических лиц</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10 655,00000</w:t>
            </w:r>
          </w:p>
        </w:tc>
      </w:tr>
      <w:tr w:rsidR="00070996" w:rsidRPr="00A56F46" w:rsidTr="003B29BE">
        <w:trPr>
          <w:trHeight w:val="105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color w:val="000000"/>
                <w:sz w:val="20"/>
                <w:szCs w:val="20"/>
              </w:rPr>
            </w:pPr>
            <w:r w:rsidRPr="00A56F46">
              <w:rPr>
                <w:rFonts w:ascii="Times New Roman" w:hAnsi="Times New Roman"/>
                <w:i/>
                <w:iCs/>
                <w:color w:val="000000"/>
                <w:sz w:val="20"/>
                <w:szCs w:val="20"/>
              </w:rPr>
              <w:t>182 1 01 02010 01 0000 110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i/>
                <w:iCs/>
                <w:sz w:val="20"/>
                <w:szCs w:val="20"/>
              </w:rPr>
            </w:pPr>
            <w:r w:rsidRPr="00A56F46">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56F46">
              <w:rPr>
                <w:rFonts w:ascii="Times New Roman" w:hAnsi="Times New Roman"/>
                <w:i/>
                <w:iCs/>
                <w:sz w:val="20"/>
                <w:szCs w:val="20"/>
                <w:vertAlign w:val="superscript"/>
              </w:rPr>
              <w:t>1</w:t>
            </w:r>
            <w:r w:rsidRPr="00A56F46">
              <w:rPr>
                <w:rFonts w:ascii="Times New Roman" w:hAnsi="Times New Roman"/>
                <w:i/>
                <w:iCs/>
                <w:sz w:val="20"/>
                <w:szCs w:val="20"/>
              </w:rPr>
              <w:t xml:space="preserve"> и 228 Налогового кодекса Российской Федерации</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sz w:val="20"/>
                <w:szCs w:val="20"/>
              </w:rPr>
            </w:pPr>
            <w:r w:rsidRPr="00A56F46">
              <w:rPr>
                <w:rFonts w:ascii="Times New Roman" w:hAnsi="Times New Roman"/>
                <w:i/>
                <w:iCs/>
                <w:sz w:val="20"/>
                <w:szCs w:val="20"/>
              </w:rPr>
              <w:t>10 655,00000</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b/>
                <w:bCs/>
                <w:color w:val="000000"/>
                <w:sz w:val="20"/>
                <w:szCs w:val="20"/>
              </w:rPr>
            </w:pPr>
            <w:r w:rsidRPr="00A56F46">
              <w:rPr>
                <w:rFonts w:ascii="Times New Roman" w:hAnsi="Times New Roman"/>
                <w:b/>
                <w:bCs/>
                <w:color w:val="000000"/>
                <w:sz w:val="20"/>
                <w:szCs w:val="20"/>
              </w:rPr>
              <w:t>000 1 06 00000 00 0000 000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b/>
                <w:bCs/>
                <w:sz w:val="20"/>
                <w:szCs w:val="20"/>
              </w:rPr>
            </w:pPr>
            <w:r w:rsidRPr="00A56F46">
              <w:rPr>
                <w:rFonts w:ascii="Times New Roman" w:hAnsi="Times New Roman"/>
                <w:b/>
                <w:bCs/>
                <w:sz w:val="20"/>
                <w:szCs w:val="20"/>
              </w:rPr>
              <w:t>Налоги на имущество</w:t>
            </w:r>
          </w:p>
        </w:tc>
        <w:tc>
          <w:tcPr>
            <w:tcW w:w="1800" w:type="dxa"/>
            <w:gridSpan w:val="2"/>
            <w:tcBorders>
              <w:top w:val="nil"/>
              <w:left w:val="nil"/>
              <w:bottom w:val="single" w:sz="4" w:space="0" w:color="auto"/>
              <w:right w:val="single" w:sz="4" w:space="0" w:color="auto"/>
            </w:tcBorders>
            <w:noWrap/>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425,00000</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color w:val="000000"/>
                <w:sz w:val="20"/>
                <w:szCs w:val="20"/>
              </w:rPr>
            </w:pPr>
            <w:r w:rsidRPr="00A56F46">
              <w:rPr>
                <w:rFonts w:ascii="Times New Roman" w:hAnsi="Times New Roman"/>
                <w:color w:val="000000"/>
                <w:sz w:val="20"/>
                <w:szCs w:val="20"/>
              </w:rPr>
              <w:t xml:space="preserve">000 1 06 01000 00 0000 110 </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sz w:val="20"/>
                <w:szCs w:val="20"/>
              </w:rPr>
            </w:pPr>
            <w:r w:rsidRPr="00A56F46">
              <w:rPr>
                <w:rFonts w:ascii="Times New Roman" w:hAnsi="Times New Roman"/>
                <w:sz w:val="20"/>
                <w:szCs w:val="20"/>
              </w:rPr>
              <w:t>Налог на имущество физических лиц</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300,00000</w:t>
            </w:r>
          </w:p>
        </w:tc>
      </w:tr>
      <w:tr w:rsidR="00070996" w:rsidRPr="00A56F46" w:rsidTr="003B29BE">
        <w:trPr>
          <w:trHeight w:val="141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color w:val="000000"/>
                <w:sz w:val="20"/>
                <w:szCs w:val="20"/>
              </w:rPr>
            </w:pPr>
            <w:r w:rsidRPr="00A56F46">
              <w:rPr>
                <w:rFonts w:ascii="Times New Roman" w:hAnsi="Times New Roman"/>
                <w:i/>
                <w:iCs/>
                <w:color w:val="000000"/>
                <w:sz w:val="20"/>
                <w:szCs w:val="20"/>
              </w:rPr>
              <w:t>182 1 06 01030 10 0000 110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i/>
                <w:iCs/>
                <w:sz w:val="20"/>
                <w:szCs w:val="20"/>
              </w:rPr>
            </w:pPr>
            <w:r w:rsidRPr="00A56F46">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sz w:val="20"/>
                <w:szCs w:val="20"/>
              </w:rPr>
            </w:pPr>
            <w:r w:rsidRPr="00A56F46">
              <w:rPr>
                <w:rFonts w:ascii="Times New Roman" w:hAnsi="Times New Roman"/>
                <w:i/>
                <w:iCs/>
                <w:sz w:val="20"/>
                <w:szCs w:val="20"/>
              </w:rPr>
              <w:t>300,00000</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color w:val="000000"/>
                <w:sz w:val="20"/>
                <w:szCs w:val="20"/>
              </w:rPr>
            </w:pPr>
            <w:r w:rsidRPr="00A56F46">
              <w:rPr>
                <w:rFonts w:ascii="Times New Roman" w:hAnsi="Times New Roman"/>
                <w:color w:val="000000"/>
                <w:sz w:val="20"/>
                <w:szCs w:val="20"/>
              </w:rPr>
              <w:t xml:space="preserve">000 1 06 06000 00 0000 110 </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sz w:val="20"/>
                <w:szCs w:val="20"/>
              </w:rPr>
            </w:pPr>
            <w:r w:rsidRPr="00A56F46">
              <w:rPr>
                <w:rFonts w:ascii="Times New Roman" w:hAnsi="Times New Roman"/>
                <w:sz w:val="20"/>
                <w:szCs w:val="20"/>
              </w:rPr>
              <w:t>Земельный налог</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125,00000</w:t>
            </w:r>
          </w:p>
        </w:tc>
      </w:tr>
      <w:tr w:rsidR="00070996" w:rsidRPr="00A56F46" w:rsidTr="003B29BE">
        <w:trPr>
          <w:trHeight w:val="51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color w:val="000000"/>
                <w:sz w:val="20"/>
                <w:szCs w:val="20"/>
              </w:rPr>
            </w:pPr>
            <w:r w:rsidRPr="00A56F46">
              <w:rPr>
                <w:rFonts w:ascii="Times New Roman" w:hAnsi="Times New Roman"/>
                <w:i/>
                <w:iCs/>
                <w:color w:val="000000"/>
                <w:sz w:val="20"/>
                <w:szCs w:val="20"/>
              </w:rPr>
              <w:t>182 1 06 06033 10 0000 110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i/>
                <w:iCs/>
                <w:sz w:val="20"/>
                <w:szCs w:val="20"/>
              </w:rPr>
            </w:pPr>
            <w:r w:rsidRPr="00A56F46">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sz w:val="20"/>
                <w:szCs w:val="20"/>
              </w:rPr>
            </w:pPr>
            <w:r w:rsidRPr="00A56F46">
              <w:rPr>
                <w:rFonts w:ascii="Times New Roman" w:hAnsi="Times New Roman"/>
                <w:i/>
                <w:iCs/>
                <w:sz w:val="20"/>
                <w:szCs w:val="20"/>
              </w:rPr>
              <w:t>120,00000</w:t>
            </w:r>
          </w:p>
        </w:tc>
      </w:tr>
      <w:tr w:rsidR="00070996" w:rsidRPr="00A56F46" w:rsidTr="003B29BE">
        <w:trPr>
          <w:trHeight w:val="51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color w:val="000000"/>
                <w:sz w:val="20"/>
                <w:szCs w:val="20"/>
              </w:rPr>
            </w:pPr>
            <w:r w:rsidRPr="00A56F46">
              <w:rPr>
                <w:rFonts w:ascii="Times New Roman" w:hAnsi="Times New Roman"/>
                <w:i/>
                <w:iCs/>
                <w:color w:val="000000"/>
                <w:sz w:val="20"/>
                <w:szCs w:val="20"/>
              </w:rPr>
              <w:t>182 1 06 06043 10 0000 110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i/>
                <w:iCs/>
                <w:sz w:val="20"/>
                <w:szCs w:val="20"/>
              </w:rPr>
            </w:pPr>
            <w:r w:rsidRPr="00A56F46">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sz w:val="20"/>
                <w:szCs w:val="20"/>
              </w:rPr>
            </w:pPr>
            <w:r w:rsidRPr="00A56F46">
              <w:rPr>
                <w:rFonts w:ascii="Times New Roman" w:hAnsi="Times New Roman"/>
                <w:i/>
                <w:iCs/>
                <w:sz w:val="20"/>
                <w:szCs w:val="20"/>
              </w:rPr>
              <w:t>5,00000</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b/>
                <w:bCs/>
                <w:color w:val="000000"/>
                <w:sz w:val="20"/>
                <w:szCs w:val="20"/>
              </w:rPr>
            </w:pPr>
            <w:r w:rsidRPr="00A56F46">
              <w:rPr>
                <w:rFonts w:ascii="Times New Roman" w:hAnsi="Times New Roman"/>
                <w:b/>
                <w:bCs/>
                <w:color w:val="000000"/>
                <w:sz w:val="20"/>
                <w:szCs w:val="20"/>
              </w:rPr>
              <w:t>000 1 08 00000 00 0000 000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b/>
                <w:bCs/>
                <w:sz w:val="20"/>
                <w:szCs w:val="20"/>
              </w:rPr>
            </w:pPr>
            <w:r w:rsidRPr="00A56F46">
              <w:rPr>
                <w:rFonts w:ascii="Times New Roman" w:hAnsi="Times New Roman"/>
                <w:b/>
                <w:bCs/>
                <w:sz w:val="20"/>
                <w:szCs w:val="20"/>
              </w:rPr>
              <w:t>Государственная пошлина</w:t>
            </w:r>
          </w:p>
        </w:tc>
        <w:tc>
          <w:tcPr>
            <w:tcW w:w="1800" w:type="dxa"/>
            <w:gridSpan w:val="2"/>
            <w:tcBorders>
              <w:top w:val="nil"/>
              <w:left w:val="nil"/>
              <w:bottom w:val="single" w:sz="4" w:space="0" w:color="auto"/>
              <w:right w:val="single" w:sz="4" w:space="0" w:color="auto"/>
            </w:tcBorders>
            <w:noWrap/>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32,00000</w:t>
            </w:r>
          </w:p>
        </w:tc>
      </w:tr>
      <w:tr w:rsidR="00070996" w:rsidRPr="00A56F46" w:rsidTr="003B29BE">
        <w:trPr>
          <w:trHeight w:val="765"/>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color w:val="000000"/>
                <w:sz w:val="20"/>
                <w:szCs w:val="20"/>
              </w:rPr>
            </w:pPr>
            <w:r w:rsidRPr="00A56F46">
              <w:rPr>
                <w:rFonts w:ascii="Times New Roman" w:hAnsi="Times New Roman"/>
                <w:color w:val="000000"/>
                <w:sz w:val="20"/>
                <w:szCs w:val="20"/>
              </w:rPr>
              <w:t xml:space="preserve">000 1 08 04000 00 0000 110 </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sz w:val="20"/>
                <w:szCs w:val="20"/>
              </w:rPr>
            </w:pPr>
            <w:r w:rsidRPr="00A56F46">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32,00000</w:t>
            </w:r>
          </w:p>
        </w:tc>
      </w:tr>
      <w:tr w:rsidR="00070996" w:rsidRPr="00A56F46" w:rsidTr="003B29BE">
        <w:trPr>
          <w:trHeight w:val="2085"/>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color w:val="000000"/>
                <w:sz w:val="20"/>
                <w:szCs w:val="20"/>
              </w:rPr>
            </w:pPr>
            <w:r w:rsidRPr="00A56F46">
              <w:rPr>
                <w:rFonts w:ascii="Times New Roman" w:hAnsi="Times New Roman"/>
                <w:i/>
                <w:iCs/>
                <w:color w:val="000000"/>
                <w:sz w:val="20"/>
                <w:szCs w:val="20"/>
              </w:rPr>
              <w:t>650 1 08 04020 01 0000 110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i/>
                <w:iCs/>
                <w:sz w:val="20"/>
                <w:szCs w:val="20"/>
              </w:rPr>
            </w:pPr>
            <w:r w:rsidRPr="00A56F46">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sz w:val="20"/>
                <w:szCs w:val="20"/>
              </w:rPr>
            </w:pPr>
            <w:r w:rsidRPr="00A56F46">
              <w:rPr>
                <w:rFonts w:ascii="Times New Roman" w:hAnsi="Times New Roman"/>
                <w:i/>
                <w:iCs/>
                <w:sz w:val="20"/>
                <w:szCs w:val="20"/>
              </w:rPr>
              <w:t>32,00000</w:t>
            </w:r>
          </w:p>
        </w:tc>
      </w:tr>
      <w:tr w:rsidR="00070996" w:rsidRPr="00A56F46" w:rsidTr="003B29BE">
        <w:trPr>
          <w:trHeight w:val="72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b/>
                <w:bCs/>
                <w:color w:val="000000"/>
                <w:sz w:val="20"/>
                <w:szCs w:val="20"/>
              </w:rPr>
            </w:pPr>
            <w:r w:rsidRPr="00A56F46">
              <w:rPr>
                <w:rFonts w:ascii="Times New Roman" w:hAnsi="Times New Roman"/>
                <w:b/>
                <w:bCs/>
                <w:color w:val="000000"/>
                <w:sz w:val="20"/>
                <w:szCs w:val="20"/>
              </w:rPr>
              <w:t>000 1 11 00000 00 0000 000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rPr>
                <w:rFonts w:ascii="Times New Roman" w:hAnsi="Times New Roman"/>
                <w:b/>
                <w:bCs/>
                <w:color w:val="000000"/>
                <w:sz w:val="20"/>
                <w:szCs w:val="20"/>
              </w:rPr>
            </w:pPr>
            <w:r w:rsidRPr="00A56F46">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320,00000</w:t>
            </w:r>
          </w:p>
        </w:tc>
      </w:tr>
      <w:tr w:rsidR="00070996" w:rsidRPr="00A56F46" w:rsidTr="003B29BE">
        <w:trPr>
          <w:trHeight w:val="1005"/>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color w:val="000000"/>
                <w:sz w:val="20"/>
                <w:szCs w:val="20"/>
              </w:rPr>
            </w:pPr>
            <w:r w:rsidRPr="00A56F46">
              <w:rPr>
                <w:rFonts w:ascii="Times New Roman" w:hAnsi="Times New Roman"/>
                <w:i/>
                <w:iCs/>
                <w:color w:val="000000"/>
                <w:sz w:val="20"/>
                <w:szCs w:val="20"/>
              </w:rPr>
              <w:t>650 1 11 05075 10 0000 120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i/>
                <w:iCs/>
                <w:color w:val="000000"/>
                <w:sz w:val="20"/>
                <w:szCs w:val="20"/>
              </w:rPr>
            </w:pPr>
            <w:r w:rsidRPr="00A56F46">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sz w:val="20"/>
                <w:szCs w:val="20"/>
              </w:rPr>
            </w:pPr>
            <w:r w:rsidRPr="00A56F46">
              <w:rPr>
                <w:rFonts w:ascii="Times New Roman" w:hAnsi="Times New Roman"/>
                <w:i/>
                <w:iCs/>
                <w:sz w:val="20"/>
                <w:szCs w:val="20"/>
              </w:rPr>
              <w:t>240,00000</w:t>
            </w:r>
          </w:p>
        </w:tc>
      </w:tr>
      <w:tr w:rsidR="00070996" w:rsidRPr="00A56F46" w:rsidTr="003B29BE">
        <w:trPr>
          <w:trHeight w:val="207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color w:val="000000"/>
                <w:sz w:val="20"/>
                <w:szCs w:val="20"/>
              </w:rPr>
            </w:pPr>
            <w:r w:rsidRPr="00A56F46">
              <w:rPr>
                <w:rFonts w:ascii="Times New Roman" w:hAnsi="Times New Roman"/>
                <w:i/>
                <w:iCs/>
                <w:color w:val="000000"/>
                <w:sz w:val="20"/>
                <w:szCs w:val="20"/>
              </w:rPr>
              <w:t>650 1 11 09045 10 0000 120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i/>
                <w:iCs/>
                <w:color w:val="000000"/>
                <w:sz w:val="20"/>
                <w:szCs w:val="20"/>
              </w:rPr>
            </w:pPr>
            <w:r w:rsidRPr="00A56F46">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sz w:val="20"/>
                <w:szCs w:val="20"/>
              </w:rPr>
            </w:pPr>
            <w:r w:rsidRPr="00A56F46">
              <w:rPr>
                <w:rFonts w:ascii="Times New Roman" w:hAnsi="Times New Roman"/>
                <w:i/>
                <w:iCs/>
                <w:sz w:val="20"/>
                <w:szCs w:val="20"/>
              </w:rPr>
              <w:t>80,00000</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b/>
                <w:bCs/>
                <w:color w:val="000000"/>
                <w:sz w:val="20"/>
                <w:szCs w:val="20"/>
              </w:rPr>
            </w:pPr>
            <w:r w:rsidRPr="00A56F46">
              <w:rPr>
                <w:rFonts w:ascii="Times New Roman" w:hAnsi="Times New Roman"/>
                <w:b/>
                <w:bCs/>
                <w:color w:val="000000"/>
                <w:sz w:val="20"/>
                <w:szCs w:val="20"/>
              </w:rPr>
              <w:t>000 1 14 00000 00 0000 000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rPr>
                <w:rFonts w:ascii="Times New Roman" w:hAnsi="Times New Roman"/>
                <w:b/>
                <w:bCs/>
                <w:color w:val="000000"/>
                <w:sz w:val="20"/>
                <w:szCs w:val="20"/>
              </w:rPr>
            </w:pPr>
            <w:r w:rsidRPr="00A56F46">
              <w:rPr>
                <w:rFonts w:ascii="Times New Roman" w:hAnsi="Times New Roman"/>
                <w:b/>
                <w:bCs/>
                <w:color w:val="000000"/>
                <w:sz w:val="20"/>
                <w:szCs w:val="20"/>
              </w:rPr>
              <w:t>Доходы от продажи материальных и нематериальных активов</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2 000,00000</w:t>
            </w:r>
          </w:p>
        </w:tc>
      </w:tr>
      <w:tr w:rsidR="00070996" w:rsidRPr="00A56F46" w:rsidTr="003B29BE">
        <w:trPr>
          <w:trHeight w:val="51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color w:val="000000"/>
                <w:sz w:val="20"/>
                <w:szCs w:val="20"/>
              </w:rPr>
            </w:pPr>
            <w:r w:rsidRPr="00A56F46">
              <w:rPr>
                <w:rFonts w:ascii="Times New Roman" w:hAnsi="Times New Roman"/>
                <w:i/>
                <w:iCs/>
                <w:color w:val="000000"/>
                <w:sz w:val="20"/>
                <w:szCs w:val="20"/>
              </w:rPr>
              <w:t>650 1 14 01050 10 0000 410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i/>
                <w:iCs/>
                <w:color w:val="000000"/>
                <w:sz w:val="20"/>
                <w:szCs w:val="20"/>
              </w:rPr>
            </w:pPr>
            <w:r w:rsidRPr="00A56F46">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sz w:val="20"/>
                <w:szCs w:val="20"/>
              </w:rPr>
            </w:pPr>
            <w:r w:rsidRPr="00A56F46">
              <w:rPr>
                <w:rFonts w:ascii="Times New Roman" w:hAnsi="Times New Roman"/>
                <w:i/>
                <w:iCs/>
                <w:sz w:val="20"/>
                <w:szCs w:val="20"/>
              </w:rPr>
              <w:t>2 000,00000</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b/>
                <w:bCs/>
                <w:color w:val="000000"/>
                <w:sz w:val="20"/>
                <w:szCs w:val="20"/>
              </w:rPr>
            </w:pPr>
            <w:r w:rsidRPr="00A56F46">
              <w:rPr>
                <w:rFonts w:ascii="Times New Roman" w:hAnsi="Times New Roman"/>
                <w:b/>
                <w:bCs/>
                <w:color w:val="000000"/>
                <w:sz w:val="20"/>
                <w:szCs w:val="20"/>
              </w:rPr>
              <w:t>000 2 00 00000 00 0000 000</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rPr>
                <w:rFonts w:ascii="Times New Roman" w:hAnsi="Times New Roman"/>
                <w:b/>
                <w:bCs/>
                <w:color w:val="000000"/>
                <w:sz w:val="20"/>
                <w:szCs w:val="20"/>
              </w:rPr>
            </w:pPr>
            <w:r w:rsidRPr="00A56F46">
              <w:rPr>
                <w:rFonts w:ascii="Times New Roman" w:hAnsi="Times New Roman"/>
                <w:b/>
                <w:bCs/>
                <w:color w:val="000000"/>
                <w:sz w:val="20"/>
                <w:szCs w:val="20"/>
              </w:rPr>
              <w:t>БЕЗВОЗМЕЗДНЫЕ ПОСТУПЛЕНИЯ</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6 547,90000</w:t>
            </w:r>
          </w:p>
        </w:tc>
      </w:tr>
      <w:tr w:rsidR="00070996" w:rsidRPr="00A56F46" w:rsidTr="003B29BE">
        <w:trPr>
          <w:trHeight w:val="510"/>
        </w:trPr>
        <w:tc>
          <w:tcPr>
            <w:tcW w:w="2628" w:type="dxa"/>
            <w:tcBorders>
              <w:top w:val="nil"/>
              <w:left w:val="single" w:sz="4" w:space="0" w:color="auto"/>
              <w:bottom w:val="single" w:sz="4" w:space="0" w:color="auto"/>
              <w:right w:val="single" w:sz="4" w:space="0" w:color="auto"/>
            </w:tcBorders>
            <w:noWrap/>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000 2 02 00000 00 0000 000</w:t>
            </w:r>
          </w:p>
        </w:tc>
        <w:tc>
          <w:tcPr>
            <w:tcW w:w="6480" w:type="dxa"/>
            <w:gridSpan w:val="2"/>
            <w:tcBorders>
              <w:top w:val="nil"/>
              <w:left w:val="nil"/>
              <w:bottom w:val="nil"/>
              <w:right w:val="nil"/>
            </w:tcBorders>
          </w:tcPr>
          <w:p w:rsidR="00070996" w:rsidRPr="00A56F46" w:rsidRDefault="00070996" w:rsidP="003B29BE">
            <w:pPr>
              <w:spacing w:after="0" w:line="240" w:lineRule="auto"/>
              <w:rPr>
                <w:rFonts w:ascii="Times New Roman" w:hAnsi="Times New Roman"/>
                <w:sz w:val="20"/>
                <w:szCs w:val="20"/>
              </w:rPr>
            </w:pPr>
            <w:r w:rsidRPr="00A56F46">
              <w:rPr>
                <w:rFonts w:ascii="Times New Roman" w:hAnsi="Times New Roman"/>
                <w:sz w:val="20"/>
                <w:szCs w:val="20"/>
              </w:rPr>
              <w:t>БЕЗВОЗМЕЗДНЫЕ ПОСТУПЛЕНИЯ ОТ ДРУГИХ БЮДЖЕТОВ БЮДЖЕТНОЙ СИСТЕМЫ РОССИЙСКОЙ ФЕДЕРАЦИИ</w:t>
            </w:r>
          </w:p>
        </w:tc>
        <w:tc>
          <w:tcPr>
            <w:tcW w:w="1800" w:type="dxa"/>
            <w:gridSpan w:val="2"/>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6 547,90000</w:t>
            </w:r>
          </w:p>
        </w:tc>
      </w:tr>
      <w:tr w:rsidR="00070996" w:rsidRPr="00A56F46" w:rsidTr="003B29BE">
        <w:trPr>
          <w:trHeight w:val="51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color w:val="000000"/>
                <w:sz w:val="20"/>
                <w:szCs w:val="20"/>
              </w:rPr>
            </w:pPr>
            <w:r w:rsidRPr="00A56F46">
              <w:rPr>
                <w:rFonts w:ascii="Times New Roman" w:hAnsi="Times New Roman"/>
                <w:color w:val="000000"/>
                <w:sz w:val="20"/>
                <w:szCs w:val="20"/>
              </w:rPr>
              <w:t>000 2 02 01000 00 0000 151</w:t>
            </w:r>
          </w:p>
        </w:tc>
        <w:tc>
          <w:tcPr>
            <w:tcW w:w="6480" w:type="dxa"/>
            <w:gridSpan w:val="2"/>
            <w:tcBorders>
              <w:top w:val="single" w:sz="4" w:space="0" w:color="auto"/>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color w:val="000000"/>
                <w:sz w:val="20"/>
                <w:szCs w:val="20"/>
              </w:rPr>
            </w:pPr>
            <w:r w:rsidRPr="00A56F46">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3 691,10000</w:t>
            </w:r>
          </w:p>
        </w:tc>
      </w:tr>
      <w:tr w:rsidR="00070996" w:rsidRPr="00A56F46" w:rsidTr="003B29BE">
        <w:trPr>
          <w:trHeight w:val="51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color w:val="000000"/>
                <w:sz w:val="20"/>
                <w:szCs w:val="20"/>
              </w:rPr>
            </w:pPr>
            <w:r w:rsidRPr="00A56F46">
              <w:rPr>
                <w:rFonts w:ascii="Times New Roman" w:hAnsi="Times New Roman"/>
                <w:i/>
                <w:iCs/>
                <w:color w:val="000000"/>
                <w:sz w:val="20"/>
                <w:szCs w:val="20"/>
              </w:rPr>
              <w:t>650 2 02 01001 10 0000 151</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i/>
                <w:iCs/>
                <w:color w:val="000000"/>
                <w:sz w:val="20"/>
                <w:szCs w:val="20"/>
              </w:rPr>
            </w:pPr>
            <w:r w:rsidRPr="00A56F46">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sz w:val="20"/>
                <w:szCs w:val="20"/>
              </w:rPr>
            </w:pPr>
            <w:r w:rsidRPr="00A56F46">
              <w:rPr>
                <w:rFonts w:ascii="Times New Roman" w:hAnsi="Times New Roman"/>
                <w:i/>
                <w:iCs/>
                <w:sz w:val="20"/>
                <w:szCs w:val="20"/>
              </w:rPr>
              <w:t>3 691,10000</w:t>
            </w:r>
          </w:p>
        </w:tc>
      </w:tr>
      <w:tr w:rsidR="00070996" w:rsidRPr="00A56F46" w:rsidTr="003B29BE">
        <w:trPr>
          <w:trHeight w:val="51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color w:val="000000"/>
                <w:sz w:val="20"/>
                <w:szCs w:val="20"/>
              </w:rPr>
            </w:pPr>
            <w:r w:rsidRPr="00A56F46">
              <w:rPr>
                <w:rFonts w:ascii="Times New Roman" w:hAnsi="Times New Roman"/>
                <w:color w:val="000000"/>
                <w:sz w:val="20"/>
                <w:szCs w:val="20"/>
              </w:rPr>
              <w:t>000 2 02 03000 00 0000 151</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color w:val="000000"/>
                <w:sz w:val="20"/>
                <w:szCs w:val="20"/>
              </w:rPr>
            </w:pPr>
            <w:r w:rsidRPr="00A56F46">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80,00000</w:t>
            </w:r>
          </w:p>
        </w:tc>
      </w:tr>
      <w:tr w:rsidR="00070996" w:rsidRPr="00A56F46" w:rsidTr="003B29BE">
        <w:trPr>
          <w:trHeight w:val="51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color w:val="000000"/>
                <w:sz w:val="20"/>
                <w:szCs w:val="20"/>
              </w:rPr>
            </w:pPr>
            <w:r w:rsidRPr="00A56F46">
              <w:rPr>
                <w:rFonts w:ascii="Times New Roman" w:hAnsi="Times New Roman"/>
                <w:i/>
                <w:iCs/>
                <w:color w:val="000000"/>
                <w:sz w:val="20"/>
                <w:szCs w:val="20"/>
              </w:rPr>
              <w:t>650 2 02 03015 10 0000 151</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i/>
                <w:iCs/>
                <w:color w:val="000000"/>
                <w:sz w:val="20"/>
                <w:szCs w:val="20"/>
              </w:rPr>
            </w:pPr>
            <w:r w:rsidRPr="00A56F46">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sz w:val="20"/>
                <w:szCs w:val="20"/>
              </w:rPr>
            </w:pPr>
            <w:r w:rsidRPr="00A56F46">
              <w:rPr>
                <w:rFonts w:ascii="Times New Roman" w:hAnsi="Times New Roman"/>
                <w:i/>
                <w:iCs/>
                <w:sz w:val="20"/>
                <w:szCs w:val="20"/>
              </w:rPr>
              <w:t>80,00000</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color w:val="000000"/>
                <w:sz w:val="20"/>
                <w:szCs w:val="20"/>
              </w:rPr>
            </w:pPr>
            <w:r w:rsidRPr="00A56F46">
              <w:rPr>
                <w:rFonts w:ascii="Times New Roman" w:hAnsi="Times New Roman"/>
                <w:color w:val="000000"/>
                <w:sz w:val="20"/>
                <w:szCs w:val="20"/>
              </w:rPr>
              <w:t>000 2 02 04000 00 0000 151</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color w:val="000000"/>
                <w:sz w:val="20"/>
                <w:szCs w:val="20"/>
              </w:rPr>
            </w:pPr>
            <w:r w:rsidRPr="00A56F46">
              <w:rPr>
                <w:rFonts w:ascii="Times New Roman" w:hAnsi="Times New Roman"/>
                <w:color w:val="000000"/>
                <w:sz w:val="20"/>
                <w:szCs w:val="20"/>
              </w:rPr>
              <w:t>Иные межбюджетные трансферты</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sz w:val="20"/>
                <w:szCs w:val="20"/>
              </w:rPr>
            </w:pPr>
            <w:r w:rsidRPr="00A56F46">
              <w:rPr>
                <w:rFonts w:ascii="Times New Roman" w:hAnsi="Times New Roman"/>
                <w:sz w:val="20"/>
                <w:szCs w:val="20"/>
              </w:rPr>
              <w:t>2 776,80000</w:t>
            </w:r>
          </w:p>
        </w:tc>
      </w:tr>
      <w:tr w:rsidR="00070996" w:rsidRPr="00A56F46" w:rsidTr="003B29BE">
        <w:trPr>
          <w:trHeight w:val="510"/>
        </w:trPr>
        <w:tc>
          <w:tcPr>
            <w:tcW w:w="2628" w:type="dxa"/>
            <w:tcBorders>
              <w:top w:val="nil"/>
              <w:left w:val="single" w:sz="4" w:space="0" w:color="auto"/>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color w:val="000000"/>
                <w:sz w:val="20"/>
                <w:szCs w:val="20"/>
              </w:rPr>
            </w:pPr>
            <w:r w:rsidRPr="00A56F46">
              <w:rPr>
                <w:rFonts w:ascii="Times New Roman" w:hAnsi="Times New Roman"/>
                <w:i/>
                <w:iCs/>
                <w:color w:val="000000"/>
                <w:sz w:val="20"/>
                <w:szCs w:val="20"/>
              </w:rPr>
              <w:t>650 2 02 04999 10 0000 151</w:t>
            </w:r>
          </w:p>
        </w:tc>
        <w:tc>
          <w:tcPr>
            <w:tcW w:w="648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both"/>
              <w:rPr>
                <w:rFonts w:ascii="Times New Roman" w:hAnsi="Times New Roman"/>
                <w:i/>
                <w:iCs/>
                <w:color w:val="000000"/>
                <w:sz w:val="20"/>
                <w:szCs w:val="20"/>
              </w:rPr>
            </w:pPr>
            <w:r w:rsidRPr="00A56F46">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i/>
                <w:iCs/>
                <w:sz w:val="20"/>
                <w:szCs w:val="20"/>
              </w:rPr>
            </w:pPr>
            <w:r w:rsidRPr="00A56F46">
              <w:rPr>
                <w:rFonts w:ascii="Times New Roman" w:hAnsi="Times New Roman"/>
                <w:i/>
                <w:iCs/>
                <w:sz w:val="20"/>
                <w:szCs w:val="20"/>
              </w:rPr>
              <w:t>2 776,80000</w:t>
            </w:r>
          </w:p>
        </w:tc>
      </w:tr>
      <w:tr w:rsidR="00070996" w:rsidRPr="00A56F46" w:rsidTr="003B29BE">
        <w:trPr>
          <w:trHeight w:val="330"/>
        </w:trPr>
        <w:tc>
          <w:tcPr>
            <w:tcW w:w="2628" w:type="dxa"/>
            <w:tcBorders>
              <w:top w:val="nil"/>
              <w:left w:val="single" w:sz="4" w:space="0" w:color="auto"/>
              <w:bottom w:val="single" w:sz="4" w:space="0" w:color="auto"/>
              <w:right w:val="single" w:sz="4" w:space="0" w:color="auto"/>
            </w:tcBorders>
            <w:noWrap/>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 xml:space="preserve"> </w:t>
            </w:r>
          </w:p>
        </w:tc>
        <w:tc>
          <w:tcPr>
            <w:tcW w:w="6480" w:type="dxa"/>
            <w:gridSpan w:val="2"/>
            <w:tcBorders>
              <w:top w:val="nil"/>
              <w:left w:val="nil"/>
              <w:bottom w:val="single" w:sz="4" w:space="0" w:color="auto"/>
              <w:right w:val="single" w:sz="4" w:space="0" w:color="auto"/>
            </w:tcBorders>
            <w:noWrap/>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ИТОГО ДОХОДОВ</w:t>
            </w:r>
          </w:p>
        </w:tc>
        <w:tc>
          <w:tcPr>
            <w:tcW w:w="1800" w:type="dxa"/>
            <w:gridSpan w:val="2"/>
            <w:tcBorders>
              <w:top w:val="nil"/>
              <w:left w:val="nil"/>
              <w:bottom w:val="single" w:sz="4" w:space="0" w:color="auto"/>
              <w:right w:val="single" w:sz="4" w:space="0" w:color="auto"/>
            </w:tcBorders>
          </w:tcPr>
          <w:p w:rsidR="00070996" w:rsidRPr="00A56F46" w:rsidRDefault="00070996" w:rsidP="003B29BE">
            <w:pPr>
              <w:spacing w:after="0" w:line="240" w:lineRule="auto"/>
              <w:jc w:val="center"/>
              <w:rPr>
                <w:rFonts w:ascii="Times New Roman" w:hAnsi="Times New Roman"/>
                <w:b/>
                <w:bCs/>
                <w:sz w:val="20"/>
                <w:szCs w:val="20"/>
              </w:rPr>
            </w:pPr>
            <w:r w:rsidRPr="00A56F46">
              <w:rPr>
                <w:rFonts w:ascii="Times New Roman" w:hAnsi="Times New Roman"/>
                <w:b/>
                <w:bCs/>
                <w:sz w:val="20"/>
                <w:szCs w:val="20"/>
              </w:rPr>
              <w:t>19 979,90000</w:t>
            </w:r>
          </w:p>
        </w:tc>
      </w:tr>
    </w:tbl>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tbl>
      <w:tblPr>
        <w:tblW w:w="10871" w:type="dxa"/>
        <w:tblInd w:w="93" w:type="dxa"/>
        <w:tblLayout w:type="fixed"/>
        <w:tblLook w:val="0000"/>
      </w:tblPr>
      <w:tblGrid>
        <w:gridCol w:w="735"/>
        <w:gridCol w:w="565"/>
        <w:gridCol w:w="1955"/>
        <w:gridCol w:w="1345"/>
        <w:gridCol w:w="4775"/>
        <w:gridCol w:w="1260"/>
        <w:gridCol w:w="236"/>
      </w:tblGrid>
      <w:tr w:rsidR="00070996" w:rsidRPr="003B29BE" w:rsidTr="003B29BE">
        <w:trPr>
          <w:trHeight w:val="330"/>
        </w:trPr>
        <w:tc>
          <w:tcPr>
            <w:tcW w:w="1300" w:type="dxa"/>
            <w:gridSpan w:val="2"/>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sz w:val="20"/>
                <w:szCs w:val="20"/>
              </w:rPr>
            </w:pPr>
            <w:bookmarkStart w:id="0" w:name="RANGE!A1:D41"/>
            <w:bookmarkEnd w:id="0"/>
          </w:p>
        </w:tc>
        <w:tc>
          <w:tcPr>
            <w:tcW w:w="3300" w:type="dxa"/>
            <w:gridSpan w:val="2"/>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sz w:val="20"/>
                <w:szCs w:val="20"/>
              </w:rPr>
            </w:pPr>
          </w:p>
        </w:tc>
        <w:tc>
          <w:tcPr>
            <w:tcW w:w="6035"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 xml:space="preserve">Приложение 2  к решению Совета депутатов                                                     </w:t>
            </w:r>
          </w:p>
        </w:tc>
        <w:tc>
          <w:tcPr>
            <w:tcW w:w="236"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20"/>
                <w:szCs w:val="20"/>
              </w:rPr>
            </w:pPr>
          </w:p>
        </w:tc>
      </w:tr>
      <w:tr w:rsidR="00070996" w:rsidRPr="003B29BE" w:rsidTr="003B29BE">
        <w:trPr>
          <w:trHeight w:val="330"/>
        </w:trPr>
        <w:tc>
          <w:tcPr>
            <w:tcW w:w="1300" w:type="dxa"/>
            <w:gridSpan w:val="2"/>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sz w:val="20"/>
                <w:szCs w:val="20"/>
              </w:rPr>
            </w:pPr>
          </w:p>
        </w:tc>
        <w:tc>
          <w:tcPr>
            <w:tcW w:w="3300" w:type="dxa"/>
            <w:gridSpan w:val="2"/>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sz w:val="20"/>
                <w:szCs w:val="20"/>
              </w:rPr>
            </w:pPr>
          </w:p>
        </w:tc>
        <w:tc>
          <w:tcPr>
            <w:tcW w:w="6035"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сельского поселения Сентябрьский от №</w:t>
            </w:r>
          </w:p>
        </w:tc>
        <w:tc>
          <w:tcPr>
            <w:tcW w:w="236"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20"/>
                <w:szCs w:val="20"/>
              </w:rPr>
            </w:pPr>
          </w:p>
        </w:tc>
      </w:tr>
      <w:tr w:rsidR="00070996" w:rsidRPr="003B29BE" w:rsidTr="003B29BE">
        <w:trPr>
          <w:gridAfter w:val="1"/>
          <w:wAfter w:w="236" w:type="dxa"/>
          <w:trHeight w:val="330"/>
        </w:trPr>
        <w:tc>
          <w:tcPr>
            <w:tcW w:w="10635" w:type="dxa"/>
            <w:gridSpan w:val="6"/>
            <w:tcBorders>
              <w:top w:val="nil"/>
              <w:left w:val="nil"/>
              <w:bottom w:val="nil"/>
              <w:right w:val="nil"/>
            </w:tcBorders>
            <w:noWrap/>
            <w:vAlign w:val="bottom"/>
          </w:tcPr>
          <w:p w:rsidR="00070996" w:rsidRDefault="00070996" w:rsidP="003B29BE">
            <w:pPr>
              <w:spacing w:after="0" w:line="240" w:lineRule="auto"/>
              <w:jc w:val="center"/>
              <w:rPr>
                <w:rFonts w:ascii="Times New Roman" w:hAnsi="Times New Roman"/>
                <w:b/>
                <w:bCs/>
                <w:sz w:val="20"/>
                <w:szCs w:val="20"/>
              </w:rPr>
            </w:pPr>
          </w:p>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 xml:space="preserve">Нормативы отчислений </w:t>
            </w:r>
          </w:p>
        </w:tc>
      </w:tr>
      <w:tr w:rsidR="00070996" w:rsidRPr="003B29BE" w:rsidTr="003B29BE">
        <w:trPr>
          <w:gridAfter w:val="1"/>
          <w:wAfter w:w="236" w:type="dxa"/>
          <w:trHeight w:val="330"/>
        </w:trPr>
        <w:tc>
          <w:tcPr>
            <w:tcW w:w="10635" w:type="dxa"/>
            <w:gridSpan w:val="6"/>
            <w:tcBorders>
              <w:top w:val="nil"/>
              <w:left w:val="nil"/>
              <w:bottom w:val="nil"/>
              <w:right w:val="nil"/>
            </w:tcBorders>
            <w:vAlign w:val="bottom"/>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 xml:space="preserve">от неналоговых доходов поступающие в бюджет муниципального образования </w:t>
            </w:r>
          </w:p>
        </w:tc>
      </w:tr>
      <w:tr w:rsidR="00070996" w:rsidRPr="003B29BE" w:rsidTr="003B29BE">
        <w:trPr>
          <w:gridAfter w:val="1"/>
          <w:wAfter w:w="236" w:type="dxa"/>
          <w:trHeight w:val="330"/>
        </w:trPr>
        <w:tc>
          <w:tcPr>
            <w:tcW w:w="10635" w:type="dxa"/>
            <w:gridSpan w:val="6"/>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 xml:space="preserve">сельское поселение Сентябрьский </w:t>
            </w:r>
          </w:p>
        </w:tc>
      </w:tr>
      <w:tr w:rsidR="00070996" w:rsidRPr="003B29BE" w:rsidTr="003B29BE">
        <w:trPr>
          <w:gridAfter w:val="1"/>
          <w:wAfter w:w="236" w:type="dxa"/>
          <w:trHeight w:val="330"/>
        </w:trPr>
        <w:tc>
          <w:tcPr>
            <w:tcW w:w="735"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sz w:val="20"/>
                <w:szCs w:val="20"/>
              </w:rPr>
            </w:pPr>
          </w:p>
        </w:tc>
        <w:tc>
          <w:tcPr>
            <w:tcW w:w="2520" w:type="dxa"/>
            <w:gridSpan w:val="2"/>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sz w:val="20"/>
                <w:szCs w:val="20"/>
              </w:rPr>
            </w:pPr>
          </w:p>
        </w:tc>
        <w:tc>
          <w:tcPr>
            <w:tcW w:w="6120"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20"/>
                <w:szCs w:val="20"/>
              </w:rPr>
            </w:pPr>
          </w:p>
        </w:tc>
        <w:tc>
          <w:tcPr>
            <w:tcW w:w="1260"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(в процентах)</w:t>
            </w:r>
          </w:p>
        </w:tc>
      </w:tr>
      <w:tr w:rsidR="00070996" w:rsidRPr="003B29BE" w:rsidTr="003B29BE">
        <w:trPr>
          <w:gridAfter w:val="1"/>
          <w:wAfter w:w="236" w:type="dxa"/>
          <w:trHeight w:val="510"/>
        </w:trPr>
        <w:tc>
          <w:tcPr>
            <w:tcW w:w="735" w:type="dxa"/>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 п/п</w:t>
            </w:r>
          </w:p>
        </w:tc>
        <w:tc>
          <w:tcPr>
            <w:tcW w:w="2520" w:type="dxa"/>
            <w:gridSpan w:val="2"/>
            <w:tcBorders>
              <w:top w:val="single" w:sz="4" w:space="0" w:color="auto"/>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Код бюджетной классификации Российской Федерации</w:t>
            </w:r>
          </w:p>
        </w:tc>
        <w:tc>
          <w:tcPr>
            <w:tcW w:w="6120" w:type="dxa"/>
            <w:gridSpan w:val="2"/>
            <w:tcBorders>
              <w:top w:val="single" w:sz="4" w:space="0" w:color="auto"/>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Наименование доходов</w:t>
            </w:r>
          </w:p>
        </w:tc>
        <w:tc>
          <w:tcPr>
            <w:tcW w:w="1260" w:type="dxa"/>
            <w:tcBorders>
              <w:top w:val="single" w:sz="4" w:space="0" w:color="auto"/>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Бюджет поселения</w:t>
            </w:r>
          </w:p>
        </w:tc>
      </w:tr>
      <w:tr w:rsidR="00070996" w:rsidRPr="003B29BE" w:rsidTr="003B29BE">
        <w:trPr>
          <w:gridAfter w:val="1"/>
          <w:wAfter w:w="236" w:type="dxa"/>
          <w:trHeight w:val="255"/>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2</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3</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4</w:t>
            </w:r>
          </w:p>
        </w:tc>
      </w:tr>
      <w:tr w:rsidR="00070996" w:rsidRPr="003B29BE" w:rsidTr="003B29BE">
        <w:trPr>
          <w:gridAfter w:val="1"/>
          <w:wAfter w:w="236" w:type="dxa"/>
          <w:trHeight w:val="765"/>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1 11 00000 00 0000 000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b/>
                <w:bCs/>
                <w:sz w:val="20"/>
                <w:szCs w:val="20"/>
              </w:rPr>
            </w:pPr>
            <w:r w:rsidRPr="003B29BE">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 </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1 11 02000 00 0000 120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Доходы от размещения средств бюджетов</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 </w:t>
            </w:r>
          </w:p>
        </w:tc>
      </w:tr>
      <w:tr w:rsidR="00070996" w:rsidRPr="003B29BE" w:rsidTr="003B29BE">
        <w:trPr>
          <w:gridAfter w:val="1"/>
          <w:wAfter w:w="236" w:type="dxa"/>
          <w:trHeight w:val="51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1.1.1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1 11 02033 10 0000 120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Доходы от размещения временно свободных средств бюджетов поселений</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r w:rsidR="00070996" w:rsidRPr="003B29BE" w:rsidTr="003B29BE">
        <w:trPr>
          <w:gridAfter w:val="1"/>
          <w:wAfter w:w="236" w:type="dxa"/>
          <w:trHeight w:val="51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2</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1 13 00000 00 0000 000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b/>
                <w:bCs/>
                <w:sz w:val="20"/>
                <w:szCs w:val="20"/>
              </w:rPr>
            </w:pPr>
            <w:r w:rsidRPr="003B29BE">
              <w:rPr>
                <w:rFonts w:ascii="Times New Roman" w:hAnsi="Times New Roman"/>
                <w:b/>
                <w:bCs/>
                <w:sz w:val="20"/>
                <w:szCs w:val="20"/>
              </w:rPr>
              <w:t>ДОХОДЫ ОТ ОКАЗАНИЯ ПЛАТНЫХ УСЛУГ И КОМПЕНСАЦИИ ЗАТРАТ ГОСУДАРСТВА</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 </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2.1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1 13 01000 00 0000 130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Доходы от оказания платных услуг (работ)</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 </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2.1.1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1 13 01990 00 0000 130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Прочие доходы от оказания платных услуг (работ)</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 </w:t>
            </w:r>
          </w:p>
        </w:tc>
      </w:tr>
      <w:tr w:rsidR="00070996" w:rsidRPr="003B29BE" w:rsidTr="003B29BE">
        <w:trPr>
          <w:gridAfter w:val="1"/>
          <w:wAfter w:w="236" w:type="dxa"/>
          <w:trHeight w:val="51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2.1.1.1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1 13 01995 10 0000 130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 xml:space="preserve">Прочие доходы от оказания платных услуг (работ) получателями средств бюджетов поселений </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2.2</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1 13 02000 00 0000 130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Доходы от компенсации затрат государства</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 </w:t>
            </w:r>
          </w:p>
        </w:tc>
      </w:tr>
      <w:tr w:rsidR="00070996" w:rsidRPr="003B29BE" w:rsidTr="003B29BE">
        <w:trPr>
          <w:gridAfter w:val="1"/>
          <w:wAfter w:w="236" w:type="dxa"/>
          <w:trHeight w:val="51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2.2.1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1 13 02060 00 0000 130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Доходы, поступающие в порядке возмещения расходов, понесенных в связи с эксплуатацией имущества</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 </w:t>
            </w:r>
          </w:p>
        </w:tc>
      </w:tr>
      <w:tr w:rsidR="00070996" w:rsidRPr="003B29BE" w:rsidTr="003B29BE">
        <w:trPr>
          <w:gridAfter w:val="1"/>
          <w:wAfter w:w="236" w:type="dxa"/>
          <w:trHeight w:val="51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2.2.1.1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1 13 02065 10 0000 130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Доходы, поступающие в порядке возмещения расходов, понесенных в связи с эксплуатацией имущества поселений</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2.3</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1 13 02990 00 0000 130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 xml:space="preserve">Прочие доходы от компенсации затрат государства </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 </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2.3.1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1 13 02995 10 0000 130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Прочие доходы от компенсации затрат бюджетов поселений</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3</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1 15 00000 00 0000 000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b/>
                <w:bCs/>
                <w:sz w:val="20"/>
                <w:szCs w:val="20"/>
              </w:rPr>
            </w:pPr>
            <w:r w:rsidRPr="003B29BE">
              <w:rPr>
                <w:rFonts w:ascii="Times New Roman" w:hAnsi="Times New Roman"/>
                <w:b/>
                <w:bCs/>
                <w:sz w:val="20"/>
                <w:szCs w:val="20"/>
              </w:rPr>
              <w:t>АДМИНИСТРАТИВНЫЕ ПЛАТЕЖИ И СБОРЫ</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 </w:t>
            </w:r>
          </w:p>
        </w:tc>
      </w:tr>
      <w:tr w:rsidR="00070996" w:rsidRPr="003B29BE" w:rsidTr="003B29BE">
        <w:trPr>
          <w:gridAfter w:val="1"/>
          <w:wAfter w:w="236" w:type="dxa"/>
          <w:trHeight w:val="51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3.1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1 15 02000 00 0000 140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Платежи, взимаемые государственными и муниципальными организациями за выполнение определенных функций</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 </w:t>
            </w:r>
          </w:p>
        </w:tc>
      </w:tr>
      <w:tr w:rsidR="00070996" w:rsidRPr="003B29BE" w:rsidTr="003B29BE">
        <w:trPr>
          <w:gridAfter w:val="1"/>
          <w:wAfter w:w="236" w:type="dxa"/>
          <w:trHeight w:val="51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3.1.1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1 15 02050 10 0000 140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Платежи, взимаемые организациями поселений за выполнение определенных функций</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4</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1 16 00000 00 0000 000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b/>
                <w:bCs/>
                <w:sz w:val="20"/>
                <w:szCs w:val="20"/>
              </w:rPr>
            </w:pPr>
            <w:r w:rsidRPr="003B29BE">
              <w:rPr>
                <w:rFonts w:ascii="Times New Roman" w:hAnsi="Times New Roman"/>
                <w:b/>
                <w:bCs/>
                <w:sz w:val="20"/>
                <w:szCs w:val="20"/>
              </w:rPr>
              <w:t xml:space="preserve">ШТРАФЫ, САНКЦИИ, ВОЗМЕЩЕНИЕ УЩЕРБА </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 </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4.1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1 16 23000 00 0000 140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Доходы от возмещения ущерба при возникновении страховых случаев</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 </w:t>
            </w:r>
          </w:p>
        </w:tc>
      </w:tr>
      <w:tr w:rsidR="00070996" w:rsidRPr="003B29BE" w:rsidTr="003B29BE">
        <w:trPr>
          <w:gridAfter w:val="1"/>
          <w:wAfter w:w="236" w:type="dxa"/>
          <w:trHeight w:val="102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4.1.1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1 16 23051 10 0000 140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r w:rsidR="00070996" w:rsidRPr="003B29BE" w:rsidTr="003B29BE">
        <w:trPr>
          <w:gridAfter w:val="1"/>
          <w:wAfter w:w="236" w:type="dxa"/>
          <w:trHeight w:val="765"/>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4.1.2</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1 16 23052 10 0000 140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поселений </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5</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 xml:space="preserve">1 17 00000 00 0000 000 </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b/>
                <w:bCs/>
                <w:sz w:val="20"/>
                <w:szCs w:val="20"/>
              </w:rPr>
            </w:pPr>
            <w:r w:rsidRPr="003B29BE">
              <w:rPr>
                <w:rFonts w:ascii="Times New Roman" w:hAnsi="Times New Roman"/>
                <w:b/>
                <w:bCs/>
                <w:sz w:val="20"/>
                <w:szCs w:val="20"/>
              </w:rPr>
              <w:t>ПРОЧИЕ НЕНАЛОГОВЫЕ ДОХОДЫ</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20"/>
                <w:szCs w:val="20"/>
              </w:rPr>
            </w:pPr>
            <w:r w:rsidRPr="003B29BE">
              <w:rPr>
                <w:rFonts w:ascii="Times New Roman" w:hAnsi="Times New Roman"/>
                <w:b/>
                <w:bCs/>
                <w:sz w:val="20"/>
                <w:szCs w:val="20"/>
              </w:rPr>
              <w:t> </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5.1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1 17 01000 00 0000 180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Невыясненные поступления</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 </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5.1.2</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1 17 01050 10 0000 180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Невыясненные поступления, зачисляемые в бюджеты поселений</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r w:rsidR="00070996" w:rsidRPr="003B29BE" w:rsidTr="003B29BE">
        <w:trPr>
          <w:gridAfter w:val="1"/>
          <w:wAfter w:w="236" w:type="dxa"/>
          <w:trHeight w:val="765"/>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5.2</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1 17 02000 00 0000 000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 </w:t>
            </w:r>
          </w:p>
        </w:tc>
      </w:tr>
      <w:tr w:rsidR="00070996" w:rsidRPr="003B29BE" w:rsidTr="003B29BE">
        <w:trPr>
          <w:gridAfter w:val="1"/>
          <w:wAfter w:w="236" w:type="dxa"/>
          <w:trHeight w:val="102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5.2.1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1 17 02020 10 0000 180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5.3</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1 17 05000 00 0000 180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Прочие неналоговые доходы</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 </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5.3.1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1 17 05050 10 0000 180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Прочие неналоговые доходы бюджетов поселений</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5.4</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1 17 12000 00 0000 180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Целевые отчисления от государственных и муниципальных лотерей</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 </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5.4.1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1 17 12050 10 0000 180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Целевые отчисления от лотерей поселений</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5.5</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1 17 14000 00 0000 180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i/>
                <w:iCs/>
                <w:sz w:val="20"/>
                <w:szCs w:val="20"/>
              </w:rPr>
            </w:pPr>
            <w:r w:rsidRPr="003B29BE">
              <w:rPr>
                <w:rFonts w:ascii="Times New Roman" w:hAnsi="Times New Roman"/>
                <w:i/>
                <w:iCs/>
                <w:sz w:val="20"/>
                <w:szCs w:val="20"/>
              </w:rPr>
              <w:t>Средства самообложения граждан</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i/>
                <w:iCs/>
                <w:sz w:val="20"/>
                <w:szCs w:val="20"/>
              </w:rPr>
            </w:pPr>
            <w:r w:rsidRPr="003B29BE">
              <w:rPr>
                <w:rFonts w:ascii="Times New Roman" w:hAnsi="Times New Roman"/>
                <w:i/>
                <w:iCs/>
                <w:sz w:val="20"/>
                <w:szCs w:val="20"/>
              </w:rPr>
              <w:t> </w:t>
            </w:r>
          </w:p>
        </w:tc>
      </w:tr>
      <w:tr w:rsidR="00070996" w:rsidRPr="003B29BE" w:rsidTr="003B29BE">
        <w:trPr>
          <w:gridAfter w:val="1"/>
          <w:wAfter w:w="236" w:type="dxa"/>
          <w:trHeight w:val="330"/>
        </w:trPr>
        <w:tc>
          <w:tcPr>
            <w:tcW w:w="735"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5.5.1</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1 17 14030 10 0000 180</w:t>
            </w:r>
          </w:p>
        </w:tc>
        <w:tc>
          <w:tcPr>
            <w:tcW w:w="61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sz w:val="20"/>
                <w:szCs w:val="20"/>
              </w:rPr>
            </w:pPr>
            <w:r w:rsidRPr="003B29BE">
              <w:rPr>
                <w:rFonts w:ascii="Times New Roman" w:hAnsi="Times New Roman"/>
                <w:sz w:val="20"/>
                <w:szCs w:val="20"/>
              </w:rPr>
              <w:t>Средства самообложения граждан, зачисляемые в бюджеты поселений</w:t>
            </w:r>
          </w:p>
        </w:tc>
        <w:tc>
          <w:tcPr>
            <w:tcW w:w="1260"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sz w:val="20"/>
                <w:szCs w:val="20"/>
              </w:rPr>
            </w:pPr>
            <w:r w:rsidRPr="003B29BE">
              <w:rPr>
                <w:rFonts w:ascii="Times New Roman" w:hAnsi="Times New Roman"/>
                <w:sz w:val="20"/>
                <w:szCs w:val="20"/>
              </w:rPr>
              <w:t>100</w:t>
            </w:r>
          </w:p>
        </w:tc>
      </w:tr>
    </w:tbl>
    <w:p w:rsidR="00070996" w:rsidRDefault="00070996" w:rsidP="001C3755">
      <w:pPr>
        <w:tabs>
          <w:tab w:val="left" w:pos="2775"/>
        </w:tabs>
        <w:rPr>
          <w:rFonts w:ascii="Arial" w:hAnsi="Arial" w:cs="Arial"/>
          <w:sz w:val="20"/>
          <w:szCs w:val="20"/>
        </w:rPr>
      </w:pPr>
    </w:p>
    <w:tbl>
      <w:tblPr>
        <w:tblW w:w="10871" w:type="dxa"/>
        <w:tblInd w:w="93" w:type="dxa"/>
        <w:tblLayout w:type="fixed"/>
        <w:tblLook w:val="0000"/>
      </w:tblPr>
      <w:tblGrid>
        <w:gridCol w:w="900"/>
        <w:gridCol w:w="1275"/>
        <w:gridCol w:w="321"/>
        <w:gridCol w:w="2199"/>
        <w:gridCol w:w="897"/>
        <w:gridCol w:w="5279"/>
      </w:tblGrid>
      <w:tr w:rsidR="00070996" w:rsidRPr="003B29BE" w:rsidTr="003B29BE">
        <w:trPr>
          <w:trHeight w:val="330"/>
        </w:trPr>
        <w:tc>
          <w:tcPr>
            <w:tcW w:w="900"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p>
        </w:tc>
        <w:tc>
          <w:tcPr>
            <w:tcW w:w="15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30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5279" w:type="dxa"/>
            <w:tcBorders>
              <w:top w:val="nil"/>
              <w:left w:val="nil"/>
              <w:bottom w:val="nil"/>
              <w:right w:val="nil"/>
            </w:tcBorders>
            <w:noWrap/>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Приложение 3</w:t>
            </w:r>
          </w:p>
        </w:tc>
      </w:tr>
      <w:tr w:rsidR="00070996" w:rsidRPr="003B29BE" w:rsidTr="003B29BE">
        <w:trPr>
          <w:trHeight w:val="330"/>
        </w:trPr>
        <w:tc>
          <w:tcPr>
            <w:tcW w:w="900"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p>
        </w:tc>
        <w:tc>
          <w:tcPr>
            <w:tcW w:w="15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30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5279"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к решению Совета депутатов</w:t>
            </w:r>
          </w:p>
        </w:tc>
      </w:tr>
      <w:tr w:rsidR="00070996" w:rsidRPr="003B29BE" w:rsidTr="003B29BE">
        <w:trPr>
          <w:trHeight w:val="330"/>
        </w:trPr>
        <w:tc>
          <w:tcPr>
            <w:tcW w:w="900"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p>
        </w:tc>
        <w:tc>
          <w:tcPr>
            <w:tcW w:w="15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30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5279"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сельского поселения Сентябрьский</w:t>
            </w:r>
          </w:p>
        </w:tc>
      </w:tr>
      <w:tr w:rsidR="00070996" w:rsidRPr="003B29BE" w:rsidTr="003B29BE">
        <w:trPr>
          <w:trHeight w:val="330"/>
        </w:trPr>
        <w:tc>
          <w:tcPr>
            <w:tcW w:w="900"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p>
        </w:tc>
        <w:tc>
          <w:tcPr>
            <w:tcW w:w="15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30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5279"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 xml:space="preserve">от  № </w:t>
            </w:r>
          </w:p>
        </w:tc>
      </w:tr>
      <w:tr w:rsidR="00070996" w:rsidRPr="003B29BE" w:rsidTr="003B29BE">
        <w:trPr>
          <w:trHeight w:val="330"/>
        </w:trPr>
        <w:tc>
          <w:tcPr>
            <w:tcW w:w="900"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p>
        </w:tc>
        <w:tc>
          <w:tcPr>
            <w:tcW w:w="15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30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5279"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r>
      <w:tr w:rsidR="00070996" w:rsidRPr="003B29BE" w:rsidTr="003B29BE">
        <w:trPr>
          <w:trHeight w:val="330"/>
        </w:trPr>
        <w:tc>
          <w:tcPr>
            <w:tcW w:w="10871" w:type="dxa"/>
            <w:gridSpan w:val="6"/>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 xml:space="preserve">Перечень главных администраторов доходов бюджета </w:t>
            </w:r>
          </w:p>
        </w:tc>
      </w:tr>
      <w:tr w:rsidR="00070996" w:rsidRPr="003B29BE" w:rsidTr="003B29BE">
        <w:trPr>
          <w:trHeight w:val="330"/>
        </w:trPr>
        <w:tc>
          <w:tcPr>
            <w:tcW w:w="10871" w:type="dxa"/>
            <w:gridSpan w:val="6"/>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муниципального образования сельское поселение Сентябрьский</w:t>
            </w:r>
          </w:p>
        </w:tc>
      </w:tr>
      <w:tr w:rsidR="00070996" w:rsidRPr="003B29BE" w:rsidTr="003B29BE">
        <w:trPr>
          <w:trHeight w:val="330"/>
        </w:trPr>
        <w:tc>
          <w:tcPr>
            <w:tcW w:w="900"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p>
        </w:tc>
        <w:tc>
          <w:tcPr>
            <w:tcW w:w="15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2199"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617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r>
      <w:tr w:rsidR="00070996" w:rsidRPr="003B29BE" w:rsidTr="003B29BE">
        <w:trPr>
          <w:trHeight w:val="510"/>
        </w:trPr>
        <w:tc>
          <w:tcPr>
            <w:tcW w:w="4695" w:type="dxa"/>
            <w:gridSpan w:val="4"/>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Код бюджетной классификации</w:t>
            </w:r>
            <w:r w:rsidRPr="003B29BE">
              <w:rPr>
                <w:rFonts w:ascii="Times New Roman" w:hAnsi="Times New Roman"/>
                <w:color w:val="000000"/>
                <w:sz w:val="20"/>
                <w:szCs w:val="20"/>
              </w:rPr>
              <w:br/>
              <w:t>Российской Федерации</w:t>
            </w:r>
          </w:p>
        </w:tc>
        <w:tc>
          <w:tcPr>
            <w:tcW w:w="6176" w:type="dxa"/>
            <w:gridSpan w:val="2"/>
            <w:vMerge w:val="restart"/>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2016 год</w:t>
            </w:r>
            <w:r w:rsidRPr="003B29BE">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070996" w:rsidRPr="003B29BE" w:rsidTr="003B29BE">
        <w:trPr>
          <w:trHeight w:val="1020"/>
        </w:trPr>
        <w:tc>
          <w:tcPr>
            <w:tcW w:w="900"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 xml:space="preserve">№ </w:t>
            </w:r>
            <w:r w:rsidRPr="003B29BE">
              <w:rPr>
                <w:rFonts w:ascii="Times New Roman" w:hAnsi="Times New Roman"/>
                <w:color w:val="000000"/>
                <w:sz w:val="20"/>
                <w:szCs w:val="20"/>
              </w:rPr>
              <w:br/>
              <w:t>п/п</w:t>
            </w:r>
          </w:p>
        </w:tc>
        <w:tc>
          <w:tcPr>
            <w:tcW w:w="1275"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главного администратора доходов</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доходов бюджета муниципального образования</w:t>
            </w:r>
          </w:p>
        </w:tc>
        <w:tc>
          <w:tcPr>
            <w:tcW w:w="6176" w:type="dxa"/>
            <w:gridSpan w:val="2"/>
            <w:vMerge/>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p>
        </w:tc>
      </w:tr>
      <w:tr w:rsidR="00070996" w:rsidRPr="003B29BE" w:rsidTr="003B29BE">
        <w:trPr>
          <w:trHeight w:val="255"/>
        </w:trPr>
        <w:tc>
          <w:tcPr>
            <w:tcW w:w="900" w:type="dxa"/>
            <w:tcBorders>
              <w:top w:val="nil"/>
              <w:left w:val="single" w:sz="4" w:space="0" w:color="auto"/>
              <w:bottom w:val="single" w:sz="4" w:space="0" w:color="auto"/>
              <w:right w:val="single" w:sz="4" w:space="0" w:color="auto"/>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w:t>
            </w:r>
          </w:p>
        </w:tc>
        <w:tc>
          <w:tcPr>
            <w:tcW w:w="1275" w:type="dxa"/>
            <w:tcBorders>
              <w:top w:val="nil"/>
              <w:left w:val="nil"/>
              <w:bottom w:val="single" w:sz="4" w:space="0" w:color="auto"/>
              <w:right w:val="single" w:sz="4" w:space="0" w:color="auto"/>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2</w:t>
            </w:r>
          </w:p>
        </w:tc>
        <w:tc>
          <w:tcPr>
            <w:tcW w:w="2520" w:type="dxa"/>
            <w:gridSpan w:val="2"/>
            <w:tcBorders>
              <w:top w:val="nil"/>
              <w:left w:val="nil"/>
              <w:bottom w:val="single" w:sz="4" w:space="0" w:color="auto"/>
              <w:right w:val="single" w:sz="4" w:space="0" w:color="auto"/>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3</w:t>
            </w:r>
          </w:p>
        </w:tc>
        <w:tc>
          <w:tcPr>
            <w:tcW w:w="6176" w:type="dxa"/>
            <w:gridSpan w:val="2"/>
            <w:tcBorders>
              <w:top w:val="nil"/>
              <w:left w:val="nil"/>
              <w:bottom w:val="single" w:sz="4" w:space="0" w:color="auto"/>
              <w:right w:val="single" w:sz="4" w:space="0" w:color="auto"/>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4</w:t>
            </w:r>
          </w:p>
        </w:tc>
      </w:tr>
      <w:tr w:rsidR="00070996" w:rsidRPr="003B29BE" w:rsidTr="003B29BE">
        <w:trPr>
          <w:trHeight w:val="525"/>
        </w:trPr>
        <w:tc>
          <w:tcPr>
            <w:tcW w:w="900" w:type="dxa"/>
            <w:tcBorders>
              <w:top w:val="nil"/>
              <w:left w:val="single" w:sz="4" w:space="0" w:color="auto"/>
              <w:bottom w:val="single" w:sz="4" w:space="0" w:color="auto"/>
              <w:right w:val="single" w:sz="4" w:space="0" w:color="auto"/>
            </w:tcBorders>
            <w:noWrap/>
            <w:vAlign w:val="bottom"/>
          </w:tcPr>
          <w:p w:rsidR="00070996" w:rsidRPr="003B29BE" w:rsidRDefault="00070996" w:rsidP="003B29BE">
            <w:pPr>
              <w:spacing w:after="0" w:line="240" w:lineRule="auto"/>
              <w:jc w:val="center"/>
              <w:rPr>
                <w:rFonts w:ascii="Times New Roman" w:hAnsi="Times New Roman"/>
                <w:b/>
                <w:bCs/>
                <w:color w:val="000000"/>
                <w:sz w:val="20"/>
                <w:szCs w:val="20"/>
              </w:rPr>
            </w:pPr>
            <w:r w:rsidRPr="003B29BE">
              <w:rPr>
                <w:rFonts w:ascii="Times New Roman" w:hAnsi="Times New Roman"/>
                <w:b/>
                <w:bCs/>
                <w:color w:val="000000"/>
                <w:sz w:val="20"/>
                <w:szCs w:val="20"/>
              </w:rPr>
              <w:t>1</w:t>
            </w:r>
          </w:p>
        </w:tc>
        <w:tc>
          <w:tcPr>
            <w:tcW w:w="3795" w:type="dxa"/>
            <w:gridSpan w:val="3"/>
            <w:tcBorders>
              <w:top w:val="single" w:sz="4" w:space="0" w:color="auto"/>
              <w:left w:val="nil"/>
              <w:bottom w:val="nil"/>
              <w:right w:val="single" w:sz="4" w:space="0" w:color="auto"/>
            </w:tcBorders>
            <w:noWrap/>
            <w:vAlign w:val="bottom"/>
          </w:tcPr>
          <w:p w:rsidR="00070996" w:rsidRPr="003B29BE" w:rsidRDefault="00070996" w:rsidP="003B29BE">
            <w:pPr>
              <w:spacing w:after="0" w:line="240" w:lineRule="auto"/>
              <w:jc w:val="center"/>
              <w:rPr>
                <w:rFonts w:ascii="Times New Roman" w:hAnsi="Times New Roman"/>
                <w:b/>
                <w:bCs/>
                <w:color w:val="000000"/>
                <w:sz w:val="20"/>
                <w:szCs w:val="20"/>
              </w:rPr>
            </w:pPr>
            <w:r w:rsidRPr="003B29BE">
              <w:rPr>
                <w:rFonts w:ascii="Times New Roman" w:hAnsi="Times New Roman"/>
                <w:b/>
                <w:bCs/>
                <w:color w:val="000000"/>
                <w:sz w:val="20"/>
                <w:szCs w:val="20"/>
              </w:rPr>
              <w:t>650</w:t>
            </w:r>
          </w:p>
        </w:tc>
        <w:tc>
          <w:tcPr>
            <w:tcW w:w="6176" w:type="dxa"/>
            <w:gridSpan w:val="2"/>
            <w:tcBorders>
              <w:top w:val="nil"/>
              <w:left w:val="nil"/>
              <w:bottom w:val="nil"/>
              <w:right w:val="single" w:sz="4" w:space="0" w:color="auto"/>
            </w:tcBorders>
            <w:vAlign w:val="bottom"/>
          </w:tcPr>
          <w:p w:rsidR="00070996" w:rsidRPr="003B29BE" w:rsidRDefault="00070996" w:rsidP="003B29BE">
            <w:pPr>
              <w:spacing w:after="0" w:line="240" w:lineRule="auto"/>
              <w:jc w:val="center"/>
              <w:rPr>
                <w:rFonts w:ascii="Times New Roman" w:hAnsi="Times New Roman"/>
                <w:b/>
                <w:bCs/>
                <w:color w:val="000000"/>
                <w:sz w:val="20"/>
                <w:szCs w:val="20"/>
              </w:rPr>
            </w:pPr>
            <w:r w:rsidRPr="003B29BE">
              <w:rPr>
                <w:rFonts w:ascii="Times New Roman" w:hAnsi="Times New Roman"/>
                <w:b/>
                <w:bCs/>
                <w:color w:val="000000"/>
                <w:sz w:val="20"/>
                <w:szCs w:val="20"/>
              </w:rPr>
              <w:t>Муниципальное учреждение</w:t>
            </w:r>
            <w:r w:rsidRPr="003B29BE">
              <w:rPr>
                <w:rFonts w:ascii="Times New Roman" w:hAnsi="Times New Roman"/>
                <w:b/>
                <w:bCs/>
                <w:color w:val="000000"/>
                <w:sz w:val="20"/>
                <w:szCs w:val="20"/>
              </w:rPr>
              <w:br/>
              <w:t>"Администрация сельского поселения Сентябрьский"</w:t>
            </w:r>
          </w:p>
        </w:tc>
      </w:tr>
      <w:tr w:rsidR="00070996" w:rsidRPr="003B29BE" w:rsidTr="003B29BE">
        <w:trPr>
          <w:trHeight w:val="172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1.1</w:t>
            </w:r>
          </w:p>
        </w:tc>
        <w:tc>
          <w:tcPr>
            <w:tcW w:w="1275" w:type="dxa"/>
            <w:tcBorders>
              <w:top w:val="single" w:sz="4" w:space="0" w:color="auto"/>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single" w:sz="4" w:space="0" w:color="auto"/>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1 08 04020 01 1000 110</w:t>
            </w:r>
          </w:p>
        </w:tc>
        <w:tc>
          <w:tcPr>
            <w:tcW w:w="6176" w:type="dxa"/>
            <w:gridSpan w:val="2"/>
            <w:tcBorders>
              <w:top w:val="single" w:sz="4" w:space="0" w:color="auto"/>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070996" w:rsidRPr="003B29BE" w:rsidTr="003B29BE">
        <w:trPr>
          <w:trHeight w:val="133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1 08 04020 01 4000 110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070996" w:rsidRPr="003B29BE" w:rsidTr="003B29BE">
        <w:trPr>
          <w:trHeight w:val="141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1 08 04020 01 5000 110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((уплаченных) платежей, а также при нарушении сроков их возврата)</w:t>
            </w:r>
          </w:p>
        </w:tc>
      </w:tr>
      <w:tr w:rsidR="00070996" w:rsidRPr="003B29BE" w:rsidTr="003B29BE">
        <w:trPr>
          <w:trHeight w:val="141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1.4</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1 11 02033 10 0000 120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 xml:space="preserve">Пени и проценты по государственной пошлине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070996" w:rsidRPr="003B29BE" w:rsidTr="003B29BE">
        <w:trPr>
          <w:trHeight w:val="102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1.5</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1 11 05035 10 0000 120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70996" w:rsidRPr="003B29BE" w:rsidTr="003B29BE">
        <w:trPr>
          <w:trHeight w:val="61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1.6</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1 11 05075 10 0000 120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r>
      <w:tr w:rsidR="00070996" w:rsidRPr="003B29BE" w:rsidTr="003B29BE">
        <w:trPr>
          <w:trHeight w:val="63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1.7</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1 11 09035 10 0000 120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Доходы от эксплуатации и использования имущества, автомобильных дорог, находящихся в собственности сельских поселений</w:t>
            </w:r>
          </w:p>
        </w:tc>
      </w:tr>
      <w:tr w:rsidR="00070996" w:rsidRPr="003B29BE" w:rsidTr="003B29BE">
        <w:trPr>
          <w:trHeight w:val="97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1.8</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1 11 09045 10 0000 120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070996" w:rsidRPr="003B29BE" w:rsidTr="003B29BE">
        <w:trPr>
          <w:trHeight w:val="100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1.9</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 xml:space="preserve">1 13 01995 10 0000 130 </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Прочие доходы от оказания платных услуг (работ) получателями средств бюджетов сельских поселений</w:t>
            </w:r>
          </w:p>
        </w:tc>
      </w:tr>
      <w:tr w:rsidR="00070996" w:rsidRPr="003B29BE" w:rsidTr="003B29BE">
        <w:trPr>
          <w:trHeight w:val="103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1.10</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 xml:space="preserve">1 13 02065 10 0000 130 </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r>
      <w:tr w:rsidR="00070996" w:rsidRPr="003B29BE" w:rsidTr="003B29BE">
        <w:trPr>
          <w:trHeight w:val="73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1.11</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1 13 02995 10 0000 130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Прочие доходы от компенсации затрат бюджетов сельских поселений</w:t>
            </w:r>
          </w:p>
        </w:tc>
      </w:tr>
      <w:tr w:rsidR="00070996" w:rsidRPr="003B29BE" w:rsidTr="003B29BE">
        <w:trPr>
          <w:trHeight w:val="51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1.12</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1 14 01050 10 0000 410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Доходы от продажи квартир, находящихся в собственности сельских поселений</w:t>
            </w:r>
          </w:p>
        </w:tc>
      </w:tr>
      <w:tr w:rsidR="00070996" w:rsidRPr="003B29BE" w:rsidTr="003B29BE">
        <w:trPr>
          <w:trHeight w:val="192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1.13</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1 14 02053 10 0000 410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70996" w:rsidRPr="003B29BE" w:rsidTr="003B29BE">
        <w:trPr>
          <w:trHeight w:val="153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1.14</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1 14 02053 10 0000 440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70996" w:rsidRPr="003B29BE" w:rsidTr="003B29BE">
        <w:trPr>
          <w:trHeight w:val="114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1.15</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1 16 23051 10 0000 140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070996" w:rsidRPr="003B29BE" w:rsidTr="003B29BE">
        <w:trPr>
          <w:trHeight w:val="96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1.16</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1 16 23052 10 0000 140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070996" w:rsidRPr="003B29BE" w:rsidTr="003B29BE">
        <w:trPr>
          <w:trHeight w:val="91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FF0000"/>
                <w:sz w:val="20"/>
                <w:szCs w:val="20"/>
              </w:rPr>
            </w:pPr>
            <w:r w:rsidRPr="003B29BE">
              <w:rPr>
                <w:rFonts w:ascii="Times New Roman" w:hAnsi="Times New Roman"/>
                <w:color w:val="FF0000"/>
                <w:sz w:val="20"/>
                <w:szCs w:val="20"/>
              </w:rPr>
              <w:t>1.17</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FF0000"/>
                <w:sz w:val="20"/>
                <w:szCs w:val="20"/>
              </w:rPr>
            </w:pPr>
            <w:r w:rsidRPr="003B29BE">
              <w:rPr>
                <w:rFonts w:ascii="Times New Roman" w:hAnsi="Times New Roman"/>
                <w:color w:val="FF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FF0000"/>
                <w:sz w:val="20"/>
                <w:szCs w:val="20"/>
              </w:rPr>
            </w:pPr>
            <w:r w:rsidRPr="003B29BE">
              <w:rPr>
                <w:rFonts w:ascii="Times New Roman" w:hAnsi="Times New Roman"/>
                <w:color w:val="FF0000"/>
                <w:sz w:val="20"/>
                <w:szCs w:val="20"/>
              </w:rPr>
              <w:t>1 16 33050 10 0000 140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FF0000"/>
                <w:sz w:val="20"/>
                <w:szCs w:val="20"/>
              </w:rPr>
            </w:pPr>
            <w:r w:rsidRPr="003B29BE">
              <w:rPr>
                <w:rFonts w:ascii="Times New Roman" w:hAnsi="Times New Roman"/>
                <w:color w:val="FF0000"/>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070996" w:rsidRPr="003B29BE" w:rsidTr="003B29BE">
        <w:trPr>
          <w:trHeight w:val="58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1.18</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1 16 90050 10 0000 140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070996" w:rsidRPr="003B29BE" w:rsidTr="003B29BE">
        <w:trPr>
          <w:trHeight w:val="51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1.19</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1 17 01050 10 0000 180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Невыясненные поступления, зачисляемые в бюджеты сельских поселений</w:t>
            </w:r>
          </w:p>
        </w:tc>
      </w:tr>
      <w:tr w:rsidR="00070996" w:rsidRPr="003B29BE" w:rsidTr="003B29BE">
        <w:trPr>
          <w:trHeight w:val="48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1.20</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 xml:space="preserve">1 17 05050 10 0000 180 </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Прочие неналоговые доходы бюджетов сельских поселений</w:t>
            </w:r>
          </w:p>
        </w:tc>
      </w:tr>
      <w:tr w:rsidR="00070996" w:rsidRPr="003B29BE" w:rsidTr="003B29BE">
        <w:trPr>
          <w:trHeight w:val="72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1.21</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2 01 05010 10 0000 180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Предоставление нерезидентами грантов для получателей средств бюджетов сельских поселений</w:t>
            </w:r>
          </w:p>
        </w:tc>
      </w:tr>
      <w:tr w:rsidR="00070996" w:rsidRPr="003B29BE" w:rsidTr="003B29BE">
        <w:trPr>
          <w:trHeight w:val="63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1.22</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2 01 05020 10 0000 180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Поступления от денежных пожертвований, предоставляемых нерезидентами получателям средств бюджетов сельских поселений</w:t>
            </w:r>
          </w:p>
        </w:tc>
      </w:tr>
      <w:tr w:rsidR="00070996" w:rsidRPr="003B29BE" w:rsidTr="003B29BE">
        <w:trPr>
          <w:trHeight w:val="78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1.23</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2 01 05099 10 0000 180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Прочие безвозмездные поступления от нерезидентов в бюджеты сельских поселений</w:t>
            </w:r>
          </w:p>
        </w:tc>
      </w:tr>
      <w:tr w:rsidR="00070996" w:rsidRPr="003B29BE" w:rsidTr="003B29BE">
        <w:trPr>
          <w:trHeight w:val="73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1.24</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2 02 01001 10 0000 151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Дотации бюджетам сельских поселений на выравнивание бюджетной обеспеченности</w:t>
            </w:r>
          </w:p>
        </w:tc>
      </w:tr>
      <w:tr w:rsidR="00070996" w:rsidRPr="003B29BE" w:rsidTr="003B29BE">
        <w:trPr>
          <w:trHeight w:val="51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1.25</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2 02 01003 10 0000 151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r>
      <w:tr w:rsidR="00070996" w:rsidRPr="003B29BE" w:rsidTr="003B29BE">
        <w:trPr>
          <w:trHeight w:val="76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1.26</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2 02 01009 10 0000 151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Дотации бюджетам сельских поселений на поощрение достижения наилучших показателей деятельности органов местного самоуправления</w:t>
            </w:r>
          </w:p>
        </w:tc>
      </w:tr>
      <w:tr w:rsidR="00070996" w:rsidRPr="003B29BE" w:rsidTr="003B29BE">
        <w:trPr>
          <w:trHeight w:val="52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1.27</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2 02 01999 10 0000 151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Прочие дотации бюджетам сельских поселений</w:t>
            </w:r>
          </w:p>
        </w:tc>
      </w:tr>
      <w:tr w:rsidR="00070996" w:rsidRPr="003B29BE" w:rsidTr="003B29BE">
        <w:trPr>
          <w:trHeight w:val="72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1.28</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2 02 02003 10 0000 151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Субсидии бюджетам сельских поселений на реформирование муниципальных финансов</w:t>
            </w:r>
          </w:p>
        </w:tc>
      </w:tr>
      <w:tr w:rsidR="00070996" w:rsidRPr="003B29BE" w:rsidTr="003B29BE">
        <w:trPr>
          <w:trHeight w:val="112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1.29</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2 02 02041 10 0000 151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сельских поселениях (за исключением автомобильных дорог федерального значения)</w:t>
            </w:r>
          </w:p>
        </w:tc>
      </w:tr>
      <w:tr w:rsidR="00070996" w:rsidRPr="003B29BE" w:rsidTr="003B29BE">
        <w:trPr>
          <w:trHeight w:val="69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1.30</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2 02 02089 10 0001 151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 xml:space="preserve">Субсидии бюджетам сельских поселений на обеспечение мероприятий по капитальному ремонту многоквартирных домов за счет средств бюджета </w:t>
            </w:r>
          </w:p>
        </w:tc>
      </w:tr>
      <w:tr w:rsidR="00070996" w:rsidRPr="003B29BE" w:rsidTr="003B29BE">
        <w:trPr>
          <w:trHeight w:val="79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1.31</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2 02 02089 10 0002 151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Субсидии бюджетам сельских поселений на обеспечение мероприятий по переселению граждан из аварийного жилищного фонда за счет средств бюджета</w:t>
            </w:r>
          </w:p>
        </w:tc>
      </w:tr>
      <w:tr w:rsidR="00070996" w:rsidRPr="003B29BE" w:rsidTr="003B29BE">
        <w:trPr>
          <w:trHeight w:val="76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1.32</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2 02 02089 10 0004 151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 xml:space="preserve">Субсидии бюджетам сельских поселений на обеспечение мероприятий по переселению граждан из аварийного жилищного фонда </w:t>
            </w:r>
          </w:p>
        </w:tc>
      </w:tr>
      <w:tr w:rsidR="00070996" w:rsidRPr="003B29BE" w:rsidTr="003B29BE">
        <w:trPr>
          <w:trHeight w:val="78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1.33</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2 02 02102 10 0000 151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Субсидии бюджетам сельских поселений на закупку автотранспортных средств и коммунальной техники</w:t>
            </w:r>
          </w:p>
        </w:tc>
      </w:tr>
      <w:tr w:rsidR="00070996" w:rsidRPr="003B29BE" w:rsidTr="003B29BE">
        <w:trPr>
          <w:trHeight w:val="55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1.34</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2 02 02109 10 0000 151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Субсидии бюджетам сельских поселений на проведение капитального ремонта многоквартирных домов</w:t>
            </w:r>
          </w:p>
        </w:tc>
      </w:tr>
      <w:tr w:rsidR="00070996" w:rsidRPr="003B29BE" w:rsidTr="003B29BE">
        <w:trPr>
          <w:trHeight w:val="48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1.35</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2 02 02999 10 0000 151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Прочие субсидии бюджетам сельских поселений</w:t>
            </w:r>
          </w:p>
        </w:tc>
      </w:tr>
      <w:tr w:rsidR="00070996" w:rsidRPr="003B29BE" w:rsidTr="003B29BE">
        <w:trPr>
          <w:trHeight w:val="75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1.36</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2 02 03015 10 0000 151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70996" w:rsidRPr="003B29BE" w:rsidTr="003B29BE">
        <w:trPr>
          <w:trHeight w:val="96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1.37</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2 02 04033 10 0000 151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Межбюджетные трансферты, передаваемые бюджетам сельских поселений, на премирование победителей Всероссийского конкурса на звание «Самое благоустроенное сельское поселение России»</w:t>
            </w:r>
          </w:p>
        </w:tc>
      </w:tr>
      <w:tr w:rsidR="00070996" w:rsidRPr="003B29BE" w:rsidTr="003B29BE">
        <w:trPr>
          <w:trHeight w:val="85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1.38</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2 02 04041 10 0000 151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Межбюджетные трансферты, передаваемые бюджетам сельских поселений, на подключение общедоступных библиотек Российской Федерации к сети Интернет</w:t>
            </w:r>
          </w:p>
        </w:tc>
      </w:tr>
      <w:tr w:rsidR="00070996" w:rsidRPr="003B29BE" w:rsidTr="003B29BE">
        <w:trPr>
          <w:trHeight w:val="66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1.39</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2 02 04999 10 0000 151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Прочие межбюджетные трансферты, передаваемые бюджетам сельских поселений</w:t>
            </w:r>
          </w:p>
        </w:tc>
      </w:tr>
      <w:tr w:rsidR="00070996" w:rsidRPr="003B29BE" w:rsidTr="003B29BE">
        <w:trPr>
          <w:trHeight w:val="51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1.40</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2 07 05030 10 0000 180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Прочие безвозмездные поступления в бюджеты поселений</w:t>
            </w:r>
          </w:p>
        </w:tc>
      </w:tr>
      <w:tr w:rsidR="00070996" w:rsidRPr="003B29BE" w:rsidTr="003B29BE">
        <w:trPr>
          <w:trHeight w:val="135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1.41</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2 08 05000 10 0000 180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70996" w:rsidRPr="003B29BE" w:rsidTr="003B29BE">
        <w:trPr>
          <w:trHeight w:val="70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1.42</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2 18 05010 10 0000 151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Доходы бюджетов сельских поселений от возврата бюджетными учреждениями остатков субсидий прошлых лет</w:t>
            </w:r>
          </w:p>
        </w:tc>
      </w:tr>
      <w:tr w:rsidR="00070996" w:rsidRPr="003B29BE" w:rsidTr="003B29BE">
        <w:trPr>
          <w:trHeight w:val="58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1.43</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2 18 05020 10 0000 151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Доходы бюджетов сельских поселений от возврата автономными учреждениями остатков субсидий прошлых лет</w:t>
            </w:r>
          </w:p>
        </w:tc>
      </w:tr>
      <w:tr w:rsidR="00070996" w:rsidRPr="003B29BE" w:rsidTr="003B29BE">
        <w:trPr>
          <w:trHeight w:val="510"/>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1.44</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2 18 05030 10 0000 180</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Доходы бюджетов сельских поселений от возврата иными организациями остатков субсидий поселений</w:t>
            </w:r>
          </w:p>
        </w:tc>
      </w:tr>
      <w:tr w:rsidR="00070996" w:rsidRPr="003B29BE" w:rsidTr="003B29BE">
        <w:trPr>
          <w:trHeight w:val="765"/>
        </w:trPr>
        <w:tc>
          <w:tcPr>
            <w:tcW w:w="900" w:type="dxa"/>
            <w:tcBorders>
              <w:top w:val="nil"/>
              <w:left w:val="single" w:sz="4" w:space="0" w:color="auto"/>
              <w:bottom w:val="single" w:sz="4" w:space="0" w:color="auto"/>
              <w:right w:val="nil"/>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1.45</w:t>
            </w:r>
          </w:p>
        </w:tc>
        <w:tc>
          <w:tcPr>
            <w:tcW w:w="1275"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650</w:t>
            </w:r>
          </w:p>
        </w:tc>
        <w:tc>
          <w:tcPr>
            <w:tcW w:w="2520"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2 19 05000 10 0000 151</w:t>
            </w:r>
          </w:p>
        </w:tc>
        <w:tc>
          <w:tcPr>
            <w:tcW w:w="617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070996" w:rsidRPr="003B29BE" w:rsidTr="003B29BE">
        <w:trPr>
          <w:trHeight w:val="330"/>
        </w:trPr>
        <w:tc>
          <w:tcPr>
            <w:tcW w:w="900"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p>
        </w:tc>
        <w:tc>
          <w:tcPr>
            <w:tcW w:w="1275"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2520"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6176" w:type="dxa"/>
            <w:gridSpan w:val="2"/>
            <w:tcBorders>
              <w:top w:val="nil"/>
              <w:left w:val="nil"/>
              <w:bottom w:val="nil"/>
              <w:right w:val="nil"/>
            </w:tcBorders>
            <w:noWrap/>
            <w:vAlign w:val="bottom"/>
          </w:tcPr>
          <w:p w:rsidR="00070996" w:rsidRPr="003B29BE" w:rsidRDefault="00070996" w:rsidP="003B29BE">
            <w:pPr>
              <w:spacing w:after="0" w:line="240" w:lineRule="auto"/>
              <w:jc w:val="right"/>
              <w:rPr>
                <w:rFonts w:ascii="Times New Roman" w:hAnsi="Times New Roman"/>
                <w:color w:val="000000"/>
                <w:sz w:val="20"/>
                <w:szCs w:val="20"/>
              </w:rPr>
            </w:pPr>
            <w:r w:rsidRPr="003B29BE">
              <w:rPr>
                <w:rFonts w:ascii="Times New Roman" w:hAnsi="Times New Roman"/>
                <w:color w:val="000000"/>
                <w:sz w:val="20"/>
                <w:szCs w:val="20"/>
              </w:rPr>
              <w:t>Таблица 1</w:t>
            </w:r>
          </w:p>
        </w:tc>
      </w:tr>
      <w:tr w:rsidR="00070996" w:rsidRPr="003B29BE" w:rsidTr="003B29BE">
        <w:trPr>
          <w:trHeight w:val="330"/>
        </w:trPr>
        <w:tc>
          <w:tcPr>
            <w:tcW w:w="900"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p>
        </w:tc>
        <w:tc>
          <w:tcPr>
            <w:tcW w:w="1275"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2520"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6176" w:type="dxa"/>
            <w:gridSpan w:val="2"/>
            <w:tcBorders>
              <w:top w:val="nil"/>
              <w:left w:val="nil"/>
              <w:bottom w:val="nil"/>
              <w:right w:val="nil"/>
            </w:tcBorders>
            <w:noWrap/>
            <w:vAlign w:val="bottom"/>
          </w:tcPr>
          <w:p w:rsidR="00070996" w:rsidRPr="003B29BE" w:rsidRDefault="00070996" w:rsidP="003B29BE">
            <w:pPr>
              <w:spacing w:after="0" w:line="240" w:lineRule="auto"/>
              <w:jc w:val="right"/>
              <w:rPr>
                <w:rFonts w:ascii="Times New Roman" w:hAnsi="Times New Roman"/>
                <w:color w:val="000000"/>
                <w:sz w:val="20"/>
                <w:szCs w:val="20"/>
              </w:rPr>
            </w:pPr>
            <w:r w:rsidRPr="003B29BE">
              <w:rPr>
                <w:rFonts w:ascii="Times New Roman" w:hAnsi="Times New Roman"/>
                <w:color w:val="000000"/>
                <w:sz w:val="20"/>
                <w:szCs w:val="20"/>
              </w:rPr>
              <w:t>Приложения №2</w:t>
            </w:r>
          </w:p>
        </w:tc>
      </w:tr>
      <w:tr w:rsidR="00070996" w:rsidRPr="003B29BE" w:rsidTr="003B29BE">
        <w:trPr>
          <w:trHeight w:val="330"/>
        </w:trPr>
        <w:tc>
          <w:tcPr>
            <w:tcW w:w="900"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p>
        </w:tc>
        <w:tc>
          <w:tcPr>
            <w:tcW w:w="1275"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2520"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617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r>
      <w:tr w:rsidR="00070996" w:rsidRPr="003B29BE" w:rsidTr="003B29BE">
        <w:trPr>
          <w:trHeight w:val="330"/>
        </w:trPr>
        <w:tc>
          <w:tcPr>
            <w:tcW w:w="10871" w:type="dxa"/>
            <w:gridSpan w:val="6"/>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Перечень главных администраторов доходов бюджета,</w:t>
            </w:r>
          </w:p>
        </w:tc>
      </w:tr>
      <w:tr w:rsidR="00070996" w:rsidRPr="003B29BE" w:rsidTr="003B29BE">
        <w:trPr>
          <w:trHeight w:val="330"/>
        </w:trPr>
        <w:tc>
          <w:tcPr>
            <w:tcW w:w="10871" w:type="dxa"/>
            <w:gridSpan w:val="6"/>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поступающих в бюджет муниципального образования</w:t>
            </w:r>
          </w:p>
        </w:tc>
      </w:tr>
      <w:tr w:rsidR="00070996" w:rsidRPr="003B29BE" w:rsidTr="003B29BE">
        <w:trPr>
          <w:trHeight w:val="330"/>
        </w:trPr>
        <w:tc>
          <w:tcPr>
            <w:tcW w:w="10871" w:type="dxa"/>
            <w:gridSpan w:val="6"/>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сельское поселение Сентябрьский, администрирование которых</w:t>
            </w:r>
          </w:p>
        </w:tc>
      </w:tr>
      <w:tr w:rsidR="00070996" w:rsidRPr="003B29BE" w:rsidTr="003B29BE">
        <w:trPr>
          <w:trHeight w:val="330"/>
        </w:trPr>
        <w:tc>
          <w:tcPr>
            <w:tcW w:w="10871" w:type="dxa"/>
            <w:gridSpan w:val="6"/>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осуществляют органы исполнительной власти Российской Федерации</w:t>
            </w:r>
          </w:p>
        </w:tc>
      </w:tr>
      <w:tr w:rsidR="00070996" w:rsidRPr="003B29BE" w:rsidTr="003B29BE">
        <w:trPr>
          <w:trHeight w:val="330"/>
        </w:trPr>
        <w:tc>
          <w:tcPr>
            <w:tcW w:w="900" w:type="dxa"/>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p>
        </w:tc>
        <w:tc>
          <w:tcPr>
            <w:tcW w:w="15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3096"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c>
          <w:tcPr>
            <w:tcW w:w="5279"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color w:val="000000"/>
                <w:sz w:val="20"/>
                <w:szCs w:val="20"/>
              </w:rPr>
            </w:pPr>
          </w:p>
        </w:tc>
      </w:tr>
      <w:tr w:rsidR="00070996" w:rsidRPr="003B29BE" w:rsidTr="003B29BE">
        <w:trPr>
          <w:trHeight w:val="330"/>
        </w:trPr>
        <w:tc>
          <w:tcPr>
            <w:tcW w:w="5592" w:type="dxa"/>
            <w:gridSpan w:val="5"/>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Код бюджетной классификации</w:t>
            </w:r>
            <w:r w:rsidRPr="003B29BE">
              <w:rPr>
                <w:rFonts w:ascii="Times New Roman" w:hAnsi="Times New Roman"/>
                <w:color w:val="000000"/>
                <w:sz w:val="20"/>
                <w:szCs w:val="20"/>
              </w:rPr>
              <w:br/>
              <w:t>Российской Федерации</w:t>
            </w:r>
          </w:p>
        </w:tc>
        <w:tc>
          <w:tcPr>
            <w:tcW w:w="5279" w:type="dxa"/>
            <w:vMerge w:val="restart"/>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2016 год</w:t>
            </w:r>
            <w:r w:rsidRPr="003B29BE">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070996" w:rsidRPr="003B29BE" w:rsidTr="003B29BE">
        <w:trPr>
          <w:trHeight w:val="1020"/>
        </w:trPr>
        <w:tc>
          <w:tcPr>
            <w:tcW w:w="900" w:type="dxa"/>
            <w:tcBorders>
              <w:top w:val="nil"/>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 xml:space="preserve">№ </w:t>
            </w:r>
            <w:r w:rsidRPr="003B29BE">
              <w:rPr>
                <w:rFonts w:ascii="Times New Roman" w:hAnsi="Times New Roman"/>
                <w:color w:val="000000"/>
                <w:sz w:val="20"/>
                <w:szCs w:val="20"/>
              </w:rPr>
              <w:br/>
              <w:t>п/п</w:t>
            </w:r>
          </w:p>
        </w:tc>
        <w:tc>
          <w:tcPr>
            <w:tcW w:w="15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главного администратора доходов</w:t>
            </w:r>
          </w:p>
        </w:tc>
        <w:tc>
          <w:tcPr>
            <w:tcW w:w="30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доходов бюджета муниципального образования</w:t>
            </w:r>
          </w:p>
        </w:tc>
        <w:tc>
          <w:tcPr>
            <w:tcW w:w="5279" w:type="dxa"/>
            <w:vMerge/>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color w:val="000000"/>
                <w:sz w:val="20"/>
                <w:szCs w:val="20"/>
              </w:rPr>
            </w:pPr>
          </w:p>
        </w:tc>
      </w:tr>
      <w:tr w:rsidR="00070996" w:rsidRPr="003B29BE" w:rsidTr="003B29BE">
        <w:trPr>
          <w:trHeight w:val="330"/>
        </w:trPr>
        <w:tc>
          <w:tcPr>
            <w:tcW w:w="900" w:type="dxa"/>
            <w:tcBorders>
              <w:top w:val="nil"/>
              <w:left w:val="single" w:sz="4" w:space="0" w:color="auto"/>
              <w:bottom w:val="single" w:sz="4" w:space="0" w:color="auto"/>
              <w:right w:val="single" w:sz="4" w:space="0" w:color="auto"/>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w:t>
            </w:r>
          </w:p>
        </w:tc>
        <w:tc>
          <w:tcPr>
            <w:tcW w:w="1596" w:type="dxa"/>
            <w:gridSpan w:val="2"/>
            <w:tcBorders>
              <w:top w:val="nil"/>
              <w:left w:val="nil"/>
              <w:bottom w:val="single" w:sz="4" w:space="0" w:color="auto"/>
              <w:right w:val="single" w:sz="4" w:space="0" w:color="auto"/>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2</w:t>
            </w:r>
          </w:p>
        </w:tc>
        <w:tc>
          <w:tcPr>
            <w:tcW w:w="3096" w:type="dxa"/>
            <w:gridSpan w:val="2"/>
            <w:tcBorders>
              <w:top w:val="nil"/>
              <w:left w:val="nil"/>
              <w:bottom w:val="single" w:sz="4" w:space="0" w:color="auto"/>
              <w:right w:val="single" w:sz="4" w:space="0" w:color="auto"/>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3</w:t>
            </w:r>
          </w:p>
        </w:tc>
        <w:tc>
          <w:tcPr>
            <w:tcW w:w="5279" w:type="dxa"/>
            <w:tcBorders>
              <w:top w:val="nil"/>
              <w:left w:val="nil"/>
              <w:bottom w:val="single" w:sz="4" w:space="0" w:color="auto"/>
              <w:right w:val="single" w:sz="4" w:space="0" w:color="auto"/>
            </w:tcBorders>
            <w:noWrap/>
            <w:vAlign w:val="bottom"/>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4</w:t>
            </w:r>
          </w:p>
        </w:tc>
      </w:tr>
      <w:tr w:rsidR="00070996" w:rsidRPr="003B29BE" w:rsidTr="003B29BE">
        <w:trPr>
          <w:trHeight w:val="945"/>
        </w:trPr>
        <w:tc>
          <w:tcPr>
            <w:tcW w:w="900"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b/>
                <w:bCs/>
                <w:color w:val="000000"/>
                <w:sz w:val="20"/>
                <w:szCs w:val="20"/>
              </w:rPr>
            </w:pPr>
            <w:r w:rsidRPr="003B29BE">
              <w:rPr>
                <w:rFonts w:ascii="Times New Roman" w:hAnsi="Times New Roman"/>
                <w:b/>
                <w:bCs/>
                <w:color w:val="000000"/>
                <w:sz w:val="20"/>
                <w:szCs w:val="20"/>
              </w:rPr>
              <w:t>1</w:t>
            </w:r>
          </w:p>
        </w:tc>
        <w:tc>
          <w:tcPr>
            <w:tcW w:w="4692" w:type="dxa"/>
            <w:gridSpan w:val="4"/>
            <w:tcBorders>
              <w:top w:val="single" w:sz="4" w:space="0" w:color="auto"/>
              <w:left w:val="nil"/>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b/>
                <w:bCs/>
                <w:color w:val="000000"/>
                <w:sz w:val="20"/>
                <w:szCs w:val="20"/>
              </w:rPr>
            </w:pPr>
            <w:r w:rsidRPr="003B29BE">
              <w:rPr>
                <w:rFonts w:ascii="Times New Roman" w:hAnsi="Times New Roman"/>
                <w:b/>
                <w:bCs/>
                <w:color w:val="000000"/>
                <w:sz w:val="20"/>
                <w:szCs w:val="20"/>
              </w:rPr>
              <w:t>182</w:t>
            </w:r>
          </w:p>
        </w:tc>
        <w:tc>
          <w:tcPr>
            <w:tcW w:w="5279" w:type="dxa"/>
            <w:tcBorders>
              <w:top w:val="nil"/>
              <w:left w:val="nil"/>
              <w:bottom w:val="nil"/>
              <w:right w:val="single" w:sz="4" w:space="0" w:color="auto"/>
            </w:tcBorders>
            <w:vAlign w:val="center"/>
          </w:tcPr>
          <w:p w:rsidR="00070996" w:rsidRPr="003B29BE" w:rsidRDefault="00070996" w:rsidP="003B29BE">
            <w:pPr>
              <w:spacing w:after="0" w:line="240" w:lineRule="auto"/>
              <w:jc w:val="center"/>
              <w:rPr>
                <w:rFonts w:ascii="Times New Roman" w:hAnsi="Times New Roman"/>
                <w:b/>
                <w:bCs/>
                <w:color w:val="000000"/>
                <w:sz w:val="20"/>
                <w:szCs w:val="20"/>
              </w:rPr>
            </w:pPr>
            <w:r w:rsidRPr="003B29BE">
              <w:rPr>
                <w:rFonts w:ascii="Times New Roman" w:hAnsi="Times New Roman"/>
                <w:b/>
                <w:bCs/>
                <w:color w:val="000000"/>
                <w:sz w:val="20"/>
                <w:szCs w:val="20"/>
              </w:rPr>
              <w:t>Межрайонная Инспекция ФНС России №7  по Ханты-Мансийскому автономному округу – Югре</w:t>
            </w:r>
          </w:p>
        </w:tc>
      </w:tr>
      <w:tr w:rsidR="00070996" w:rsidRPr="003B29BE" w:rsidTr="003B29BE">
        <w:trPr>
          <w:trHeight w:val="330"/>
        </w:trPr>
        <w:tc>
          <w:tcPr>
            <w:tcW w:w="900"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1.1</w:t>
            </w:r>
          </w:p>
        </w:tc>
        <w:tc>
          <w:tcPr>
            <w:tcW w:w="15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182</w:t>
            </w:r>
          </w:p>
        </w:tc>
        <w:tc>
          <w:tcPr>
            <w:tcW w:w="30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1 01 02000 01 0000 110</w:t>
            </w:r>
          </w:p>
        </w:tc>
        <w:tc>
          <w:tcPr>
            <w:tcW w:w="5279" w:type="dxa"/>
            <w:tcBorders>
              <w:top w:val="single" w:sz="4" w:space="0" w:color="auto"/>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 xml:space="preserve">Налог на доходы физических лиц* </w:t>
            </w:r>
          </w:p>
        </w:tc>
      </w:tr>
      <w:tr w:rsidR="00070996" w:rsidRPr="003B29BE" w:rsidTr="003B29BE">
        <w:trPr>
          <w:trHeight w:val="330"/>
        </w:trPr>
        <w:tc>
          <w:tcPr>
            <w:tcW w:w="900"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1.2</w:t>
            </w:r>
          </w:p>
        </w:tc>
        <w:tc>
          <w:tcPr>
            <w:tcW w:w="15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182</w:t>
            </w:r>
          </w:p>
        </w:tc>
        <w:tc>
          <w:tcPr>
            <w:tcW w:w="30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1 05 03010 01 0000 110</w:t>
            </w:r>
          </w:p>
        </w:tc>
        <w:tc>
          <w:tcPr>
            <w:tcW w:w="5279"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Единый сельскохозяйственный налог</w:t>
            </w:r>
          </w:p>
        </w:tc>
      </w:tr>
      <w:tr w:rsidR="00070996" w:rsidRPr="003B29BE" w:rsidTr="003B29BE">
        <w:trPr>
          <w:trHeight w:val="510"/>
        </w:trPr>
        <w:tc>
          <w:tcPr>
            <w:tcW w:w="900"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1.3</w:t>
            </w:r>
          </w:p>
        </w:tc>
        <w:tc>
          <w:tcPr>
            <w:tcW w:w="15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182</w:t>
            </w:r>
          </w:p>
        </w:tc>
        <w:tc>
          <w:tcPr>
            <w:tcW w:w="30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1 05 03020 01 0000 110</w:t>
            </w:r>
          </w:p>
        </w:tc>
        <w:tc>
          <w:tcPr>
            <w:tcW w:w="5279"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Единый сельскохозяйственный налог (за налоговые периоды, истекшие до 1 января 2011 года)</w:t>
            </w:r>
          </w:p>
        </w:tc>
      </w:tr>
      <w:tr w:rsidR="00070996" w:rsidRPr="003B29BE" w:rsidTr="003B29BE">
        <w:trPr>
          <w:trHeight w:val="765"/>
        </w:trPr>
        <w:tc>
          <w:tcPr>
            <w:tcW w:w="900"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1.4</w:t>
            </w:r>
          </w:p>
        </w:tc>
        <w:tc>
          <w:tcPr>
            <w:tcW w:w="15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182</w:t>
            </w:r>
          </w:p>
        </w:tc>
        <w:tc>
          <w:tcPr>
            <w:tcW w:w="30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1 06 01030 10 0000 110</w:t>
            </w:r>
          </w:p>
        </w:tc>
        <w:tc>
          <w:tcPr>
            <w:tcW w:w="5279"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070996" w:rsidRPr="003B29BE" w:rsidTr="003B29BE">
        <w:trPr>
          <w:trHeight w:val="510"/>
        </w:trPr>
        <w:tc>
          <w:tcPr>
            <w:tcW w:w="900"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1.5</w:t>
            </w:r>
          </w:p>
        </w:tc>
        <w:tc>
          <w:tcPr>
            <w:tcW w:w="15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182</w:t>
            </w:r>
          </w:p>
        </w:tc>
        <w:tc>
          <w:tcPr>
            <w:tcW w:w="30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1 06 06033 10 0000 110</w:t>
            </w:r>
          </w:p>
        </w:tc>
        <w:tc>
          <w:tcPr>
            <w:tcW w:w="5279"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r>
      <w:tr w:rsidR="00070996" w:rsidRPr="003B29BE" w:rsidTr="003B29BE">
        <w:trPr>
          <w:trHeight w:val="510"/>
        </w:trPr>
        <w:tc>
          <w:tcPr>
            <w:tcW w:w="900"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1.6</w:t>
            </w:r>
          </w:p>
        </w:tc>
        <w:tc>
          <w:tcPr>
            <w:tcW w:w="15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182</w:t>
            </w:r>
          </w:p>
        </w:tc>
        <w:tc>
          <w:tcPr>
            <w:tcW w:w="3096" w:type="dxa"/>
            <w:gridSpan w:val="2"/>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color w:val="000000"/>
                <w:sz w:val="20"/>
                <w:szCs w:val="20"/>
              </w:rPr>
            </w:pPr>
            <w:r w:rsidRPr="003B29BE">
              <w:rPr>
                <w:rFonts w:ascii="Times New Roman" w:hAnsi="Times New Roman"/>
                <w:color w:val="000000"/>
                <w:sz w:val="20"/>
                <w:szCs w:val="20"/>
              </w:rPr>
              <w:t>1 06 06043 10 0000 110</w:t>
            </w:r>
          </w:p>
        </w:tc>
        <w:tc>
          <w:tcPr>
            <w:tcW w:w="5279" w:type="dxa"/>
            <w:tcBorders>
              <w:top w:val="nil"/>
              <w:left w:val="nil"/>
              <w:bottom w:val="single" w:sz="4" w:space="0" w:color="auto"/>
              <w:right w:val="single" w:sz="4" w:space="0" w:color="auto"/>
            </w:tcBorders>
            <w:vAlign w:val="center"/>
          </w:tcPr>
          <w:p w:rsidR="00070996" w:rsidRPr="003B29BE" w:rsidRDefault="00070996" w:rsidP="003B29BE">
            <w:pPr>
              <w:spacing w:after="0" w:line="240" w:lineRule="auto"/>
              <w:jc w:val="both"/>
              <w:rPr>
                <w:rFonts w:ascii="Times New Roman" w:hAnsi="Times New Roman"/>
                <w:color w:val="000000"/>
                <w:sz w:val="20"/>
                <w:szCs w:val="20"/>
              </w:rPr>
            </w:pPr>
            <w:r w:rsidRPr="003B29BE">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r>
      <w:tr w:rsidR="00070996" w:rsidRPr="003B29BE" w:rsidTr="003B29BE">
        <w:trPr>
          <w:trHeight w:val="675"/>
        </w:trPr>
        <w:tc>
          <w:tcPr>
            <w:tcW w:w="10871" w:type="dxa"/>
            <w:gridSpan w:val="6"/>
            <w:tcBorders>
              <w:top w:val="single" w:sz="4" w:space="0" w:color="auto"/>
              <w:left w:val="nil"/>
              <w:bottom w:val="nil"/>
              <w:right w:val="nil"/>
            </w:tcBorders>
            <w:vAlign w:val="center"/>
          </w:tcPr>
          <w:p w:rsidR="00070996" w:rsidRPr="003B29BE" w:rsidRDefault="00070996" w:rsidP="003B29BE">
            <w:pPr>
              <w:spacing w:after="0" w:line="240" w:lineRule="auto"/>
              <w:rPr>
                <w:rFonts w:ascii="Times New Roman" w:hAnsi="Times New Roman"/>
                <w:color w:val="000000"/>
                <w:sz w:val="20"/>
                <w:szCs w:val="20"/>
              </w:rPr>
            </w:pPr>
            <w:r w:rsidRPr="003B29BE">
              <w:rPr>
                <w:rFonts w:ascii="Times New Roman" w:hAnsi="Times New Roman"/>
                <w:color w:val="000000"/>
                <w:sz w:val="20"/>
                <w:szCs w:val="20"/>
              </w:rPr>
              <w:t xml:space="preserve">     *В части доходов, зачисляемых в бюджет муниципального образования сельское поселение Сентябрьский</w:t>
            </w:r>
          </w:p>
        </w:tc>
      </w:tr>
    </w:tbl>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tbl>
      <w:tblPr>
        <w:tblW w:w="10815" w:type="dxa"/>
        <w:tblInd w:w="93" w:type="dxa"/>
        <w:tblLook w:val="0000"/>
      </w:tblPr>
      <w:tblGrid>
        <w:gridCol w:w="640"/>
        <w:gridCol w:w="995"/>
        <w:gridCol w:w="185"/>
        <w:gridCol w:w="1132"/>
        <w:gridCol w:w="408"/>
        <w:gridCol w:w="3675"/>
        <w:gridCol w:w="765"/>
        <w:gridCol w:w="3015"/>
      </w:tblGrid>
      <w:tr w:rsidR="00070996" w:rsidRPr="003B29BE" w:rsidTr="007D3D97">
        <w:trPr>
          <w:trHeight w:val="720"/>
        </w:trPr>
        <w:tc>
          <w:tcPr>
            <w:tcW w:w="640"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c>
          <w:tcPr>
            <w:tcW w:w="1180"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c>
          <w:tcPr>
            <w:tcW w:w="1540"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c>
          <w:tcPr>
            <w:tcW w:w="4440" w:type="dxa"/>
            <w:gridSpan w:val="2"/>
            <w:tcBorders>
              <w:top w:val="nil"/>
              <w:left w:val="nil"/>
              <w:bottom w:val="nil"/>
              <w:right w:val="nil"/>
            </w:tcBorders>
            <w:noWrap/>
          </w:tcPr>
          <w:p w:rsidR="00070996" w:rsidRPr="003B29BE" w:rsidRDefault="00070996" w:rsidP="007D3D97">
            <w:pPr>
              <w:spacing w:after="0" w:line="240" w:lineRule="auto"/>
              <w:rPr>
                <w:rFonts w:ascii="Times New Roman" w:hAnsi="Times New Roman"/>
                <w:sz w:val="18"/>
                <w:szCs w:val="18"/>
              </w:rPr>
            </w:pPr>
            <w:r>
              <w:rPr>
                <w:rFonts w:ascii="Times New Roman" w:hAnsi="Times New Roman"/>
                <w:sz w:val="18"/>
                <w:szCs w:val="18"/>
              </w:rPr>
              <w:t xml:space="preserve">Приложение 4  </w:t>
            </w:r>
            <w:r w:rsidRPr="003B29BE">
              <w:rPr>
                <w:rFonts w:ascii="Times New Roman" w:hAnsi="Times New Roman"/>
                <w:sz w:val="18"/>
                <w:szCs w:val="18"/>
              </w:rPr>
              <w:t xml:space="preserve">к решению Совета депутатов                                сельского поселения Сентябрьский от  № </w:t>
            </w:r>
          </w:p>
        </w:tc>
        <w:tc>
          <w:tcPr>
            <w:tcW w:w="3015" w:type="dxa"/>
            <w:tcBorders>
              <w:top w:val="nil"/>
              <w:left w:val="nil"/>
              <w:bottom w:val="nil"/>
              <w:right w:val="nil"/>
            </w:tcBorders>
          </w:tcPr>
          <w:p w:rsidR="00070996" w:rsidRPr="003B29BE" w:rsidRDefault="00070996" w:rsidP="003B29BE">
            <w:pPr>
              <w:spacing w:after="0" w:line="240" w:lineRule="auto"/>
              <w:rPr>
                <w:rFonts w:ascii="Times New Roman" w:hAnsi="Times New Roman"/>
                <w:sz w:val="18"/>
                <w:szCs w:val="18"/>
              </w:rPr>
            </w:pPr>
          </w:p>
        </w:tc>
      </w:tr>
      <w:tr w:rsidR="00070996" w:rsidRPr="003B29BE" w:rsidTr="003B29BE">
        <w:trPr>
          <w:trHeight w:val="330"/>
        </w:trPr>
        <w:tc>
          <w:tcPr>
            <w:tcW w:w="640"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c>
          <w:tcPr>
            <w:tcW w:w="1180"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c>
          <w:tcPr>
            <w:tcW w:w="1540"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c>
          <w:tcPr>
            <w:tcW w:w="4440"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c>
          <w:tcPr>
            <w:tcW w:w="3015" w:type="dxa"/>
            <w:tcBorders>
              <w:top w:val="nil"/>
              <w:left w:val="nil"/>
              <w:bottom w:val="nil"/>
              <w:right w:val="nil"/>
            </w:tcBorders>
          </w:tcPr>
          <w:p w:rsidR="00070996" w:rsidRPr="003B29BE" w:rsidRDefault="00070996" w:rsidP="003B29BE">
            <w:pPr>
              <w:spacing w:after="0" w:line="240" w:lineRule="auto"/>
              <w:rPr>
                <w:rFonts w:ascii="Times New Roman" w:hAnsi="Times New Roman"/>
                <w:sz w:val="18"/>
                <w:szCs w:val="18"/>
              </w:rPr>
            </w:pPr>
          </w:p>
        </w:tc>
      </w:tr>
      <w:tr w:rsidR="00070996" w:rsidRPr="003B29BE" w:rsidTr="003B29BE">
        <w:trPr>
          <w:trHeight w:val="330"/>
        </w:trPr>
        <w:tc>
          <w:tcPr>
            <w:tcW w:w="10815" w:type="dxa"/>
            <w:gridSpan w:val="8"/>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b/>
                <w:bCs/>
                <w:sz w:val="18"/>
                <w:szCs w:val="18"/>
              </w:rPr>
            </w:pPr>
            <w:r w:rsidRPr="003B29BE">
              <w:rPr>
                <w:rFonts w:ascii="Times New Roman" w:hAnsi="Times New Roman"/>
                <w:b/>
                <w:bCs/>
                <w:sz w:val="18"/>
                <w:szCs w:val="18"/>
              </w:rPr>
              <w:t>Перечень</w:t>
            </w:r>
          </w:p>
        </w:tc>
      </w:tr>
      <w:tr w:rsidR="00070996" w:rsidRPr="003B29BE" w:rsidTr="003B29BE">
        <w:trPr>
          <w:trHeight w:val="330"/>
        </w:trPr>
        <w:tc>
          <w:tcPr>
            <w:tcW w:w="10815" w:type="dxa"/>
            <w:gridSpan w:val="8"/>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b/>
                <w:bCs/>
                <w:sz w:val="18"/>
                <w:szCs w:val="18"/>
              </w:rPr>
            </w:pPr>
            <w:r w:rsidRPr="003B29BE">
              <w:rPr>
                <w:rFonts w:ascii="Times New Roman" w:hAnsi="Times New Roman"/>
                <w:b/>
                <w:bCs/>
                <w:sz w:val="18"/>
                <w:szCs w:val="18"/>
              </w:rPr>
              <w:t xml:space="preserve">главных распорядителей средств бюджета </w:t>
            </w:r>
          </w:p>
        </w:tc>
      </w:tr>
      <w:tr w:rsidR="00070996" w:rsidRPr="003B29BE" w:rsidTr="003B29BE">
        <w:trPr>
          <w:trHeight w:val="349"/>
        </w:trPr>
        <w:tc>
          <w:tcPr>
            <w:tcW w:w="10815" w:type="dxa"/>
            <w:gridSpan w:val="8"/>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b/>
                <w:bCs/>
                <w:sz w:val="18"/>
                <w:szCs w:val="18"/>
              </w:rPr>
            </w:pPr>
            <w:r w:rsidRPr="003B29BE">
              <w:rPr>
                <w:rFonts w:ascii="Times New Roman" w:hAnsi="Times New Roman"/>
                <w:b/>
                <w:bCs/>
                <w:sz w:val="18"/>
                <w:szCs w:val="18"/>
              </w:rPr>
              <w:t>муниципального образования сельское поселение Сентябрьский</w:t>
            </w:r>
          </w:p>
        </w:tc>
      </w:tr>
      <w:tr w:rsidR="00070996" w:rsidRPr="003B29BE" w:rsidTr="003B29BE">
        <w:trPr>
          <w:trHeight w:val="375"/>
        </w:trPr>
        <w:tc>
          <w:tcPr>
            <w:tcW w:w="10815" w:type="dxa"/>
            <w:gridSpan w:val="8"/>
            <w:tcBorders>
              <w:top w:val="nil"/>
              <w:left w:val="nil"/>
              <w:bottom w:val="nil"/>
              <w:right w:val="nil"/>
            </w:tcBorders>
            <w:noWrap/>
            <w:vAlign w:val="bottom"/>
          </w:tcPr>
          <w:p w:rsidR="00070996" w:rsidRPr="003B29BE" w:rsidRDefault="00070996" w:rsidP="003B29BE">
            <w:pPr>
              <w:spacing w:after="0" w:line="240" w:lineRule="auto"/>
              <w:jc w:val="center"/>
              <w:rPr>
                <w:rFonts w:ascii="Times New Roman" w:hAnsi="Times New Roman"/>
                <w:b/>
                <w:bCs/>
                <w:sz w:val="18"/>
                <w:szCs w:val="18"/>
              </w:rPr>
            </w:pPr>
            <w:r w:rsidRPr="003B29BE">
              <w:rPr>
                <w:rFonts w:ascii="Times New Roman" w:hAnsi="Times New Roman"/>
                <w:b/>
                <w:bCs/>
                <w:sz w:val="18"/>
                <w:szCs w:val="18"/>
              </w:rPr>
              <w:t xml:space="preserve">на 2016 год </w:t>
            </w:r>
          </w:p>
        </w:tc>
      </w:tr>
      <w:tr w:rsidR="00070996" w:rsidRPr="003B29BE" w:rsidTr="003B29BE">
        <w:trPr>
          <w:trHeight w:val="255"/>
        </w:trPr>
        <w:tc>
          <w:tcPr>
            <w:tcW w:w="640"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c>
          <w:tcPr>
            <w:tcW w:w="995" w:type="dxa"/>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c>
          <w:tcPr>
            <w:tcW w:w="1317"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c>
          <w:tcPr>
            <w:tcW w:w="4083"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c>
          <w:tcPr>
            <w:tcW w:w="3780" w:type="dxa"/>
            <w:gridSpan w:val="2"/>
            <w:tcBorders>
              <w:top w:val="nil"/>
              <w:left w:val="nil"/>
              <w:bottom w:val="nil"/>
              <w:right w:val="nil"/>
            </w:tcBorders>
            <w:noWrap/>
            <w:vAlign w:val="bottom"/>
          </w:tcPr>
          <w:p w:rsidR="00070996" w:rsidRPr="003B29BE" w:rsidRDefault="00070996" w:rsidP="003B29BE">
            <w:pPr>
              <w:spacing w:after="0" w:line="240" w:lineRule="auto"/>
              <w:rPr>
                <w:rFonts w:ascii="Times New Roman" w:hAnsi="Times New Roman"/>
                <w:sz w:val="18"/>
                <w:szCs w:val="18"/>
              </w:rPr>
            </w:pPr>
          </w:p>
        </w:tc>
      </w:tr>
      <w:tr w:rsidR="00070996" w:rsidRPr="003B29BE" w:rsidTr="003B29BE">
        <w:trPr>
          <w:trHeight w:val="750"/>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18"/>
                <w:szCs w:val="18"/>
              </w:rPr>
            </w:pPr>
            <w:r w:rsidRPr="003B29BE">
              <w:rPr>
                <w:rFonts w:ascii="Times New Roman" w:hAnsi="Times New Roman"/>
                <w:b/>
                <w:bCs/>
                <w:sz w:val="18"/>
                <w:szCs w:val="18"/>
              </w:rPr>
              <w:t>№ по п/п</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18"/>
                <w:szCs w:val="18"/>
              </w:rPr>
            </w:pPr>
            <w:r w:rsidRPr="003B29BE">
              <w:rPr>
                <w:rFonts w:ascii="Times New Roman" w:hAnsi="Times New Roman"/>
                <w:b/>
                <w:bCs/>
                <w:sz w:val="18"/>
                <w:szCs w:val="18"/>
              </w:rPr>
              <w:t>№ по реестру</w:t>
            </w:r>
          </w:p>
        </w:tc>
        <w:tc>
          <w:tcPr>
            <w:tcW w:w="1317" w:type="dxa"/>
            <w:gridSpan w:val="2"/>
            <w:vMerge w:val="restart"/>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18"/>
                <w:szCs w:val="18"/>
              </w:rPr>
            </w:pPr>
            <w:r w:rsidRPr="003B29BE">
              <w:rPr>
                <w:rFonts w:ascii="Times New Roman" w:hAnsi="Times New Roman"/>
                <w:b/>
                <w:bCs/>
                <w:sz w:val="18"/>
                <w:szCs w:val="18"/>
              </w:rPr>
              <w:t>Код главного распоряди-теля</w:t>
            </w:r>
          </w:p>
        </w:tc>
        <w:tc>
          <w:tcPr>
            <w:tcW w:w="4083" w:type="dxa"/>
            <w:gridSpan w:val="2"/>
            <w:vMerge w:val="restart"/>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18"/>
                <w:szCs w:val="18"/>
              </w:rPr>
            </w:pPr>
            <w:r w:rsidRPr="003B29BE">
              <w:rPr>
                <w:rFonts w:ascii="Times New Roman" w:hAnsi="Times New Roman"/>
                <w:b/>
                <w:bCs/>
                <w:sz w:val="18"/>
                <w:szCs w:val="18"/>
              </w:rPr>
              <w:t>Наименование</w:t>
            </w:r>
          </w:p>
        </w:tc>
        <w:tc>
          <w:tcPr>
            <w:tcW w:w="3780" w:type="dxa"/>
            <w:gridSpan w:val="2"/>
            <w:vMerge w:val="restart"/>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jc w:val="center"/>
              <w:rPr>
                <w:rFonts w:ascii="Times New Roman" w:hAnsi="Times New Roman"/>
                <w:b/>
                <w:bCs/>
                <w:sz w:val="18"/>
                <w:szCs w:val="18"/>
              </w:rPr>
            </w:pPr>
            <w:r w:rsidRPr="003B29BE">
              <w:rPr>
                <w:rFonts w:ascii="Times New Roman" w:hAnsi="Times New Roman"/>
                <w:b/>
                <w:bCs/>
                <w:sz w:val="18"/>
                <w:szCs w:val="18"/>
              </w:rPr>
              <w:t>Краткое наименование</w:t>
            </w:r>
          </w:p>
        </w:tc>
      </w:tr>
      <w:tr w:rsidR="00070996" w:rsidRPr="003B29BE" w:rsidTr="003B29BE">
        <w:trPr>
          <w:trHeight w:val="675"/>
        </w:trPr>
        <w:tc>
          <w:tcPr>
            <w:tcW w:w="640" w:type="dxa"/>
            <w:vMerge/>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b/>
                <w:bCs/>
                <w:sz w:val="18"/>
                <w:szCs w:val="18"/>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b/>
                <w:bCs/>
                <w:sz w:val="18"/>
                <w:szCs w:val="18"/>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b/>
                <w:bCs/>
                <w:sz w:val="18"/>
                <w:szCs w:val="18"/>
              </w:rPr>
            </w:pPr>
          </w:p>
        </w:tc>
        <w:tc>
          <w:tcPr>
            <w:tcW w:w="4083" w:type="dxa"/>
            <w:gridSpan w:val="2"/>
            <w:vMerge/>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b/>
                <w:bCs/>
                <w:sz w:val="18"/>
                <w:szCs w:val="18"/>
              </w:rPr>
            </w:pPr>
          </w:p>
        </w:tc>
        <w:tc>
          <w:tcPr>
            <w:tcW w:w="3780" w:type="dxa"/>
            <w:gridSpan w:val="2"/>
            <w:vMerge/>
            <w:tcBorders>
              <w:top w:val="single" w:sz="4" w:space="0" w:color="auto"/>
              <w:left w:val="single" w:sz="4" w:space="0" w:color="auto"/>
              <w:bottom w:val="single" w:sz="4" w:space="0" w:color="auto"/>
              <w:right w:val="single" w:sz="4" w:space="0" w:color="auto"/>
            </w:tcBorders>
            <w:vAlign w:val="center"/>
          </w:tcPr>
          <w:p w:rsidR="00070996" w:rsidRPr="003B29BE" w:rsidRDefault="00070996" w:rsidP="003B29BE">
            <w:pPr>
              <w:spacing w:after="0" w:line="240" w:lineRule="auto"/>
              <w:rPr>
                <w:rFonts w:ascii="Times New Roman" w:hAnsi="Times New Roman"/>
                <w:b/>
                <w:bCs/>
                <w:sz w:val="18"/>
                <w:szCs w:val="18"/>
              </w:rPr>
            </w:pPr>
          </w:p>
        </w:tc>
      </w:tr>
      <w:tr w:rsidR="00070996" w:rsidRPr="003B29BE" w:rsidTr="003B29BE">
        <w:trPr>
          <w:trHeight w:val="480"/>
        </w:trPr>
        <w:tc>
          <w:tcPr>
            <w:tcW w:w="640"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sz w:val="18"/>
                <w:szCs w:val="18"/>
              </w:rPr>
            </w:pPr>
            <w:r w:rsidRPr="003B29BE">
              <w:rPr>
                <w:rFonts w:ascii="Times New Roman" w:hAnsi="Times New Roman"/>
                <w:sz w:val="18"/>
                <w:szCs w:val="18"/>
              </w:rPr>
              <w:t>1</w:t>
            </w:r>
          </w:p>
        </w:tc>
        <w:tc>
          <w:tcPr>
            <w:tcW w:w="995" w:type="dxa"/>
            <w:tcBorders>
              <w:top w:val="nil"/>
              <w:left w:val="nil"/>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sz w:val="18"/>
                <w:szCs w:val="18"/>
              </w:rPr>
            </w:pPr>
            <w:r w:rsidRPr="003B29BE">
              <w:rPr>
                <w:rFonts w:ascii="Times New Roman" w:hAnsi="Times New Roman"/>
                <w:sz w:val="18"/>
                <w:szCs w:val="18"/>
              </w:rPr>
              <w:t>86011</w:t>
            </w:r>
          </w:p>
        </w:tc>
        <w:tc>
          <w:tcPr>
            <w:tcW w:w="1317" w:type="dxa"/>
            <w:gridSpan w:val="2"/>
            <w:tcBorders>
              <w:top w:val="nil"/>
              <w:left w:val="nil"/>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sz w:val="18"/>
                <w:szCs w:val="18"/>
              </w:rPr>
            </w:pPr>
            <w:r w:rsidRPr="003B29BE">
              <w:rPr>
                <w:rFonts w:ascii="Times New Roman" w:hAnsi="Times New Roman"/>
                <w:sz w:val="18"/>
                <w:szCs w:val="18"/>
              </w:rPr>
              <w:t>650</w:t>
            </w:r>
          </w:p>
        </w:tc>
        <w:tc>
          <w:tcPr>
            <w:tcW w:w="4083" w:type="dxa"/>
            <w:gridSpan w:val="2"/>
            <w:tcBorders>
              <w:top w:val="nil"/>
              <w:left w:val="nil"/>
              <w:bottom w:val="single" w:sz="4" w:space="0" w:color="auto"/>
              <w:right w:val="single" w:sz="4" w:space="0" w:color="auto"/>
            </w:tcBorders>
            <w:shd w:val="clear" w:color="auto" w:fill="FFFFFF"/>
            <w:vAlign w:val="center"/>
          </w:tcPr>
          <w:p w:rsidR="00070996" w:rsidRPr="003B29BE" w:rsidRDefault="00070996" w:rsidP="003B29BE">
            <w:pPr>
              <w:spacing w:after="0" w:line="240" w:lineRule="auto"/>
              <w:rPr>
                <w:rFonts w:ascii="Times New Roman" w:hAnsi="Times New Roman"/>
                <w:sz w:val="18"/>
                <w:szCs w:val="18"/>
              </w:rPr>
            </w:pPr>
            <w:r w:rsidRPr="003B29BE">
              <w:rPr>
                <w:rFonts w:ascii="Times New Roman" w:hAnsi="Times New Roman"/>
                <w:sz w:val="18"/>
                <w:szCs w:val="18"/>
              </w:rPr>
              <w:t>Муниципальное учреждение "Администрация сельского поселения Сентябрьский"</w:t>
            </w:r>
          </w:p>
        </w:tc>
        <w:tc>
          <w:tcPr>
            <w:tcW w:w="3780" w:type="dxa"/>
            <w:gridSpan w:val="2"/>
            <w:tcBorders>
              <w:top w:val="nil"/>
              <w:left w:val="nil"/>
              <w:bottom w:val="single" w:sz="4" w:space="0" w:color="auto"/>
              <w:right w:val="single" w:sz="4" w:space="0" w:color="auto"/>
            </w:tcBorders>
            <w:shd w:val="clear" w:color="auto" w:fill="FFFFFF"/>
            <w:vAlign w:val="center"/>
          </w:tcPr>
          <w:p w:rsidR="00070996" w:rsidRPr="003B29BE" w:rsidRDefault="00070996" w:rsidP="003B29BE">
            <w:pPr>
              <w:spacing w:after="0" w:line="240" w:lineRule="auto"/>
              <w:rPr>
                <w:rFonts w:ascii="Times New Roman" w:hAnsi="Times New Roman"/>
                <w:sz w:val="18"/>
                <w:szCs w:val="18"/>
              </w:rPr>
            </w:pPr>
            <w:r w:rsidRPr="003B29BE">
              <w:rPr>
                <w:rFonts w:ascii="Times New Roman" w:hAnsi="Times New Roman"/>
                <w:sz w:val="18"/>
                <w:szCs w:val="18"/>
              </w:rPr>
              <w:t>МУ "Администрация поселения Сентябрьский"</w:t>
            </w:r>
          </w:p>
        </w:tc>
      </w:tr>
      <w:tr w:rsidR="00070996" w:rsidRPr="003B29BE" w:rsidTr="003B29BE">
        <w:trPr>
          <w:trHeight w:val="720"/>
        </w:trPr>
        <w:tc>
          <w:tcPr>
            <w:tcW w:w="640" w:type="dxa"/>
            <w:tcBorders>
              <w:top w:val="nil"/>
              <w:left w:val="single" w:sz="4" w:space="0" w:color="auto"/>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sz w:val="18"/>
                <w:szCs w:val="18"/>
              </w:rPr>
            </w:pPr>
            <w:r w:rsidRPr="003B29BE">
              <w:rPr>
                <w:rFonts w:ascii="Times New Roman" w:hAnsi="Times New Roman"/>
                <w:sz w:val="18"/>
                <w:szCs w:val="18"/>
              </w:rPr>
              <w:t>2</w:t>
            </w:r>
          </w:p>
        </w:tc>
        <w:tc>
          <w:tcPr>
            <w:tcW w:w="995" w:type="dxa"/>
            <w:tcBorders>
              <w:top w:val="nil"/>
              <w:left w:val="nil"/>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sz w:val="18"/>
                <w:szCs w:val="18"/>
              </w:rPr>
            </w:pPr>
            <w:r w:rsidRPr="003B29BE">
              <w:rPr>
                <w:rFonts w:ascii="Times New Roman" w:hAnsi="Times New Roman"/>
                <w:sz w:val="18"/>
                <w:szCs w:val="18"/>
              </w:rPr>
              <w:t>86601</w:t>
            </w:r>
          </w:p>
        </w:tc>
        <w:tc>
          <w:tcPr>
            <w:tcW w:w="1317" w:type="dxa"/>
            <w:gridSpan w:val="2"/>
            <w:tcBorders>
              <w:top w:val="nil"/>
              <w:left w:val="nil"/>
              <w:bottom w:val="single" w:sz="4" w:space="0" w:color="auto"/>
              <w:right w:val="single" w:sz="4" w:space="0" w:color="auto"/>
            </w:tcBorders>
            <w:noWrap/>
            <w:vAlign w:val="center"/>
          </w:tcPr>
          <w:p w:rsidR="00070996" w:rsidRPr="003B29BE" w:rsidRDefault="00070996" w:rsidP="003B29BE">
            <w:pPr>
              <w:spacing w:after="0" w:line="240" w:lineRule="auto"/>
              <w:jc w:val="center"/>
              <w:rPr>
                <w:rFonts w:ascii="Times New Roman" w:hAnsi="Times New Roman"/>
                <w:sz w:val="18"/>
                <w:szCs w:val="18"/>
              </w:rPr>
            </w:pPr>
            <w:r w:rsidRPr="003B29BE">
              <w:rPr>
                <w:rFonts w:ascii="Times New Roman" w:hAnsi="Times New Roman"/>
                <w:sz w:val="18"/>
                <w:szCs w:val="18"/>
              </w:rPr>
              <w:t>650</w:t>
            </w:r>
          </w:p>
        </w:tc>
        <w:tc>
          <w:tcPr>
            <w:tcW w:w="4083" w:type="dxa"/>
            <w:gridSpan w:val="2"/>
            <w:tcBorders>
              <w:top w:val="nil"/>
              <w:left w:val="nil"/>
              <w:bottom w:val="single" w:sz="4" w:space="0" w:color="auto"/>
              <w:right w:val="single" w:sz="4" w:space="0" w:color="auto"/>
            </w:tcBorders>
            <w:shd w:val="clear" w:color="auto" w:fill="FFFFFF"/>
            <w:vAlign w:val="center"/>
          </w:tcPr>
          <w:p w:rsidR="00070996" w:rsidRPr="003B29BE" w:rsidRDefault="00070996" w:rsidP="003B29BE">
            <w:pPr>
              <w:spacing w:after="0" w:line="240" w:lineRule="auto"/>
              <w:rPr>
                <w:rFonts w:ascii="Times New Roman" w:hAnsi="Times New Roman"/>
                <w:sz w:val="18"/>
                <w:szCs w:val="18"/>
              </w:rPr>
            </w:pPr>
            <w:r w:rsidRPr="003B29BE">
              <w:rPr>
                <w:rFonts w:ascii="Times New Roman" w:hAnsi="Times New Roman"/>
                <w:sz w:val="18"/>
                <w:szCs w:val="18"/>
              </w:rPr>
              <w:t>Муниципальное казенное учреждение «Управление по делам администрации сельского поселения Сентябрьский»</w:t>
            </w:r>
          </w:p>
        </w:tc>
        <w:tc>
          <w:tcPr>
            <w:tcW w:w="3780" w:type="dxa"/>
            <w:gridSpan w:val="2"/>
            <w:tcBorders>
              <w:top w:val="nil"/>
              <w:left w:val="nil"/>
              <w:bottom w:val="single" w:sz="4" w:space="0" w:color="auto"/>
              <w:right w:val="single" w:sz="4" w:space="0" w:color="auto"/>
            </w:tcBorders>
            <w:shd w:val="clear" w:color="auto" w:fill="FFFFFF"/>
            <w:vAlign w:val="center"/>
          </w:tcPr>
          <w:p w:rsidR="00070996" w:rsidRPr="003B29BE" w:rsidRDefault="00070996" w:rsidP="003B29BE">
            <w:pPr>
              <w:spacing w:after="0" w:line="240" w:lineRule="auto"/>
              <w:rPr>
                <w:rFonts w:ascii="Times New Roman" w:hAnsi="Times New Roman"/>
                <w:sz w:val="18"/>
                <w:szCs w:val="18"/>
              </w:rPr>
            </w:pPr>
            <w:r w:rsidRPr="003B29BE">
              <w:rPr>
                <w:rFonts w:ascii="Times New Roman" w:hAnsi="Times New Roman"/>
                <w:sz w:val="18"/>
                <w:szCs w:val="18"/>
              </w:rPr>
              <w:t>МКУ «Управление по делам администрации»</w:t>
            </w:r>
          </w:p>
        </w:tc>
      </w:tr>
    </w:tbl>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7D3D97">
      <w:pPr>
        <w:spacing w:after="0" w:line="240" w:lineRule="auto"/>
        <w:rPr>
          <w:rFonts w:ascii="Times New Roman" w:hAnsi="Times New Roman"/>
          <w:sz w:val="20"/>
          <w:szCs w:val="20"/>
        </w:rPr>
        <w:sectPr w:rsidR="00070996" w:rsidSect="003B29BE">
          <w:pgSz w:w="11906" w:h="16838"/>
          <w:pgMar w:top="425" w:right="709" w:bottom="357" w:left="720" w:header="709" w:footer="0" w:gutter="0"/>
          <w:cols w:space="708"/>
          <w:docGrid w:linePitch="360"/>
        </w:sectPr>
      </w:pPr>
    </w:p>
    <w:tbl>
      <w:tblPr>
        <w:tblW w:w="13320" w:type="dxa"/>
        <w:tblInd w:w="108" w:type="dxa"/>
        <w:tblLayout w:type="fixed"/>
        <w:tblLook w:val="0000"/>
      </w:tblPr>
      <w:tblGrid>
        <w:gridCol w:w="900"/>
        <w:gridCol w:w="3960"/>
        <w:gridCol w:w="304"/>
        <w:gridCol w:w="380"/>
        <w:gridCol w:w="36"/>
        <w:gridCol w:w="540"/>
        <w:gridCol w:w="180"/>
        <w:gridCol w:w="1440"/>
        <w:gridCol w:w="756"/>
        <w:gridCol w:w="144"/>
        <w:gridCol w:w="1116"/>
        <w:gridCol w:w="504"/>
        <w:gridCol w:w="540"/>
        <w:gridCol w:w="1080"/>
        <w:gridCol w:w="1440"/>
      </w:tblGrid>
      <w:tr w:rsidR="00070996" w:rsidRPr="007D3D97" w:rsidTr="007D3D97">
        <w:trPr>
          <w:trHeight w:val="300"/>
        </w:trPr>
        <w:tc>
          <w:tcPr>
            <w:tcW w:w="900" w:type="dxa"/>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3960" w:type="dxa"/>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684"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576"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1620"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756" w:type="dxa"/>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1260"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1044"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2520"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r>
      <w:tr w:rsidR="00070996" w:rsidRPr="007D3D97" w:rsidTr="007D3D97">
        <w:trPr>
          <w:trHeight w:val="300"/>
        </w:trPr>
        <w:tc>
          <w:tcPr>
            <w:tcW w:w="900" w:type="dxa"/>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xml:space="preserve">                                                                         </w:t>
            </w:r>
          </w:p>
        </w:tc>
        <w:tc>
          <w:tcPr>
            <w:tcW w:w="3960" w:type="dxa"/>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Приложение №</w:t>
            </w:r>
            <w:r>
              <w:rPr>
                <w:rFonts w:ascii="Times New Roman" w:hAnsi="Times New Roman"/>
                <w:sz w:val="20"/>
                <w:szCs w:val="20"/>
              </w:rPr>
              <w:t>5</w:t>
            </w:r>
            <w:r w:rsidRPr="007D3D97">
              <w:rPr>
                <w:rFonts w:ascii="Times New Roman" w:hAnsi="Times New Roman"/>
                <w:sz w:val="20"/>
                <w:szCs w:val="20"/>
              </w:rPr>
              <w:t xml:space="preserve"> к решению Совета поселения от ____________ № ____</w:t>
            </w:r>
          </w:p>
        </w:tc>
        <w:tc>
          <w:tcPr>
            <w:tcW w:w="1260" w:type="dxa"/>
            <w:gridSpan w:val="4"/>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2376" w:type="dxa"/>
            <w:gridSpan w:val="3"/>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1260"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1044"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2520"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r>
      <w:tr w:rsidR="00070996" w:rsidRPr="007D3D97" w:rsidTr="007D3D97">
        <w:trPr>
          <w:trHeight w:val="300"/>
        </w:trPr>
        <w:tc>
          <w:tcPr>
            <w:tcW w:w="900" w:type="dxa"/>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3960" w:type="dxa"/>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684"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576"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1620"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756" w:type="dxa"/>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1260"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1044"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2520"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r>
      <w:tr w:rsidR="00070996" w:rsidRPr="007D3D97" w:rsidTr="007D3D97">
        <w:trPr>
          <w:trHeight w:val="585"/>
        </w:trPr>
        <w:tc>
          <w:tcPr>
            <w:tcW w:w="13320" w:type="dxa"/>
            <w:gridSpan w:val="15"/>
            <w:tcBorders>
              <w:top w:val="nil"/>
              <w:left w:val="nil"/>
              <w:bottom w:val="nil"/>
              <w:right w:val="nil"/>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2016 год</w:t>
            </w:r>
          </w:p>
        </w:tc>
      </w:tr>
      <w:tr w:rsidR="00070996" w:rsidRPr="007D3D97" w:rsidTr="007D3D97">
        <w:trPr>
          <w:trHeight w:val="300"/>
        </w:trPr>
        <w:tc>
          <w:tcPr>
            <w:tcW w:w="900" w:type="dxa"/>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4264"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416"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720"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1440" w:type="dxa"/>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900"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1116" w:type="dxa"/>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1044" w:type="dxa"/>
            <w:gridSpan w:val="2"/>
            <w:tcBorders>
              <w:top w:val="nil"/>
              <w:left w:val="nil"/>
              <w:bottom w:val="nil"/>
              <w:right w:val="nil"/>
            </w:tcBorders>
            <w:noWrap/>
            <w:vAlign w:val="bottom"/>
          </w:tcPr>
          <w:p w:rsidR="00070996" w:rsidRPr="007D3D97" w:rsidRDefault="00070996" w:rsidP="007D3D97">
            <w:pPr>
              <w:spacing w:after="0" w:line="240" w:lineRule="auto"/>
              <w:rPr>
                <w:rFonts w:ascii="Times New Roman" w:hAnsi="Times New Roman"/>
                <w:sz w:val="20"/>
                <w:szCs w:val="20"/>
              </w:rPr>
            </w:pPr>
          </w:p>
        </w:tc>
        <w:tc>
          <w:tcPr>
            <w:tcW w:w="2520" w:type="dxa"/>
            <w:gridSpan w:val="2"/>
            <w:tcBorders>
              <w:top w:val="nil"/>
              <w:left w:val="nil"/>
              <w:bottom w:val="nil"/>
              <w:right w:val="nil"/>
            </w:tcBorders>
            <w:noWrap/>
            <w:vAlign w:val="bottom"/>
          </w:tcPr>
          <w:p w:rsidR="00070996" w:rsidRPr="007D3D97" w:rsidRDefault="00070996" w:rsidP="007D3D97">
            <w:pPr>
              <w:spacing w:after="0" w:line="240" w:lineRule="auto"/>
              <w:jc w:val="right"/>
              <w:rPr>
                <w:rFonts w:ascii="Times New Roman" w:hAnsi="Times New Roman"/>
                <w:sz w:val="20"/>
                <w:szCs w:val="20"/>
              </w:rPr>
            </w:pPr>
          </w:p>
        </w:tc>
      </w:tr>
      <w:tr w:rsidR="00070996" w:rsidRPr="007D3D97" w:rsidTr="007D3D97">
        <w:trPr>
          <w:trHeight w:val="33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Наименование</w:t>
            </w:r>
          </w:p>
        </w:tc>
        <w:tc>
          <w:tcPr>
            <w:tcW w:w="416" w:type="dxa"/>
            <w:gridSpan w:val="2"/>
            <w:vMerge w:val="restart"/>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Рз</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Пз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Целевая статья раздела</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Вид расхода</w:t>
            </w: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2016</w:t>
            </w:r>
          </w:p>
        </w:tc>
      </w:tr>
      <w:tr w:rsidR="00070996" w:rsidRPr="007D3D97" w:rsidTr="007D3D97">
        <w:trPr>
          <w:trHeight w:val="2895"/>
        </w:trPr>
        <w:tc>
          <w:tcPr>
            <w:tcW w:w="900" w:type="dxa"/>
            <w:vMerge/>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sz w:val="20"/>
                <w:szCs w:val="20"/>
              </w:rPr>
            </w:pPr>
          </w:p>
        </w:tc>
        <w:tc>
          <w:tcPr>
            <w:tcW w:w="416" w:type="dxa"/>
            <w:gridSpan w:val="2"/>
            <w:vMerge/>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sz w:val="20"/>
                <w:szCs w:val="20"/>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sz w:val="20"/>
                <w:szCs w:val="20"/>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sz w:val="20"/>
                <w:szCs w:val="20"/>
              </w:rPr>
            </w:pPr>
          </w:p>
        </w:tc>
        <w:tc>
          <w:tcPr>
            <w:tcW w:w="1620" w:type="dxa"/>
            <w:gridSpan w:val="2"/>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Всего</w:t>
            </w:r>
          </w:p>
        </w:tc>
        <w:tc>
          <w:tcPr>
            <w:tcW w:w="162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xml:space="preserve">в том числе: расходы, осуществляемые по вопросам местного значения </w:t>
            </w:r>
          </w:p>
        </w:tc>
        <w:tc>
          <w:tcPr>
            <w:tcW w:w="1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в том числе: расходы,  осуществляемые за счёт субвенций из бюджетов вышестоящих уровней</w:t>
            </w:r>
          </w:p>
        </w:tc>
      </w:tr>
      <w:tr w:rsidR="00070996" w:rsidRPr="007D3D97" w:rsidTr="007D3D97">
        <w:trPr>
          <w:trHeight w:val="330"/>
        </w:trPr>
        <w:tc>
          <w:tcPr>
            <w:tcW w:w="900" w:type="dxa"/>
            <w:tcBorders>
              <w:top w:val="single" w:sz="4" w:space="0" w:color="auto"/>
              <w:left w:val="single" w:sz="4" w:space="0" w:color="auto"/>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w:t>
            </w:r>
          </w:p>
        </w:tc>
        <w:tc>
          <w:tcPr>
            <w:tcW w:w="4264" w:type="dxa"/>
            <w:gridSpan w:val="2"/>
            <w:tcBorders>
              <w:top w:val="single" w:sz="4" w:space="0" w:color="auto"/>
              <w:left w:val="nil"/>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w:t>
            </w:r>
          </w:p>
        </w:tc>
        <w:tc>
          <w:tcPr>
            <w:tcW w:w="416" w:type="dxa"/>
            <w:gridSpan w:val="2"/>
            <w:tcBorders>
              <w:top w:val="single" w:sz="4" w:space="0" w:color="auto"/>
              <w:left w:val="nil"/>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w:t>
            </w:r>
          </w:p>
        </w:tc>
        <w:tc>
          <w:tcPr>
            <w:tcW w:w="720" w:type="dxa"/>
            <w:gridSpan w:val="2"/>
            <w:tcBorders>
              <w:top w:val="single" w:sz="4" w:space="0" w:color="auto"/>
              <w:left w:val="nil"/>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w:t>
            </w:r>
          </w:p>
        </w:tc>
        <w:tc>
          <w:tcPr>
            <w:tcW w:w="1440" w:type="dxa"/>
            <w:tcBorders>
              <w:top w:val="single" w:sz="4" w:space="0" w:color="auto"/>
              <w:left w:val="nil"/>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w:t>
            </w:r>
          </w:p>
        </w:tc>
        <w:tc>
          <w:tcPr>
            <w:tcW w:w="900" w:type="dxa"/>
            <w:gridSpan w:val="2"/>
            <w:tcBorders>
              <w:top w:val="single" w:sz="4" w:space="0" w:color="auto"/>
              <w:left w:val="nil"/>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w:t>
            </w:r>
          </w:p>
        </w:tc>
        <w:tc>
          <w:tcPr>
            <w:tcW w:w="1620" w:type="dxa"/>
            <w:gridSpan w:val="2"/>
            <w:tcBorders>
              <w:top w:val="nil"/>
              <w:left w:val="single" w:sz="4" w:space="0" w:color="auto"/>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w:t>
            </w:r>
          </w:p>
        </w:tc>
        <w:tc>
          <w:tcPr>
            <w:tcW w:w="1620" w:type="dxa"/>
            <w:gridSpan w:val="2"/>
            <w:tcBorders>
              <w:top w:val="nil"/>
              <w:left w:val="nil"/>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8</w:t>
            </w:r>
          </w:p>
        </w:tc>
        <w:tc>
          <w:tcPr>
            <w:tcW w:w="1440" w:type="dxa"/>
            <w:tcBorders>
              <w:top w:val="nil"/>
              <w:left w:val="nil"/>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9</w:t>
            </w:r>
          </w:p>
        </w:tc>
      </w:tr>
      <w:tr w:rsidR="00070996" w:rsidRPr="007D3D97" w:rsidTr="007D3D97">
        <w:trPr>
          <w:trHeight w:val="330"/>
        </w:trPr>
        <w:tc>
          <w:tcPr>
            <w:tcW w:w="900" w:type="dxa"/>
            <w:tcBorders>
              <w:top w:val="single" w:sz="4" w:space="0" w:color="auto"/>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0001</w:t>
            </w:r>
          </w:p>
        </w:tc>
        <w:tc>
          <w:tcPr>
            <w:tcW w:w="4264"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Общегосударственные вопросы</w:t>
            </w:r>
          </w:p>
        </w:tc>
        <w:tc>
          <w:tcPr>
            <w:tcW w:w="416"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01</w:t>
            </w:r>
          </w:p>
        </w:tc>
        <w:tc>
          <w:tcPr>
            <w:tcW w:w="720"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440" w:type="dxa"/>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900" w:type="dxa"/>
            <w:gridSpan w:val="2"/>
            <w:tcBorders>
              <w:top w:val="single" w:sz="4" w:space="0" w:color="auto"/>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620" w:type="dxa"/>
            <w:gridSpan w:val="2"/>
            <w:tcBorders>
              <w:top w:val="single" w:sz="4" w:space="0" w:color="auto"/>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8 614,99869</w:t>
            </w:r>
          </w:p>
        </w:tc>
        <w:tc>
          <w:tcPr>
            <w:tcW w:w="1620"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8 614,99869</w:t>
            </w:r>
          </w:p>
        </w:tc>
        <w:tc>
          <w:tcPr>
            <w:tcW w:w="1440" w:type="dxa"/>
            <w:tcBorders>
              <w:top w:val="single" w:sz="4" w:space="0" w:color="auto"/>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4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01</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02</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918,09869</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918,09869</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Глава муниципального самоуправления</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50.1.00.02030</w:t>
            </w:r>
          </w:p>
        </w:tc>
        <w:tc>
          <w:tcPr>
            <w:tcW w:w="9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918,09869</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918,09869</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6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1.1.1.1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Фонд оплаты труда государственных (муниципальных) органов</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50.1.00.02030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121</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678,09869</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678,09869</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1.1.1.2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50.1.00.02030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122</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78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1.1.1.3</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50.1.00.02030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129</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210,00000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210,00000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81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1.2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6" w:type="dxa"/>
            <w:gridSpan w:val="2"/>
            <w:tcBorders>
              <w:top w:val="nil"/>
              <w:left w:val="nil"/>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01</w:t>
            </w:r>
          </w:p>
        </w:tc>
        <w:tc>
          <w:tcPr>
            <w:tcW w:w="720" w:type="dxa"/>
            <w:gridSpan w:val="2"/>
            <w:tcBorders>
              <w:top w:val="nil"/>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04</w:t>
            </w:r>
          </w:p>
        </w:tc>
        <w:tc>
          <w:tcPr>
            <w:tcW w:w="1440" w:type="dxa"/>
            <w:tcBorders>
              <w:top w:val="nil"/>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nil"/>
              <w:left w:val="single" w:sz="4" w:space="0" w:color="auto"/>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3 255,00000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3 255,00000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Расходы на обеспечение функций органов местного самоуправления</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single" w:sz="4" w:space="0" w:color="auto"/>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04</w:t>
            </w:r>
          </w:p>
        </w:tc>
        <w:tc>
          <w:tcPr>
            <w:tcW w:w="1440" w:type="dxa"/>
            <w:tcBorders>
              <w:top w:val="single" w:sz="4" w:space="0" w:color="auto"/>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50.1.00.02040</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3 255,00000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3 255,00000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4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Фонд оплаты труда государственных (муниципальных) органов</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single" w:sz="4" w:space="0" w:color="auto"/>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04</w:t>
            </w:r>
          </w:p>
        </w:tc>
        <w:tc>
          <w:tcPr>
            <w:tcW w:w="1440" w:type="dxa"/>
            <w:tcBorders>
              <w:top w:val="nil"/>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50.1.00.02040</w:t>
            </w:r>
          </w:p>
        </w:tc>
        <w:tc>
          <w:tcPr>
            <w:tcW w:w="90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121</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2 500,00000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2 500,00000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78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1.2.1.2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single" w:sz="4" w:space="0" w:color="auto"/>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04</w:t>
            </w:r>
          </w:p>
        </w:tc>
        <w:tc>
          <w:tcPr>
            <w:tcW w:w="1440" w:type="dxa"/>
            <w:tcBorders>
              <w:top w:val="nil"/>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50.1.00.02040</w:t>
            </w:r>
          </w:p>
        </w:tc>
        <w:tc>
          <w:tcPr>
            <w:tcW w:w="90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129</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755,00000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755,00000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1.3</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Резервные фонды</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01</w:t>
            </w:r>
          </w:p>
        </w:tc>
        <w:tc>
          <w:tcPr>
            <w:tcW w:w="720" w:type="dxa"/>
            <w:gridSpan w:val="2"/>
            <w:tcBorders>
              <w:top w:val="single" w:sz="4" w:space="0" w:color="auto"/>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11</w:t>
            </w:r>
          </w:p>
        </w:tc>
        <w:tc>
          <w:tcPr>
            <w:tcW w:w="1440" w:type="dxa"/>
            <w:tcBorders>
              <w:top w:val="nil"/>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nil"/>
              <w:left w:val="single" w:sz="4" w:space="0" w:color="auto"/>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50,00000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50,00000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1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Резервный фонд</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single" w:sz="4" w:space="0" w:color="auto"/>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11</w:t>
            </w:r>
          </w:p>
        </w:tc>
        <w:tc>
          <w:tcPr>
            <w:tcW w:w="1440" w:type="dxa"/>
            <w:tcBorders>
              <w:top w:val="single" w:sz="4" w:space="0" w:color="auto"/>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50.0.00.20940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4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Резервные средства</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11</w:t>
            </w:r>
          </w:p>
        </w:tc>
        <w:tc>
          <w:tcPr>
            <w:tcW w:w="1440" w:type="dxa"/>
            <w:tcBorders>
              <w:top w:val="nil"/>
              <w:left w:val="nil"/>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50.0.00.20940</w:t>
            </w:r>
          </w:p>
        </w:tc>
        <w:tc>
          <w:tcPr>
            <w:tcW w:w="900" w:type="dxa"/>
            <w:gridSpan w:val="2"/>
            <w:tcBorders>
              <w:top w:val="nil"/>
              <w:left w:val="single" w:sz="4" w:space="0" w:color="auto"/>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870</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1.4</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Другие общегосударственные вопросы</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01</w:t>
            </w:r>
          </w:p>
        </w:tc>
        <w:tc>
          <w:tcPr>
            <w:tcW w:w="720" w:type="dxa"/>
            <w:gridSpan w:val="2"/>
            <w:tcBorders>
              <w:top w:val="single" w:sz="4" w:space="0" w:color="auto"/>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13</w:t>
            </w:r>
          </w:p>
        </w:tc>
        <w:tc>
          <w:tcPr>
            <w:tcW w:w="1440" w:type="dxa"/>
            <w:tcBorders>
              <w:top w:val="nil"/>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single" w:sz="4" w:space="0" w:color="auto"/>
              <w:left w:val="single" w:sz="4" w:space="0" w:color="auto"/>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4 391,90000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4 391,90000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4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Расходы на обеспечение деятельности казенных учреждений</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50.2.00.00600</w:t>
            </w:r>
          </w:p>
        </w:tc>
        <w:tc>
          <w:tcPr>
            <w:tcW w:w="900"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4 186,90000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4 186,90000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1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Фонд оплаты труда казенных учреждений</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50.2.00.00600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111</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2 257,40000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2 257,40000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1.4.1.2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Иные выплаты персоналу казенных учреждений, за исключением фонда оплаты труда</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50.2.00.00600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112</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1.4.1.3</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50.2.00.00600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119</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649,00000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649,00000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1.4.1.4</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Закупка товаров, работ, услуг в сфере информационно-коммуникационных технологий</w:t>
            </w:r>
          </w:p>
        </w:tc>
        <w:tc>
          <w:tcPr>
            <w:tcW w:w="416"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50.2.00.00600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242</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510,00000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510,00000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1.4.1.5</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nil"/>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50.2.00.00600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734,50000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734,50000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1.4.1.6</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Уплата прочих налогов, сборов</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50.2.00.00600</w:t>
            </w:r>
          </w:p>
        </w:tc>
        <w:tc>
          <w:tcPr>
            <w:tcW w:w="900" w:type="dxa"/>
            <w:gridSpan w:val="2"/>
            <w:tcBorders>
              <w:top w:val="nil"/>
              <w:left w:val="nil"/>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852</w:t>
            </w:r>
          </w:p>
        </w:tc>
        <w:tc>
          <w:tcPr>
            <w:tcW w:w="1620" w:type="dxa"/>
            <w:gridSpan w:val="2"/>
            <w:tcBorders>
              <w:top w:val="nil"/>
              <w:left w:val="single" w:sz="4" w:space="0" w:color="auto"/>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2,00000</w:t>
            </w:r>
          </w:p>
        </w:tc>
        <w:tc>
          <w:tcPr>
            <w:tcW w:w="1620" w:type="dxa"/>
            <w:gridSpan w:val="2"/>
            <w:tcBorders>
              <w:top w:val="nil"/>
              <w:left w:val="nil"/>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7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1.4.1.7</w:t>
            </w:r>
          </w:p>
        </w:tc>
        <w:tc>
          <w:tcPr>
            <w:tcW w:w="4264" w:type="dxa"/>
            <w:gridSpan w:val="2"/>
            <w:tcBorders>
              <w:top w:val="nil"/>
              <w:left w:val="nil"/>
              <w:bottom w:val="nil"/>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Уплата иных платежей</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single" w:sz="4" w:space="0" w:color="auto"/>
              <w:left w:val="single" w:sz="4" w:space="0" w:color="auto"/>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50.2.00.00600</w:t>
            </w:r>
          </w:p>
        </w:tc>
        <w:tc>
          <w:tcPr>
            <w:tcW w:w="900" w:type="dxa"/>
            <w:gridSpan w:val="2"/>
            <w:tcBorders>
              <w:top w:val="single" w:sz="4" w:space="0" w:color="auto"/>
              <w:left w:val="nil"/>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853</w:t>
            </w:r>
          </w:p>
        </w:tc>
        <w:tc>
          <w:tcPr>
            <w:tcW w:w="1620" w:type="dxa"/>
            <w:gridSpan w:val="2"/>
            <w:tcBorders>
              <w:top w:val="single" w:sz="4" w:space="0" w:color="auto"/>
              <w:left w:val="single" w:sz="4" w:space="0" w:color="auto"/>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4,00000</w:t>
            </w:r>
          </w:p>
        </w:tc>
        <w:tc>
          <w:tcPr>
            <w:tcW w:w="1620" w:type="dxa"/>
            <w:gridSpan w:val="2"/>
            <w:tcBorders>
              <w:top w:val="single" w:sz="4" w:space="0" w:color="auto"/>
              <w:left w:val="nil"/>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1.4.2</w:t>
            </w:r>
          </w:p>
        </w:tc>
        <w:tc>
          <w:tcPr>
            <w:tcW w:w="4264"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Иные выплаты населению</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single" w:sz="4" w:space="0" w:color="auto"/>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50.3.00.09200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single" w:sz="4" w:space="0" w:color="auto"/>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35,00000</w:t>
            </w:r>
          </w:p>
        </w:tc>
        <w:tc>
          <w:tcPr>
            <w:tcW w:w="1620"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35,00000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1.4.2.1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Прочие выплаты персоналу, за исключением фонда оплаты труда</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50.3.00.09200</w:t>
            </w:r>
          </w:p>
        </w:tc>
        <w:tc>
          <w:tcPr>
            <w:tcW w:w="900" w:type="dxa"/>
            <w:gridSpan w:val="2"/>
            <w:tcBorders>
              <w:top w:val="nil"/>
              <w:left w:val="single" w:sz="4" w:space="0" w:color="auto"/>
              <w:bottom w:val="nil"/>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35,00000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35,00000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1.4.3</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Прочие выплаты персоналу, за исключением фонда оплаты труда</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50.3.00.09250</w:t>
            </w:r>
          </w:p>
        </w:tc>
        <w:tc>
          <w:tcPr>
            <w:tcW w:w="900"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1.4.3.1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50.3.00.09250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122</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1.4.4</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Выполнение других обязательств государства</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50.3.00.09300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100,00000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100,00000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1.4.4.1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50.3.00.09300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55,00000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55,00000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4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1.4.4.2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Уплата налога на имущество организаций и земельного налога</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50.3.00.09300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851</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4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1.4.4.3</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Уплата прочих налогов, сборов</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50.3.00.09300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852</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1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1.4.4.4</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Уплата иных платежей</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50.3.00.09300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853</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0002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Национальная оборона</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02</w:t>
            </w:r>
          </w:p>
        </w:tc>
        <w:tc>
          <w:tcPr>
            <w:tcW w:w="720" w:type="dxa"/>
            <w:gridSpan w:val="2"/>
            <w:tcBorders>
              <w:top w:val="nil"/>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440" w:type="dxa"/>
            <w:tcBorders>
              <w:top w:val="nil"/>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900" w:type="dxa"/>
            <w:gridSpan w:val="2"/>
            <w:tcBorders>
              <w:top w:val="nil"/>
              <w:left w:val="single" w:sz="4" w:space="0" w:color="auto"/>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80,00000</w:t>
            </w:r>
          </w:p>
        </w:tc>
        <w:tc>
          <w:tcPr>
            <w:tcW w:w="1620" w:type="dxa"/>
            <w:gridSpan w:val="2"/>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80,00000</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2.1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Мобилизационная и вневойсковая подготовка</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02</w:t>
            </w:r>
          </w:p>
        </w:tc>
        <w:tc>
          <w:tcPr>
            <w:tcW w:w="720" w:type="dxa"/>
            <w:gridSpan w:val="2"/>
            <w:tcBorders>
              <w:top w:val="single" w:sz="4" w:space="0" w:color="auto"/>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03</w:t>
            </w:r>
          </w:p>
        </w:tc>
        <w:tc>
          <w:tcPr>
            <w:tcW w:w="1440" w:type="dxa"/>
            <w:tcBorders>
              <w:top w:val="single" w:sz="4" w:space="0" w:color="auto"/>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single" w:sz="4" w:space="0" w:color="auto"/>
              <w:left w:val="single" w:sz="4" w:space="0" w:color="auto"/>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80,00000</w:t>
            </w:r>
          </w:p>
        </w:tc>
        <w:tc>
          <w:tcPr>
            <w:tcW w:w="1620" w:type="dxa"/>
            <w:gridSpan w:val="2"/>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80,00000</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02</w:t>
            </w:r>
          </w:p>
        </w:tc>
        <w:tc>
          <w:tcPr>
            <w:tcW w:w="720" w:type="dxa"/>
            <w:gridSpan w:val="2"/>
            <w:tcBorders>
              <w:top w:val="single" w:sz="4" w:space="0" w:color="auto"/>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440" w:type="dxa"/>
            <w:tcBorders>
              <w:top w:val="single" w:sz="4" w:space="0" w:color="auto"/>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50.0.00.51180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80,00000</w:t>
            </w:r>
          </w:p>
        </w:tc>
        <w:tc>
          <w:tcPr>
            <w:tcW w:w="1620" w:type="dxa"/>
            <w:gridSpan w:val="2"/>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80,00000</w:t>
            </w:r>
          </w:p>
        </w:tc>
      </w:tr>
      <w:tr w:rsidR="00070996" w:rsidRPr="007D3D97" w:rsidTr="007D3D97">
        <w:trPr>
          <w:trHeight w:val="31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2.1.1.1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Фонд оплаты труда государственных (муниципальных) органов</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02</w:t>
            </w:r>
          </w:p>
        </w:tc>
        <w:tc>
          <w:tcPr>
            <w:tcW w:w="720" w:type="dxa"/>
            <w:gridSpan w:val="2"/>
            <w:tcBorders>
              <w:top w:val="single" w:sz="4" w:space="0" w:color="auto"/>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440" w:type="dxa"/>
            <w:tcBorders>
              <w:top w:val="nil"/>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50.0.00.51180</w:t>
            </w:r>
          </w:p>
        </w:tc>
        <w:tc>
          <w:tcPr>
            <w:tcW w:w="900" w:type="dxa"/>
            <w:gridSpan w:val="2"/>
            <w:tcBorders>
              <w:top w:val="nil"/>
              <w:left w:val="single" w:sz="4" w:space="0" w:color="auto"/>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121</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61,00000</w:t>
            </w:r>
          </w:p>
        </w:tc>
        <w:tc>
          <w:tcPr>
            <w:tcW w:w="1620" w:type="dxa"/>
            <w:gridSpan w:val="2"/>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61,00000</w:t>
            </w:r>
          </w:p>
        </w:tc>
      </w:tr>
      <w:tr w:rsidR="00070996" w:rsidRPr="007D3D97" w:rsidTr="007D3D97">
        <w:trPr>
          <w:trHeight w:val="78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2.1.1.2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02</w:t>
            </w:r>
          </w:p>
        </w:tc>
        <w:tc>
          <w:tcPr>
            <w:tcW w:w="720" w:type="dxa"/>
            <w:gridSpan w:val="2"/>
            <w:tcBorders>
              <w:top w:val="nil"/>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440" w:type="dxa"/>
            <w:tcBorders>
              <w:top w:val="nil"/>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50.0.00.51180</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129</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19,00000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19,00000</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0003</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Национальная безопасность и правоохранительная деятельность</w:t>
            </w:r>
          </w:p>
        </w:tc>
        <w:tc>
          <w:tcPr>
            <w:tcW w:w="416"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03</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9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15,00000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15,00000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4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3.1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03</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09</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5,00000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5,00000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50.3.00.03090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3.1.1.1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50.3.00.03090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4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3.2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03</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14</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10,00000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10,00000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72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3.2.1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09.0.01.07950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3.2.1.1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09.0.01.07950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0004</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Национальная экономика</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04</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9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2 917,40000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2 917,40000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4.1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Дорожное хозяйство (дорожные фонды)</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04</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09</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2 917,40000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2 917,40000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90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Сентябрьский на 2014-2018 годы" </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04</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03.0.01.07950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450,00000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450,00000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4.1.1.1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04</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03.0.01.07950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450,00000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450,00000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78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4.1.2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Реализация мероприятий муниципальной программы  "Развитие транспортной системы сельского поселения Сентябрьский на 2014-2018 годы" (софинансирование)</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04</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15.0.02.S2390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123,40000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123,40000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4.1.2.1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04</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15.0.02.S2390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123,40000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123,40000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4.1.3</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04</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15.0.02.82390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2 344,00000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2 344,00000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4.1.3.1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04</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15.0.02.82390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2 344,00000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2 344,00000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0005</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Жилищно-коммунальное хозяйство</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9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1 539,40000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1 539,40000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5.1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Жилищное хозяйство</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01</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709,40000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709,40000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78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Реализация мероприятий муниципальной программы "Управление имуществом муниципального образования сельское поселение Сентябрьский на 2016-2018 годы"</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16.0.01.20963</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309,40000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309,40000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5.1.1.1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16.0.01.20963</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309,40000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309,40000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1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5.1.2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Мероприятия в области жилищного хозяйства</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50.3.00.00350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400,00000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400,00000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5.1.2.1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50.3.00.00350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400,00000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400,00000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1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5.2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Благоустройство</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830,00000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830,00000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1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5.2.1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Уличное освещение</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50.3.00.06100</w:t>
            </w:r>
          </w:p>
        </w:tc>
        <w:tc>
          <w:tcPr>
            <w:tcW w:w="9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540,00000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540,00000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5.2.1.1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50.3.00.06100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540,00000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540,00000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1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5.2.2</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Озеленение</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50.3.00.06300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160,00000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160,00000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5.2.2.1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50.3.00.06300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160,00000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160,00000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5.2.3</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Прочие мероприятия по благоустройству городских округов и поселений</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50.3.00.06500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5.2.3.1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7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50.3.00.06500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0007</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Образование</w:t>
            </w:r>
          </w:p>
        </w:tc>
        <w:tc>
          <w:tcPr>
            <w:tcW w:w="416" w:type="dxa"/>
            <w:gridSpan w:val="2"/>
            <w:tcBorders>
              <w:top w:val="nil"/>
              <w:left w:val="nil"/>
              <w:bottom w:val="nil"/>
              <w:right w:val="nil"/>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07</w:t>
            </w:r>
          </w:p>
        </w:tc>
        <w:tc>
          <w:tcPr>
            <w:tcW w:w="720" w:type="dxa"/>
            <w:gridSpan w:val="2"/>
            <w:tcBorders>
              <w:top w:val="nil"/>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440" w:type="dxa"/>
            <w:tcBorders>
              <w:top w:val="nil"/>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900" w:type="dxa"/>
            <w:gridSpan w:val="2"/>
            <w:tcBorders>
              <w:top w:val="nil"/>
              <w:left w:val="single" w:sz="4" w:space="0" w:color="auto"/>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50,00000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50,00000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6.1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Молодежная политика и оздоровление детей</w:t>
            </w:r>
          </w:p>
        </w:tc>
        <w:tc>
          <w:tcPr>
            <w:tcW w:w="416"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07</w:t>
            </w:r>
          </w:p>
        </w:tc>
        <w:tc>
          <w:tcPr>
            <w:tcW w:w="720"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07</w:t>
            </w:r>
          </w:p>
        </w:tc>
        <w:tc>
          <w:tcPr>
            <w:tcW w:w="1440" w:type="dxa"/>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single" w:sz="4" w:space="0" w:color="auto"/>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50,00000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50,00000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1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Проведение мероприятий для детей и молодежи</w:t>
            </w:r>
          </w:p>
        </w:tc>
        <w:tc>
          <w:tcPr>
            <w:tcW w:w="416" w:type="dxa"/>
            <w:gridSpan w:val="2"/>
            <w:tcBorders>
              <w:top w:val="nil"/>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07</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07</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50.3.00.04310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50,00000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6.1.1.1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07</w:t>
            </w:r>
          </w:p>
        </w:tc>
        <w:tc>
          <w:tcPr>
            <w:tcW w:w="7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07</w:t>
            </w:r>
          </w:p>
        </w:tc>
        <w:tc>
          <w:tcPr>
            <w:tcW w:w="1440" w:type="dxa"/>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50.3.00.04310</w:t>
            </w:r>
          </w:p>
        </w:tc>
        <w:tc>
          <w:tcPr>
            <w:tcW w:w="90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xml:space="preserve">50,00000 </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xml:space="preserve">50,00000 </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52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0014</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14</w:t>
            </w:r>
          </w:p>
        </w:tc>
        <w:tc>
          <w:tcPr>
            <w:tcW w:w="720" w:type="dxa"/>
            <w:gridSpan w:val="2"/>
            <w:tcBorders>
              <w:top w:val="nil"/>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440" w:type="dxa"/>
            <w:tcBorders>
              <w:top w:val="nil"/>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900" w:type="dxa"/>
            <w:gridSpan w:val="2"/>
            <w:tcBorders>
              <w:top w:val="nil"/>
              <w:left w:val="single" w:sz="4" w:space="0" w:color="auto"/>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6 763,10131</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6 763,10131</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3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7.1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i/>
                <w:iCs/>
                <w:sz w:val="20"/>
                <w:szCs w:val="20"/>
              </w:rPr>
            </w:pPr>
            <w:r w:rsidRPr="007D3D97">
              <w:rPr>
                <w:rFonts w:ascii="Times New Roman" w:hAnsi="Times New Roman"/>
                <w:b/>
                <w:bCs/>
                <w:i/>
                <w:iCs/>
                <w:sz w:val="20"/>
                <w:szCs w:val="20"/>
              </w:rPr>
              <w:t>Межбюджетные трансферты</w:t>
            </w:r>
          </w:p>
        </w:tc>
        <w:tc>
          <w:tcPr>
            <w:tcW w:w="416" w:type="dxa"/>
            <w:gridSpan w:val="2"/>
            <w:tcBorders>
              <w:top w:val="single" w:sz="4" w:space="0" w:color="auto"/>
              <w:left w:val="nil"/>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14</w:t>
            </w:r>
          </w:p>
        </w:tc>
        <w:tc>
          <w:tcPr>
            <w:tcW w:w="720" w:type="dxa"/>
            <w:gridSpan w:val="2"/>
            <w:tcBorders>
              <w:top w:val="single" w:sz="4" w:space="0" w:color="auto"/>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03</w:t>
            </w:r>
          </w:p>
        </w:tc>
        <w:tc>
          <w:tcPr>
            <w:tcW w:w="1440" w:type="dxa"/>
            <w:tcBorders>
              <w:top w:val="single" w:sz="4" w:space="0" w:color="auto"/>
              <w:left w:val="single" w:sz="4" w:space="0" w:color="auto"/>
              <w:bottom w:val="nil"/>
              <w:right w:val="nil"/>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900" w:type="dxa"/>
            <w:gridSpan w:val="2"/>
            <w:tcBorders>
              <w:top w:val="single" w:sz="4" w:space="0" w:color="auto"/>
              <w:left w:val="single" w:sz="4" w:space="0" w:color="auto"/>
              <w:bottom w:val="nil"/>
              <w:right w:val="single" w:sz="4" w:space="0" w:color="auto"/>
            </w:tcBorders>
            <w:vAlign w:val="center"/>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6 763,10131</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b/>
                <w:bCs/>
                <w:i/>
                <w:iCs/>
                <w:sz w:val="20"/>
                <w:szCs w:val="20"/>
              </w:rPr>
            </w:pPr>
            <w:r w:rsidRPr="007D3D97">
              <w:rPr>
                <w:rFonts w:ascii="Times New Roman" w:hAnsi="Times New Roman"/>
                <w:b/>
                <w:bCs/>
                <w:i/>
                <w:iCs/>
                <w:sz w:val="20"/>
                <w:szCs w:val="20"/>
              </w:rPr>
              <w:t>6 763,10131</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780"/>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16" w:type="dxa"/>
            <w:gridSpan w:val="2"/>
            <w:tcBorders>
              <w:top w:val="single" w:sz="4" w:space="0" w:color="auto"/>
              <w:left w:val="nil"/>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w:t>
            </w:r>
          </w:p>
        </w:tc>
        <w:tc>
          <w:tcPr>
            <w:tcW w:w="720" w:type="dxa"/>
            <w:gridSpan w:val="2"/>
            <w:tcBorders>
              <w:top w:val="single" w:sz="4" w:space="0" w:color="auto"/>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440" w:type="dxa"/>
            <w:tcBorders>
              <w:top w:val="single" w:sz="4" w:space="0" w:color="auto"/>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50.3.0089020</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6 763,10131</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6 763,10131</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315"/>
        </w:trPr>
        <w:tc>
          <w:tcPr>
            <w:tcW w:w="900" w:type="dxa"/>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7.1.1.1</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Иные межбюджетные трансферты</w:t>
            </w:r>
          </w:p>
        </w:tc>
        <w:tc>
          <w:tcPr>
            <w:tcW w:w="416" w:type="dxa"/>
            <w:gridSpan w:val="2"/>
            <w:tcBorders>
              <w:top w:val="nil"/>
              <w:left w:val="nil"/>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w:t>
            </w:r>
          </w:p>
        </w:tc>
        <w:tc>
          <w:tcPr>
            <w:tcW w:w="720" w:type="dxa"/>
            <w:gridSpan w:val="2"/>
            <w:tcBorders>
              <w:top w:val="nil"/>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440" w:type="dxa"/>
            <w:tcBorders>
              <w:top w:val="nil"/>
              <w:left w:val="single" w:sz="4" w:space="0" w:color="auto"/>
              <w:bottom w:val="single" w:sz="4" w:space="0" w:color="auto"/>
              <w:right w:val="nil"/>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50.3.0089020</w:t>
            </w:r>
          </w:p>
        </w:tc>
        <w:tc>
          <w:tcPr>
            <w:tcW w:w="90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540</w:t>
            </w:r>
          </w:p>
        </w:tc>
        <w:tc>
          <w:tcPr>
            <w:tcW w:w="1620" w:type="dxa"/>
            <w:gridSpan w:val="2"/>
            <w:tcBorders>
              <w:top w:val="nil"/>
              <w:left w:val="single" w:sz="4" w:space="0" w:color="auto"/>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6 763,10131</w:t>
            </w:r>
          </w:p>
        </w:tc>
        <w:tc>
          <w:tcPr>
            <w:tcW w:w="1620"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6 763,10131</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r>
      <w:tr w:rsidR="00070996" w:rsidRPr="007D3D97" w:rsidTr="007D3D97">
        <w:trPr>
          <w:trHeight w:val="705"/>
        </w:trPr>
        <w:tc>
          <w:tcPr>
            <w:tcW w:w="900" w:type="dxa"/>
            <w:tcBorders>
              <w:top w:val="nil"/>
              <w:left w:val="single" w:sz="4" w:space="0" w:color="auto"/>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w:t>
            </w:r>
          </w:p>
        </w:tc>
        <w:tc>
          <w:tcPr>
            <w:tcW w:w="4264" w:type="dxa"/>
            <w:gridSpan w:val="2"/>
            <w:tcBorders>
              <w:top w:val="nil"/>
              <w:left w:val="nil"/>
              <w:bottom w:val="single" w:sz="4" w:space="0" w:color="auto"/>
              <w:right w:val="single" w:sz="4" w:space="0" w:color="auto"/>
            </w:tcBorders>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ВСЕГО по муниципальному образованию сельское поселение Сентябрьский</w:t>
            </w:r>
          </w:p>
        </w:tc>
        <w:tc>
          <w:tcPr>
            <w:tcW w:w="416" w:type="dxa"/>
            <w:gridSpan w:val="2"/>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 </w:t>
            </w:r>
          </w:p>
        </w:tc>
        <w:tc>
          <w:tcPr>
            <w:tcW w:w="720" w:type="dxa"/>
            <w:gridSpan w:val="2"/>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 </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 </w:t>
            </w:r>
          </w:p>
        </w:tc>
        <w:tc>
          <w:tcPr>
            <w:tcW w:w="900" w:type="dxa"/>
            <w:gridSpan w:val="2"/>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 </w:t>
            </w:r>
          </w:p>
        </w:tc>
        <w:tc>
          <w:tcPr>
            <w:tcW w:w="1620" w:type="dxa"/>
            <w:gridSpan w:val="2"/>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19 979,90000</w:t>
            </w:r>
          </w:p>
        </w:tc>
        <w:tc>
          <w:tcPr>
            <w:tcW w:w="1620" w:type="dxa"/>
            <w:gridSpan w:val="2"/>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19 899,90000</w:t>
            </w:r>
          </w:p>
        </w:tc>
        <w:tc>
          <w:tcPr>
            <w:tcW w:w="1440" w:type="dxa"/>
            <w:tcBorders>
              <w:top w:val="nil"/>
              <w:left w:val="nil"/>
              <w:bottom w:val="single" w:sz="4" w:space="0" w:color="auto"/>
              <w:right w:val="single" w:sz="4" w:space="0" w:color="auto"/>
            </w:tcBorders>
            <w:noWrap/>
            <w:vAlign w:val="bottom"/>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80,00000</w:t>
            </w:r>
          </w:p>
        </w:tc>
      </w:tr>
    </w:tbl>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tbl>
      <w:tblPr>
        <w:tblW w:w="12980" w:type="dxa"/>
        <w:tblInd w:w="93" w:type="dxa"/>
        <w:tblLook w:val="0000"/>
      </w:tblPr>
      <w:tblGrid>
        <w:gridCol w:w="860"/>
        <w:gridCol w:w="7440"/>
        <w:gridCol w:w="1220"/>
        <w:gridCol w:w="1200"/>
        <w:gridCol w:w="2260"/>
      </w:tblGrid>
      <w:tr w:rsidR="00070996" w:rsidRPr="007D3D97" w:rsidTr="007D3D97">
        <w:trPr>
          <w:trHeight w:val="330"/>
        </w:trPr>
        <w:tc>
          <w:tcPr>
            <w:tcW w:w="860" w:type="dxa"/>
            <w:tcBorders>
              <w:top w:val="nil"/>
              <w:left w:val="nil"/>
              <w:bottom w:val="nil"/>
              <w:right w:val="nil"/>
            </w:tcBorders>
          </w:tcPr>
          <w:p w:rsidR="00070996" w:rsidRPr="007D3D97" w:rsidRDefault="00070996" w:rsidP="007D3D97">
            <w:pPr>
              <w:spacing w:after="0" w:line="240" w:lineRule="auto"/>
              <w:jc w:val="center"/>
              <w:rPr>
                <w:rFonts w:ascii="Times New Roman" w:hAnsi="Times New Roman"/>
                <w:sz w:val="20"/>
                <w:szCs w:val="20"/>
              </w:rPr>
            </w:pPr>
            <w:bookmarkStart w:id="1" w:name="RANGE!A1:E29"/>
            <w:bookmarkEnd w:id="1"/>
          </w:p>
        </w:tc>
        <w:tc>
          <w:tcPr>
            <w:tcW w:w="7440" w:type="dxa"/>
            <w:tcBorders>
              <w:top w:val="nil"/>
              <w:left w:val="nil"/>
              <w:bottom w:val="nil"/>
              <w:right w:val="nil"/>
            </w:tcBorders>
            <w:vAlign w:val="center"/>
          </w:tcPr>
          <w:p w:rsidR="00070996" w:rsidRPr="007D3D97" w:rsidRDefault="00070996" w:rsidP="007D3D97">
            <w:pPr>
              <w:spacing w:after="0" w:line="240" w:lineRule="auto"/>
              <w:rPr>
                <w:rFonts w:ascii="Times New Roman" w:hAnsi="Times New Roman"/>
                <w:sz w:val="20"/>
                <w:szCs w:val="20"/>
              </w:rPr>
            </w:pPr>
          </w:p>
        </w:tc>
        <w:tc>
          <w:tcPr>
            <w:tcW w:w="4680" w:type="dxa"/>
            <w:gridSpan w:val="3"/>
            <w:tcBorders>
              <w:top w:val="nil"/>
              <w:left w:val="nil"/>
              <w:bottom w:val="nil"/>
              <w:right w:val="nil"/>
            </w:tcBorders>
            <w:vAlign w:val="center"/>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Приложение 6</w:t>
            </w:r>
          </w:p>
        </w:tc>
      </w:tr>
      <w:tr w:rsidR="00070996" w:rsidRPr="007D3D97" w:rsidTr="007D3D97">
        <w:trPr>
          <w:trHeight w:val="330"/>
        </w:trPr>
        <w:tc>
          <w:tcPr>
            <w:tcW w:w="860" w:type="dxa"/>
            <w:tcBorders>
              <w:top w:val="nil"/>
              <w:left w:val="nil"/>
              <w:bottom w:val="nil"/>
              <w:right w:val="nil"/>
            </w:tcBorders>
          </w:tcPr>
          <w:p w:rsidR="00070996" w:rsidRPr="007D3D97" w:rsidRDefault="00070996" w:rsidP="007D3D97">
            <w:pPr>
              <w:spacing w:after="0" w:line="240" w:lineRule="auto"/>
              <w:jc w:val="center"/>
              <w:rPr>
                <w:rFonts w:ascii="Times New Roman" w:hAnsi="Times New Roman"/>
                <w:sz w:val="20"/>
                <w:szCs w:val="20"/>
              </w:rPr>
            </w:pPr>
          </w:p>
        </w:tc>
        <w:tc>
          <w:tcPr>
            <w:tcW w:w="7440" w:type="dxa"/>
            <w:tcBorders>
              <w:top w:val="nil"/>
              <w:left w:val="nil"/>
              <w:bottom w:val="nil"/>
              <w:right w:val="nil"/>
            </w:tcBorders>
            <w:vAlign w:val="center"/>
          </w:tcPr>
          <w:p w:rsidR="00070996" w:rsidRPr="007D3D97" w:rsidRDefault="00070996" w:rsidP="007D3D97">
            <w:pPr>
              <w:spacing w:after="0" w:line="240" w:lineRule="auto"/>
              <w:rPr>
                <w:rFonts w:ascii="Times New Roman" w:hAnsi="Times New Roman"/>
                <w:sz w:val="20"/>
                <w:szCs w:val="20"/>
              </w:rPr>
            </w:pPr>
          </w:p>
        </w:tc>
        <w:tc>
          <w:tcPr>
            <w:tcW w:w="4680" w:type="dxa"/>
            <w:gridSpan w:val="3"/>
            <w:tcBorders>
              <w:top w:val="nil"/>
              <w:left w:val="nil"/>
              <w:bottom w:val="nil"/>
              <w:right w:val="nil"/>
            </w:tcBorders>
            <w:vAlign w:val="center"/>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к решению Совета депутатов</w:t>
            </w:r>
          </w:p>
        </w:tc>
      </w:tr>
      <w:tr w:rsidR="00070996" w:rsidRPr="007D3D97" w:rsidTr="007D3D97">
        <w:trPr>
          <w:trHeight w:val="330"/>
        </w:trPr>
        <w:tc>
          <w:tcPr>
            <w:tcW w:w="860" w:type="dxa"/>
            <w:tcBorders>
              <w:top w:val="nil"/>
              <w:left w:val="nil"/>
              <w:bottom w:val="nil"/>
              <w:right w:val="nil"/>
            </w:tcBorders>
          </w:tcPr>
          <w:p w:rsidR="00070996" w:rsidRPr="007D3D97" w:rsidRDefault="00070996" w:rsidP="007D3D97">
            <w:pPr>
              <w:spacing w:after="0" w:line="240" w:lineRule="auto"/>
              <w:jc w:val="center"/>
              <w:rPr>
                <w:rFonts w:ascii="Times New Roman" w:hAnsi="Times New Roman"/>
                <w:sz w:val="20"/>
                <w:szCs w:val="20"/>
              </w:rPr>
            </w:pPr>
          </w:p>
        </w:tc>
        <w:tc>
          <w:tcPr>
            <w:tcW w:w="7440" w:type="dxa"/>
            <w:tcBorders>
              <w:top w:val="nil"/>
              <w:left w:val="nil"/>
              <w:bottom w:val="nil"/>
              <w:right w:val="nil"/>
            </w:tcBorders>
            <w:vAlign w:val="center"/>
          </w:tcPr>
          <w:p w:rsidR="00070996" w:rsidRPr="007D3D97" w:rsidRDefault="00070996" w:rsidP="007D3D97">
            <w:pPr>
              <w:spacing w:after="0" w:line="240" w:lineRule="auto"/>
              <w:rPr>
                <w:rFonts w:ascii="Times New Roman" w:hAnsi="Times New Roman"/>
                <w:sz w:val="20"/>
                <w:szCs w:val="20"/>
              </w:rPr>
            </w:pPr>
          </w:p>
        </w:tc>
        <w:tc>
          <w:tcPr>
            <w:tcW w:w="4680" w:type="dxa"/>
            <w:gridSpan w:val="3"/>
            <w:tcBorders>
              <w:top w:val="nil"/>
              <w:left w:val="nil"/>
              <w:bottom w:val="nil"/>
              <w:right w:val="nil"/>
            </w:tcBorders>
            <w:vAlign w:val="center"/>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сельского поселения Сентябрьский</w:t>
            </w:r>
          </w:p>
        </w:tc>
      </w:tr>
      <w:tr w:rsidR="00070996" w:rsidRPr="007D3D97" w:rsidTr="007D3D97">
        <w:trPr>
          <w:trHeight w:val="330"/>
        </w:trPr>
        <w:tc>
          <w:tcPr>
            <w:tcW w:w="860" w:type="dxa"/>
            <w:tcBorders>
              <w:top w:val="nil"/>
              <w:left w:val="nil"/>
              <w:bottom w:val="nil"/>
              <w:right w:val="nil"/>
            </w:tcBorders>
          </w:tcPr>
          <w:p w:rsidR="00070996" w:rsidRPr="007D3D97" w:rsidRDefault="00070996" w:rsidP="007D3D97">
            <w:pPr>
              <w:spacing w:after="0" w:line="240" w:lineRule="auto"/>
              <w:jc w:val="center"/>
              <w:rPr>
                <w:rFonts w:ascii="Times New Roman" w:hAnsi="Times New Roman"/>
                <w:sz w:val="20"/>
                <w:szCs w:val="20"/>
              </w:rPr>
            </w:pPr>
          </w:p>
        </w:tc>
        <w:tc>
          <w:tcPr>
            <w:tcW w:w="7440" w:type="dxa"/>
            <w:tcBorders>
              <w:top w:val="nil"/>
              <w:left w:val="nil"/>
              <w:bottom w:val="nil"/>
              <w:right w:val="nil"/>
            </w:tcBorders>
            <w:vAlign w:val="center"/>
          </w:tcPr>
          <w:p w:rsidR="00070996" w:rsidRPr="007D3D97" w:rsidRDefault="00070996" w:rsidP="007D3D97">
            <w:pPr>
              <w:spacing w:after="0" w:line="240" w:lineRule="auto"/>
              <w:rPr>
                <w:rFonts w:ascii="Times New Roman" w:hAnsi="Times New Roman"/>
                <w:sz w:val="20"/>
                <w:szCs w:val="20"/>
              </w:rPr>
            </w:pPr>
          </w:p>
        </w:tc>
        <w:tc>
          <w:tcPr>
            <w:tcW w:w="4680" w:type="dxa"/>
            <w:gridSpan w:val="3"/>
            <w:tcBorders>
              <w:top w:val="nil"/>
              <w:left w:val="nil"/>
              <w:bottom w:val="nil"/>
              <w:right w:val="nil"/>
            </w:tcBorders>
            <w:vAlign w:val="center"/>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xml:space="preserve">от  № </w:t>
            </w:r>
          </w:p>
        </w:tc>
      </w:tr>
      <w:tr w:rsidR="00070996" w:rsidRPr="007D3D97" w:rsidTr="007D3D97">
        <w:trPr>
          <w:trHeight w:val="330"/>
        </w:trPr>
        <w:tc>
          <w:tcPr>
            <w:tcW w:w="860" w:type="dxa"/>
            <w:tcBorders>
              <w:top w:val="nil"/>
              <w:left w:val="nil"/>
              <w:bottom w:val="nil"/>
              <w:right w:val="nil"/>
            </w:tcBorders>
          </w:tcPr>
          <w:p w:rsidR="00070996" w:rsidRPr="007D3D97" w:rsidRDefault="00070996" w:rsidP="007D3D97">
            <w:pPr>
              <w:spacing w:after="0" w:line="240" w:lineRule="auto"/>
              <w:jc w:val="center"/>
              <w:rPr>
                <w:rFonts w:ascii="Times New Roman" w:hAnsi="Times New Roman"/>
                <w:sz w:val="20"/>
                <w:szCs w:val="20"/>
              </w:rPr>
            </w:pPr>
          </w:p>
        </w:tc>
        <w:tc>
          <w:tcPr>
            <w:tcW w:w="7440" w:type="dxa"/>
            <w:tcBorders>
              <w:top w:val="nil"/>
              <w:left w:val="nil"/>
              <w:bottom w:val="nil"/>
              <w:right w:val="nil"/>
            </w:tcBorders>
            <w:vAlign w:val="center"/>
          </w:tcPr>
          <w:p w:rsidR="00070996" w:rsidRPr="007D3D97" w:rsidRDefault="00070996" w:rsidP="007D3D97">
            <w:pPr>
              <w:spacing w:after="0" w:line="240" w:lineRule="auto"/>
              <w:rPr>
                <w:rFonts w:ascii="Times New Roman" w:hAnsi="Times New Roman"/>
                <w:sz w:val="20"/>
                <w:szCs w:val="20"/>
              </w:rPr>
            </w:pPr>
          </w:p>
        </w:tc>
        <w:tc>
          <w:tcPr>
            <w:tcW w:w="1220" w:type="dxa"/>
            <w:tcBorders>
              <w:top w:val="nil"/>
              <w:left w:val="nil"/>
              <w:bottom w:val="nil"/>
              <w:right w:val="nil"/>
            </w:tcBorders>
          </w:tcPr>
          <w:p w:rsidR="00070996" w:rsidRPr="007D3D97" w:rsidRDefault="00070996" w:rsidP="007D3D97">
            <w:pPr>
              <w:spacing w:after="0" w:line="240" w:lineRule="auto"/>
              <w:rPr>
                <w:rFonts w:ascii="Times New Roman" w:hAnsi="Times New Roman"/>
                <w:sz w:val="20"/>
                <w:szCs w:val="20"/>
              </w:rPr>
            </w:pPr>
          </w:p>
        </w:tc>
        <w:tc>
          <w:tcPr>
            <w:tcW w:w="1200" w:type="dxa"/>
            <w:tcBorders>
              <w:top w:val="nil"/>
              <w:left w:val="nil"/>
              <w:bottom w:val="nil"/>
              <w:right w:val="nil"/>
            </w:tcBorders>
          </w:tcPr>
          <w:p w:rsidR="00070996" w:rsidRPr="007D3D97" w:rsidRDefault="00070996" w:rsidP="007D3D97">
            <w:pPr>
              <w:spacing w:after="0" w:line="240" w:lineRule="auto"/>
              <w:rPr>
                <w:rFonts w:ascii="Times New Roman" w:hAnsi="Times New Roman"/>
                <w:sz w:val="20"/>
                <w:szCs w:val="20"/>
              </w:rPr>
            </w:pPr>
          </w:p>
        </w:tc>
        <w:tc>
          <w:tcPr>
            <w:tcW w:w="2260" w:type="dxa"/>
            <w:tcBorders>
              <w:top w:val="nil"/>
              <w:left w:val="nil"/>
              <w:bottom w:val="nil"/>
              <w:right w:val="nil"/>
            </w:tcBorders>
          </w:tcPr>
          <w:p w:rsidR="00070996" w:rsidRPr="007D3D97" w:rsidRDefault="00070996" w:rsidP="007D3D97">
            <w:pPr>
              <w:spacing w:after="0" w:line="240" w:lineRule="auto"/>
              <w:rPr>
                <w:rFonts w:ascii="Times New Roman" w:hAnsi="Times New Roman"/>
                <w:sz w:val="20"/>
                <w:szCs w:val="20"/>
              </w:rPr>
            </w:pPr>
          </w:p>
        </w:tc>
      </w:tr>
      <w:tr w:rsidR="00070996" w:rsidRPr="007D3D97" w:rsidTr="007D3D97">
        <w:trPr>
          <w:trHeight w:val="780"/>
        </w:trPr>
        <w:tc>
          <w:tcPr>
            <w:tcW w:w="12980" w:type="dxa"/>
            <w:gridSpan w:val="5"/>
            <w:tcBorders>
              <w:top w:val="nil"/>
              <w:left w:val="nil"/>
              <w:bottom w:val="nil"/>
              <w:right w:val="nil"/>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2016 год</w:t>
            </w:r>
          </w:p>
        </w:tc>
      </w:tr>
      <w:tr w:rsidR="00070996" w:rsidRPr="007D3D97" w:rsidTr="007D3D97">
        <w:trPr>
          <w:trHeight w:val="330"/>
        </w:trPr>
        <w:tc>
          <w:tcPr>
            <w:tcW w:w="860" w:type="dxa"/>
            <w:tcBorders>
              <w:top w:val="nil"/>
              <w:left w:val="nil"/>
              <w:bottom w:val="nil"/>
              <w:right w:val="nil"/>
            </w:tcBorders>
          </w:tcPr>
          <w:p w:rsidR="00070996" w:rsidRPr="007D3D97" w:rsidRDefault="00070996" w:rsidP="007D3D97">
            <w:pPr>
              <w:spacing w:after="0" w:line="240" w:lineRule="auto"/>
              <w:jc w:val="center"/>
              <w:rPr>
                <w:rFonts w:ascii="Times New Roman" w:hAnsi="Times New Roman"/>
                <w:sz w:val="20"/>
                <w:szCs w:val="20"/>
              </w:rPr>
            </w:pPr>
          </w:p>
        </w:tc>
        <w:tc>
          <w:tcPr>
            <w:tcW w:w="9860" w:type="dxa"/>
            <w:gridSpan w:val="3"/>
            <w:tcBorders>
              <w:top w:val="nil"/>
              <w:left w:val="nil"/>
              <w:bottom w:val="nil"/>
              <w:right w:val="nil"/>
            </w:tcBorders>
            <w:vAlign w:val="center"/>
          </w:tcPr>
          <w:p w:rsidR="00070996" w:rsidRPr="007D3D97" w:rsidRDefault="00070996" w:rsidP="007D3D97">
            <w:pPr>
              <w:spacing w:after="0" w:line="240" w:lineRule="auto"/>
              <w:jc w:val="center"/>
              <w:rPr>
                <w:rFonts w:ascii="Times New Roman" w:hAnsi="Times New Roman"/>
                <w:b/>
                <w:bCs/>
                <w:sz w:val="20"/>
                <w:szCs w:val="20"/>
              </w:rPr>
            </w:pPr>
          </w:p>
        </w:tc>
        <w:tc>
          <w:tcPr>
            <w:tcW w:w="2260" w:type="dxa"/>
            <w:tcBorders>
              <w:top w:val="nil"/>
              <w:left w:val="nil"/>
              <w:bottom w:val="nil"/>
              <w:right w:val="nil"/>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тыс.руб.</w:t>
            </w:r>
          </w:p>
        </w:tc>
      </w:tr>
      <w:tr w:rsidR="00070996" w:rsidRPr="007D3D97" w:rsidTr="007D3D97">
        <w:trPr>
          <w:trHeight w:val="330"/>
        </w:trPr>
        <w:tc>
          <w:tcPr>
            <w:tcW w:w="860" w:type="dxa"/>
            <w:tcBorders>
              <w:top w:val="single" w:sz="4" w:space="0" w:color="auto"/>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п/п</w:t>
            </w:r>
          </w:p>
        </w:tc>
        <w:tc>
          <w:tcPr>
            <w:tcW w:w="7440" w:type="dxa"/>
            <w:tcBorders>
              <w:top w:val="single" w:sz="4" w:space="0" w:color="auto"/>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Наименование</w:t>
            </w:r>
          </w:p>
        </w:tc>
        <w:tc>
          <w:tcPr>
            <w:tcW w:w="1220" w:type="dxa"/>
            <w:tcBorders>
              <w:top w:val="single" w:sz="4" w:space="0" w:color="auto"/>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Раздел</w:t>
            </w:r>
          </w:p>
        </w:tc>
        <w:tc>
          <w:tcPr>
            <w:tcW w:w="1200" w:type="dxa"/>
            <w:tcBorders>
              <w:top w:val="single" w:sz="4" w:space="0" w:color="auto"/>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Подраздел</w:t>
            </w:r>
          </w:p>
        </w:tc>
        <w:tc>
          <w:tcPr>
            <w:tcW w:w="2260" w:type="dxa"/>
            <w:tcBorders>
              <w:top w:val="single" w:sz="4" w:space="0" w:color="auto"/>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xml:space="preserve">Сумма на 2016 год </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ОБЩЕГОСУДАРСТВЕННЫЕ ВОПРОСЫ</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01</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b/>
                <w:bCs/>
                <w:sz w:val="20"/>
                <w:szCs w:val="20"/>
              </w:rPr>
            </w:pPr>
            <w:r w:rsidRPr="007D3D97">
              <w:rPr>
                <w:rFonts w:ascii="Times New Roman" w:hAnsi="Times New Roman"/>
                <w:b/>
                <w:bCs/>
                <w:sz w:val="20"/>
                <w:szCs w:val="20"/>
              </w:rPr>
              <w:t>8 614,99869</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1.1</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Функционирование высшего должностного лица муниципального образования</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02</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918,09869</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1.2</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Функционирование местных администраций</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04</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3 255,00000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1.3</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Резервный фонд местной администрации</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11</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50,00000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Другие общегосударственные вопросы</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color w:val="000000"/>
                <w:sz w:val="20"/>
                <w:szCs w:val="20"/>
              </w:rPr>
            </w:pPr>
            <w:r w:rsidRPr="007D3D97">
              <w:rPr>
                <w:rFonts w:ascii="Times New Roman" w:hAnsi="Times New Roman"/>
                <w:color w:val="000000"/>
                <w:sz w:val="20"/>
                <w:szCs w:val="20"/>
              </w:rPr>
              <w:t>13</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205,00000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1.5</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МКУ "Управление по делам администрации"</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color w:val="000000"/>
                <w:sz w:val="20"/>
                <w:szCs w:val="20"/>
              </w:rPr>
            </w:pPr>
            <w:r w:rsidRPr="007D3D97">
              <w:rPr>
                <w:rFonts w:ascii="Times New Roman" w:hAnsi="Times New Roman"/>
                <w:color w:val="000000"/>
                <w:sz w:val="20"/>
                <w:szCs w:val="20"/>
              </w:rPr>
              <w:t>13</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4 186,90000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2</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НАЦИОНАЛЬНАЯ ОБОРОНА</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02</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color w:val="000000"/>
                <w:sz w:val="20"/>
                <w:szCs w:val="20"/>
              </w:rPr>
            </w:pPr>
            <w:r w:rsidRPr="007D3D97">
              <w:rPr>
                <w:rFonts w:ascii="Times New Roman" w:hAnsi="Times New Roman"/>
                <w:color w:val="000000"/>
                <w:sz w:val="20"/>
                <w:szCs w:val="20"/>
              </w:rPr>
              <w:t> </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b/>
                <w:bCs/>
                <w:sz w:val="20"/>
                <w:szCs w:val="20"/>
              </w:rPr>
            </w:pPr>
            <w:r w:rsidRPr="007D3D97">
              <w:rPr>
                <w:rFonts w:ascii="Times New Roman" w:hAnsi="Times New Roman"/>
                <w:b/>
                <w:bCs/>
                <w:sz w:val="20"/>
                <w:szCs w:val="20"/>
              </w:rPr>
              <w:t>80,00000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2.1</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Мобилизационная и вневойсковая подготовка</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02</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color w:val="000000"/>
                <w:sz w:val="20"/>
                <w:szCs w:val="20"/>
              </w:rPr>
            </w:pPr>
            <w:r w:rsidRPr="007D3D97">
              <w:rPr>
                <w:rFonts w:ascii="Times New Roman" w:hAnsi="Times New Roman"/>
                <w:color w:val="000000"/>
                <w:sz w:val="20"/>
                <w:szCs w:val="20"/>
              </w:rPr>
              <w:t>03</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80,00000</w:t>
            </w:r>
          </w:p>
        </w:tc>
      </w:tr>
      <w:tr w:rsidR="00070996" w:rsidRPr="007D3D97" w:rsidTr="007D3D97">
        <w:trPr>
          <w:trHeight w:val="51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3</w:t>
            </w:r>
          </w:p>
        </w:tc>
        <w:tc>
          <w:tcPr>
            <w:tcW w:w="7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НАЦИОНАЛЬНАЯ БЕЗОПАСНОСТЬ И ПРАВООХРАНИТЕЛЬНАЯ ДЕЯТЕЛЬНОСТЬ</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03</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color w:val="000000"/>
                <w:sz w:val="20"/>
                <w:szCs w:val="20"/>
              </w:rPr>
            </w:pPr>
            <w:r w:rsidRPr="007D3D97">
              <w:rPr>
                <w:rFonts w:ascii="Times New Roman" w:hAnsi="Times New Roman"/>
                <w:color w:val="000000"/>
                <w:sz w:val="20"/>
                <w:szCs w:val="20"/>
              </w:rPr>
              <w:t> </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b/>
                <w:bCs/>
                <w:sz w:val="20"/>
                <w:szCs w:val="20"/>
              </w:rPr>
            </w:pPr>
            <w:r w:rsidRPr="007D3D97">
              <w:rPr>
                <w:rFonts w:ascii="Times New Roman" w:hAnsi="Times New Roman"/>
                <w:b/>
                <w:bCs/>
                <w:sz w:val="20"/>
                <w:szCs w:val="20"/>
              </w:rPr>
              <w:t>15,00000</w:t>
            </w:r>
          </w:p>
        </w:tc>
      </w:tr>
      <w:tr w:rsidR="00070996" w:rsidRPr="007D3D97" w:rsidTr="007D3D97">
        <w:trPr>
          <w:trHeight w:val="51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3.1</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5,00000</w:t>
            </w:r>
          </w:p>
        </w:tc>
      </w:tr>
      <w:tr w:rsidR="00070996" w:rsidRPr="007D3D97" w:rsidTr="007D3D97">
        <w:trPr>
          <w:trHeight w:val="1725"/>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3.2</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7D3D97">
              <w:rPr>
                <w:rFonts w:ascii="Times New Roman" w:hAnsi="Times New Roman"/>
                <w:sz w:val="20"/>
                <w:szCs w:val="20"/>
              </w:rPr>
              <w:br/>
              <w:t>на территории муниципального образования</w:t>
            </w:r>
            <w:r w:rsidRPr="007D3D97">
              <w:rPr>
                <w:rFonts w:ascii="Times New Roman" w:hAnsi="Times New Roman"/>
                <w:sz w:val="20"/>
                <w:szCs w:val="20"/>
              </w:rPr>
              <w:br/>
              <w:t>сельское поселение   Сентябрьский на 2015 - 2016  годы»</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10,00000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4</w:t>
            </w:r>
          </w:p>
        </w:tc>
        <w:tc>
          <w:tcPr>
            <w:tcW w:w="7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НАЦИОНАЛЬНАЯ ЭКОНОМИКА</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04</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b/>
                <w:bCs/>
                <w:sz w:val="20"/>
                <w:szCs w:val="20"/>
              </w:rPr>
            </w:pPr>
            <w:r w:rsidRPr="007D3D97">
              <w:rPr>
                <w:rFonts w:ascii="Times New Roman" w:hAnsi="Times New Roman"/>
                <w:b/>
                <w:bCs/>
                <w:sz w:val="20"/>
                <w:szCs w:val="20"/>
              </w:rPr>
              <w:t>2 917,40000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4.1</w:t>
            </w:r>
          </w:p>
        </w:tc>
        <w:tc>
          <w:tcPr>
            <w:tcW w:w="7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Дорожное хозяйство (дорожные фонды)</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04</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09</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2 917,40000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5</w:t>
            </w:r>
          </w:p>
        </w:tc>
        <w:tc>
          <w:tcPr>
            <w:tcW w:w="7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ЖИЛИЩНО-КОММУНАЛЬНОЕ ХОЗЯЙСТВО</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05</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b/>
                <w:bCs/>
                <w:sz w:val="20"/>
                <w:szCs w:val="20"/>
              </w:rPr>
            </w:pPr>
            <w:r w:rsidRPr="007D3D97">
              <w:rPr>
                <w:rFonts w:ascii="Times New Roman" w:hAnsi="Times New Roman"/>
                <w:b/>
                <w:bCs/>
                <w:sz w:val="20"/>
                <w:szCs w:val="20"/>
              </w:rPr>
              <w:t>1 539,40000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5.1</w:t>
            </w:r>
          </w:p>
        </w:tc>
        <w:tc>
          <w:tcPr>
            <w:tcW w:w="7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Жилищное хозяйство</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01</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709,40000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5.2</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Благоустройство</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05</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830,00000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6</w:t>
            </w:r>
          </w:p>
        </w:tc>
        <w:tc>
          <w:tcPr>
            <w:tcW w:w="7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ОБРАЗОВАНИЕ</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07</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b/>
                <w:bCs/>
                <w:sz w:val="20"/>
                <w:szCs w:val="20"/>
              </w:rPr>
            </w:pPr>
            <w:r w:rsidRPr="007D3D97">
              <w:rPr>
                <w:rFonts w:ascii="Times New Roman" w:hAnsi="Times New Roman"/>
                <w:b/>
                <w:bCs/>
                <w:sz w:val="20"/>
                <w:szCs w:val="20"/>
              </w:rPr>
              <w:t>50,00000</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6.1</w:t>
            </w:r>
          </w:p>
        </w:tc>
        <w:tc>
          <w:tcPr>
            <w:tcW w:w="7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Молодежная политика и оздоровление детей</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07</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07</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50,00000</w:t>
            </w:r>
          </w:p>
        </w:tc>
      </w:tr>
      <w:tr w:rsidR="00070996" w:rsidRPr="007D3D97" w:rsidTr="007D3D97">
        <w:trPr>
          <w:trHeight w:val="765"/>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7</w:t>
            </w:r>
          </w:p>
        </w:tc>
        <w:tc>
          <w:tcPr>
            <w:tcW w:w="7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14</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b/>
                <w:bCs/>
                <w:sz w:val="20"/>
                <w:szCs w:val="20"/>
              </w:rPr>
            </w:pPr>
            <w:r w:rsidRPr="007D3D97">
              <w:rPr>
                <w:rFonts w:ascii="Times New Roman" w:hAnsi="Times New Roman"/>
                <w:b/>
                <w:bCs/>
                <w:sz w:val="20"/>
                <w:szCs w:val="20"/>
              </w:rPr>
              <w:t>6 763,10131</w:t>
            </w: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7.1</w:t>
            </w:r>
          </w:p>
        </w:tc>
        <w:tc>
          <w:tcPr>
            <w:tcW w:w="7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Прочие межбюджетные трансферты общего характера</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w:t>
            </w:r>
          </w:p>
        </w:tc>
        <w:tc>
          <w:tcPr>
            <w:tcW w:w="120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03</w:t>
            </w:r>
          </w:p>
        </w:tc>
        <w:tc>
          <w:tcPr>
            <w:tcW w:w="2260" w:type="dxa"/>
            <w:tcBorders>
              <w:top w:val="nil"/>
              <w:left w:val="nil"/>
              <w:bottom w:val="single" w:sz="4" w:space="0" w:color="auto"/>
              <w:right w:val="single" w:sz="4" w:space="0" w:color="auto"/>
            </w:tcBorders>
          </w:tcPr>
          <w:p w:rsidR="00070996" w:rsidRDefault="00070996" w:rsidP="007D3D97">
            <w:pPr>
              <w:spacing w:after="0" w:line="240" w:lineRule="auto"/>
              <w:jc w:val="right"/>
              <w:rPr>
                <w:rFonts w:ascii="Times New Roman" w:hAnsi="Times New Roman"/>
                <w:sz w:val="20"/>
                <w:szCs w:val="20"/>
              </w:rPr>
            </w:pPr>
            <w:r w:rsidRPr="007D3D97">
              <w:rPr>
                <w:rFonts w:ascii="Times New Roman" w:hAnsi="Times New Roman"/>
                <w:sz w:val="20"/>
                <w:szCs w:val="20"/>
              </w:rPr>
              <w:t>6 763,10131</w:t>
            </w:r>
          </w:p>
          <w:p w:rsidR="00070996" w:rsidRPr="007D3D97" w:rsidRDefault="00070996" w:rsidP="007D3D97">
            <w:pPr>
              <w:spacing w:after="0" w:line="240" w:lineRule="auto"/>
              <w:jc w:val="right"/>
              <w:rPr>
                <w:rFonts w:ascii="Times New Roman" w:hAnsi="Times New Roman"/>
                <w:sz w:val="20"/>
                <w:szCs w:val="20"/>
              </w:rPr>
            </w:pPr>
          </w:p>
        </w:tc>
      </w:tr>
      <w:tr w:rsidR="00070996" w:rsidRPr="007D3D97" w:rsidTr="007D3D97">
        <w:trPr>
          <w:trHeight w:val="330"/>
        </w:trPr>
        <w:tc>
          <w:tcPr>
            <w:tcW w:w="860" w:type="dxa"/>
            <w:tcBorders>
              <w:top w:val="nil"/>
              <w:left w:val="single" w:sz="4" w:space="0" w:color="auto"/>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7440" w:type="dxa"/>
            <w:tcBorders>
              <w:top w:val="nil"/>
              <w:left w:val="nil"/>
              <w:bottom w:val="single" w:sz="4" w:space="0" w:color="auto"/>
              <w:right w:val="single" w:sz="4" w:space="0" w:color="auto"/>
            </w:tcBorders>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ВСЕГО по муниципальному образованию сельское поселение Сентябрьский</w:t>
            </w:r>
          </w:p>
        </w:tc>
        <w:tc>
          <w:tcPr>
            <w:tcW w:w="1220" w:type="dxa"/>
            <w:tcBorders>
              <w:top w:val="nil"/>
              <w:left w:val="nil"/>
              <w:bottom w:val="single" w:sz="4" w:space="0" w:color="auto"/>
              <w:right w:val="single" w:sz="4" w:space="0" w:color="auto"/>
            </w:tcBorders>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20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r w:rsidRPr="007D3D97">
              <w:rPr>
                <w:rFonts w:ascii="Times New Roman" w:hAnsi="Times New Roman"/>
                <w:b/>
                <w:bCs/>
                <w:sz w:val="20"/>
                <w:szCs w:val="20"/>
              </w:rPr>
              <w:t> </w:t>
            </w:r>
          </w:p>
        </w:tc>
        <w:tc>
          <w:tcPr>
            <w:tcW w:w="2260" w:type="dxa"/>
            <w:tcBorders>
              <w:top w:val="nil"/>
              <w:left w:val="nil"/>
              <w:bottom w:val="single" w:sz="4" w:space="0" w:color="auto"/>
              <w:right w:val="single" w:sz="4" w:space="0" w:color="auto"/>
            </w:tcBorders>
          </w:tcPr>
          <w:p w:rsidR="00070996" w:rsidRPr="007D3D97" w:rsidRDefault="00070996" w:rsidP="007D3D97">
            <w:pPr>
              <w:spacing w:after="0" w:line="240" w:lineRule="auto"/>
              <w:jc w:val="right"/>
              <w:rPr>
                <w:rFonts w:ascii="Times New Roman" w:hAnsi="Times New Roman"/>
                <w:b/>
                <w:bCs/>
                <w:sz w:val="20"/>
                <w:szCs w:val="20"/>
              </w:rPr>
            </w:pPr>
            <w:r w:rsidRPr="007D3D97">
              <w:rPr>
                <w:rFonts w:ascii="Times New Roman" w:hAnsi="Times New Roman"/>
                <w:b/>
                <w:bCs/>
                <w:sz w:val="20"/>
                <w:szCs w:val="20"/>
              </w:rPr>
              <w:t>19 979,90000</w:t>
            </w:r>
          </w:p>
        </w:tc>
      </w:tr>
    </w:tbl>
    <w:p w:rsidR="00070996" w:rsidRDefault="00070996" w:rsidP="001C3755">
      <w:pPr>
        <w:tabs>
          <w:tab w:val="left" w:pos="2775"/>
        </w:tabs>
        <w:rPr>
          <w:rFonts w:ascii="Arial" w:hAnsi="Arial" w:cs="Arial"/>
          <w:sz w:val="20"/>
          <w:szCs w:val="20"/>
        </w:rPr>
      </w:pPr>
    </w:p>
    <w:p w:rsidR="00070996" w:rsidRPr="007D3D97" w:rsidRDefault="00070996" w:rsidP="001C3755">
      <w:pPr>
        <w:tabs>
          <w:tab w:val="left" w:pos="2775"/>
        </w:tabs>
        <w:rPr>
          <w:rFonts w:ascii="Times New Roman" w:hAnsi="Times New Roman"/>
          <w:sz w:val="20"/>
          <w:szCs w:val="20"/>
        </w:rPr>
      </w:pPr>
      <w:r>
        <w:rPr>
          <w:rFonts w:ascii="Times New Roman" w:hAnsi="Times New Roman"/>
          <w:sz w:val="20"/>
          <w:szCs w:val="20"/>
        </w:rPr>
        <w:t xml:space="preserve">Приложение 7 </w:t>
      </w:r>
      <w:r w:rsidRPr="007D3D97">
        <w:rPr>
          <w:rFonts w:ascii="Times New Roman" w:hAnsi="Times New Roman"/>
          <w:sz w:val="20"/>
          <w:szCs w:val="20"/>
        </w:rPr>
        <w:t>к решению Совета депутатов сельского поселения Сентябрьский от  №</w:t>
      </w:r>
    </w:p>
    <w:tbl>
      <w:tblPr>
        <w:tblW w:w="16395" w:type="dxa"/>
        <w:tblInd w:w="93" w:type="dxa"/>
        <w:tblLayout w:type="fixed"/>
        <w:tblLook w:val="0000"/>
      </w:tblPr>
      <w:tblGrid>
        <w:gridCol w:w="1455"/>
        <w:gridCol w:w="1440"/>
        <w:gridCol w:w="398"/>
        <w:gridCol w:w="1582"/>
        <w:gridCol w:w="507"/>
        <w:gridCol w:w="753"/>
        <w:gridCol w:w="403"/>
        <w:gridCol w:w="1397"/>
        <w:gridCol w:w="235"/>
        <w:gridCol w:w="1205"/>
        <w:gridCol w:w="215"/>
        <w:gridCol w:w="1066"/>
        <w:gridCol w:w="1246"/>
        <w:gridCol w:w="1578"/>
        <w:gridCol w:w="1578"/>
        <w:gridCol w:w="1337"/>
      </w:tblGrid>
      <w:tr w:rsidR="00070996" w:rsidRPr="007D3D97" w:rsidTr="00BE1E46">
        <w:trPr>
          <w:trHeight w:val="360"/>
        </w:trPr>
        <w:tc>
          <w:tcPr>
            <w:tcW w:w="16395" w:type="dxa"/>
            <w:gridSpan w:val="16"/>
            <w:tcBorders>
              <w:top w:val="nil"/>
              <w:left w:val="nil"/>
              <w:bottom w:val="nil"/>
              <w:right w:val="nil"/>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Объем межбюджетных трансфертов бюджету муниципального образования сельское поселение Сентябрьский</w:t>
            </w:r>
          </w:p>
        </w:tc>
      </w:tr>
      <w:tr w:rsidR="00070996" w:rsidRPr="007D3D97" w:rsidTr="00BE1E46">
        <w:trPr>
          <w:trHeight w:val="360"/>
        </w:trPr>
        <w:tc>
          <w:tcPr>
            <w:tcW w:w="16395" w:type="dxa"/>
            <w:gridSpan w:val="16"/>
            <w:tcBorders>
              <w:top w:val="nil"/>
              <w:left w:val="nil"/>
              <w:bottom w:val="nil"/>
              <w:right w:val="nil"/>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из бюджета Нефтеюганского района на 2016 год</w:t>
            </w:r>
          </w:p>
        </w:tc>
      </w:tr>
      <w:tr w:rsidR="00070996" w:rsidRPr="007D3D97" w:rsidTr="00BE1E46">
        <w:trPr>
          <w:trHeight w:val="330"/>
        </w:trPr>
        <w:tc>
          <w:tcPr>
            <w:tcW w:w="1455" w:type="dxa"/>
            <w:tcBorders>
              <w:top w:val="nil"/>
              <w:left w:val="nil"/>
              <w:bottom w:val="nil"/>
              <w:right w:val="nil"/>
            </w:tcBorders>
            <w:noWrap/>
            <w:vAlign w:val="center"/>
          </w:tcPr>
          <w:p w:rsidR="00070996" w:rsidRPr="007D3D97" w:rsidRDefault="00070996" w:rsidP="007D3D97">
            <w:pPr>
              <w:spacing w:after="0" w:line="240" w:lineRule="auto"/>
              <w:jc w:val="center"/>
              <w:rPr>
                <w:rFonts w:ascii="Times New Roman" w:hAnsi="Times New Roman"/>
                <w:sz w:val="20"/>
                <w:szCs w:val="20"/>
              </w:rPr>
            </w:pPr>
          </w:p>
        </w:tc>
        <w:tc>
          <w:tcPr>
            <w:tcW w:w="1838" w:type="dxa"/>
            <w:gridSpan w:val="2"/>
            <w:tcBorders>
              <w:top w:val="nil"/>
              <w:left w:val="nil"/>
              <w:bottom w:val="nil"/>
              <w:right w:val="nil"/>
            </w:tcBorders>
            <w:noWrap/>
            <w:vAlign w:val="center"/>
          </w:tcPr>
          <w:p w:rsidR="00070996" w:rsidRPr="007D3D97" w:rsidRDefault="00070996" w:rsidP="007D3D97">
            <w:pPr>
              <w:spacing w:after="0" w:line="240" w:lineRule="auto"/>
              <w:jc w:val="center"/>
              <w:rPr>
                <w:rFonts w:ascii="Times New Roman" w:hAnsi="Times New Roman"/>
                <w:sz w:val="20"/>
                <w:szCs w:val="20"/>
              </w:rPr>
            </w:pPr>
          </w:p>
        </w:tc>
        <w:tc>
          <w:tcPr>
            <w:tcW w:w="2089" w:type="dxa"/>
            <w:gridSpan w:val="2"/>
            <w:tcBorders>
              <w:top w:val="nil"/>
              <w:left w:val="nil"/>
              <w:bottom w:val="nil"/>
              <w:right w:val="nil"/>
            </w:tcBorders>
            <w:noWrap/>
            <w:vAlign w:val="center"/>
          </w:tcPr>
          <w:p w:rsidR="00070996" w:rsidRPr="007D3D97" w:rsidRDefault="00070996" w:rsidP="007D3D97">
            <w:pPr>
              <w:spacing w:after="0" w:line="240" w:lineRule="auto"/>
              <w:jc w:val="center"/>
              <w:rPr>
                <w:rFonts w:ascii="Times New Roman" w:hAnsi="Times New Roman"/>
                <w:sz w:val="20"/>
                <w:szCs w:val="20"/>
              </w:rPr>
            </w:pPr>
          </w:p>
        </w:tc>
        <w:tc>
          <w:tcPr>
            <w:tcW w:w="1156" w:type="dxa"/>
            <w:gridSpan w:val="2"/>
            <w:tcBorders>
              <w:top w:val="nil"/>
              <w:left w:val="nil"/>
              <w:bottom w:val="nil"/>
              <w:right w:val="nil"/>
            </w:tcBorders>
            <w:noWrap/>
            <w:vAlign w:val="center"/>
          </w:tcPr>
          <w:p w:rsidR="00070996" w:rsidRPr="007D3D97" w:rsidRDefault="00070996" w:rsidP="007D3D97">
            <w:pPr>
              <w:spacing w:after="0" w:line="240" w:lineRule="auto"/>
              <w:jc w:val="center"/>
              <w:rPr>
                <w:rFonts w:ascii="Times New Roman" w:hAnsi="Times New Roman"/>
                <w:sz w:val="20"/>
                <w:szCs w:val="20"/>
              </w:rPr>
            </w:pPr>
          </w:p>
        </w:tc>
        <w:tc>
          <w:tcPr>
            <w:tcW w:w="1632" w:type="dxa"/>
            <w:gridSpan w:val="2"/>
            <w:tcBorders>
              <w:top w:val="nil"/>
              <w:left w:val="nil"/>
              <w:bottom w:val="nil"/>
              <w:right w:val="nil"/>
            </w:tcBorders>
            <w:noWrap/>
            <w:vAlign w:val="center"/>
          </w:tcPr>
          <w:p w:rsidR="00070996" w:rsidRPr="007D3D97" w:rsidRDefault="00070996" w:rsidP="007D3D97">
            <w:pPr>
              <w:spacing w:after="0" w:line="240" w:lineRule="auto"/>
              <w:jc w:val="center"/>
              <w:rPr>
                <w:rFonts w:ascii="Times New Roman" w:hAnsi="Times New Roman"/>
                <w:sz w:val="20"/>
                <w:szCs w:val="20"/>
              </w:rPr>
            </w:pPr>
          </w:p>
        </w:tc>
        <w:tc>
          <w:tcPr>
            <w:tcW w:w="1420" w:type="dxa"/>
            <w:gridSpan w:val="2"/>
            <w:tcBorders>
              <w:top w:val="nil"/>
              <w:left w:val="nil"/>
              <w:bottom w:val="nil"/>
              <w:right w:val="nil"/>
            </w:tcBorders>
            <w:noWrap/>
            <w:vAlign w:val="center"/>
          </w:tcPr>
          <w:p w:rsidR="00070996" w:rsidRPr="007D3D97" w:rsidRDefault="00070996" w:rsidP="007D3D97">
            <w:pPr>
              <w:spacing w:after="0" w:line="240" w:lineRule="auto"/>
              <w:jc w:val="center"/>
              <w:rPr>
                <w:rFonts w:ascii="Times New Roman" w:hAnsi="Times New Roman"/>
                <w:sz w:val="20"/>
                <w:szCs w:val="20"/>
              </w:rPr>
            </w:pPr>
          </w:p>
        </w:tc>
        <w:tc>
          <w:tcPr>
            <w:tcW w:w="1066" w:type="dxa"/>
            <w:tcBorders>
              <w:top w:val="nil"/>
              <w:left w:val="nil"/>
              <w:bottom w:val="nil"/>
              <w:right w:val="nil"/>
            </w:tcBorders>
            <w:shd w:val="clear" w:color="auto" w:fill="FFFFFF"/>
            <w:noWrap/>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246" w:type="dxa"/>
            <w:tcBorders>
              <w:top w:val="nil"/>
              <w:left w:val="nil"/>
              <w:bottom w:val="nil"/>
              <w:right w:val="nil"/>
            </w:tcBorders>
            <w:shd w:val="clear" w:color="auto" w:fill="FFFFFF"/>
            <w:noWrap/>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578" w:type="dxa"/>
            <w:tcBorders>
              <w:top w:val="nil"/>
              <w:left w:val="nil"/>
              <w:bottom w:val="nil"/>
              <w:right w:val="nil"/>
            </w:tcBorders>
            <w:shd w:val="clear" w:color="auto" w:fill="FFFFFF"/>
            <w:noWrap/>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 </w:t>
            </w:r>
          </w:p>
        </w:tc>
        <w:tc>
          <w:tcPr>
            <w:tcW w:w="1578" w:type="dxa"/>
            <w:tcBorders>
              <w:top w:val="nil"/>
              <w:left w:val="nil"/>
              <w:bottom w:val="nil"/>
              <w:right w:val="nil"/>
            </w:tcBorders>
            <w:noWrap/>
            <w:vAlign w:val="center"/>
          </w:tcPr>
          <w:p w:rsidR="00070996" w:rsidRPr="007D3D97" w:rsidRDefault="00070996" w:rsidP="007D3D97">
            <w:pPr>
              <w:spacing w:after="0" w:line="240" w:lineRule="auto"/>
              <w:jc w:val="right"/>
              <w:rPr>
                <w:rFonts w:ascii="Times New Roman" w:hAnsi="Times New Roman"/>
                <w:sz w:val="20"/>
                <w:szCs w:val="20"/>
              </w:rPr>
            </w:pPr>
          </w:p>
        </w:tc>
        <w:tc>
          <w:tcPr>
            <w:tcW w:w="1337" w:type="dxa"/>
            <w:tcBorders>
              <w:top w:val="nil"/>
              <w:left w:val="nil"/>
              <w:bottom w:val="nil"/>
              <w:right w:val="nil"/>
            </w:tcBorders>
            <w:noWrap/>
            <w:vAlign w:val="center"/>
          </w:tcPr>
          <w:p w:rsidR="00070996" w:rsidRPr="007D3D97" w:rsidRDefault="00070996" w:rsidP="007D3D97">
            <w:pPr>
              <w:spacing w:after="0" w:line="240" w:lineRule="auto"/>
              <w:jc w:val="right"/>
              <w:rPr>
                <w:rFonts w:ascii="Times New Roman" w:hAnsi="Times New Roman"/>
                <w:sz w:val="20"/>
                <w:szCs w:val="20"/>
              </w:rPr>
            </w:pPr>
          </w:p>
        </w:tc>
      </w:tr>
      <w:tr w:rsidR="00070996" w:rsidRPr="007D3D97" w:rsidTr="00BE1E46">
        <w:trPr>
          <w:trHeight w:val="315"/>
        </w:trPr>
        <w:tc>
          <w:tcPr>
            <w:tcW w:w="1455" w:type="dxa"/>
            <w:vMerge w:val="restart"/>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Наименование  поселения</w:t>
            </w:r>
          </w:p>
        </w:tc>
        <w:tc>
          <w:tcPr>
            <w:tcW w:w="14940" w:type="dxa"/>
            <w:gridSpan w:val="15"/>
            <w:tcBorders>
              <w:top w:val="single" w:sz="4" w:space="0" w:color="auto"/>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xml:space="preserve">Сумма на 2016 год </w:t>
            </w:r>
          </w:p>
        </w:tc>
      </w:tr>
      <w:tr w:rsidR="00070996" w:rsidRPr="007D3D97" w:rsidTr="00BE1E46">
        <w:trPr>
          <w:trHeight w:val="315"/>
        </w:trPr>
        <w:tc>
          <w:tcPr>
            <w:tcW w:w="1455" w:type="dxa"/>
            <w:vMerge/>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440" w:type="dxa"/>
            <w:vMerge w:val="restart"/>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Всего межбюджетные трансферты</w:t>
            </w:r>
          </w:p>
        </w:tc>
        <w:tc>
          <w:tcPr>
            <w:tcW w:w="198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126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w:t>
            </w:r>
          </w:p>
        </w:tc>
        <w:tc>
          <w:tcPr>
            <w:tcW w:w="8923" w:type="dxa"/>
            <w:gridSpan w:val="9"/>
            <w:tcBorders>
              <w:top w:val="single" w:sz="4" w:space="0" w:color="auto"/>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межбюджетные трансферты</w:t>
            </w:r>
          </w:p>
        </w:tc>
        <w:tc>
          <w:tcPr>
            <w:tcW w:w="1337" w:type="dxa"/>
            <w:vMerge w:val="restart"/>
            <w:tcBorders>
              <w:top w:val="nil"/>
              <w:left w:val="single" w:sz="4" w:space="0" w:color="auto"/>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Иные межбюджетные трансферты</w:t>
            </w:r>
          </w:p>
        </w:tc>
      </w:tr>
      <w:tr w:rsidR="00070996" w:rsidRPr="007D3D97" w:rsidTr="00BE1E46">
        <w:trPr>
          <w:trHeight w:val="315"/>
        </w:trPr>
        <w:tc>
          <w:tcPr>
            <w:tcW w:w="1455" w:type="dxa"/>
            <w:vMerge/>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440" w:type="dxa"/>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980"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Дотации на поддержку мер по обеспечению сбалансированности бюджета сельских поселений</w:t>
            </w:r>
          </w:p>
        </w:tc>
        <w:tc>
          <w:tcPr>
            <w:tcW w:w="1260"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Прочие дотации бюджетам сельских поселений</w:t>
            </w:r>
          </w:p>
        </w:tc>
        <w:tc>
          <w:tcPr>
            <w:tcW w:w="1800"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Дотации бюджетам сельских поселений на выравнивание бюджетной обеспеченности</w:t>
            </w:r>
          </w:p>
        </w:tc>
        <w:tc>
          <w:tcPr>
            <w:tcW w:w="5545" w:type="dxa"/>
            <w:gridSpan w:val="6"/>
            <w:tcBorders>
              <w:top w:val="single" w:sz="4" w:space="0" w:color="auto"/>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в том числе:</w:t>
            </w:r>
          </w:p>
        </w:tc>
        <w:tc>
          <w:tcPr>
            <w:tcW w:w="1578" w:type="dxa"/>
            <w:vMerge w:val="restart"/>
            <w:tcBorders>
              <w:top w:val="nil"/>
              <w:left w:val="single" w:sz="4" w:space="0" w:color="auto"/>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Субвенции на осуществление  первичного воинского учёта на территориях где отсутствуют военные комиссариаты (федеральный бюджет)</w:t>
            </w:r>
          </w:p>
        </w:tc>
        <w:tc>
          <w:tcPr>
            <w:tcW w:w="1337" w:type="dxa"/>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r>
      <w:tr w:rsidR="00070996" w:rsidRPr="007D3D97" w:rsidTr="00BE1E46">
        <w:trPr>
          <w:trHeight w:val="300"/>
        </w:trPr>
        <w:tc>
          <w:tcPr>
            <w:tcW w:w="1455" w:type="dxa"/>
            <w:vMerge/>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440" w:type="dxa"/>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980" w:type="dxa"/>
            <w:gridSpan w:val="2"/>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260" w:type="dxa"/>
            <w:gridSpan w:val="2"/>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800" w:type="dxa"/>
            <w:gridSpan w:val="2"/>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440" w:type="dxa"/>
            <w:gridSpan w:val="2"/>
            <w:vMerge w:val="restart"/>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 xml:space="preserve">1 часть дотации </w:t>
            </w:r>
            <w:r w:rsidRPr="007D3D97">
              <w:rPr>
                <w:rFonts w:ascii="Times New Roman" w:hAnsi="Times New Roman"/>
                <w:sz w:val="20"/>
                <w:szCs w:val="20"/>
              </w:rPr>
              <w:t>(субвенция из районного фонда  финансовой поддержки поселений)</w:t>
            </w:r>
          </w:p>
        </w:tc>
        <w:tc>
          <w:tcPr>
            <w:tcW w:w="1281"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2 часть дотации</w:t>
            </w:r>
          </w:p>
        </w:tc>
        <w:tc>
          <w:tcPr>
            <w:tcW w:w="2824" w:type="dxa"/>
            <w:gridSpan w:val="2"/>
            <w:tcBorders>
              <w:top w:val="single" w:sz="4" w:space="0" w:color="auto"/>
              <w:left w:val="nil"/>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в том числе:</w:t>
            </w:r>
          </w:p>
        </w:tc>
        <w:tc>
          <w:tcPr>
            <w:tcW w:w="1578" w:type="dxa"/>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337" w:type="dxa"/>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r>
      <w:tr w:rsidR="00070996" w:rsidRPr="007D3D97" w:rsidTr="00BE1E46">
        <w:trPr>
          <w:trHeight w:val="3588"/>
        </w:trPr>
        <w:tc>
          <w:tcPr>
            <w:tcW w:w="1455" w:type="dxa"/>
            <w:vMerge/>
            <w:tcBorders>
              <w:top w:val="single" w:sz="4" w:space="0" w:color="auto"/>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440" w:type="dxa"/>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980" w:type="dxa"/>
            <w:gridSpan w:val="2"/>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260" w:type="dxa"/>
            <w:gridSpan w:val="2"/>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800" w:type="dxa"/>
            <w:gridSpan w:val="2"/>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440" w:type="dxa"/>
            <w:gridSpan w:val="2"/>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281" w:type="dxa"/>
            <w:gridSpan w:val="2"/>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246" w:type="dxa"/>
            <w:tcBorders>
              <w:top w:val="nil"/>
              <w:left w:val="nil"/>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Субсидия  из районного фонда финансовой поддержки поселений</w:t>
            </w:r>
          </w:p>
        </w:tc>
        <w:tc>
          <w:tcPr>
            <w:tcW w:w="1578" w:type="dxa"/>
            <w:tcBorders>
              <w:top w:val="nil"/>
              <w:left w:val="nil"/>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1578" w:type="dxa"/>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c>
          <w:tcPr>
            <w:tcW w:w="1337" w:type="dxa"/>
            <w:vMerge/>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b/>
                <w:bCs/>
                <w:sz w:val="20"/>
                <w:szCs w:val="20"/>
              </w:rPr>
            </w:pPr>
          </w:p>
        </w:tc>
      </w:tr>
      <w:tr w:rsidR="00070996" w:rsidRPr="007D3D97" w:rsidTr="00BE1E46">
        <w:trPr>
          <w:trHeight w:val="255"/>
        </w:trPr>
        <w:tc>
          <w:tcPr>
            <w:tcW w:w="1455" w:type="dxa"/>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w:t>
            </w:r>
          </w:p>
        </w:tc>
        <w:tc>
          <w:tcPr>
            <w:tcW w:w="1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w:t>
            </w:r>
          </w:p>
        </w:tc>
        <w:tc>
          <w:tcPr>
            <w:tcW w:w="198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w:t>
            </w:r>
          </w:p>
        </w:tc>
        <w:tc>
          <w:tcPr>
            <w:tcW w:w="126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w:t>
            </w:r>
          </w:p>
        </w:tc>
        <w:tc>
          <w:tcPr>
            <w:tcW w:w="18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w:t>
            </w:r>
          </w:p>
        </w:tc>
        <w:tc>
          <w:tcPr>
            <w:tcW w:w="144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4</w:t>
            </w:r>
          </w:p>
        </w:tc>
        <w:tc>
          <w:tcPr>
            <w:tcW w:w="1281" w:type="dxa"/>
            <w:gridSpan w:val="2"/>
            <w:tcBorders>
              <w:top w:val="nil"/>
              <w:left w:val="nil"/>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5</w:t>
            </w:r>
          </w:p>
        </w:tc>
        <w:tc>
          <w:tcPr>
            <w:tcW w:w="1246" w:type="dxa"/>
            <w:tcBorders>
              <w:top w:val="nil"/>
              <w:left w:val="nil"/>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w:t>
            </w:r>
          </w:p>
        </w:tc>
        <w:tc>
          <w:tcPr>
            <w:tcW w:w="1578" w:type="dxa"/>
            <w:tcBorders>
              <w:top w:val="nil"/>
              <w:left w:val="nil"/>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7</w:t>
            </w:r>
          </w:p>
        </w:tc>
        <w:tc>
          <w:tcPr>
            <w:tcW w:w="1578" w:type="dxa"/>
            <w:tcBorders>
              <w:top w:val="nil"/>
              <w:left w:val="nil"/>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8</w:t>
            </w:r>
          </w:p>
        </w:tc>
        <w:tc>
          <w:tcPr>
            <w:tcW w:w="1337" w:type="dxa"/>
            <w:tcBorders>
              <w:top w:val="nil"/>
              <w:left w:val="nil"/>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9</w:t>
            </w:r>
          </w:p>
        </w:tc>
      </w:tr>
      <w:tr w:rsidR="00070996" w:rsidRPr="007D3D97" w:rsidTr="00BE1E46">
        <w:trPr>
          <w:trHeight w:val="1080"/>
        </w:trPr>
        <w:tc>
          <w:tcPr>
            <w:tcW w:w="1455" w:type="dxa"/>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rPr>
                <w:rFonts w:ascii="Times New Roman" w:hAnsi="Times New Roman"/>
                <w:sz w:val="20"/>
                <w:szCs w:val="20"/>
              </w:rPr>
            </w:pPr>
            <w:r w:rsidRPr="007D3D97">
              <w:rPr>
                <w:rFonts w:ascii="Times New Roman" w:hAnsi="Times New Roman"/>
                <w:sz w:val="20"/>
                <w:szCs w:val="20"/>
              </w:rPr>
              <w:t>городское поселение Сентябрьский</w:t>
            </w:r>
          </w:p>
        </w:tc>
        <w:tc>
          <w:tcPr>
            <w:tcW w:w="1440"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6 547,90000</w:t>
            </w:r>
          </w:p>
        </w:tc>
        <w:tc>
          <w:tcPr>
            <w:tcW w:w="198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0,00000</w:t>
            </w:r>
          </w:p>
        </w:tc>
        <w:tc>
          <w:tcPr>
            <w:tcW w:w="126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0,00000</w:t>
            </w:r>
          </w:p>
        </w:tc>
        <w:tc>
          <w:tcPr>
            <w:tcW w:w="180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3 691,10000</w:t>
            </w:r>
          </w:p>
        </w:tc>
        <w:tc>
          <w:tcPr>
            <w:tcW w:w="1440" w:type="dxa"/>
            <w:gridSpan w:val="2"/>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2 541,40000</w:t>
            </w:r>
          </w:p>
        </w:tc>
        <w:tc>
          <w:tcPr>
            <w:tcW w:w="1281" w:type="dxa"/>
            <w:gridSpan w:val="2"/>
            <w:tcBorders>
              <w:top w:val="nil"/>
              <w:left w:val="nil"/>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1 149,70000</w:t>
            </w:r>
          </w:p>
        </w:tc>
        <w:tc>
          <w:tcPr>
            <w:tcW w:w="1246" w:type="dxa"/>
            <w:tcBorders>
              <w:top w:val="nil"/>
              <w:left w:val="nil"/>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149,20000</w:t>
            </w:r>
          </w:p>
        </w:tc>
        <w:tc>
          <w:tcPr>
            <w:tcW w:w="1578" w:type="dxa"/>
            <w:tcBorders>
              <w:top w:val="nil"/>
              <w:left w:val="nil"/>
              <w:bottom w:val="single" w:sz="4" w:space="0" w:color="auto"/>
              <w:right w:val="single" w:sz="4" w:space="0" w:color="auto"/>
            </w:tcBorders>
            <w:shd w:val="clear" w:color="auto" w:fill="FFFFFF"/>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1 000,50000</w:t>
            </w:r>
          </w:p>
        </w:tc>
        <w:tc>
          <w:tcPr>
            <w:tcW w:w="1578"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80,00000</w:t>
            </w:r>
          </w:p>
        </w:tc>
        <w:tc>
          <w:tcPr>
            <w:tcW w:w="1337" w:type="dxa"/>
            <w:tcBorders>
              <w:top w:val="nil"/>
              <w:left w:val="nil"/>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sz w:val="20"/>
                <w:szCs w:val="20"/>
              </w:rPr>
            </w:pPr>
            <w:r w:rsidRPr="007D3D97">
              <w:rPr>
                <w:rFonts w:ascii="Times New Roman" w:hAnsi="Times New Roman"/>
                <w:sz w:val="20"/>
                <w:szCs w:val="20"/>
              </w:rPr>
              <w:t>2 776,80000</w:t>
            </w:r>
          </w:p>
        </w:tc>
      </w:tr>
      <w:tr w:rsidR="00070996" w:rsidRPr="007D3D97" w:rsidTr="00BE1E46">
        <w:trPr>
          <w:trHeight w:val="330"/>
        </w:trPr>
        <w:tc>
          <w:tcPr>
            <w:tcW w:w="1455" w:type="dxa"/>
            <w:tcBorders>
              <w:top w:val="nil"/>
              <w:left w:val="single" w:sz="4" w:space="0" w:color="auto"/>
              <w:bottom w:val="single" w:sz="4" w:space="0" w:color="auto"/>
              <w:right w:val="single" w:sz="4" w:space="0" w:color="auto"/>
            </w:tcBorders>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Всего:</w:t>
            </w:r>
          </w:p>
        </w:tc>
        <w:tc>
          <w:tcPr>
            <w:tcW w:w="1440" w:type="dxa"/>
            <w:tcBorders>
              <w:top w:val="nil"/>
              <w:left w:val="nil"/>
              <w:bottom w:val="single" w:sz="4" w:space="0" w:color="auto"/>
              <w:right w:val="single" w:sz="4" w:space="0" w:color="auto"/>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6 547,90000</w:t>
            </w:r>
          </w:p>
        </w:tc>
        <w:tc>
          <w:tcPr>
            <w:tcW w:w="1980" w:type="dxa"/>
            <w:gridSpan w:val="2"/>
            <w:tcBorders>
              <w:top w:val="nil"/>
              <w:left w:val="nil"/>
              <w:bottom w:val="single" w:sz="4" w:space="0" w:color="auto"/>
              <w:right w:val="single" w:sz="4" w:space="0" w:color="auto"/>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0,00000</w:t>
            </w:r>
          </w:p>
        </w:tc>
        <w:tc>
          <w:tcPr>
            <w:tcW w:w="1260" w:type="dxa"/>
            <w:gridSpan w:val="2"/>
            <w:tcBorders>
              <w:top w:val="nil"/>
              <w:left w:val="nil"/>
              <w:bottom w:val="single" w:sz="4" w:space="0" w:color="auto"/>
              <w:right w:val="single" w:sz="4" w:space="0" w:color="auto"/>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0,00000</w:t>
            </w:r>
          </w:p>
        </w:tc>
        <w:tc>
          <w:tcPr>
            <w:tcW w:w="1800" w:type="dxa"/>
            <w:gridSpan w:val="2"/>
            <w:tcBorders>
              <w:top w:val="nil"/>
              <w:left w:val="nil"/>
              <w:bottom w:val="single" w:sz="4" w:space="0" w:color="auto"/>
              <w:right w:val="single" w:sz="4" w:space="0" w:color="auto"/>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3 691,10000</w:t>
            </w:r>
          </w:p>
        </w:tc>
        <w:tc>
          <w:tcPr>
            <w:tcW w:w="1440" w:type="dxa"/>
            <w:gridSpan w:val="2"/>
            <w:tcBorders>
              <w:top w:val="nil"/>
              <w:left w:val="nil"/>
              <w:bottom w:val="single" w:sz="4" w:space="0" w:color="auto"/>
              <w:right w:val="single" w:sz="4" w:space="0" w:color="auto"/>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2 541,40000</w:t>
            </w:r>
          </w:p>
        </w:tc>
        <w:tc>
          <w:tcPr>
            <w:tcW w:w="1281" w:type="dxa"/>
            <w:gridSpan w:val="2"/>
            <w:tcBorders>
              <w:top w:val="nil"/>
              <w:left w:val="nil"/>
              <w:bottom w:val="single" w:sz="4" w:space="0" w:color="auto"/>
              <w:right w:val="single" w:sz="4" w:space="0" w:color="auto"/>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1 149,70000</w:t>
            </w:r>
          </w:p>
        </w:tc>
        <w:tc>
          <w:tcPr>
            <w:tcW w:w="1246" w:type="dxa"/>
            <w:tcBorders>
              <w:top w:val="nil"/>
              <w:left w:val="nil"/>
              <w:bottom w:val="single" w:sz="4" w:space="0" w:color="auto"/>
              <w:right w:val="single" w:sz="4" w:space="0" w:color="auto"/>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149,20000</w:t>
            </w:r>
          </w:p>
        </w:tc>
        <w:tc>
          <w:tcPr>
            <w:tcW w:w="1578" w:type="dxa"/>
            <w:tcBorders>
              <w:top w:val="nil"/>
              <w:left w:val="nil"/>
              <w:bottom w:val="single" w:sz="4" w:space="0" w:color="auto"/>
              <w:right w:val="single" w:sz="4" w:space="0" w:color="auto"/>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1 000,50000</w:t>
            </w:r>
          </w:p>
        </w:tc>
        <w:tc>
          <w:tcPr>
            <w:tcW w:w="1578" w:type="dxa"/>
            <w:tcBorders>
              <w:top w:val="nil"/>
              <w:left w:val="nil"/>
              <w:bottom w:val="single" w:sz="4" w:space="0" w:color="auto"/>
              <w:right w:val="single" w:sz="4" w:space="0" w:color="auto"/>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80,00000</w:t>
            </w:r>
          </w:p>
        </w:tc>
        <w:tc>
          <w:tcPr>
            <w:tcW w:w="1337" w:type="dxa"/>
            <w:tcBorders>
              <w:top w:val="nil"/>
              <w:left w:val="nil"/>
              <w:bottom w:val="single" w:sz="4" w:space="0" w:color="auto"/>
              <w:right w:val="single" w:sz="4" w:space="0" w:color="auto"/>
            </w:tcBorders>
            <w:noWrap/>
            <w:vAlign w:val="center"/>
          </w:tcPr>
          <w:p w:rsidR="00070996" w:rsidRPr="007D3D97" w:rsidRDefault="00070996" w:rsidP="007D3D97">
            <w:pPr>
              <w:spacing w:after="0" w:line="240" w:lineRule="auto"/>
              <w:jc w:val="center"/>
              <w:rPr>
                <w:rFonts w:ascii="Times New Roman" w:hAnsi="Times New Roman"/>
                <w:b/>
                <w:bCs/>
                <w:sz w:val="20"/>
                <w:szCs w:val="20"/>
              </w:rPr>
            </w:pPr>
            <w:r w:rsidRPr="007D3D97">
              <w:rPr>
                <w:rFonts w:ascii="Times New Roman" w:hAnsi="Times New Roman"/>
                <w:b/>
                <w:bCs/>
                <w:sz w:val="20"/>
                <w:szCs w:val="20"/>
              </w:rPr>
              <w:t>2 776,80000</w:t>
            </w:r>
          </w:p>
        </w:tc>
      </w:tr>
    </w:tbl>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tbl>
      <w:tblPr>
        <w:tblW w:w="11360" w:type="dxa"/>
        <w:tblInd w:w="93" w:type="dxa"/>
        <w:tblLook w:val="0000"/>
      </w:tblPr>
      <w:tblGrid>
        <w:gridCol w:w="840"/>
        <w:gridCol w:w="7400"/>
        <w:gridCol w:w="1579"/>
        <w:gridCol w:w="1605"/>
      </w:tblGrid>
      <w:tr w:rsidR="00070996" w:rsidRPr="00BE1E46" w:rsidTr="00BE1E46">
        <w:trPr>
          <w:trHeight w:val="330"/>
        </w:trPr>
        <w:tc>
          <w:tcPr>
            <w:tcW w:w="840" w:type="dxa"/>
            <w:tcBorders>
              <w:top w:val="nil"/>
              <w:left w:val="nil"/>
              <w:bottom w:val="nil"/>
              <w:right w:val="nil"/>
            </w:tcBorders>
            <w:noWrap/>
            <w:vAlign w:val="bottom"/>
          </w:tcPr>
          <w:p w:rsidR="00070996" w:rsidRPr="00BE1E46" w:rsidRDefault="00070996" w:rsidP="00BE1E46">
            <w:pPr>
              <w:spacing w:after="0" w:line="240" w:lineRule="auto"/>
              <w:rPr>
                <w:rFonts w:ascii="Times New Roman" w:hAnsi="Times New Roman"/>
                <w:sz w:val="20"/>
                <w:szCs w:val="20"/>
              </w:rPr>
            </w:pPr>
            <w:bookmarkStart w:id="2" w:name="RANGE!A1:D21"/>
            <w:bookmarkEnd w:id="2"/>
          </w:p>
        </w:tc>
        <w:tc>
          <w:tcPr>
            <w:tcW w:w="7400" w:type="dxa"/>
            <w:tcBorders>
              <w:top w:val="nil"/>
              <w:left w:val="nil"/>
              <w:bottom w:val="nil"/>
              <w:right w:val="nil"/>
            </w:tcBorders>
            <w:noWrap/>
            <w:vAlign w:val="bottom"/>
          </w:tcPr>
          <w:p w:rsidR="00070996" w:rsidRPr="00BE1E46" w:rsidRDefault="00070996" w:rsidP="00BE1E46">
            <w:pPr>
              <w:spacing w:after="0" w:line="240" w:lineRule="auto"/>
              <w:rPr>
                <w:rFonts w:ascii="Times New Roman" w:hAnsi="Times New Roman"/>
                <w:sz w:val="20"/>
                <w:szCs w:val="20"/>
              </w:rPr>
            </w:pPr>
          </w:p>
        </w:tc>
        <w:tc>
          <w:tcPr>
            <w:tcW w:w="1580" w:type="dxa"/>
            <w:tcBorders>
              <w:top w:val="nil"/>
              <w:left w:val="nil"/>
              <w:bottom w:val="nil"/>
              <w:right w:val="nil"/>
            </w:tcBorders>
            <w:vAlign w:val="bottom"/>
          </w:tcPr>
          <w:p w:rsidR="00070996" w:rsidRPr="00BE1E46" w:rsidRDefault="00070996" w:rsidP="00BE1E46">
            <w:pPr>
              <w:spacing w:after="0" w:line="240" w:lineRule="auto"/>
              <w:rPr>
                <w:rFonts w:ascii="Times New Roman" w:hAnsi="Times New Roman"/>
                <w:sz w:val="20"/>
                <w:szCs w:val="20"/>
              </w:rPr>
            </w:pPr>
            <w:r w:rsidRPr="00BE1E46">
              <w:rPr>
                <w:rFonts w:ascii="Times New Roman" w:hAnsi="Times New Roman"/>
                <w:sz w:val="20"/>
                <w:szCs w:val="20"/>
              </w:rPr>
              <w:t xml:space="preserve">Приложение 8                     </w:t>
            </w:r>
          </w:p>
        </w:tc>
        <w:tc>
          <w:tcPr>
            <w:tcW w:w="1540" w:type="dxa"/>
            <w:tcBorders>
              <w:top w:val="nil"/>
              <w:left w:val="nil"/>
              <w:bottom w:val="nil"/>
              <w:right w:val="nil"/>
            </w:tcBorders>
            <w:noWrap/>
            <w:vAlign w:val="bottom"/>
          </w:tcPr>
          <w:p w:rsidR="00070996" w:rsidRPr="00BE1E46" w:rsidRDefault="00070996" w:rsidP="00BE1E46">
            <w:pPr>
              <w:spacing w:after="0" w:line="240" w:lineRule="auto"/>
              <w:rPr>
                <w:rFonts w:ascii="Times New Roman" w:hAnsi="Times New Roman"/>
                <w:sz w:val="20"/>
                <w:szCs w:val="20"/>
              </w:rPr>
            </w:pPr>
          </w:p>
        </w:tc>
      </w:tr>
      <w:tr w:rsidR="00070996" w:rsidRPr="00BE1E46" w:rsidTr="00BE1E46">
        <w:trPr>
          <w:trHeight w:val="330"/>
        </w:trPr>
        <w:tc>
          <w:tcPr>
            <w:tcW w:w="840" w:type="dxa"/>
            <w:tcBorders>
              <w:top w:val="nil"/>
              <w:left w:val="nil"/>
              <w:bottom w:val="nil"/>
              <w:right w:val="nil"/>
            </w:tcBorders>
            <w:noWrap/>
            <w:vAlign w:val="bottom"/>
          </w:tcPr>
          <w:p w:rsidR="00070996" w:rsidRPr="00BE1E46" w:rsidRDefault="00070996" w:rsidP="00BE1E46">
            <w:pPr>
              <w:spacing w:after="0" w:line="240" w:lineRule="auto"/>
              <w:rPr>
                <w:rFonts w:ascii="Times New Roman" w:hAnsi="Times New Roman"/>
                <w:sz w:val="20"/>
                <w:szCs w:val="20"/>
              </w:rPr>
            </w:pPr>
          </w:p>
        </w:tc>
        <w:tc>
          <w:tcPr>
            <w:tcW w:w="7400" w:type="dxa"/>
            <w:tcBorders>
              <w:top w:val="nil"/>
              <w:left w:val="nil"/>
              <w:bottom w:val="nil"/>
              <w:right w:val="nil"/>
            </w:tcBorders>
            <w:noWrap/>
            <w:vAlign w:val="bottom"/>
          </w:tcPr>
          <w:p w:rsidR="00070996" w:rsidRPr="00BE1E46" w:rsidRDefault="00070996" w:rsidP="00BE1E46">
            <w:pPr>
              <w:spacing w:after="0" w:line="240" w:lineRule="auto"/>
              <w:rPr>
                <w:rFonts w:ascii="Times New Roman" w:hAnsi="Times New Roman"/>
                <w:sz w:val="20"/>
                <w:szCs w:val="20"/>
              </w:rPr>
            </w:pPr>
          </w:p>
        </w:tc>
        <w:tc>
          <w:tcPr>
            <w:tcW w:w="3120" w:type="dxa"/>
            <w:gridSpan w:val="2"/>
            <w:tcBorders>
              <w:top w:val="nil"/>
              <w:left w:val="nil"/>
              <w:bottom w:val="nil"/>
              <w:right w:val="nil"/>
            </w:tcBorders>
            <w:vAlign w:val="bottom"/>
          </w:tcPr>
          <w:p w:rsidR="00070996" w:rsidRPr="00BE1E46" w:rsidRDefault="00070996" w:rsidP="00BE1E46">
            <w:pPr>
              <w:spacing w:after="0" w:line="240" w:lineRule="auto"/>
              <w:rPr>
                <w:rFonts w:ascii="Times New Roman" w:hAnsi="Times New Roman"/>
                <w:sz w:val="20"/>
                <w:szCs w:val="20"/>
              </w:rPr>
            </w:pPr>
            <w:r w:rsidRPr="00BE1E46">
              <w:rPr>
                <w:rFonts w:ascii="Times New Roman" w:hAnsi="Times New Roman"/>
                <w:sz w:val="20"/>
                <w:szCs w:val="20"/>
              </w:rPr>
              <w:t>к решению Совета депутатов</w:t>
            </w:r>
          </w:p>
        </w:tc>
      </w:tr>
      <w:tr w:rsidR="00070996" w:rsidRPr="00BE1E46" w:rsidTr="00BE1E46">
        <w:trPr>
          <w:trHeight w:val="330"/>
        </w:trPr>
        <w:tc>
          <w:tcPr>
            <w:tcW w:w="840" w:type="dxa"/>
            <w:tcBorders>
              <w:top w:val="nil"/>
              <w:left w:val="nil"/>
              <w:bottom w:val="nil"/>
              <w:right w:val="nil"/>
            </w:tcBorders>
            <w:noWrap/>
            <w:vAlign w:val="bottom"/>
          </w:tcPr>
          <w:p w:rsidR="00070996" w:rsidRPr="00BE1E46" w:rsidRDefault="00070996" w:rsidP="00BE1E46">
            <w:pPr>
              <w:spacing w:after="0" w:line="240" w:lineRule="auto"/>
              <w:rPr>
                <w:rFonts w:ascii="Times New Roman" w:hAnsi="Times New Roman"/>
                <w:sz w:val="20"/>
                <w:szCs w:val="20"/>
              </w:rPr>
            </w:pPr>
          </w:p>
        </w:tc>
        <w:tc>
          <w:tcPr>
            <w:tcW w:w="7400" w:type="dxa"/>
            <w:tcBorders>
              <w:top w:val="nil"/>
              <w:left w:val="nil"/>
              <w:bottom w:val="nil"/>
              <w:right w:val="nil"/>
            </w:tcBorders>
            <w:shd w:val="clear" w:color="auto" w:fill="FFFFFF"/>
            <w:noWrap/>
            <w:vAlign w:val="bottom"/>
          </w:tcPr>
          <w:p w:rsidR="00070996" w:rsidRPr="00BE1E46" w:rsidRDefault="00070996" w:rsidP="00BE1E46">
            <w:pPr>
              <w:spacing w:after="0" w:line="240" w:lineRule="auto"/>
              <w:jc w:val="right"/>
              <w:rPr>
                <w:rFonts w:ascii="Times New Roman" w:hAnsi="Times New Roman"/>
                <w:sz w:val="20"/>
                <w:szCs w:val="20"/>
              </w:rPr>
            </w:pPr>
            <w:r w:rsidRPr="00BE1E46">
              <w:rPr>
                <w:rFonts w:ascii="Times New Roman" w:hAnsi="Times New Roman"/>
                <w:sz w:val="20"/>
                <w:szCs w:val="20"/>
              </w:rPr>
              <w:t> </w:t>
            </w:r>
          </w:p>
        </w:tc>
        <w:tc>
          <w:tcPr>
            <w:tcW w:w="3120" w:type="dxa"/>
            <w:gridSpan w:val="2"/>
            <w:tcBorders>
              <w:top w:val="nil"/>
              <w:left w:val="nil"/>
              <w:bottom w:val="nil"/>
              <w:right w:val="nil"/>
            </w:tcBorders>
            <w:vAlign w:val="bottom"/>
          </w:tcPr>
          <w:p w:rsidR="00070996" w:rsidRPr="00BE1E46" w:rsidRDefault="00070996" w:rsidP="00BE1E46">
            <w:pPr>
              <w:spacing w:after="0" w:line="240" w:lineRule="auto"/>
              <w:rPr>
                <w:rFonts w:ascii="Times New Roman" w:hAnsi="Times New Roman"/>
                <w:sz w:val="20"/>
                <w:szCs w:val="20"/>
              </w:rPr>
            </w:pPr>
            <w:r w:rsidRPr="00BE1E46">
              <w:rPr>
                <w:rFonts w:ascii="Times New Roman" w:hAnsi="Times New Roman"/>
                <w:sz w:val="20"/>
                <w:szCs w:val="20"/>
              </w:rPr>
              <w:t>сельского поселения Сентябрьский</w:t>
            </w:r>
          </w:p>
        </w:tc>
      </w:tr>
      <w:tr w:rsidR="00070996" w:rsidRPr="00BE1E46" w:rsidTr="00BE1E46">
        <w:trPr>
          <w:trHeight w:val="330"/>
        </w:trPr>
        <w:tc>
          <w:tcPr>
            <w:tcW w:w="840" w:type="dxa"/>
            <w:tcBorders>
              <w:top w:val="nil"/>
              <w:left w:val="nil"/>
              <w:bottom w:val="nil"/>
              <w:right w:val="nil"/>
            </w:tcBorders>
            <w:noWrap/>
            <w:vAlign w:val="bottom"/>
          </w:tcPr>
          <w:p w:rsidR="00070996" w:rsidRPr="00BE1E46" w:rsidRDefault="00070996" w:rsidP="00BE1E46">
            <w:pPr>
              <w:spacing w:after="0" w:line="240" w:lineRule="auto"/>
              <w:rPr>
                <w:rFonts w:ascii="Times New Roman" w:hAnsi="Times New Roman"/>
                <w:sz w:val="20"/>
                <w:szCs w:val="20"/>
              </w:rPr>
            </w:pPr>
          </w:p>
        </w:tc>
        <w:tc>
          <w:tcPr>
            <w:tcW w:w="7400" w:type="dxa"/>
            <w:tcBorders>
              <w:top w:val="nil"/>
              <w:left w:val="nil"/>
              <w:bottom w:val="nil"/>
              <w:right w:val="nil"/>
            </w:tcBorders>
            <w:shd w:val="clear" w:color="auto" w:fill="FFFFFF"/>
            <w:noWrap/>
            <w:vAlign w:val="bottom"/>
          </w:tcPr>
          <w:p w:rsidR="00070996" w:rsidRPr="00BE1E46" w:rsidRDefault="00070996" w:rsidP="00BE1E46">
            <w:pPr>
              <w:spacing w:after="0" w:line="240" w:lineRule="auto"/>
              <w:jc w:val="right"/>
              <w:rPr>
                <w:rFonts w:ascii="Times New Roman" w:hAnsi="Times New Roman"/>
                <w:sz w:val="20"/>
                <w:szCs w:val="20"/>
              </w:rPr>
            </w:pPr>
            <w:r w:rsidRPr="00BE1E46">
              <w:rPr>
                <w:rFonts w:ascii="Times New Roman" w:hAnsi="Times New Roman"/>
                <w:sz w:val="20"/>
                <w:szCs w:val="20"/>
              </w:rPr>
              <w:t> </w:t>
            </w:r>
          </w:p>
        </w:tc>
        <w:tc>
          <w:tcPr>
            <w:tcW w:w="3120" w:type="dxa"/>
            <w:gridSpan w:val="2"/>
            <w:tcBorders>
              <w:top w:val="nil"/>
              <w:left w:val="nil"/>
              <w:bottom w:val="nil"/>
              <w:right w:val="nil"/>
            </w:tcBorders>
            <w:vAlign w:val="bottom"/>
          </w:tcPr>
          <w:p w:rsidR="00070996" w:rsidRPr="00BE1E46" w:rsidRDefault="00070996" w:rsidP="00BE1E46">
            <w:pPr>
              <w:spacing w:after="0" w:line="240" w:lineRule="auto"/>
              <w:rPr>
                <w:rFonts w:ascii="Times New Roman" w:hAnsi="Times New Roman"/>
                <w:sz w:val="20"/>
                <w:szCs w:val="20"/>
              </w:rPr>
            </w:pPr>
            <w:r w:rsidRPr="00BE1E46">
              <w:rPr>
                <w:rFonts w:ascii="Times New Roman" w:hAnsi="Times New Roman"/>
                <w:sz w:val="20"/>
                <w:szCs w:val="20"/>
              </w:rPr>
              <w:t xml:space="preserve">от  № </w:t>
            </w:r>
          </w:p>
        </w:tc>
      </w:tr>
      <w:tr w:rsidR="00070996" w:rsidRPr="00BE1E46" w:rsidTr="00BE1E46">
        <w:trPr>
          <w:trHeight w:val="330"/>
        </w:trPr>
        <w:tc>
          <w:tcPr>
            <w:tcW w:w="840" w:type="dxa"/>
            <w:tcBorders>
              <w:top w:val="nil"/>
              <w:left w:val="nil"/>
              <w:bottom w:val="nil"/>
              <w:right w:val="nil"/>
            </w:tcBorders>
            <w:noWrap/>
            <w:vAlign w:val="bottom"/>
          </w:tcPr>
          <w:p w:rsidR="00070996" w:rsidRPr="00BE1E46" w:rsidRDefault="00070996" w:rsidP="00BE1E46">
            <w:pPr>
              <w:spacing w:after="0" w:line="240" w:lineRule="auto"/>
              <w:rPr>
                <w:rFonts w:ascii="Times New Roman" w:hAnsi="Times New Roman"/>
                <w:sz w:val="20"/>
                <w:szCs w:val="20"/>
              </w:rPr>
            </w:pPr>
          </w:p>
        </w:tc>
        <w:tc>
          <w:tcPr>
            <w:tcW w:w="7400" w:type="dxa"/>
            <w:tcBorders>
              <w:top w:val="nil"/>
              <w:left w:val="nil"/>
              <w:bottom w:val="nil"/>
              <w:right w:val="nil"/>
            </w:tcBorders>
            <w:shd w:val="clear" w:color="auto" w:fill="FFFFFF"/>
            <w:noWrap/>
            <w:vAlign w:val="bottom"/>
          </w:tcPr>
          <w:p w:rsidR="00070996" w:rsidRPr="00BE1E46" w:rsidRDefault="00070996" w:rsidP="00BE1E46">
            <w:pPr>
              <w:spacing w:after="0" w:line="240" w:lineRule="auto"/>
              <w:jc w:val="right"/>
              <w:rPr>
                <w:rFonts w:ascii="Times New Roman" w:hAnsi="Times New Roman"/>
                <w:sz w:val="20"/>
                <w:szCs w:val="20"/>
              </w:rPr>
            </w:pPr>
            <w:r w:rsidRPr="00BE1E46">
              <w:rPr>
                <w:rFonts w:ascii="Times New Roman" w:hAnsi="Times New Roman"/>
                <w:sz w:val="20"/>
                <w:szCs w:val="20"/>
              </w:rPr>
              <w:t> </w:t>
            </w:r>
          </w:p>
        </w:tc>
        <w:tc>
          <w:tcPr>
            <w:tcW w:w="1580" w:type="dxa"/>
            <w:tcBorders>
              <w:top w:val="nil"/>
              <w:left w:val="nil"/>
              <w:bottom w:val="nil"/>
              <w:right w:val="nil"/>
            </w:tcBorders>
            <w:vAlign w:val="bottom"/>
          </w:tcPr>
          <w:p w:rsidR="00070996" w:rsidRPr="00BE1E46" w:rsidRDefault="00070996" w:rsidP="00BE1E46">
            <w:pPr>
              <w:spacing w:after="0" w:line="240" w:lineRule="auto"/>
              <w:rPr>
                <w:rFonts w:ascii="Times New Roman" w:hAnsi="Times New Roman"/>
                <w:sz w:val="20"/>
                <w:szCs w:val="20"/>
              </w:rPr>
            </w:pPr>
          </w:p>
        </w:tc>
        <w:tc>
          <w:tcPr>
            <w:tcW w:w="1540" w:type="dxa"/>
            <w:tcBorders>
              <w:top w:val="nil"/>
              <w:left w:val="nil"/>
              <w:bottom w:val="nil"/>
              <w:right w:val="nil"/>
            </w:tcBorders>
            <w:vAlign w:val="bottom"/>
          </w:tcPr>
          <w:p w:rsidR="00070996" w:rsidRPr="00BE1E46" w:rsidRDefault="00070996" w:rsidP="00BE1E46">
            <w:pPr>
              <w:spacing w:after="0" w:line="240" w:lineRule="auto"/>
              <w:rPr>
                <w:rFonts w:ascii="Times New Roman" w:hAnsi="Times New Roman"/>
                <w:sz w:val="20"/>
                <w:szCs w:val="20"/>
              </w:rPr>
            </w:pPr>
          </w:p>
        </w:tc>
      </w:tr>
      <w:tr w:rsidR="00070996" w:rsidRPr="00BE1E46" w:rsidTr="00BE1E46">
        <w:trPr>
          <w:trHeight w:val="975"/>
        </w:trPr>
        <w:tc>
          <w:tcPr>
            <w:tcW w:w="11360" w:type="dxa"/>
            <w:gridSpan w:val="4"/>
            <w:tcBorders>
              <w:top w:val="nil"/>
              <w:left w:val="nil"/>
              <w:bottom w:val="nil"/>
              <w:right w:val="nil"/>
            </w:tcBorders>
            <w:shd w:val="clear" w:color="auto" w:fill="FFFFFF"/>
            <w:vAlign w:val="bottom"/>
          </w:tcPr>
          <w:p w:rsidR="00070996" w:rsidRPr="00BE1E46" w:rsidRDefault="00070996" w:rsidP="00BE1E46">
            <w:pPr>
              <w:spacing w:after="0" w:line="240" w:lineRule="auto"/>
              <w:jc w:val="center"/>
              <w:rPr>
                <w:rFonts w:ascii="Times New Roman" w:hAnsi="Times New Roman"/>
                <w:b/>
                <w:bCs/>
                <w:sz w:val="20"/>
                <w:szCs w:val="20"/>
              </w:rPr>
            </w:pPr>
            <w:r w:rsidRPr="00BE1E46">
              <w:rPr>
                <w:rFonts w:ascii="Times New Roman" w:hAnsi="Times New Roman"/>
                <w:b/>
                <w:bCs/>
                <w:sz w:val="20"/>
                <w:szCs w:val="20"/>
              </w:rPr>
              <w:t xml:space="preserve">Объем </w:t>
            </w:r>
            <w:r w:rsidRPr="00BE1E46">
              <w:rPr>
                <w:rFonts w:ascii="Times New Roman" w:hAnsi="Times New Roman"/>
                <w:b/>
                <w:bCs/>
                <w:sz w:val="20"/>
                <w:szCs w:val="20"/>
              </w:rPr>
              <w:br/>
              <w:t xml:space="preserve">части межбюджетных трансфертов, необходимых для осуществления передаваемых полномочий </w:t>
            </w:r>
            <w:r w:rsidRPr="00BE1E46">
              <w:rPr>
                <w:rFonts w:ascii="Times New Roman" w:hAnsi="Times New Roman"/>
                <w:b/>
                <w:bCs/>
                <w:sz w:val="20"/>
                <w:szCs w:val="20"/>
              </w:rPr>
              <w:br/>
              <w:t>бюджету Нефтеюганского района из бюджета сельского поселения Сентябрьский</w:t>
            </w:r>
          </w:p>
        </w:tc>
      </w:tr>
      <w:tr w:rsidR="00070996" w:rsidRPr="00BE1E46" w:rsidTr="00BE1E46">
        <w:trPr>
          <w:trHeight w:val="345"/>
        </w:trPr>
        <w:tc>
          <w:tcPr>
            <w:tcW w:w="11360" w:type="dxa"/>
            <w:gridSpan w:val="4"/>
            <w:tcBorders>
              <w:top w:val="nil"/>
              <w:left w:val="nil"/>
              <w:bottom w:val="nil"/>
              <w:right w:val="nil"/>
            </w:tcBorders>
            <w:shd w:val="clear" w:color="auto" w:fill="FFFFFF"/>
            <w:vAlign w:val="bottom"/>
          </w:tcPr>
          <w:p w:rsidR="00070996" w:rsidRPr="00BE1E46" w:rsidRDefault="00070996" w:rsidP="00BE1E46">
            <w:pPr>
              <w:spacing w:after="0" w:line="240" w:lineRule="auto"/>
              <w:jc w:val="center"/>
              <w:rPr>
                <w:rFonts w:ascii="Times New Roman" w:hAnsi="Times New Roman"/>
                <w:b/>
                <w:bCs/>
                <w:sz w:val="20"/>
                <w:szCs w:val="20"/>
              </w:rPr>
            </w:pPr>
            <w:r w:rsidRPr="00BE1E46">
              <w:rPr>
                <w:rFonts w:ascii="Times New Roman" w:hAnsi="Times New Roman"/>
                <w:b/>
                <w:bCs/>
                <w:sz w:val="20"/>
                <w:szCs w:val="20"/>
              </w:rPr>
              <w:t>на 2016 год</w:t>
            </w:r>
          </w:p>
        </w:tc>
      </w:tr>
      <w:tr w:rsidR="00070996" w:rsidRPr="00BE1E46" w:rsidTr="00BE1E46">
        <w:trPr>
          <w:trHeight w:val="345"/>
        </w:trPr>
        <w:tc>
          <w:tcPr>
            <w:tcW w:w="840" w:type="dxa"/>
            <w:tcBorders>
              <w:top w:val="nil"/>
              <w:left w:val="nil"/>
              <w:bottom w:val="nil"/>
              <w:right w:val="nil"/>
            </w:tcBorders>
            <w:shd w:val="clear" w:color="auto" w:fill="FFFFFF"/>
            <w:vAlign w:val="bottom"/>
          </w:tcPr>
          <w:p w:rsidR="00070996" w:rsidRPr="00BE1E46" w:rsidRDefault="00070996" w:rsidP="00BE1E46">
            <w:pPr>
              <w:spacing w:after="0" w:line="240" w:lineRule="auto"/>
              <w:jc w:val="center"/>
              <w:rPr>
                <w:rFonts w:ascii="Times New Roman" w:hAnsi="Times New Roman"/>
                <w:b/>
                <w:bCs/>
                <w:sz w:val="20"/>
                <w:szCs w:val="20"/>
              </w:rPr>
            </w:pPr>
            <w:r w:rsidRPr="00BE1E46">
              <w:rPr>
                <w:rFonts w:ascii="Times New Roman" w:hAnsi="Times New Roman"/>
                <w:b/>
                <w:bCs/>
                <w:sz w:val="20"/>
                <w:szCs w:val="20"/>
              </w:rPr>
              <w:t> </w:t>
            </w:r>
          </w:p>
        </w:tc>
        <w:tc>
          <w:tcPr>
            <w:tcW w:w="7400" w:type="dxa"/>
            <w:tcBorders>
              <w:top w:val="nil"/>
              <w:left w:val="nil"/>
              <w:bottom w:val="nil"/>
              <w:right w:val="nil"/>
            </w:tcBorders>
            <w:shd w:val="clear" w:color="auto" w:fill="FFFFFF"/>
            <w:vAlign w:val="bottom"/>
          </w:tcPr>
          <w:p w:rsidR="00070996" w:rsidRPr="00BE1E46" w:rsidRDefault="00070996" w:rsidP="00BE1E46">
            <w:pPr>
              <w:spacing w:after="0" w:line="240" w:lineRule="auto"/>
              <w:jc w:val="center"/>
              <w:rPr>
                <w:rFonts w:ascii="Times New Roman" w:hAnsi="Times New Roman"/>
                <w:b/>
                <w:bCs/>
                <w:sz w:val="20"/>
                <w:szCs w:val="20"/>
              </w:rPr>
            </w:pPr>
            <w:r w:rsidRPr="00BE1E46">
              <w:rPr>
                <w:rFonts w:ascii="Times New Roman" w:hAnsi="Times New Roman"/>
                <w:b/>
                <w:bCs/>
                <w:sz w:val="20"/>
                <w:szCs w:val="20"/>
              </w:rPr>
              <w:t> </w:t>
            </w:r>
          </w:p>
        </w:tc>
        <w:tc>
          <w:tcPr>
            <w:tcW w:w="1580" w:type="dxa"/>
            <w:tcBorders>
              <w:top w:val="nil"/>
              <w:left w:val="nil"/>
              <w:bottom w:val="nil"/>
              <w:right w:val="nil"/>
            </w:tcBorders>
            <w:shd w:val="clear" w:color="auto" w:fill="FFFFFF"/>
            <w:vAlign w:val="bottom"/>
          </w:tcPr>
          <w:p w:rsidR="00070996" w:rsidRPr="00BE1E46" w:rsidRDefault="00070996" w:rsidP="00BE1E46">
            <w:pPr>
              <w:spacing w:after="0" w:line="240" w:lineRule="auto"/>
              <w:jc w:val="center"/>
              <w:rPr>
                <w:rFonts w:ascii="Times New Roman" w:hAnsi="Times New Roman"/>
                <w:b/>
                <w:bCs/>
                <w:sz w:val="20"/>
                <w:szCs w:val="20"/>
              </w:rPr>
            </w:pPr>
            <w:r w:rsidRPr="00BE1E46">
              <w:rPr>
                <w:rFonts w:ascii="Times New Roman" w:hAnsi="Times New Roman"/>
                <w:b/>
                <w:bCs/>
                <w:sz w:val="20"/>
                <w:szCs w:val="20"/>
              </w:rPr>
              <w:t> </w:t>
            </w:r>
          </w:p>
        </w:tc>
        <w:tc>
          <w:tcPr>
            <w:tcW w:w="1540" w:type="dxa"/>
            <w:tcBorders>
              <w:top w:val="nil"/>
              <w:left w:val="nil"/>
              <w:bottom w:val="nil"/>
              <w:right w:val="nil"/>
            </w:tcBorders>
            <w:shd w:val="clear" w:color="auto" w:fill="FFFFFF"/>
            <w:vAlign w:val="bottom"/>
          </w:tcPr>
          <w:p w:rsidR="00070996" w:rsidRPr="00BE1E46" w:rsidRDefault="00070996" w:rsidP="00BE1E46">
            <w:pPr>
              <w:spacing w:after="0" w:line="240" w:lineRule="auto"/>
              <w:jc w:val="center"/>
              <w:rPr>
                <w:rFonts w:ascii="Times New Roman" w:hAnsi="Times New Roman"/>
                <w:b/>
                <w:bCs/>
                <w:sz w:val="20"/>
                <w:szCs w:val="20"/>
              </w:rPr>
            </w:pPr>
            <w:r w:rsidRPr="00BE1E46">
              <w:rPr>
                <w:rFonts w:ascii="Times New Roman" w:hAnsi="Times New Roman"/>
                <w:b/>
                <w:bCs/>
                <w:sz w:val="20"/>
                <w:szCs w:val="20"/>
              </w:rPr>
              <w:t> </w:t>
            </w:r>
          </w:p>
        </w:tc>
      </w:tr>
      <w:tr w:rsidR="00070996" w:rsidRPr="00BE1E46" w:rsidTr="00BE1E46">
        <w:trPr>
          <w:trHeight w:val="2145"/>
        </w:trPr>
        <w:tc>
          <w:tcPr>
            <w:tcW w:w="840" w:type="dxa"/>
            <w:tcBorders>
              <w:top w:val="single" w:sz="4" w:space="0" w:color="auto"/>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w:t>
            </w:r>
          </w:p>
        </w:tc>
        <w:tc>
          <w:tcPr>
            <w:tcW w:w="7400" w:type="dxa"/>
            <w:tcBorders>
              <w:top w:val="single" w:sz="4" w:space="0" w:color="auto"/>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 xml:space="preserve">Наименование вопроса местного значения, по которому передаются полномочия </w:t>
            </w:r>
          </w:p>
        </w:tc>
        <w:tc>
          <w:tcPr>
            <w:tcW w:w="1580" w:type="dxa"/>
            <w:tcBorders>
              <w:top w:val="single" w:sz="4" w:space="0" w:color="auto"/>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Объем межбюджетных трансфертов (тыс. руб.)</w:t>
            </w:r>
          </w:p>
        </w:tc>
        <w:tc>
          <w:tcPr>
            <w:tcW w:w="1540" w:type="dxa"/>
            <w:tcBorders>
              <w:top w:val="single" w:sz="4" w:space="0" w:color="auto"/>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Предельная штатная численность работников органов местного самоуправления</w:t>
            </w:r>
          </w:p>
        </w:tc>
      </w:tr>
      <w:tr w:rsidR="00070996" w:rsidRPr="00BE1E46" w:rsidTr="00BE1E46">
        <w:trPr>
          <w:trHeight w:val="1785"/>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1</w:t>
            </w:r>
          </w:p>
        </w:tc>
        <w:tc>
          <w:tcPr>
            <w:tcW w:w="740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130,20000</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 </w:t>
            </w:r>
          </w:p>
        </w:tc>
      </w:tr>
      <w:tr w:rsidR="00070996" w:rsidRPr="00BE1E46" w:rsidTr="00BE1E46">
        <w:trPr>
          <w:trHeight w:val="765"/>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2</w:t>
            </w:r>
          </w:p>
        </w:tc>
        <w:tc>
          <w:tcPr>
            <w:tcW w:w="740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247,55000</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 </w:t>
            </w:r>
          </w:p>
        </w:tc>
      </w:tr>
      <w:tr w:rsidR="00070996" w:rsidRPr="00BE1E46" w:rsidTr="00BE1E46">
        <w:trPr>
          <w:trHeight w:val="765"/>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3</w:t>
            </w:r>
          </w:p>
        </w:tc>
        <w:tc>
          <w:tcPr>
            <w:tcW w:w="740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Осуществление муниципального жилищного контроля в соответствии с подписанным регламентом с уполномоченным органом администрации Нефтеюганского района</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59,10000</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0,07</w:t>
            </w:r>
          </w:p>
        </w:tc>
      </w:tr>
      <w:tr w:rsidR="00070996" w:rsidRPr="00BE1E46" w:rsidTr="00BE1E46">
        <w:trPr>
          <w:trHeight w:val="510"/>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4</w:t>
            </w:r>
          </w:p>
        </w:tc>
        <w:tc>
          <w:tcPr>
            <w:tcW w:w="740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Распоряжение имуществом, находящимся в муниципальной собственности поселения,  в соответствии с подписанным регламентом</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130,00000</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0,192</w:t>
            </w:r>
          </w:p>
        </w:tc>
      </w:tr>
      <w:tr w:rsidR="00070996" w:rsidRPr="00BE1E46" w:rsidTr="00BE1E46">
        <w:trPr>
          <w:trHeight w:val="2310"/>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5</w:t>
            </w:r>
          </w:p>
        </w:tc>
        <w:tc>
          <w:tcPr>
            <w:tcW w:w="740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градостроительных планов земельных участков</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122,00000</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0,109</w:t>
            </w:r>
          </w:p>
        </w:tc>
      </w:tr>
      <w:tr w:rsidR="00070996" w:rsidRPr="00BE1E46" w:rsidTr="00BE1E46">
        <w:trPr>
          <w:trHeight w:val="510"/>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6</w:t>
            </w:r>
          </w:p>
        </w:tc>
        <w:tc>
          <w:tcPr>
            <w:tcW w:w="740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420,80000</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 </w:t>
            </w:r>
          </w:p>
        </w:tc>
      </w:tr>
      <w:tr w:rsidR="00070996" w:rsidRPr="00BE1E46" w:rsidTr="00BE1E46">
        <w:trPr>
          <w:trHeight w:val="1020"/>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7</w:t>
            </w:r>
          </w:p>
        </w:tc>
        <w:tc>
          <w:tcPr>
            <w:tcW w:w="740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Организация библиотечного обслуживания населения, комплектование и обеспечение сохранности библиотечных фондов библиотек  поселения, в соответствии с подписан-ным регламентом с уполномоченным органом администрации  Нефтеюганского района</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403,71202</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 </w:t>
            </w:r>
          </w:p>
        </w:tc>
      </w:tr>
      <w:tr w:rsidR="00070996" w:rsidRPr="00BE1E46" w:rsidTr="00BE1E46">
        <w:trPr>
          <w:trHeight w:val="765"/>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8</w:t>
            </w:r>
          </w:p>
        </w:tc>
        <w:tc>
          <w:tcPr>
            <w:tcW w:w="7400" w:type="dxa"/>
            <w:tcBorders>
              <w:top w:val="nil"/>
              <w:left w:val="nil"/>
              <w:bottom w:val="single" w:sz="4" w:space="0" w:color="auto"/>
              <w:right w:val="single" w:sz="4" w:space="0" w:color="auto"/>
            </w:tcBorders>
            <w:shd w:val="clear" w:color="auto" w:fill="FFFFFF"/>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2 944,94030</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 </w:t>
            </w:r>
          </w:p>
        </w:tc>
      </w:tr>
      <w:tr w:rsidR="00070996" w:rsidRPr="00BE1E46" w:rsidTr="00BE1E46">
        <w:trPr>
          <w:trHeight w:val="1020"/>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9</w:t>
            </w:r>
          </w:p>
        </w:tc>
        <w:tc>
          <w:tcPr>
            <w:tcW w:w="7400" w:type="dxa"/>
            <w:tcBorders>
              <w:top w:val="nil"/>
              <w:left w:val="nil"/>
              <w:bottom w:val="single" w:sz="4" w:space="0" w:color="auto"/>
              <w:right w:val="single" w:sz="4" w:space="0" w:color="auto"/>
            </w:tcBorders>
            <w:shd w:val="clear" w:color="auto" w:fill="FFFFFF"/>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Нефтеюганского района</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795,53340</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 </w:t>
            </w:r>
          </w:p>
        </w:tc>
      </w:tr>
      <w:tr w:rsidR="00070996" w:rsidRPr="00BE1E46" w:rsidTr="00BE1E46">
        <w:trPr>
          <w:trHeight w:val="2010"/>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10</w:t>
            </w:r>
          </w:p>
        </w:tc>
        <w:tc>
          <w:tcPr>
            <w:tcW w:w="7400" w:type="dxa"/>
            <w:tcBorders>
              <w:top w:val="nil"/>
              <w:left w:val="nil"/>
              <w:bottom w:val="single" w:sz="4" w:space="0" w:color="auto"/>
              <w:right w:val="single" w:sz="4" w:space="0" w:color="auto"/>
            </w:tcBorders>
            <w:shd w:val="clear" w:color="auto" w:fill="FFFFFF"/>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1 484,23559</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 </w:t>
            </w:r>
          </w:p>
        </w:tc>
      </w:tr>
      <w:tr w:rsidR="00070996" w:rsidRPr="00BE1E46" w:rsidTr="00BE1E46">
        <w:trPr>
          <w:trHeight w:val="1080"/>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11</w:t>
            </w:r>
          </w:p>
        </w:tc>
        <w:tc>
          <w:tcPr>
            <w:tcW w:w="740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Осуществление отдельных полномочий по исполнению бюджета  поселения, осуществлению контроля за его исполнением в соответствии с подписанным регламентом</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14,47000</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0,1</w:t>
            </w:r>
          </w:p>
        </w:tc>
      </w:tr>
      <w:tr w:rsidR="00070996" w:rsidRPr="00BE1E46" w:rsidTr="00BE1E46">
        <w:trPr>
          <w:trHeight w:val="330"/>
        </w:trPr>
        <w:tc>
          <w:tcPr>
            <w:tcW w:w="840" w:type="dxa"/>
            <w:tcBorders>
              <w:top w:val="nil"/>
              <w:left w:val="single" w:sz="4" w:space="0" w:color="auto"/>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sz w:val="20"/>
                <w:szCs w:val="20"/>
              </w:rPr>
            </w:pPr>
            <w:r w:rsidRPr="00BE1E46">
              <w:rPr>
                <w:rFonts w:ascii="Times New Roman" w:hAnsi="Times New Roman"/>
                <w:sz w:val="20"/>
                <w:szCs w:val="20"/>
              </w:rPr>
              <w:t> </w:t>
            </w:r>
          </w:p>
        </w:tc>
        <w:tc>
          <w:tcPr>
            <w:tcW w:w="740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both"/>
              <w:rPr>
                <w:rFonts w:ascii="Times New Roman" w:hAnsi="Times New Roman"/>
                <w:sz w:val="20"/>
                <w:szCs w:val="20"/>
              </w:rPr>
            </w:pPr>
            <w:r w:rsidRPr="00BE1E46">
              <w:rPr>
                <w:rFonts w:ascii="Times New Roman" w:hAnsi="Times New Roman"/>
                <w:sz w:val="20"/>
                <w:szCs w:val="20"/>
              </w:rPr>
              <w:t>Всего:</w:t>
            </w:r>
          </w:p>
        </w:tc>
        <w:tc>
          <w:tcPr>
            <w:tcW w:w="158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b/>
                <w:bCs/>
                <w:sz w:val="20"/>
                <w:szCs w:val="20"/>
              </w:rPr>
            </w:pPr>
            <w:r w:rsidRPr="00BE1E46">
              <w:rPr>
                <w:rFonts w:ascii="Times New Roman" w:hAnsi="Times New Roman"/>
                <w:b/>
                <w:bCs/>
                <w:sz w:val="20"/>
                <w:szCs w:val="20"/>
              </w:rPr>
              <w:t>6 752,54131</w:t>
            </w:r>
          </w:p>
        </w:tc>
        <w:tc>
          <w:tcPr>
            <w:tcW w:w="1540" w:type="dxa"/>
            <w:tcBorders>
              <w:top w:val="nil"/>
              <w:left w:val="nil"/>
              <w:bottom w:val="single" w:sz="4" w:space="0" w:color="auto"/>
              <w:right w:val="single" w:sz="4" w:space="0" w:color="auto"/>
            </w:tcBorders>
            <w:vAlign w:val="center"/>
          </w:tcPr>
          <w:p w:rsidR="00070996" w:rsidRPr="00BE1E46" w:rsidRDefault="00070996" w:rsidP="00BE1E46">
            <w:pPr>
              <w:spacing w:after="0" w:line="240" w:lineRule="auto"/>
              <w:jc w:val="center"/>
              <w:rPr>
                <w:rFonts w:ascii="Times New Roman" w:hAnsi="Times New Roman"/>
                <w:b/>
                <w:bCs/>
                <w:sz w:val="20"/>
                <w:szCs w:val="20"/>
              </w:rPr>
            </w:pPr>
            <w:r w:rsidRPr="00BE1E46">
              <w:rPr>
                <w:rFonts w:ascii="Times New Roman" w:hAnsi="Times New Roman"/>
                <w:b/>
                <w:bCs/>
                <w:sz w:val="20"/>
                <w:szCs w:val="20"/>
              </w:rPr>
              <w:t>0,471</w:t>
            </w:r>
          </w:p>
        </w:tc>
      </w:tr>
    </w:tbl>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tbl>
      <w:tblPr>
        <w:tblW w:w="14240" w:type="dxa"/>
        <w:tblInd w:w="93" w:type="dxa"/>
        <w:tblLook w:val="0000"/>
      </w:tblPr>
      <w:tblGrid>
        <w:gridCol w:w="580"/>
        <w:gridCol w:w="2900"/>
        <w:gridCol w:w="4360"/>
        <w:gridCol w:w="1140"/>
        <w:gridCol w:w="1720"/>
        <w:gridCol w:w="1120"/>
        <w:gridCol w:w="1120"/>
        <w:gridCol w:w="1300"/>
      </w:tblGrid>
      <w:tr w:rsidR="00070996" w:rsidRPr="00B16949" w:rsidTr="00B16949">
        <w:trPr>
          <w:trHeight w:val="450"/>
        </w:trPr>
        <w:tc>
          <w:tcPr>
            <w:tcW w:w="580"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290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436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114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172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3540" w:type="dxa"/>
            <w:gridSpan w:val="3"/>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Приложение 9                          </w:t>
            </w:r>
          </w:p>
        </w:tc>
      </w:tr>
      <w:tr w:rsidR="00070996" w:rsidRPr="00B16949" w:rsidTr="00B16949">
        <w:trPr>
          <w:trHeight w:val="330"/>
        </w:trPr>
        <w:tc>
          <w:tcPr>
            <w:tcW w:w="580"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290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436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114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172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3540" w:type="dxa"/>
            <w:gridSpan w:val="3"/>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 к решению Совета депутатов </w:t>
            </w:r>
          </w:p>
        </w:tc>
      </w:tr>
      <w:tr w:rsidR="00070996" w:rsidRPr="00B16949" w:rsidTr="00B16949">
        <w:trPr>
          <w:trHeight w:val="330"/>
        </w:trPr>
        <w:tc>
          <w:tcPr>
            <w:tcW w:w="580"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290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436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114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172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3540" w:type="dxa"/>
            <w:gridSpan w:val="3"/>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сельского поселения Сентябрьский</w:t>
            </w:r>
          </w:p>
        </w:tc>
      </w:tr>
      <w:tr w:rsidR="00070996" w:rsidRPr="00B16949" w:rsidTr="00B16949">
        <w:trPr>
          <w:trHeight w:val="330"/>
        </w:trPr>
        <w:tc>
          <w:tcPr>
            <w:tcW w:w="580"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290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436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114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172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3540" w:type="dxa"/>
            <w:gridSpan w:val="3"/>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от  № </w:t>
            </w:r>
          </w:p>
        </w:tc>
      </w:tr>
      <w:tr w:rsidR="00070996" w:rsidRPr="00B16949" w:rsidTr="00B16949">
        <w:trPr>
          <w:trHeight w:val="1260"/>
        </w:trPr>
        <w:tc>
          <w:tcPr>
            <w:tcW w:w="14240" w:type="dxa"/>
            <w:gridSpan w:val="8"/>
            <w:tcBorders>
              <w:top w:val="nil"/>
              <w:left w:val="nil"/>
              <w:bottom w:val="nil"/>
              <w:right w:val="nil"/>
            </w:tcBorders>
            <w:shd w:val="clear" w:color="auto" w:fill="FFFFFF"/>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Объем межбюджетных трансфертов бюджету Нефтеюганского района из бюджета сельского поселения Сентябрьский на осуществление полномочий контрольно-счетного органа поселения на 2016 год</w:t>
            </w:r>
          </w:p>
        </w:tc>
      </w:tr>
      <w:tr w:rsidR="00070996" w:rsidRPr="00B16949" w:rsidTr="00B16949">
        <w:trPr>
          <w:trHeight w:val="330"/>
        </w:trPr>
        <w:tc>
          <w:tcPr>
            <w:tcW w:w="580"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290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4360" w:type="dxa"/>
            <w:tcBorders>
              <w:top w:val="nil"/>
              <w:left w:val="nil"/>
              <w:bottom w:val="nil"/>
              <w:right w:val="nil"/>
            </w:tcBorders>
            <w:shd w:val="clear" w:color="auto" w:fill="FFFFFF"/>
            <w:vAlign w:val="center"/>
          </w:tcPr>
          <w:p w:rsidR="00070996" w:rsidRPr="00B16949" w:rsidRDefault="00070996" w:rsidP="00B16949">
            <w:pPr>
              <w:spacing w:after="0" w:line="240" w:lineRule="auto"/>
              <w:jc w:val="center"/>
              <w:rPr>
                <w:rFonts w:ascii="Times New Roman" w:hAnsi="Times New Roman"/>
                <w:color w:val="FF0000"/>
                <w:sz w:val="20"/>
                <w:szCs w:val="20"/>
              </w:rPr>
            </w:pPr>
            <w:r w:rsidRPr="00B16949">
              <w:rPr>
                <w:rFonts w:ascii="Times New Roman" w:hAnsi="Times New Roman"/>
                <w:color w:val="FF0000"/>
                <w:sz w:val="20"/>
                <w:szCs w:val="20"/>
              </w:rPr>
              <w:t> </w:t>
            </w:r>
          </w:p>
        </w:tc>
        <w:tc>
          <w:tcPr>
            <w:tcW w:w="1140" w:type="dxa"/>
            <w:tcBorders>
              <w:top w:val="nil"/>
              <w:left w:val="nil"/>
              <w:bottom w:val="nil"/>
              <w:right w:val="nil"/>
            </w:tcBorders>
            <w:shd w:val="clear" w:color="auto" w:fill="FFFFFF"/>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720" w:type="dxa"/>
            <w:tcBorders>
              <w:top w:val="nil"/>
              <w:left w:val="nil"/>
              <w:bottom w:val="nil"/>
              <w:right w:val="nil"/>
            </w:tcBorders>
            <w:shd w:val="clear" w:color="auto" w:fill="FFFFFF"/>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3540" w:type="dxa"/>
            <w:gridSpan w:val="3"/>
            <w:tcBorders>
              <w:top w:val="nil"/>
              <w:left w:val="nil"/>
              <w:bottom w:val="nil"/>
              <w:right w:val="nil"/>
            </w:tcBorders>
            <w:vAlign w:val="center"/>
          </w:tcPr>
          <w:p w:rsidR="00070996" w:rsidRPr="00B16949" w:rsidRDefault="00070996" w:rsidP="00B16949">
            <w:pPr>
              <w:spacing w:after="0" w:line="240" w:lineRule="auto"/>
              <w:jc w:val="center"/>
              <w:rPr>
                <w:rFonts w:ascii="Times New Roman" w:hAnsi="Times New Roman"/>
                <w:i/>
                <w:iCs/>
                <w:sz w:val="20"/>
                <w:szCs w:val="20"/>
              </w:rPr>
            </w:pPr>
          </w:p>
        </w:tc>
      </w:tr>
      <w:tr w:rsidR="00070996" w:rsidRPr="00B16949" w:rsidTr="00B16949">
        <w:trPr>
          <w:trHeight w:val="765"/>
        </w:trPr>
        <w:tc>
          <w:tcPr>
            <w:tcW w:w="580" w:type="dxa"/>
            <w:tcBorders>
              <w:top w:val="single" w:sz="4" w:space="0" w:color="auto"/>
              <w:left w:val="single" w:sz="4" w:space="0" w:color="auto"/>
              <w:bottom w:val="single" w:sz="4" w:space="0" w:color="auto"/>
              <w:right w:val="single" w:sz="4" w:space="0" w:color="auto"/>
            </w:tcBorders>
            <w:noWrap/>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w:t>
            </w:r>
          </w:p>
        </w:tc>
        <w:tc>
          <w:tcPr>
            <w:tcW w:w="2900" w:type="dxa"/>
            <w:tcBorders>
              <w:top w:val="single" w:sz="4" w:space="0" w:color="auto"/>
              <w:left w:val="nil"/>
              <w:bottom w:val="single" w:sz="4" w:space="0" w:color="auto"/>
              <w:right w:val="single" w:sz="4" w:space="0" w:color="auto"/>
            </w:tcBorders>
            <w:shd w:val="clear" w:color="auto" w:fill="FFFFFF"/>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Уполномоченный орган администрации Нефтеюганского района</w:t>
            </w:r>
          </w:p>
        </w:tc>
        <w:tc>
          <w:tcPr>
            <w:tcW w:w="4360" w:type="dxa"/>
            <w:tcBorders>
              <w:top w:val="single" w:sz="4" w:space="0" w:color="auto"/>
              <w:left w:val="nil"/>
              <w:bottom w:val="single" w:sz="4" w:space="0" w:color="auto"/>
              <w:right w:val="single" w:sz="4" w:space="0" w:color="auto"/>
            </w:tcBorders>
            <w:shd w:val="clear" w:color="auto" w:fill="FFFFFF"/>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xml:space="preserve">Наименование полномочия </w:t>
            </w:r>
          </w:p>
        </w:tc>
        <w:tc>
          <w:tcPr>
            <w:tcW w:w="1140" w:type="dxa"/>
            <w:tcBorders>
              <w:top w:val="single" w:sz="4" w:space="0" w:color="auto"/>
              <w:left w:val="nil"/>
              <w:bottom w:val="single" w:sz="4" w:space="0" w:color="auto"/>
              <w:right w:val="single" w:sz="4" w:space="0" w:color="auto"/>
            </w:tcBorders>
            <w:shd w:val="clear" w:color="auto" w:fill="FFFFFF"/>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раздел\ подраздел</w:t>
            </w:r>
          </w:p>
        </w:tc>
        <w:tc>
          <w:tcPr>
            <w:tcW w:w="1720" w:type="dxa"/>
            <w:tcBorders>
              <w:top w:val="single" w:sz="4" w:space="0" w:color="auto"/>
              <w:left w:val="nil"/>
              <w:bottom w:val="single" w:sz="4" w:space="0" w:color="auto"/>
              <w:right w:val="single" w:sz="4" w:space="0" w:color="auto"/>
            </w:tcBorders>
            <w:shd w:val="clear" w:color="auto" w:fill="FFFFFF"/>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целевая статья</w:t>
            </w:r>
          </w:p>
        </w:tc>
        <w:tc>
          <w:tcPr>
            <w:tcW w:w="1120" w:type="dxa"/>
            <w:tcBorders>
              <w:top w:val="single" w:sz="4" w:space="0" w:color="auto"/>
              <w:left w:val="nil"/>
              <w:bottom w:val="single" w:sz="4" w:space="0" w:color="auto"/>
              <w:right w:val="single" w:sz="4" w:space="0" w:color="auto"/>
            </w:tcBorders>
            <w:shd w:val="clear" w:color="auto" w:fill="FFFFFF"/>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вид расхода</w:t>
            </w:r>
          </w:p>
        </w:tc>
        <w:tc>
          <w:tcPr>
            <w:tcW w:w="1120" w:type="dxa"/>
            <w:tcBorders>
              <w:top w:val="single" w:sz="4" w:space="0" w:color="auto"/>
              <w:left w:val="nil"/>
              <w:bottom w:val="single" w:sz="4" w:space="0" w:color="auto"/>
              <w:right w:val="single" w:sz="4" w:space="0" w:color="auto"/>
            </w:tcBorders>
            <w:shd w:val="clear" w:color="auto" w:fill="FFFFFF"/>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Сумма в тыс.руб.</w:t>
            </w:r>
          </w:p>
        </w:tc>
        <w:tc>
          <w:tcPr>
            <w:tcW w:w="1300" w:type="dxa"/>
            <w:tcBorders>
              <w:top w:val="single" w:sz="4" w:space="0" w:color="auto"/>
              <w:left w:val="nil"/>
              <w:bottom w:val="single" w:sz="4" w:space="0" w:color="auto"/>
              <w:right w:val="single" w:sz="4" w:space="0" w:color="auto"/>
            </w:tcBorders>
            <w:shd w:val="clear" w:color="auto" w:fill="FFFFFF"/>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Предель-ная штатная числен-ность</w:t>
            </w:r>
          </w:p>
        </w:tc>
      </w:tr>
      <w:tr w:rsidR="00070996" w:rsidRPr="00B16949" w:rsidTr="00B16949">
        <w:trPr>
          <w:trHeight w:val="2160"/>
        </w:trPr>
        <w:tc>
          <w:tcPr>
            <w:tcW w:w="580" w:type="dxa"/>
            <w:tcBorders>
              <w:top w:val="nil"/>
              <w:left w:val="single" w:sz="4" w:space="0" w:color="auto"/>
              <w:bottom w:val="single" w:sz="4" w:space="0" w:color="auto"/>
              <w:right w:val="single" w:sz="4" w:space="0" w:color="auto"/>
            </w:tcBorders>
            <w:shd w:val="clear" w:color="auto" w:fill="FFFFFF"/>
            <w:noWrap/>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w:t>
            </w:r>
          </w:p>
        </w:tc>
        <w:tc>
          <w:tcPr>
            <w:tcW w:w="2900" w:type="dxa"/>
            <w:tcBorders>
              <w:top w:val="nil"/>
              <w:left w:val="nil"/>
              <w:bottom w:val="single" w:sz="4" w:space="0" w:color="auto"/>
              <w:right w:val="single" w:sz="4" w:space="0" w:color="auto"/>
            </w:tcBorders>
            <w:shd w:val="clear" w:color="auto" w:fill="FFFFFF"/>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Контрольно-Счетная палата Нефтеюганского района</w:t>
            </w:r>
          </w:p>
        </w:tc>
        <w:tc>
          <w:tcPr>
            <w:tcW w:w="4360" w:type="dxa"/>
            <w:tcBorders>
              <w:top w:val="nil"/>
              <w:left w:val="nil"/>
              <w:bottom w:val="single" w:sz="4" w:space="0" w:color="auto"/>
              <w:right w:val="single" w:sz="4" w:space="0" w:color="auto"/>
            </w:tcBorders>
            <w:shd w:val="clear" w:color="auto" w:fill="FFFFFF"/>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1140" w:type="dxa"/>
            <w:tcBorders>
              <w:top w:val="nil"/>
              <w:left w:val="nil"/>
              <w:bottom w:val="single" w:sz="4" w:space="0" w:color="auto"/>
              <w:right w:val="single" w:sz="4" w:space="0" w:color="auto"/>
            </w:tcBorders>
            <w:shd w:val="clear" w:color="auto" w:fill="FFFFFF"/>
            <w:noWrap/>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0106</w:t>
            </w:r>
          </w:p>
        </w:tc>
        <w:tc>
          <w:tcPr>
            <w:tcW w:w="1720" w:type="dxa"/>
            <w:tcBorders>
              <w:top w:val="nil"/>
              <w:left w:val="nil"/>
              <w:bottom w:val="single" w:sz="4" w:space="0" w:color="auto"/>
              <w:right w:val="single" w:sz="4" w:space="0" w:color="auto"/>
            </w:tcBorders>
            <w:noWrap/>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502.00.02040</w:t>
            </w:r>
          </w:p>
        </w:tc>
        <w:tc>
          <w:tcPr>
            <w:tcW w:w="1120" w:type="dxa"/>
            <w:tcBorders>
              <w:top w:val="nil"/>
              <w:left w:val="nil"/>
              <w:bottom w:val="single" w:sz="4" w:space="0" w:color="auto"/>
              <w:right w:val="single" w:sz="4" w:space="0" w:color="auto"/>
            </w:tcBorders>
            <w:shd w:val="clear" w:color="auto" w:fill="FFFFFF"/>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121</w:t>
            </w:r>
          </w:p>
        </w:tc>
        <w:tc>
          <w:tcPr>
            <w:tcW w:w="1120" w:type="dxa"/>
            <w:tcBorders>
              <w:top w:val="nil"/>
              <w:left w:val="nil"/>
              <w:bottom w:val="single" w:sz="4" w:space="0" w:color="auto"/>
              <w:right w:val="single" w:sz="4" w:space="0" w:color="auto"/>
            </w:tcBorders>
            <w:shd w:val="clear" w:color="auto" w:fill="FFFFFF"/>
            <w:noWrap/>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10,560</w:t>
            </w:r>
          </w:p>
        </w:tc>
        <w:tc>
          <w:tcPr>
            <w:tcW w:w="1300" w:type="dxa"/>
            <w:tcBorders>
              <w:top w:val="nil"/>
              <w:left w:val="nil"/>
              <w:bottom w:val="single" w:sz="4" w:space="0" w:color="auto"/>
              <w:right w:val="single" w:sz="4" w:space="0" w:color="auto"/>
            </w:tcBorders>
            <w:shd w:val="clear" w:color="auto" w:fill="FFFFFF"/>
            <w:noWrap/>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0,03</w:t>
            </w:r>
          </w:p>
        </w:tc>
      </w:tr>
      <w:tr w:rsidR="00070996" w:rsidRPr="00B16949" w:rsidTr="00B16949">
        <w:trPr>
          <w:trHeight w:val="330"/>
        </w:trPr>
        <w:tc>
          <w:tcPr>
            <w:tcW w:w="580" w:type="dxa"/>
            <w:tcBorders>
              <w:top w:val="nil"/>
              <w:left w:val="single" w:sz="4" w:space="0" w:color="auto"/>
              <w:bottom w:val="single" w:sz="4" w:space="0" w:color="auto"/>
              <w:right w:val="single" w:sz="4" w:space="0" w:color="auto"/>
            </w:tcBorders>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2900" w:type="dxa"/>
            <w:tcBorders>
              <w:top w:val="nil"/>
              <w:left w:val="nil"/>
              <w:bottom w:val="single" w:sz="4" w:space="0" w:color="auto"/>
              <w:right w:val="single" w:sz="4" w:space="0" w:color="auto"/>
            </w:tcBorders>
            <w:shd w:val="clear" w:color="auto" w:fill="FFFFFF"/>
            <w:noWrap/>
          </w:tcPr>
          <w:p w:rsidR="00070996" w:rsidRPr="00B16949" w:rsidRDefault="00070996" w:rsidP="00B16949">
            <w:pPr>
              <w:spacing w:after="0" w:line="240" w:lineRule="auto"/>
              <w:rPr>
                <w:rFonts w:ascii="Times New Roman" w:hAnsi="Times New Roman"/>
                <w:b/>
                <w:bCs/>
                <w:sz w:val="20"/>
                <w:szCs w:val="20"/>
              </w:rPr>
            </w:pPr>
            <w:r w:rsidRPr="00B16949">
              <w:rPr>
                <w:rFonts w:ascii="Times New Roman" w:hAnsi="Times New Roman"/>
                <w:b/>
                <w:bCs/>
                <w:sz w:val="20"/>
                <w:szCs w:val="20"/>
              </w:rPr>
              <w:t>Всего:</w:t>
            </w:r>
          </w:p>
        </w:tc>
        <w:tc>
          <w:tcPr>
            <w:tcW w:w="4360" w:type="dxa"/>
            <w:tcBorders>
              <w:top w:val="nil"/>
              <w:left w:val="nil"/>
              <w:bottom w:val="single" w:sz="4" w:space="0" w:color="auto"/>
              <w:right w:val="single" w:sz="4" w:space="0" w:color="auto"/>
            </w:tcBorders>
            <w:shd w:val="clear" w:color="auto" w:fill="FFFFFF"/>
          </w:tcPr>
          <w:p w:rsidR="00070996" w:rsidRPr="00B16949" w:rsidRDefault="00070996" w:rsidP="00B16949">
            <w:pPr>
              <w:spacing w:after="0" w:line="240" w:lineRule="auto"/>
              <w:rPr>
                <w:rFonts w:ascii="Times New Roman" w:hAnsi="Times New Roman"/>
                <w:b/>
                <w:bCs/>
                <w:color w:val="FF0000"/>
                <w:sz w:val="20"/>
                <w:szCs w:val="20"/>
              </w:rPr>
            </w:pPr>
            <w:r w:rsidRPr="00B16949">
              <w:rPr>
                <w:rFonts w:ascii="Times New Roman" w:hAnsi="Times New Roman"/>
                <w:b/>
                <w:bCs/>
                <w:color w:val="FF0000"/>
                <w:sz w:val="20"/>
                <w:szCs w:val="20"/>
              </w:rPr>
              <w:t> </w:t>
            </w:r>
          </w:p>
        </w:tc>
        <w:tc>
          <w:tcPr>
            <w:tcW w:w="1140"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1720"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1120"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1120" w:type="dxa"/>
            <w:tcBorders>
              <w:top w:val="nil"/>
              <w:left w:val="nil"/>
              <w:bottom w:val="single" w:sz="4" w:space="0" w:color="auto"/>
              <w:right w:val="single" w:sz="4" w:space="0" w:color="auto"/>
            </w:tcBorders>
            <w:shd w:val="clear" w:color="auto" w:fill="FFFFFF"/>
            <w:noWrap/>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10,560</w:t>
            </w:r>
          </w:p>
        </w:tc>
        <w:tc>
          <w:tcPr>
            <w:tcW w:w="1300" w:type="dxa"/>
            <w:tcBorders>
              <w:top w:val="nil"/>
              <w:left w:val="nil"/>
              <w:bottom w:val="single" w:sz="4" w:space="0" w:color="auto"/>
              <w:right w:val="single" w:sz="4" w:space="0" w:color="auto"/>
            </w:tcBorders>
            <w:shd w:val="clear" w:color="auto" w:fill="FFFFFF"/>
            <w:noWrap/>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0,03</w:t>
            </w:r>
          </w:p>
        </w:tc>
      </w:tr>
    </w:tbl>
    <w:p w:rsidR="00070996" w:rsidRDefault="00070996" w:rsidP="001C3755">
      <w:pPr>
        <w:tabs>
          <w:tab w:val="left" w:pos="2775"/>
        </w:tabs>
        <w:rPr>
          <w:rFonts w:ascii="Arial" w:hAnsi="Arial" w:cs="Arial"/>
          <w:sz w:val="20"/>
          <w:szCs w:val="20"/>
        </w:rPr>
      </w:pPr>
    </w:p>
    <w:tbl>
      <w:tblPr>
        <w:tblW w:w="15040" w:type="dxa"/>
        <w:tblInd w:w="93" w:type="dxa"/>
        <w:tblLook w:val="0000"/>
      </w:tblPr>
      <w:tblGrid>
        <w:gridCol w:w="581"/>
        <w:gridCol w:w="4060"/>
        <w:gridCol w:w="3080"/>
        <w:gridCol w:w="800"/>
        <w:gridCol w:w="760"/>
        <w:gridCol w:w="786"/>
        <w:gridCol w:w="1121"/>
        <w:gridCol w:w="1702"/>
        <w:gridCol w:w="729"/>
        <w:gridCol w:w="1484"/>
      </w:tblGrid>
      <w:tr w:rsidR="00070996" w:rsidRPr="00B16949" w:rsidTr="00B16949">
        <w:trPr>
          <w:trHeight w:val="405"/>
        </w:trPr>
        <w:tc>
          <w:tcPr>
            <w:tcW w:w="581"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406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308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8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7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909"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935" w:type="dxa"/>
            <w:tcBorders>
              <w:top w:val="nil"/>
              <w:left w:val="nil"/>
              <w:bottom w:val="nil"/>
              <w:right w:val="nil"/>
            </w:tcBorders>
            <w:noWrap/>
          </w:tcPr>
          <w:p w:rsidR="00070996" w:rsidRPr="00B16949" w:rsidRDefault="00070996" w:rsidP="00B16949">
            <w:pPr>
              <w:spacing w:after="0" w:line="240" w:lineRule="auto"/>
              <w:rPr>
                <w:rFonts w:ascii="Times New Roman" w:hAnsi="Times New Roman"/>
                <w:sz w:val="20"/>
                <w:szCs w:val="20"/>
              </w:rPr>
            </w:pPr>
          </w:p>
        </w:tc>
        <w:tc>
          <w:tcPr>
            <w:tcW w:w="3915" w:type="dxa"/>
            <w:gridSpan w:val="3"/>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Приложение 10                       </w:t>
            </w:r>
          </w:p>
        </w:tc>
      </w:tr>
      <w:tr w:rsidR="00070996" w:rsidRPr="00B16949" w:rsidTr="00B16949">
        <w:trPr>
          <w:trHeight w:val="330"/>
        </w:trPr>
        <w:tc>
          <w:tcPr>
            <w:tcW w:w="581"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406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308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8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7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909"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935" w:type="dxa"/>
            <w:tcBorders>
              <w:top w:val="nil"/>
              <w:left w:val="nil"/>
              <w:bottom w:val="nil"/>
              <w:right w:val="nil"/>
            </w:tcBorders>
            <w:noWrap/>
          </w:tcPr>
          <w:p w:rsidR="00070996" w:rsidRPr="00B16949" w:rsidRDefault="00070996" w:rsidP="00B16949">
            <w:pPr>
              <w:spacing w:after="0" w:line="240" w:lineRule="auto"/>
              <w:rPr>
                <w:rFonts w:ascii="Times New Roman" w:hAnsi="Times New Roman"/>
                <w:sz w:val="20"/>
                <w:szCs w:val="20"/>
              </w:rPr>
            </w:pPr>
          </w:p>
        </w:tc>
        <w:tc>
          <w:tcPr>
            <w:tcW w:w="3915" w:type="dxa"/>
            <w:gridSpan w:val="3"/>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 к решению Совета депутатов </w:t>
            </w:r>
          </w:p>
        </w:tc>
      </w:tr>
      <w:tr w:rsidR="00070996" w:rsidRPr="00B16949" w:rsidTr="00B16949">
        <w:trPr>
          <w:trHeight w:val="330"/>
        </w:trPr>
        <w:tc>
          <w:tcPr>
            <w:tcW w:w="581"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406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308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8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7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909"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935" w:type="dxa"/>
            <w:tcBorders>
              <w:top w:val="nil"/>
              <w:left w:val="nil"/>
              <w:bottom w:val="nil"/>
              <w:right w:val="nil"/>
            </w:tcBorders>
            <w:noWrap/>
          </w:tcPr>
          <w:p w:rsidR="00070996" w:rsidRPr="00B16949" w:rsidRDefault="00070996" w:rsidP="00B16949">
            <w:pPr>
              <w:spacing w:after="0" w:line="240" w:lineRule="auto"/>
              <w:rPr>
                <w:rFonts w:ascii="Times New Roman" w:hAnsi="Times New Roman"/>
                <w:sz w:val="20"/>
                <w:szCs w:val="20"/>
              </w:rPr>
            </w:pPr>
          </w:p>
        </w:tc>
        <w:tc>
          <w:tcPr>
            <w:tcW w:w="3915" w:type="dxa"/>
            <w:gridSpan w:val="3"/>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сельского поселения Сентябрьский</w:t>
            </w:r>
          </w:p>
        </w:tc>
      </w:tr>
      <w:tr w:rsidR="00070996" w:rsidRPr="00B16949" w:rsidTr="00B16949">
        <w:trPr>
          <w:trHeight w:val="330"/>
        </w:trPr>
        <w:tc>
          <w:tcPr>
            <w:tcW w:w="581"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406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308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8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7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909"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935" w:type="dxa"/>
            <w:tcBorders>
              <w:top w:val="nil"/>
              <w:left w:val="nil"/>
              <w:bottom w:val="nil"/>
              <w:right w:val="nil"/>
            </w:tcBorders>
            <w:noWrap/>
          </w:tcPr>
          <w:p w:rsidR="00070996" w:rsidRPr="00B16949" w:rsidRDefault="00070996" w:rsidP="00B16949">
            <w:pPr>
              <w:spacing w:after="0" w:line="240" w:lineRule="auto"/>
              <w:rPr>
                <w:rFonts w:ascii="Times New Roman" w:hAnsi="Times New Roman"/>
                <w:sz w:val="20"/>
                <w:szCs w:val="20"/>
              </w:rPr>
            </w:pPr>
          </w:p>
        </w:tc>
        <w:tc>
          <w:tcPr>
            <w:tcW w:w="3915" w:type="dxa"/>
            <w:gridSpan w:val="3"/>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от  № </w:t>
            </w:r>
          </w:p>
        </w:tc>
      </w:tr>
      <w:tr w:rsidR="00070996" w:rsidRPr="00B16949" w:rsidTr="00B16949">
        <w:trPr>
          <w:trHeight w:val="330"/>
        </w:trPr>
        <w:tc>
          <w:tcPr>
            <w:tcW w:w="581"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406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308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8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7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909"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935" w:type="dxa"/>
            <w:tcBorders>
              <w:top w:val="nil"/>
              <w:left w:val="nil"/>
              <w:bottom w:val="nil"/>
              <w:right w:val="nil"/>
            </w:tcBorders>
            <w:noWrap/>
          </w:tcPr>
          <w:p w:rsidR="00070996" w:rsidRPr="00B16949" w:rsidRDefault="00070996" w:rsidP="00B16949">
            <w:pPr>
              <w:spacing w:after="0" w:line="240" w:lineRule="auto"/>
              <w:rPr>
                <w:rFonts w:ascii="Times New Roman" w:hAnsi="Times New Roman"/>
                <w:sz w:val="20"/>
                <w:szCs w:val="20"/>
              </w:rPr>
            </w:pPr>
          </w:p>
        </w:tc>
        <w:tc>
          <w:tcPr>
            <w:tcW w:w="1702"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729"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1484"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r>
      <w:tr w:rsidR="00070996" w:rsidRPr="00B16949" w:rsidTr="00B16949">
        <w:trPr>
          <w:trHeight w:val="360"/>
        </w:trPr>
        <w:tc>
          <w:tcPr>
            <w:tcW w:w="15040" w:type="dxa"/>
            <w:gridSpan w:val="10"/>
            <w:tcBorders>
              <w:top w:val="nil"/>
              <w:left w:val="nil"/>
              <w:bottom w:val="nil"/>
              <w:right w:val="nil"/>
            </w:tcBorders>
            <w:shd w:val="clear" w:color="auto" w:fill="FFFFFF"/>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Перечень целевых программ, реализуемых муниципальным образованием сельское поселение Сентябрьский</w:t>
            </w:r>
          </w:p>
        </w:tc>
      </w:tr>
      <w:tr w:rsidR="00070996" w:rsidRPr="00B16949" w:rsidTr="00B16949">
        <w:trPr>
          <w:trHeight w:val="330"/>
        </w:trPr>
        <w:tc>
          <w:tcPr>
            <w:tcW w:w="581"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406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3080" w:type="dxa"/>
            <w:tcBorders>
              <w:top w:val="nil"/>
              <w:left w:val="nil"/>
              <w:bottom w:val="nil"/>
              <w:right w:val="nil"/>
            </w:tcBorders>
            <w:shd w:val="clear" w:color="auto" w:fill="FFFFFF"/>
            <w:vAlign w:val="center"/>
          </w:tcPr>
          <w:p w:rsidR="00070996" w:rsidRPr="00B16949" w:rsidRDefault="00070996" w:rsidP="00B16949">
            <w:pPr>
              <w:spacing w:after="0" w:line="240" w:lineRule="auto"/>
              <w:jc w:val="center"/>
              <w:rPr>
                <w:rFonts w:ascii="Times New Roman" w:hAnsi="Times New Roman"/>
                <w:color w:val="FF0000"/>
                <w:sz w:val="20"/>
                <w:szCs w:val="20"/>
              </w:rPr>
            </w:pPr>
            <w:r w:rsidRPr="00B16949">
              <w:rPr>
                <w:rFonts w:ascii="Times New Roman" w:hAnsi="Times New Roman"/>
                <w:color w:val="FF0000"/>
                <w:sz w:val="20"/>
                <w:szCs w:val="20"/>
              </w:rPr>
              <w:t> </w:t>
            </w:r>
          </w:p>
        </w:tc>
        <w:tc>
          <w:tcPr>
            <w:tcW w:w="800" w:type="dxa"/>
            <w:tcBorders>
              <w:top w:val="nil"/>
              <w:left w:val="nil"/>
              <w:bottom w:val="nil"/>
              <w:right w:val="nil"/>
            </w:tcBorders>
            <w:shd w:val="clear" w:color="auto" w:fill="FFFFFF"/>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760" w:type="dxa"/>
            <w:tcBorders>
              <w:top w:val="nil"/>
              <w:left w:val="nil"/>
              <w:bottom w:val="nil"/>
              <w:right w:val="nil"/>
            </w:tcBorders>
            <w:shd w:val="clear" w:color="auto" w:fill="FFFFFF"/>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844" w:type="dxa"/>
            <w:gridSpan w:val="2"/>
            <w:tcBorders>
              <w:top w:val="nil"/>
              <w:left w:val="nil"/>
              <w:bottom w:val="nil"/>
              <w:right w:val="nil"/>
            </w:tcBorders>
            <w:vAlign w:val="center"/>
          </w:tcPr>
          <w:p w:rsidR="00070996" w:rsidRPr="00B16949" w:rsidRDefault="00070996" w:rsidP="00B16949">
            <w:pPr>
              <w:spacing w:after="0" w:line="240" w:lineRule="auto"/>
              <w:jc w:val="center"/>
              <w:rPr>
                <w:rFonts w:ascii="Times New Roman" w:hAnsi="Times New Roman"/>
                <w:i/>
                <w:iCs/>
                <w:sz w:val="20"/>
                <w:szCs w:val="20"/>
              </w:rPr>
            </w:pPr>
          </w:p>
        </w:tc>
        <w:tc>
          <w:tcPr>
            <w:tcW w:w="1702"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729"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1484"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r>
      <w:tr w:rsidR="00070996" w:rsidRPr="00B16949" w:rsidTr="00B16949">
        <w:trPr>
          <w:trHeight w:val="510"/>
        </w:trPr>
        <w:tc>
          <w:tcPr>
            <w:tcW w:w="581" w:type="dxa"/>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п.п.</w:t>
            </w:r>
          </w:p>
        </w:tc>
        <w:tc>
          <w:tcPr>
            <w:tcW w:w="4060" w:type="dxa"/>
            <w:tcBorders>
              <w:top w:val="single" w:sz="4"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Наименование</w:t>
            </w:r>
          </w:p>
        </w:tc>
        <w:tc>
          <w:tcPr>
            <w:tcW w:w="3080" w:type="dxa"/>
            <w:tcBorders>
              <w:top w:val="single" w:sz="4"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Исполнитель программы</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Ведомство</w:t>
            </w:r>
          </w:p>
        </w:tc>
        <w:tc>
          <w:tcPr>
            <w:tcW w:w="909" w:type="dxa"/>
            <w:tcBorders>
              <w:top w:val="single" w:sz="4" w:space="0" w:color="auto"/>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Раздел</w:t>
            </w:r>
          </w:p>
        </w:tc>
        <w:tc>
          <w:tcPr>
            <w:tcW w:w="935" w:type="dxa"/>
            <w:tcBorders>
              <w:top w:val="single" w:sz="4" w:space="0" w:color="auto"/>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Подраздел</w:t>
            </w:r>
          </w:p>
        </w:tc>
        <w:tc>
          <w:tcPr>
            <w:tcW w:w="1702" w:type="dxa"/>
            <w:tcBorders>
              <w:top w:val="single" w:sz="4"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Целевая статья</w:t>
            </w:r>
          </w:p>
        </w:tc>
        <w:tc>
          <w:tcPr>
            <w:tcW w:w="729" w:type="dxa"/>
            <w:tcBorders>
              <w:top w:val="single" w:sz="4"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КВР</w:t>
            </w:r>
          </w:p>
        </w:tc>
        <w:tc>
          <w:tcPr>
            <w:tcW w:w="1484" w:type="dxa"/>
            <w:tcBorders>
              <w:top w:val="single" w:sz="4"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Сумма на 2016 год</w:t>
            </w:r>
          </w:p>
        </w:tc>
      </w:tr>
      <w:tr w:rsidR="00070996" w:rsidRPr="00B16949" w:rsidTr="00B16949">
        <w:trPr>
          <w:trHeight w:val="2693"/>
        </w:trPr>
        <w:tc>
          <w:tcPr>
            <w:tcW w:w="581" w:type="dxa"/>
            <w:tcBorders>
              <w:top w:val="nil"/>
              <w:left w:val="single" w:sz="4" w:space="0" w:color="auto"/>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w:t>
            </w:r>
          </w:p>
        </w:tc>
        <w:tc>
          <w:tcPr>
            <w:tcW w:w="4060"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Муниципальная программа «Профилактика терроризма и экстремизма, а также минимизации и (или) ликвидации последствий проявления терроризма и экстремизма </w:t>
            </w:r>
            <w:r w:rsidRPr="00B16949">
              <w:rPr>
                <w:rFonts w:ascii="Times New Roman" w:hAnsi="Times New Roman"/>
                <w:sz w:val="20"/>
                <w:szCs w:val="20"/>
              </w:rPr>
              <w:br/>
              <w:t>на территории муниципального образования сельское поселение   Сентябрьский на 2015 - 2017  годы»</w:t>
            </w:r>
          </w:p>
        </w:tc>
        <w:tc>
          <w:tcPr>
            <w:tcW w:w="3080"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МУ «Администрация поселения Сентябрьский»</w:t>
            </w:r>
          </w:p>
        </w:tc>
        <w:tc>
          <w:tcPr>
            <w:tcW w:w="800"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650</w:t>
            </w:r>
          </w:p>
        </w:tc>
        <w:tc>
          <w:tcPr>
            <w:tcW w:w="760"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МБ</w:t>
            </w:r>
          </w:p>
        </w:tc>
        <w:tc>
          <w:tcPr>
            <w:tcW w:w="909"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03</w:t>
            </w:r>
          </w:p>
        </w:tc>
        <w:tc>
          <w:tcPr>
            <w:tcW w:w="935"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09</w:t>
            </w:r>
          </w:p>
        </w:tc>
        <w:tc>
          <w:tcPr>
            <w:tcW w:w="1702" w:type="dxa"/>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09.0.01.07950</w:t>
            </w:r>
          </w:p>
        </w:tc>
        <w:tc>
          <w:tcPr>
            <w:tcW w:w="729"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484"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10,00000</w:t>
            </w:r>
          </w:p>
        </w:tc>
      </w:tr>
      <w:tr w:rsidR="00070996" w:rsidRPr="00B16949" w:rsidTr="00B16949">
        <w:trPr>
          <w:trHeight w:val="705"/>
        </w:trPr>
        <w:tc>
          <w:tcPr>
            <w:tcW w:w="581" w:type="dxa"/>
            <w:vMerge w:val="restart"/>
            <w:tcBorders>
              <w:top w:val="nil"/>
              <w:left w:val="single" w:sz="4" w:space="0" w:color="auto"/>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w:t>
            </w:r>
          </w:p>
        </w:tc>
        <w:tc>
          <w:tcPr>
            <w:tcW w:w="4060" w:type="dxa"/>
            <w:vMerge w:val="restart"/>
            <w:tcBorders>
              <w:top w:val="nil"/>
              <w:left w:val="single" w:sz="4" w:space="0" w:color="auto"/>
              <w:bottom w:val="single" w:sz="4" w:space="0" w:color="000000"/>
              <w:right w:val="single" w:sz="4" w:space="0" w:color="auto"/>
            </w:tcBorders>
            <w:shd w:val="clear" w:color="auto" w:fill="FFFFFF"/>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Муниципальная программа «Развитие транспортной системы сельского поселения Сентябрьский на 2014-2018 годы» </w:t>
            </w:r>
          </w:p>
        </w:tc>
        <w:tc>
          <w:tcPr>
            <w:tcW w:w="3080" w:type="dxa"/>
            <w:vMerge w:val="restart"/>
            <w:tcBorders>
              <w:top w:val="nil"/>
              <w:left w:val="single" w:sz="4" w:space="0" w:color="auto"/>
              <w:bottom w:val="single" w:sz="4" w:space="0" w:color="000000"/>
              <w:right w:val="single" w:sz="4" w:space="0" w:color="auto"/>
            </w:tcBorders>
            <w:shd w:val="clear" w:color="auto" w:fill="FFFFFF"/>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МУ «Администрация поселения Сентябрьский»</w:t>
            </w:r>
          </w:p>
        </w:tc>
        <w:tc>
          <w:tcPr>
            <w:tcW w:w="800" w:type="dxa"/>
            <w:vMerge w:val="restart"/>
            <w:tcBorders>
              <w:top w:val="nil"/>
              <w:left w:val="single" w:sz="4" w:space="0" w:color="auto"/>
              <w:bottom w:val="single" w:sz="4" w:space="0" w:color="000000"/>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650</w:t>
            </w:r>
          </w:p>
        </w:tc>
        <w:tc>
          <w:tcPr>
            <w:tcW w:w="760"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МБ</w:t>
            </w:r>
          </w:p>
        </w:tc>
        <w:tc>
          <w:tcPr>
            <w:tcW w:w="909" w:type="dxa"/>
            <w:vMerge w:val="restart"/>
            <w:tcBorders>
              <w:top w:val="nil"/>
              <w:left w:val="single" w:sz="4" w:space="0" w:color="auto"/>
              <w:bottom w:val="single" w:sz="4" w:space="0" w:color="000000"/>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04</w:t>
            </w:r>
          </w:p>
        </w:tc>
        <w:tc>
          <w:tcPr>
            <w:tcW w:w="935" w:type="dxa"/>
            <w:vMerge w:val="restart"/>
            <w:tcBorders>
              <w:top w:val="nil"/>
              <w:left w:val="single" w:sz="4" w:space="0" w:color="auto"/>
              <w:bottom w:val="single" w:sz="4" w:space="0" w:color="000000"/>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09</w:t>
            </w:r>
          </w:p>
        </w:tc>
        <w:tc>
          <w:tcPr>
            <w:tcW w:w="1702" w:type="dxa"/>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03.0.01.07950</w:t>
            </w:r>
          </w:p>
        </w:tc>
        <w:tc>
          <w:tcPr>
            <w:tcW w:w="729" w:type="dxa"/>
            <w:vMerge w:val="restart"/>
            <w:tcBorders>
              <w:top w:val="nil"/>
              <w:left w:val="single" w:sz="4" w:space="0" w:color="auto"/>
              <w:bottom w:val="single" w:sz="4" w:space="0" w:color="000000"/>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484"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450,00000</w:t>
            </w:r>
          </w:p>
        </w:tc>
      </w:tr>
      <w:tr w:rsidR="00070996" w:rsidRPr="00B16949" w:rsidTr="00B16949">
        <w:trPr>
          <w:trHeight w:val="721"/>
        </w:trPr>
        <w:tc>
          <w:tcPr>
            <w:tcW w:w="581" w:type="dxa"/>
            <w:vMerge/>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4060"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800"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760"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МБ</w:t>
            </w:r>
          </w:p>
        </w:tc>
        <w:tc>
          <w:tcPr>
            <w:tcW w:w="909"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935"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1702" w:type="dxa"/>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15.0.02.S2390</w:t>
            </w:r>
          </w:p>
        </w:tc>
        <w:tc>
          <w:tcPr>
            <w:tcW w:w="729"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1484"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123,40000</w:t>
            </w:r>
          </w:p>
        </w:tc>
      </w:tr>
      <w:tr w:rsidR="00070996" w:rsidRPr="00B16949" w:rsidTr="00B16949">
        <w:trPr>
          <w:trHeight w:val="532"/>
        </w:trPr>
        <w:tc>
          <w:tcPr>
            <w:tcW w:w="581" w:type="dxa"/>
            <w:vMerge/>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4060"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800"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760"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ОБ</w:t>
            </w:r>
          </w:p>
        </w:tc>
        <w:tc>
          <w:tcPr>
            <w:tcW w:w="909"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935"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1702" w:type="dxa"/>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15.0.02.82390</w:t>
            </w:r>
          </w:p>
        </w:tc>
        <w:tc>
          <w:tcPr>
            <w:tcW w:w="729" w:type="dxa"/>
            <w:vMerge/>
            <w:tcBorders>
              <w:top w:val="nil"/>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1484"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2 344,00000</w:t>
            </w:r>
          </w:p>
        </w:tc>
      </w:tr>
      <w:tr w:rsidR="00070996" w:rsidRPr="00B16949" w:rsidTr="00B16949">
        <w:trPr>
          <w:trHeight w:val="1783"/>
        </w:trPr>
        <w:tc>
          <w:tcPr>
            <w:tcW w:w="581" w:type="dxa"/>
            <w:tcBorders>
              <w:top w:val="nil"/>
              <w:left w:val="single" w:sz="4" w:space="0" w:color="auto"/>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3.</w:t>
            </w:r>
          </w:p>
        </w:tc>
        <w:tc>
          <w:tcPr>
            <w:tcW w:w="4060"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Муниципальная программа "Управление имуществом </w:t>
            </w:r>
            <w:r w:rsidRPr="00B16949">
              <w:rPr>
                <w:rFonts w:ascii="Times New Roman" w:hAnsi="Times New Roman"/>
                <w:sz w:val="20"/>
                <w:szCs w:val="20"/>
              </w:rPr>
              <w:br/>
              <w:t>муниципального образования сельское поселение</w:t>
            </w:r>
            <w:r w:rsidRPr="00B16949">
              <w:rPr>
                <w:rFonts w:ascii="Times New Roman" w:hAnsi="Times New Roman"/>
                <w:sz w:val="20"/>
                <w:szCs w:val="20"/>
              </w:rPr>
              <w:br/>
              <w:t xml:space="preserve"> Сентябрьский на 2016-2018 годы"</w:t>
            </w:r>
          </w:p>
        </w:tc>
        <w:tc>
          <w:tcPr>
            <w:tcW w:w="3080"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МУ «Администрация поселения Сентябрьский»</w:t>
            </w:r>
          </w:p>
        </w:tc>
        <w:tc>
          <w:tcPr>
            <w:tcW w:w="800"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650</w:t>
            </w:r>
          </w:p>
        </w:tc>
        <w:tc>
          <w:tcPr>
            <w:tcW w:w="760"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МБ</w:t>
            </w:r>
          </w:p>
        </w:tc>
        <w:tc>
          <w:tcPr>
            <w:tcW w:w="909"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05</w:t>
            </w:r>
          </w:p>
        </w:tc>
        <w:tc>
          <w:tcPr>
            <w:tcW w:w="935"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01</w:t>
            </w:r>
          </w:p>
        </w:tc>
        <w:tc>
          <w:tcPr>
            <w:tcW w:w="1702" w:type="dxa"/>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16.0.01.20963</w:t>
            </w:r>
          </w:p>
        </w:tc>
        <w:tc>
          <w:tcPr>
            <w:tcW w:w="729"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484" w:type="dxa"/>
            <w:tcBorders>
              <w:top w:val="nil"/>
              <w:left w:val="nil"/>
              <w:bottom w:val="single" w:sz="4" w:space="0" w:color="auto"/>
              <w:right w:val="single" w:sz="4" w:space="0" w:color="auto"/>
            </w:tcBorders>
            <w:shd w:val="clear" w:color="auto" w:fill="FFFFFF"/>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309,40000</w:t>
            </w:r>
          </w:p>
        </w:tc>
      </w:tr>
      <w:tr w:rsidR="00070996" w:rsidRPr="00B16949" w:rsidTr="00B16949">
        <w:trPr>
          <w:trHeight w:val="330"/>
        </w:trPr>
        <w:tc>
          <w:tcPr>
            <w:tcW w:w="581" w:type="dxa"/>
            <w:tcBorders>
              <w:top w:val="nil"/>
              <w:left w:val="single" w:sz="4" w:space="0" w:color="auto"/>
              <w:bottom w:val="single" w:sz="4" w:space="0" w:color="auto"/>
              <w:right w:val="single" w:sz="4" w:space="0" w:color="auto"/>
            </w:tcBorders>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4060" w:type="dxa"/>
            <w:tcBorders>
              <w:top w:val="nil"/>
              <w:left w:val="nil"/>
              <w:bottom w:val="single" w:sz="4" w:space="0" w:color="auto"/>
              <w:right w:val="single" w:sz="4" w:space="0" w:color="auto"/>
            </w:tcBorders>
            <w:shd w:val="clear" w:color="auto" w:fill="FFFFFF"/>
            <w:noWrap/>
          </w:tcPr>
          <w:p w:rsidR="00070996" w:rsidRPr="00B16949" w:rsidRDefault="00070996" w:rsidP="00B16949">
            <w:pPr>
              <w:spacing w:after="0" w:line="240" w:lineRule="auto"/>
              <w:rPr>
                <w:rFonts w:ascii="Times New Roman" w:hAnsi="Times New Roman"/>
                <w:b/>
                <w:bCs/>
                <w:sz w:val="20"/>
                <w:szCs w:val="20"/>
              </w:rPr>
            </w:pPr>
            <w:r w:rsidRPr="00B16949">
              <w:rPr>
                <w:rFonts w:ascii="Times New Roman" w:hAnsi="Times New Roman"/>
                <w:b/>
                <w:bCs/>
                <w:sz w:val="20"/>
                <w:szCs w:val="20"/>
              </w:rPr>
              <w:t>Всего:</w:t>
            </w:r>
          </w:p>
        </w:tc>
        <w:tc>
          <w:tcPr>
            <w:tcW w:w="3080"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800"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760"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909" w:type="dxa"/>
            <w:tcBorders>
              <w:top w:val="nil"/>
              <w:left w:val="nil"/>
              <w:bottom w:val="single" w:sz="4" w:space="0" w:color="auto"/>
              <w:right w:val="single" w:sz="4" w:space="0" w:color="auto"/>
            </w:tcBorders>
            <w:shd w:val="clear" w:color="auto" w:fill="FFFFFF"/>
            <w:vAlign w:val="center"/>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935" w:type="dxa"/>
            <w:tcBorders>
              <w:top w:val="nil"/>
              <w:left w:val="nil"/>
              <w:bottom w:val="single" w:sz="4" w:space="0" w:color="auto"/>
              <w:right w:val="single" w:sz="4" w:space="0" w:color="auto"/>
            </w:tcBorders>
            <w:shd w:val="clear" w:color="auto" w:fill="FFFFFF"/>
            <w:noWrap/>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1702" w:type="dxa"/>
            <w:tcBorders>
              <w:top w:val="nil"/>
              <w:left w:val="nil"/>
              <w:bottom w:val="single" w:sz="4" w:space="0" w:color="auto"/>
              <w:right w:val="single" w:sz="4" w:space="0" w:color="auto"/>
            </w:tcBorders>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729" w:type="dxa"/>
            <w:tcBorders>
              <w:top w:val="nil"/>
              <w:left w:val="nil"/>
              <w:bottom w:val="single" w:sz="4" w:space="0" w:color="auto"/>
              <w:right w:val="single" w:sz="4" w:space="0" w:color="auto"/>
            </w:tcBorders>
            <w:noWrap/>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484" w:type="dxa"/>
            <w:tcBorders>
              <w:top w:val="nil"/>
              <w:left w:val="nil"/>
              <w:bottom w:val="single" w:sz="4" w:space="0" w:color="auto"/>
              <w:right w:val="single" w:sz="4" w:space="0" w:color="auto"/>
            </w:tcBorders>
            <w:noWrap/>
            <w:vAlign w:val="center"/>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3 236,80000</w:t>
            </w:r>
          </w:p>
        </w:tc>
      </w:tr>
    </w:tbl>
    <w:p w:rsidR="00070996" w:rsidRDefault="00070996" w:rsidP="001C3755">
      <w:pPr>
        <w:tabs>
          <w:tab w:val="left" w:pos="2775"/>
        </w:tabs>
        <w:rPr>
          <w:rFonts w:ascii="Arial" w:hAnsi="Arial" w:cs="Arial"/>
          <w:sz w:val="20"/>
          <w:szCs w:val="20"/>
        </w:rPr>
      </w:pPr>
    </w:p>
    <w:tbl>
      <w:tblPr>
        <w:tblW w:w="14358" w:type="dxa"/>
        <w:tblInd w:w="93" w:type="dxa"/>
        <w:tblLook w:val="0000"/>
      </w:tblPr>
      <w:tblGrid>
        <w:gridCol w:w="580"/>
        <w:gridCol w:w="2200"/>
        <w:gridCol w:w="2600"/>
        <w:gridCol w:w="1140"/>
        <w:gridCol w:w="1400"/>
        <w:gridCol w:w="236"/>
        <w:gridCol w:w="3048"/>
        <w:gridCol w:w="960"/>
        <w:gridCol w:w="960"/>
        <w:gridCol w:w="960"/>
        <w:gridCol w:w="460"/>
      </w:tblGrid>
      <w:tr w:rsidR="00070996" w:rsidRPr="00B16949" w:rsidTr="00B16949">
        <w:trPr>
          <w:trHeight w:val="330"/>
        </w:trPr>
        <w:tc>
          <w:tcPr>
            <w:tcW w:w="580"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220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260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114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14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5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3048"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Приложение 11</w:t>
            </w:r>
          </w:p>
        </w:tc>
        <w:tc>
          <w:tcPr>
            <w:tcW w:w="9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960" w:type="dxa"/>
            <w:tcBorders>
              <w:top w:val="nil"/>
              <w:left w:val="nil"/>
              <w:bottom w:val="nil"/>
              <w:right w:val="nil"/>
            </w:tcBorders>
            <w:noWrap/>
          </w:tcPr>
          <w:p w:rsidR="00070996" w:rsidRPr="00B16949" w:rsidRDefault="00070996" w:rsidP="00B16949">
            <w:pPr>
              <w:spacing w:after="0" w:line="240" w:lineRule="auto"/>
              <w:rPr>
                <w:rFonts w:ascii="Times New Roman" w:hAnsi="Times New Roman"/>
                <w:sz w:val="20"/>
                <w:szCs w:val="20"/>
              </w:rPr>
            </w:pPr>
          </w:p>
        </w:tc>
        <w:tc>
          <w:tcPr>
            <w:tcW w:w="960" w:type="dxa"/>
            <w:tcBorders>
              <w:top w:val="nil"/>
              <w:left w:val="nil"/>
              <w:bottom w:val="nil"/>
              <w:right w:val="nil"/>
            </w:tcBorders>
            <w:noWrap/>
          </w:tcPr>
          <w:p w:rsidR="00070996" w:rsidRPr="00B16949" w:rsidRDefault="00070996" w:rsidP="00B16949">
            <w:pPr>
              <w:spacing w:after="0" w:line="240" w:lineRule="auto"/>
              <w:rPr>
                <w:rFonts w:ascii="Times New Roman" w:hAnsi="Times New Roman"/>
                <w:sz w:val="20"/>
                <w:szCs w:val="20"/>
              </w:rPr>
            </w:pPr>
          </w:p>
        </w:tc>
        <w:tc>
          <w:tcPr>
            <w:tcW w:w="4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r>
      <w:tr w:rsidR="00070996" w:rsidRPr="00B16949" w:rsidTr="00B16949">
        <w:trPr>
          <w:trHeight w:val="330"/>
        </w:trPr>
        <w:tc>
          <w:tcPr>
            <w:tcW w:w="580"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220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260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114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14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5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3048"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к решению Совета</w:t>
            </w:r>
            <w:r>
              <w:rPr>
                <w:rFonts w:ascii="Times New Roman" w:hAnsi="Times New Roman"/>
                <w:sz w:val="20"/>
                <w:szCs w:val="20"/>
              </w:rPr>
              <w:t xml:space="preserve"> </w:t>
            </w:r>
            <w:r w:rsidRPr="00B16949">
              <w:rPr>
                <w:rFonts w:ascii="Times New Roman" w:hAnsi="Times New Roman"/>
                <w:sz w:val="20"/>
                <w:szCs w:val="20"/>
              </w:rPr>
              <w:t>депутатов</w:t>
            </w:r>
          </w:p>
        </w:tc>
        <w:tc>
          <w:tcPr>
            <w:tcW w:w="9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960" w:type="dxa"/>
            <w:tcBorders>
              <w:top w:val="nil"/>
              <w:left w:val="nil"/>
              <w:bottom w:val="nil"/>
              <w:right w:val="nil"/>
            </w:tcBorders>
            <w:noWrap/>
          </w:tcPr>
          <w:p w:rsidR="00070996" w:rsidRPr="00B16949" w:rsidRDefault="00070996" w:rsidP="00B16949">
            <w:pPr>
              <w:spacing w:after="0" w:line="240" w:lineRule="auto"/>
              <w:rPr>
                <w:rFonts w:ascii="Times New Roman" w:hAnsi="Times New Roman"/>
                <w:sz w:val="20"/>
                <w:szCs w:val="20"/>
              </w:rPr>
            </w:pPr>
          </w:p>
        </w:tc>
        <w:tc>
          <w:tcPr>
            <w:tcW w:w="4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r>
      <w:tr w:rsidR="00070996" w:rsidRPr="00B16949" w:rsidTr="00B16949">
        <w:trPr>
          <w:trHeight w:val="330"/>
        </w:trPr>
        <w:tc>
          <w:tcPr>
            <w:tcW w:w="580"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220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260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114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14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5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3048"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сельского поселения Сентябрьский</w:t>
            </w:r>
          </w:p>
        </w:tc>
        <w:tc>
          <w:tcPr>
            <w:tcW w:w="9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960" w:type="dxa"/>
            <w:tcBorders>
              <w:top w:val="nil"/>
              <w:left w:val="nil"/>
              <w:bottom w:val="nil"/>
              <w:right w:val="nil"/>
            </w:tcBorders>
            <w:noWrap/>
          </w:tcPr>
          <w:p w:rsidR="00070996" w:rsidRPr="00B16949" w:rsidRDefault="00070996" w:rsidP="00B16949">
            <w:pPr>
              <w:spacing w:after="0" w:line="240" w:lineRule="auto"/>
              <w:rPr>
                <w:rFonts w:ascii="Times New Roman" w:hAnsi="Times New Roman"/>
                <w:sz w:val="20"/>
                <w:szCs w:val="20"/>
              </w:rPr>
            </w:pPr>
          </w:p>
        </w:tc>
        <w:tc>
          <w:tcPr>
            <w:tcW w:w="4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r>
      <w:tr w:rsidR="00070996" w:rsidRPr="00B16949" w:rsidTr="00B16949">
        <w:trPr>
          <w:trHeight w:val="330"/>
        </w:trPr>
        <w:tc>
          <w:tcPr>
            <w:tcW w:w="580"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220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260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114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14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5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3048"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от   № </w:t>
            </w:r>
          </w:p>
        </w:tc>
        <w:tc>
          <w:tcPr>
            <w:tcW w:w="9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960" w:type="dxa"/>
            <w:tcBorders>
              <w:top w:val="nil"/>
              <w:left w:val="nil"/>
              <w:bottom w:val="nil"/>
              <w:right w:val="nil"/>
            </w:tcBorders>
            <w:noWrap/>
          </w:tcPr>
          <w:p w:rsidR="00070996" w:rsidRPr="00B16949" w:rsidRDefault="00070996" w:rsidP="00B16949">
            <w:pPr>
              <w:spacing w:after="0" w:line="240" w:lineRule="auto"/>
              <w:rPr>
                <w:rFonts w:ascii="Times New Roman" w:hAnsi="Times New Roman"/>
                <w:sz w:val="20"/>
                <w:szCs w:val="20"/>
              </w:rPr>
            </w:pPr>
          </w:p>
        </w:tc>
        <w:tc>
          <w:tcPr>
            <w:tcW w:w="4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r>
      <w:tr w:rsidR="00070996" w:rsidRPr="00B16949" w:rsidTr="00B16949">
        <w:trPr>
          <w:trHeight w:val="330"/>
        </w:trPr>
        <w:tc>
          <w:tcPr>
            <w:tcW w:w="580" w:type="dxa"/>
            <w:tcBorders>
              <w:top w:val="nil"/>
              <w:left w:val="nil"/>
              <w:bottom w:val="nil"/>
              <w:right w:val="nil"/>
            </w:tcBorders>
            <w:noWrap/>
            <w:vAlign w:val="bottom"/>
          </w:tcPr>
          <w:p w:rsidR="00070996" w:rsidRPr="00B16949" w:rsidRDefault="00070996" w:rsidP="00B16949">
            <w:pPr>
              <w:spacing w:after="0" w:line="240" w:lineRule="auto"/>
              <w:jc w:val="center"/>
              <w:rPr>
                <w:rFonts w:ascii="Times New Roman" w:hAnsi="Times New Roman"/>
                <w:sz w:val="20"/>
                <w:szCs w:val="20"/>
              </w:rPr>
            </w:pPr>
          </w:p>
        </w:tc>
        <w:tc>
          <w:tcPr>
            <w:tcW w:w="2200" w:type="dxa"/>
            <w:tcBorders>
              <w:top w:val="nil"/>
              <w:left w:val="nil"/>
              <w:bottom w:val="nil"/>
              <w:right w:val="nil"/>
            </w:tcBorders>
            <w:shd w:val="clear" w:color="auto" w:fill="FFFFFF"/>
            <w:noWrap/>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260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color w:val="FF0000"/>
                <w:sz w:val="20"/>
                <w:szCs w:val="20"/>
              </w:rPr>
            </w:pPr>
            <w:r w:rsidRPr="00B16949">
              <w:rPr>
                <w:rFonts w:ascii="Times New Roman" w:hAnsi="Times New Roman"/>
                <w:color w:val="FF0000"/>
                <w:sz w:val="20"/>
                <w:szCs w:val="20"/>
              </w:rPr>
              <w:t> </w:t>
            </w:r>
          </w:p>
        </w:tc>
        <w:tc>
          <w:tcPr>
            <w:tcW w:w="114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14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5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3048"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9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FFFFFF"/>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w:t>
            </w:r>
          </w:p>
        </w:tc>
        <w:tc>
          <w:tcPr>
            <w:tcW w:w="960" w:type="dxa"/>
            <w:tcBorders>
              <w:top w:val="nil"/>
              <w:left w:val="nil"/>
              <w:bottom w:val="nil"/>
              <w:right w:val="nil"/>
            </w:tcBorders>
            <w:noWrap/>
          </w:tcPr>
          <w:p w:rsidR="00070996" w:rsidRPr="00B16949" w:rsidRDefault="00070996" w:rsidP="00B16949">
            <w:pPr>
              <w:spacing w:after="0" w:line="240" w:lineRule="auto"/>
              <w:rPr>
                <w:rFonts w:ascii="Times New Roman" w:hAnsi="Times New Roman"/>
                <w:sz w:val="20"/>
                <w:szCs w:val="20"/>
              </w:rPr>
            </w:pPr>
          </w:p>
        </w:tc>
        <w:tc>
          <w:tcPr>
            <w:tcW w:w="46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r>
      <w:tr w:rsidR="00070996" w:rsidRPr="00B16949" w:rsidTr="00B16949">
        <w:trPr>
          <w:trHeight w:val="1425"/>
        </w:trPr>
        <w:tc>
          <w:tcPr>
            <w:tcW w:w="14358" w:type="dxa"/>
            <w:gridSpan w:val="11"/>
            <w:tcBorders>
              <w:top w:val="nil"/>
              <w:left w:val="nil"/>
              <w:bottom w:val="nil"/>
              <w:right w:val="nil"/>
            </w:tcBorders>
            <w:shd w:val="clear" w:color="auto" w:fill="FFFFFF"/>
            <w:vAlign w:val="bottom"/>
          </w:tcPr>
          <w:p w:rsidR="00070996" w:rsidRPr="00B16949" w:rsidRDefault="00070996" w:rsidP="00B16949">
            <w:pPr>
              <w:spacing w:after="240" w:line="240" w:lineRule="auto"/>
              <w:jc w:val="center"/>
              <w:rPr>
                <w:rFonts w:ascii="Times New Roman" w:hAnsi="Times New Roman"/>
                <w:b/>
                <w:bCs/>
                <w:sz w:val="20"/>
                <w:szCs w:val="20"/>
              </w:rPr>
            </w:pPr>
            <w:r w:rsidRPr="00B16949">
              <w:rPr>
                <w:rFonts w:ascii="Times New Roman" w:hAnsi="Times New Roman"/>
                <w:b/>
                <w:bCs/>
                <w:sz w:val="20"/>
                <w:szCs w:val="20"/>
              </w:rPr>
              <w:t xml:space="preserve"> Перечень главных администраторов источников финансирования дефицита бюджета муниципального образования сельское поселение Сентябрьский на 2016 год</w:t>
            </w:r>
          </w:p>
        </w:tc>
      </w:tr>
      <w:tr w:rsidR="00070996" w:rsidRPr="00B16949" w:rsidTr="00B16949">
        <w:trPr>
          <w:trHeight w:val="330"/>
        </w:trPr>
        <w:tc>
          <w:tcPr>
            <w:tcW w:w="580" w:type="dxa"/>
            <w:vMerge w:val="restart"/>
            <w:tcBorders>
              <w:top w:val="nil"/>
              <w:left w:val="nil"/>
              <w:bottom w:val="nil"/>
              <w:right w:val="nil"/>
            </w:tcBorders>
          </w:tcPr>
          <w:p w:rsidR="00070996" w:rsidRPr="00B16949" w:rsidRDefault="00070996" w:rsidP="00B16949">
            <w:pPr>
              <w:spacing w:after="0" w:line="240" w:lineRule="auto"/>
              <w:jc w:val="center"/>
              <w:rPr>
                <w:rFonts w:ascii="Times New Roman" w:hAnsi="Times New Roman"/>
                <w:sz w:val="20"/>
                <w:szCs w:val="20"/>
              </w:rPr>
            </w:pPr>
          </w:p>
        </w:tc>
        <w:tc>
          <w:tcPr>
            <w:tcW w:w="4800" w:type="dxa"/>
            <w:gridSpan w:val="2"/>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Код группы, подгруппы, статьи и виды источников</w:t>
            </w:r>
          </w:p>
        </w:tc>
        <w:tc>
          <w:tcPr>
            <w:tcW w:w="8978" w:type="dxa"/>
            <w:gridSpan w:val="8"/>
            <w:tcBorders>
              <w:top w:val="single" w:sz="4" w:space="0" w:color="auto"/>
              <w:left w:val="nil"/>
              <w:bottom w:val="single" w:sz="4" w:space="0" w:color="auto"/>
              <w:right w:val="single" w:sz="4" w:space="0" w:color="auto"/>
            </w:tcBorders>
            <w:noWrap/>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xml:space="preserve">Наименование </w:t>
            </w:r>
          </w:p>
        </w:tc>
      </w:tr>
      <w:tr w:rsidR="00070996" w:rsidRPr="00B16949" w:rsidTr="00B16949">
        <w:trPr>
          <w:trHeight w:val="330"/>
        </w:trPr>
        <w:tc>
          <w:tcPr>
            <w:tcW w:w="580" w:type="dxa"/>
            <w:vMerge/>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c>
          <w:tcPr>
            <w:tcW w:w="4800" w:type="dxa"/>
            <w:gridSpan w:val="2"/>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1</w:t>
            </w:r>
          </w:p>
        </w:tc>
        <w:tc>
          <w:tcPr>
            <w:tcW w:w="8978" w:type="dxa"/>
            <w:gridSpan w:val="8"/>
            <w:tcBorders>
              <w:top w:val="single" w:sz="4" w:space="0" w:color="auto"/>
              <w:left w:val="nil"/>
              <w:bottom w:val="single" w:sz="4" w:space="0" w:color="auto"/>
              <w:right w:val="single" w:sz="4" w:space="0" w:color="auto"/>
            </w:tcBorders>
            <w:noWrap/>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2</w:t>
            </w:r>
          </w:p>
        </w:tc>
      </w:tr>
      <w:tr w:rsidR="00070996" w:rsidRPr="00B16949" w:rsidTr="00B16949">
        <w:trPr>
          <w:trHeight w:val="1395"/>
        </w:trPr>
        <w:tc>
          <w:tcPr>
            <w:tcW w:w="580" w:type="dxa"/>
            <w:tcBorders>
              <w:top w:val="nil"/>
              <w:left w:val="nil"/>
              <w:bottom w:val="nil"/>
              <w:right w:val="nil"/>
            </w:tcBorders>
            <w:vAlign w:val="bottom"/>
          </w:tcPr>
          <w:p w:rsidR="00070996" w:rsidRPr="00B16949" w:rsidRDefault="00070996" w:rsidP="00B16949">
            <w:pPr>
              <w:spacing w:after="0" w:line="240" w:lineRule="auto"/>
              <w:jc w:val="center"/>
              <w:rPr>
                <w:rFonts w:ascii="Times New Roman" w:hAnsi="Times New Roman"/>
                <w:sz w:val="20"/>
                <w:szCs w:val="20"/>
              </w:rPr>
            </w:pPr>
          </w:p>
        </w:tc>
        <w:tc>
          <w:tcPr>
            <w:tcW w:w="4800" w:type="dxa"/>
            <w:gridSpan w:val="2"/>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650</w:t>
            </w:r>
          </w:p>
        </w:tc>
        <w:tc>
          <w:tcPr>
            <w:tcW w:w="8978" w:type="dxa"/>
            <w:gridSpan w:val="8"/>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Муниципальное учреждение «Администрация сельского поселения Сентябрьский»</w:t>
            </w:r>
            <w:r w:rsidRPr="00B16949">
              <w:rPr>
                <w:rFonts w:ascii="Times New Roman" w:hAnsi="Times New Roman"/>
                <w:b/>
                <w:bCs/>
                <w:sz w:val="20"/>
                <w:szCs w:val="20"/>
              </w:rPr>
              <w:br/>
              <w:t>ИНН 8619012983      КПП 861901001</w:t>
            </w:r>
          </w:p>
        </w:tc>
      </w:tr>
      <w:tr w:rsidR="00070996" w:rsidRPr="00B16949" w:rsidTr="00B16949">
        <w:trPr>
          <w:trHeight w:val="450"/>
        </w:trPr>
        <w:tc>
          <w:tcPr>
            <w:tcW w:w="580"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20"/>
                <w:szCs w:val="20"/>
              </w:rPr>
            </w:pPr>
          </w:p>
        </w:tc>
        <w:tc>
          <w:tcPr>
            <w:tcW w:w="22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650</w:t>
            </w:r>
          </w:p>
        </w:tc>
        <w:tc>
          <w:tcPr>
            <w:tcW w:w="2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01 05 02 01 00 0000 510</w:t>
            </w:r>
          </w:p>
        </w:tc>
        <w:tc>
          <w:tcPr>
            <w:tcW w:w="8978" w:type="dxa"/>
            <w:gridSpan w:val="8"/>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Увеличение прочих остатков денежных средств бюджетов поселений</w:t>
            </w:r>
          </w:p>
        </w:tc>
      </w:tr>
      <w:tr w:rsidR="00070996" w:rsidRPr="00B16949" w:rsidTr="00B16949">
        <w:trPr>
          <w:trHeight w:val="330"/>
        </w:trPr>
        <w:tc>
          <w:tcPr>
            <w:tcW w:w="580" w:type="dxa"/>
            <w:tcBorders>
              <w:top w:val="nil"/>
              <w:left w:val="nil"/>
              <w:bottom w:val="nil"/>
              <w:right w:val="nil"/>
            </w:tcBorders>
          </w:tcPr>
          <w:p w:rsidR="00070996" w:rsidRPr="00B16949" w:rsidRDefault="00070996" w:rsidP="00B16949">
            <w:pPr>
              <w:spacing w:after="0" w:line="240" w:lineRule="auto"/>
              <w:rPr>
                <w:rFonts w:ascii="Times New Roman" w:hAnsi="Times New Roman"/>
                <w:b/>
                <w:bCs/>
                <w:sz w:val="20"/>
                <w:szCs w:val="20"/>
              </w:rPr>
            </w:pPr>
          </w:p>
        </w:tc>
        <w:tc>
          <w:tcPr>
            <w:tcW w:w="220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650</w:t>
            </w:r>
          </w:p>
        </w:tc>
        <w:tc>
          <w:tcPr>
            <w:tcW w:w="2600" w:type="dxa"/>
            <w:tcBorders>
              <w:top w:val="nil"/>
              <w:left w:val="nil"/>
              <w:bottom w:val="single" w:sz="4" w:space="0" w:color="auto"/>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01 05 02 01 00 0000 610</w:t>
            </w:r>
          </w:p>
        </w:tc>
        <w:tc>
          <w:tcPr>
            <w:tcW w:w="8978" w:type="dxa"/>
            <w:gridSpan w:val="8"/>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Уменьшение прочих остатков денежных средств бюджетов поселений</w:t>
            </w:r>
          </w:p>
        </w:tc>
      </w:tr>
    </w:tbl>
    <w:p w:rsidR="00070996" w:rsidRDefault="00070996" w:rsidP="001C3755">
      <w:pPr>
        <w:tabs>
          <w:tab w:val="left" w:pos="2775"/>
        </w:tabs>
        <w:rPr>
          <w:rFonts w:ascii="Arial" w:hAnsi="Arial" w:cs="Arial"/>
          <w:sz w:val="20"/>
          <w:szCs w:val="20"/>
        </w:rPr>
      </w:pPr>
    </w:p>
    <w:tbl>
      <w:tblPr>
        <w:tblW w:w="14615" w:type="dxa"/>
        <w:tblInd w:w="93" w:type="dxa"/>
        <w:tblLook w:val="0000"/>
      </w:tblPr>
      <w:tblGrid>
        <w:gridCol w:w="735"/>
        <w:gridCol w:w="2395"/>
        <w:gridCol w:w="1925"/>
        <w:gridCol w:w="1405"/>
        <w:gridCol w:w="1980"/>
        <w:gridCol w:w="1720"/>
        <w:gridCol w:w="1395"/>
        <w:gridCol w:w="3060"/>
      </w:tblGrid>
      <w:tr w:rsidR="00070996" w:rsidRPr="00B16949" w:rsidTr="00B16949">
        <w:trPr>
          <w:trHeight w:val="330"/>
        </w:trPr>
        <w:tc>
          <w:tcPr>
            <w:tcW w:w="73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239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92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40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980"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720"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4455" w:type="dxa"/>
            <w:gridSpan w:val="2"/>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color w:val="000000"/>
                <w:sz w:val="20"/>
                <w:szCs w:val="20"/>
              </w:rPr>
            </w:pPr>
            <w:r w:rsidRPr="00B16949">
              <w:rPr>
                <w:rFonts w:ascii="Times New Roman" w:hAnsi="Times New Roman"/>
                <w:color w:val="000000"/>
                <w:sz w:val="20"/>
                <w:szCs w:val="20"/>
              </w:rPr>
              <w:t>Приложение 12</w:t>
            </w:r>
          </w:p>
        </w:tc>
      </w:tr>
      <w:tr w:rsidR="00070996" w:rsidRPr="00B16949" w:rsidTr="00B16949">
        <w:trPr>
          <w:trHeight w:val="330"/>
        </w:trPr>
        <w:tc>
          <w:tcPr>
            <w:tcW w:w="73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239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92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40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980"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720"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4455" w:type="dxa"/>
            <w:gridSpan w:val="2"/>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color w:val="000000"/>
                <w:sz w:val="20"/>
                <w:szCs w:val="20"/>
              </w:rPr>
            </w:pPr>
            <w:r w:rsidRPr="00B16949">
              <w:rPr>
                <w:rFonts w:ascii="Times New Roman" w:hAnsi="Times New Roman"/>
                <w:color w:val="000000"/>
                <w:sz w:val="20"/>
                <w:szCs w:val="20"/>
              </w:rPr>
              <w:t>к решению Совета депутатов</w:t>
            </w:r>
          </w:p>
        </w:tc>
      </w:tr>
      <w:tr w:rsidR="00070996" w:rsidRPr="00B16949" w:rsidTr="00B16949">
        <w:trPr>
          <w:trHeight w:val="330"/>
        </w:trPr>
        <w:tc>
          <w:tcPr>
            <w:tcW w:w="73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239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92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40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980"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720"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4455" w:type="dxa"/>
            <w:gridSpan w:val="2"/>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color w:val="000000"/>
                <w:sz w:val="20"/>
                <w:szCs w:val="20"/>
              </w:rPr>
            </w:pPr>
            <w:r w:rsidRPr="00B16949">
              <w:rPr>
                <w:rFonts w:ascii="Times New Roman" w:hAnsi="Times New Roman"/>
                <w:color w:val="000000"/>
                <w:sz w:val="20"/>
                <w:szCs w:val="20"/>
              </w:rPr>
              <w:t>сельского поселения Сентябрьский</w:t>
            </w:r>
          </w:p>
        </w:tc>
      </w:tr>
      <w:tr w:rsidR="00070996" w:rsidRPr="00B16949" w:rsidTr="00B16949">
        <w:trPr>
          <w:trHeight w:val="330"/>
        </w:trPr>
        <w:tc>
          <w:tcPr>
            <w:tcW w:w="73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239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92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405"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980"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1720" w:type="dxa"/>
            <w:tcBorders>
              <w:top w:val="nil"/>
              <w:left w:val="nil"/>
              <w:bottom w:val="nil"/>
              <w:right w:val="nil"/>
            </w:tcBorders>
            <w:noWrap/>
            <w:vAlign w:val="center"/>
          </w:tcPr>
          <w:p w:rsidR="00070996" w:rsidRPr="00B16949" w:rsidRDefault="00070996" w:rsidP="00B16949">
            <w:pPr>
              <w:spacing w:after="0" w:line="240" w:lineRule="auto"/>
              <w:rPr>
                <w:rFonts w:ascii="Times New Roman" w:hAnsi="Times New Roman"/>
                <w:color w:val="000000"/>
                <w:sz w:val="20"/>
                <w:szCs w:val="20"/>
              </w:rPr>
            </w:pPr>
          </w:p>
        </w:tc>
        <w:tc>
          <w:tcPr>
            <w:tcW w:w="4455" w:type="dxa"/>
            <w:gridSpan w:val="2"/>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color w:val="000000"/>
                <w:sz w:val="20"/>
                <w:szCs w:val="20"/>
              </w:rPr>
            </w:pPr>
            <w:r w:rsidRPr="00B16949">
              <w:rPr>
                <w:rFonts w:ascii="Times New Roman" w:hAnsi="Times New Roman"/>
                <w:color w:val="000000"/>
                <w:sz w:val="20"/>
                <w:szCs w:val="20"/>
              </w:rPr>
              <w:t xml:space="preserve">от  № </w:t>
            </w:r>
          </w:p>
        </w:tc>
      </w:tr>
      <w:tr w:rsidR="00070996" w:rsidRPr="00B16949" w:rsidTr="00B16949">
        <w:trPr>
          <w:trHeight w:val="330"/>
        </w:trPr>
        <w:tc>
          <w:tcPr>
            <w:tcW w:w="14615" w:type="dxa"/>
            <w:gridSpan w:val="8"/>
            <w:tcBorders>
              <w:top w:val="nil"/>
              <w:left w:val="nil"/>
              <w:bottom w:val="nil"/>
              <w:right w:val="nil"/>
            </w:tcBorders>
            <w:vAlign w:val="center"/>
          </w:tcPr>
          <w:p w:rsidR="00070996" w:rsidRPr="00B16949" w:rsidRDefault="00070996" w:rsidP="00B16949">
            <w:pPr>
              <w:spacing w:after="0" w:line="240" w:lineRule="auto"/>
              <w:jc w:val="center"/>
              <w:rPr>
                <w:rFonts w:ascii="Times New Roman" w:hAnsi="Times New Roman"/>
                <w:b/>
                <w:bCs/>
                <w:color w:val="000000"/>
                <w:sz w:val="20"/>
                <w:szCs w:val="20"/>
              </w:rPr>
            </w:pPr>
          </w:p>
        </w:tc>
      </w:tr>
      <w:tr w:rsidR="00070996" w:rsidRPr="00B16949" w:rsidTr="00B16949">
        <w:trPr>
          <w:trHeight w:val="330"/>
        </w:trPr>
        <w:tc>
          <w:tcPr>
            <w:tcW w:w="14615" w:type="dxa"/>
            <w:gridSpan w:val="8"/>
            <w:tcBorders>
              <w:top w:val="nil"/>
              <w:left w:val="nil"/>
              <w:bottom w:val="nil"/>
              <w:right w:val="nil"/>
            </w:tcBorders>
            <w:vAlign w:val="center"/>
          </w:tcPr>
          <w:p w:rsidR="00070996" w:rsidRPr="00B16949" w:rsidRDefault="00070996" w:rsidP="00B16949">
            <w:pPr>
              <w:spacing w:after="0" w:line="240" w:lineRule="auto"/>
              <w:jc w:val="center"/>
              <w:rPr>
                <w:rFonts w:ascii="Times New Roman" w:hAnsi="Times New Roman"/>
                <w:b/>
                <w:bCs/>
                <w:color w:val="000000"/>
                <w:sz w:val="20"/>
                <w:szCs w:val="20"/>
              </w:rPr>
            </w:pPr>
            <w:r w:rsidRPr="00B16949">
              <w:rPr>
                <w:rFonts w:ascii="Times New Roman" w:hAnsi="Times New Roman"/>
                <w:b/>
                <w:bCs/>
                <w:color w:val="000000"/>
                <w:sz w:val="20"/>
                <w:szCs w:val="20"/>
              </w:rPr>
              <w:t>Программа муниципальных гарантий муниципального образования сельское поселение Сентябрьский на 2016 год</w:t>
            </w:r>
          </w:p>
        </w:tc>
      </w:tr>
      <w:tr w:rsidR="00070996" w:rsidRPr="00B16949" w:rsidTr="00B16949">
        <w:trPr>
          <w:trHeight w:val="345"/>
        </w:trPr>
        <w:tc>
          <w:tcPr>
            <w:tcW w:w="14615" w:type="dxa"/>
            <w:gridSpan w:val="8"/>
            <w:tcBorders>
              <w:top w:val="nil"/>
              <w:left w:val="nil"/>
              <w:bottom w:val="nil"/>
              <w:right w:val="nil"/>
            </w:tcBorders>
            <w:vAlign w:val="center"/>
          </w:tcPr>
          <w:p w:rsidR="00070996" w:rsidRPr="00B16949" w:rsidRDefault="00070996" w:rsidP="00B16949">
            <w:pPr>
              <w:spacing w:after="0" w:line="240" w:lineRule="auto"/>
              <w:jc w:val="center"/>
              <w:rPr>
                <w:rFonts w:ascii="Times New Roman" w:hAnsi="Times New Roman"/>
                <w:b/>
                <w:bCs/>
                <w:color w:val="000000"/>
                <w:sz w:val="20"/>
                <w:szCs w:val="20"/>
              </w:rPr>
            </w:pPr>
          </w:p>
        </w:tc>
      </w:tr>
      <w:tr w:rsidR="00070996" w:rsidRPr="00B16949" w:rsidTr="00B16949">
        <w:trPr>
          <w:trHeight w:val="1275"/>
        </w:trPr>
        <w:tc>
          <w:tcPr>
            <w:tcW w:w="735" w:type="dxa"/>
            <w:tcBorders>
              <w:top w:val="single" w:sz="8" w:space="0" w:color="auto"/>
              <w:left w:val="single" w:sz="8"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 п/п</w:t>
            </w:r>
          </w:p>
        </w:tc>
        <w:tc>
          <w:tcPr>
            <w:tcW w:w="2395" w:type="dxa"/>
            <w:tcBorders>
              <w:top w:val="single" w:sz="8"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Цель гарантирования</w:t>
            </w:r>
          </w:p>
        </w:tc>
        <w:tc>
          <w:tcPr>
            <w:tcW w:w="1925" w:type="dxa"/>
            <w:tcBorders>
              <w:top w:val="single" w:sz="8"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Наименование принципала</w:t>
            </w:r>
          </w:p>
        </w:tc>
        <w:tc>
          <w:tcPr>
            <w:tcW w:w="1405" w:type="dxa"/>
            <w:tcBorders>
              <w:top w:val="single" w:sz="8"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Год возникно-вения обязательства</w:t>
            </w:r>
          </w:p>
        </w:tc>
        <w:tc>
          <w:tcPr>
            <w:tcW w:w="1980" w:type="dxa"/>
            <w:tcBorders>
              <w:top w:val="single" w:sz="8"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Сумма гарантии на дату возникновения обязательств (тыс. рублей)</w:t>
            </w:r>
          </w:p>
        </w:tc>
        <w:tc>
          <w:tcPr>
            <w:tcW w:w="1720" w:type="dxa"/>
            <w:tcBorders>
              <w:top w:val="single" w:sz="8"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Сумма гарантии на 1 января 2017 года                       (тыс. рублей)</w:t>
            </w:r>
          </w:p>
        </w:tc>
        <w:tc>
          <w:tcPr>
            <w:tcW w:w="1395" w:type="dxa"/>
            <w:tcBorders>
              <w:top w:val="single" w:sz="8"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Наличие права регрессного требования</w:t>
            </w:r>
          </w:p>
        </w:tc>
        <w:tc>
          <w:tcPr>
            <w:tcW w:w="3060" w:type="dxa"/>
            <w:tcBorders>
              <w:top w:val="single" w:sz="8" w:space="0" w:color="auto"/>
              <w:left w:val="nil"/>
              <w:bottom w:val="single" w:sz="4" w:space="0" w:color="auto"/>
              <w:right w:val="single" w:sz="8"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r>
      <w:tr w:rsidR="00070996" w:rsidRPr="00B16949" w:rsidTr="00B16949">
        <w:trPr>
          <w:trHeight w:val="780"/>
        </w:trPr>
        <w:tc>
          <w:tcPr>
            <w:tcW w:w="735" w:type="dxa"/>
            <w:tcBorders>
              <w:top w:val="nil"/>
              <w:left w:val="single" w:sz="8" w:space="0" w:color="auto"/>
              <w:bottom w:val="nil"/>
              <w:right w:val="single" w:sz="4" w:space="0" w:color="auto"/>
            </w:tcBorders>
            <w:noWrap/>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1.</w:t>
            </w:r>
          </w:p>
        </w:tc>
        <w:tc>
          <w:tcPr>
            <w:tcW w:w="2395" w:type="dxa"/>
            <w:tcBorders>
              <w:top w:val="nil"/>
              <w:left w:val="nil"/>
              <w:bottom w:val="nil"/>
              <w:right w:val="single" w:sz="4" w:space="0" w:color="auto"/>
            </w:tcBorders>
            <w:vAlign w:val="center"/>
          </w:tcPr>
          <w:p w:rsidR="00070996" w:rsidRPr="00B16949" w:rsidRDefault="00070996" w:rsidP="00B16949">
            <w:pPr>
              <w:spacing w:after="0" w:line="240" w:lineRule="auto"/>
              <w:rPr>
                <w:rFonts w:ascii="Times New Roman" w:hAnsi="Times New Roman"/>
                <w:color w:val="000000"/>
                <w:sz w:val="20"/>
                <w:szCs w:val="20"/>
              </w:rPr>
            </w:pPr>
            <w:r w:rsidRPr="00B16949">
              <w:rPr>
                <w:rFonts w:ascii="Times New Roman" w:hAnsi="Times New Roman"/>
                <w:color w:val="000000"/>
                <w:sz w:val="20"/>
                <w:szCs w:val="20"/>
              </w:rPr>
              <w:t>Муниципальные гарантии</w:t>
            </w:r>
          </w:p>
        </w:tc>
        <w:tc>
          <w:tcPr>
            <w:tcW w:w="1925" w:type="dxa"/>
            <w:tcBorders>
              <w:top w:val="nil"/>
              <w:left w:val="nil"/>
              <w:bottom w:val="nil"/>
              <w:right w:val="single" w:sz="4" w:space="0" w:color="auto"/>
            </w:tcBorders>
            <w:vAlign w:val="center"/>
          </w:tcPr>
          <w:p w:rsidR="00070996" w:rsidRPr="00B16949" w:rsidRDefault="00070996" w:rsidP="00B16949">
            <w:pPr>
              <w:spacing w:after="0" w:line="240" w:lineRule="auto"/>
              <w:rPr>
                <w:rFonts w:ascii="Times New Roman" w:hAnsi="Times New Roman"/>
                <w:color w:val="000000"/>
                <w:sz w:val="20"/>
                <w:szCs w:val="20"/>
              </w:rPr>
            </w:pPr>
            <w:r w:rsidRPr="00B16949">
              <w:rPr>
                <w:rFonts w:ascii="Times New Roman" w:hAnsi="Times New Roman"/>
                <w:color w:val="000000"/>
                <w:sz w:val="20"/>
                <w:szCs w:val="20"/>
              </w:rPr>
              <w:t>Муниципальное образование и юридические лица</w:t>
            </w:r>
          </w:p>
        </w:tc>
        <w:tc>
          <w:tcPr>
            <w:tcW w:w="1405" w:type="dxa"/>
            <w:tcBorders>
              <w:top w:val="nil"/>
              <w:left w:val="nil"/>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 </w:t>
            </w:r>
          </w:p>
        </w:tc>
        <w:tc>
          <w:tcPr>
            <w:tcW w:w="1980" w:type="dxa"/>
            <w:tcBorders>
              <w:top w:val="nil"/>
              <w:left w:val="nil"/>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0</w:t>
            </w:r>
          </w:p>
        </w:tc>
        <w:tc>
          <w:tcPr>
            <w:tcW w:w="1720" w:type="dxa"/>
            <w:tcBorders>
              <w:top w:val="nil"/>
              <w:left w:val="nil"/>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0</w:t>
            </w:r>
          </w:p>
        </w:tc>
        <w:tc>
          <w:tcPr>
            <w:tcW w:w="1395" w:type="dxa"/>
            <w:tcBorders>
              <w:top w:val="nil"/>
              <w:left w:val="nil"/>
              <w:bottom w:val="nil"/>
              <w:right w:val="single" w:sz="4" w:space="0" w:color="auto"/>
            </w:tcBorders>
            <w:noWrap/>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 </w:t>
            </w:r>
          </w:p>
        </w:tc>
        <w:tc>
          <w:tcPr>
            <w:tcW w:w="3060" w:type="dxa"/>
            <w:tcBorders>
              <w:top w:val="nil"/>
              <w:left w:val="nil"/>
              <w:bottom w:val="nil"/>
              <w:right w:val="single" w:sz="8" w:space="0" w:color="auto"/>
            </w:tcBorders>
            <w:vAlign w:val="center"/>
          </w:tcPr>
          <w:p w:rsidR="00070996" w:rsidRPr="00B16949" w:rsidRDefault="00070996" w:rsidP="00B16949">
            <w:pPr>
              <w:spacing w:after="0" w:line="240" w:lineRule="auto"/>
              <w:jc w:val="center"/>
              <w:rPr>
                <w:rFonts w:ascii="Times New Roman" w:hAnsi="Times New Roman"/>
                <w:color w:val="000000"/>
                <w:sz w:val="20"/>
                <w:szCs w:val="20"/>
              </w:rPr>
            </w:pPr>
            <w:r w:rsidRPr="00B16949">
              <w:rPr>
                <w:rFonts w:ascii="Times New Roman" w:hAnsi="Times New Roman"/>
                <w:color w:val="000000"/>
                <w:sz w:val="20"/>
                <w:szCs w:val="20"/>
              </w:rPr>
              <w:t>0</w:t>
            </w:r>
          </w:p>
        </w:tc>
      </w:tr>
      <w:tr w:rsidR="00070996" w:rsidRPr="00B16949" w:rsidTr="00B16949">
        <w:trPr>
          <w:trHeight w:val="345"/>
        </w:trPr>
        <w:tc>
          <w:tcPr>
            <w:tcW w:w="735" w:type="dxa"/>
            <w:tcBorders>
              <w:top w:val="single" w:sz="8" w:space="0" w:color="auto"/>
              <w:left w:val="single" w:sz="8" w:space="0" w:color="auto"/>
              <w:bottom w:val="single" w:sz="8" w:space="0" w:color="auto"/>
              <w:right w:val="single" w:sz="4" w:space="0" w:color="auto"/>
            </w:tcBorders>
            <w:noWrap/>
            <w:vAlign w:val="center"/>
          </w:tcPr>
          <w:p w:rsidR="00070996" w:rsidRPr="00B16949" w:rsidRDefault="00070996" w:rsidP="00B16949">
            <w:pPr>
              <w:spacing w:after="0" w:line="240" w:lineRule="auto"/>
              <w:jc w:val="center"/>
              <w:rPr>
                <w:rFonts w:ascii="Times New Roman" w:hAnsi="Times New Roman"/>
                <w:b/>
                <w:bCs/>
                <w:color w:val="000000"/>
                <w:sz w:val="20"/>
                <w:szCs w:val="20"/>
              </w:rPr>
            </w:pPr>
            <w:r w:rsidRPr="00B16949">
              <w:rPr>
                <w:rFonts w:ascii="Times New Roman" w:hAnsi="Times New Roman"/>
                <w:b/>
                <w:bCs/>
                <w:color w:val="000000"/>
                <w:sz w:val="20"/>
                <w:szCs w:val="20"/>
              </w:rPr>
              <w:t> </w:t>
            </w:r>
          </w:p>
        </w:tc>
        <w:tc>
          <w:tcPr>
            <w:tcW w:w="2395" w:type="dxa"/>
            <w:tcBorders>
              <w:top w:val="single" w:sz="8" w:space="0" w:color="auto"/>
              <w:left w:val="nil"/>
              <w:bottom w:val="single" w:sz="8" w:space="0" w:color="auto"/>
              <w:right w:val="single" w:sz="4" w:space="0" w:color="auto"/>
            </w:tcBorders>
            <w:noWrap/>
            <w:vAlign w:val="center"/>
          </w:tcPr>
          <w:p w:rsidR="00070996" w:rsidRPr="00B16949" w:rsidRDefault="00070996" w:rsidP="00B16949">
            <w:pPr>
              <w:spacing w:after="0" w:line="240" w:lineRule="auto"/>
              <w:rPr>
                <w:rFonts w:ascii="Times New Roman" w:hAnsi="Times New Roman"/>
                <w:b/>
                <w:bCs/>
                <w:color w:val="000000"/>
                <w:sz w:val="20"/>
                <w:szCs w:val="20"/>
              </w:rPr>
            </w:pPr>
            <w:r w:rsidRPr="00B16949">
              <w:rPr>
                <w:rFonts w:ascii="Times New Roman" w:hAnsi="Times New Roman"/>
                <w:b/>
                <w:bCs/>
                <w:color w:val="000000"/>
                <w:sz w:val="20"/>
                <w:szCs w:val="20"/>
              </w:rPr>
              <w:t>Итого</w:t>
            </w:r>
          </w:p>
        </w:tc>
        <w:tc>
          <w:tcPr>
            <w:tcW w:w="1925" w:type="dxa"/>
            <w:tcBorders>
              <w:top w:val="single" w:sz="8" w:space="0" w:color="auto"/>
              <w:left w:val="nil"/>
              <w:bottom w:val="single" w:sz="8" w:space="0" w:color="auto"/>
              <w:right w:val="single" w:sz="4" w:space="0" w:color="auto"/>
            </w:tcBorders>
            <w:noWrap/>
            <w:vAlign w:val="center"/>
          </w:tcPr>
          <w:p w:rsidR="00070996" w:rsidRPr="00B16949" w:rsidRDefault="00070996" w:rsidP="00B16949">
            <w:pPr>
              <w:spacing w:after="0" w:line="240" w:lineRule="auto"/>
              <w:rPr>
                <w:rFonts w:ascii="Times New Roman" w:hAnsi="Times New Roman"/>
                <w:b/>
                <w:bCs/>
                <w:color w:val="000000"/>
                <w:sz w:val="20"/>
                <w:szCs w:val="20"/>
              </w:rPr>
            </w:pPr>
            <w:r w:rsidRPr="00B16949">
              <w:rPr>
                <w:rFonts w:ascii="Times New Roman" w:hAnsi="Times New Roman"/>
                <w:b/>
                <w:bCs/>
                <w:color w:val="000000"/>
                <w:sz w:val="20"/>
                <w:szCs w:val="20"/>
              </w:rPr>
              <w:t> </w:t>
            </w:r>
          </w:p>
        </w:tc>
        <w:tc>
          <w:tcPr>
            <w:tcW w:w="1405" w:type="dxa"/>
            <w:tcBorders>
              <w:top w:val="single" w:sz="8" w:space="0" w:color="auto"/>
              <w:left w:val="nil"/>
              <w:bottom w:val="single" w:sz="8" w:space="0" w:color="auto"/>
              <w:right w:val="single" w:sz="4" w:space="0" w:color="auto"/>
            </w:tcBorders>
            <w:noWrap/>
            <w:vAlign w:val="center"/>
          </w:tcPr>
          <w:p w:rsidR="00070996" w:rsidRPr="00B16949" w:rsidRDefault="00070996" w:rsidP="00B16949">
            <w:pPr>
              <w:spacing w:after="0" w:line="240" w:lineRule="auto"/>
              <w:rPr>
                <w:rFonts w:ascii="Times New Roman" w:hAnsi="Times New Roman"/>
                <w:b/>
                <w:bCs/>
                <w:color w:val="000000"/>
                <w:sz w:val="20"/>
                <w:szCs w:val="20"/>
              </w:rPr>
            </w:pPr>
            <w:r w:rsidRPr="00B16949">
              <w:rPr>
                <w:rFonts w:ascii="Times New Roman" w:hAnsi="Times New Roman"/>
                <w:b/>
                <w:bCs/>
                <w:color w:val="000000"/>
                <w:sz w:val="20"/>
                <w:szCs w:val="20"/>
              </w:rPr>
              <w:t> </w:t>
            </w:r>
          </w:p>
        </w:tc>
        <w:tc>
          <w:tcPr>
            <w:tcW w:w="1980" w:type="dxa"/>
            <w:tcBorders>
              <w:top w:val="single" w:sz="8" w:space="0" w:color="auto"/>
              <w:left w:val="nil"/>
              <w:bottom w:val="single" w:sz="8" w:space="0" w:color="auto"/>
              <w:right w:val="single" w:sz="4" w:space="0" w:color="auto"/>
            </w:tcBorders>
            <w:noWrap/>
            <w:vAlign w:val="center"/>
          </w:tcPr>
          <w:p w:rsidR="00070996" w:rsidRPr="00B16949" w:rsidRDefault="00070996" w:rsidP="00B16949">
            <w:pPr>
              <w:spacing w:after="0" w:line="240" w:lineRule="auto"/>
              <w:jc w:val="center"/>
              <w:rPr>
                <w:rFonts w:ascii="Times New Roman" w:hAnsi="Times New Roman"/>
                <w:b/>
                <w:bCs/>
                <w:color w:val="000000"/>
                <w:sz w:val="20"/>
                <w:szCs w:val="20"/>
              </w:rPr>
            </w:pPr>
            <w:r w:rsidRPr="00B16949">
              <w:rPr>
                <w:rFonts w:ascii="Times New Roman" w:hAnsi="Times New Roman"/>
                <w:b/>
                <w:bCs/>
                <w:color w:val="000000"/>
                <w:sz w:val="20"/>
                <w:szCs w:val="20"/>
              </w:rPr>
              <w:t>0</w:t>
            </w:r>
          </w:p>
        </w:tc>
        <w:tc>
          <w:tcPr>
            <w:tcW w:w="1720" w:type="dxa"/>
            <w:tcBorders>
              <w:top w:val="single" w:sz="8" w:space="0" w:color="auto"/>
              <w:left w:val="nil"/>
              <w:bottom w:val="single" w:sz="8" w:space="0" w:color="auto"/>
              <w:right w:val="single" w:sz="4" w:space="0" w:color="auto"/>
            </w:tcBorders>
            <w:noWrap/>
            <w:vAlign w:val="center"/>
          </w:tcPr>
          <w:p w:rsidR="00070996" w:rsidRPr="00B16949" w:rsidRDefault="00070996" w:rsidP="00B16949">
            <w:pPr>
              <w:spacing w:after="0" w:line="240" w:lineRule="auto"/>
              <w:jc w:val="center"/>
              <w:rPr>
                <w:rFonts w:ascii="Times New Roman" w:hAnsi="Times New Roman"/>
                <w:b/>
                <w:bCs/>
                <w:color w:val="000000"/>
                <w:sz w:val="20"/>
                <w:szCs w:val="20"/>
              </w:rPr>
            </w:pPr>
            <w:r w:rsidRPr="00B16949">
              <w:rPr>
                <w:rFonts w:ascii="Times New Roman" w:hAnsi="Times New Roman"/>
                <w:b/>
                <w:bCs/>
                <w:color w:val="000000"/>
                <w:sz w:val="20"/>
                <w:szCs w:val="20"/>
              </w:rPr>
              <w:t>0</w:t>
            </w:r>
          </w:p>
        </w:tc>
        <w:tc>
          <w:tcPr>
            <w:tcW w:w="1395" w:type="dxa"/>
            <w:tcBorders>
              <w:top w:val="single" w:sz="8" w:space="0" w:color="auto"/>
              <w:left w:val="nil"/>
              <w:bottom w:val="single" w:sz="8" w:space="0" w:color="auto"/>
              <w:right w:val="single" w:sz="4" w:space="0" w:color="auto"/>
            </w:tcBorders>
            <w:noWrap/>
            <w:vAlign w:val="center"/>
          </w:tcPr>
          <w:p w:rsidR="00070996" w:rsidRPr="00B16949" w:rsidRDefault="00070996" w:rsidP="00B16949">
            <w:pPr>
              <w:spacing w:after="0" w:line="240" w:lineRule="auto"/>
              <w:rPr>
                <w:rFonts w:ascii="Times New Roman" w:hAnsi="Times New Roman"/>
                <w:b/>
                <w:bCs/>
                <w:color w:val="000000"/>
                <w:sz w:val="20"/>
                <w:szCs w:val="20"/>
              </w:rPr>
            </w:pPr>
            <w:r w:rsidRPr="00B16949">
              <w:rPr>
                <w:rFonts w:ascii="Times New Roman" w:hAnsi="Times New Roman"/>
                <w:b/>
                <w:bCs/>
                <w:color w:val="000000"/>
                <w:sz w:val="20"/>
                <w:szCs w:val="20"/>
              </w:rPr>
              <w:t> </w:t>
            </w:r>
          </w:p>
        </w:tc>
        <w:tc>
          <w:tcPr>
            <w:tcW w:w="3060" w:type="dxa"/>
            <w:tcBorders>
              <w:top w:val="single" w:sz="8" w:space="0" w:color="auto"/>
              <w:left w:val="nil"/>
              <w:bottom w:val="single" w:sz="8" w:space="0" w:color="auto"/>
              <w:right w:val="single" w:sz="8" w:space="0" w:color="auto"/>
            </w:tcBorders>
            <w:noWrap/>
            <w:vAlign w:val="center"/>
          </w:tcPr>
          <w:p w:rsidR="00070996" w:rsidRPr="00B16949" w:rsidRDefault="00070996" w:rsidP="00B16949">
            <w:pPr>
              <w:spacing w:after="0" w:line="240" w:lineRule="auto"/>
              <w:jc w:val="center"/>
              <w:rPr>
                <w:rFonts w:ascii="Times New Roman" w:hAnsi="Times New Roman"/>
                <w:b/>
                <w:bCs/>
                <w:color w:val="000000"/>
                <w:sz w:val="20"/>
                <w:szCs w:val="20"/>
              </w:rPr>
            </w:pPr>
            <w:r w:rsidRPr="00B16949">
              <w:rPr>
                <w:rFonts w:ascii="Times New Roman" w:hAnsi="Times New Roman"/>
                <w:b/>
                <w:bCs/>
                <w:color w:val="000000"/>
                <w:sz w:val="20"/>
                <w:szCs w:val="20"/>
              </w:rPr>
              <w:t>0</w:t>
            </w:r>
          </w:p>
        </w:tc>
      </w:tr>
    </w:tbl>
    <w:p w:rsidR="00070996" w:rsidRDefault="00070996" w:rsidP="001C3755">
      <w:pPr>
        <w:tabs>
          <w:tab w:val="left" w:pos="2775"/>
        </w:tabs>
        <w:rPr>
          <w:rFonts w:ascii="Arial" w:hAnsi="Arial" w:cs="Arial"/>
          <w:sz w:val="20"/>
          <w:szCs w:val="20"/>
        </w:rPr>
      </w:pPr>
    </w:p>
    <w:tbl>
      <w:tblPr>
        <w:tblW w:w="15330" w:type="dxa"/>
        <w:tblInd w:w="108" w:type="dxa"/>
        <w:tblLook w:val="0000"/>
      </w:tblPr>
      <w:tblGrid>
        <w:gridCol w:w="900"/>
        <w:gridCol w:w="5508"/>
        <w:gridCol w:w="922"/>
        <w:gridCol w:w="770"/>
        <w:gridCol w:w="792"/>
        <w:gridCol w:w="1188"/>
        <w:gridCol w:w="180"/>
        <w:gridCol w:w="571"/>
        <w:gridCol w:w="689"/>
        <w:gridCol w:w="900"/>
        <w:gridCol w:w="720"/>
        <w:gridCol w:w="828"/>
        <w:gridCol w:w="1362"/>
      </w:tblGrid>
      <w:tr w:rsidR="00070996" w:rsidRPr="00B16949" w:rsidTr="00B16949">
        <w:trPr>
          <w:trHeight w:val="300"/>
        </w:trPr>
        <w:tc>
          <w:tcPr>
            <w:tcW w:w="9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bookmarkStart w:id="3" w:name="RANGE!B1:Q88"/>
            <w:bookmarkEnd w:id="3"/>
          </w:p>
        </w:tc>
        <w:tc>
          <w:tcPr>
            <w:tcW w:w="5508"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922"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77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792"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368"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260"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620"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828"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362"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r>
      <w:tr w:rsidR="00070996" w:rsidRPr="00B16949" w:rsidTr="00B16949">
        <w:trPr>
          <w:trHeight w:val="300"/>
        </w:trPr>
        <w:tc>
          <w:tcPr>
            <w:tcW w:w="9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5508"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Приложение 13 к решению Совета депутатов сельского поселения Сентябрьский от  №</w:t>
            </w:r>
          </w:p>
        </w:tc>
        <w:tc>
          <w:tcPr>
            <w:tcW w:w="922"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562"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2628" w:type="dxa"/>
            <w:gridSpan w:val="4"/>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620"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828"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362"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r>
      <w:tr w:rsidR="00070996" w:rsidRPr="00B16949" w:rsidTr="00B16949">
        <w:trPr>
          <w:trHeight w:val="300"/>
        </w:trPr>
        <w:tc>
          <w:tcPr>
            <w:tcW w:w="9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5508"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922"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77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792"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368"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260"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620"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828"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362"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r>
      <w:tr w:rsidR="00070996" w:rsidRPr="00B16949" w:rsidTr="00B16949">
        <w:trPr>
          <w:trHeight w:val="465"/>
        </w:trPr>
        <w:tc>
          <w:tcPr>
            <w:tcW w:w="15330" w:type="dxa"/>
            <w:gridSpan w:val="13"/>
            <w:tcBorders>
              <w:top w:val="nil"/>
              <w:left w:val="nil"/>
              <w:bottom w:val="nil"/>
              <w:right w:val="nil"/>
            </w:tcBorders>
            <w:vAlign w:val="center"/>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Ведомственная структура расходов  бюджета сельского поселения Сентябрьский на 2016 год</w:t>
            </w:r>
          </w:p>
        </w:tc>
      </w:tr>
      <w:tr w:rsidR="00070996" w:rsidRPr="00B16949" w:rsidTr="00B16949">
        <w:trPr>
          <w:trHeight w:val="300"/>
        </w:trPr>
        <w:tc>
          <w:tcPr>
            <w:tcW w:w="90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5508"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922"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77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792"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188"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751"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589"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548"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16"/>
                <w:szCs w:val="16"/>
              </w:rPr>
            </w:pPr>
          </w:p>
        </w:tc>
        <w:tc>
          <w:tcPr>
            <w:tcW w:w="1362" w:type="dxa"/>
            <w:tcBorders>
              <w:top w:val="nil"/>
              <w:left w:val="nil"/>
              <w:bottom w:val="nil"/>
              <w:right w:val="nil"/>
            </w:tcBorders>
            <w:noWrap/>
            <w:vAlign w:val="bottom"/>
          </w:tcPr>
          <w:p w:rsidR="00070996" w:rsidRPr="00B16949" w:rsidRDefault="00070996" w:rsidP="00B16949">
            <w:pPr>
              <w:spacing w:after="0" w:line="240" w:lineRule="auto"/>
              <w:jc w:val="right"/>
              <w:rPr>
                <w:rFonts w:ascii="Times New Roman" w:hAnsi="Times New Roman"/>
                <w:sz w:val="16"/>
                <w:szCs w:val="16"/>
              </w:rPr>
            </w:pPr>
          </w:p>
        </w:tc>
      </w:tr>
      <w:tr w:rsidR="00070996" w:rsidRPr="00B16949" w:rsidTr="00B16949">
        <w:trPr>
          <w:trHeight w:val="33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п/п</w:t>
            </w:r>
          </w:p>
        </w:tc>
        <w:tc>
          <w:tcPr>
            <w:tcW w:w="5508" w:type="dxa"/>
            <w:vMerge w:val="restart"/>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Наименование</w:t>
            </w:r>
          </w:p>
        </w:tc>
        <w:tc>
          <w:tcPr>
            <w:tcW w:w="922" w:type="dxa"/>
            <w:vMerge w:val="restart"/>
            <w:tcBorders>
              <w:top w:val="single" w:sz="4" w:space="0" w:color="auto"/>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ведомство</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Рз</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Пз</w:t>
            </w:r>
          </w:p>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Целевая статья раздела</w:t>
            </w:r>
          </w:p>
        </w:tc>
        <w:tc>
          <w:tcPr>
            <w:tcW w:w="751" w:type="dxa"/>
            <w:gridSpan w:val="2"/>
            <w:vMerge w:val="restart"/>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Вид расхода</w:t>
            </w:r>
          </w:p>
        </w:tc>
        <w:tc>
          <w:tcPr>
            <w:tcW w:w="4499" w:type="dxa"/>
            <w:gridSpan w:val="5"/>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2016</w:t>
            </w:r>
          </w:p>
        </w:tc>
      </w:tr>
      <w:tr w:rsidR="00070996" w:rsidRPr="00B16949" w:rsidTr="00B16949">
        <w:trPr>
          <w:trHeight w:val="2535"/>
        </w:trPr>
        <w:tc>
          <w:tcPr>
            <w:tcW w:w="900" w:type="dxa"/>
            <w:vMerge/>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16"/>
                <w:szCs w:val="16"/>
              </w:rPr>
            </w:pPr>
          </w:p>
        </w:tc>
        <w:tc>
          <w:tcPr>
            <w:tcW w:w="5508" w:type="dxa"/>
            <w:vMerge/>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16"/>
                <w:szCs w:val="16"/>
              </w:rPr>
            </w:pPr>
          </w:p>
        </w:tc>
        <w:tc>
          <w:tcPr>
            <w:tcW w:w="922" w:type="dxa"/>
            <w:vMerge/>
            <w:tcBorders>
              <w:top w:val="single" w:sz="4" w:space="0" w:color="auto"/>
              <w:left w:val="single" w:sz="4" w:space="0" w:color="auto"/>
              <w:bottom w:val="single" w:sz="4" w:space="0" w:color="000000"/>
              <w:right w:val="single" w:sz="4" w:space="0" w:color="auto"/>
            </w:tcBorders>
            <w:vAlign w:val="center"/>
          </w:tcPr>
          <w:p w:rsidR="00070996" w:rsidRPr="00B16949" w:rsidRDefault="00070996" w:rsidP="00B16949">
            <w:pPr>
              <w:spacing w:after="0" w:line="240" w:lineRule="auto"/>
              <w:rPr>
                <w:rFonts w:ascii="Times New Roman" w:hAnsi="Times New Roman"/>
                <w:sz w:val="16"/>
                <w:szCs w:val="16"/>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16"/>
                <w:szCs w:val="16"/>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16"/>
                <w:szCs w:val="16"/>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16"/>
                <w:szCs w:val="16"/>
              </w:rPr>
            </w:pPr>
          </w:p>
        </w:tc>
        <w:tc>
          <w:tcPr>
            <w:tcW w:w="751" w:type="dxa"/>
            <w:gridSpan w:val="2"/>
            <w:vMerge/>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16"/>
                <w:szCs w:val="16"/>
              </w:rPr>
            </w:pPr>
          </w:p>
        </w:tc>
        <w:tc>
          <w:tcPr>
            <w:tcW w:w="1589" w:type="dxa"/>
            <w:gridSpan w:val="2"/>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Всего</w:t>
            </w:r>
          </w:p>
        </w:tc>
        <w:tc>
          <w:tcPr>
            <w:tcW w:w="1548"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xml:space="preserve">в том числе: расходы, осуществляемые по вопросам местного значения </w:t>
            </w:r>
          </w:p>
        </w:tc>
        <w:tc>
          <w:tcPr>
            <w:tcW w:w="1362" w:type="dxa"/>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в том числе: расходы,  осуществляемые за счёт субвенций из бюджетов вышестоящих уровней</w:t>
            </w:r>
          </w:p>
        </w:tc>
      </w:tr>
      <w:tr w:rsidR="00070996" w:rsidRPr="00B16949" w:rsidTr="00B16949">
        <w:trPr>
          <w:trHeight w:val="330"/>
        </w:trPr>
        <w:tc>
          <w:tcPr>
            <w:tcW w:w="900" w:type="dxa"/>
            <w:tcBorders>
              <w:top w:val="single" w:sz="4" w:space="0" w:color="auto"/>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w:t>
            </w:r>
          </w:p>
        </w:tc>
        <w:tc>
          <w:tcPr>
            <w:tcW w:w="5508" w:type="dxa"/>
            <w:tcBorders>
              <w:top w:val="single" w:sz="4" w:space="0" w:color="auto"/>
              <w:left w:val="nil"/>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w:t>
            </w:r>
          </w:p>
        </w:tc>
        <w:tc>
          <w:tcPr>
            <w:tcW w:w="922" w:type="dxa"/>
            <w:tcBorders>
              <w:top w:val="nil"/>
              <w:left w:val="nil"/>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w:t>
            </w:r>
          </w:p>
        </w:tc>
        <w:tc>
          <w:tcPr>
            <w:tcW w:w="770" w:type="dxa"/>
            <w:tcBorders>
              <w:top w:val="single" w:sz="4" w:space="0" w:color="auto"/>
              <w:left w:val="nil"/>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w:t>
            </w:r>
          </w:p>
        </w:tc>
        <w:tc>
          <w:tcPr>
            <w:tcW w:w="792" w:type="dxa"/>
            <w:tcBorders>
              <w:top w:val="single" w:sz="4" w:space="0" w:color="auto"/>
              <w:left w:val="nil"/>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w:t>
            </w:r>
          </w:p>
        </w:tc>
        <w:tc>
          <w:tcPr>
            <w:tcW w:w="1188" w:type="dxa"/>
            <w:tcBorders>
              <w:top w:val="single" w:sz="4" w:space="0" w:color="auto"/>
              <w:left w:val="nil"/>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w:t>
            </w:r>
          </w:p>
        </w:tc>
        <w:tc>
          <w:tcPr>
            <w:tcW w:w="751" w:type="dxa"/>
            <w:gridSpan w:val="2"/>
            <w:tcBorders>
              <w:top w:val="single" w:sz="4" w:space="0" w:color="auto"/>
              <w:left w:val="nil"/>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7</w:t>
            </w:r>
          </w:p>
        </w:tc>
        <w:tc>
          <w:tcPr>
            <w:tcW w:w="1589" w:type="dxa"/>
            <w:gridSpan w:val="2"/>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8</w:t>
            </w:r>
          </w:p>
        </w:tc>
        <w:tc>
          <w:tcPr>
            <w:tcW w:w="1548"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9</w:t>
            </w:r>
          </w:p>
        </w:tc>
        <w:tc>
          <w:tcPr>
            <w:tcW w:w="1362" w:type="dxa"/>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10</w:t>
            </w:r>
          </w:p>
        </w:tc>
      </w:tr>
      <w:tr w:rsidR="00070996" w:rsidRPr="00B16949" w:rsidTr="00B16949">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5508"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МУ "Администрация поселения Сентябрьский"</w:t>
            </w:r>
          </w:p>
        </w:tc>
        <w:tc>
          <w:tcPr>
            <w:tcW w:w="922"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 </w:t>
            </w:r>
          </w:p>
        </w:tc>
        <w:tc>
          <w:tcPr>
            <w:tcW w:w="77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92"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188"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51" w:type="dxa"/>
            <w:gridSpan w:val="2"/>
            <w:tcBorders>
              <w:top w:val="single" w:sz="4"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15 793,00000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15 713,00000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jc w:val="right"/>
              <w:rPr>
                <w:rFonts w:ascii="Times New Roman" w:hAnsi="Times New Roman"/>
                <w:b/>
                <w:bCs/>
                <w:sz w:val="16"/>
                <w:szCs w:val="16"/>
              </w:rPr>
            </w:pPr>
            <w:r w:rsidRPr="00B16949">
              <w:rPr>
                <w:rFonts w:ascii="Times New Roman" w:hAnsi="Times New Roman"/>
                <w:b/>
                <w:bCs/>
                <w:sz w:val="16"/>
                <w:szCs w:val="16"/>
              </w:rPr>
              <w:t>80,00000</w:t>
            </w:r>
          </w:p>
        </w:tc>
      </w:tr>
      <w:tr w:rsidR="00070996" w:rsidRPr="00B16949" w:rsidTr="00B16949">
        <w:trPr>
          <w:trHeight w:val="25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0001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Общегосударственные вопросы</w:t>
            </w:r>
          </w:p>
        </w:tc>
        <w:tc>
          <w:tcPr>
            <w:tcW w:w="92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650</w:t>
            </w:r>
          </w:p>
        </w:tc>
        <w:tc>
          <w:tcPr>
            <w:tcW w:w="77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01</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4 428,09869</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4 428,09869</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92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01</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02</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918,09869</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918,09869</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3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Глава муниципального самоуправления</w:t>
            </w:r>
          </w:p>
        </w:tc>
        <w:tc>
          <w:tcPr>
            <w:tcW w:w="92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02</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50.1.00.02030</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918,09869</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918,09869</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55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Фонд оплаты труда государственных (муниципальных) органов</w:t>
            </w:r>
          </w:p>
        </w:tc>
        <w:tc>
          <w:tcPr>
            <w:tcW w:w="92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02</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50.1.00.02030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121</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678,09869</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678,09869</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92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02</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50.1.00.02030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122</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67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1.1.1.3</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02</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50.1.00.02030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129</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210,00000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210,00000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67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1.2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2"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01</w:t>
            </w:r>
          </w:p>
        </w:tc>
        <w:tc>
          <w:tcPr>
            <w:tcW w:w="792"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04</w:t>
            </w:r>
          </w:p>
        </w:tc>
        <w:tc>
          <w:tcPr>
            <w:tcW w:w="1188"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3 255,00000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3 255,00000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58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Расходы на обеспечение функций органов местного самоуправления</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04</w:t>
            </w:r>
          </w:p>
        </w:tc>
        <w:tc>
          <w:tcPr>
            <w:tcW w:w="1188"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50.1.00.02040</w:t>
            </w:r>
          </w:p>
        </w:tc>
        <w:tc>
          <w:tcPr>
            <w:tcW w:w="751" w:type="dxa"/>
            <w:gridSpan w:val="2"/>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3 255,00000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3 255,00000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51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Фонд оплаты труда государственных (муниципальных) органов</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04</w:t>
            </w:r>
          </w:p>
        </w:tc>
        <w:tc>
          <w:tcPr>
            <w:tcW w:w="1188" w:type="dxa"/>
            <w:tcBorders>
              <w:top w:val="nil"/>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50.1.00.02040</w:t>
            </w:r>
          </w:p>
        </w:tc>
        <w:tc>
          <w:tcPr>
            <w:tcW w:w="751"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121</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2 500,00000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2 500,00000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67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1.2.1.2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04</w:t>
            </w:r>
          </w:p>
        </w:tc>
        <w:tc>
          <w:tcPr>
            <w:tcW w:w="1188" w:type="dxa"/>
            <w:tcBorders>
              <w:top w:val="nil"/>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50.1.00.02040</w:t>
            </w:r>
          </w:p>
        </w:tc>
        <w:tc>
          <w:tcPr>
            <w:tcW w:w="751"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129</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755,00000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755,00000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1.3</w:t>
            </w:r>
          </w:p>
        </w:tc>
        <w:tc>
          <w:tcPr>
            <w:tcW w:w="5508" w:type="dxa"/>
            <w:tcBorders>
              <w:top w:val="nil"/>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Резервные фонды</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01</w:t>
            </w:r>
          </w:p>
        </w:tc>
        <w:tc>
          <w:tcPr>
            <w:tcW w:w="79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11</w:t>
            </w:r>
          </w:p>
        </w:tc>
        <w:tc>
          <w:tcPr>
            <w:tcW w:w="1188"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nil"/>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50,00000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50,00000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30"/>
        </w:trPr>
        <w:tc>
          <w:tcPr>
            <w:tcW w:w="900"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1.3.1</w:t>
            </w:r>
          </w:p>
        </w:tc>
        <w:tc>
          <w:tcPr>
            <w:tcW w:w="5508"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Резервный фонд</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w:t>
            </w:r>
          </w:p>
        </w:tc>
        <w:tc>
          <w:tcPr>
            <w:tcW w:w="1188"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50.0.00.20940</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15"/>
        </w:trPr>
        <w:tc>
          <w:tcPr>
            <w:tcW w:w="900" w:type="dxa"/>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1.3.1.1</w:t>
            </w:r>
          </w:p>
        </w:tc>
        <w:tc>
          <w:tcPr>
            <w:tcW w:w="5508" w:type="dxa"/>
            <w:tcBorders>
              <w:top w:val="nil"/>
              <w:left w:val="nil"/>
              <w:bottom w:val="nil"/>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Резервные средства</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w:t>
            </w:r>
          </w:p>
        </w:tc>
        <w:tc>
          <w:tcPr>
            <w:tcW w:w="1188" w:type="dxa"/>
            <w:tcBorders>
              <w:top w:val="nil"/>
              <w:left w:val="nil"/>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50.0.00.20940</w:t>
            </w:r>
          </w:p>
        </w:tc>
        <w:tc>
          <w:tcPr>
            <w:tcW w:w="751" w:type="dxa"/>
            <w:gridSpan w:val="2"/>
            <w:tcBorders>
              <w:top w:val="nil"/>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870</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1.4</w:t>
            </w:r>
          </w:p>
        </w:tc>
        <w:tc>
          <w:tcPr>
            <w:tcW w:w="5508"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Другие общегосударственные вопросы</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01</w:t>
            </w:r>
          </w:p>
        </w:tc>
        <w:tc>
          <w:tcPr>
            <w:tcW w:w="79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13</w:t>
            </w:r>
          </w:p>
        </w:tc>
        <w:tc>
          <w:tcPr>
            <w:tcW w:w="1188"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single" w:sz="4" w:space="0" w:color="auto"/>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205,00000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205,00000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30"/>
        </w:trPr>
        <w:tc>
          <w:tcPr>
            <w:tcW w:w="900"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1.4.1</w:t>
            </w:r>
          </w:p>
        </w:tc>
        <w:tc>
          <w:tcPr>
            <w:tcW w:w="5508"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Иные выплаты населению</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50.3.00.09200</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61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50.3.00.09200</w:t>
            </w:r>
          </w:p>
        </w:tc>
        <w:tc>
          <w:tcPr>
            <w:tcW w:w="751" w:type="dxa"/>
            <w:gridSpan w:val="2"/>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66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Прочие выплаты персоналу, за исключением фонда оплаты труда</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50.3.00.09250</w:t>
            </w:r>
          </w:p>
        </w:tc>
        <w:tc>
          <w:tcPr>
            <w:tcW w:w="751" w:type="dxa"/>
            <w:gridSpan w:val="2"/>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70,00000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70,00000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1.4.2.1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50.3.00.09250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122</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70,00000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70,00000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6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1.4.3</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Выполнение других обязательств государства</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50.3.00.09300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100,00000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100,00000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1.4.3.1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50.3.00.09300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58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1.4.3.2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Уплата налога на имущество организаций и земельного налога</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50.3.00.09300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851</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0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1.4.3.3</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Уплата прочих налогов, сборов</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50.3.00.09300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852</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3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1.4.3.4</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Уплата иных платежей</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50.3.00.09300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853</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0002</w:t>
            </w:r>
          </w:p>
        </w:tc>
        <w:tc>
          <w:tcPr>
            <w:tcW w:w="5508" w:type="dxa"/>
            <w:tcBorders>
              <w:top w:val="nil"/>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Национальная оборона</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02</w:t>
            </w:r>
          </w:p>
        </w:tc>
        <w:tc>
          <w:tcPr>
            <w:tcW w:w="792"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188"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51" w:type="dxa"/>
            <w:gridSpan w:val="2"/>
            <w:tcBorders>
              <w:top w:val="nil"/>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80,00000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jc w:val="right"/>
              <w:rPr>
                <w:rFonts w:ascii="Times New Roman" w:hAnsi="Times New Roman"/>
                <w:b/>
                <w:bCs/>
                <w:sz w:val="16"/>
                <w:szCs w:val="16"/>
              </w:rPr>
            </w:pPr>
            <w:r w:rsidRPr="00B16949">
              <w:rPr>
                <w:rFonts w:ascii="Times New Roman" w:hAnsi="Times New Roman"/>
                <w:b/>
                <w:bCs/>
                <w:sz w:val="16"/>
                <w:szCs w:val="16"/>
              </w:rPr>
              <w:t>80,00000</w:t>
            </w:r>
          </w:p>
        </w:tc>
      </w:tr>
      <w:tr w:rsidR="00070996" w:rsidRPr="00B16949" w:rsidTr="00B16949">
        <w:trPr>
          <w:trHeight w:val="255"/>
        </w:trPr>
        <w:tc>
          <w:tcPr>
            <w:tcW w:w="90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2.1</w:t>
            </w:r>
          </w:p>
        </w:tc>
        <w:tc>
          <w:tcPr>
            <w:tcW w:w="5508"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Мобилизационная и вневойсковая подготовка</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02</w:t>
            </w:r>
          </w:p>
        </w:tc>
        <w:tc>
          <w:tcPr>
            <w:tcW w:w="79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03</w:t>
            </w:r>
          </w:p>
        </w:tc>
        <w:tc>
          <w:tcPr>
            <w:tcW w:w="1188"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single" w:sz="4" w:space="0" w:color="auto"/>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80,00000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jc w:val="right"/>
              <w:rPr>
                <w:rFonts w:ascii="Times New Roman" w:hAnsi="Times New Roman"/>
                <w:b/>
                <w:bCs/>
                <w:i/>
                <w:iCs/>
                <w:sz w:val="16"/>
                <w:szCs w:val="16"/>
              </w:rPr>
            </w:pPr>
            <w:r w:rsidRPr="00B16949">
              <w:rPr>
                <w:rFonts w:ascii="Times New Roman" w:hAnsi="Times New Roman"/>
                <w:b/>
                <w:bCs/>
                <w:i/>
                <w:iCs/>
                <w:sz w:val="16"/>
                <w:szCs w:val="16"/>
              </w:rPr>
              <w:t>80,00000</w:t>
            </w:r>
          </w:p>
        </w:tc>
      </w:tr>
      <w:tr w:rsidR="00070996" w:rsidRPr="00B16949" w:rsidTr="00B16949">
        <w:trPr>
          <w:trHeight w:val="450"/>
        </w:trPr>
        <w:tc>
          <w:tcPr>
            <w:tcW w:w="900"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2.1.1</w:t>
            </w:r>
          </w:p>
        </w:tc>
        <w:tc>
          <w:tcPr>
            <w:tcW w:w="5508"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02</w:t>
            </w:r>
          </w:p>
        </w:tc>
        <w:tc>
          <w:tcPr>
            <w:tcW w:w="79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1188"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50.0.00.51180</w:t>
            </w:r>
          </w:p>
        </w:tc>
        <w:tc>
          <w:tcPr>
            <w:tcW w:w="751" w:type="dxa"/>
            <w:gridSpan w:val="2"/>
            <w:tcBorders>
              <w:top w:val="single" w:sz="4" w:space="0" w:color="auto"/>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80,00000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362" w:type="dxa"/>
            <w:tcBorders>
              <w:top w:val="nil"/>
              <w:left w:val="nil"/>
              <w:bottom w:val="nil"/>
              <w:right w:val="single" w:sz="4" w:space="0" w:color="auto"/>
            </w:tcBorders>
            <w:vAlign w:val="bottom"/>
          </w:tcPr>
          <w:p w:rsidR="00070996" w:rsidRPr="00B16949" w:rsidRDefault="00070996" w:rsidP="00B16949">
            <w:pPr>
              <w:spacing w:after="0" w:line="240" w:lineRule="auto"/>
              <w:jc w:val="right"/>
              <w:rPr>
                <w:rFonts w:ascii="Times New Roman" w:hAnsi="Times New Roman"/>
                <w:sz w:val="16"/>
                <w:szCs w:val="16"/>
              </w:rPr>
            </w:pPr>
            <w:r w:rsidRPr="00B16949">
              <w:rPr>
                <w:rFonts w:ascii="Times New Roman" w:hAnsi="Times New Roman"/>
                <w:sz w:val="16"/>
                <w:szCs w:val="16"/>
              </w:rPr>
              <w:t>80,00000</w:t>
            </w:r>
          </w:p>
        </w:tc>
      </w:tr>
      <w:tr w:rsidR="00070996" w:rsidRPr="00B16949" w:rsidTr="00B16949">
        <w:trPr>
          <w:trHeight w:val="52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2.1.1.1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Фонд оплаты труда государственных (муниципальных) органов</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02</w:t>
            </w:r>
          </w:p>
        </w:tc>
        <w:tc>
          <w:tcPr>
            <w:tcW w:w="792"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1188" w:type="dxa"/>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50.0.00.51180</w:t>
            </w:r>
          </w:p>
        </w:tc>
        <w:tc>
          <w:tcPr>
            <w:tcW w:w="751" w:type="dxa"/>
            <w:gridSpan w:val="2"/>
            <w:tcBorders>
              <w:top w:val="single" w:sz="4" w:space="0" w:color="auto"/>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121</w:t>
            </w:r>
          </w:p>
        </w:tc>
        <w:tc>
          <w:tcPr>
            <w:tcW w:w="1589" w:type="dxa"/>
            <w:gridSpan w:val="2"/>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61,00000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362"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16"/>
                <w:szCs w:val="16"/>
              </w:rPr>
            </w:pPr>
            <w:r w:rsidRPr="00B16949">
              <w:rPr>
                <w:rFonts w:ascii="Times New Roman" w:hAnsi="Times New Roman"/>
                <w:sz w:val="16"/>
                <w:szCs w:val="16"/>
              </w:rPr>
              <w:t>61,00000</w:t>
            </w:r>
          </w:p>
        </w:tc>
      </w:tr>
      <w:tr w:rsidR="00070996" w:rsidRPr="00B16949" w:rsidTr="00B16949">
        <w:trPr>
          <w:trHeight w:val="85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2.1.1.2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02</w:t>
            </w:r>
          </w:p>
        </w:tc>
        <w:tc>
          <w:tcPr>
            <w:tcW w:w="792" w:type="dxa"/>
            <w:tcBorders>
              <w:top w:val="nil"/>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1188"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50.0.00.51180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129</w:t>
            </w:r>
          </w:p>
        </w:tc>
        <w:tc>
          <w:tcPr>
            <w:tcW w:w="1589"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19,00000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36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16"/>
                <w:szCs w:val="16"/>
              </w:rPr>
            </w:pPr>
            <w:r w:rsidRPr="00B16949">
              <w:rPr>
                <w:rFonts w:ascii="Times New Roman" w:hAnsi="Times New Roman"/>
                <w:sz w:val="16"/>
                <w:szCs w:val="16"/>
              </w:rPr>
              <w:t>19,00000</w:t>
            </w:r>
          </w:p>
        </w:tc>
      </w:tr>
      <w:tr w:rsidR="00070996" w:rsidRPr="00B16949" w:rsidTr="00B16949">
        <w:trPr>
          <w:trHeight w:val="63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0003</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Национальная безопасность и правоохранительная деятельность</w:t>
            </w:r>
          </w:p>
        </w:tc>
        <w:tc>
          <w:tcPr>
            <w:tcW w:w="922"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650</w:t>
            </w:r>
          </w:p>
        </w:tc>
        <w:tc>
          <w:tcPr>
            <w:tcW w:w="77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03</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15,00000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15,00000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3.1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922"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03</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09</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84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09</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50.3.00.03090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61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3.1.1.1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09</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50.3.00.03090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3.2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03</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14</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10,00000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10,00000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156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3.2.1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09.0.01.07950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3.2.1.1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09.0.01.07950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0004</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Национальная экономика</w:t>
            </w:r>
          </w:p>
        </w:tc>
        <w:tc>
          <w:tcPr>
            <w:tcW w:w="922"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650</w:t>
            </w:r>
          </w:p>
        </w:tc>
        <w:tc>
          <w:tcPr>
            <w:tcW w:w="77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04</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2 917,40000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2 917,40000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4.1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Дорожное хозяйство (дорожные фонды)</w:t>
            </w:r>
          </w:p>
        </w:tc>
        <w:tc>
          <w:tcPr>
            <w:tcW w:w="922"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04</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09</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2 917,40000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2 917,40000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91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xml:space="preserve">Реализация мероприятий муниципальной программы  "Развитие транспортной системы сельского поселения Сентябрьский на 2014-2018 годы" </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04</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09</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03.0.01.07950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450,00000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450,00000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4.1.1.1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04</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09</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03.0.01.07950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450,00000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450,00000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67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4.1.2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Реализация мероприятий муниципальной программы  "Развитие транспортной системы сельского поселения Сентябрьский на 2014-2018 годы" (софинансирование)</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04</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09</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15.0.02.S2390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123,40000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123,40000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4.1.2.1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04</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09</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15.0.02.S2390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123,40000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123,40000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90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4.1.3</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04</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09</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15.0.02.82390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2 344,00000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2 344,00000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4.1.3.1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04</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09</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15.0.02.82390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2 344,00000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2 344,00000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0005</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Жилищно-коммунальное хозяйство</w:t>
            </w:r>
          </w:p>
        </w:tc>
        <w:tc>
          <w:tcPr>
            <w:tcW w:w="922"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650</w:t>
            </w:r>
          </w:p>
        </w:tc>
        <w:tc>
          <w:tcPr>
            <w:tcW w:w="77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1 539,40000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1 539,40000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5.1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Жилищное хозяйство</w:t>
            </w:r>
          </w:p>
        </w:tc>
        <w:tc>
          <w:tcPr>
            <w:tcW w:w="922"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01</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709,40000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709,40000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67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2016-2018 годы"</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16.0.01.20963</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309,40000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309,40000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5.1.1.1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16.0.01.20963</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309,40000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309,40000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3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5.1.2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Мероприятия в области жилищного хозяйства</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50.3.00.00350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400,00000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400,00000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5.1.2.1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50.3.00.00350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400,00000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400,00000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1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5.2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Благоустройство</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830,00000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830,00000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3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5.2.1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Уличное освещение</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50.3.00.06100</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540,00000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540,00000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5.2.1.1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50.3.00.06100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540,00000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540,00000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1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5.2.2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Озеленение</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50.3.00.06300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160,00000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160,00000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5.2.2.1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50.3.00.06300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160,00000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160,00000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5.2.3</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Прочие мероприятия по благоустройству городских округов и поселений</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50.3.00.06500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5.2.3.1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05</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50.3.00.06500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0007</w:t>
            </w:r>
          </w:p>
        </w:tc>
        <w:tc>
          <w:tcPr>
            <w:tcW w:w="5508" w:type="dxa"/>
            <w:tcBorders>
              <w:top w:val="nil"/>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Образование</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650</w:t>
            </w:r>
          </w:p>
        </w:tc>
        <w:tc>
          <w:tcPr>
            <w:tcW w:w="770"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07</w:t>
            </w:r>
          </w:p>
        </w:tc>
        <w:tc>
          <w:tcPr>
            <w:tcW w:w="792"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188"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51" w:type="dxa"/>
            <w:gridSpan w:val="2"/>
            <w:tcBorders>
              <w:top w:val="nil"/>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50,00000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50,00000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30"/>
        </w:trPr>
        <w:tc>
          <w:tcPr>
            <w:tcW w:w="900" w:type="dxa"/>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6.1</w:t>
            </w:r>
          </w:p>
        </w:tc>
        <w:tc>
          <w:tcPr>
            <w:tcW w:w="5508"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Молодежная политика и оздоровление детей</w:t>
            </w:r>
          </w:p>
        </w:tc>
        <w:tc>
          <w:tcPr>
            <w:tcW w:w="922"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07</w:t>
            </w:r>
          </w:p>
        </w:tc>
        <w:tc>
          <w:tcPr>
            <w:tcW w:w="792"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07</w:t>
            </w:r>
          </w:p>
        </w:tc>
        <w:tc>
          <w:tcPr>
            <w:tcW w:w="1188"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50,00000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50,00000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6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Проведение мероприятий для детей и молодежи</w:t>
            </w:r>
          </w:p>
        </w:tc>
        <w:tc>
          <w:tcPr>
            <w:tcW w:w="922" w:type="dxa"/>
            <w:tcBorders>
              <w:top w:val="nil"/>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07</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07</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50.3.00.04310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64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6.1.1.1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07</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07</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50.3.00.04310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xml:space="preserve">50,00000 </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35"/>
        </w:trPr>
        <w:tc>
          <w:tcPr>
            <w:tcW w:w="900"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0014</w:t>
            </w:r>
          </w:p>
        </w:tc>
        <w:tc>
          <w:tcPr>
            <w:tcW w:w="5508" w:type="dxa"/>
            <w:tcBorders>
              <w:top w:val="nil"/>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14</w:t>
            </w:r>
          </w:p>
        </w:tc>
        <w:tc>
          <w:tcPr>
            <w:tcW w:w="792"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188"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51" w:type="dxa"/>
            <w:gridSpan w:val="2"/>
            <w:tcBorders>
              <w:top w:val="nil"/>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6 763,10131</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6 763,10131</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7.1</w:t>
            </w:r>
          </w:p>
        </w:tc>
        <w:tc>
          <w:tcPr>
            <w:tcW w:w="5508"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Межбюджетные трансферты</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14</w:t>
            </w:r>
          </w:p>
        </w:tc>
        <w:tc>
          <w:tcPr>
            <w:tcW w:w="79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03</w:t>
            </w:r>
          </w:p>
        </w:tc>
        <w:tc>
          <w:tcPr>
            <w:tcW w:w="1188"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single" w:sz="4" w:space="0" w:color="auto"/>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6 763,10131</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6 763,10131</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675"/>
        </w:trPr>
        <w:tc>
          <w:tcPr>
            <w:tcW w:w="900"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7.1.1</w:t>
            </w:r>
          </w:p>
        </w:tc>
        <w:tc>
          <w:tcPr>
            <w:tcW w:w="5508"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w:t>
            </w:r>
          </w:p>
        </w:tc>
        <w:tc>
          <w:tcPr>
            <w:tcW w:w="792"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1188" w:type="dxa"/>
            <w:tcBorders>
              <w:top w:val="single" w:sz="4" w:space="0" w:color="auto"/>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50.3.00.89020</w:t>
            </w:r>
          </w:p>
        </w:tc>
        <w:tc>
          <w:tcPr>
            <w:tcW w:w="751" w:type="dxa"/>
            <w:gridSpan w:val="2"/>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6 763,10131</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6 763,10131</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60"/>
        </w:trPr>
        <w:tc>
          <w:tcPr>
            <w:tcW w:w="900" w:type="dxa"/>
            <w:tcBorders>
              <w:top w:val="nil"/>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7.1.1.1</w:t>
            </w:r>
          </w:p>
        </w:tc>
        <w:tc>
          <w:tcPr>
            <w:tcW w:w="5508" w:type="dxa"/>
            <w:tcBorders>
              <w:top w:val="nil"/>
              <w:left w:val="single" w:sz="4" w:space="0" w:color="auto"/>
              <w:bottom w:val="single" w:sz="4" w:space="0" w:color="auto"/>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Иные межбюджетные трансферты</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14</w:t>
            </w:r>
          </w:p>
        </w:tc>
        <w:tc>
          <w:tcPr>
            <w:tcW w:w="792" w:type="dxa"/>
            <w:tcBorders>
              <w:top w:val="nil"/>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03</w:t>
            </w:r>
          </w:p>
        </w:tc>
        <w:tc>
          <w:tcPr>
            <w:tcW w:w="1188" w:type="dxa"/>
            <w:tcBorders>
              <w:top w:val="nil"/>
              <w:left w:val="single" w:sz="4" w:space="0" w:color="auto"/>
              <w:bottom w:val="single" w:sz="4" w:space="0" w:color="auto"/>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50.3.00.89020</w:t>
            </w:r>
          </w:p>
        </w:tc>
        <w:tc>
          <w:tcPr>
            <w:tcW w:w="751"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540</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6 763,10131</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6 763,10131</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МКУ "Управление по делам администрации"</w:t>
            </w:r>
          </w:p>
        </w:tc>
        <w:tc>
          <w:tcPr>
            <w:tcW w:w="922"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 </w:t>
            </w:r>
          </w:p>
        </w:tc>
        <w:tc>
          <w:tcPr>
            <w:tcW w:w="77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51" w:type="dxa"/>
            <w:gridSpan w:val="2"/>
            <w:tcBorders>
              <w:top w:val="nil"/>
              <w:left w:val="nil"/>
              <w:bottom w:val="single" w:sz="4" w:space="0" w:color="auto"/>
              <w:right w:val="single" w:sz="4" w:space="0" w:color="auto"/>
            </w:tcBorders>
            <w:vAlign w:val="center"/>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4 186,90000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4 186,90000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0001</w:t>
            </w:r>
          </w:p>
        </w:tc>
        <w:tc>
          <w:tcPr>
            <w:tcW w:w="5508" w:type="dxa"/>
            <w:tcBorders>
              <w:top w:val="nil"/>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Общегосударственные вопросы</w:t>
            </w:r>
          </w:p>
        </w:tc>
        <w:tc>
          <w:tcPr>
            <w:tcW w:w="922" w:type="dxa"/>
            <w:tcBorders>
              <w:top w:val="nil"/>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650</w:t>
            </w:r>
          </w:p>
        </w:tc>
        <w:tc>
          <w:tcPr>
            <w:tcW w:w="770"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01</w:t>
            </w:r>
          </w:p>
        </w:tc>
        <w:tc>
          <w:tcPr>
            <w:tcW w:w="792"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188"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751" w:type="dxa"/>
            <w:gridSpan w:val="2"/>
            <w:tcBorders>
              <w:top w:val="nil"/>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4 186,90000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4 186,90000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255"/>
        </w:trPr>
        <w:tc>
          <w:tcPr>
            <w:tcW w:w="90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1.1</w:t>
            </w:r>
          </w:p>
        </w:tc>
        <w:tc>
          <w:tcPr>
            <w:tcW w:w="5508"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Другие общегосударственные вопросы</w:t>
            </w:r>
          </w:p>
        </w:tc>
        <w:tc>
          <w:tcPr>
            <w:tcW w:w="92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rPr>
                <w:rFonts w:ascii="Times New Roman" w:hAnsi="Times New Roman"/>
                <w:b/>
                <w:bCs/>
                <w:i/>
                <w:iCs/>
                <w:sz w:val="16"/>
                <w:szCs w:val="16"/>
              </w:rPr>
            </w:pPr>
            <w:r w:rsidRPr="00B16949">
              <w:rPr>
                <w:rFonts w:ascii="Times New Roman" w:hAnsi="Times New Roman"/>
                <w:b/>
                <w:bCs/>
                <w:i/>
                <w:iCs/>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01</w:t>
            </w:r>
          </w:p>
        </w:tc>
        <w:tc>
          <w:tcPr>
            <w:tcW w:w="792"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13</w:t>
            </w:r>
          </w:p>
        </w:tc>
        <w:tc>
          <w:tcPr>
            <w:tcW w:w="1188"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751" w:type="dxa"/>
            <w:gridSpan w:val="2"/>
            <w:tcBorders>
              <w:top w:val="single" w:sz="4" w:space="0" w:color="auto"/>
              <w:left w:val="single" w:sz="4" w:space="0" w:color="auto"/>
              <w:bottom w:val="nil"/>
              <w:right w:val="single" w:sz="4" w:space="0" w:color="auto"/>
            </w:tcBorders>
            <w:vAlign w:val="center"/>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i/>
                <w:iCs/>
                <w:sz w:val="16"/>
                <w:szCs w:val="16"/>
              </w:rPr>
            </w:pPr>
            <w:r w:rsidRPr="00B16949">
              <w:rPr>
                <w:rFonts w:ascii="Times New Roman" w:hAnsi="Times New Roman"/>
                <w:b/>
                <w:bCs/>
                <w:i/>
                <w:iCs/>
                <w:sz w:val="16"/>
                <w:szCs w:val="16"/>
              </w:rPr>
              <w:t>4 186,90000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4 186,90000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45"/>
        </w:trPr>
        <w:tc>
          <w:tcPr>
            <w:tcW w:w="900" w:type="dxa"/>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w:t>
            </w:r>
          </w:p>
        </w:tc>
        <w:tc>
          <w:tcPr>
            <w:tcW w:w="5508"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Расходы на обеспечение деятельности казенных учреждений</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50.2.00.00600</w:t>
            </w:r>
          </w:p>
        </w:tc>
        <w:tc>
          <w:tcPr>
            <w:tcW w:w="751" w:type="dxa"/>
            <w:gridSpan w:val="2"/>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 </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4 186,90000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4 186,90000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3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1.1.1.1</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Фонд оплаты труда казенных учреждений</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50.2.00.00600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2 257,40000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2 257,40000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1.1.1.2</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Иные выплаты персоналу казенных учреждений, за исключением фонда оплаты труда</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50.2.00.00600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112</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30,00000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1.1.1.3</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50.2.00.00600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119</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649,00000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649,00000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1.1.1.4</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Закупка товаров, работ, услуг в сфере информационно-коммуникационных технологий</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50.2.00.00600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242</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510,00000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510,00000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450"/>
        </w:trPr>
        <w:tc>
          <w:tcPr>
            <w:tcW w:w="900"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1.1.1.5</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nil"/>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50.2.00.00600</w:t>
            </w:r>
          </w:p>
        </w:tc>
        <w:tc>
          <w:tcPr>
            <w:tcW w:w="751"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244</w:t>
            </w:r>
          </w:p>
        </w:tc>
        <w:tc>
          <w:tcPr>
            <w:tcW w:w="1589" w:type="dxa"/>
            <w:gridSpan w:val="2"/>
            <w:tcBorders>
              <w:top w:val="nil"/>
              <w:left w:val="single" w:sz="4" w:space="0" w:color="auto"/>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734,50000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734,50000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60"/>
        </w:trPr>
        <w:tc>
          <w:tcPr>
            <w:tcW w:w="900" w:type="dxa"/>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1.1.1.5</w:t>
            </w:r>
          </w:p>
        </w:tc>
        <w:tc>
          <w:tcPr>
            <w:tcW w:w="550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Уплата прочих налогов, сборов</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50.2.00.00600</w:t>
            </w:r>
          </w:p>
        </w:tc>
        <w:tc>
          <w:tcPr>
            <w:tcW w:w="751" w:type="dxa"/>
            <w:gridSpan w:val="2"/>
            <w:tcBorders>
              <w:top w:val="nil"/>
              <w:left w:val="nil"/>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852</w:t>
            </w:r>
          </w:p>
        </w:tc>
        <w:tc>
          <w:tcPr>
            <w:tcW w:w="1589" w:type="dxa"/>
            <w:gridSpan w:val="2"/>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2,00000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345"/>
        </w:trPr>
        <w:tc>
          <w:tcPr>
            <w:tcW w:w="900" w:type="dxa"/>
            <w:tcBorders>
              <w:top w:val="single" w:sz="4" w:space="0" w:color="auto"/>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1.1.1.6</w:t>
            </w:r>
          </w:p>
        </w:tc>
        <w:tc>
          <w:tcPr>
            <w:tcW w:w="5508" w:type="dxa"/>
            <w:tcBorders>
              <w:top w:val="nil"/>
              <w:left w:val="nil"/>
              <w:bottom w:val="nil"/>
              <w:right w:val="single" w:sz="4" w:space="0" w:color="auto"/>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Уплата иных платежей</w:t>
            </w:r>
          </w:p>
        </w:tc>
        <w:tc>
          <w:tcPr>
            <w:tcW w:w="922" w:type="dxa"/>
            <w:tcBorders>
              <w:top w:val="single" w:sz="4" w:space="0" w:color="auto"/>
              <w:left w:val="nil"/>
              <w:bottom w:val="nil"/>
              <w:right w:val="nil"/>
            </w:tcBorders>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650</w:t>
            </w:r>
          </w:p>
        </w:tc>
        <w:tc>
          <w:tcPr>
            <w:tcW w:w="770" w:type="dxa"/>
            <w:tcBorders>
              <w:top w:val="single" w:sz="4" w:space="0" w:color="auto"/>
              <w:left w:val="single" w:sz="4" w:space="0" w:color="auto"/>
              <w:bottom w:val="nil"/>
              <w:right w:val="nil"/>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01</w:t>
            </w:r>
          </w:p>
        </w:tc>
        <w:tc>
          <w:tcPr>
            <w:tcW w:w="792" w:type="dxa"/>
            <w:tcBorders>
              <w:top w:val="single" w:sz="4" w:space="0" w:color="auto"/>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13</w:t>
            </w:r>
          </w:p>
        </w:tc>
        <w:tc>
          <w:tcPr>
            <w:tcW w:w="1188"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50.2.00.00600</w:t>
            </w:r>
          </w:p>
        </w:tc>
        <w:tc>
          <w:tcPr>
            <w:tcW w:w="751" w:type="dxa"/>
            <w:gridSpan w:val="2"/>
            <w:tcBorders>
              <w:top w:val="single" w:sz="4" w:space="0" w:color="auto"/>
              <w:left w:val="nil"/>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853</w:t>
            </w:r>
          </w:p>
        </w:tc>
        <w:tc>
          <w:tcPr>
            <w:tcW w:w="1589" w:type="dxa"/>
            <w:gridSpan w:val="2"/>
            <w:tcBorders>
              <w:top w:val="single" w:sz="4" w:space="0" w:color="auto"/>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4,00000</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16"/>
                <w:szCs w:val="16"/>
              </w:rPr>
            </w:pPr>
            <w:r w:rsidRPr="00B16949">
              <w:rPr>
                <w:rFonts w:ascii="Times New Roman" w:hAnsi="Times New Roman"/>
                <w:sz w:val="16"/>
                <w:szCs w:val="16"/>
              </w:rPr>
              <w:t>4,00000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r>
      <w:tr w:rsidR="00070996" w:rsidRPr="00B16949" w:rsidTr="00B16949">
        <w:trPr>
          <w:trHeight w:val="600"/>
        </w:trPr>
        <w:tc>
          <w:tcPr>
            <w:tcW w:w="900" w:type="dxa"/>
            <w:tcBorders>
              <w:top w:val="single" w:sz="4" w:space="0" w:color="auto"/>
              <w:left w:val="single" w:sz="4" w:space="0" w:color="auto"/>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sz w:val="16"/>
                <w:szCs w:val="16"/>
              </w:rPr>
            </w:pPr>
            <w:r w:rsidRPr="00B16949">
              <w:rPr>
                <w:rFonts w:ascii="Times New Roman" w:hAnsi="Times New Roman"/>
                <w:sz w:val="16"/>
                <w:szCs w:val="16"/>
              </w:rPr>
              <w:t> </w:t>
            </w:r>
          </w:p>
        </w:tc>
        <w:tc>
          <w:tcPr>
            <w:tcW w:w="5508"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ВСЕГО по муниципальному образованию сельское поселение Сентябрьский</w:t>
            </w:r>
          </w:p>
        </w:tc>
        <w:tc>
          <w:tcPr>
            <w:tcW w:w="922" w:type="dxa"/>
            <w:tcBorders>
              <w:top w:val="single" w:sz="4" w:space="0" w:color="auto"/>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 </w:t>
            </w:r>
          </w:p>
        </w:tc>
        <w:tc>
          <w:tcPr>
            <w:tcW w:w="770" w:type="dxa"/>
            <w:tcBorders>
              <w:top w:val="single" w:sz="4" w:space="0" w:color="auto"/>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 </w:t>
            </w:r>
          </w:p>
        </w:tc>
        <w:tc>
          <w:tcPr>
            <w:tcW w:w="792" w:type="dxa"/>
            <w:tcBorders>
              <w:top w:val="single" w:sz="4" w:space="0" w:color="auto"/>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 </w:t>
            </w:r>
          </w:p>
        </w:tc>
        <w:tc>
          <w:tcPr>
            <w:tcW w:w="1188"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 </w:t>
            </w:r>
          </w:p>
        </w:tc>
        <w:tc>
          <w:tcPr>
            <w:tcW w:w="751" w:type="dxa"/>
            <w:gridSpan w:val="2"/>
            <w:tcBorders>
              <w:top w:val="single" w:sz="4" w:space="0" w:color="auto"/>
              <w:left w:val="nil"/>
              <w:bottom w:val="single" w:sz="4" w:space="0" w:color="auto"/>
              <w:right w:val="single" w:sz="4" w:space="0" w:color="auto"/>
            </w:tcBorders>
            <w:noWrap/>
            <w:vAlign w:val="bottom"/>
          </w:tcPr>
          <w:p w:rsidR="00070996" w:rsidRPr="00B16949" w:rsidRDefault="00070996" w:rsidP="00B16949">
            <w:pPr>
              <w:spacing w:after="0" w:line="240" w:lineRule="auto"/>
              <w:rPr>
                <w:rFonts w:ascii="Times New Roman" w:hAnsi="Times New Roman"/>
                <w:b/>
                <w:bCs/>
                <w:sz w:val="16"/>
                <w:szCs w:val="16"/>
              </w:rPr>
            </w:pPr>
            <w:r w:rsidRPr="00B16949">
              <w:rPr>
                <w:rFonts w:ascii="Times New Roman" w:hAnsi="Times New Roman"/>
                <w:b/>
                <w:bCs/>
                <w:sz w:val="16"/>
                <w:szCs w:val="16"/>
              </w:rPr>
              <w:t> </w:t>
            </w:r>
          </w:p>
        </w:tc>
        <w:tc>
          <w:tcPr>
            <w:tcW w:w="1589" w:type="dxa"/>
            <w:gridSpan w:val="2"/>
            <w:tcBorders>
              <w:top w:val="single" w:sz="4" w:space="0" w:color="auto"/>
              <w:left w:val="single" w:sz="4" w:space="0" w:color="auto"/>
              <w:bottom w:val="single" w:sz="4" w:space="0" w:color="auto"/>
              <w:right w:val="single" w:sz="4" w:space="0" w:color="auto"/>
            </w:tcBorders>
            <w:noWrap/>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 xml:space="preserve">19 979,90000 </w:t>
            </w:r>
          </w:p>
        </w:tc>
        <w:tc>
          <w:tcPr>
            <w:tcW w:w="1548" w:type="dxa"/>
            <w:gridSpan w:val="2"/>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16"/>
                <w:szCs w:val="16"/>
              </w:rPr>
            </w:pPr>
            <w:r w:rsidRPr="00B16949">
              <w:rPr>
                <w:rFonts w:ascii="Times New Roman" w:hAnsi="Times New Roman"/>
                <w:b/>
                <w:bCs/>
                <w:sz w:val="16"/>
                <w:szCs w:val="16"/>
              </w:rPr>
              <w:t>19 899,90000</w:t>
            </w:r>
          </w:p>
        </w:tc>
        <w:tc>
          <w:tcPr>
            <w:tcW w:w="1362" w:type="dxa"/>
            <w:tcBorders>
              <w:top w:val="nil"/>
              <w:left w:val="nil"/>
              <w:bottom w:val="single" w:sz="4" w:space="0" w:color="auto"/>
              <w:right w:val="single" w:sz="4" w:space="0" w:color="auto"/>
            </w:tcBorders>
            <w:noWrap/>
            <w:vAlign w:val="bottom"/>
          </w:tcPr>
          <w:p w:rsidR="00070996" w:rsidRPr="00B16949" w:rsidRDefault="00070996" w:rsidP="00B16949">
            <w:pPr>
              <w:spacing w:after="0" w:line="240" w:lineRule="auto"/>
              <w:jc w:val="right"/>
              <w:rPr>
                <w:rFonts w:ascii="Times New Roman" w:hAnsi="Times New Roman"/>
                <w:b/>
                <w:bCs/>
                <w:sz w:val="16"/>
                <w:szCs w:val="16"/>
              </w:rPr>
            </w:pPr>
            <w:r w:rsidRPr="00B16949">
              <w:rPr>
                <w:rFonts w:ascii="Times New Roman" w:hAnsi="Times New Roman"/>
                <w:b/>
                <w:bCs/>
                <w:sz w:val="16"/>
                <w:szCs w:val="16"/>
              </w:rPr>
              <w:t>80,00000</w:t>
            </w:r>
          </w:p>
        </w:tc>
      </w:tr>
    </w:tbl>
    <w:p w:rsidR="00070996" w:rsidRDefault="00070996" w:rsidP="001C3755">
      <w:pPr>
        <w:tabs>
          <w:tab w:val="left" w:pos="2775"/>
        </w:tabs>
        <w:rPr>
          <w:rFonts w:ascii="Arial" w:hAnsi="Arial" w:cs="Arial"/>
          <w:sz w:val="20"/>
          <w:szCs w:val="20"/>
        </w:rPr>
      </w:pPr>
    </w:p>
    <w:tbl>
      <w:tblPr>
        <w:tblW w:w="14220" w:type="dxa"/>
        <w:tblInd w:w="93" w:type="dxa"/>
        <w:tblLook w:val="0000"/>
      </w:tblPr>
      <w:tblGrid>
        <w:gridCol w:w="4748"/>
        <w:gridCol w:w="1953"/>
        <w:gridCol w:w="885"/>
        <w:gridCol w:w="1616"/>
        <w:gridCol w:w="1720"/>
        <w:gridCol w:w="1649"/>
        <w:gridCol w:w="1649"/>
      </w:tblGrid>
      <w:tr w:rsidR="00070996" w:rsidRPr="00B16949" w:rsidTr="00B16949">
        <w:trPr>
          <w:trHeight w:val="330"/>
        </w:trPr>
        <w:tc>
          <w:tcPr>
            <w:tcW w:w="502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bookmarkStart w:id="4" w:name="RANGE!A1:G64"/>
            <w:bookmarkEnd w:id="4"/>
          </w:p>
        </w:tc>
        <w:tc>
          <w:tcPr>
            <w:tcW w:w="2020" w:type="dxa"/>
            <w:tcBorders>
              <w:top w:val="nil"/>
              <w:left w:val="nil"/>
              <w:bottom w:val="nil"/>
              <w:right w:val="nil"/>
            </w:tcBorders>
          </w:tcPr>
          <w:p w:rsidR="00070996" w:rsidRPr="00B16949" w:rsidRDefault="00070996" w:rsidP="00B16949">
            <w:pPr>
              <w:spacing w:after="0" w:line="240" w:lineRule="auto"/>
              <w:jc w:val="center"/>
              <w:rPr>
                <w:rFonts w:ascii="Times New Roman" w:hAnsi="Times New Roman"/>
                <w:sz w:val="20"/>
                <w:szCs w:val="20"/>
              </w:rPr>
            </w:pPr>
          </w:p>
        </w:tc>
        <w:tc>
          <w:tcPr>
            <w:tcW w:w="700" w:type="dxa"/>
            <w:tcBorders>
              <w:top w:val="nil"/>
              <w:left w:val="nil"/>
              <w:bottom w:val="nil"/>
              <w:right w:val="nil"/>
            </w:tcBorders>
          </w:tcPr>
          <w:p w:rsidR="00070996" w:rsidRPr="00B16949" w:rsidRDefault="00070996" w:rsidP="00B16949">
            <w:pPr>
              <w:spacing w:after="0" w:line="240" w:lineRule="auto"/>
              <w:jc w:val="center"/>
              <w:rPr>
                <w:rFonts w:ascii="Times New Roman" w:hAnsi="Times New Roman"/>
                <w:sz w:val="20"/>
                <w:szCs w:val="20"/>
              </w:rPr>
            </w:pPr>
          </w:p>
        </w:tc>
        <w:tc>
          <w:tcPr>
            <w:tcW w:w="168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c>
          <w:tcPr>
            <w:tcW w:w="172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Приложение 14</w:t>
            </w:r>
          </w:p>
        </w:tc>
        <w:tc>
          <w:tcPr>
            <w:tcW w:w="1480" w:type="dxa"/>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p>
        </w:tc>
        <w:tc>
          <w:tcPr>
            <w:tcW w:w="160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r>
      <w:tr w:rsidR="00070996" w:rsidRPr="00B16949" w:rsidTr="00B16949">
        <w:trPr>
          <w:trHeight w:val="300"/>
        </w:trPr>
        <w:tc>
          <w:tcPr>
            <w:tcW w:w="502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c>
          <w:tcPr>
            <w:tcW w:w="2020" w:type="dxa"/>
            <w:tcBorders>
              <w:top w:val="nil"/>
              <w:left w:val="nil"/>
              <w:bottom w:val="nil"/>
              <w:right w:val="nil"/>
            </w:tcBorders>
          </w:tcPr>
          <w:p w:rsidR="00070996" w:rsidRPr="00B16949" w:rsidRDefault="00070996" w:rsidP="00B16949">
            <w:pPr>
              <w:spacing w:after="0" w:line="240" w:lineRule="auto"/>
              <w:jc w:val="center"/>
              <w:rPr>
                <w:rFonts w:ascii="Times New Roman" w:hAnsi="Times New Roman"/>
                <w:sz w:val="20"/>
                <w:szCs w:val="20"/>
              </w:rPr>
            </w:pPr>
          </w:p>
        </w:tc>
        <w:tc>
          <w:tcPr>
            <w:tcW w:w="700" w:type="dxa"/>
            <w:tcBorders>
              <w:top w:val="nil"/>
              <w:left w:val="nil"/>
              <w:bottom w:val="nil"/>
              <w:right w:val="nil"/>
            </w:tcBorders>
          </w:tcPr>
          <w:p w:rsidR="00070996" w:rsidRPr="00B16949" w:rsidRDefault="00070996" w:rsidP="00B16949">
            <w:pPr>
              <w:spacing w:after="0" w:line="240" w:lineRule="auto"/>
              <w:jc w:val="center"/>
              <w:rPr>
                <w:rFonts w:ascii="Times New Roman" w:hAnsi="Times New Roman"/>
                <w:sz w:val="20"/>
                <w:szCs w:val="20"/>
              </w:rPr>
            </w:pPr>
          </w:p>
        </w:tc>
        <w:tc>
          <w:tcPr>
            <w:tcW w:w="168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c>
          <w:tcPr>
            <w:tcW w:w="3200"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к решению Совета депутатов</w:t>
            </w:r>
          </w:p>
        </w:tc>
        <w:tc>
          <w:tcPr>
            <w:tcW w:w="160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r>
      <w:tr w:rsidR="00070996" w:rsidRPr="00B16949" w:rsidTr="00B16949">
        <w:trPr>
          <w:trHeight w:val="330"/>
        </w:trPr>
        <w:tc>
          <w:tcPr>
            <w:tcW w:w="502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c>
          <w:tcPr>
            <w:tcW w:w="2020" w:type="dxa"/>
            <w:tcBorders>
              <w:top w:val="nil"/>
              <w:left w:val="nil"/>
              <w:bottom w:val="nil"/>
              <w:right w:val="nil"/>
            </w:tcBorders>
          </w:tcPr>
          <w:p w:rsidR="00070996" w:rsidRPr="00B16949" w:rsidRDefault="00070996" w:rsidP="00B16949">
            <w:pPr>
              <w:spacing w:after="0" w:line="240" w:lineRule="auto"/>
              <w:jc w:val="center"/>
              <w:rPr>
                <w:rFonts w:ascii="Times New Roman" w:hAnsi="Times New Roman"/>
                <w:sz w:val="20"/>
                <w:szCs w:val="20"/>
              </w:rPr>
            </w:pPr>
          </w:p>
        </w:tc>
        <w:tc>
          <w:tcPr>
            <w:tcW w:w="700" w:type="dxa"/>
            <w:tcBorders>
              <w:top w:val="nil"/>
              <w:left w:val="nil"/>
              <w:bottom w:val="nil"/>
              <w:right w:val="nil"/>
            </w:tcBorders>
          </w:tcPr>
          <w:p w:rsidR="00070996" w:rsidRPr="00B16949" w:rsidRDefault="00070996" w:rsidP="00B16949">
            <w:pPr>
              <w:spacing w:after="0" w:line="240" w:lineRule="auto"/>
              <w:jc w:val="center"/>
              <w:rPr>
                <w:rFonts w:ascii="Times New Roman" w:hAnsi="Times New Roman"/>
                <w:sz w:val="20"/>
                <w:szCs w:val="20"/>
              </w:rPr>
            </w:pPr>
          </w:p>
        </w:tc>
        <w:tc>
          <w:tcPr>
            <w:tcW w:w="168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c>
          <w:tcPr>
            <w:tcW w:w="3200" w:type="dxa"/>
            <w:gridSpan w:val="2"/>
            <w:tcBorders>
              <w:top w:val="nil"/>
              <w:left w:val="nil"/>
              <w:bottom w:val="nil"/>
              <w:right w:val="nil"/>
            </w:tcBorders>
            <w:noWrap/>
            <w:vAlign w:val="bottom"/>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сельского поселения Сентябрьский</w:t>
            </w:r>
          </w:p>
        </w:tc>
        <w:tc>
          <w:tcPr>
            <w:tcW w:w="160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r>
      <w:tr w:rsidR="00070996" w:rsidRPr="00B16949" w:rsidTr="00B16949">
        <w:trPr>
          <w:trHeight w:val="330"/>
        </w:trPr>
        <w:tc>
          <w:tcPr>
            <w:tcW w:w="502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c>
          <w:tcPr>
            <w:tcW w:w="2020" w:type="dxa"/>
            <w:tcBorders>
              <w:top w:val="nil"/>
              <w:left w:val="nil"/>
              <w:bottom w:val="nil"/>
              <w:right w:val="nil"/>
            </w:tcBorders>
          </w:tcPr>
          <w:p w:rsidR="00070996" w:rsidRPr="00B16949" w:rsidRDefault="00070996" w:rsidP="00B16949">
            <w:pPr>
              <w:spacing w:after="0" w:line="240" w:lineRule="auto"/>
              <w:jc w:val="center"/>
              <w:rPr>
                <w:rFonts w:ascii="Times New Roman" w:hAnsi="Times New Roman"/>
                <w:sz w:val="20"/>
                <w:szCs w:val="20"/>
              </w:rPr>
            </w:pPr>
          </w:p>
        </w:tc>
        <w:tc>
          <w:tcPr>
            <w:tcW w:w="700" w:type="dxa"/>
            <w:tcBorders>
              <w:top w:val="nil"/>
              <w:left w:val="nil"/>
              <w:bottom w:val="nil"/>
              <w:right w:val="nil"/>
            </w:tcBorders>
          </w:tcPr>
          <w:p w:rsidR="00070996" w:rsidRPr="00B16949" w:rsidRDefault="00070996" w:rsidP="00B16949">
            <w:pPr>
              <w:spacing w:after="0" w:line="240" w:lineRule="auto"/>
              <w:jc w:val="center"/>
              <w:rPr>
                <w:rFonts w:ascii="Times New Roman" w:hAnsi="Times New Roman"/>
                <w:sz w:val="20"/>
                <w:szCs w:val="20"/>
              </w:rPr>
            </w:pPr>
          </w:p>
        </w:tc>
        <w:tc>
          <w:tcPr>
            <w:tcW w:w="168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c>
          <w:tcPr>
            <w:tcW w:w="1720" w:type="dxa"/>
            <w:tcBorders>
              <w:top w:val="nil"/>
              <w:left w:val="nil"/>
              <w:bottom w:val="nil"/>
              <w:right w:val="nil"/>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от  № </w:t>
            </w:r>
          </w:p>
        </w:tc>
        <w:tc>
          <w:tcPr>
            <w:tcW w:w="1480" w:type="dxa"/>
            <w:tcBorders>
              <w:top w:val="nil"/>
              <w:left w:val="nil"/>
              <w:bottom w:val="nil"/>
              <w:right w:val="nil"/>
            </w:tcBorders>
          </w:tcPr>
          <w:p w:rsidR="00070996" w:rsidRPr="00B16949" w:rsidRDefault="00070996" w:rsidP="00B16949">
            <w:pPr>
              <w:spacing w:after="0" w:line="240" w:lineRule="auto"/>
              <w:rPr>
                <w:rFonts w:ascii="Times New Roman" w:hAnsi="Times New Roman"/>
                <w:sz w:val="20"/>
                <w:szCs w:val="20"/>
              </w:rPr>
            </w:pPr>
          </w:p>
        </w:tc>
        <w:tc>
          <w:tcPr>
            <w:tcW w:w="160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r>
      <w:tr w:rsidR="00070996" w:rsidRPr="00B16949" w:rsidTr="00B16949">
        <w:trPr>
          <w:trHeight w:val="1380"/>
        </w:trPr>
        <w:tc>
          <w:tcPr>
            <w:tcW w:w="14220" w:type="dxa"/>
            <w:gridSpan w:val="7"/>
            <w:tcBorders>
              <w:top w:val="nil"/>
              <w:left w:val="nil"/>
              <w:bottom w:val="nil"/>
              <w:right w:val="nil"/>
            </w:tcBorders>
            <w:vAlign w:val="center"/>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2016 год</w:t>
            </w:r>
          </w:p>
        </w:tc>
      </w:tr>
      <w:tr w:rsidR="00070996" w:rsidRPr="00B16949" w:rsidTr="00B16949">
        <w:trPr>
          <w:trHeight w:val="345"/>
        </w:trPr>
        <w:tc>
          <w:tcPr>
            <w:tcW w:w="7740" w:type="dxa"/>
            <w:gridSpan w:val="3"/>
            <w:tcBorders>
              <w:top w:val="nil"/>
              <w:left w:val="nil"/>
              <w:bottom w:val="nil"/>
              <w:right w:val="nil"/>
            </w:tcBorders>
            <w:vAlign w:val="center"/>
          </w:tcPr>
          <w:p w:rsidR="00070996" w:rsidRPr="00B16949" w:rsidRDefault="00070996" w:rsidP="00B16949">
            <w:pPr>
              <w:spacing w:after="0" w:line="240" w:lineRule="auto"/>
              <w:jc w:val="center"/>
              <w:rPr>
                <w:rFonts w:ascii="Times New Roman" w:hAnsi="Times New Roman"/>
                <w:b/>
                <w:bCs/>
                <w:sz w:val="20"/>
                <w:szCs w:val="20"/>
              </w:rPr>
            </w:pPr>
          </w:p>
        </w:tc>
        <w:tc>
          <w:tcPr>
            <w:tcW w:w="168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c>
          <w:tcPr>
            <w:tcW w:w="172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c>
          <w:tcPr>
            <w:tcW w:w="1480" w:type="dxa"/>
            <w:tcBorders>
              <w:top w:val="nil"/>
              <w:left w:val="nil"/>
              <w:bottom w:val="nil"/>
              <w:right w:val="nil"/>
            </w:tcBorders>
            <w:vAlign w:val="center"/>
          </w:tcPr>
          <w:p w:rsidR="00070996" w:rsidRPr="00B16949" w:rsidRDefault="00070996" w:rsidP="00B16949">
            <w:pPr>
              <w:spacing w:after="0" w:line="240" w:lineRule="auto"/>
              <w:rPr>
                <w:rFonts w:ascii="Times New Roman" w:hAnsi="Times New Roman"/>
                <w:sz w:val="20"/>
                <w:szCs w:val="20"/>
              </w:rPr>
            </w:pPr>
          </w:p>
        </w:tc>
        <w:tc>
          <w:tcPr>
            <w:tcW w:w="1600" w:type="dxa"/>
            <w:tcBorders>
              <w:top w:val="nil"/>
              <w:left w:val="nil"/>
              <w:bottom w:val="nil"/>
              <w:right w:val="nil"/>
            </w:tcBorders>
            <w:vAlign w:val="center"/>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тыс.руб.</w:t>
            </w:r>
          </w:p>
        </w:tc>
      </w:tr>
      <w:tr w:rsidR="00070996" w:rsidRPr="00B16949" w:rsidTr="00B16949">
        <w:trPr>
          <w:trHeight w:val="300"/>
        </w:trPr>
        <w:tc>
          <w:tcPr>
            <w:tcW w:w="5020" w:type="dxa"/>
            <w:vMerge w:val="restart"/>
            <w:tcBorders>
              <w:top w:val="single" w:sz="8" w:space="0" w:color="auto"/>
              <w:left w:val="single" w:sz="4" w:space="0" w:color="auto"/>
              <w:bottom w:val="single" w:sz="4" w:space="0" w:color="auto"/>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Наименование</w:t>
            </w:r>
          </w:p>
        </w:tc>
        <w:tc>
          <w:tcPr>
            <w:tcW w:w="2020" w:type="dxa"/>
            <w:vMerge w:val="restart"/>
            <w:tcBorders>
              <w:top w:val="single" w:sz="8" w:space="0" w:color="auto"/>
              <w:left w:val="single" w:sz="4" w:space="0" w:color="auto"/>
              <w:bottom w:val="single" w:sz="4" w:space="0" w:color="auto"/>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Целевая статья раздела</w:t>
            </w:r>
          </w:p>
        </w:tc>
        <w:tc>
          <w:tcPr>
            <w:tcW w:w="700" w:type="dxa"/>
            <w:vMerge w:val="restart"/>
            <w:tcBorders>
              <w:top w:val="single" w:sz="8" w:space="0" w:color="auto"/>
              <w:left w:val="single" w:sz="4" w:space="0" w:color="auto"/>
              <w:bottom w:val="single" w:sz="4" w:space="0" w:color="auto"/>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Вид расхода</w:t>
            </w:r>
          </w:p>
        </w:tc>
        <w:tc>
          <w:tcPr>
            <w:tcW w:w="1680" w:type="dxa"/>
            <w:vMerge w:val="restart"/>
            <w:tcBorders>
              <w:top w:val="single" w:sz="8" w:space="0" w:color="auto"/>
              <w:left w:val="single" w:sz="4" w:space="0" w:color="auto"/>
              <w:bottom w:val="nil"/>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xml:space="preserve">Всего на 2016 год </w:t>
            </w:r>
          </w:p>
        </w:tc>
        <w:tc>
          <w:tcPr>
            <w:tcW w:w="4800" w:type="dxa"/>
            <w:gridSpan w:val="3"/>
            <w:tcBorders>
              <w:top w:val="single" w:sz="8" w:space="0" w:color="auto"/>
              <w:left w:val="nil"/>
              <w:bottom w:val="single" w:sz="4" w:space="0" w:color="auto"/>
              <w:right w:val="single" w:sz="8" w:space="0" w:color="000000"/>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в том числе:</w:t>
            </w:r>
          </w:p>
        </w:tc>
      </w:tr>
      <w:tr w:rsidR="00070996" w:rsidRPr="00B16949" w:rsidTr="00B16949">
        <w:trPr>
          <w:trHeight w:val="2055"/>
        </w:trPr>
        <w:tc>
          <w:tcPr>
            <w:tcW w:w="5020" w:type="dxa"/>
            <w:vMerge/>
            <w:tcBorders>
              <w:top w:val="single" w:sz="8"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2020" w:type="dxa"/>
            <w:vMerge/>
            <w:tcBorders>
              <w:top w:val="single" w:sz="8"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700" w:type="dxa"/>
            <w:vMerge/>
            <w:tcBorders>
              <w:top w:val="single" w:sz="8" w:space="0" w:color="auto"/>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1680" w:type="dxa"/>
            <w:vMerge/>
            <w:tcBorders>
              <w:top w:val="single" w:sz="8" w:space="0" w:color="auto"/>
              <w:left w:val="single" w:sz="4" w:space="0" w:color="auto"/>
              <w:bottom w:val="nil"/>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p>
        </w:tc>
        <w:tc>
          <w:tcPr>
            <w:tcW w:w="1720" w:type="dxa"/>
            <w:tcBorders>
              <w:top w:val="nil"/>
              <w:left w:val="nil"/>
              <w:bottom w:val="nil"/>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расходы, осуществляемые по вопросам местного значения городского поселения</w:t>
            </w:r>
          </w:p>
        </w:tc>
        <w:tc>
          <w:tcPr>
            <w:tcW w:w="1480" w:type="dxa"/>
            <w:tcBorders>
              <w:top w:val="nil"/>
              <w:left w:val="nil"/>
              <w:bottom w:val="nil"/>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расходы, осуществляемые за счет субвенций из бюджетов вышестоящих уровней</w:t>
            </w:r>
          </w:p>
        </w:tc>
        <w:tc>
          <w:tcPr>
            <w:tcW w:w="1600" w:type="dxa"/>
            <w:tcBorders>
              <w:top w:val="nil"/>
              <w:left w:val="nil"/>
              <w:bottom w:val="nil"/>
              <w:right w:val="single" w:sz="8"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расходы, осуществляемые за счет  межбюджетных трансфертов из бюджетов вышестоящих уровней</w:t>
            </w:r>
          </w:p>
        </w:tc>
      </w:tr>
      <w:tr w:rsidR="00070996" w:rsidRPr="00B16949" w:rsidTr="00B16949">
        <w:trPr>
          <w:trHeight w:val="345"/>
        </w:trPr>
        <w:tc>
          <w:tcPr>
            <w:tcW w:w="5020" w:type="dxa"/>
            <w:tcBorders>
              <w:top w:val="single" w:sz="8" w:space="0" w:color="auto"/>
              <w:left w:val="single" w:sz="4" w:space="0" w:color="auto"/>
              <w:bottom w:val="single" w:sz="8" w:space="0" w:color="auto"/>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w:t>
            </w:r>
          </w:p>
        </w:tc>
        <w:tc>
          <w:tcPr>
            <w:tcW w:w="2020" w:type="dxa"/>
            <w:tcBorders>
              <w:top w:val="single" w:sz="8" w:space="0" w:color="auto"/>
              <w:left w:val="nil"/>
              <w:bottom w:val="single" w:sz="8" w:space="0" w:color="auto"/>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w:t>
            </w:r>
          </w:p>
        </w:tc>
        <w:tc>
          <w:tcPr>
            <w:tcW w:w="700" w:type="dxa"/>
            <w:tcBorders>
              <w:top w:val="single" w:sz="8" w:space="0" w:color="auto"/>
              <w:left w:val="nil"/>
              <w:bottom w:val="single" w:sz="8" w:space="0" w:color="auto"/>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3</w:t>
            </w:r>
          </w:p>
        </w:tc>
        <w:tc>
          <w:tcPr>
            <w:tcW w:w="1680" w:type="dxa"/>
            <w:tcBorders>
              <w:top w:val="single" w:sz="8" w:space="0" w:color="auto"/>
              <w:left w:val="nil"/>
              <w:bottom w:val="single" w:sz="8" w:space="0" w:color="auto"/>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4</w:t>
            </w:r>
          </w:p>
        </w:tc>
        <w:tc>
          <w:tcPr>
            <w:tcW w:w="1720" w:type="dxa"/>
            <w:tcBorders>
              <w:top w:val="single" w:sz="8" w:space="0" w:color="auto"/>
              <w:left w:val="nil"/>
              <w:bottom w:val="single" w:sz="8" w:space="0" w:color="auto"/>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w:t>
            </w:r>
          </w:p>
        </w:tc>
        <w:tc>
          <w:tcPr>
            <w:tcW w:w="1480" w:type="dxa"/>
            <w:tcBorders>
              <w:top w:val="single" w:sz="8" w:space="0" w:color="auto"/>
              <w:left w:val="nil"/>
              <w:bottom w:val="single" w:sz="8" w:space="0" w:color="auto"/>
              <w:right w:val="single" w:sz="4"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6</w:t>
            </w:r>
          </w:p>
        </w:tc>
        <w:tc>
          <w:tcPr>
            <w:tcW w:w="1600" w:type="dxa"/>
            <w:tcBorders>
              <w:top w:val="single" w:sz="8" w:space="0" w:color="auto"/>
              <w:left w:val="nil"/>
              <w:bottom w:val="single" w:sz="8" w:space="0" w:color="auto"/>
              <w:right w:val="single" w:sz="8" w:space="0" w:color="auto"/>
            </w:tcBorders>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7</w:t>
            </w:r>
          </w:p>
        </w:tc>
      </w:tr>
      <w:tr w:rsidR="00070996" w:rsidRPr="00B16949" w:rsidTr="00B16949">
        <w:trPr>
          <w:trHeight w:val="330"/>
        </w:trPr>
        <w:tc>
          <w:tcPr>
            <w:tcW w:w="5020" w:type="dxa"/>
            <w:tcBorders>
              <w:top w:val="nil"/>
              <w:left w:val="single" w:sz="4" w:space="0" w:color="auto"/>
              <w:bottom w:val="nil"/>
              <w:right w:val="single" w:sz="4" w:space="0" w:color="auto"/>
            </w:tcBorders>
          </w:tcPr>
          <w:p w:rsidR="00070996" w:rsidRPr="00B16949" w:rsidRDefault="00070996" w:rsidP="00B16949">
            <w:pPr>
              <w:spacing w:after="0" w:line="240" w:lineRule="auto"/>
              <w:rPr>
                <w:rFonts w:ascii="Times New Roman" w:hAnsi="Times New Roman"/>
                <w:b/>
                <w:bCs/>
                <w:sz w:val="20"/>
                <w:szCs w:val="20"/>
              </w:rPr>
            </w:pPr>
            <w:r w:rsidRPr="00B16949">
              <w:rPr>
                <w:rFonts w:ascii="Times New Roman" w:hAnsi="Times New Roman"/>
                <w:b/>
                <w:bCs/>
                <w:sz w:val="20"/>
                <w:szCs w:val="20"/>
              </w:rPr>
              <w:t>Программная деятельность</w:t>
            </w:r>
          </w:p>
        </w:tc>
        <w:tc>
          <w:tcPr>
            <w:tcW w:w="2020" w:type="dxa"/>
            <w:tcBorders>
              <w:top w:val="nil"/>
              <w:left w:val="nil"/>
              <w:bottom w:val="nil"/>
              <w:right w:val="nil"/>
            </w:tcBorders>
            <w:vAlign w:val="bottom"/>
          </w:tcPr>
          <w:p w:rsidR="00070996" w:rsidRPr="00B16949" w:rsidRDefault="00070996" w:rsidP="00B16949">
            <w:pPr>
              <w:spacing w:after="0" w:line="240" w:lineRule="auto"/>
              <w:jc w:val="center"/>
              <w:rPr>
                <w:rFonts w:ascii="Times New Roman" w:hAnsi="Times New Roman"/>
                <w:b/>
                <w:bCs/>
                <w:sz w:val="20"/>
                <w:szCs w:val="20"/>
              </w:rPr>
            </w:pPr>
          </w:p>
        </w:tc>
        <w:tc>
          <w:tcPr>
            <w:tcW w:w="700" w:type="dxa"/>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1680" w:type="dxa"/>
            <w:tcBorders>
              <w:top w:val="nil"/>
              <w:left w:val="nil"/>
              <w:bottom w:val="nil"/>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3 236,80000</w:t>
            </w:r>
          </w:p>
        </w:tc>
        <w:tc>
          <w:tcPr>
            <w:tcW w:w="1720" w:type="dxa"/>
            <w:tcBorders>
              <w:top w:val="nil"/>
              <w:left w:val="nil"/>
              <w:bottom w:val="nil"/>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892,80000</w:t>
            </w:r>
          </w:p>
        </w:tc>
        <w:tc>
          <w:tcPr>
            <w:tcW w:w="1480" w:type="dxa"/>
            <w:tcBorders>
              <w:top w:val="nil"/>
              <w:left w:val="nil"/>
              <w:bottom w:val="nil"/>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0,00000</w:t>
            </w:r>
          </w:p>
        </w:tc>
        <w:tc>
          <w:tcPr>
            <w:tcW w:w="1600" w:type="dxa"/>
            <w:tcBorders>
              <w:top w:val="nil"/>
              <w:left w:val="nil"/>
              <w:bottom w:val="nil"/>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2 344,00000</w:t>
            </w:r>
          </w:p>
        </w:tc>
      </w:tr>
      <w:tr w:rsidR="00070996" w:rsidRPr="00B16949" w:rsidTr="00B16949">
        <w:trPr>
          <w:trHeight w:val="765"/>
        </w:trPr>
        <w:tc>
          <w:tcPr>
            <w:tcW w:w="5020" w:type="dxa"/>
            <w:tcBorders>
              <w:top w:val="single" w:sz="4" w:space="0" w:color="auto"/>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b/>
                <w:bCs/>
                <w:sz w:val="20"/>
                <w:szCs w:val="20"/>
              </w:rPr>
            </w:pPr>
            <w:r w:rsidRPr="00B16949">
              <w:rPr>
                <w:rFonts w:ascii="Times New Roman" w:hAnsi="Times New Roman"/>
                <w:b/>
                <w:bCs/>
                <w:sz w:val="20"/>
                <w:szCs w:val="20"/>
              </w:rPr>
              <w:t>Реализация мероприятий муниципальной программы  "Развитие транспортной системы сельского поселения Сентябрьский на 2014-2018 годы"</w:t>
            </w:r>
          </w:p>
        </w:tc>
        <w:tc>
          <w:tcPr>
            <w:tcW w:w="202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03.0.00.00000</w:t>
            </w:r>
          </w:p>
        </w:tc>
        <w:tc>
          <w:tcPr>
            <w:tcW w:w="70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168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450,00000</w:t>
            </w:r>
          </w:p>
        </w:tc>
        <w:tc>
          <w:tcPr>
            <w:tcW w:w="172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450,00000</w:t>
            </w:r>
          </w:p>
        </w:tc>
        <w:tc>
          <w:tcPr>
            <w:tcW w:w="148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 </w:t>
            </w:r>
          </w:p>
        </w:tc>
        <w:tc>
          <w:tcPr>
            <w:tcW w:w="160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 </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03.0.01.07950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450,00000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450,00000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153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b/>
                <w:bCs/>
                <w:sz w:val="20"/>
                <w:szCs w:val="20"/>
              </w:rPr>
            </w:pPr>
            <w:r w:rsidRPr="00B16949">
              <w:rPr>
                <w:rFonts w:ascii="Times New Roman" w:hAnsi="Times New Roman"/>
                <w:b/>
                <w:bCs/>
                <w:sz w:val="20"/>
                <w:szCs w:val="20"/>
              </w:rPr>
              <w:t xml:space="preserve">Реализация мероприятий муниципальной программы  "Профилактика терроризма и экстремизма, а также минимизации и (или) ликвидации последствий проявления терроризма и экстремизма </w:t>
            </w:r>
            <w:r w:rsidRPr="00B16949">
              <w:rPr>
                <w:rFonts w:ascii="Times New Roman" w:hAnsi="Times New Roman"/>
                <w:b/>
                <w:bCs/>
                <w:sz w:val="20"/>
                <w:szCs w:val="20"/>
              </w:rPr>
              <w:br/>
              <w:t>на территории муниципального образования сельское поселение   Сентябрьский на 2015 - 2016  годы"</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09.0.00.00000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10,00000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10,00000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b/>
                <w:bCs/>
                <w:color w:val="000000"/>
                <w:sz w:val="20"/>
                <w:szCs w:val="20"/>
              </w:rPr>
            </w:pPr>
            <w:r w:rsidRPr="00B16949">
              <w:rPr>
                <w:rFonts w:ascii="Times New Roman" w:hAnsi="Times New Roman"/>
                <w:b/>
                <w:bCs/>
                <w:color w:val="000000"/>
                <w:sz w:val="20"/>
                <w:szCs w:val="20"/>
              </w:rPr>
              <w:t> </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09.0.01.07950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765"/>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b/>
                <w:bCs/>
                <w:sz w:val="20"/>
                <w:szCs w:val="20"/>
              </w:rPr>
            </w:pPr>
            <w:r w:rsidRPr="00B16949">
              <w:rPr>
                <w:rFonts w:ascii="Times New Roman" w:hAnsi="Times New Roman"/>
                <w:b/>
                <w:bCs/>
                <w:sz w:val="20"/>
                <w:szCs w:val="20"/>
              </w:rPr>
              <w:t>Реализация мероприятий муниципальной программы  "Развитие транспортной системы сельского поселения Сентябрьский на 2014-2018 годы"</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15.0.00.00000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2 467,40000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123,40000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 </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2 344,00000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15.0.02.S2390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123,40000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123,40000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15.0.02.82390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2 344,00000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2 344,00000</w:t>
            </w:r>
          </w:p>
        </w:tc>
      </w:tr>
      <w:tr w:rsidR="00070996" w:rsidRPr="00B16949" w:rsidTr="00B16949">
        <w:trPr>
          <w:trHeight w:val="102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b/>
                <w:bCs/>
                <w:sz w:val="20"/>
                <w:szCs w:val="20"/>
              </w:rPr>
            </w:pPr>
            <w:r w:rsidRPr="00B16949">
              <w:rPr>
                <w:rFonts w:ascii="Times New Roman" w:hAnsi="Times New Roman"/>
                <w:b/>
                <w:bCs/>
                <w:sz w:val="20"/>
                <w:szCs w:val="20"/>
              </w:rPr>
              <w:t xml:space="preserve">Реализация мероприятий муниципальной программы  "Управление имуществом </w:t>
            </w:r>
            <w:r w:rsidRPr="00B16949">
              <w:rPr>
                <w:rFonts w:ascii="Times New Roman" w:hAnsi="Times New Roman"/>
                <w:b/>
                <w:bCs/>
                <w:sz w:val="20"/>
                <w:szCs w:val="20"/>
              </w:rPr>
              <w:br/>
              <w:t>муниципального образования сельское поселение</w:t>
            </w:r>
            <w:r w:rsidRPr="00B16949">
              <w:rPr>
                <w:rFonts w:ascii="Times New Roman" w:hAnsi="Times New Roman"/>
                <w:b/>
                <w:bCs/>
                <w:sz w:val="20"/>
                <w:szCs w:val="20"/>
              </w:rPr>
              <w:br/>
              <w:t xml:space="preserve"> Сентябрьский на 2016-2018 годы"</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16.0.00.00000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309,40000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309,40000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 </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 </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16.0.01.20963</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309,40000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309,40000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330"/>
        </w:trPr>
        <w:tc>
          <w:tcPr>
            <w:tcW w:w="5020" w:type="dxa"/>
            <w:tcBorders>
              <w:top w:val="nil"/>
              <w:left w:val="single" w:sz="4" w:space="0" w:color="auto"/>
              <w:bottom w:val="nil"/>
              <w:right w:val="single" w:sz="4" w:space="0" w:color="auto"/>
            </w:tcBorders>
          </w:tcPr>
          <w:p w:rsidR="00070996" w:rsidRPr="00B16949" w:rsidRDefault="00070996" w:rsidP="00B16949">
            <w:pPr>
              <w:spacing w:after="0" w:line="240" w:lineRule="auto"/>
              <w:rPr>
                <w:rFonts w:ascii="Times New Roman" w:hAnsi="Times New Roman"/>
                <w:b/>
                <w:bCs/>
                <w:sz w:val="20"/>
                <w:szCs w:val="20"/>
              </w:rPr>
            </w:pPr>
            <w:r w:rsidRPr="00B16949">
              <w:rPr>
                <w:rFonts w:ascii="Times New Roman" w:hAnsi="Times New Roman"/>
                <w:b/>
                <w:bCs/>
                <w:sz w:val="20"/>
                <w:szCs w:val="20"/>
              </w:rPr>
              <w:t>Непрограммная деятельность</w:t>
            </w:r>
          </w:p>
        </w:tc>
        <w:tc>
          <w:tcPr>
            <w:tcW w:w="2020" w:type="dxa"/>
            <w:tcBorders>
              <w:top w:val="nil"/>
              <w:left w:val="nil"/>
              <w:bottom w:val="nil"/>
              <w:right w:val="nil"/>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50.0.00.00000</w:t>
            </w:r>
          </w:p>
        </w:tc>
        <w:tc>
          <w:tcPr>
            <w:tcW w:w="700" w:type="dxa"/>
            <w:tcBorders>
              <w:top w:val="nil"/>
              <w:left w:val="single" w:sz="4" w:space="0" w:color="auto"/>
              <w:bottom w:val="nil"/>
              <w:right w:val="single" w:sz="4" w:space="0" w:color="auto"/>
            </w:tcBorders>
            <w:vAlign w:val="bottom"/>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1680" w:type="dxa"/>
            <w:tcBorders>
              <w:top w:val="nil"/>
              <w:left w:val="nil"/>
              <w:bottom w:val="nil"/>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16 743,10000</w:t>
            </w:r>
          </w:p>
        </w:tc>
        <w:tc>
          <w:tcPr>
            <w:tcW w:w="1720" w:type="dxa"/>
            <w:tcBorders>
              <w:top w:val="nil"/>
              <w:left w:val="nil"/>
              <w:bottom w:val="nil"/>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16 663,10000</w:t>
            </w:r>
          </w:p>
        </w:tc>
        <w:tc>
          <w:tcPr>
            <w:tcW w:w="1480" w:type="dxa"/>
            <w:tcBorders>
              <w:top w:val="nil"/>
              <w:left w:val="nil"/>
              <w:bottom w:val="nil"/>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80,00000</w:t>
            </w:r>
          </w:p>
        </w:tc>
        <w:tc>
          <w:tcPr>
            <w:tcW w:w="1600" w:type="dxa"/>
            <w:tcBorders>
              <w:top w:val="nil"/>
              <w:left w:val="nil"/>
              <w:bottom w:val="nil"/>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0,00000</w:t>
            </w:r>
          </w:p>
        </w:tc>
      </w:tr>
      <w:tr w:rsidR="00070996" w:rsidRPr="00B16949" w:rsidTr="00B16949">
        <w:trPr>
          <w:trHeight w:val="330"/>
        </w:trPr>
        <w:tc>
          <w:tcPr>
            <w:tcW w:w="5020" w:type="dxa"/>
            <w:tcBorders>
              <w:top w:val="single" w:sz="4" w:space="0" w:color="auto"/>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Резервный фонд </w:t>
            </w:r>
          </w:p>
        </w:tc>
        <w:tc>
          <w:tcPr>
            <w:tcW w:w="202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50.0.00.07040</w:t>
            </w:r>
          </w:p>
        </w:tc>
        <w:tc>
          <w:tcPr>
            <w:tcW w:w="70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50,00000</w:t>
            </w:r>
          </w:p>
        </w:tc>
        <w:tc>
          <w:tcPr>
            <w:tcW w:w="172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50,00000</w:t>
            </w:r>
          </w:p>
        </w:tc>
        <w:tc>
          <w:tcPr>
            <w:tcW w:w="1480" w:type="dxa"/>
            <w:tcBorders>
              <w:top w:val="single" w:sz="4" w:space="0" w:color="auto"/>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single" w:sz="4" w:space="0" w:color="auto"/>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Резервные средства</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50.0.00.07040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870</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r>
      <w:tr w:rsidR="00070996" w:rsidRPr="00B16949" w:rsidTr="00B16949">
        <w:trPr>
          <w:trHeight w:val="14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2020" w:type="dxa"/>
            <w:tcBorders>
              <w:top w:val="nil"/>
              <w:left w:val="nil"/>
              <w:bottom w:val="single" w:sz="4" w:space="0" w:color="auto"/>
              <w:right w:val="single" w:sz="4" w:space="0" w:color="auto"/>
            </w:tcBorders>
            <w:shd w:val="clear" w:color="auto" w:fill="FFFFFF"/>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50.0.0.51180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80,00000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80,00000</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Фонд оплаты труда государственных (муниципальных) органов</w:t>
            </w:r>
          </w:p>
        </w:tc>
        <w:tc>
          <w:tcPr>
            <w:tcW w:w="2020" w:type="dxa"/>
            <w:tcBorders>
              <w:top w:val="nil"/>
              <w:left w:val="nil"/>
              <w:bottom w:val="single" w:sz="4" w:space="0" w:color="auto"/>
              <w:right w:val="single" w:sz="4" w:space="0" w:color="auto"/>
            </w:tcBorders>
            <w:shd w:val="clear" w:color="auto" w:fill="FFFFFF"/>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50.0.0.51180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121</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61,00000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61,00000</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r>
      <w:tr w:rsidR="00070996" w:rsidRPr="00B16949" w:rsidTr="00B16949">
        <w:trPr>
          <w:trHeight w:val="765"/>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20" w:type="dxa"/>
            <w:tcBorders>
              <w:top w:val="nil"/>
              <w:left w:val="nil"/>
              <w:bottom w:val="single" w:sz="4" w:space="0" w:color="auto"/>
              <w:right w:val="single" w:sz="4" w:space="0" w:color="auto"/>
            </w:tcBorders>
            <w:shd w:val="clear" w:color="auto" w:fill="FFFFFF"/>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50.0.0.51180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129</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19,00000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19,00000</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Глава муниципального самоуправления</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50.1.00.02030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918,09869</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918,09869</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Фонд оплаты труда государственных (муниципальных) органов</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50.1.00.02030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121</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678,09869</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678,09869</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 </w:t>
            </w:r>
          </w:p>
        </w:tc>
      </w:tr>
      <w:tr w:rsidR="00070996" w:rsidRPr="00B16949" w:rsidTr="00B16949">
        <w:trPr>
          <w:trHeight w:val="765"/>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50.1.00.02030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122</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 </w:t>
            </w:r>
          </w:p>
        </w:tc>
      </w:tr>
      <w:tr w:rsidR="00070996" w:rsidRPr="00B16949" w:rsidTr="00B16949">
        <w:trPr>
          <w:trHeight w:val="765"/>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50.1.00.02030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129</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210,00000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210,00000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 </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Расходы на обеспечение функций органов местного самоуправления</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50.1.00.02040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3 255,00000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3 255,00000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Фонд оплаты труда государственных (муниципальных) органов</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50.1.00.02040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121</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2 500,00000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2 500,00000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r>
      <w:tr w:rsidR="00070996" w:rsidRPr="00B16949" w:rsidTr="00B16949">
        <w:trPr>
          <w:trHeight w:val="765"/>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50.1.00.02040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129</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755,00000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755,00000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Расходы казенных учреждений</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50.2.00.00600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4 186,90000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4 186,90000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375"/>
        </w:trPr>
        <w:tc>
          <w:tcPr>
            <w:tcW w:w="5020" w:type="dxa"/>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Фонд оплаты труда казенных учреждений </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50.2.00.00600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111</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2 257,40000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2 257,40000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Иные выплаты персоналу казенных учреждений, за исключением фонда оплаты труда</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50.2.00.00600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112</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765"/>
        </w:trPr>
        <w:tc>
          <w:tcPr>
            <w:tcW w:w="5020" w:type="dxa"/>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50.2.00.00600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119</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649,00000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649,00000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Закупка товаров, работ, услуг в сфере информационно-коммуникационных технологий</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50.2.00.00600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242</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510,00000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510,00000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50.2.00.00600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734,50000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734,50000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 xml:space="preserve">Уплата прочих налогов, сборов </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50.2.00.00600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852</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vAlign w:val="center"/>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Уплата иных платежей</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50.2.00.00600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853</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4,00000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4,00000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Мероприятия в области жилищного хозяйства</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50.3.00.00350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400,00000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400,00000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50.3.00.00350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400,00000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400,00000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765"/>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50.3.00.03090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50.3.00.03090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Проведение мероприятий для детей и молодежи</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50.3.00.04310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50.3.00.04310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Уличное освещение</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50.3.00.06100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540,00000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540,00000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50.3.00.06100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540,00000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540,00000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Озеленение</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50.3.00.06300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160,00000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160,00000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50.3.00.06300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160,00000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160,00000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69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Прочие мероприятия по благоустройству городских округов и поселений</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50.3.00.06500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130,00000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130,00000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50.3.00.06500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130,00000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130,00000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Иные выплаты населению</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50.3.00.09200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35,00000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35,00000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50.3.00.09200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35,00000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35,00000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color w:val="000000"/>
                <w:sz w:val="20"/>
                <w:szCs w:val="20"/>
              </w:rPr>
            </w:pPr>
            <w:r w:rsidRPr="00B16949">
              <w:rPr>
                <w:rFonts w:ascii="Times New Roman" w:hAnsi="Times New Roman"/>
                <w:color w:val="000000"/>
                <w:sz w:val="20"/>
                <w:szCs w:val="20"/>
              </w:rPr>
              <w:t> </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Прочие выплаты персоналу, за исключением фонда оплаты труда</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50.3.00.09250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70,00000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70,00000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765"/>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50.3.00.09250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122</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70,00000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70,00000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b/>
                <w:bCs/>
                <w:color w:val="000000"/>
                <w:sz w:val="20"/>
                <w:szCs w:val="20"/>
              </w:rPr>
            </w:pPr>
            <w:r w:rsidRPr="00B16949">
              <w:rPr>
                <w:rFonts w:ascii="Times New Roman" w:hAnsi="Times New Roman"/>
                <w:b/>
                <w:bCs/>
                <w:color w:val="000000"/>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Выполнение других обязательств государства</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50.3.00.09300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color w:val="FF0000"/>
                <w:sz w:val="20"/>
                <w:szCs w:val="20"/>
              </w:rPr>
            </w:pPr>
            <w:r w:rsidRPr="00B16949">
              <w:rPr>
                <w:rFonts w:ascii="Times New Roman" w:hAnsi="Times New Roman"/>
                <w:color w:val="FF0000"/>
                <w:sz w:val="20"/>
                <w:szCs w:val="20"/>
              </w:rPr>
              <w:t> </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100,00000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100,00000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Прочая закупка товаров, работ и услуг для муниципальных нужд</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50.3.00.09300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244</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55,00000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55,00000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b/>
                <w:bCs/>
                <w:color w:val="000000"/>
                <w:sz w:val="20"/>
                <w:szCs w:val="20"/>
              </w:rPr>
            </w:pPr>
            <w:r w:rsidRPr="00B16949">
              <w:rPr>
                <w:rFonts w:ascii="Times New Roman" w:hAnsi="Times New Roman"/>
                <w:b/>
                <w:bCs/>
                <w:color w:val="000000"/>
                <w:sz w:val="20"/>
                <w:szCs w:val="20"/>
              </w:rPr>
              <w:t> </w:t>
            </w:r>
          </w:p>
        </w:tc>
      </w:tr>
      <w:tr w:rsidR="00070996" w:rsidRPr="00B16949" w:rsidTr="00B16949">
        <w:trPr>
          <w:trHeight w:val="51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Уплата налога на имущество организаций и земельного налога</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50.3.00.09300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851</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b/>
                <w:bCs/>
                <w:color w:val="000000"/>
                <w:sz w:val="20"/>
                <w:szCs w:val="20"/>
              </w:rPr>
            </w:pPr>
            <w:r w:rsidRPr="00B16949">
              <w:rPr>
                <w:rFonts w:ascii="Times New Roman" w:hAnsi="Times New Roman"/>
                <w:b/>
                <w:bCs/>
                <w:color w:val="000000"/>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Уплата прочих налогов, сборов</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50.3.00.09300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852</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20,00000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20,00000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b/>
                <w:bCs/>
                <w:color w:val="000000"/>
                <w:sz w:val="20"/>
                <w:szCs w:val="20"/>
              </w:rPr>
            </w:pPr>
            <w:r w:rsidRPr="00B16949">
              <w:rPr>
                <w:rFonts w:ascii="Times New Roman" w:hAnsi="Times New Roman"/>
                <w:b/>
                <w:bCs/>
                <w:color w:val="000000"/>
                <w:sz w:val="20"/>
                <w:szCs w:val="20"/>
              </w:rPr>
              <w:t> </w:t>
            </w:r>
          </w:p>
        </w:tc>
      </w:tr>
      <w:tr w:rsidR="00070996" w:rsidRPr="00B16949" w:rsidTr="00B16949">
        <w:trPr>
          <w:trHeight w:val="330"/>
        </w:trPr>
        <w:tc>
          <w:tcPr>
            <w:tcW w:w="5020" w:type="dxa"/>
            <w:tcBorders>
              <w:top w:val="nil"/>
              <w:left w:val="single" w:sz="4" w:space="0" w:color="auto"/>
              <w:bottom w:val="single" w:sz="4"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Уплата иных платежей</w:t>
            </w:r>
          </w:p>
        </w:tc>
        <w:tc>
          <w:tcPr>
            <w:tcW w:w="20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50.3.00.09300</w:t>
            </w:r>
          </w:p>
        </w:tc>
        <w:tc>
          <w:tcPr>
            <w:tcW w:w="70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853</w:t>
            </w:r>
          </w:p>
        </w:tc>
        <w:tc>
          <w:tcPr>
            <w:tcW w:w="16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w:t>
            </w:r>
          </w:p>
        </w:tc>
        <w:tc>
          <w:tcPr>
            <w:tcW w:w="172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5,00000</w:t>
            </w:r>
          </w:p>
        </w:tc>
        <w:tc>
          <w:tcPr>
            <w:tcW w:w="1480" w:type="dxa"/>
            <w:tcBorders>
              <w:top w:val="nil"/>
              <w:left w:val="nil"/>
              <w:bottom w:val="single" w:sz="4"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nil"/>
              <w:left w:val="nil"/>
              <w:bottom w:val="single" w:sz="4"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r>
      <w:tr w:rsidR="00070996" w:rsidRPr="00B16949" w:rsidTr="00B16949">
        <w:trPr>
          <w:trHeight w:val="1035"/>
        </w:trPr>
        <w:tc>
          <w:tcPr>
            <w:tcW w:w="5020" w:type="dxa"/>
            <w:tcBorders>
              <w:top w:val="nil"/>
              <w:left w:val="single" w:sz="4" w:space="0" w:color="auto"/>
              <w:bottom w:val="single" w:sz="8"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20" w:type="dxa"/>
            <w:tcBorders>
              <w:top w:val="nil"/>
              <w:left w:val="nil"/>
              <w:bottom w:val="single" w:sz="8"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50.3.00.89020</w:t>
            </w:r>
          </w:p>
        </w:tc>
        <w:tc>
          <w:tcPr>
            <w:tcW w:w="700" w:type="dxa"/>
            <w:tcBorders>
              <w:top w:val="nil"/>
              <w:left w:val="nil"/>
              <w:bottom w:val="single" w:sz="8"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 </w:t>
            </w:r>
          </w:p>
        </w:tc>
        <w:tc>
          <w:tcPr>
            <w:tcW w:w="1680" w:type="dxa"/>
            <w:tcBorders>
              <w:top w:val="nil"/>
              <w:left w:val="nil"/>
              <w:bottom w:val="single" w:sz="8"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6 763,10131</w:t>
            </w:r>
          </w:p>
        </w:tc>
        <w:tc>
          <w:tcPr>
            <w:tcW w:w="1720" w:type="dxa"/>
            <w:tcBorders>
              <w:top w:val="nil"/>
              <w:left w:val="nil"/>
              <w:bottom w:val="single" w:sz="8"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6 763,10131</w:t>
            </w:r>
          </w:p>
        </w:tc>
        <w:tc>
          <w:tcPr>
            <w:tcW w:w="1480" w:type="dxa"/>
            <w:tcBorders>
              <w:top w:val="nil"/>
              <w:left w:val="nil"/>
              <w:bottom w:val="single" w:sz="8"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c>
          <w:tcPr>
            <w:tcW w:w="1600" w:type="dxa"/>
            <w:tcBorders>
              <w:top w:val="nil"/>
              <w:left w:val="nil"/>
              <w:bottom w:val="single" w:sz="8"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0,00000</w:t>
            </w:r>
          </w:p>
        </w:tc>
      </w:tr>
      <w:tr w:rsidR="00070996" w:rsidRPr="00B16949" w:rsidTr="00B16949">
        <w:trPr>
          <w:trHeight w:val="345"/>
        </w:trPr>
        <w:tc>
          <w:tcPr>
            <w:tcW w:w="5020" w:type="dxa"/>
            <w:tcBorders>
              <w:top w:val="single" w:sz="4" w:space="0" w:color="auto"/>
              <w:left w:val="single" w:sz="4" w:space="0" w:color="auto"/>
              <w:bottom w:val="single" w:sz="8" w:space="0" w:color="auto"/>
              <w:right w:val="single" w:sz="4" w:space="0" w:color="auto"/>
            </w:tcBorders>
          </w:tcPr>
          <w:p w:rsidR="00070996" w:rsidRPr="00B16949" w:rsidRDefault="00070996" w:rsidP="00B16949">
            <w:pPr>
              <w:spacing w:after="0" w:line="240" w:lineRule="auto"/>
              <w:rPr>
                <w:rFonts w:ascii="Times New Roman" w:hAnsi="Times New Roman"/>
                <w:sz w:val="20"/>
                <w:szCs w:val="20"/>
              </w:rPr>
            </w:pPr>
            <w:r w:rsidRPr="00B16949">
              <w:rPr>
                <w:rFonts w:ascii="Times New Roman" w:hAnsi="Times New Roman"/>
                <w:sz w:val="20"/>
                <w:szCs w:val="20"/>
              </w:rPr>
              <w:t>Иные межбюджетные трансферты</w:t>
            </w:r>
          </w:p>
        </w:tc>
        <w:tc>
          <w:tcPr>
            <w:tcW w:w="2020" w:type="dxa"/>
            <w:tcBorders>
              <w:top w:val="single" w:sz="4" w:space="0" w:color="auto"/>
              <w:left w:val="nil"/>
              <w:bottom w:val="single" w:sz="8"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50.3.00.89020</w:t>
            </w:r>
          </w:p>
        </w:tc>
        <w:tc>
          <w:tcPr>
            <w:tcW w:w="700" w:type="dxa"/>
            <w:tcBorders>
              <w:top w:val="single" w:sz="4" w:space="0" w:color="auto"/>
              <w:left w:val="nil"/>
              <w:bottom w:val="single" w:sz="8" w:space="0" w:color="auto"/>
              <w:right w:val="single" w:sz="4" w:space="0" w:color="auto"/>
            </w:tcBorders>
            <w:vAlign w:val="bottom"/>
          </w:tcPr>
          <w:p w:rsidR="00070996" w:rsidRPr="00B16949" w:rsidRDefault="00070996" w:rsidP="00B16949">
            <w:pPr>
              <w:spacing w:after="0" w:line="240" w:lineRule="auto"/>
              <w:jc w:val="center"/>
              <w:rPr>
                <w:rFonts w:ascii="Times New Roman" w:hAnsi="Times New Roman"/>
                <w:sz w:val="20"/>
                <w:szCs w:val="20"/>
              </w:rPr>
            </w:pPr>
            <w:r w:rsidRPr="00B16949">
              <w:rPr>
                <w:rFonts w:ascii="Times New Roman" w:hAnsi="Times New Roman"/>
                <w:sz w:val="20"/>
                <w:szCs w:val="20"/>
              </w:rPr>
              <w:t>540</w:t>
            </w:r>
          </w:p>
        </w:tc>
        <w:tc>
          <w:tcPr>
            <w:tcW w:w="1680" w:type="dxa"/>
            <w:tcBorders>
              <w:top w:val="single" w:sz="4" w:space="0" w:color="auto"/>
              <w:left w:val="nil"/>
              <w:bottom w:val="single" w:sz="8"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6 763,10131</w:t>
            </w:r>
          </w:p>
        </w:tc>
        <w:tc>
          <w:tcPr>
            <w:tcW w:w="1720" w:type="dxa"/>
            <w:tcBorders>
              <w:top w:val="single" w:sz="4" w:space="0" w:color="auto"/>
              <w:left w:val="nil"/>
              <w:bottom w:val="single" w:sz="8"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6 763,10131</w:t>
            </w:r>
          </w:p>
        </w:tc>
        <w:tc>
          <w:tcPr>
            <w:tcW w:w="1480" w:type="dxa"/>
            <w:tcBorders>
              <w:top w:val="single" w:sz="4" w:space="0" w:color="auto"/>
              <w:left w:val="nil"/>
              <w:bottom w:val="single" w:sz="8"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sz w:val="20"/>
                <w:szCs w:val="20"/>
              </w:rPr>
            </w:pPr>
            <w:r w:rsidRPr="00B16949">
              <w:rPr>
                <w:rFonts w:ascii="Times New Roman" w:hAnsi="Times New Roman"/>
                <w:sz w:val="20"/>
                <w:szCs w:val="20"/>
              </w:rPr>
              <w:t> </w:t>
            </w:r>
          </w:p>
        </w:tc>
        <w:tc>
          <w:tcPr>
            <w:tcW w:w="1600" w:type="dxa"/>
            <w:tcBorders>
              <w:top w:val="single" w:sz="4" w:space="0" w:color="auto"/>
              <w:left w:val="nil"/>
              <w:bottom w:val="single" w:sz="8" w:space="0" w:color="auto"/>
              <w:right w:val="single" w:sz="8"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 </w:t>
            </w:r>
          </w:p>
        </w:tc>
      </w:tr>
      <w:tr w:rsidR="00070996" w:rsidRPr="00B16949" w:rsidTr="00B16949">
        <w:trPr>
          <w:trHeight w:val="525"/>
        </w:trPr>
        <w:tc>
          <w:tcPr>
            <w:tcW w:w="5020" w:type="dxa"/>
            <w:tcBorders>
              <w:top w:val="nil"/>
              <w:left w:val="single" w:sz="4" w:space="0" w:color="auto"/>
              <w:bottom w:val="single" w:sz="8" w:space="0" w:color="auto"/>
              <w:right w:val="single" w:sz="4" w:space="0" w:color="auto"/>
            </w:tcBorders>
            <w:vAlign w:val="center"/>
          </w:tcPr>
          <w:p w:rsidR="00070996" w:rsidRPr="00B16949" w:rsidRDefault="00070996" w:rsidP="00B16949">
            <w:pPr>
              <w:spacing w:after="0" w:line="240" w:lineRule="auto"/>
              <w:rPr>
                <w:rFonts w:ascii="Times New Roman" w:hAnsi="Times New Roman"/>
                <w:b/>
                <w:bCs/>
                <w:sz w:val="20"/>
                <w:szCs w:val="20"/>
              </w:rPr>
            </w:pPr>
            <w:r w:rsidRPr="00B16949">
              <w:rPr>
                <w:rFonts w:ascii="Times New Roman" w:hAnsi="Times New Roman"/>
                <w:b/>
                <w:bCs/>
                <w:sz w:val="20"/>
                <w:szCs w:val="20"/>
              </w:rPr>
              <w:t>ИТОГО РАСХОДОВ ПО МУНИЦИПАЛЬНОМУ ОБРАЗОВАНИЮ:</w:t>
            </w:r>
          </w:p>
        </w:tc>
        <w:tc>
          <w:tcPr>
            <w:tcW w:w="2020" w:type="dxa"/>
            <w:tcBorders>
              <w:top w:val="nil"/>
              <w:left w:val="nil"/>
              <w:bottom w:val="single" w:sz="8" w:space="0" w:color="auto"/>
              <w:right w:val="single" w:sz="4" w:space="0" w:color="auto"/>
            </w:tcBorders>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700" w:type="dxa"/>
            <w:tcBorders>
              <w:top w:val="nil"/>
              <w:left w:val="nil"/>
              <w:bottom w:val="single" w:sz="8" w:space="0" w:color="auto"/>
              <w:right w:val="single" w:sz="4" w:space="0" w:color="auto"/>
            </w:tcBorders>
          </w:tcPr>
          <w:p w:rsidR="00070996" w:rsidRPr="00B16949" w:rsidRDefault="00070996" w:rsidP="00B16949">
            <w:pPr>
              <w:spacing w:after="0" w:line="240" w:lineRule="auto"/>
              <w:jc w:val="center"/>
              <w:rPr>
                <w:rFonts w:ascii="Times New Roman" w:hAnsi="Times New Roman"/>
                <w:b/>
                <w:bCs/>
                <w:sz w:val="20"/>
                <w:szCs w:val="20"/>
              </w:rPr>
            </w:pPr>
            <w:r w:rsidRPr="00B16949">
              <w:rPr>
                <w:rFonts w:ascii="Times New Roman" w:hAnsi="Times New Roman"/>
                <w:b/>
                <w:bCs/>
                <w:sz w:val="20"/>
                <w:szCs w:val="20"/>
              </w:rPr>
              <w:t> </w:t>
            </w:r>
          </w:p>
        </w:tc>
        <w:tc>
          <w:tcPr>
            <w:tcW w:w="1680" w:type="dxa"/>
            <w:tcBorders>
              <w:top w:val="nil"/>
              <w:left w:val="nil"/>
              <w:bottom w:val="single" w:sz="8"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19 979,90000</w:t>
            </w:r>
          </w:p>
        </w:tc>
        <w:tc>
          <w:tcPr>
            <w:tcW w:w="1720" w:type="dxa"/>
            <w:tcBorders>
              <w:top w:val="nil"/>
              <w:left w:val="nil"/>
              <w:bottom w:val="single" w:sz="8"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17 555,90000</w:t>
            </w:r>
          </w:p>
        </w:tc>
        <w:tc>
          <w:tcPr>
            <w:tcW w:w="1480" w:type="dxa"/>
            <w:tcBorders>
              <w:top w:val="nil"/>
              <w:left w:val="nil"/>
              <w:bottom w:val="single" w:sz="8"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80,00000</w:t>
            </w:r>
          </w:p>
        </w:tc>
        <w:tc>
          <w:tcPr>
            <w:tcW w:w="1600" w:type="dxa"/>
            <w:tcBorders>
              <w:top w:val="nil"/>
              <w:left w:val="nil"/>
              <w:bottom w:val="single" w:sz="8" w:space="0" w:color="auto"/>
              <w:right w:val="single" w:sz="4" w:space="0" w:color="auto"/>
            </w:tcBorders>
            <w:vAlign w:val="bottom"/>
          </w:tcPr>
          <w:p w:rsidR="00070996" w:rsidRPr="00B16949" w:rsidRDefault="00070996" w:rsidP="00B16949">
            <w:pPr>
              <w:spacing w:after="0" w:line="240" w:lineRule="auto"/>
              <w:jc w:val="right"/>
              <w:rPr>
                <w:rFonts w:ascii="Times New Roman" w:hAnsi="Times New Roman"/>
                <w:b/>
                <w:bCs/>
                <w:sz w:val="20"/>
                <w:szCs w:val="20"/>
              </w:rPr>
            </w:pPr>
            <w:r w:rsidRPr="00B16949">
              <w:rPr>
                <w:rFonts w:ascii="Times New Roman" w:hAnsi="Times New Roman"/>
                <w:b/>
                <w:bCs/>
                <w:sz w:val="20"/>
                <w:szCs w:val="20"/>
              </w:rPr>
              <w:t>2 344,00000</w:t>
            </w:r>
          </w:p>
        </w:tc>
      </w:tr>
    </w:tbl>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pPr>
    </w:p>
    <w:p w:rsidR="00070996" w:rsidRDefault="00070996" w:rsidP="001C3755">
      <w:pPr>
        <w:tabs>
          <w:tab w:val="left" w:pos="2775"/>
        </w:tabs>
        <w:rPr>
          <w:rFonts w:ascii="Arial" w:hAnsi="Arial" w:cs="Arial"/>
          <w:sz w:val="20"/>
          <w:szCs w:val="20"/>
        </w:rPr>
        <w:sectPr w:rsidR="00070996" w:rsidSect="007D3D97">
          <w:pgSz w:w="16838" w:h="11906" w:orient="landscape"/>
          <w:pgMar w:top="720" w:right="425" w:bottom="709" w:left="357" w:header="709" w:footer="0" w:gutter="0"/>
          <w:cols w:space="708"/>
          <w:docGrid w:linePitch="360"/>
        </w:sectPr>
      </w:pPr>
    </w:p>
    <w:tbl>
      <w:tblPr>
        <w:tblpPr w:leftFromText="180" w:rightFromText="180" w:vertAnchor="text" w:horzAnchor="margin" w:tblpY="3897"/>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070996" w:rsidRPr="000C43CE" w:rsidTr="00B16949">
        <w:trPr>
          <w:trHeight w:val="132"/>
        </w:trPr>
        <w:tc>
          <w:tcPr>
            <w:tcW w:w="3360" w:type="dxa"/>
            <w:vAlign w:val="center"/>
          </w:tcPr>
          <w:p w:rsidR="00070996" w:rsidRPr="000C43CE" w:rsidRDefault="00070996" w:rsidP="00B16949">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070996" w:rsidRPr="000C43CE" w:rsidRDefault="00070996" w:rsidP="00B16949">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070996" w:rsidRPr="000C43CE" w:rsidRDefault="00070996" w:rsidP="00B16949">
            <w:pPr>
              <w:spacing w:after="0" w:line="240" w:lineRule="auto"/>
              <w:ind w:left="-120"/>
              <w:jc w:val="center"/>
              <w:rPr>
                <w:rFonts w:ascii="Times New Roman" w:hAnsi="Times New Roman"/>
                <w:sz w:val="20"/>
                <w:szCs w:val="20"/>
              </w:rPr>
            </w:pPr>
          </w:p>
          <w:p w:rsidR="00070996" w:rsidRPr="000C43CE" w:rsidRDefault="00070996" w:rsidP="00B16949">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070996" w:rsidRPr="000C43CE" w:rsidRDefault="00070996" w:rsidP="00B16949">
            <w:pPr>
              <w:spacing w:after="0" w:line="240" w:lineRule="auto"/>
              <w:jc w:val="center"/>
              <w:rPr>
                <w:rFonts w:ascii="Times New Roman" w:hAnsi="Times New Roman"/>
                <w:b/>
                <w:sz w:val="20"/>
                <w:szCs w:val="20"/>
              </w:rPr>
            </w:pPr>
          </w:p>
          <w:p w:rsidR="00070996" w:rsidRPr="000C43CE" w:rsidRDefault="00070996" w:rsidP="00B16949">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070996" w:rsidRPr="000C43CE" w:rsidRDefault="00070996" w:rsidP="00B16949">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070996" w:rsidRDefault="00070996" w:rsidP="00B16949">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070996" w:rsidRPr="000C43CE" w:rsidRDefault="00070996" w:rsidP="00B16949">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070996" w:rsidRPr="000C43CE" w:rsidRDefault="00070996" w:rsidP="00B16949">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09.11.</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070996" w:rsidRPr="000C43CE" w:rsidRDefault="00070996" w:rsidP="00B16949">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070996" w:rsidRPr="000C43CE" w:rsidRDefault="00070996" w:rsidP="00B16949">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070996" w:rsidRPr="000C43CE" w:rsidRDefault="00070996" w:rsidP="00B16949">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6482"/>
        <w:tblOverlap w:val="never"/>
        <w:tblW w:w="0" w:type="auto"/>
        <w:tblLook w:val="01E0"/>
      </w:tblPr>
      <w:tblGrid>
        <w:gridCol w:w="9708"/>
      </w:tblGrid>
      <w:tr w:rsidR="00070996" w:rsidRPr="000C43CE" w:rsidTr="00B16949">
        <w:trPr>
          <w:trHeight w:val="1069"/>
        </w:trPr>
        <w:tc>
          <w:tcPr>
            <w:tcW w:w="9708" w:type="dxa"/>
            <w:tcBorders>
              <w:top w:val="wave" w:sz="6" w:space="0" w:color="auto"/>
              <w:left w:val="wave" w:sz="6" w:space="0" w:color="auto"/>
              <w:bottom w:val="wave" w:sz="6" w:space="0" w:color="auto"/>
              <w:right w:val="wave" w:sz="6" w:space="0" w:color="auto"/>
            </w:tcBorders>
          </w:tcPr>
          <w:p w:rsidR="00070996" w:rsidRPr="000C43CE" w:rsidRDefault="00070996" w:rsidP="00B16949">
            <w:pPr>
              <w:spacing w:after="0" w:line="240" w:lineRule="auto"/>
              <w:jc w:val="center"/>
              <w:rPr>
                <w:rFonts w:ascii="Times New Roman" w:hAnsi="Times New Roman"/>
                <w:sz w:val="20"/>
                <w:szCs w:val="20"/>
              </w:rPr>
            </w:pPr>
          </w:p>
          <w:p w:rsidR="00070996" w:rsidRPr="000C43CE" w:rsidRDefault="00070996" w:rsidP="00B16949">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070996" w:rsidRPr="000C43CE" w:rsidRDefault="00070996" w:rsidP="00B16949">
            <w:pPr>
              <w:spacing w:after="0" w:line="240" w:lineRule="auto"/>
              <w:jc w:val="center"/>
              <w:rPr>
                <w:rFonts w:ascii="Times New Roman" w:hAnsi="Times New Roman"/>
                <w:sz w:val="20"/>
                <w:szCs w:val="20"/>
              </w:rPr>
            </w:pPr>
          </w:p>
          <w:p w:rsidR="00070996" w:rsidRPr="000C43CE" w:rsidRDefault="00070996" w:rsidP="00B16949">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070996" w:rsidRPr="000C43CE" w:rsidRDefault="00070996" w:rsidP="00B16949">
            <w:pPr>
              <w:spacing w:after="0" w:line="240" w:lineRule="auto"/>
              <w:jc w:val="center"/>
              <w:rPr>
                <w:rFonts w:ascii="Times New Roman" w:hAnsi="Times New Roman"/>
                <w:sz w:val="20"/>
                <w:szCs w:val="20"/>
              </w:rPr>
            </w:pPr>
          </w:p>
        </w:tc>
      </w:tr>
    </w:tbl>
    <w:p w:rsidR="00070996" w:rsidRDefault="00070996" w:rsidP="00B16949">
      <w:pPr>
        <w:spacing w:after="0" w:line="240" w:lineRule="auto"/>
        <w:rPr>
          <w:rFonts w:ascii="Times New Roman" w:hAnsi="Times New Roman"/>
          <w:b/>
          <w:sz w:val="20"/>
          <w:szCs w:val="20"/>
        </w:rPr>
        <w:sectPr w:rsidR="00070996" w:rsidSect="003B29BE">
          <w:pgSz w:w="11906" w:h="16838"/>
          <w:pgMar w:top="425" w:right="709" w:bottom="357" w:left="720" w:header="709" w:footer="0" w:gutter="0"/>
          <w:cols w:space="708"/>
          <w:docGrid w:linePitch="360"/>
        </w:sectPr>
      </w:pPr>
    </w:p>
    <w:p w:rsidR="00070996" w:rsidRDefault="00070996" w:rsidP="00B16949">
      <w:pPr>
        <w:tabs>
          <w:tab w:val="left" w:pos="2775"/>
        </w:tabs>
      </w:pPr>
    </w:p>
    <w:sectPr w:rsidR="00070996" w:rsidSect="00B836BD">
      <w:pgSz w:w="11906" w:h="16838"/>
      <w:pgMar w:top="425" w:right="709" w:bottom="357" w:left="72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996" w:rsidRDefault="00070996" w:rsidP="001952B6">
      <w:pPr>
        <w:spacing w:after="0" w:line="240" w:lineRule="auto"/>
      </w:pPr>
      <w:r>
        <w:separator/>
      </w:r>
    </w:p>
  </w:endnote>
  <w:endnote w:type="continuationSeparator" w:id="0">
    <w:p w:rsidR="00070996" w:rsidRDefault="00070996"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96" w:rsidRDefault="00070996">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37</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996" w:rsidRDefault="00070996" w:rsidP="001952B6">
      <w:pPr>
        <w:spacing w:after="0" w:line="240" w:lineRule="auto"/>
      </w:pPr>
      <w:r>
        <w:separator/>
      </w:r>
    </w:p>
  </w:footnote>
  <w:footnote w:type="continuationSeparator" w:id="0">
    <w:p w:rsidR="00070996" w:rsidRDefault="00070996"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DCF3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26A5F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487F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4A98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B769B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EA9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10DC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9E4A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AA96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10F9AC"/>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63A0F5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23A60FD"/>
    <w:multiLevelType w:val="hybridMultilevel"/>
    <w:tmpl w:val="50E61F9E"/>
    <w:lvl w:ilvl="0" w:tplc="1CCAD9D4">
      <w:start w:val="1"/>
      <w:numFmt w:val="decimal"/>
      <w:lvlText w:val="%1."/>
      <w:lvlJc w:val="left"/>
      <w:pPr>
        <w:ind w:left="1773" w:hanging="1065"/>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0044A7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20F35C4"/>
    <w:multiLevelType w:val="hybridMultilevel"/>
    <w:tmpl w:val="DD1612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3FC2767"/>
    <w:multiLevelType w:val="hybridMultilevel"/>
    <w:tmpl w:val="E050EA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A6450C2"/>
    <w:multiLevelType w:val="multilevel"/>
    <w:tmpl w:val="BD3E67AC"/>
    <w:lvl w:ilvl="0">
      <w:start w:val="1"/>
      <w:numFmt w:val="decimal"/>
      <w:lvlText w:val="%1."/>
      <w:lvlJc w:val="left"/>
      <w:pPr>
        <w:tabs>
          <w:tab w:val="num" w:pos="1680"/>
        </w:tabs>
        <w:ind w:left="1680" w:hanging="9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EF25A0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35"/>
  </w:num>
  <w:num w:numId="33">
    <w:abstractNumId w:val="18"/>
  </w:num>
  <w:num w:numId="34">
    <w:abstractNumId w:val="20"/>
  </w:num>
  <w:num w:numId="35">
    <w:abstractNumId w:val="27"/>
  </w:num>
  <w:num w:numId="36">
    <w:abstractNumId w:val="10"/>
  </w:num>
  <w:num w:numId="37">
    <w:abstractNumId w:val="12"/>
  </w:num>
  <w:num w:numId="38">
    <w:abstractNumId w:val="26"/>
  </w:num>
  <w:num w:numId="39">
    <w:abstractNumId w:val="25"/>
  </w:num>
  <w:num w:numId="40">
    <w:abstractNumId w:val="24"/>
  </w:num>
  <w:num w:numId="41">
    <w:abstractNumId w:val="14"/>
  </w:num>
  <w:num w:numId="42">
    <w:abstractNumId w:val="30"/>
  </w:num>
  <w:num w:numId="43">
    <w:abstractNumId w:val="19"/>
  </w:num>
  <w:num w:numId="44">
    <w:abstractNumId w:val="31"/>
  </w:num>
  <w:num w:numId="45">
    <w:abstractNumId w:val="15"/>
  </w:num>
  <w:num w:numId="4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8"/>
  </w:num>
  <w:num w:numId="51">
    <w:abstractNumId w:val="16"/>
  </w:num>
  <w:num w:numId="52">
    <w:abstractNumId w:val="22"/>
  </w:num>
  <w:num w:numId="53">
    <w:abstractNumId w:val="36"/>
  </w:num>
  <w:num w:numId="54">
    <w:abstractNumId w:val="13"/>
  </w:num>
  <w:num w:numId="55">
    <w:abstractNumId w:val="17"/>
  </w:num>
  <w:num w:numId="56">
    <w:abstractNumId w:val="23"/>
  </w:num>
  <w:num w:numId="57">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12D8"/>
    <w:rsid w:val="00007FAD"/>
    <w:rsid w:val="00022271"/>
    <w:rsid w:val="00025AEA"/>
    <w:rsid w:val="00034E5E"/>
    <w:rsid w:val="00036A7B"/>
    <w:rsid w:val="00042ABA"/>
    <w:rsid w:val="00050B4F"/>
    <w:rsid w:val="00062F1E"/>
    <w:rsid w:val="0006645C"/>
    <w:rsid w:val="00070996"/>
    <w:rsid w:val="00075C66"/>
    <w:rsid w:val="00083839"/>
    <w:rsid w:val="0009502E"/>
    <w:rsid w:val="000A07F4"/>
    <w:rsid w:val="000A0EA5"/>
    <w:rsid w:val="000B0602"/>
    <w:rsid w:val="000C1C45"/>
    <w:rsid w:val="000C3ED3"/>
    <w:rsid w:val="000C43CE"/>
    <w:rsid w:val="000E09B6"/>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C3755"/>
    <w:rsid w:val="001D10C0"/>
    <w:rsid w:val="001D67E1"/>
    <w:rsid w:val="001F1BAD"/>
    <w:rsid w:val="001F61DF"/>
    <w:rsid w:val="00200345"/>
    <w:rsid w:val="00202320"/>
    <w:rsid w:val="0020395E"/>
    <w:rsid w:val="002103A6"/>
    <w:rsid w:val="00211447"/>
    <w:rsid w:val="00213967"/>
    <w:rsid w:val="0024184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5759"/>
    <w:rsid w:val="003B29BE"/>
    <w:rsid w:val="003B636E"/>
    <w:rsid w:val="003B7ADA"/>
    <w:rsid w:val="003C6BFC"/>
    <w:rsid w:val="003E2B61"/>
    <w:rsid w:val="003E2EDB"/>
    <w:rsid w:val="003E6038"/>
    <w:rsid w:val="003E7781"/>
    <w:rsid w:val="00403DDE"/>
    <w:rsid w:val="00417295"/>
    <w:rsid w:val="00417856"/>
    <w:rsid w:val="004512F5"/>
    <w:rsid w:val="00451E44"/>
    <w:rsid w:val="004577FB"/>
    <w:rsid w:val="00467196"/>
    <w:rsid w:val="00474DB7"/>
    <w:rsid w:val="00483D65"/>
    <w:rsid w:val="00490E29"/>
    <w:rsid w:val="00493911"/>
    <w:rsid w:val="004A724E"/>
    <w:rsid w:val="004B5BBE"/>
    <w:rsid w:val="004C7C8E"/>
    <w:rsid w:val="004D17BB"/>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5CFF"/>
    <w:rsid w:val="005E2D85"/>
    <w:rsid w:val="005E5F34"/>
    <w:rsid w:val="005F09FE"/>
    <w:rsid w:val="005F63C1"/>
    <w:rsid w:val="00600E8A"/>
    <w:rsid w:val="00604BAD"/>
    <w:rsid w:val="00605D74"/>
    <w:rsid w:val="00610666"/>
    <w:rsid w:val="006143BF"/>
    <w:rsid w:val="00620766"/>
    <w:rsid w:val="006377B1"/>
    <w:rsid w:val="00644EC4"/>
    <w:rsid w:val="00644F3C"/>
    <w:rsid w:val="00646C0D"/>
    <w:rsid w:val="00646D33"/>
    <w:rsid w:val="00653E0F"/>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7B6"/>
    <w:rsid w:val="00765BBA"/>
    <w:rsid w:val="00780D46"/>
    <w:rsid w:val="00782EA4"/>
    <w:rsid w:val="00787860"/>
    <w:rsid w:val="00791550"/>
    <w:rsid w:val="00795A0F"/>
    <w:rsid w:val="007A6287"/>
    <w:rsid w:val="007B314C"/>
    <w:rsid w:val="007C29D3"/>
    <w:rsid w:val="007C3191"/>
    <w:rsid w:val="007C3552"/>
    <w:rsid w:val="007C5685"/>
    <w:rsid w:val="007C6315"/>
    <w:rsid w:val="007C7237"/>
    <w:rsid w:val="007C7BB6"/>
    <w:rsid w:val="007D3D97"/>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F70"/>
    <w:rsid w:val="009A0D15"/>
    <w:rsid w:val="009A404E"/>
    <w:rsid w:val="009B3A06"/>
    <w:rsid w:val="009C221E"/>
    <w:rsid w:val="009C25E5"/>
    <w:rsid w:val="009C601B"/>
    <w:rsid w:val="009C7FC8"/>
    <w:rsid w:val="009D2F9A"/>
    <w:rsid w:val="009D32A3"/>
    <w:rsid w:val="009D4EB8"/>
    <w:rsid w:val="009D78B9"/>
    <w:rsid w:val="009E63F1"/>
    <w:rsid w:val="009F032F"/>
    <w:rsid w:val="009F3988"/>
    <w:rsid w:val="00A06B98"/>
    <w:rsid w:val="00A17505"/>
    <w:rsid w:val="00A20105"/>
    <w:rsid w:val="00A321E6"/>
    <w:rsid w:val="00A52576"/>
    <w:rsid w:val="00A52919"/>
    <w:rsid w:val="00A56F46"/>
    <w:rsid w:val="00A60BB3"/>
    <w:rsid w:val="00A65F98"/>
    <w:rsid w:val="00A668AB"/>
    <w:rsid w:val="00A744F0"/>
    <w:rsid w:val="00A80D2E"/>
    <w:rsid w:val="00A81259"/>
    <w:rsid w:val="00A9125B"/>
    <w:rsid w:val="00A94B56"/>
    <w:rsid w:val="00A97CC6"/>
    <w:rsid w:val="00AA730C"/>
    <w:rsid w:val="00AB0CF4"/>
    <w:rsid w:val="00AC4BBA"/>
    <w:rsid w:val="00AE052D"/>
    <w:rsid w:val="00AE636E"/>
    <w:rsid w:val="00AF452B"/>
    <w:rsid w:val="00B018B0"/>
    <w:rsid w:val="00B11985"/>
    <w:rsid w:val="00B16949"/>
    <w:rsid w:val="00B227EA"/>
    <w:rsid w:val="00B34A6D"/>
    <w:rsid w:val="00B35CE3"/>
    <w:rsid w:val="00B462EE"/>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B1A6E"/>
    <w:rsid w:val="00CB2B9F"/>
    <w:rsid w:val="00CB33CD"/>
    <w:rsid w:val="00CC11F9"/>
    <w:rsid w:val="00CC4360"/>
    <w:rsid w:val="00CC437E"/>
    <w:rsid w:val="00CD115F"/>
    <w:rsid w:val="00CE16D2"/>
    <w:rsid w:val="00D13D76"/>
    <w:rsid w:val="00D26A43"/>
    <w:rsid w:val="00D370D4"/>
    <w:rsid w:val="00D421BE"/>
    <w:rsid w:val="00D45049"/>
    <w:rsid w:val="00D475DD"/>
    <w:rsid w:val="00D51081"/>
    <w:rsid w:val="00D60FEA"/>
    <w:rsid w:val="00D70248"/>
    <w:rsid w:val="00D707E6"/>
    <w:rsid w:val="00D73BD2"/>
    <w:rsid w:val="00D82C31"/>
    <w:rsid w:val="00D86174"/>
    <w:rsid w:val="00DA5E92"/>
    <w:rsid w:val="00DA62CB"/>
    <w:rsid w:val="00DC0416"/>
    <w:rsid w:val="00DD371F"/>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96F27"/>
    <w:rsid w:val="00EA0224"/>
    <w:rsid w:val="00EA09E6"/>
    <w:rsid w:val="00EA1884"/>
    <w:rsid w:val="00EB236B"/>
    <w:rsid w:val="00EB477C"/>
    <w:rsid w:val="00EC013C"/>
    <w:rsid w:val="00EC634B"/>
    <w:rsid w:val="00EC725F"/>
    <w:rsid w:val="00EF32FD"/>
    <w:rsid w:val="00F1127E"/>
    <w:rsid w:val="00F34B7D"/>
    <w:rsid w:val="00F46D52"/>
    <w:rsid w:val="00F51AD5"/>
    <w:rsid w:val="00F6320E"/>
    <w:rsid w:val="00F80F12"/>
    <w:rsid w:val="00F8356E"/>
    <w:rsid w:val="00F83CD0"/>
    <w:rsid w:val="00F8575C"/>
    <w:rsid w:val="00F90904"/>
    <w:rsid w:val="00FB0728"/>
    <w:rsid w:val="00FB34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3"/>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4">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5">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6">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7">
    <w:name w:val="Заголовок таблицы"/>
    <w:basedOn w:val="a6"/>
    <w:uiPriority w:val="99"/>
    <w:rsid w:val="00C17EA6"/>
    <w:pPr>
      <w:jc w:val="center"/>
    </w:pPr>
    <w:rPr>
      <w:b/>
      <w:bCs/>
    </w:rPr>
  </w:style>
  <w:style w:type="paragraph" w:customStyle="1" w:styleId="a8">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9">
    <w:name w:val="Знак Знак"/>
    <w:uiPriority w:val="99"/>
    <w:rsid w:val="00C17EA6"/>
    <w:rPr>
      <w:rFonts w:ascii="Arial" w:hAnsi="Arial"/>
      <w:b/>
      <w:sz w:val="16"/>
      <w:lang w:val="ru-RU" w:eastAsia="ar-SA" w:bidi="ar-SA"/>
    </w:rPr>
  </w:style>
  <w:style w:type="character" w:customStyle="1" w:styleId="aa">
    <w:name w:val="Гипертекстовая ссылка"/>
    <w:uiPriority w:val="99"/>
    <w:rsid w:val="00C17EA6"/>
    <w:rPr>
      <w:color w:val="008000"/>
    </w:rPr>
  </w:style>
  <w:style w:type="character" w:customStyle="1" w:styleId="ab">
    <w:name w:val="Цветовое выделение"/>
    <w:uiPriority w:val="99"/>
    <w:rsid w:val="00C17EA6"/>
    <w:rPr>
      <w:b/>
      <w:color w:val="000080"/>
    </w:rPr>
  </w:style>
  <w:style w:type="character" w:customStyle="1" w:styleId="ac">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d">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3">
    <w:name w:val="Абзац"/>
    <w:basedOn w:val="Normal"/>
    <w:link w:val="a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e">
    <w:name w:val="Абзац Знак"/>
    <w:link w:val="a3"/>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6"/>
      </w:numPr>
      <w:spacing w:before="120" w:after="0" w:line="240" w:lineRule="auto"/>
      <w:jc w:val="both"/>
    </w:pPr>
    <w:rPr>
      <w:rFonts w:ascii="Times New Roman" w:hAnsi="Times New Roman"/>
      <w:sz w:val="24"/>
      <w:szCs w:val="24"/>
    </w:rPr>
  </w:style>
  <w:style w:type="paragraph" w:customStyle="1" w:styleId="af">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1">
    <w:name w:val="Название таблицы"/>
    <w:basedOn w:val="Caption"/>
    <w:uiPriority w:val="99"/>
    <w:rsid w:val="00332E17"/>
    <w:pPr>
      <w:keepNext/>
      <w:spacing w:after="0"/>
      <w:jc w:val="left"/>
    </w:pPr>
    <w:rPr>
      <w:szCs w:val="22"/>
    </w:rPr>
  </w:style>
  <w:style w:type="paragraph" w:customStyle="1" w:styleId="af2">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3">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4"/>
    <w:uiPriority w:val="99"/>
    <w:rsid w:val="00332E17"/>
    <w:pPr>
      <w:numPr>
        <w:numId w:val="34"/>
      </w:numPr>
      <w:spacing w:after="0" w:line="240" w:lineRule="auto"/>
    </w:pPr>
    <w:rPr>
      <w:rFonts w:ascii="Times New Roman" w:hAnsi="Times New Roman"/>
      <w:sz w:val="20"/>
      <w:szCs w:val="20"/>
    </w:rPr>
  </w:style>
  <w:style w:type="character" w:customStyle="1" w:styleId="af4">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f5">
    <w:name w:val="Требования"/>
    <w:basedOn w:val="Normal"/>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7"/>
      </w:numPr>
      <w:spacing w:after="0" w:line="240" w:lineRule="auto"/>
    </w:pPr>
    <w:rPr>
      <w:rFonts w:ascii="Times New Roman" w:hAnsi="Times New Roman"/>
      <w:sz w:val="20"/>
      <w:szCs w:val="24"/>
    </w:rPr>
  </w:style>
  <w:style w:type="paragraph" w:customStyle="1" w:styleId="103">
    <w:name w:val="Табличный_заголовки_10"/>
    <w:basedOn w:val="a3"/>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0"/>
      </w:numPr>
      <w:tabs>
        <w:tab w:val="clear" w:pos="1418"/>
      </w:tabs>
      <w:spacing w:before="0" w:after="0"/>
    </w:pPr>
    <w:rPr>
      <w:b w:val="0"/>
      <w:bCs w:val="0"/>
      <w:i/>
    </w:rPr>
  </w:style>
  <w:style w:type="paragraph" w:customStyle="1" w:styleId="S1">
    <w:name w:val="S_Заголовок 1"/>
    <w:basedOn w:val="Normal"/>
    <w:uiPriority w:val="99"/>
    <w:rsid w:val="00332E17"/>
    <w:pPr>
      <w:numPr>
        <w:numId w:val="40"/>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3"/>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2"/>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4"/>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8"/>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a">
    <w:name w:val="Знак Знак Знак Знак1"/>
    <w:basedOn w:val="Normal"/>
    <w:uiPriority w:val="99"/>
    <w:rsid w:val="00E51D6C"/>
    <w:pPr>
      <w:spacing w:after="160" w:line="240" w:lineRule="exact"/>
    </w:pPr>
    <w:rPr>
      <w:rFonts w:ascii="Verdana" w:eastAsia="Calibri" w:hAnsi="Verdana"/>
      <w:sz w:val="20"/>
      <w:szCs w:val="20"/>
      <w:lang w:val="en-US" w:eastAsia="en-US"/>
    </w:rPr>
  </w:style>
  <w:style w:type="paragraph" w:customStyle="1" w:styleId="afff0">
    <w:name w:val="Без интервала"/>
    <w:uiPriority w:val="99"/>
    <w:rsid w:val="00AE052D"/>
    <w:rPr>
      <w:rFonts w:eastAsia="Times New Roman"/>
      <w:lang w:eastAsia="en-US"/>
    </w:rPr>
  </w:style>
  <w:style w:type="paragraph" w:customStyle="1" w:styleId="xl89">
    <w:name w:val="xl8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Normal"/>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Normal"/>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Normal"/>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Normal"/>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Normal"/>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Normal"/>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Normal"/>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Normal"/>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Normal"/>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afff1">
    <w:name w:val="Абзац списка"/>
    <w:basedOn w:val="Normal"/>
    <w:uiPriority w:val="99"/>
    <w:rsid w:val="001375ED"/>
    <w:pPr>
      <w:ind w:left="720"/>
      <w:contextualSpacing/>
    </w:pPr>
    <w:rPr>
      <w:lang w:eastAsia="en-US"/>
    </w:rPr>
  </w:style>
  <w:style w:type="paragraph" w:customStyle="1" w:styleId="font6">
    <w:name w:val="font6"/>
    <w:basedOn w:val="Normal"/>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Normal"/>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Normal"/>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Normal"/>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Normal"/>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Normal"/>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Normal"/>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Normal"/>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Normal"/>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Normal"/>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Normal"/>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numbering" w:customStyle="1" w:styleId="1111111">
    <w:name w:val="1 / 1.1 / 1.1.11"/>
    <w:rsid w:val="003910EB"/>
    <w:pPr>
      <w:numPr>
        <w:numId w:val="37"/>
      </w:numPr>
    </w:pPr>
  </w:style>
  <w:style w:type="numbering" w:customStyle="1" w:styleId="111111111">
    <w:name w:val="1 / 1.1 / 1.1.1111"/>
    <w:rsid w:val="003910EB"/>
    <w:pPr>
      <w:numPr>
        <w:numId w:val="45"/>
      </w:numPr>
    </w:pPr>
  </w:style>
  <w:style w:type="numbering" w:customStyle="1" w:styleId="1111115">
    <w:name w:val="1 / 1.1 / 1.1.15"/>
    <w:rsid w:val="003910EB"/>
    <w:pPr>
      <w:numPr>
        <w:numId w:val="34"/>
      </w:numPr>
    </w:pPr>
  </w:style>
  <w:style w:type="numbering" w:styleId="1ai">
    <w:name w:val="Outline List 1"/>
    <w:basedOn w:val="NoList"/>
    <w:uiPriority w:val="99"/>
    <w:semiHidden/>
    <w:unhideWhenUsed/>
    <w:locked/>
    <w:rsid w:val="003910EB"/>
    <w:pPr>
      <w:numPr>
        <w:numId w:val="39"/>
      </w:numPr>
    </w:pPr>
  </w:style>
  <w:style w:type="numbering" w:customStyle="1" w:styleId="1ai111">
    <w:name w:val="1 / a / i111"/>
    <w:rsid w:val="003910EB"/>
    <w:pPr>
      <w:numPr>
        <w:numId w:val="38"/>
      </w:numPr>
    </w:pPr>
  </w:style>
  <w:style w:type="numbering" w:customStyle="1" w:styleId="1ai1">
    <w:name w:val="1 / a / i1"/>
    <w:rsid w:val="003910EB"/>
    <w:pPr>
      <w:numPr>
        <w:numId w:val="32"/>
      </w:numPr>
    </w:pPr>
  </w:style>
</w:styles>
</file>

<file path=word/webSettings.xml><?xml version="1.0" encoding="utf-8"?>
<w:webSettings xmlns:r="http://schemas.openxmlformats.org/officeDocument/2006/relationships" xmlns:w="http://schemas.openxmlformats.org/wordprocessingml/2006/main">
  <w:divs>
    <w:div w:id="828519103">
      <w:marLeft w:val="0"/>
      <w:marRight w:val="0"/>
      <w:marTop w:val="0"/>
      <w:marBottom w:val="0"/>
      <w:divBdr>
        <w:top w:val="none" w:sz="0" w:space="0" w:color="auto"/>
        <w:left w:val="none" w:sz="0" w:space="0" w:color="auto"/>
        <w:bottom w:val="none" w:sz="0" w:space="0" w:color="auto"/>
        <w:right w:val="none" w:sz="0" w:space="0" w:color="auto"/>
      </w:divBdr>
    </w:div>
    <w:div w:id="828519104">
      <w:marLeft w:val="0"/>
      <w:marRight w:val="0"/>
      <w:marTop w:val="0"/>
      <w:marBottom w:val="0"/>
      <w:divBdr>
        <w:top w:val="none" w:sz="0" w:space="0" w:color="auto"/>
        <w:left w:val="none" w:sz="0" w:space="0" w:color="auto"/>
        <w:bottom w:val="none" w:sz="0" w:space="0" w:color="auto"/>
        <w:right w:val="none" w:sz="0" w:space="0" w:color="auto"/>
      </w:divBdr>
    </w:div>
    <w:div w:id="828519105">
      <w:marLeft w:val="0"/>
      <w:marRight w:val="0"/>
      <w:marTop w:val="0"/>
      <w:marBottom w:val="0"/>
      <w:divBdr>
        <w:top w:val="none" w:sz="0" w:space="0" w:color="auto"/>
        <w:left w:val="none" w:sz="0" w:space="0" w:color="auto"/>
        <w:bottom w:val="none" w:sz="0" w:space="0" w:color="auto"/>
        <w:right w:val="none" w:sz="0" w:space="0" w:color="auto"/>
      </w:divBdr>
    </w:div>
    <w:div w:id="828519106">
      <w:marLeft w:val="0"/>
      <w:marRight w:val="0"/>
      <w:marTop w:val="0"/>
      <w:marBottom w:val="0"/>
      <w:divBdr>
        <w:top w:val="none" w:sz="0" w:space="0" w:color="auto"/>
        <w:left w:val="none" w:sz="0" w:space="0" w:color="auto"/>
        <w:bottom w:val="none" w:sz="0" w:space="0" w:color="auto"/>
        <w:right w:val="none" w:sz="0" w:space="0" w:color="auto"/>
      </w:divBdr>
    </w:div>
    <w:div w:id="828519107">
      <w:marLeft w:val="0"/>
      <w:marRight w:val="0"/>
      <w:marTop w:val="0"/>
      <w:marBottom w:val="0"/>
      <w:divBdr>
        <w:top w:val="none" w:sz="0" w:space="0" w:color="auto"/>
        <w:left w:val="none" w:sz="0" w:space="0" w:color="auto"/>
        <w:bottom w:val="none" w:sz="0" w:space="0" w:color="auto"/>
        <w:right w:val="none" w:sz="0" w:space="0" w:color="auto"/>
      </w:divBdr>
    </w:div>
    <w:div w:id="828519108">
      <w:marLeft w:val="0"/>
      <w:marRight w:val="0"/>
      <w:marTop w:val="0"/>
      <w:marBottom w:val="0"/>
      <w:divBdr>
        <w:top w:val="none" w:sz="0" w:space="0" w:color="auto"/>
        <w:left w:val="none" w:sz="0" w:space="0" w:color="auto"/>
        <w:bottom w:val="none" w:sz="0" w:space="0" w:color="auto"/>
        <w:right w:val="none" w:sz="0" w:space="0" w:color="auto"/>
      </w:divBdr>
    </w:div>
    <w:div w:id="828519109">
      <w:marLeft w:val="0"/>
      <w:marRight w:val="0"/>
      <w:marTop w:val="0"/>
      <w:marBottom w:val="0"/>
      <w:divBdr>
        <w:top w:val="none" w:sz="0" w:space="0" w:color="auto"/>
        <w:left w:val="none" w:sz="0" w:space="0" w:color="auto"/>
        <w:bottom w:val="none" w:sz="0" w:space="0" w:color="auto"/>
        <w:right w:val="none" w:sz="0" w:space="0" w:color="auto"/>
      </w:divBdr>
    </w:div>
    <w:div w:id="828519110">
      <w:marLeft w:val="0"/>
      <w:marRight w:val="0"/>
      <w:marTop w:val="0"/>
      <w:marBottom w:val="0"/>
      <w:divBdr>
        <w:top w:val="none" w:sz="0" w:space="0" w:color="auto"/>
        <w:left w:val="none" w:sz="0" w:space="0" w:color="auto"/>
        <w:bottom w:val="none" w:sz="0" w:space="0" w:color="auto"/>
        <w:right w:val="none" w:sz="0" w:space="0" w:color="auto"/>
      </w:divBdr>
    </w:div>
    <w:div w:id="828519111">
      <w:marLeft w:val="0"/>
      <w:marRight w:val="0"/>
      <w:marTop w:val="0"/>
      <w:marBottom w:val="0"/>
      <w:divBdr>
        <w:top w:val="none" w:sz="0" w:space="0" w:color="auto"/>
        <w:left w:val="none" w:sz="0" w:space="0" w:color="auto"/>
        <w:bottom w:val="none" w:sz="0" w:space="0" w:color="auto"/>
        <w:right w:val="none" w:sz="0" w:space="0" w:color="auto"/>
      </w:divBdr>
    </w:div>
    <w:div w:id="828519112">
      <w:marLeft w:val="0"/>
      <w:marRight w:val="0"/>
      <w:marTop w:val="0"/>
      <w:marBottom w:val="0"/>
      <w:divBdr>
        <w:top w:val="none" w:sz="0" w:space="0" w:color="auto"/>
        <w:left w:val="none" w:sz="0" w:space="0" w:color="auto"/>
        <w:bottom w:val="none" w:sz="0" w:space="0" w:color="auto"/>
        <w:right w:val="none" w:sz="0" w:space="0" w:color="auto"/>
      </w:divBdr>
    </w:div>
    <w:div w:id="828519113">
      <w:marLeft w:val="0"/>
      <w:marRight w:val="0"/>
      <w:marTop w:val="0"/>
      <w:marBottom w:val="0"/>
      <w:divBdr>
        <w:top w:val="none" w:sz="0" w:space="0" w:color="auto"/>
        <w:left w:val="none" w:sz="0" w:space="0" w:color="auto"/>
        <w:bottom w:val="none" w:sz="0" w:space="0" w:color="auto"/>
        <w:right w:val="none" w:sz="0" w:space="0" w:color="auto"/>
      </w:divBdr>
    </w:div>
    <w:div w:id="828519114">
      <w:marLeft w:val="0"/>
      <w:marRight w:val="0"/>
      <w:marTop w:val="0"/>
      <w:marBottom w:val="0"/>
      <w:divBdr>
        <w:top w:val="none" w:sz="0" w:space="0" w:color="auto"/>
        <w:left w:val="none" w:sz="0" w:space="0" w:color="auto"/>
        <w:bottom w:val="none" w:sz="0" w:space="0" w:color="auto"/>
        <w:right w:val="none" w:sz="0" w:space="0" w:color="auto"/>
      </w:divBdr>
    </w:div>
    <w:div w:id="828519115">
      <w:marLeft w:val="0"/>
      <w:marRight w:val="0"/>
      <w:marTop w:val="0"/>
      <w:marBottom w:val="0"/>
      <w:divBdr>
        <w:top w:val="none" w:sz="0" w:space="0" w:color="auto"/>
        <w:left w:val="none" w:sz="0" w:space="0" w:color="auto"/>
        <w:bottom w:val="none" w:sz="0" w:space="0" w:color="auto"/>
        <w:right w:val="none" w:sz="0" w:space="0" w:color="auto"/>
      </w:divBdr>
    </w:div>
    <w:div w:id="828519116">
      <w:marLeft w:val="0"/>
      <w:marRight w:val="0"/>
      <w:marTop w:val="0"/>
      <w:marBottom w:val="0"/>
      <w:divBdr>
        <w:top w:val="none" w:sz="0" w:space="0" w:color="auto"/>
        <w:left w:val="none" w:sz="0" w:space="0" w:color="auto"/>
        <w:bottom w:val="none" w:sz="0" w:space="0" w:color="auto"/>
        <w:right w:val="none" w:sz="0" w:space="0" w:color="auto"/>
      </w:divBdr>
    </w:div>
    <w:div w:id="828519117">
      <w:marLeft w:val="0"/>
      <w:marRight w:val="0"/>
      <w:marTop w:val="0"/>
      <w:marBottom w:val="0"/>
      <w:divBdr>
        <w:top w:val="none" w:sz="0" w:space="0" w:color="auto"/>
        <w:left w:val="none" w:sz="0" w:space="0" w:color="auto"/>
        <w:bottom w:val="none" w:sz="0" w:space="0" w:color="auto"/>
        <w:right w:val="none" w:sz="0" w:space="0" w:color="auto"/>
      </w:divBdr>
    </w:div>
    <w:div w:id="828519118">
      <w:marLeft w:val="0"/>
      <w:marRight w:val="0"/>
      <w:marTop w:val="0"/>
      <w:marBottom w:val="0"/>
      <w:divBdr>
        <w:top w:val="none" w:sz="0" w:space="0" w:color="auto"/>
        <w:left w:val="none" w:sz="0" w:space="0" w:color="auto"/>
        <w:bottom w:val="none" w:sz="0" w:space="0" w:color="auto"/>
        <w:right w:val="none" w:sz="0" w:space="0" w:color="auto"/>
      </w:divBdr>
    </w:div>
    <w:div w:id="828519119">
      <w:marLeft w:val="0"/>
      <w:marRight w:val="0"/>
      <w:marTop w:val="0"/>
      <w:marBottom w:val="0"/>
      <w:divBdr>
        <w:top w:val="none" w:sz="0" w:space="0" w:color="auto"/>
        <w:left w:val="none" w:sz="0" w:space="0" w:color="auto"/>
        <w:bottom w:val="none" w:sz="0" w:space="0" w:color="auto"/>
        <w:right w:val="none" w:sz="0" w:space="0" w:color="auto"/>
      </w:divBdr>
    </w:div>
    <w:div w:id="828519120">
      <w:marLeft w:val="0"/>
      <w:marRight w:val="0"/>
      <w:marTop w:val="0"/>
      <w:marBottom w:val="0"/>
      <w:divBdr>
        <w:top w:val="none" w:sz="0" w:space="0" w:color="auto"/>
        <w:left w:val="none" w:sz="0" w:space="0" w:color="auto"/>
        <w:bottom w:val="none" w:sz="0" w:space="0" w:color="auto"/>
        <w:right w:val="none" w:sz="0" w:space="0" w:color="auto"/>
      </w:divBdr>
    </w:div>
    <w:div w:id="828519121">
      <w:marLeft w:val="0"/>
      <w:marRight w:val="0"/>
      <w:marTop w:val="0"/>
      <w:marBottom w:val="0"/>
      <w:divBdr>
        <w:top w:val="none" w:sz="0" w:space="0" w:color="auto"/>
        <w:left w:val="none" w:sz="0" w:space="0" w:color="auto"/>
        <w:bottom w:val="none" w:sz="0" w:space="0" w:color="auto"/>
        <w:right w:val="none" w:sz="0" w:space="0" w:color="auto"/>
      </w:divBdr>
    </w:div>
    <w:div w:id="828519122">
      <w:marLeft w:val="0"/>
      <w:marRight w:val="0"/>
      <w:marTop w:val="0"/>
      <w:marBottom w:val="0"/>
      <w:divBdr>
        <w:top w:val="none" w:sz="0" w:space="0" w:color="auto"/>
        <w:left w:val="none" w:sz="0" w:space="0" w:color="auto"/>
        <w:bottom w:val="none" w:sz="0" w:space="0" w:color="auto"/>
        <w:right w:val="none" w:sz="0" w:space="0" w:color="auto"/>
      </w:divBdr>
    </w:div>
    <w:div w:id="828519123">
      <w:marLeft w:val="0"/>
      <w:marRight w:val="0"/>
      <w:marTop w:val="0"/>
      <w:marBottom w:val="0"/>
      <w:divBdr>
        <w:top w:val="none" w:sz="0" w:space="0" w:color="auto"/>
        <w:left w:val="none" w:sz="0" w:space="0" w:color="auto"/>
        <w:bottom w:val="none" w:sz="0" w:space="0" w:color="auto"/>
        <w:right w:val="none" w:sz="0" w:space="0" w:color="auto"/>
      </w:divBdr>
    </w:div>
    <w:div w:id="828519124">
      <w:marLeft w:val="0"/>
      <w:marRight w:val="0"/>
      <w:marTop w:val="0"/>
      <w:marBottom w:val="0"/>
      <w:divBdr>
        <w:top w:val="none" w:sz="0" w:space="0" w:color="auto"/>
        <w:left w:val="none" w:sz="0" w:space="0" w:color="auto"/>
        <w:bottom w:val="none" w:sz="0" w:space="0" w:color="auto"/>
        <w:right w:val="none" w:sz="0" w:space="0" w:color="auto"/>
      </w:divBdr>
    </w:div>
    <w:div w:id="828519125">
      <w:marLeft w:val="0"/>
      <w:marRight w:val="0"/>
      <w:marTop w:val="0"/>
      <w:marBottom w:val="0"/>
      <w:divBdr>
        <w:top w:val="none" w:sz="0" w:space="0" w:color="auto"/>
        <w:left w:val="none" w:sz="0" w:space="0" w:color="auto"/>
        <w:bottom w:val="none" w:sz="0" w:space="0" w:color="auto"/>
        <w:right w:val="none" w:sz="0" w:space="0" w:color="auto"/>
      </w:divBdr>
    </w:div>
    <w:div w:id="828519126">
      <w:marLeft w:val="0"/>
      <w:marRight w:val="0"/>
      <w:marTop w:val="0"/>
      <w:marBottom w:val="0"/>
      <w:divBdr>
        <w:top w:val="none" w:sz="0" w:space="0" w:color="auto"/>
        <w:left w:val="none" w:sz="0" w:space="0" w:color="auto"/>
        <w:bottom w:val="none" w:sz="0" w:space="0" w:color="auto"/>
        <w:right w:val="none" w:sz="0" w:space="0" w:color="auto"/>
      </w:divBdr>
    </w:div>
    <w:div w:id="828519127">
      <w:marLeft w:val="0"/>
      <w:marRight w:val="0"/>
      <w:marTop w:val="0"/>
      <w:marBottom w:val="0"/>
      <w:divBdr>
        <w:top w:val="none" w:sz="0" w:space="0" w:color="auto"/>
        <w:left w:val="none" w:sz="0" w:space="0" w:color="auto"/>
        <w:bottom w:val="none" w:sz="0" w:space="0" w:color="auto"/>
        <w:right w:val="none" w:sz="0" w:space="0" w:color="auto"/>
      </w:divBdr>
    </w:div>
    <w:div w:id="828519128">
      <w:marLeft w:val="0"/>
      <w:marRight w:val="0"/>
      <w:marTop w:val="0"/>
      <w:marBottom w:val="0"/>
      <w:divBdr>
        <w:top w:val="none" w:sz="0" w:space="0" w:color="auto"/>
        <w:left w:val="none" w:sz="0" w:space="0" w:color="auto"/>
        <w:bottom w:val="none" w:sz="0" w:space="0" w:color="auto"/>
        <w:right w:val="none" w:sz="0" w:space="0" w:color="auto"/>
      </w:divBdr>
    </w:div>
    <w:div w:id="828519129">
      <w:marLeft w:val="0"/>
      <w:marRight w:val="0"/>
      <w:marTop w:val="0"/>
      <w:marBottom w:val="0"/>
      <w:divBdr>
        <w:top w:val="none" w:sz="0" w:space="0" w:color="auto"/>
        <w:left w:val="none" w:sz="0" w:space="0" w:color="auto"/>
        <w:bottom w:val="none" w:sz="0" w:space="0" w:color="auto"/>
        <w:right w:val="none" w:sz="0" w:space="0" w:color="auto"/>
      </w:divBdr>
    </w:div>
    <w:div w:id="828519130">
      <w:marLeft w:val="0"/>
      <w:marRight w:val="0"/>
      <w:marTop w:val="0"/>
      <w:marBottom w:val="0"/>
      <w:divBdr>
        <w:top w:val="none" w:sz="0" w:space="0" w:color="auto"/>
        <w:left w:val="none" w:sz="0" w:space="0" w:color="auto"/>
        <w:bottom w:val="none" w:sz="0" w:space="0" w:color="auto"/>
        <w:right w:val="none" w:sz="0" w:space="0" w:color="auto"/>
      </w:divBdr>
    </w:div>
    <w:div w:id="828519131">
      <w:marLeft w:val="0"/>
      <w:marRight w:val="0"/>
      <w:marTop w:val="0"/>
      <w:marBottom w:val="0"/>
      <w:divBdr>
        <w:top w:val="none" w:sz="0" w:space="0" w:color="auto"/>
        <w:left w:val="none" w:sz="0" w:space="0" w:color="auto"/>
        <w:bottom w:val="none" w:sz="0" w:space="0" w:color="auto"/>
        <w:right w:val="none" w:sz="0" w:space="0" w:color="auto"/>
      </w:divBdr>
    </w:div>
    <w:div w:id="828519132">
      <w:marLeft w:val="0"/>
      <w:marRight w:val="0"/>
      <w:marTop w:val="0"/>
      <w:marBottom w:val="0"/>
      <w:divBdr>
        <w:top w:val="none" w:sz="0" w:space="0" w:color="auto"/>
        <w:left w:val="none" w:sz="0" w:space="0" w:color="auto"/>
        <w:bottom w:val="none" w:sz="0" w:space="0" w:color="auto"/>
        <w:right w:val="none" w:sz="0" w:space="0" w:color="auto"/>
      </w:divBdr>
    </w:div>
    <w:div w:id="828519133">
      <w:marLeft w:val="0"/>
      <w:marRight w:val="0"/>
      <w:marTop w:val="0"/>
      <w:marBottom w:val="0"/>
      <w:divBdr>
        <w:top w:val="none" w:sz="0" w:space="0" w:color="auto"/>
        <w:left w:val="none" w:sz="0" w:space="0" w:color="auto"/>
        <w:bottom w:val="none" w:sz="0" w:space="0" w:color="auto"/>
        <w:right w:val="none" w:sz="0" w:space="0" w:color="auto"/>
      </w:divBdr>
    </w:div>
    <w:div w:id="828519134">
      <w:marLeft w:val="0"/>
      <w:marRight w:val="0"/>
      <w:marTop w:val="0"/>
      <w:marBottom w:val="0"/>
      <w:divBdr>
        <w:top w:val="none" w:sz="0" w:space="0" w:color="auto"/>
        <w:left w:val="none" w:sz="0" w:space="0" w:color="auto"/>
        <w:bottom w:val="none" w:sz="0" w:space="0" w:color="auto"/>
        <w:right w:val="none" w:sz="0" w:space="0" w:color="auto"/>
      </w:divBdr>
    </w:div>
    <w:div w:id="828519135">
      <w:marLeft w:val="0"/>
      <w:marRight w:val="0"/>
      <w:marTop w:val="0"/>
      <w:marBottom w:val="0"/>
      <w:divBdr>
        <w:top w:val="none" w:sz="0" w:space="0" w:color="auto"/>
        <w:left w:val="none" w:sz="0" w:space="0" w:color="auto"/>
        <w:bottom w:val="none" w:sz="0" w:space="0" w:color="auto"/>
        <w:right w:val="none" w:sz="0" w:space="0" w:color="auto"/>
      </w:divBdr>
    </w:div>
    <w:div w:id="828519136">
      <w:marLeft w:val="0"/>
      <w:marRight w:val="0"/>
      <w:marTop w:val="0"/>
      <w:marBottom w:val="0"/>
      <w:divBdr>
        <w:top w:val="none" w:sz="0" w:space="0" w:color="auto"/>
        <w:left w:val="none" w:sz="0" w:space="0" w:color="auto"/>
        <w:bottom w:val="none" w:sz="0" w:space="0" w:color="auto"/>
        <w:right w:val="none" w:sz="0" w:space="0" w:color="auto"/>
      </w:divBdr>
    </w:div>
    <w:div w:id="828519137">
      <w:marLeft w:val="0"/>
      <w:marRight w:val="0"/>
      <w:marTop w:val="0"/>
      <w:marBottom w:val="0"/>
      <w:divBdr>
        <w:top w:val="none" w:sz="0" w:space="0" w:color="auto"/>
        <w:left w:val="none" w:sz="0" w:space="0" w:color="auto"/>
        <w:bottom w:val="none" w:sz="0" w:space="0" w:color="auto"/>
        <w:right w:val="none" w:sz="0" w:space="0" w:color="auto"/>
      </w:divBdr>
    </w:div>
    <w:div w:id="828519138">
      <w:marLeft w:val="0"/>
      <w:marRight w:val="0"/>
      <w:marTop w:val="0"/>
      <w:marBottom w:val="0"/>
      <w:divBdr>
        <w:top w:val="none" w:sz="0" w:space="0" w:color="auto"/>
        <w:left w:val="none" w:sz="0" w:space="0" w:color="auto"/>
        <w:bottom w:val="none" w:sz="0" w:space="0" w:color="auto"/>
        <w:right w:val="none" w:sz="0" w:space="0" w:color="auto"/>
      </w:divBdr>
    </w:div>
    <w:div w:id="828519139">
      <w:marLeft w:val="0"/>
      <w:marRight w:val="0"/>
      <w:marTop w:val="0"/>
      <w:marBottom w:val="0"/>
      <w:divBdr>
        <w:top w:val="none" w:sz="0" w:space="0" w:color="auto"/>
        <w:left w:val="none" w:sz="0" w:space="0" w:color="auto"/>
        <w:bottom w:val="none" w:sz="0" w:space="0" w:color="auto"/>
        <w:right w:val="none" w:sz="0" w:space="0" w:color="auto"/>
      </w:divBdr>
    </w:div>
    <w:div w:id="828519140">
      <w:marLeft w:val="0"/>
      <w:marRight w:val="0"/>
      <w:marTop w:val="0"/>
      <w:marBottom w:val="0"/>
      <w:divBdr>
        <w:top w:val="none" w:sz="0" w:space="0" w:color="auto"/>
        <w:left w:val="none" w:sz="0" w:space="0" w:color="auto"/>
        <w:bottom w:val="none" w:sz="0" w:space="0" w:color="auto"/>
        <w:right w:val="none" w:sz="0" w:space="0" w:color="auto"/>
      </w:divBdr>
    </w:div>
    <w:div w:id="828519141">
      <w:marLeft w:val="0"/>
      <w:marRight w:val="0"/>
      <w:marTop w:val="0"/>
      <w:marBottom w:val="0"/>
      <w:divBdr>
        <w:top w:val="none" w:sz="0" w:space="0" w:color="auto"/>
        <w:left w:val="none" w:sz="0" w:space="0" w:color="auto"/>
        <w:bottom w:val="none" w:sz="0" w:space="0" w:color="auto"/>
        <w:right w:val="none" w:sz="0" w:space="0" w:color="auto"/>
      </w:divBdr>
    </w:div>
    <w:div w:id="828519142">
      <w:marLeft w:val="0"/>
      <w:marRight w:val="0"/>
      <w:marTop w:val="0"/>
      <w:marBottom w:val="0"/>
      <w:divBdr>
        <w:top w:val="none" w:sz="0" w:space="0" w:color="auto"/>
        <w:left w:val="none" w:sz="0" w:space="0" w:color="auto"/>
        <w:bottom w:val="none" w:sz="0" w:space="0" w:color="auto"/>
        <w:right w:val="none" w:sz="0" w:space="0" w:color="auto"/>
      </w:divBdr>
    </w:div>
    <w:div w:id="828519143">
      <w:marLeft w:val="0"/>
      <w:marRight w:val="0"/>
      <w:marTop w:val="0"/>
      <w:marBottom w:val="0"/>
      <w:divBdr>
        <w:top w:val="none" w:sz="0" w:space="0" w:color="auto"/>
        <w:left w:val="none" w:sz="0" w:space="0" w:color="auto"/>
        <w:bottom w:val="none" w:sz="0" w:space="0" w:color="auto"/>
        <w:right w:val="none" w:sz="0" w:space="0" w:color="auto"/>
      </w:divBdr>
    </w:div>
    <w:div w:id="828519144">
      <w:marLeft w:val="0"/>
      <w:marRight w:val="0"/>
      <w:marTop w:val="0"/>
      <w:marBottom w:val="0"/>
      <w:divBdr>
        <w:top w:val="none" w:sz="0" w:space="0" w:color="auto"/>
        <w:left w:val="none" w:sz="0" w:space="0" w:color="auto"/>
        <w:bottom w:val="none" w:sz="0" w:space="0" w:color="auto"/>
        <w:right w:val="none" w:sz="0" w:space="0" w:color="auto"/>
      </w:divBdr>
    </w:div>
    <w:div w:id="828519145">
      <w:marLeft w:val="0"/>
      <w:marRight w:val="0"/>
      <w:marTop w:val="0"/>
      <w:marBottom w:val="0"/>
      <w:divBdr>
        <w:top w:val="none" w:sz="0" w:space="0" w:color="auto"/>
        <w:left w:val="none" w:sz="0" w:space="0" w:color="auto"/>
        <w:bottom w:val="none" w:sz="0" w:space="0" w:color="auto"/>
        <w:right w:val="none" w:sz="0" w:space="0" w:color="auto"/>
      </w:divBdr>
    </w:div>
    <w:div w:id="828519146">
      <w:marLeft w:val="0"/>
      <w:marRight w:val="0"/>
      <w:marTop w:val="0"/>
      <w:marBottom w:val="0"/>
      <w:divBdr>
        <w:top w:val="none" w:sz="0" w:space="0" w:color="auto"/>
        <w:left w:val="none" w:sz="0" w:space="0" w:color="auto"/>
        <w:bottom w:val="none" w:sz="0" w:space="0" w:color="auto"/>
        <w:right w:val="none" w:sz="0" w:space="0" w:color="auto"/>
      </w:divBdr>
    </w:div>
    <w:div w:id="828519147">
      <w:marLeft w:val="0"/>
      <w:marRight w:val="0"/>
      <w:marTop w:val="0"/>
      <w:marBottom w:val="0"/>
      <w:divBdr>
        <w:top w:val="none" w:sz="0" w:space="0" w:color="auto"/>
        <w:left w:val="none" w:sz="0" w:space="0" w:color="auto"/>
        <w:bottom w:val="none" w:sz="0" w:space="0" w:color="auto"/>
        <w:right w:val="none" w:sz="0" w:space="0" w:color="auto"/>
      </w:divBdr>
    </w:div>
    <w:div w:id="828519148">
      <w:marLeft w:val="0"/>
      <w:marRight w:val="0"/>
      <w:marTop w:val="0"/>
      <w:marBottom w:val="0"/>
      <w:divBdr>
        <w:top w:val="none" w:sz="0" w:space="0" w:color="auto"/>
        <w:left w:val="none" w:sz="0" w:space="0" w:color="auto"/>
        <w:bottom w:val="none" w:sz="0" w:space="0" w:color="auto"/>
        <w:right w:val="none" w:sz="0" w:space="0" w:color="auto"/>
      </w:divBdr>
    </w:div>
    <w:div w:id="828519149">
      <w:marLeft w:val="0"/>
      <w:marRight w:val="0"/>
      <w:marTop w:val="0"/>
      <w:marBottom w:val="0"/>
      <w:divBdr>
        <w:top w:val="none" w:sz="0" w:space="0" w:color="auto"/>
        <w:left w:val="none" w:sz="0" w:space="0" w:color="auto"/>
        <w:bottom w:val="none" w:sz="0" w:space="0" w:color="auto"/>
        <w:right w:val="none" w:sz="0" w:space="0" w:color="auto"/>
      </w:divBdr>
    </w:div>
    <w:div w:id="828519150">
      <w:marLeft w:val="0"/>
      <w:marRight w:val="0"/>
      <w:marTop w:val="0"/>
      <w:marBottom w:val="0"/>
      <w:divBdr>
        <w:top w:val="none" w:sz="0" w:space="0" w:color="auto"/>
        <w:left w:val="none" w:sz="0" w:space="0" w:color="auto"/>
        <w:bottom w:val="none" w:sz="0" w:space="0" w:color="auto"/>
        <w:right w:val="none" w:sz="0" w:space="0" w:color="auto"/>
      </w:divBdr>
    </w:div>
    <w:div w:id="828519151">
      <w:marLeft w:val="0"/>
      <w:marRight w:val="0"/>
      <w:marTop w:val="0"/>
      <w:marBottom w:val="0"/>
      <w:divBdr>
        <w:top w:val="none" w:sz="0" w:space="0" w:color="auto"/>
        <w:left w:val="none" w:sz="0" w:space="0" w:color="auto"/>
        <w:bottom w:val="none" w:sz="0" w:space="0" w:color="auto"/>
        <w:right w:val="none" w:sz="0" w:space="0" w:color="auto"/>
      </w:divBdr>
    </w:div>
    <w:div w:id="828519152">
      <w:marLeft w:val="0"/>
      <w:marRight w:val="0"/>
      <w:marTop w:val="0"/>
      <w:marBottom w:val="0"/>
      <w:divBdr>
        <w:top w:val="none" w:sz="0" w:space="0" w:color="auto"/>
        <w:left w:val="none" w:sz="0" w:space="0" w:color="auto"/>
        <w:bottom w:val="none" w:sz="0" w:space="0" w:color="auto"/>
        <w:right w:val="none" w:sz="0" w:space="0" w:color="auto"/>
      </w:divBdr>
    </w:div>
    <w:div w:id="828519153">
      <w:marLeft w:val="0"/>
      <w:marRight w:val="0"/>
      <w:marTop w:val="0"/>
      <w:marBottom w:val="0"/>
      <w:divBdr>
        <w:top w:val="none" w:sz="0" w:space="0" w:color="auto"/>
        <w:left w:val="none" w:sz="0" w:space="0" w:color="auto"/>
        <w:bottom w:val="none" w:sz="0" w:space="0" w:color="auto"/>
        <w:right w:val="none" w:sz="0" w:space="0" w:color="auto"/>
      </w:divBdr>
    </w:div>
    <w:div w:id="828519154">
      <w:marLeft w:val="0"/>
      <w:marRight w:val="0"/>
      <w:marTop w:val="0"/>
      <w:marBottom w:val="0"/>
      <w:divBdr>
        <w:top w:val="none" w:sz="0" w:space="0" w:color="auto"/>
        <w:left w:val="none" w:sz="0" w:space="0" w:color="auto"/>
        <w:bottom w:val="none" w:sz="0" w:space="0" w:color="auto"/>
        <w:right w:val="none" w:sz="0" w:space="0" w:color="auto"/>
      </w:divBdr>
    </w:div>
    <w:div w:id="828519155">
      <w:marLeft w:val="0"/>
      <w:marRight w:val="0"/>
      <w:marTop w:val="0"/>
      <w:marBottom w:val="0"/>
      <w:divBdr>
        <w:top w:val="none" w:sz="0" w:space="0" w:color="auto"/>
        <w:left w:val="none" w:sz="0" w:space="0" w:color="auto"/>
        <w:bottom w:val="none" w:sz="0" w:space="0" w:color="auto"/>
        <w:right w:val="none" w:sz="0" w:space="0" w:color="auto"/>
      </w:divBdr>
    </w:div>
    <w:div w:id="828519156">
      <w:marLeft w:val="0"/>
      <w:marRight w:val="0"/>
      <w:marTop w:val="0"/>
      <w:marBottom w:val="0"/>
      <w:divBdr>
        <w:top w:val="none" w:sz="0" w:space="0" w:color="auto"/>
        <w:left w:val="none" w:sz="0" w:space="0" w:color="auto"/>
        <w:bottom w:val="none" w:sz="0" w:space="0" w:color="auto"/>
        <w:right w:val="none" w:sz="0" w:space="0" w:color="auto"/>
      </w:divBdr>
    </w:div>
    <w:div w:id="828519157">
      <w:marLeft w:val="0"/>
      <w:marRight w:val="0"/>
      <w:marTop w:val="0"/>
      <w:marBottom w:val="0"/>
      <w:divBdr>
        <w:top w:val="none" w:sz="0" w:space="0" w:color="auto"/>
        <w:left w:val="none" w:sz="0" w:space="0" w:color="auto"/>
        <w:bottom w:val="none" w:sz="0" w:space="0" w:color="auto"/>
        <w:right w:val="none" w:sz="0" w:space="0" w:color="auto"/>
      </w:divBdr>
    </w:div>
    <w:div w:id="828519158">
      <w:marLeft w:val="0"/>
      <w:marRight w:val="0"/>
      <w:marTop w:val="0"/>
      <w:marBottom w:val="0"/>
      <w:divBdr>
        <w:top w:val="none" w:sz="0" w:space="0" w:color="auto"/>
        <w:left w:val="none" w:sz="0" w:space="0" w:color="auto"/>
        <w:bottom w:val="none" w:sz="0" w:space="0" w:color="auto"/>
        <w:right w:val="none" w:sz="0" w:space="0" w:color="auto"/>
      </w:divBdr>
    </w:div>
    <w:div w:id="828519159">
      <w:marLeft w:val="0"/>
      <w:marRight w:val="0"/>
      <w:marTop w:val="0"/>
      <w:marBottom w:val="0"/>
      <w:divBdr>
        <w:top w:val="none" w:sz="0" w:space="0" w:color="auto"/>
        <w:left w:val="none" w:sz="0" w:space="0" w:color="auto"/>
        <w:bottom w:val="none" w:sz="0" w:space="0" w:color="auto"/>
        <w:right w:val="none" w:sz="0" w:space="0" w:color="auto"/>
      </w:divBdr>
    </w:div>
    <w:div w:id="828519160">
      <w:marLeft w:val="0"/>
      <w:marRight w:val="0"/>
      <w:marTop w:val="0"/>
      <w:marBottom w:val="0"/>
      <w:divBdr>
        <w:top w:val="none" w:sz="0" w:space="0" w:color="auto"/>
        <w:left w:val="none" w:sz="0" w:space="0" w:color="auto"/>
        <w:bottom w:val="none" w:sz="0" w:space="0" w:color="auto"/>
        <w:right w:val="none" w:sz="0" w:space="0" w:color="auto"/>
      </w:divBdr>
    </w:div>
    <w:div w:id="828519161">
      <w:marLeft w:val="0"/>
      <w:marRight w:val="0"/>
      <w:marTop w:val="0"/>
      <w:marBottom w:val="0"/>
      <w:divBdr>
        <w:top w:val="none" w:sz="0" w:space="0" w:color="auto"/>
        <w:left w:val="none" w:sz="0" w:space="0" w:color="auto"/>
        <w:bottom w:val="none" w:sz="0" w:space="0" w:color="auto"/>
        <w:right w:val="none" w:sz="0" w:space="0" w:color="auto"/>
      </w:divBdr>
    </w:div>
    <w:div w:id="828519162">
      <w:marLeft w:val="0"/>
      <w:marRight w:val="0"/>
      <w:marTop w:val="0"/>
      <w:marBottom w:val="0"/>
      <w:divBdr>
        <w:top w:val="none" w:sz="0" w:space="0" w:color="auto"/>
        <w:left w:val="none" w:sz="0" w:space="0" w:color="auto"/>
        <w:bottom w:val="none" w:sz="0" w:space="0" w:color="auto"/>
        <w:right w:val="none" w:sz="0" w:space="0" w:color="auto"/>
      </w:divBdr>
    </w:div>
    <w:div w:id="828519163">
      <w:marLeft w:val="0"/>
      <w:marRight w:val="0"/>
      <w:marTop w:val="0"/>
      <w:marBottom w:val="0"/>
      <w:divBdr>
        <w:top w:val="none" w:sz="0" w:space="0" w:color="auto"/>
        <w:left w:val="none" w:sz="0" w:space="0" w:color="auto"/>
        <w:bottom w:val="none" w:sz="0" w:space="0" w:color="auto"/>
        <w:right w:val="none" w:sz="0" w:space="0" w:color="auto"/>
      </w:divBdr>
    </w:div>
    <w:div w:id="828519164">
      <w:marLeft w:val="0"/>
      <w:marRight w:val="0"/>
      <w:marTop w:val="0"/>
      <w:marBottom w:val="0"/>
      <w:divBdr>
        <w:top w:val="none" w:sz="0" w:space="0" w:color="auto"/>
        <w:left w:val="none" w:sz="0" w:space="0" w:color="auto"/>
        <w:bottom w:val="none" w:sz="0" w:space="0" w:color="auto"/>
        <w:right w:val="none" w:sz="0" w:space="0" w:color="auto"/>
      </w:divBdr>
    </w:div>
    <w:div w:id="828519165">
      <w:marLeft w:val="0"/>
      <w:marRight w:val="0"/>
      <w:marTop w:val="0"/>
      <w:marBottom w:val="0"/>
      <w:divBdr>
        <w:top w:val="none" w:sz="0" w:space="0" w:color="auto"/>
        <w:left w:val="none" w:sz="0" w:space="0" w:color="auto"/>
        <w:bottom w:val="none" w:sz="0" w:space="0" w:color="auto"/>
        <w:right w:val="none" w:sz="0" w:space="0" w:color="auto"/>
      </w:divBdr>
    </w:div>
    <w:div w:id="828519166">
      <w:marLeft w:val="0"/>
      <w:marRight w:val="0"/>
      <w:marTop w:val="0"/>
      <w:marBottom w:val="0"/>
      <w:divBdr>
        <w:top w:val="none" w:sz="0" w:space="0" w:color="auto"/>
        <w:left w:val="none" w:sz="0" w:space="0" w:color="auto"/>
        <w:bottom w:val="none" w:sz="0" w:space="0" w:color="auto"/>
        <w:right w:val="none" w:sz="0" w:space="0" w:color="auto"/>
      </w:divBdr>
    </w:div>
    <w:div w:id="828519167">
      <w:marLeft w:val="0"/>
      <w:marRight w:val="0"/>
      <w:marTop w:val="0"/>
      <w:marBottom w:val="0"/>
      <w:divBdr>
        <w:top w:val="none" w:sz="0" w:space="0" w:color="auto"/>
        <w:left w:val="none" w:sz="0" w:space="0" w:color="auto"/>
        <w:bottom w:val="none" w:sz="0" w:space="0" w:color="auto"/>
        <w:right w:val="none" w:sz="0" w:space="0" w:color="auto"/>
      </w:divBdr>
    </w:div>
    <w:div w:id="828519168">
      <w:marLeft w:val="0"/>
      <w:marRight w:val="0"/>
      <w:marTop w:val="0"/>
      <w:marBottom w:val="0"/>
      <w:divBdr>
        <w:top w:val="none" w:sz="0" w:space="0" w:color="auto"/>
        <w:left w:val="none" w:sz="0" w:space="0" w:color="auto"/>
        <w:bottom w:val="none" w:sz="0" w:space="0" w:color="auto"/>
        <w:right w:val="none" w:sz="0" w:space="0" w:color="auto"/>
      </w:divBdr>
    </w:div>
    <w:div w:id="828519169">
      <w:marLeft w:val="0"/>
      <w:marRight w:val="0"/>
      <w:marTop w:val="0"/>
      <w:marBottom w:val="0"/>
      <w:divBdr>
        <w:top w:val="none" w:sz="0" w:space="0" w:color="auto"/>
        <w:left w:val="none" w:sz="0" w:space="0" w:color="auto"/>
        <w:bottom w:val="none" w:sz="0" w:space="0" w:color="auto"/>
        <w:right w:val="none" w:sz="0" w:space="0" w:color="auto"/>
      </w:divBdr>
    </w:div>
    <w:div w:id="828519170">
      <w:marLeft w:val="0"/>
      <w:marRight w:val="0"/>
      <w:marTop w:val="0"/>
      <w:marBottom w:val="0"/>
      <w:divBdr>
        <w:top w:val="none" w:sz="0" w:space="0" w:color="auto"/>
        <w:left w:val="none" w:sz="0" w:space="0" w:color="auto"/>
        <w:bottom w:val="none" w:sz="0" w:space="0" w:color="auto"/>
        <w:right w:val="none" w:sz="0" w:space="0" w:color="auto"/>
      </w:divBdr>
    </w:div>
    <w:div w:id="828519171">
      <w:marLeft w:val="0"/>
      <w:marRight w:val="0"/>
      <w:marTop w:val="0"/>
      <w:marBottom w:val="0"/>
      <w:divBdr>
        <w:top w:val="none" w:sz="0" w:space="0" w:color="auto"/>
        <w:left w:val="none" w:sz="0" w:space="0" w:color="auto"/>
        <w:bottom w:val="none" w:sz="0" w:space="0" w:color="auto"/>
        <w:right w:val="none" w:sz="0" w:space="0" w:color="auto"/>
      </w:divBdr>
    </w:div>
    <w:div w:id="828519172">
      <w:marLeft w:val="0"/>
      <w:marRight w:val="0"/>
      <w:marTop w:val="0"/>
      <w:marBottom w:val="0"/>
      <w:divBdr>
        <w:top w:val="none" w:sz="0" w:space="0" w:color="auto"/>
        <w:left w:val="none" w:sz="0" w:space="0" w:color="auto"/>
        <w:bottom w:val="none" w:sz="0" w:space="0" w:color="auto"/>
        <w:right w:val="none" w:sz="0" w:space="0" w:color="auto"/>
      </w:divBdr>
    </w:div>
    <w:div w:id="828519173">
      <w:marLeft w:val="0"/>
      <w:marRight w:val="0"/>
      <w:marTop w:val="0"/>
      <w:marBottom w:val="0"/>
      <w:divBdr>
        <w:top w:val="none" w:sz="0" w:space="0" w:color="auto"/>
        <w:left w:val="none" w:sz="0" w:space="0" w:color="auto"/>
        <w:bottom w:val="none" w:sz="0" w:space="0" w:color="auto"/>
        <w:right w:val="none" w:sz="0" w:space="0" w:color="auto"/>
      </w:divBdr>
    </w:div>
    <w:div w:id="828519174">
      <w:marLeft w:val="0"/>
      <w:marRight w:val="0"/>
      <w:marTop w:val="0"/>
      <w:marBottom w:val="0"/>
      <w:divBdr>
        <w:top w:val="none" w:sz="0" w:space="0" w:color="auto"/>
        <w:left w:val="none" w:sz="0" w:space="0" w:color="auto"/>
        <w:bottom w:val="none" w:sz="0" w:space="0" w:color="auto"/>
        <w:right w:val="none" w:sz="0" w:space="0" w:color="auto"/>
      </w:divBdr>
    </w:div>
    <w:div w:id="828519175">
      <w:marLeft w:val="0"/>
      <w:marRight w:val="0"/>
      <w:marTop w:val="0"/>
      <w:marBottom w:val="0"/>
      <w:divBdr>
        <w:top w:val="none" w:sz="0" w:space="0" w:color="auto"/>
        <w:left w:val="none" w:sz="0" w:space="0" w:color="auto"/>
        <w:bottom w:val="none" w:sz="0" w:space="0" w:color="auto"/>
        <w:right w:val="none" w:sz="0" w:space="0" w:color="auto"/>
      </w:divBdr>
    </w:div>
    <w:div w:id="828519176">
      <w:marLeft w:val="0"/>
      <w:marRight w:val="0"/>
      <w:marTop w:val="0"/>
      <w:marBottom w:val="0"/>
      <w:divBdr>
        <w:top w:val="none" w:sz="0" w:space="0" w:color="auto"/>
        <w:left w:val="none" w:sz="0" w:space="0" w:color="auto"/>
        <w:bottom w:val="none" w:sz="0" w:space="0" w:color="auto"/>
        <w:right w:val="none" w:sz="0" w:space="0" w:color="auto"/>
      </w:divBdr>
    </w:div>
    <w:div w:id="828519177">
      <w:marLeft w:val="0"/>
      <w:marRight w:val="0"/>
      <w:marTop w:val="0"/>
      <w:marBottom w:val="0"/>
      <w:divBdr>
        <w:top w:val="none" w:sz="0" w:space="0" w:color="auto"/>
        <w:left w:val="none" w:sz="0" w:space="0" w:color="auto"/>
        <w:bottom w:val="none" w:sz="0" w:space="0" w:color="auto"/>
        <w:right w:val="none" w:sz="0" w:space="0" w:color="auto"/>
      </w:divBdr>
    </w:div>
    <w:div w:id="828519178">
      <w:marLeft w:val="0"/>
      <w:marRight w:val="0"/>
      <w:marTop w:val="0"/>
      <w:marBottom w:val="0"/>
      <w:divBdr>
        <w:top w:val="none" w:sz="0" w:space="0" w:color="auto"/>
        <w:left w:val="none" w:sz="0" w:space="0" w:color="auto"/>
        <w:bottom w:val="none" w:sz="0" w:space="0" w:color="auto"/>
        <w:right w:val="none" w:sz="0" w:space="0" w:color="auto"/>
      </w:divBdr>
    </w:div>
    <w:div w:id="828519179">
      <w:marLeft w:val="0"/>
      <w:marRight w:val="0"/>
      <w:marTop w:val="0"/>
      <w:marBottom w:val="0"/>
      <w:divBdr>
        <w:top w:val="none" w:sz="0" w:space="0" w:color="auto"/>
        <w:left w:val="none" w:sz="0" w:space="0" w:color="auto"/>
        <w:bottom w:val="none" w:sz="0" w:space="0" w:color="auto"/>
        <w:right w:val="none" w:sz="0" w:space="0" w:color="auto"/>
      </w:divBdr>
    </w:div>
    <w:div w:id="828519180">
      <w:marLeft w:val="0"/>
      <w:marRight w:val="0"/>
      <w:marTop w:val="0"/>
      <w:marBottom w:val="0"/>
      <w:divBdr>
        <w:top w:val="none" w:sz="0" w:space="0" w:color="auto"/>
        <w:left w:val="none" w:sz="0" w:space="0" w:color="auto"/>
        <w:bottom w:val="none" w:sz="0" w:space="0" w:color="auto"/>
        <w:right w:val="none" w:sz="0" w:space="0" w:color="auto"/>
      </w:divBdr>
    </w:div>
    <w:div w:id="828519181">
      <w:marLeft w:val="0"/>
      <w:marRight w:val="0"/>
      <w:marTop w:val="0"/>
      <w:marBottom w:val="0"/>
      <w:divBdr>
        <w:top w:val="none" w:sz="0" w:space="0" w:color="auto"/>
        <w:left w:val="none" w:sz="0" w:space="0" w:color="auto"/>
        <w:bottom w:val="none" w:sz="0" w:space="0" w:color="auto"/>
        <w:right w:val="none" w:sz="0" w:space="0" w:color="auto"/>
      </w:divBdr>
    </w:div>
    <w:div w:id="828519182">
      <w:marLeft w:val="0"/>
      <w:marRight w:val="0"/>
      <w:marTop w:val="0"/>
      <w:marBottom w:val="0"/>
      <w:divBdr>
        <w:top w:val="none" w:sz="0" w:space="0" w:color="auto"/>
        <w:left w:val="none" w:sz="0" w:space="0" w:color="auto"/>
        <w:bottom w:val="none" w:sz="0" w:space="0" w:color="auto"/>
        <w:right w:val="none" w:sz="0" w:space="0" w:color="auto"/>
      </w:divBdr>
    </w:div>
    <w:div w:id="828519183">
      <w:marLeft w:val="0"/>
      <w:marRight w:val="0"/>
      <w:marTop w:val="0"/>
      <w:marBottom w:val="0"/>
      <w:divBdr>
        <w:top w:val="none" w:sz="0" w:space="0" w:color="auto"/>
        <w:left w:val="none" w:sz="0" w:space="0" w:color="auto"/>
        <w:bottom w:val="none" w:sz="0" w:space="0" w:color="auto"/>
        <w:right w:val="none" w:sz="0" w:space="0" w:color="auto"/>
      </w:divBdr>
    </w:div>
    <w:div w:id="828519184">
      <w:marLeft w:val="0"/>
      <w:marRight w:val="0"/>
      <w:marTop w:val="0"/>
      <w:marBottom w:val="0"/>
      <w:divBdr>
        <w:top w:val="none" w:sz="0" w:space="0" w:color="auto"/>
        <w:left w:val="none" w:sz="0" w:space="0" w:color="auto"/>
        <w:bottom w:val="none" w:sz="0" w:space="0" w:color="auto"/>
        <w:right w:val="none" w:sz="0" w:space="0" w:color="auto"/>
      </w:divBdr>
    </w:div>
    <w:div w:id="828519185">
      <w:marLeft w:val="0"/>
      <w:marRight w:val="0"/>
      <w:marTop w:val="0"/>
      <w:marBottom w:val="0"/>
      <w:divBdr>
        <w:top w:val="none" w:sz="0" w:space="0" w:color="auto"/>
        <w:left w:val="none" w:sz="0" w:space="0" w:color="auto"/>
        <w:bottom w:val="none" w:sz="0" w:space="0" w:color="auto"/>
        <w:right w:val="none" w:sz="0" w:space="0" w:color="auto"/>
      </w:divBdr>
    </w:div>
    <w:div w:id="828519186">
      <w:marLeft w:val="0"/>
      <w:marRight w:val="0"/>
      <w:marTop w:val="0"/>
      <w:marBottom w:val="0"/>
      <w:divBdr>
        <w:top w:val="none" w:sz="0" w:space="0" w:color="auto"/>
        <w:left w:val="none" w:sz="0" w:space="0" w:color="auto"/>
        <w:bottom w:val="none" w:sz="0" w:space="0" w:color="auto"/>
        <w:right w:val="none" w:sz="0" w:space="0" w:color="auto"/>
      </w:divBdr>
    </w:div>
    <w:div w:id="828519187">
      <w:marLeft w:val="0"/>
      <w:marRight w:val="0"/>
      <w:marTop w:val="0"/>
      <w:marBottom w:val="0"/>
      <w:divBdr>
        <w:top w:val="none" w:sz="0" w:space="0" w:color="auto"/>
        <w:left w:val="none" w:sz="0" w:space="0" w:color="auto"/>
        <w:bottom w:val="none" w:sz="0" w:space="0" w:color="auto"/>
        <w:right w:val="none" w:sz="0" w:space="0" w:color="auto"/>
      </w:divBdr>
    </w:div>
    <w:div w:id="828519188">
      <w:marLeft w:val="0"/>
      <w:marRight w:val="0"/>
      <w:marTop w:val="0"/>
      <w:marBottom w:val="0"/>
      <w:divBdr>
        <w:top w:val="none" w:sz="0" w:space="0" w:color="auto"/>
        <w:left w:val="none" w:sz="0" w:space="0" w:color="auto"/>
        <w:bottom w:val="none" w:sz="0" w:space="0" w:color="auto"/>
        <w:right w:val="none" w:sz="0" w:space="0" w:color="auto"/>
      </w:divBdr>
    </w:div>
    <w:div w:id="828519189">
      <w:marLeft w:val="0"/>
      <w:marRight w:val="0"/>
      <w:marTop w:val="0"/>
      <w:marBottom w:val="0"/>
      <w:divBdr>
        <w:top w:val="none" w:sz="0" w:space="0" w:color="auto"/>
        <w:left w:val="none" w:sz="0" w:space="0" w:color="auto"/>
        <w:bottom w:val="none" w:sz="0" w:space="0" w:color="auto"/>
        <w:right w:val="none" w:sz="0" w:space="0" w:color="auto"/>
      </w:divBdr>
    </w:div>
    <w:div w:id="828519190">
      <w:marLeft w:val="0"/>
      <w:marRight w:val="0"/>
      <w:marTop w:val="0"/>
      <w:marBottom w:val="0"/>
      <w:divBdr>
        <w:top w:val="none" w:sz="0" w:space="0" w:color="auto"/>
        <w:left w:val="none" w:sz="0" w:space="0" w:color="auto"/>
        <w:bottom w:val="none" w:sz="0" w:space="0" w:color="auto"/>
        <w:right w:val="none" w:sz="0" w:space="0" w:color="auto"/>
      </w:divBdr>
    </w:div>
    <w:div w:id="828519191">
      <w:marLeft w:val="0"/>
      <w:marRight w:val="0"/>
      <w:marTop w:val="0"/>
      <w:marBottom w:val="0"/>
      <w:divBdr>
        <w:top w:val="none" w:sz="0" w:space="0" w:color="auto"/>
        <w:left w:val="none" w:sz="0" w:space="0" w:color="auto"/>
        <w:bottom w:val="none" w:sz="0" w:space="0" w:color="auto"/>
        <w:right w:val="none" w:sz="0" w:space="0" w:color="auto"/>
      </w:divBdr>
    </w:div>
    <w:div w:id="828519192">
      <w:marLeft w:val="0"/>
      <w:marRight w:val="0"/>
      <w:marTop w:val="0"/>
      <w:marBottom w:val="0"/>
      <w:divBdr>
        <w:top w:val="none" w:sz="0" w:space="0" w:color="auto"/>
        <w:left w:val="none" w:sz="0" w:space="0" w:color="auto"/>
        <w:bottom w:val="none" w:sz="0" w:space="0" w:color="auto"/>
        <w:right w:val="none" w:sz="0" w:space="0" w:color="auto"/>
      </w:divBdr>
    </w:div>
    <w:div w:id="828519193">
      <w:marLeft w:val="0"/>
      <w:marRight w:val="0"/>
      <w:marTop w:val="0"/>
      <w:marBottom w:val="0"/>
      <w:divBdr>
        <w:top w:val="none" w:sz="0" w:space="0" w:color="auto"/>
        <w:left w:val="none" w:sz="0" w:space="0" w:color="auto"/>
        <w:bottom w:val="none" w:sz="0" w:space="0" w:color="auto"/>
        <w:right w:val="none" w:sz="0" w:space="0" w:color="auto"/>
      </w:divBdr>
    </w:div>
    <w:div w:id="828519194">
      <w:marLeft w:val="0"/>
      <w:marRight w:val="0"/>
      <w:marTop w:val="0"/>
      <w:marBottom w:val="0"/>
      <w:divBdr>
        <w:top w:val="none" w:sz="0" w:space="0" w:color="auto"/>
        <w:left w:val="none" w:sz="0" w:space="0" w:color="auto"/>
        <w:bottom w:val="none" w:sz="0" w:space="0" w:color="auto"/>
        <w:right w:val="none" w:sz="0" w:space="0" w:color="auto"/>
      </w:divBdr>
    </w:div>
    <w:div w:id="828519195">
      <w:marLeft w:val="0"/>
      <w:marRight w:val="0"/>
      <w:marTop w:val="0"/>
      <w:marBottom w:val="0"/>
      <w:divBdr>
        <w:top w:val="none" w:sz="0" w:space="0" w:color="auto"/>
        <w:left w:val="none" w:sz="0" w:space="0" w:color="auto"/>
        <w:bottom w:val="none" w:sz="0" w:space="0" w:color="auto"/>
        <w:right w:val="none" w:sz="0" w:space="0" w:color="auto"/>
      </w:divBdr>
    </w:div>
    <w:div w:id="828519196">
      <w:marLeft w:val="0"/>
      <w:marRight w:val="0"/>
      <w:marTop w:val="0"/>
      <w:marBottom w:val="0"/>
      <w:divBdr>
        <w:top w:val="none" w:sz="0" w:space="0" w:color="auto"/>
        <w:left w:val="none" w:sz="0" w:space="0" w:color="auto"/>
        <w:bottom w:val="none" w:sz="0" w:space="0" w:color="auto"/>
        <w:right w:val="none" w:sz="0" w:space="0" w:color="auto"/>
      </w:divBdr>
    </w:div>
    <w:div w:id="828519197">
      <w:marLeft w:val="0"/>
      <w:marRight w:val="0"/>
      <w:marTop w:val="0"/>
      <w:marBottom w:val="0"/>
      <w:divBdr>
        <w:top w:val="none" w:sz="0" w:space="0" w:color="auto"/>
        <w:left w:val="none" w:sz="0" w:space="0" w:color="auto"/>
        <w:bottom w:val="none" w:sz="0" w:space="0" w:color="auto"/>
        <w:right w:val="none" w:sz="0" w:space="0" w:color="auto"/>
      </w:divBdr>
    </w:div>
    <w:div w:id="828519198">
      <w:marLeft w:val="0"/>
      <w:marRight w:val="0"/>
      <w:marTop w:val="0"/>
      <w:marBottom w:val="0"/>
      <w:divBdr>
        <w:top w:val="none" w:sz="0" w:space="0" w:color="auto"/>
        <w:left w:val="none" w:sz="0" w:space="0" w:color="auto"/>
        <w:bottom w:val="none" w:sz="0" w:space="0" w:color="auto"/>
        <w:right w:val="none" w:sz="0" w:space="0" w:color="auto"/>
      </w:divBdr>
    </w:div>
    <w:div w:id="828519199">
      <w:marLeft w:val="0"/>
      <w:marRight w:val="0"/>
      <w:marTop w:val="0"/>
      <w:marBottom w:val="0"/>
      <w:divBdr>
        <w:top w:val="none" w:sz="0" w:space="0" w:color="auto"/>
        <w:left w:val="none" w:sz="0" w:space="0" w:color="auto"/>
        <w:bottom w:val="none" w:sz="0" w:space="0" w:color="auto"/>
        <w:right w:val="none" w:sz="0" w:space="0" w:color="auto"/>
      </w:divBdr>
    </w:div>
    <w:div w:id="828519200">
      <w:marLeft w:val="0"/>
      <w:marRight w:val="0"/>
      <w:marTop w:val="0"/>
      <w:marBottom w:val="0"/>
      <w:divBdr>
        <w:top w:val="none" w:sz="0" w:space="0" w:color="auto"/>
        <w:left w:val="none" w:sz="0" w:space="0" w:color="auto"/>
        <w:bottom w:val="none" w:sz="0" w:space="0" w:color="auto"/>
        <w:right w:val="none" w:sz="0" w:space="0" w:color="auto"/>
      </w:divBdr>
    </w:div>
    <w:div w:id="828519201">
      <w:marLeft w:val="0"/>
      <w:marRight w:val="0"/>
      <w:marTop w:val="0"/>
      <w:marBottom w:val="0"/>
      <w:divBdr>
        <w:top w:val="none" w:sz="0" w:space="0" w:color="auto"/>
        <w:left w:val="none" w:sz="0" w:space="0" w:color="auto"/>
        <w:bottom w:val="none" w:sz="0" w:space="0" w:color="auto"/>
        <w:right w:val="none" w:sz="0" w:space="0" w:color="auto"/>
      </w:divBdr>
    </w:div>
    <w:div w:id="828519202">
      <w:marLeft w:val="0"/>
      <w:marRight w:val="0"/>
      <w:marTop w:val="0"/>
      <w:marBottom w:val="0"/>
      <w:divBdr>
        <w:top w:val="none" w:sz="0" w:space="0" w:color="auto"/>
        <w:left w:val="none" w:sz="0" w:space="0" w:color="auto"/>
        <w:bottom w:val="none" w:sz="0" w:space="0" w:color="auto"/>
        <w:right w:val="none" w:sz="0" w:space="0" w:color="auto"/>
      </w:divBdr>
    </w:div>
    <w:div w:id="828519203">
      <w:marLeft w:val="0"/>
      <w:marRight w:val="0"/>
      <w:marTop w:val="0"/>
      <w:marBottom w:val="0"/>
      <w:divBdr>
        <w:top w:val="none" w:sz="0" w:space="0" w:color="auto"/>
        <w:left w:val="none" w:sz="0" w:space="0" w:color="auto"/>
        <w:bottom w:val="none" w:sz="0" w:space="0" w:color="auto"/>
        <w:right w:val="none" w:sz="0" w:space="0" w:color="auto"/>
      </w:divBdr>
    </w:div>
    <w:div w:id="828519204">
      <w:marLeft w:val="0"/>
      <w:marRight w:val="0"/>
      <w:marTop w:val="0"/>
      <w:marBottom w:val="0"/>
      <w:divBdr>
        <w:top w:val="none" w:sz="0" w:space="0" w:color="auto"/>
        <w:left w:val="none" w:sz="0" w:space="0" w:color="auto"/>
        <w:bottom w:val="none" w:sz="0" w:space="0" w:color="auto"/>
        <w:right w:val="none" w:sz="0" w:space="0" w:color="auto"/>
      </w:divBdr>
    </w:div>
    <w:div w:id="828519205">
      <w:marLeft w:val="0"/>
      <w:marRight w:val="0"/>
      <w:marTop w:val="0"/>
      <w:marBottom w:val="0"/>
      <w:divBdr>
        <w:top w:val="none" w:sz="0" w:space="0" w:color="auto"/>
        <w:left w:val="none" w:sz="0" w:space="0" w:color="auto"/>
        <w:bottom w:val="none" w:sz="0" w:space="0" w:color="auto"/>
        <w:right w:val="none" w:sz="0" w:space="0" w:color="auto"/>
      </w:divBdr>
    </w:div>
    <w:div w:id="828519206">
      <w:marLeft w:val="0"/>
      <w:marRight w:val="0"/>
      <w:marTop w:val="0"/>
      <w:marBottom w:val="0"/>
      <w:divBdr>
        <w:top w:val="none" w:sz="0" w:space="0" w:color="auto"/>
        <w:left w:val="none" w:sz="0" w:space="0" w:color="auto"/>
        <w:bottom w:val="none" w:sz="0" w:space="0" w:color="auto"/>
        <w:right w:val="none" w:sz="0" w:space="0" w:color="auto"/>
      </w:divBdr>
    </w:div>
    <w:div w:id="828519207">
      <w:marLeft w:val="0"/>
      <w:marRight w:val="0"/>
      <w:marTop w:val="0"/>
      <w:marBottom w:val="0"/>
      <w:divBdr>
        <w:top w:val="none" w:sz="0" w:space="0" w:color="auto"/>
        <w:left w:val="none" w:sz="0" w:space="0" w:color="auto"/>
        <w:bottom w:val="none" w:sz="0" w:space="0" w:color="auto"/>
        <w:right w:val="none" w:sz="0" w:space="0" w:color="auto"/>
      </w:divBdr>
    </w:div>
    <w:div w:id="828519208">
      <w:marLeft w:val="0"/>
      <w:marRight w:val="0"/>
      <w:marTop w:val="0"/>
      <w:marBottom w:val="0"/>
      <w:divBdr>
        <w:top w:val="none" w:sz="0" w:space="0" w:color="auto"/>
        <w:left w:val="none" w:sz="0" w:space="0" w:color="auto"/>
        <w:bottom w:val="none" w:sz="0" w:space="0" w:color="auto"/>
        <w:right w:val="none" w:sz="0" w:space="0" w:color="auto"/>
      </w:divBdr>
    </w:div>
    <w:div w:id="828519209">
      <w:marLeft w:val="0"/>
      <w:marRight w:val="0"/>
      <w:marTop w:val="0"/>
      <w:marBottom w:val="0"/>
      <w:divBdr>
        <w:top w:val="none" w:sz="0" w:space="0" w:color="auto"/>
        <w:left w:val="none" w:sz="0" w:space="0" w:color="auto"/>
        <w:bottom w:val="none" w:sz="0" w:space="0" w:color="auto"/>
        <w:right w:val="none" w:sz="0" w:space="0" w:color="auto"/>
      </w:divBdr>
    </w:div>
    <w:div w:id="828519210">
      <w:marLeft w:val="0"/>
      <w:marRight w:val="0"/>
      <w:marTop w:val="0"/>
      <w:marBottom w:val="0"/>
      <w:divBdr>
        <w:top w:val="none" w:sz="0" w:space="0" w:color="auto"/>
        <w:left w:val="none" w:sz="0" w:space="0" w:color="auto"/>
        <w:bottom w:val="none" w:sz="0" w:space="0" w:color="auto"/>
        <w:right w:val="none" w:sz="0" w:space="0" w:color="auto"/>
      </w:divBdr>
    </w:div>
    <w:div w:id="828519211">
      <w:marLeft w:val="0"/>
      <w:marRight w:val="0"/>
      <w:marTop w:val="0"/>
      <w:marBottom w:val="0"/>
      <w:divBdr>
        <w:top w:val="none" w:sz="0" w:space="0" w:color="auto"/>
        <w:left w:val="none" w:sz="0" w:space="0" w:color="auto"/>
        <w:bottom w:val="none" w:sz="0" w:space="0" w:color="auto"/>
        <w:right w:val="none" w:sz="0" w:space="0" w:color="auto"/>
      </w:divBdr>
    </w:div>
    <w:div w:id="828519212">
      <w:marLeft w:val="0"/>
      <w:marRight w:val="0"/>
      <w:marTop w:val="0"/>
      <w:marBottom w:val="0"/>
      <w:divBdr>
        <w:top w:val="none" w:sz="0" w:space="0" w:color="auto"/>
        <w:left w:val="none" w:sz="0" w:space="0" w:color="auto"/>
        <w:bottom w:val="none" w:sz="0" w:space="0" w:color="auto"/>
        <w:right w:val="none" w:sz="0" w:space="0" w:color="auto"/>
      </w:divBdr>
    </w:div>
    <w:div w:id="828519213">
      <w:marLeft w:val="0"/>
      <w:marRight w:val="0"/>
      <w:marTop w:val="0"/>
      <w:marBottom w:val="0"/>
      <w:divBdr>
        <w:top w:val="none" w:sz="0" w:space="0" w:color="auto"/>
        <w:left w:val="none" w:sz="0" w:space="0" w:color="auto"/>
        <w:bottom w:val="none" w:sz="0" w:space="0" w:color="auto"/>
        <w:right w:val="none" w:sz="0" w:space="0" w:color="auto"/>
      </w:divBdr>
    </w:div>
    <w:div w:id="828519214">
      <w:marLeft w:val="0"/>
      <w:marRight w:val="0"/>
      <w:marTop w:val="0"/>
      <w:marBottom w:val="0"/>
      <w:divBdr>
        <w:top w:val="none" w:sz="0" w:space="0" w:color="auto"/>
        <w:left w:val="none" w:sz="0" w:space="0" w:color="auto"/>
        <w:bottom w:val="none" w:sz="0" w:space="0" w:color="auto"/>
        <w:right w:val="none" w:sz="0" w:space="0" w:color="auto"/>
      </w:divBdr>
    </w:div>
    <w:div w:id="828519215">
      <w:marLeft w:val="0"/>
      <w:marRight w:val="0"/>
      <w:marTop w:val="0"/>
      <w:marBottom w:val="0"/>
      <w:divBdr>
        <w:top w:val="none" w:sz="0" w:space="0" w:color="auto"/>
        <w:left w:val="none" w:sz="0" w:space="0" w:color="auto"/>
        <w:bottom w:val="none" w:sz="0" w:space="0" w:color="auto"/>
        <w:right w:val="none" w:sz="0" w:space="0" w:color="auto"/>
      </w:divBdr>
    </w:div>
    <w:div w:id="828519216">
      <w:marLeft w:val="0"/>
      <w:marRight w:val="0"/>
      <w:marTop w:val="0"/>
      <w:marBottom w:val="0"/>
      <w:divBdr>
        <w:top w:val="none" w:sz="0" w:space="0" w:color="auto"/>
        <w:left w:val="none" w:sz="0" w:space="0" w:color="auto"/>
        <w:bottom w:val="none" w:sz="0" w:space="0" w:color="auto"/>
        <w:right w:val="none" w:sz="0" w:space="0" w:color="auto"/>
      </w:divBdr>
    </w:div>
    <w:div w:id="828519217">
      <w:marLeft w:val="0"/>
      <w:marRight w:val="0"/>
      <w:marTop w:val="0"/>
      <w:marBottom w:val="0"/>
      <w:divBdr>
        <w:top w:val="none" w:sz="0" w:space="0" w:color="auto"/>
        <w:left w:val="none" w:sz="0" w:space="0" w:color="auto"/>
        <w:bottom w:val="none" w:sz="0" w:space="0" w:color="auto"/>
        <w:right w:val="none" w:sz="0" w:space="0" w:color="auto"/>
      </w:divBdr>
    </w:div>
    <w:div w:id="828519218">
      <w:marLeft w:val="0"/>
      <w:marRight w:val="0"/>
      <w:marTop w:val="0"/>
      <w:marBottom w:val="0"/>
      <w:divBdr>
        <w:top w:val="none" w:sz="0" w:space="0" w:color="auto"/>
        <w:left w:val="none" w:sz="0" w:space="0" w:color="auto"/>
        <w:bottom w:val="none" w:sz="0" w:space="0" w:color="auto"/>
        <w:right w:val="none" w:sz="0" w:space="0" w:color="auto"/>
      </w:divBdr>
    </w:div>
    <w:div w:id="828519219">
      <w:marLeft w:val="0"/>
      <w:marRight w:val="0"/>
      <w:marTop w:val="0"/>
      <w:marBottom w:val="0"/>
      <w:divBdr>
        <w:top w:val="none" w:sz="0" w:space="0" w:color="auto"/>
        <w:left w:val="none" w:sz="0" w:space="0" w:color="auto"/>
        <w:bottom w:val="none" w:sz="0" w:space="0" w:color="auto"/>
        <w:right w:val="none" w:sz="0" w:space="0" w:color="auto"/>
      </w:divBdr>
    </w:div>
    <w:div w:id="828519220">
      <w:marLeft w:val="0"/>
      <w:marRight w:val="0"/>
      <w:marTop w:val="0"/>
      <w:marBottom w:val="0"/>
      <w:divBdr>
        <w:top w:val="none" w:sz="0" w:space="0" w:color="auto"/>
        <w:left w:val="none" w:sz="0" w:space="0" w:color="auto"/>
        <w:bottom w:val="none" w:sz="0" w:space="0" w:color="auto"/>
        <w:right w:val="none" w:sz="0" w:space="0" w:color="auto"/>
      </w:divBdr>
    </w:div>
    <w:div w:id="828519221">
      <w:marLeft w:val="0"/>
      <w:marRight w:val="0"/>
      <w:marTop w:val="0"/>
      <w:marBottom w:val="0"/>
      <w:divBdr>
        <w:top w:val="none" w:sz="0" w:space="0" w:color="auto"/>
        <w:left w:val="none" w:sz="0" w:space="0" w:color="auto"/>
        <w:bottom w:val="none" w:sz="0" w:space="0" w:color="auto"/>
        <w:right w:val="none" w:sz="0" w:space="0" w:color="auto"/>
      </w:divBdr>
    </w:div>
    <w:div w:id="828519222">
      <w:marLeft w:val="0"/>
      <w:marRight w:val="0"/>
      <w:marTop w:val="0"/>
      <w:marBottom w:val="0"/>
      <w:divBdr>
        <w:top w:val="none" w:sz="0" w:space="0" w:color="auto"/>
        <w:left w:val="none" w:sz="0" w:space="0" w:color="auto"/>
        <w:bottom w:val="none" w:sz="0" w:space="0" w:color="auto"/>
        <w:right w:val="none" w:sz="0" w:space="0" w:color="auto"/>
      </w:divBdr>
    </w:div>
    <w:div w:id="828519223">
      <w:marLeft w:val="0"/>
      <w:marRight w:val="0"/>
      <w:marTop w:val="0"/>
      <w:marBottom w:val="0"/>
      <w:divBdr>
        <w:top w:val="none" w:sz="0" w:space="0" w:color="auto"/>
        <w:left w:val="none" w:sz="0" w:space="0" w:color="auto"/>
        <w:bottom w:val="none" w:sz="0" w:space="0" w:color="auto"/>
        <w:right w:val="none" w:sz="0" w:space="0" w:color="auto"/>
      </w:divBdr>
    </w:div>
    <w:div w:id="828519224">
      <w:marLeft w:val="0"/>
      <w:marRight w:val="0"/>
      <w:marTop w:val="0"/>
      <w:marBottom w:val="0"/>
      <w:divBdr>
        <w:top w:val="none" w:sz="0" w:space="0" w:color="auto"/>
        <w:left w:val="none" w:sz="0" w:space="0" w:color="auto"/>
        <w:bottom w:val="none" w:sz="0" w:space="0" w:color="auto"/>
        <w:right w:val="none" w:sz="0" w:space="0" w:color="auto"/>
      </w:divBdr>
    </w:div>
    <w:div w:id="828519225">
      <w:marLeft w:val="0"/>
      <w:marRight w:val="0"/>
      <w:marTop w:val="0"/>
      <w:marBottom w:val="0"/>
      <w:divBdr>
        <w:top w:val="none" w:sz="0" w:space="0" w:color="auto"/>
        <w:left w:val="none" w:sz="0" w:space="0" w:color="auto"/>
        <w:bottom w:val="none" w:sz="0" w:space="0" w:color="auto"/>
        <w:right w:val="none" w:sz="0" w:space="0" w:color="auto"/>
      </w:divBdr>
    </w:div>
    <w:div w:id="828519226">
      <w:marLeft w:val="0"/>
      <w:marRight w:val="0"/>
      <w:marTop w:val="0"/>
      <w:marBottom w:val="0"/>
      <w:divBdr>
        <w:top w:val="none" w:sz="0" w:space="0" w:color="auto"/>
        <w:left w:val="none" w:sz="0" w:space="0" w:color="auto"/>
        <w:bottom w:val="none" w:sz="0" w:space="0" w:color="auto"/>
        <w:right w:val="none" w:sz="0" w:space="0" w:color="auto"/>
      </w:divBdr>
    </w:div>
    <w:div w:id="828519227">
      <w:marLeft w:val="0"/>
      <w:marRight w:val="0"/>
      <w:marTop w:val="0"/>
      <w:marBottom w:val="0"/>
      <w:divBdr>
        <w:top w:val="none" w:sz="0" w:space="0" w:color="auto"/>
        <w:left w:val="none" w:sz="0" w:space="0" w:color="auto"/>
        <w:bottom w:val="none" w:sz="0" w:space="0" w:color="auto"/>
        <w:right w:val="none" w:sz="0" w:space="0" w:color="auto"/>
      </w:divBdr>
    </w:div>
    <w:div w:id="828519228">
      <w:marLeft w:val="0"/>
      <w:marRight w:val="0"/>
      <w:marTop w:val="0"/>
      <w:marBottom w:val="0"/>
      <w:divBdr>
        <w:top w:val="none" w:sz="0" w:space="0" w:color="auto"/>
        <w:left w:val="none" w:sz="0" w:space="0" w:color="auto"/>
        <w:bottom w:val="none" w:sz="0" w:space="0" w:color="auto"/>
        <w:right w:val="none" w:sz="0" w:space="0" w:color="auto"/>
      </w:divBdr>
    </w:div>
    <w:div w:id="828519229">
      <w:marLeft w:val="0"/>
      <w:marRight w:val="0"/>
      <w:marTop w:val="0"/>
      <w:marBottom w:val="0"/>
      <w:divBdr>
        <w:top w:val="none" w:sz="0" w:space="0" w:color="auto"/>
        <w:left w:val="none" w:sz="0" w:space="0" w:color="auto"/>
        <w:bottom w:val="none" w:sz="0" w:space="0" w:color="auto"/>
        <w:right w:val="none" w:sz="0" w:space="0" w:color="auto"/>
      </w:divBdr>
    </w:div>
    <w:div w:id="828519230">
      <w:marLeft w:val="0"/>
      <w:marRight w:val="0"/>
      <w:marTop w:val="0"/>
      <w:marBottom w:val="0"/>
      <w:divBdr>
        <w:top w:val="none" w:sz="0" w:space="0" w:color="auto"/>
        <w:left w:val="none" w:sz="0" w:space="0" w:color="auto"/>
        <w:bottom w:val="none" w:sz="0" w:space="0" w:color="auto"/>
        <w:right w:val="none" w:sz="0" w:space="0" w:color="auto"/>
      </w:divBdr>
    </w:div>
    <w:div w:id="828519231">
      <w:marLeft w:val="0"/>
      <w:marRight w:val="0"/>
      <w:marTop w:val="0"/>
      <w:marBottom w:val="0"/>
      <w:divBdr>
        <w:top w:val="none" w:sz="0" w:space="0" w:color="auto"/>
        <w:left w:val="none" w:sz="0" w:space="0" w:color="auto"/>
        <w:bottom w:val="none" w:sz="0" w:space="0" w:color="auto"/>
        <w:right w:val="none" w:sz="0" w:space="0" w:color="auto"/>
      </w:divBdr>
    </w:div>
    <w:div w:id="828519232">
      <w:marLeft w:val="0"/>
      <w:marRight w:val="0"/>
      <w:marTop w:val="0"/>
      <w:marBottom w:val="0"/>
      <w:divBdr>
        <w:top w:val="none" w:sz="0" w:space="0" w:color="auto"/>
        <w:left w:val="none" w:sz="0" w:space="0" w:color="auto"/>
        <w:bottom w:val="none" w:sz="0" w:space="0" w:color="auto"/>
        <w:right w:val="none" w:sz="0" w:space="0" w:color="auto"/>
      </w:divBdr>
    </w:div>
    <w:div w:id="828519233">
      <w:marLeft w:val="0"/>
      <w:marRight w:val="0"/>
      <w:marTop w:val="0"/>
      <w:marBottom w:val="0"/>
      <w:divBdr>
        <w:top w:val="none" w:sz="0" w:space="0" w:color="auto"/>
        <w:left w:val="none" w:sz="0" w:space="0" w:color="auto"/>
        <w:bottom w:val="none" w:sz="0" w:space="0" w:color="auto"/>
        <w:right w:val="none" w:sz="0" w:space="0" w:color="auto"/>
      </w:divBdr>
    </w:div>
    <w:div w:id="828519234">
      <w:marLeft w:val="0"/>
      <w:marRight w:val="0"/>
      <w:marTop w:val="0"/>
      <w:marBottom w:val="0"/>
      <w:divBdr>
        <w:top w:val="none" w:sz="0" w:space="0" w:color="auto"/>
        <w:left w:val="none" w:sz="0" w:space="0" w:color="auto"/>
        <w:bottom w:val="none" w:sz="0" w:space="0" w:color="auto"/>
        <w:right w:val="none" w:sz="0" w:space="0" w:color="auto"/>
      </w:divBdr>
    </w:div>
    <w:div w:id="828519235">
      <w:marLeft w:val="0"/>
      <w:marRight w:val="0"/>
      <w:marTop w:val="0"/>
      <w:marBottom w:val="0"/>
      <w:divBdr>
        <w:top w:val="none" w:sz="0" w:space="0" w:color="auto"/>
        <w:left w:val="none" w:sz="0" w:space="0" w:color="auto"/>
        <w:bottom w:val="none" w:sz="0" w:space="0" w:color="auto"/>
        <w:right w:val="none" w:sz="0" w:space="0" w:color="auto"/>
      </w:divBdr>
    </w:div>
    <w:div w:id="828519236">
      <w:marLeft w:val="0"/>
      <w:marRight w:val="0"/>
      <w:marTop w:val="0"/>
      <w:marBottom w:val="0"/>
      <w:divBdr>
        <w:top w:val="none" w:sz="0" w:space="0" w:color="auto"/>
        <w:left w:val="none" w:sz="0" w:space="0" w:color="auto"/>
        <w:bottom w:val="none" w:sz="0" w:space="0" w:color="auto"/>
        <w:right w:val="none" w:sz="0" w:space="0" w:color="auto"/>
      </w:divBdr>
    </w:div>
    <w:div w:id="828519237">
      <w:marLeft w:val="0"/>
      <w:marRight w:val="0"/>
      <w:marTop w:val="0"/>
      <w:marBottom w:val="0"/>
      <w:divBdr>
        <w:top w:val="none" w:sz="0" w:space="0" w:color="auto"/>
        <w:left w:val="none" w:sz="0" w:space="0" w:color="auto"/>
        <w:bottom w:val="none" w:sz="0" w:space="0" w:color="auto"/>
        <w:right w:val="none" w:sz="0" w:space="0" w:color="auto"/>
      </w:divBdr>
    </w:div>
    <w:div w:id="828519238">
      <w:marLeft w:val="0"/>
      <w:marRight w:val="0"/>
      <w:marTop w:val="0"/>
      <w:marBottom w:val="0"/>
      <w:divBdr>
        <w:top w:val="none" w:sz="0" w:space="0" w:color="auto"/>
        <w:left w:val="none" w:sz="0" w:space="0" w:color="auto"/>
        <w:bottom w:val="none" w:sz="0" w:space="0" w:color="auto"/>
        <w:right w:val="none" w:sz="0" w:space="0" w:color="auto"/>
      </w:divBdr>
    </w:div>
    <w:div w:id="828519239">
      <w:marLeft w:val="0"/>
      <w:marRight w:val="0"/>
      <w:marTop w:val="0"/>
      <w:marBottom w:val="0"/>
      <w:divBdr>
        <w:top w:val="none" w:sz="0" w:space="0" w:color="auto"/>
        <w:left w:val="none" w:sz="0" w:space="0" w:color="auto"/>
        <w:bottom w:val="none" w:sz="0" w:space="0" w:color="auto"/>
        <w:right w:val="none" w:sz="0" w:space="0" w:color="auto"/>
      </w:divBdr>
    </w:div>
    <w:div w:id="828519240">
      <w:marLeft w:val="0"/>
      <w:marRight w:val="0"/>
      <w:marTop w:val="0"/>
      <w:marBottom w:val="0"/>
      <w:divBdr>
        <w:top w:val="none" w:sz="0" w:space="0" w:color="auto"/>
        <w:left w:val="none" w:sz="0" w:space="0" w:color="auto"/>
        <w:bottom w:val="none" w:sz="0" w:space="0" w:color="auto"/>
        <w:right w:val="none" w:sz="0" w:space="0" w:color="auto"/>
      </w:divBdr>
    </w:div>
    <w:div w:id="828519241">
      <w:marLeft w:val="0"/>
      <w:marRight w:val="0"/>
      <w:marTop w:val="0"/>
      <w:marBottom w:val="0"/>
      <w:divBdr>
        <w:top w:val="none" w:sz="0" w:space="0" w:color="auto"/>
        <w:left w:val="none" w:sz="0" w:space="0" w:color="auto"/>
        <w:bottom w:val="none" w:sz="0" w:space="0" w:color="auto"/>
        <w:right w:val="none" w:sz="0" w:space="0" w:color="auto"/>
      </w:divBdr>
    </w:div>
    <w:div w:id="828519242">
      <w:marLeft w:val="0"/>
      <w:marRight w:val="0"/>
      <w:marTop w:val="0"/>
      <w:marBottom w:val="0"/>
      <w:divBdr>
        <w:top w:val="none" w:sz="0" w:space="0" w:color="auto"/>
        <w:left w:val="none" w:sz="0" w:space="0" w:color="auto"/>
        <w:bottom w:val="none" w:sz="0" w:space="0" w:color="auto"/>
        <w:right w:val="none" w:sz="0" w:space="0" w:color="auto"/>
      </w:divBdr>
    </w:div>
    <w:div w:id="828519243">
      <w:marLeft w:val="0"/>
      <w:marRight w:val="0"/>
      <w:marTop w:val="0"/>
      <w:marBottom w:val="0"/>
      <w:divBdr>
        <w:top w:val="none" w:sz="0" w:space="0" w:color="auto"/>
        <w:left w:val="none" w:sz="0" w:space="0" w:color="auto"/>
        <w:bottom w:val="none" w:sz="0" w:space="0" w:color="auto"/>
        <w:right w:val="none" w:sz="0" w:space="0" w:color="auto"/>
      </w:divBdr>
    </w:div>
    <w:div w:id="828519244">
      <w:marLeft w:val="0"/>
      <w:marRight w:val="0"/>
      <w:marTop w:val="0"/>
      <w:marBottom w:val="0"/>
      <w:divBdr>
        <w:top w:val="none" w:sz="0" w:space="0" w:color="auto"/>
        <w:left w:val="none" w:sz="0" w:space="0" w:color="auto"/>
        <w:bottom w:val="none" w:sz="0" w:space="0" w:color="auto"/>
        <w:right w:val="none" w:sz="0" w:space="0" w:color="auto"/>
      </w:divBdr>
    </w:div>
    <w:div w:id="828519245">
      <w:marLeft w:val="0"/>
      <w:marRight w:val="0"/>
      <w:marTop w:val="0"/>
      <w:marBottom w:val="0"/>
      <w:divBdr>
        <w:top w:val="none" w:sz="0" w:space="0" w:color="auto"/>
        <w:left w:val="none" w:sz="0" w:space="0" w:color="auto"/>
        <w:bottom w:val="none" w:sz="0" w:space="0" w:color="auto"/>
        <w:right w:val="none" w:sz="0" w:space="0" w:color="auto"/>
      </w:divBdr>
    </w:div>
    <w:div w:id="828519246">
      <w:marLeft w:val="0"/>
      <w:marRight w:val="0"/>
      <w:marTop w:val="0"/>
      <w:marBottom w:val="0"/>
      <w:divBdr>
        <w:top w:val="none" w:sz="0" w:space="0" w:color="auto"/>
        <w:left w:val="none" w:sz="0" w:space="0" w:color="auto"/>
        <w:bottom w:val="none" w:sz="0" w:space="0" w:color="auto"/>
        <w:right w:val="none" w:sz="0" w:space="0" w:color="auto"/>
      </w:divBdr>
    </w:div>
    <w:div w:id="828519247">
      <w:marLeft w:val="0"/>
      <w:marRight w:val="0"/>
      <w:marTop w:val="0"/>
      <w:marBottom w:val="0"/>
      <w:divBdr>
        <w:top w:val="none" w:sz="0" w:space="0" w:color="auto"/>
        <w:left w:val="none" w:sz="0" w:space="0" w:color="auto"/>
        <w:bottom w:val="none" w:sz="0" w:space="0" w:color="auto"/>
        <w:right w:val="none" w:sz="0" w:space="0" w:color="auto"/>
      </w:divBdr>
    </w:div>
    <w:div w:id="828519248">
      <w:marLeft w:val="0"/>
      <w:marRight w:val="0"/>
      <w:marTop w:val="0"/>
      <w:marBottom w:val="0"/>
      <w:divBdr>
        <w:top w:val="none" w:sz="0" w:space="0" w:color="auto"/>
        <w:left w:val="none" w:sz="0" w:space="0" w:color="auto"/>
        <w:bottom w:val="none" w:sz="0" w:space="0" w:color="auto"/>
        <w:right w:val="none" w:sz="0" w:space="0" w:color="auto"/>
      </w:divBdr>
    </w:div>
    <w:div w:id="828519249">
      <w:marLeft w:val="0"/>
      <w:marRight w:val="0"/>
      <w:marTop w:val="0"/>
      <w:marBottom w:val="0"/>
      <w:divBdr>
        <w:top w:val="none" w:sz="0" w:space="0" w:color="auto"/>
        <w:left w:val="none" w:sz="0" w:space="0" w:color="auto"/>
        <w:bottom w:val="none" w:sz="0" w:space="0" w:color="auto"/>
        <w:right w:val="none" w:sz="0" w:space="0" w:color="auto"/>
      </w:divBdr>
    </w:div>
    <w:div w:id="828519250">
      <w:marLeft w:val="0"/>
      <w:marRight w:val="0"/>
      <w:marTop w:val="0"/>
      <w:marBottom w:val="0"/>
      <w:divBdr>
        <w:top w:val="none" w:sz="0" w:space="0" w:color="auto"/>
        <w:left w:val="none" w:sz="0" w:space="0" w:color="auto"/>
        <w:bottom w:val="none" w:sz="0" w:space="0" w:color="auto"/>
        <w:right w:val="none" w:sz="0" w:space="0" w:color="auto"/>
      </w:divBdr>
    </w:div>
    <w:div w:id="828519251">
      <w:marLeft w:val="0"/>
      <w:marRight w:val="0"/>
      <w:marTop w:val="0"/>
      <w:marBottom w:val="0"/>
      <w:divBdr>
        <w:top w:val="none" w:sz="0" w:space="0" w:color="auto"/>
        <w:left w:val="none" w:sz="0" w:space="0" w:color="auto"/>
        <w:bottom w:val="none" w:sz="0" w:space="0" w:color="auto"/>
        <w:right w:val="none" w:sz="0" w:space="0" w:color="auto"/>
      </w:divBdr>
    </w:div>
    <w:div w:id="828519252">
      <w:marLeft w:val="0"/>
      <w:marRight w:val="0"/>
      <w:marTop w:val="0"/>
      <w:marBottom w:val="0"/>
      <w:divBdr>
        <w:top w:val="none" w:sz="0" w:space="0" w:color="auto"/>
        <w:left w:val="none" w:sz="0" w:space="0" w:color="auto"/>
        <w:bottom w:val="none" w:sz="0" w:space="0" w:color="auto"/>
        <w:right w:val="none" w:sz="0" w:space="0" w:color="auto"/>
      </w:divBdr>
    </w:div>
    <w:div w:id="828519253">
      <w:marLeft w:val="0"/>
      <w:marRight w:val="0"/>
      <w:marTop w:val="0"/>
      <w:marBottom w:val="0"/>
      <w:divBdr>
        <w:top w:val="none" w:sz="0" w:space="0" w:color="auto"/>
        <w:left w:val="none" w:sz="0" w:space="0" w:color="auto"/>
        <w:bottom w:val="none" w:sz="0" w:space="0" w:color="auto"/>
        <w:right w:val="none" w:sz="0" w:space="0" w:color="auto"/>
      </w:divBdr>
    </w:div>
    <w:div w:id="828519254">
      <w:marLeft w:val="0"/>
      <w:marRight w:val="0"/>
      <w:marTop w:val="0"/>
      <w:marBottom w:val="0"/>
      <w:divBdr>
        <w:top w:val="none" w:sz="0" w:space="0" w:color="auto"/>
        <w:left w:val="none" w:sz="0" w:space="0" w:color="auto"/>
        <w:bottom w:val="none" w:sz="0" w:space="0" w:color="auto"/>
        <w:right w:val="none" w:sz="0" w:space="0" w:color="auto"/>
      </w:divBdr>
    </w:div>
    <w:div w:id="828519255">
      <w:marLeft w:val="0"/>
      <w:marRight w:val="0"/>
      <w:marTop w:val="0"/>
      <w:marBottom w:val="0"/>
      <w:divBdr>
        <w:top w:val="none" w:sz="0" w:space="0" w:color="auto"/>
        <w:left w:val="none" w:sz="0" w:space="0" w:color="auto"/>
        <w:bottom w:val="none" w:sz="0" w:space="0" w:color="auto"/>
        <w:right w:val="none" w:sz="0" w:space="0" w:color="auto"/>
      </w:divBdr>
    </w:div>
    <w:div w:id="828519256">
      <w:marLeft w:val="0"/>
      <w:marRight w:val="0"/>
      <w:marTop w:val="0"/>
      <w:marBottom w:val="0"/>
      <w:divBdr>
        <w:top w:val="none" w:sz="0" w:space="0" w:color="auto"/>
        <w:left w:val="none" w:sz="0" w:space="0" w:color="auto"/>
        <w:bottom w:val="none" w:sz="0" w:space="0" w:color="auto"/>
        <w:right w:val="none" w:sz="0" w:space="0" w:color="auto"/>
      </w:divBdr>
    </w:div>
    <w:div w:id="828519257">
      <w:marLeft w:val="0"/>
      <w:marRight w:val="0"/>
      <w:marTop w:val="0"/>
      <w:marBottom w:val="0"/>
      <w:divBdr>
        <w:top w:val="none" w:sz="0" w:space="0" w:color="auto"/>
        <w:left w:val="none" w:sz="0" w:space="0" w:color="auto"/>
        <w:bottom w:val="none" w:sz="0" w:space="0" w:color="auto"/>
        <w:right w:val="none" w:sz="0" w:space="0" w:color="auto"/>
      </w:divBdr>
    </w:div>
    <w:div w:id="828519258">
      <w:marLeft w:val="0"/>
      <w:marRight w:val="0"/>
      <w:marTop w:val="0"/>
      <w:marBottom w:val="0"/>
      <w:divBdr>
        <w:top w:val="none" w:sz="0" w:space="0" w:color="auto"/>
        <w:left w:val="none" w:sz="0" w:space="0" w:color="auto"/>
        <w:bottom w:val="none" w:sz="0" w:space="0" w:color="auto"/>
        <w:right w:val="none" w:sz="0" w:space="0" w:color="auto"/>
      </w:divBdr>
    </w:div>
    <w:div w:id="828519259">
      <w:marLeft w:val="0"/>
      <w:marRight w:val="0"/>
      <w:marTop w:val="0"/>
      <w:marBottom w:val="0"/>
      <w:divBdr>
        <w:top w:val="none" w:sz="0" w:space="0" w:color="auto"/>
        <w:left w:val="none" w:sz="0" w:space="0" w:color="auto"/>
        <w:bottom w:val="none" w:sz="0" w:space="0" w:color="auto"/>
        <w:right w:val="none" w:sz="0" w:space="0" w:color="auto"/>
      </w:divBdr>
    </w:div>
    <w:div w:id="828519260">
      <w:marLeft w:val="0"/>
      <w:marRight w:val="0"/>
      <w:marTop w:val="0"/>
      <w:marBottom w:val="0"/>
      <w:divBdr>
        <w:top w:val="none" w:sz="0" w:space="0" w:color="auto"/>
        <w:left w:val="none" w:sz="0" w:space="0" w:color="auto"/>
        <w:bottom w:val="none" w:sz="0" w:space="0" w:color="auto"/>
        <w:right w:val="none" w:sz="0" w:space="0" w:color="auto"/>
      </w:divBdr>
    </w:div>
    <w:div w:id="828519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AppData\Local\Microsoft\Windows\Temporary%20Internet%20Files\Content.IE5\AOLYJQ23\&#1087;&#1088;&#1080;&#1083;.2%20&#1085;&#1086;&#1088;&#1084;&#1072;&#1090;&#1080;&#1074;&#1099;%20&#1085;&#1072;&#1083;&#1086;&#1075;&#1086;&#1074;.x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hyperlink" Target="file:///C:\Users\&#1058;&#1072;&#1090;&#1100;&#1103;&#1085;&#1072;\AppData\Local\Microsoft\Windows\Temporary%20Internet%20Files\Content.IE5\AOLYJQ23\&#1087;&#1088;&#1080;&#1083;.7%20&#1090;&#1088;&#1072;&#1085;&#1089;&#1092;&#1077;&#1088;&#1090;&#1099;%20&#1074;%20&#1088;&#1072;&#1081;&#1086;&#1085;.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8;&#1072;&#1090;&#1100;&#1103;&#1085;&#1072;\AppData\Local\Microsoft\Windows\Temporary%20Internet%20Files\Content.IE5\AOLYJQ23\&#1087;&#1088;&#1080;&#1083;.6%20&#1090;&#1088;&#1072;&#1085;&#1089;&#1092;&#1077;&#1088;&#1090;&#1099;%20&#1089;%20&#1088;&#1072;&#1081;&#1086;&#1085;&#1072;%202012.x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1058;&#1072;&#1090;&#1100;&#1103;&#1085;&#1072;\AppData\Local\Microsoft\Windows\Temporary%20Internet%20Files\Content.IE5\AOLYJQ23\&#1087;&#1088;&#1080;&#1083;.3.1%20&#1080;&#1089;&#1090;&#1086;&#1095;&#1085;&#1080;&#1082;&#1080;%20&#1076;&#1077;&#1092;&#1080;&#1094;&#1080;&#1090;&#1072;.doc" TargetMode="External"/><Relationship Id="rId4" Type="http://schemas.openxmlformats.org/officeDocument/2006/relationships/webSettings" Target="webSettings.xml"/><Relationship Id="rId9" Type="http://schemas.openxmlformats.org/officeDocument/2006/relationships/hyperlink" Target="file:///C:\Users\&#1058;&#1072;&#1090;&#1100;&#1103;&#1085;&#1072;\AppData\Local\Microsoft\Windows\Temporary%20Internet%20Files\Content.IE5\AOLYJQ23\&#1087;&#1088;&#1080;&#1083;.3%20&#1072;&#1076;&#1084;&#1080;&#1085;&#1080;&#1089;&#1090;&#1088;&#1072;&#1090;&#1086;&#1088;&#1099;%20&#1074;%20&#1088;&#1077;&#1076;.256.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1387</TotalTime>
  <Pages>37</Pages>
  <Words>12137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106</cp:revision>
  <cp:lastPrinted>2015-11-24T06:32:00Z</cp:lastPrinted>
  <dcterms:created xsi:type="dcterms:W3CDTF">2014-08-08T06:50:00Z</dcterms:created>
  <dcterms:modified xsi:type="dcterms:W3CDTF">2015-11-24T06:33:00Z</dcterms:modified>
</cp:coreProperties>
</file>