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C74F71"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C74F71"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61992" w:rsidRDefault="00D61992" w:rsidP="007C3191">
                  <w:pPr>
                    <w:spacing w:after="0"/>
                    <w:jc w:val="center"/>
                    <w:rPr>
                      <w:rFonts w:ascii="Georgia" w:hAnsi="Georgia"/>
                      <w:b/>
                    </w:rPr>
                  </w:pPr>
                </w:p>
                <w:p w:rsidR="00D61992" w:rsidRPr="008C3EBF" w:rsidRDefault="00D61992" w:rsidP="007C3191">
                  <w:pPr>
                    <w:spacing w:after="0"/>
                    <w:jc w:val="center"/>
                    <w:rPr>
                      <w:rFonts w:ascii="Georgia" w:hAnsi="Georgia"/>
                      <w:b/>
                    </w:rPr>
                  </w:pPr>
                  <w:r>
                    <w:rPr>
                      <w:rFonts w:ascii="Georgia" w:hAnsi="Georgia"/>
                      <w:b/>
                    </w:rPr>
                    <w:t>№ 34</w:t>
                  </w:r>
                </w:p>
              </w:txbxContent>
            </v:textbox>
          </v:shape>
        </w:pict>
      </w:r>
      <w:r>
        <w:rPr>
          <w:noProof/>
        </w:rPr>
        <w:pict>
          <v:shape id="Поле 3" o:spid="_x0000_s1027" type="#_x0000_t202" style="position:absolute;margin-left:41.7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61992" w:rsidRDefault="00D61992" w:rsidP="006C1BFA">
                  <w:pPr>
                    <w:spacing w:after="0"/>
                    <w:jc w:val="center"/>
                    <w:rPr>
                      <w:rFonts w:ascii="Georgia" w:hAnsi="Georgia"/>
                      <w:b/>
                    </w:rPr>
                  </w:pPr>
                  <w:r>
                    <w:rPr>
                      <w:rFonts w:ascii="Georgia" w:hAnsi="Georgia"/>
                      <w:b/>
                    </w:rPr>
                    <w:t>12</w:t>
                  </w:r>
                </w:p>
                <w:p w:rsidR="00D61992" w:rsidRDefault="00D61992" w:rsidP="006C1BFA">
                  <w:pPr>
                    <w:spacing w:after="0"/>
                    <w:jc w:val="center"/>
                    <w:rPr>
                      <w:rFonts w:ascii="Georgia" w:hAnsi="Georgia"/>
                      <w:b/>
                    </w:rPr>
                  </w:pPr>
                  <w:r>
                    <w:rPr>
                      <w:rFonts w:ascii="Georgia" w:hAnsi="Georgia"/>
                      <w:b/>
                    </w:rPr>
                    <w:t>октября</w:t>
                  </w:r>
                </w:p>
                <w:p w:rsidR="00D61992" w:rsidRDefault="00D61992" w:rsidP="007C3191">
                  <w:pPr>
                    <w:spacing w:after="0"/>
                    <w:jc w:val="center"/>
                    <w:rPr>
                      <w:rFonts w:ascii="Georgia" w:hAnsi="Georgia"/>
                      <w:b/>
                    </w:rPr>
                  </w:pPr>
                  <w:r>
                    <w:rPr>
                      <w:rFonts w:ascii="Georgia" w:hAnsi="Georgia"/>
                      <w:b/>
                    </w:rPr>
                    <w:t>2017</w:t>
                  </w:r>
                </w:p>
                <w:p w:rsidR="00D61992" w:rsidRPr="008C3EBF" w:rsidRDefault="00D61992"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61992" w:rsidRPr="008C3EBF" w:rsidRDefault="00D61992"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61992" w:rsidRPr="008C3EBF" w:rsidRDefault="00D61992"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10397" w:rsidRDefault="00C3261B" w:rsidP="00A10397">
      <w:pPr>
        <w:tabs>
          <w:tab w:val="right" w:pos="10477"/>
        </w:tabs>
        <w:spacing w:after="0" w:line="240" w:lineRule="auto"/>
        <w:jc w:val="both"/>
        <w:rPr>
          <w:rFonts w:ascii="Times New Roman" w:hAnsi="Times New Roman"/>
          <w:sz w:val="20"/>
          <w:szCs w:val="20"/>
        </w:rPr>
      </w:pPr>
      <w:r>
        <w:rPr>
          <w:rFonts w:ascii="Times New Roman" w:hAnsi="Times New Roman"/>
          <w:b/>
          <w:sz w:val="20"/>
          <w:szCs w:val="20"/>
        </w:rPr>
        <w:t>РЕШЕНИЕ</w:t>
      </w:r>
      <w:r w:rsidR="008846F2">
        <w:rPr>
          <w:rFonts w:ascii="Times New Roman" w:hAnsi="Times New Roman"/>
          <w:sz w:val="20"/>
          <w:szCs w:val="20"/>
        </w:rPr>
        <w:t xml:space="preserve"> № </w:t>
      </w:r>
      <w:r w:rsidR="00B124CE">
        <w:rPr>
          <w:rFonts w:ascii="Times New Roman" w:hAnsi="Times New Roman"/>
          <w:sz w:val="20"/>
          <w:szCs w:val="20"/>
        </w:rPr>
        <w:t>235</w:t>
      </w:r>
      <w:r w:rsidR="00E27B6F">
        <w:rPr>
          <w:rFonts w:ascii="Times New Roman" w:hAnsi="Times New Roman"/>
          <w:sz w:val="20"/>
          <w:szCs w:val="20"/>
        </w:rPr>
        <w:t xml:space="preserve"> от 12.</w:t>
      </w:r>
      <w:r w:rsidR="00B124CE">
        <w:rPr>
          <w:rFonts w:ascii="Times New Roman" w:hAnsi="Times New Roman"/>
          <w:sz w:val="20"/>
          <w:szCs w:val="20"/>
        </w:rPr>
        <w:t>10</w:t>
      </w:r>
      <w:r w:rsidR="00E27B6F">
        <w:rPr>
          <w:rFonts w:ascii="Times New Roman" w:hAnsi="Times New Roman"/>
          <w:sz w:val="20"/>
          <w:szCs w:val="20"/>
        </w:rPr>
        <w:t>.2017</w:t>
      </w:r>
      <w:r w:rsidR="00A10397">
        <w:rPr>
          <w:rFonts w:ascii="Times New Roman" w:hAnsi="Times New Roman"/>
          <w:sz w:val="20"/>
          <w:szCs w:val="20"/>
        </w:rPr>
        <w:t xml:space="preserve"> г. </w:t>
      </w:r>
    </w:p>
    <w:p w:rsidR="00C74F71" w:rsidRPr="00C74F71" w:rsidRDefault="00C74F71" w:rsidP="00C74F71">
      <w:pPr>
        <w:tabs>
          <w:tab w:val="left" w:pos="9780"/>
        </w:tabs>
        <w:spacing w:after="0" w:line="240" w:lineRule="auto"/>
        <w:rPr>
          <w:rFonts w:ascii="Times New Roman" w:hAnsi="Times New Roman"/>
          <w:sz w:val="20"/>
          <w:szCs w:val="20"/>
        </w:rPr>
      </w:pPr>
      <w:r w:rsidRPr="00C74F71">
        <w:rPr>
          <w:rFonts w:ascii="Times New Roman" w:hAnsi="Times New Roman"/>
          <w:sz w:val="20"/>
          <w:szCs w:val="20"/>
        </w:rPr>
        <w:t>О внесении изменений и дополнений в решение Совета депутатов сельского поселения Сентябрьский от 01.12.2016 №196</w:t>
      </w:r>
    </w:p>
    <w:p w:rsidR="00C74F71" w:rsidRPr="00C74F71" w:rsidRDefault="00C74F71" w:rsidP="00C74F71">
      <w:pPr>
        <w:tabs>
          <w:tab w:val="left" w:pos="9780"/>
        </w:tabs>
        <w:spacing w:after="0" w:line="240" w:lineRule="auto"/>
        <w:rPr>
          <w:rFonts w:ascii="Times New Roman" w:hAnsi="Times New Roman"/>
          <w:sz w:val="20"/>
          <w:szCs w:val="20"/>
        </w:rPr>
      </w:pPr>
      <w:r w:rsidRPr="00C74F71">
        <w:rPr>
          <w:rFonts w:ascii="Times New Roman" w:hAnsi="Times New Roman"/>
          <w:sz w:val="20"/>
          <w:szCs w:val="20"/>
        </w:rPr>
        <w:t>«Об утверждении бюджета муниципального</w:t>
      </w:r>
    </w:p>
    <w:p w:rsidR="00C74F71" w:rsidRPr="00C74F71" w:rsidRDefault="00C74F71" w:rsidP="00C74F71">
      <w:pPr>
        <w:tabs>
          <w:tab w:val="left" w:pos="9780"/>
        </w:tabs>
        <w:spacing w:after="0" w:line="240" w:lineRule="auto"/>
        <w:rPr>
          <w:rFonts w:ascii="Times New Roman" w:hAnsi="Times New Roman"/>
          <w:sz w:val="20"/>
          <w:szCs w:val="20"/>
        </w:rPr>
      </w:pPr>
      <w:r w:rsidRPr="00C74F71">
        <w:rPr>
          <w:rFonts w:ascii="Times New Roman" w:hAnsi="Times New Roman"/>
          <w:sz w:val="20"/>
          <w:szCs w:val="20"/>
        </w:rPr>
        <w:t xml:space="preserve">образования сельское поселение Сентябрьский на  2017 год и плановый период </w:t>
      </w:r>
    </w:p>
    <w:p w:rsidR="00C74F71" w:rsidRPr="00C74F71" w:rsidRDefault="00C74F71" w:rsidP="00C74F71">
      <w:pPr>
        <w:tabs>
          <w:tab w:val="left" w:pos="9780"/>
        </w:tabs>
        <w:spacing w:after="0" w:line="240" w:lineRule="auto"/>
        <w:rPr>
          <w:rFonts w:ascii="Times New Roman" w:hAnsi="Times New Roman"/>
          <w:sz w:val="20"/>
          <w:szCs w:val="20"/>
        </w:rPr>
      </w:pPr>
      <w:r w:rsidRPr="00C74F71">
        <w:rPr>
          <w:rFonts w:ascii="Times New Roman" w:hAnsi="Times New Roman"/>
          <w:sz w:val="20"/>
          <w:szCs w:val="20"/>
        </w:rPr>
        <w:t>2018-2019 годов» (в редакции от 13.01.2017 №205, от 02.02.2017 №207, от 29.06.2017 №224, от 24.08.2017 №229)</w:t>
      </w:r>
    </w:p>
    <w:p w:rsidR="009E52DA" w:rsidRDefault="00C74F71" w:rsidP="00C74F71">
      <w:pPr>
        <w:tabs>
          <w:tab w:val="left" w:pos="9780"/>
        </w:tabs>
        <w:spacing w:after="0" w:line="240" w:lineRule="auto"/>
        <w:rPr>
          <w:rFonts w:ascii="Times New Roman" w:hAnsi="Times New Roman"/>
          <w:sz w:val="20"/>
          <w:szCs w:val="20"/>
        </w:rPr>
      </w:pPr>
      <w:r w:rsidRPr="00C74F71">
        <w:rPr>
          <w:rFonts w:ascii="Times New Roman" w:hAnsi="Times New Roman"/>
          <w:sz w:val="20"/>
          <w:szCs w:val="20"/>
        </w:rPr>
        <w:t xml:space="preserve">     </w:t>
      </w:r>
      <w:r w:rsidR="00A10397">
        <w:rPr>
          <w:rFonts w:ascii="Times New Roman" w:hAnsi="Times New Roman"/>
          <w:sz w:val="20"/>
          <w:szCs w:val="20"/>
        </w:rPr>
        <w:tab/>
      </w:r>
    </w:p>
    <w:p w:rsidR="009E52DA" w:rsidRDefault="009E52DA" w:rsidP="003D1ED9">
      <w:pPr>
        <w:spacing w:after="0" w:line="240" w:lineRule="auto"/>
        <w:ind w:firstLine="567"/>
        <w:jc w:val="both"/>
        <w:rPr>
          <w:rFonts w:ascii="Times New Roman" w:hAnsi="Times New Roman"/>
          <w:sz w:val="20"/>
          <w:szCs w:val="20"/>
        </w:rPr>
      </w:pPr>
    </w:p>
    <w:p w:rsidR="009E52DA" w:rsidRDefault="00C3261B" w:rsidP="00B1131B">
      <w:pPr>
        <w:tabs>
          <w:tab w:val="left" w:pos="9792"/>
        </w:tabs>
        <w:spacing w:after="0" w:line="240" w:lineRule="auto"/>
        <w:jc w:val="both"/>
        <w:rPr>
          <w:rFonts w:ascii="Times New Roman" w:hAnsi="Times New Roman"/>
          <w:sz w:val="20"/>
          <w:szCs w:val="20"/>
        </w:rPr>
      </w:pPr>
      <w:r w:rsidRPr="00C3261B">
        <w:rPr>
          <w:rFonts w:ascii="Times New Roman" w:hAnsi="Times New Roman"/>
          <w:b/>
          <w:sz w:val="20"/>
          <w:szCs w:val="20"/>
        </w:rPr>
        <w:t>РЕШЕНИЕ</w:t>
      </w:r>
      <w:r>
        <w:rPr>
          <w:rFonts w:ascii="Times New Roman" w:hAnsi="Times New Roman"/>
          <w:sz w:val="20"/>
          <w:szCs w:val="20"/>
        </w:rPr>
        <w:t xml:space="preserve"> № 23</w:t>
      </w:r>
      <w:r w:rsidR="00B124CE">
        <w:rPr>
          <w:rFonts w:ascii="Times New Roman" w:hAnsi="Times New Roman"/>
          <w:sz w:val="20"/>
          <w:szCs w:val="20"/>
        </w:rPr>
        <w:t>6</w:t>
      </w:r>
      <w:r>
        <w:rPr>
          <w:rFonts w:ascii="Times New Roman" w:hAnsi="Times New Roman"/>
          <w:sz w:val="20"/>
          <w:szCs w:val="20"/>
        </w:rPr>
        <w:t xml:space="preserve"> от </w:t>
      </w:r>
      <w:r w:rsidR="00E27B6F">
        <w:rPr>
          <w:rFonts w:ascii="Times New Roman" w:hAnsi="Times New Roman"/>
          <w:sz w:val="20"/>
          <w:szCs w:val="20"/>
        </w:rPr>
        <w:t>12.</w:t>
      </w:r>
      <w:r w:rsidR="00B124CE">
        <w:rPr>
          <w:rFonts w:ascii="Times New Roman" w:hAnsi="Times New Roman"/>
          <w:sz w:val="20"/>
          <w:szCs w:val="20"/>
        </w:rPr>
        <w:t>10</w:t>
      </w:r>
      <w:r>
        <w:rPr>
          <w:rFonts w:ascii="Times New Roman" w:hAnsi="Times New Roman"/>
          <w:sz w:val="20"/>
          <w:szCs w:val="20"/>
        </w:rPr>
        <w:t>.2017 г.</w:t>
      </w:r>
      <w:r w:rsidR="00B1131B">
        <w:rPr>
          <w:rFonts w:ascii="Times New Roman" w:hAnsi="Times New Roman"/>
          <w:sz w:val="20"/>
          <w:szCs w:val="20"/>
        </w:rPr>
        <w:tab/>
      </w:r>
    </w:p>
    <w:p w:rsidR="008A2BC0" w:rsidRPr="008A2BC0" w:rsidRDefault="00C3261B" w:rsidP="008A2BC0">
      <w:pPr>
        <w:suppressAutoHyphens/>
        <w:spacing w:after="0"/>
        <w:rPr>
          <w:rFonts w:ascii="Times New Roman" w:hAnsi="Times New Roman"/>
          <w:sz w:val="20"/>
          <w:szCs w:val="20"/>
        </w:rPr>
      </w:pPr>
      <w:r>
        <w:rPr>
          <w:rFonts w:ascii="Times New Roman" w:hAnsi="Times New Roman"/>
          <w:sz w:val="20"/>
          <w:szCs w:val="20"/>
        </w:rPr>
        <w:t>«</w:t>
      </w:r>
      <w:r w:rsidR="008A2BC0" w:rsidRPr="008A2BC0">
        <w:rPr>
          <w:rFonts w:ascii="Times New Roman" w:hAnsi="Times New Roman"/>
          <w:sz w:val="20"/>
          <w:szCs w:val="20"/>
        </w:rPr>
        <w:t>О передаче контрольно-счетному органу муниципального района полномочий</w:t>
      </w:r>
    </w:p>
    <w:p w:rsidR="009E52DA" w:rsidRDefault="008A2BC0" w:rsidP="00173443">
      <w:pPr>
        <w:suppressAutoHyphens/>
        <w:spacing w:after="0"/>
        <w:rPr>
          <w:rFonts w:ascii="Times New Roman" w:hAnsi="Times New Roman"/>
          <w:sz w:val="20"/>
          <w:szCs w:val="20"/>
        </w:rPr>
      </w:pPr>
      <w:r w:rsidRPr="008A2BC0">
        <w:rPr>
          <w:rFonts w:ascii="Times New Roman" w:hAnsi="Times New Roman"/>
          <w:sz w:val="20"/>
          <w:szCs w:val="20"/>
        </w:rPr>
        <w:t>контрольно-счетного органа поселения</w:t>
      </w:r>
      <w:r w:rsidR="00C3261B">
        <w:rPr>
          <w:rFonts w:ascii="Times New Roman" w:hAnsi="Times New Roman"/>
          <w:sz w:val="20"/>
          <w:szCs w:val="20"/>
        </w:rPr>
        <w:t>»</w:t>
      </w:r>
    </w:p>
    <w:p w:rsidR="00884A5A" w:rsidRDefault="00884A5A" w:rsidP="00173443">
      <w:pPr>
        <w:suppressAutoHyphens/>
        <w:spacing w:after="0"/>
        <w:rPr>
          <w:rFonts w:ascii="Times New Roman" w:hAnsi="Times New Roman"/>
          <w:sz w:val="20"/>
          <w:szCs w:val="20"/>
        </w:rPr>
      </w:pPr>
    </w:p>
    <w:p w:rsidR="00884A5A" w:rsidRDefault="00884A5A" w:rsidP="0075178D">
      <w:pPr>
        <w:tabs>
          <w:tab w:val="left" w:pos="9723"/>
        </w:tabs>
        <w:spacing w:after="0" w:line="240" w:lineRule="auto"/>
        <w:jc w:val="both"/>
        <w:rPr>
          <w:rFonts w:ascii="Times New Roman" w:hAnsi="Times New Roman"/>
          <w:sz w:val="20"/>
          <w:szCs w:val="20"/>
        </w:rPr>
      </w:pPr>
      <w:r w:rsidRPr="00C3261B">
        <w:rPr>
          <w:rFonts w:ascii="Times New Roman" w:hAnsi="Times New Roman"/>
          <w:b/>
          <w:sz w:val="20"/>
          <w:szCs w:val="20"/>
        </w:rPr>
        <w:t>РЕШЕНИЕ</w:t>
      </w:r>
      <w:r>
        <w:rPr>
          <w:rFonts w:ascii="Times New Roman" w:hAnsi="Times New Roman"/>
          <w:sz w:val="20"/>
          <w:szCs w:val="20"/>
        </w:rPr>
        <w:t xml:space="preserve"> № 23</w:t>
      </w:r>
      <w:r w:rsidR="00B124CE">
        <w:rPr>
          <w:rFonts w:ascii="Times New Roman" w:hAnsi="Times New Roman"/>
          <w:sz w:val="20"/>
          <w:szCs w:val="20"/>
        </w:rPr>
        <w:t>7</w:t>
      </w:r>
      <w:r>
        <w:rPr>
          <w:rFonts w:ascii="Times New Roman" w:hAnsi="Times New Roman"/>
          <w:sz w:val="20"/>
          <w:szCs w:val="20"/>
        </w:rPr>
        <w:t xml:space="preserve"> от </w:t>
      </w:r>
      <w:r w:rsidR="00E27B6F">
        <w:rPr>
          <w:rFonts w:ascii="Times New Roman" w:hAnsi="Times New Roman"/>
          <w:sz w:val="20"/>
          <w:szCs w:val="20"/>
        </w:rPr>
        <w:t>12.</w:t>
      </w:r>
      <w:r w:rsidR="00B124CE">
        <w:rPr>
          <w:rFonts w:ascii="Times New Roman" w:hAnsi="Times New Roman"/>
          <w:sz w:val="20"/>
          <w:szCs w:val="20"/>
        </w:rPr>
        <w:t>10</w:t>
      </w:r>
      <w:r>
        <w:rPr>
          <w:rFonts w:ascii="Times New Roman" w:hAnsi="Times New Roman"/>
          <w:sz w:val="20"/>
          <w:szCs w:val="20"/>
        </w:rPr>
        <w:t>.2017 г.</w:t>
      </w:r>
      <w:r w:rsidR="0075178D">
        <w:rPr>
          <w:rFonts w:ascii="Times New Roman" w:hAnsi="Times New Roman"/>
          <w:sz w:val="20"/>
          <w:szCs w:val="20"/>
        </w:rPr>
        <w:tab/>
      </w:r>
    </w:p>
    <w:p w:rsidR="00C96541" w:rsidRPr="00C96541" w:rsidRDefault="00C96541" w:rsidP="00C96541">
      <w:pPr>
        <w:spacing w:after="0" w:line="240" w:lineRule="auto"/>
        <w:jc w:val="both"/>
        <w:rPr>
          <w:rFonts w:ascii="Times New Roman" w:hAnsi="Times New Roman"/>
          <w:sz w:val="20"/>
          <w:szCs w:val="20"/>
          <w:lang w:eastAsia="ar-SA"/>
        </w:rPr>
      </w:pPr>
      <w:r w:rsidRPr="00C96541">
        <w:rPr>
          <w:rFonts w:ascii="Times New Roman" w:hAnsi="Times New Roman"/>
          <w:sz w:val="20"/>
          <w:szCs w:val="20"/>
          <w:lang w:eastAsia="ar-SA"/>
        </w:rPr>
        <w:t xml:space="preserve">Об утверждении Положения о денежном содержании лиц, замещающих муниципальные должности в муниципальном образовании </w:t>
      </w:r>
    </w:p>
    <w:p w:rsidR="00C3261B" w:rsidRDefault="00C96541" w:rsidP="00C96541">
      <w:pPr>
        <w:spacing w:after="0" w:line="240" w:lineRule="auto"/>
        <w:jc w:val="both"/>
        <w:rPr>
          <w:rFonts w:ascii="Times New Roman" w:hAnsi="Times New Roman"/>
          <w:sz w:val="20"/>
          <w:szCs w:val="20"/>
          <w:lang w:eastAsia="ar-SA"/>
        </w:rPr>
      </w:pPr>
      <w:r w:rsidRPr="00C96541">
        <w:rPr>
          <w:rFonts w:ascii="Times New Roman" w:hAnsi="Times New Roman"/>
          <w:sz w:val="20"/>
          <w:szCs w:val="20"/>
          <w:lang w:eastAsia="ar-SA"/>
        </w:rPr>
        <w:t>сельское поселение Сентябрьский</w:t>
      </w:r>
    </w:p>
    <w:p w:rsidR="00B124CE" w:rsidRDefault="00B124CE" w:rsidP="00C3261B">
      <w:pPr>
        <w:spacing w:after="0" w:line="240" w:lineRule="auto"/>
        <w:jc w:val="both"/>
        <w:rPr>
          <w:rFonts w:ascii="Times New Roman" w:hAnsi="Times New Roman"/>
          <w:sz w:val="20"/>
          <w:szCs w:val="20"/>
        </w:rPr>
      </w:pPr>
    </w:p>
    <w:p w:rsidR="00EA45E9" w:rsidRDefault="00EA45E9" w:rsidP="00FE0DB8">
      <w:pPr>
        <w:spacing w:after="0" w:line="240" w:lineRule="auto"/>
        <w:ind w:firstLine="567"/>
        <w:jc w:val="both"/>
        <w:rPr>
          <w:rFonts w:ascii="Times New Roman" w:hAnsi="Times New Roman"/>
          <w:sz w:val="20"/>
          <w:szCs w:val="20"/>
        </w:rPr>
      </w:pPr>
    </w:p>
    <w:p w:rsidR="00A10397" w:rsidRDefault="00B124CE" w:rsidP="00A10397">
      <w:pPr>
        <w:spacing w:after="0" w:line="240" w:lineRule="auto"/>
        <w:jc w:val="both"/>
        <w:rPr>
          <w:rFonts w:ascii="Times New Roman" w:hAnsi="Times New Roman"/>
          <w:sz w:val="20"/>
          <w:szCs w:val="20"/>
        </w:rPr>
      </w:pPr>
      <w:r w:rsidRPr="00C3261B">
        <w:rPr>
          <w:rFonts w:ascii="Times New Roman" w:hAnsi="Times New Roman"/>
          <w:b/>
          <w:sz w:val="20"/>
          <w:szCs w:val="20"/>
        </w:rPr>
        <w:t>РЕШЕНИЕ</w:t>
      </w:r>
      <w:r>
        <w:rPr>
          <w:rFonts w:ascii="Times New Roman" w:hAnsi="Times New Roman"/>
          <w:sz w:val="20"/>
          <w:szCs w:val="20"/>
        </w:rPr>
        <w:t xml:space="preserve"> № 241 от 12.10.2017 г.</w:t>
      </w:r>
    </w:p>
    <w:p w:rsidR="00D61992" w:rsidRDefault="00D61992" w:rsidP="00A10397">
      <w:pPr>
        <w:spacing w:after="0" w:line="240" w:lineRule="auto"/>
        <w:jc w:val="both"/>
        <w:rPr>
          <w:rFonts w:ascii="Times New Roman" w:hAnsi="Times New Roman"/>
          <w:sz w:val="20"/>
          <w:szCs w:val="20"/>
        </w:rPr>
      </w:pPr>
      <w:r w:rsidRPr="00D61992">
        <w:rPr>
          <w:rFonts w:ascii="Times New Roman" w:hAnsi="Times New Roman"/>
          <w:sz w:val="20"/>
          <w:szCs w:val="20"/>
        </w:rPr>
        <w:t>О признании утратившим силу решение Совета депутатов сельского поселения Сентябрьский от  17.04.2008 № 103 «Об утверждении Положения о создании условий для развития малого и среднего предпринимательства»</w:t>
      </w:r>
    </w:p>
    <w:p w:rsidR="00C74F71" w:rsidRDefault="00C74F71" w:rsidP="00A10397">
      <w:pPr>
        <w:spacing w:after="0" w:line="240" w:lineRule="auto"/>
        <w:jc w:val="both"/>
        <w:rPr>
          <w:rFonts w:ascii="Times New Roman" w:hAnsi="Times New Roman"/>
          <w:sz w:val="20"/>
          <w:szCs w:val="20"/>
        </w:rPr>
      </w:pPr>
    </w:p>
    <w:p w:rsidR="00C74F71" w:rsidRDefault="00C74F71" w:rsidP="00A10397">
      <w:pPr>
        <w:spacing w:after="0" w:line="240" w:lineRule="auto"/>
        <w:jc w:val="both"/>
        <w:rPr>
          <w:rFonts w:ascii="Times New Roman" w:hAnsi="Times New Roman"/>
          <w:sz w:val="20"/>
          <w:szCs w:val="20"/>
        </w:rPr>
      </w:pPr>
    </w:p>
    <w:p w:rsidR="00C74F71" w:rsidRDefault="00C74F71" w:rsidP="00A10397">
      <w:pPr>
        <w:spacing w:after="0" w:line="240" w:lineRule="auto"/>
        <w:jc w:val="both"/>
        <w:rPr>
          <w:rFonts w:ascii="Times New Roman" w:hAnsi="Times New Roman"/>
          <w:sz w:val="20"/>
          <w:szCs w:val="20"/>
        </w:rPr>
      </w:pPr>
    </w:p>
    <w:p w:rsidR="00C74F71" w:rsidRDefault="00D61992" w:rsidP="00A10397">
      <w:pPr>
        <w:spacing w:after="0" w:line="240" w:lineRule="auto"/>
        <w:jc w:val="both"/>
        <w:rPr>
          <w:rFonts w:ascii="Times New Roman" w:hAnsi="Times New Roman"/>
          <w:sz w:val="20"/>
          <w:szCs w:val="20"/>
        </w:rPr>
      </w:pPr>
      <w:r w:rsidRPr="00D61992">
        <w:rPr>
          <w:rFonts w:ascii="Times New Roman" w:hAnsi="Times New Roman"/>
          <w:b/>
          <w:sz w:val="20"/>
          <w:szCs w:val="20"/>
        </w:rPr>
        <w:t>ПОСТАНОВЛЕНИЕ</w:t>
      </w:r>
      <w:r>
        <w:rPr>
          <w:rFonts w:ascii="Times New Roman" w:hAnsi="Times New Roman"/>
          <w:sz w:val="20"/>
          <w:szCs w:val="20"/>
        </w:rPr>
        <w:t xml:space="preserve"> № 164 от 12.10.2017 г.</w:t>
      </w:r>
    </w:p>
    <w:p w:rsidR="00D61992" w:rsidRP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Об утверждении отчета об исполнении бюджета муниципального образования</w:t>
      </w:r>
    </w:p>
    <w:p w:rsidR="00D61992" w:rsidRP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 xml:space="preserve">сельское поселение Сентябрьский и показателей численности муниципальных служащих с указанием фактических затрат на их денежное содержание </w:t>
      </w:r>
    </w:p>
    <w:p w:rsidR="00D61992" w:rsidRP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за III квартал 2017 года</w:t>
      </w:r>
    </w:p>
    <w:p w:rsidR="00C74F71" w:rsidRDefault="00C74F71" w:rsidP="00A10397">
      <w:pPr>
        <w:spacing w:after="0" w:line="240" w:lineRule="auto"/>
        <w:jc w:val="both"/>
        <w:rPr>
          <w:rFonts w:ascii="Times New Roman" w:hAnsi="Times New Roman"/>
          <w:sz w:val="20"/>
          <w:szCs w:val="20"/>
        </w:rPr>
      </w:pPr>
    </w:p>
    <w:p w:rsidR="00C74F71" w:rsidRDefault="00C74F71" w:rsidP="00A10397">
      <w:pPr>
        <w:spacing w:after="0" w:line="240" w:lineRule="auto"/>
        <w:jc w:val="both"/>
        <w:rPr>
          <w:rFonts w:ascii="Times New Roman" w:hAnsi="Times New Roman"/>
          <w:sz w:val="20"/>
          <w:szCs w:val="20"/>
        </w:rPr>
      </w:pPr>
    </w:p>
    <w:p w:rsidR="00C74F71" w:rsidRDefault="00C74F71" w:rsidP="00A10397">
      <w:pPr>
        <w:spacing w:after="0" w:line="240" w:lineRule="auto"/>
        <w:jc w:val="both"/>
        <w:rPr>
          <w:rFonts w:ascii="Times New Roman" w:hAnsi="Times New Roman"/>
          <w:sz w:val="20"/>
          <w:szCs w:val="20"/>
        </w:rPr>
      </w:pPr>
    </w:p>
    <w:p w:rsidR="00C74F71" w:rsidRDefault="00D61992" w:rsidP="00A10397">
      <w:pPr>
        <w:spacing w:after="0" w:line="240" w:lineRule="auto"/>
        <w:jc w:val="both"/>
        <w:rPr>
          <w:rFonts w:ascii="Times New Roman" w:hAnsi="Times New Roman"/>
          <w:sz w:val="20"/>
          <w:szCs w:val="20"/>
        </w:rPr>
      </w:pPr>
      <w:r w:rsidRPr="00D61992">
        <w:rPr>
          <w:rFonts w:ascii="Times New Roman" w:hAnsi="Times New Roman"/>
          <w:b/>
          <w:sz w:val="20"/>
          <w:szCs w:val="20"/>
        </w:rPr>
        <w:t>ПОСТАНОВЛЕНИЕ</w:t>
      </w:r>
      <w:r w:rsidR="00FD7274">
        <w:rPr>
          <w:rFonts w:ascii="Times New Roman" w:hAnsi="Times New Roman"/>
          <w:sz w:val="20"/>
          <w:szCs w:val="20"/>
        </w:rPr>
        <w:t xml:space="preserve"> № 165</w:t>
      </w:r>
      <w:r>
        <w:rPr>
          <w:rFonts w:ascii="Times New Roman" w:hAnsi="Times New Roman"/>
          <w:sz w:val="20"/>
          <w:szCs w:val="20"/>
        </w:rPr>
        <w:t xml:space="preserve"> от 12.10.2017 г.</w:t>
      </w:r>
    </w:p>
    <w:p w:rsidR="00C74F71" w:rsidRDefault="00D61992" w:rsidP="00A10397">
      <w:pPr>
        <w:spacing w:after="0" w:line="240" w:lineRule="auto"/>
        <w:jc w:val="both"/>
        <w:rPr>
          <w:rFonts w:ascii="Times New Roman" w:hAnsi="Times New Roman"/>
          <w:sz w:val="20"/>
          <w:szCs w:val="20"/>
        </w:rPr>
      </w:pPr>
      <w:r w:rsidRPr="00D61992">
        <w:rPr>
          <w:rFonts w:ascii="Times New Roman" w:hAnsi="Times New Roman"/>
          <w:sz w:val="20"/>
          <w:szCs w:val="20"/>
        </w:rPr>
        <w:t>О внесении изменений в постановление админ</w:t>
      </w:r>
      <w:r>
        <w:rPr>
          <w:rFonts w:ascii="Times New Roman" w:hAnsi="Times New Roman"/>
          <w:sz w:val="20"/>
          <w:szCs w:val="20"/>
        </w:rPr>
        <w:t>истрации сельского поселения Сен</w:t>
      </w:r>
      <w:r w:rsidRPr="00D61992">
        <w:rPr>
          <w:rFonts w:ascii="Times New Roman" w:hAnsi="Times New Roman"/>
          <w:sz w:val="20"/>
          <w:szCs w:val="20"/>
        </w:rPr>
        <w:t>тябрьский от 28.05.2015 №84-па «Об утвержден</w:t>
      </w:r>
      <w:r>
        <w:rPr>
          <w:rFonts w:ascii="Times New Roman" w:hAnsi="Times New Roman"/>
          <w:sz w:val="20"/>
          <w:szCs w:val="20"/>
        </w:rPr>
        <w:t>ии Положения (регламента) о кон</w:t>
      </w:r>
      <w:r w:rsidRPr="00D61992">
        <w:rPr>
          <w:rFonts w:ascii="Times New Roman" w:hAnsi="Times New Roman"/>
          <w:sz w:val="20"/>
          <w:szCs w:val="20"/>
        </w:rPr>
        <w:t>трактном управляющем администрации сельского поселения Сентябрьский»</w:t>
      </w:r>
    </w:p>
    <w:p w:rsidR="00C74F71" w:rsidRDefault="00C74F71" w:rsidP="00A10397">
      <w:pPr>
        <w:spacing w:after="0" w:line="240" w:lineRule="auto"/>
        <w:jc w:val="both"/>
        <w:rPr>
          <w:rFonts w:ascii="Times New Roman" w:hAnsi="Times New Roman"/>
          <w:sz w:val="20"/>
          <w:szCs w:val="20"/>
        </w:rPr>
      </w:pPr>
    </w:p>
    <w:p w:rsidR="00C74F71" w:rsidRDefault="00C74F71" w:rsidP="00A10397">
      <w:pPr>
        <w:spacing w:after="0" w:line="240" w:lineRule="auto"/>
        <w:jc w:val="both"/>
        <w:rPr>
          <w:rFonts w:ascii="Times New Roman" w:hAnsi="Times New Roman"/>
          <w:sz w:val="20"/>
          <w:szCs w:val="20"/>
        </w:rPr>
      </w:pPr>
    </w:p>
    <w:p w:rsidR="00FD7274" w:rsidRDefault="00FD7274" w:rsidP="00FD7274">
      <w:pPr>
        <w:spacing w:after="0" w:line="240" w:lineRule="auto"/>
        <w:jc w:val="both"/>
        <w:rPr>
          <w:rFonts w:ascii="Times New Roman" w:hAnsi="Times New Roman"/>
          <w:sz w:val="20"/>
          <w:szCs w:val="20"/>
        </w:rPr>
      </w:pPr>
      <w:r w:rsidRPr="00D61992">
        <w:rPr>
          <w:rFonts w:ascii="Times New Roman" w:hAnsi="Times New Roman"/>
          <w:b/>
          <w:sz w:val="20"/>
          <w:szCs w:val="20"/>
        </w:rPr>
        <w:t>ПОСТАНОВЛЕНИЕ</w:t>
      </w:r>
      <w:r>
        <w:rPr>
          <w:rFonts w:ascii="Times New Roman" w:hAnsi="Times New Roman"/>
          <w:sz w:val="20"/>
          <w:szCs w:val="20"/>
        </w:rPr>
        <w:t xml:space="preserve"> № 165 от 12.10.2017 г.</w:t>
      </w:r>
    </w:p>
    <w:p w:rsidR="00C74F71" w:rsidRDefault="00FD7274" w:rsidP="00A10397">
      <w:pPr>
        <w:spacing w:after="0" w:line="240" w:lineRule="auto"/>
        <w:jc w:val="both"/>
        <w:rPr>
          <w:rFonts w:ascii="Times New Roman" w:hAnsi="Times New Roman"/>
          <w:sz w:val="20"/>
          <w:szCs w:val="20"/>
        </w:rPr>
      </w:pPr>
      <w:r w:rsidRPr="00FD7274">
        <w:rPr>
          <w:rFonts w:ascii="Times New Roman" w:hAnsi="Times New Roman"/>
          <w:sz w:val="20"/>
          <w:szCs w:val="20"/>
        </w:rPr>
        <w:t>Об утверждении Порядка формирования и ведения реестра источников доходов бюджета сельского поселения Сентябрьский</w:t>
      </w:r>
    </w:p>
    <w:p w:rsidR="00C74F71" w:rsidRDefault="00C74F71" w:rsidP="00A10397">
      <w:pPr>
        <w:spacing w:after="0" w:line="240" w:lineRule="auto"/>
        <w:jc w:val="both"/>
        <w:rPr>
          <w:rFonts w:ascii="Times New Roman" w:hAnsi="Times New Roman"/>
          <w:sz w:val="20"/>
          <w:szCs w:val="20"/>
        </w:rPr>
      </w:pPr>
    </w:p>
    <w:p w:rsidR="00C74F71" w:rsidRDefault="00C74F71" w:rsidP="00A10397">
      <w:pPr>
        <w:spacing w:after="0" w:line="240" w:lineRule="auto"/>
        <w:jc w:val="both"/>
        <w:rPr>
          <w:rFonts w:ascii="Times New Roman" w:hAnsi="Times New Roman"/>
          <w:sz w:val="20"/>
          <w:szCs w:val="20"/>
        </w:rPr>
      </w:pPr>
    </w:p>
    <w:p w:rsidR="00C74F71" w:rsidRDefault="00C74F71" w:rsidP="00A10397">
      <w:pPr>
        <w:spacing w:after="0" w:line="240" w:lineRule="auto"/>
        <w:jc w:val="both"/>
        <w:rPr>
          <w:rFonts w:ascii="Times New Roman" w:hAnsi="Times New Roman"/>
          <w:sz w:val="20"/>
          <w:szCs w:val="20"/>
        </w:rPr>
      </w:pPr>
    </w:p>
    <w:p w:rsidR="00C74F71" w:rsidRDefault="00C74F71" w:rsidP="00A10397">
      <w:pPr>
        <w:spacing w:after="0" w:line="240" w:lineRule="auto"/>
        <w:jc w:val="both"/>
        <w:rPr>
          <w:rFonts w:ascii="Times New Roman" w:hAnsi="Times New Roman"/>
          <w:sz w:val="20"/>
          <w:szCs w:val="20"/>
        </w:rPr>
      </w:pPr>
    </w:p>
    <w:p w:rsidR="00C74F71" w:rsidRDefault="00C74F71" w:rsidP="00A10397">
      <w:pPr>
        <w:spacing w:after="0" w:line="240" w:lineRule="auto"/>
        <w:jc w:val="both"/>
        <w:rPr>
          <w:rFonts w:ascii="Times New Roman" w:hAnsi="Times New Roman"/>
          <w:sz w:val="20"/>
          <w:szCs w:val="20"/>
        </w:rPr>
      </w:pPr>
    </w:p>
    <w:p w:rsidR="00C74F71" w:rsidRDefault="00C74F71" w:rsidP="00A10397">
      <w:pPr>
        <w:spacing w:after="0" w:line="240" w:lineRule="auto"/>
        <w:jc w:val="both"/>
        <w:rPr>
          <w:rFonts w:ascii="Times New Roman" w:hAnsi="Times New Roman"/>
          <w:sz w:val="20"/>
          <w:szCs w:val="20"/>
        </w:rPr>
      </w:pPr>
    </w:p>
    <w:p w:rsidR="00C74F71" w:rsidRDefault="00C74F71" w:rsidP="00A10397">
      <w:pPr>
        <w:spacing w:after="0" w:line="240" w:lineRule="auto"/>
        <w:jc w:val="both"/>
        <w:rPr>
          <w:rFonts w:ascii="Times New Roman" w:hAnsi="Times New Roman"/>
          <w:sz w:val="20"/>
          <w:szCs w:val="20"/>
        </w:rPr>
      </w:pPr>
    </w:p>
    <w:p w:rsidR="00C74F71" w:rsidRDefault="00C74F71" w:rsidP="00A10397">
      <w:pPr>
        <w:spacing w:after="0" w:line="240" w:lineRule="auto"/>
        <w:jc w:val="both"/>
        <w:rPr>
          <w:rFonts w:ascii="Times New Roman" w:hAnsi="Times New Roman"/>
          <w:sz w:val="20"/>
          <w:szCs w:val="20"/>
        </w:rPr>
      </w:pPr>
    </w:p>
    <w:p w:rsidR="00C74F71" w:rsidRDefault="00C74F71" w:rsidP="00C74F71">
      <w:pPr>
        <w:tabs>
          <w:tab w:val="right" w:pos="10477"/>
        </w:tabs>
        <w:spacing w:after="0" w:line="240" w:lineRule="auto"/>
        <w:jc w:val="both"/>
        <w:rPr>
          <w:rFonts w:ascii="Times New Roman" w:hAnsi="Times New Roman"/>
          <w:b/>
          <w:sz w:val="20"/>
          <w:szCs w:val="20"/>
        </w:rPr>
      </w:pPr>
    </w:p>
    <w:p w:rsidR="00C74F71" w:rsidRDefault="00C74F71" w:rsidP="00C74F71">
      <w:pPr>
        <w:tabs>
          <w:tab w:val="right" w:pos="10477"/>
        </w:tabs>
        <w:spacing w:after="0" w:line="240" w:lineRule="auto"/>
        <w:jc w:val="both"/>
        <w:rPr>
          <w:rFonts w:ascii="Times New Roman" w:hAnsi="Times New Roman"/>
          <w:b/>
          <w:sz w:val="20"/>
          <w:szCs w:val="20"/>
        </w:rPr>
      </w:pPr>
    </w:p>
    <w:p w:rsidR="00C74F71" w:rsidRDefault="00C74F71" w:rsidP="00C74F71">
      <w:pPr>
        <w:tabs>
          <w:tab w:val="right" w:pos="10477"/>
        </w:tabs>
        <w:spacing w:after="0" w:line="240" w:lineRule="auto"/>
        <w:jc w:val="both"/>
        <w:rPr>
          <w:rFonts w:ascii="Times New Roman" w:hAnsi="Times New Roman"/>
          <w:sz w:val="20"/>
          <w:szCs w:val="20"/>
        </w:rPr>
      </w:pPr>
      <w:r>
        <w:rPr>
          <w:rFonts w:ascii="Times New Roman" w:hAnsi="Times New Roman"/>
          <w:b/>
          <w:sz w:val="20"/>
          <w:szCs w:val="20"/>
        </w:rPr>
        <w:t>РЕШЕНИЕ</w:t>
      </w:r>
      <w:r>
        <w:rPr>
          <w:rFonts w:ascii="Times New Roman" w:hAnsi="Times New Roman"/>
          <w:sz w:val="20"/>
          <w:szCs w:val="20"/>
        </w:rPr>
        <w:t xml:space="preserve"> № 235 от 12.10.2017 г. </w:t>
      </w:r>
    </w:p>
    <w:p w:rsidR="00C74F71" w:rsidRPr="00C74F71" w:rsidRDefault="00C74F71" w:rsidP="00C74F71">
      <w:pPr>
        <w:tabs>
          <w:tab w:val="left" w:pos="9780"/>
        </w:tabs>
        <w:spacing w:after="0" w:line="240" w:lineRule="auto"/>
        <w:rPr>
          <w:rFonts w:ascii="Times New Roman" w:hAnsi="Times New Roman"/>
          <w:sz w:val="20"/>
          <w:szCs w:val="20"/>
        </w:rPr>
      </w:pPr>
      <w:r w:rsidRPr="00C74F71">
        <w:rPr>
          <w:rFonts w:ascii="Times New Roman" w:hAnsi="Times New Roman"/>
          <w:sz w:val="20"/>
          <w:szCs w:val="20"/>
        </w:rPr>
        <w:t>О внесении изменений и дополнений в решение Совета депутатов сельского поселения Сентябрьский от 01.12.2016 №196</w:t>
      </w:r>
    </w:p>
    <w:p w:rsidR="00C74F71" w:rsidRPr="00C74F71" w:rsidRDefault="00C74F71" w:rsidP="00C74F71">
      <w:pPr>
        <w:tabs>
          <w:tab w:val="left" w:pos="9780"/>
        </w:tabs>
        <w:spacing w:after="0" w:line="240" w:lineRule="auto"/>
        <w:rPr>
          <w:rFonts w:ascii="Times New Roman" w:hAnsi="Times New Roman"/>
          <w:sz w:val="20"/>
          <w:szCs w:val="20"/>
        </w:rPr>
      </w:pPr>
      <w:r w:rsidRPr="00C74F71">
        <w:rPr>
          <w:rFonts w:ascii="Times New Roman" w:hAnsi="Times New Roman"/>
          <w:sz w:val="20"/>
          <w:szCs w:val="20"/>
        </w:rPr>
        <w:t>«Об утверждении бюджета муниципального</w:t>
      </w:r>
    </w:p>
    <w:p w:rsidR="00C74F71" w:rsidRPr="00C74F71" w:rsidRDefault="00C74F71" w:rsidP="00C74F71">
      <w:pPr>
        <w:tabs>
          <w:tab w:val="left" w:pos="9780"/>
        </w:tabs>
        <w:spacing w:after="0" w:line="240" w:lineRule="auto"/>
        <w:rPr>
          <w:rFonts w:ascii="Times New Roman" w:hAnsi="Times New Roman"/>
          <w:sz w:val="20"/>
          <w:szCs w:val="20"/>
        </w:rPr>
      </w:pPr>
      <w:r w:rsidRPr="00C74F71">
        <w:rPr>
          <w:rFonts w:ascii="Times New Roman" w:hAnsi="Times New Roman"/>
          <w:sz w:val="20"/>
          <w:szCs w:val="20"/>
        </w:rPr>
        <w:t xml:space="preserve">образования сельское поселение Сентябрьский на  2017 год и плановый период </w:t>
      </w:r>
    </w:p>
    <w:p w:rsidR="00C74F71" w:rsidRDefault="00C74F71" w:rsidP="00C74F71">
      <w:pPr>
        <w:tabs>
          <w:tab w:val="left" w:pos="9780"/>
        </w:tabs>
        <w:spacing w:after="0" w:line="240" w:lineRule="auto"/>
        <w:rPr>
          <w:rFonts w:ascii="Times New Roman" w:hAnsi="Times New Roman"/>
          <w:sz w:val="20"/>
          <w:szCs w:val="20"/>
        </w:rPr>
      </w:pPr>
      <w:r w:rsidRPr="00C74F71">
        <w:rPr>
          <w:rFonts w:ascii="Times New Roman" w:hAnsi="Times New Roman"/>
          <w:sz w:val="20"/>
          <w:szCs w:val="20"/>
        </w:rPr>
        <w:t>2018-2019 годов» (в редакции от 13.01.2017 №205, от 02.02.2017 №207, от 29.06.2017 №224, от 24.08.2017 №229)</w:t>
      </w:r>
    </w:p>
    <w:p w:rsidR="00C74F71" w:rsidRPr="00C74F71" w:rsidRDefault="00C74F71" w:rsidP="00C74F71">
      <w:pPr>
        <w:tabs>
          <w:tab w:val="left" w:pos="9780"/>
        </w:tabs>
        <w:spacing w:after="0" w:line="240" w:lineRule="auto"/>
        <w:rPr>
          <w:rFonts w:ascii="Times New Roman" w:hAnsi="Times New Roman"/>
          <w:sz w:val="20"/>
          <w:szCs w:val="20"/>
        </w:rPr>
      </w:pPr>
    </w:p>
    <w:p w:rsidR="00C74F71" w:rsidRPr="00C74F71" w:rsidRDefault="00C74F71" w:rsidP="00C74F71">
      <w:pPr>
        <w:spacing w:after="0" w:line="240" w:lineRule="auto"/>
        <w:jc w:val="both"/>
        <w:rPr>
          <w:rFonts w:ascii="Times New Roman" w:hAnsi="Times New Roman"/>
          <w:sz w:val="20"/>
          <w:szCs w:val="20"/>
        </w:rPr>
      </w:pPr>
      <w:r w:rsidRPr="00C74F71">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(в редакции от 29.12.2016 №201), Совет  поселения р е ш и л:</w:t>
      </w:r>
    </w:p>
    <w:p w:rsidR="00C74F71" w:rsidRPr="00C74F71" w:rsidRDefault="00C74F71" w:rsidP="00C74F71">
      <w:pPr>
        <w:spacing w:after="0" w:line="240" w:lineRule="auto"/>
        <w:jc w:val="both"/>
        <w:rPr>
          <w:rFonts w:ascii="Times New Roman" w:hAnsi="Times New Roman"/>
          <w:sz w:val="20"/>
          <w:szCs w:val="20"/>
        </w:rPr>
      </w:pPr>
    </w:p>
    <w:p w:rsidR="00C74F71" w:rsidRPr="00C74F71" w:rsidRDefault="00C74F71" w:rsidP="00C74F71">
      <w:pPr>
        <w:spacing w:after="0" w:line="240" w:lineRule="auto"/>
        <w:jc w:val="both"/>
        <w:rPr>
          <w:rFonts w:ascii="Times New Roman" w:hAnsi="Times New Roman"/>
          <w:sz w:val="20"/>
          <w:szCs w:val="20"/>
        </w:rPr>
      </w:pPr>
      <w:r w:rsidRPr="00C74F71">
        <w:rPr>
          <w:rFonts w:ascii="Times New Roman" w:hAnsi="Times New Roman"/>
          <w:sz w:val="20"/>
          <w:szCs w:val="20"/>
        </w:rPr>
        <w:t>1.</w:t>
      </w:r>
      <w:r w:rsidRPr="00C74F71">
        <w:rPr>
          <w:rFonts w:ascii="Times New Roman" w:hAnsi="Times New Roman"/>
          <w:sz w:val="20"/>
          <w:szCs w:val="20"/>
        </w:rPr>
        <w:tab/>
        <w:t>Внести изменения и дополнения в решение Совета депутатов сельского поселения Сентябрьский от 01.12.2016 № 196 «Об утверждении бюджета муниципального образования сельское поселение Сентябрьский  на 2017 год и плановый период 2018-2019 годов»:</w:t>
      </w:r>
    </w:p>
    <w:p w:rsidR="00C74F71" w:rsidRPr="00C74F71" w:rsidRDefault="00C74F71" w:rsidP="00C74F71">
      <w:pPr>
        <w:spacing w:after="0" w:line="240" w:lineRule="auto"/>
        <w:jc w:val="both"/>
        <w:rPr>
          <w:rFonts w:ascii="Times New Roman" w:hAnsi="Times New Roman"/>
          <w:sz w:val="20"/>
          <w:szCs w:val="20"/>
        </w:rPr>
      </w:pPr>
      <w:r w:rsidRPr="00C74F71">
        <w:rPr>
          <w:rFonts w:ascii="Times New Roman" w:hAnsi="Times New Roman"/>
          <w:sz w:val="20"/>
          <w:szCs w:val="20"/>
        </w:rPr>
        <w:t>1.1.</w:t>
      </w:r>
      <w:r w:rsidRPr="00C74F71">
        <w:rPr>
          <w:rFonts w:ascii="Times New Roman" w:hAnsi="Times New Roman"/>
          <w:sz w:val="20"/>
          <w:szCs w:val="20"/>
        </w:rPr>
        <w:tab/>
        <w:t>в абзаце 2 пункта 1 цифры «52 720,27329» заменить цифрами «55 350,27329»;</w:t>
      </w:r>
    </w:p>
    <w:p w:rsidR="00C74F71" w:rsidRPr="00C74F71" w:rsidRDefault="00C74F71" w:rsidP="00C74F71">
      <w:pPr>
        <w:spacing w:after="0" w:line="240" w:lineRule="auto"/>
        <w:jc w:val="both"/>
        <w:rPr>
          <w:rFonts w:ascii="Times New Roman" w:hAnsi="Times New Roman"/>
          <w:sz w:val="20"/>
          <w:szCs w:val="20"/>
        </w:rPr>
      </w:pPr>
      <w:r w:rsidRPr="00C74F71">
        <w:rPr>
          <w:rFonts w:ascii="Times New Roman" w:hAnsi="Times New Roman"/>
          <w:sz w:val="20"/>
          <w:szCs w:val="20"/>
        </w:rPr>
        <w:t>1.2.</w:t>
      </w:r>
      <w:r w:rsidRPr="00C74F71">
        <w:rPr>
          <w:rFonts w:ascii="Times New Roman" w:hAnsi="Times New Roman"/>
          <w:sz w:val="20"/>
          <w:szCs w:val="20"/>
        </w:rPr>
        <w:tab/>
        <w:t>в абзаце 3 пункта 1 цифры «77 757,14360» заменить цифрами «80 387,14360»;</w:t>
      </w:r>
    </w:p>
    <w:p w:rsidR="00C74F71" w:rsidRPr="00C74F71" w:rsidRDefault="00C74F71" w:rsidP="00C74F71">
      <w:pPr>
        <w:spacing w:after="0" w:line="240" w:lineRule="auto"/>
        <w:jc w:val="both"/>
        <w:rPr>
          <w:rFonts w:ascii="Times New Roman" w:hAnsi="Times New Roman"/>
          <w:sz w:val="20"/>
          <w:szCs w:val="20"/>
        </w:rPr>
      </w:pPr>
      <w:r w:rsidRPr="00C74F71">
        <w:rPr>
          <w:rFonts w:ascii="Times New Roman" w:hAnsi="Times New Roman"/>
          <w:sz w:val="20"/>
          <w:szCs w:val="20"/>
        </w:rPr>
        <w:t>1.3.</w:t>
      </w:r>
      <w:r w:rsidRPr="00C74F71">
        <w:rPr>
          <w:rFonts w:ascii="Times New Roman" w:hAnsi="Times New Roman"/>
          <w:sz w:val="20"/>
          <w:szCs w:val="20"/>
        </w:rPr>
        <w:tab/>
        <w:t>приложение 1 «Доходы бюджета муниципального образования сельское поселение Сентябрьский на 2017 год» изложить согласно приложению 1 к настоящему решению;</w:t>
      </w:r>
    </w:p>
    <w:p w:rsidR="00C74F71" w:rsidRPr="00C74F71" w:rsidRDefault="00C74F71" w:rsidP="00C74F71">
      <w:pPr>
        <w:spacing w:after="0" w:line="240" w:lineRule="auto"/>
        <w:jc w:val="both"/>
        <w:rPr>
          <w:rFonts w:ascii="Times New Roman" w:hAnsi="Times New Roman"/>
          <w:sz w:val="20"/>
          <w:szCs w:val="20"/>
        </w:rPr>
      </w:pPr>
      <w:r w:rsidRPr="00C74F71">
        <w:rPr>
          <w:rFonts w:ascii="Times New Roman" w:hAnsi="Times New Roman"/>
          <w:sz w:val="20"/>
          <w:szCs w:val="20"/>
        </w:rPr>
        <w:t>1.4.</w:t>
      </w:r>
      <w:r w:rsidRPr="00C74F71">
        <w:rPr>
          <w:rFonts w:ascii="Times New Roman" w:hAnsi="Times New Roman"/>
          <w:sz w:val="20"/>
          <w:szCs w:val="20"/>
        </w:rPr>
        <w:tab/>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2017 год» изложить согласно приложению 2 к настоящему решению;</w:t>
      </w:r>
    </w:p>
    <w:p w:rsidR="00C74F71" w:rsidRPr="00C74F71" w:rsidRDefault="00C74F71" w:rsidP="00C74F71">
      <w:pPr>
        <w:spacing w:after="0" w:line="240" w:lineRule="auto"/>
        <w:jc w:val="both"/>
        <w:rPr>
          <w:rFonts w:ascii="Times New Roman" w:hAnsi="Times New Roman"/>
          <w:sz w:val="20"/>
          <w:szCs w:val="20"/>
        </w:rPr>
      </w:pPr>
      <w:r w:rsidRPr="00C74F71">
        <w:rPr>
          <w:rFonts w:ascii="Times New Roman" w:hAnsi="Times New Roman"/>
          <w:sz w:val="20"/>
          <w:szCs w:val="20"/>
        </w:rPr>
        <w:t>1.5.</w:t>
      </w:r>
      <w:r w:rsidRPr="00C74F71">
        <w:rPr>
          <w:rFonts w:ascii="Times New Roman" w:hAnsi="Times New Roman"/>
          <w:sz w:val="20"/>
          <w:szCs w:val="20"/>
        </w:rPr>
        <w:tab/>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2017 год» изложить согласно приложению 3 к настоящему решению;</w:t>
      </w:r>
    </w:p>
    <w:p w:rsidR="00C74F71" w:rsidRPr="00C74F71" w:rsidRDefault="00C74F71" w:rsidP="00C74F71">
      <w:pPr>
        <w:spacing w:after="0" w:line="240" w:lineRule="auto"/>
        <w:jc w:val="both"/>
        <w:rPr>
          <w:rFonts w:ascii="Times New Roman" w:hAnsi="Times New Roman"/>
          <w:sz w:val="20"/>
          <w:szCs w:val="20"/>
        </w:rPr>
      </w:pPr>
      <w:r w:rsidRPr="00C74F71">
        <w:rPr>
          <w:rFonts w:ascii="Times New Roman" w:hAnsi="Times New Roman"/>
          <w:sz w:val="20"/>
          <w:szCs w:val="20"/>
        </w:rPr>
        <w:t>1.6.</w:t>
      </w:r>
      <w:r w:rsidRPr="00C74F71">
        <w:rPr>
          <w:rFonts w:ascii="Times New Roman" w:hAnsi="Times New Roman"/>
          <w:sz w:val="20"/>
          <w:szCs w:val="20"/>
        </w:rPr>
        <w:tab/>
        <w:t>приложение 10 «Перечень целевых программ, реализуемых муниципальным образованием сельское поселение Сентябрьский на 2017 год и плановый период 2018-2019 годы» изложить согласно приложению 4 к настоящему решению;</w:t>
      </w:r>
    </w:p>
    <w:p w:rsidR="00C74F71" w:rsidRPr="00C74F71" w:rsidRDefault="00C74F71" w:rsidP="00C74F71">
      <w:pPr>
        <w:spacing w:after="0" w:line="240" w:lineRule="auto"/>
        <w:jc w:val="both"/>
        <w:rPr>
          <w:rFonts w:ascii="Times New Roman" w:hAnsi="Times New Roman"/>
          <w:sz w:val="20"/>
          <w:szCs w:val="20"/>
        </w:rPr>
      </w:pPr>
      <w:r w:rsidRPr="00C74F71">
        <w:rPr>
          <w:rFonts w:ascii="Times New Roman" w:hAnsi="Times New Roman"/>
          <w:sz w:val="20"/>
          <w:szCs w:val="20"/>
        </w:rPr>
        <w:t>1.7.</w:t>
      </w:r>
      <w:r w:rsidRPr="00C74F71">
        <w:rPr>
          <w:rFonts w:ascii="Times New Roman" w:hAnsi="Times New Roman"/>
          <w:sz w:val="20"/>
          <w:szCs w:val="20"/>
        </w:rPr>
        <w:tab/>
        <w:t>приложение 13 «Ведомственная структура расходов  бюджета сельского поселения Сентябрьский на 2017 год» изложить согласно приложению 5 к настоящему решению;</w:t>
      </w:r>
    </w:p>
    <w:p w:rsidR="00C74F71" w:rsidRPr="00C74F71" w:rsidRDefault="00C74F71" w:rsidP="00C74F71">
      <w:pPr>
        <w:spacing w:after="0" w:line="240" w:lineRule="auto"/>
        <w:jc w:val="both"/>
        <w:rPr>
          <w:rFonts w:ascii="Times New Roman" w:hAnsi="Times New Roman"/>
          <w:sz w:val="20"/>
          <w:szCs w:val="20"/>
        </w:rPr>
      </w:pPr>
      <w:r w:rsidRPr="00C74F71">
        <w:rPr>
          <w:rFonts w:ascii="Times New Roman" w:hAnsi="Times New Roman"/>
          <w:sz w:val="20"/>
          <w:szCs w:val="20"/>
        </w:rPr>
        <w:t>1.8.</w:t>
      </w:r>
      <w:r w:rsidRPr="00C74F71">
        <w:rPr>
          <w:rFonts w:ascii="Times New Roman" w:hAnsi="Times New Roman"/>
          <w:sz w:val="20"/>
          <w:szCs w:val="20"/>
        </w:rPr>
        <w:tab/>
        <w:t>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2017 год» изложить согласно приложению 6 к настоящему решению;</w:t>
      </w:r>
    </w:p>
    <w:p w:rsidR="00C74F71" w:rsidRPr="00C74F71" w:rsidRDefault="00C74F71" w:rsidP="00C74F71">
      <w:pPr>
        <w:spacing w:after="0" w:line="240" w:lineRule="auto"/>
        <w:jc w:val="both"/>
        <w:rPr>
          <w:rFonts w:ascii="Times New Roman" w:hAnsi="Times New Roman"/>
          <w:sz w:val="20"/>
          <w:szCs w:val="20"/>
        </w:rPr>
      </w:pPr>
      <w:r w:rsidRPr="00C74F71">
        <w:rPr>
          <w:rFonts w:ascii="Times New Roman" w:hAnsi="Times New Roman"/>
          <w:sz w:val="20"/>
          <w:szCs w:val="20"/>
        </w:rPr>
        <w:t>2.</w:t>
      </w:r>
      <w:r w:rsidRPr="00C74F71">
        <w:rPr>
          <w:rFonts w:ascii="Times New Roman" w:hAnsi="Times New Roman"/>
          <w:sz w:val="20"/>
          <w:szCs w:val="20"/>
        </w:rPr>
        <w:tab/>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C74F71" w:rsidRPr="00C74F71" w:rsidRDefault="00C74F71" w:rsidP="00C74F71">
      <w:pPr>
        <w:spacing w:after="0" w:line="240" w:lineRule="auto"/>
        <w:jc w:val="both"/>
        <w:rPr>
          <w:rFonts w:ascii="Times New Roman" w:hAnsi="Times New Roman"/>
          <w:sz w:val="20"/>
          <w:szCs w:val="20"/>
        </w:rPr>
      </w:pPr>
    </w:p>
    <w:p w:rsidR="00C74F71" w:rsidRPr="00C74F71" w:rsidRDefault="00C74F71" w:rsidP="00C74F71">
      <w:pPr>
        <w:spacing w:after="0" w:line="240" w:lineRule="auto"/>
        <w:jc w:val="both"/>
        <w:rPr>
          <w:rFonts w:ascii="Times New Roman" w:hAnsi="Times New Roman"/>
          <w:sz w:val="20"/>
          <w:szCs w:val="20"/>
        </w:rPr>
      </w:pPr>
    </w:p>
    <w:p w:rsidR="00C74F71" w:rsidRPr="00C74F71" w:rsidRDefault="00C74F71" w:rsidP="00C74F71">
      <w:pPr>
        <w:spacing w:after="0" w:line="240" w:lineRule="auto"/>
        <w:jc w:val="both"/>
        <w:rPr>
          <w:rFonts w:ascii="Times New Roman" w:hAnsi="Times New Roman"/>
          <w:sz w:val="20"/>
          <w:szCs w:val="20"/>
        </w:rPr>
      </w:pPr>
    </w:p>
    <w:p w:rsidR="00C74F71" w:rsidRDefault="00C74F71" w:rsidP="00C74F71">
      <w:pPr>
        <w:spacing w:after="0" w:line="240" w:lineRule="auto"/>
        <w:jc w:val="both"/>
        <w:rPr>
          <w:rFonts w:ascii="Times New Roman" w:hAnsi="Times New Roman"/>
          <w:sz w:val="20"/>
          <w:szCs w:val="20"/>
        </w:rPr>
      </w:pPr>
      <w:r w:rsidRPr="00C74F71">
        <w:rPr>
          <w:rFonts w:ascii="Times New Roman" w:hAnsi="Times New Roman"/>
          <w:sz w:val="20"/>
          <w:szCs w:val="20"/>
        </w:rPr>
        <w:t>Глава  поселение                                                                          А.В.Светлаков</w:t>
      </w:r>
    </w:p>
    <w:p w:rsidR="00C74F71" w:rsidRDefault="00C74F71" w:rsidP="00C74F71">
      <w:pPr>
        <w:spacing w:after="0" w:line="240" w:lineRule="auto"/>
        <w:jc w:val="both"/>
        <w:rPr>
          <w:rFonts w:ascii="Times New Roman" w:hAnsi="Times New Roman"/>
          <w:sz w:val="20"/>
          <w:szCs w:val="20"/>
        </w:rPr>
      </w:pPr>
    </w:p>
    <w:p w:rsidR="00C74F71" w:rsidRDefault="00C74F71" w:rsidP="00C74F71">
      <w:pPr>
        <w:spacing w:after="0" w:line="240" w:lineRule="auto"/>
        <w:jc w:val="both"/>
        <w:rPr>
          <w:rFonts w:ascii="Times New Roman" w:hAnsi="Times New Roman"/>
          <w:sz w:val="20"/>
          <w:szCs w:val="20"/>
        </w:rPr>
      </w:pPr>
    </w:p>
    <w:p w:rsidR="00C74F71" w:rsidRDefault="00C74F71" w:rsidP="00C74F71">
      <w:pPr>
        <w:spacing w:after="0" w:line="240" w:lineRule="auto"/>
        <w:jc w:val="both"/>
        <w:rPr>
          <w:rFonts w:ascii="Times New Roman" w:hAnsi="Times New Roman"/>
          <w:sz w:val="20"/>
          <w:szCs w:val="20"/>
        </w:rPr>
      </w:pPr>
      <w:r w:rsidRPr="00C74F71">
        <w:rPr>
          <w:rFonts w:ascii="Times New Roman" w:hAnsi="Times New Roman"/>
          <w:sz w:val="20"/>
          <w:szCs w:val="20"/>
        </w:rPr>
        <w:t xml:space="preserve">     </w:t>
      </w:r>
      <w:r>
        <w:rPr>
          <w:rFonts w:ascii="Times New Roman" w:hAnsi="Times New Roman"/>
          <w:sz w:val="20"/>
          <w:szCs w:val="20"/>
        </w:rPr>
        <w:t>Приложение 1 к решению Совета депутатов сельского поселения Сентябрьский от 12.10.2017 №325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527"/>
        <w:gridCol w:w="1263"/>
        <w:gridCol w:w="1270"/>
        <w:gridCol w:w="1332"/>
      </w:tblGrid>
      <w:tr w:rsidR="00C74F71" w:rsidRPr="00D24267" w:rsidTr="00D24267">
        <w:trPr>
          <w:trHeight w:val="330"/>
        </w:trPr>
        <w:tc>
          <w:tcPr>
            <w:tcW w:w="10693" w:type="dxa"/>
            <w:gridSpan w:val="5"/>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bookmarkStart w:id="0" w:name="RANGE!A1:E48"/>
            <w:bookmarkEnd w:id="0"/>
            <w:r w:rsidRPr="00D24267">
              <w:rPr>
                <w:rFonts w:ascii="Times New Roman" w:hAnsi="Times New Roman"/>
                <w:b/>
                <w:bCs/>
                <w:sz w:val="20"/>
                <w:szCs w:val="20"/>
              </w:rPr>
              <w:t xml:space="preserve">Доходы бюджета </w:t>
            </w:r>
          </w:p>
        </w:tc>
      </w:tr>
      <w:tr w:rsidR="00C74F71" w:rsidRPr="00D24267" w:rsidTr="00D24267">
        <w:trPr>
          <w:trHeight w:val="330"/>
        </w:trPr>
        <w:tc>
          <w:tcPr>
            <w:tcW w:w="10693" w:type="dxa"/>
            <w:gridSpan w:val="5"/>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муниципального образования сельское поселение Сентябрьский</w:t>
            </w:r>
          </w:p>
        </w:tc>
      </w:tr>
      <w:tr w:rsidR="00C74F71" w:rsidRPr="00D24267" w:rsidTr="00D24267">
        <w:trPr>
          <w:trHeight w:val="330"/>
        </w:trPr>
        <w:tc>
          <w:tcPr>
            <w:tcW w:w="10693" w:type="dxa"/>
            <w:gridSpan w:val="5"/>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на  2017 год </w:t>
            </w:r>
          </w:p>
        </w:tc>
      </w:tr>
      <w:tr w:rsidR="00D24267" w:rsidRPr="00D24267" w:rsidTr="00D24267">
        <w:trPr>
          <w:trHeight w:val="330"/>
        </w:trPr>
        <w:tc>
          <w:tcPr>
            <w:tcW w:w="2301"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p>
        </w:tc>
        <w:tc>
          <w:tcPr>
            <w:tcW w:w="4529"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p>
        </w:tc>
        <w:tc>
          <w:tcPr>
            <w:tcW w:w="1259"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тыс.руб.</w:t>
            </w:r>
          </w:p>
        </w:tc>
      </w:tr>
      <w:tr w:rsidR="00D24267" w:rsidRPr="00D24267" w:rsidTr="00D24267">
        <w:trPr>
          <w:trHeight w:val="1350"/>
        </w:trPr>
        <w:tc>
          <w:tcPr>
            <w:tcW w:w="230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Код бюджетной классификации</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Наименование доходов </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Утверждено РСД от 24.08.2017 №229</w:t>
            </w:r>
          </w:p>
        </w:tc>
        <w:tc>
          <w:tcPr>
            <w:tcW w:w="127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Отклонения</w:t>
            </w:r>
          </w:p>
        </w:tc>
        <w:tc>
          <w:tcPr>
            <w:tcW w:w="1333"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Уточнено</w:t>
            </w:r>
          </w:p>
        </w:tc>
      </w:tr>
      <w:tr w:rsidR="00D24267" w:rsidRPr="00D24267" w:rsidTr="00D24267">
        <w:trPr>
          <w:trHeight w:val="330"/>
        </w:trPr>
        <w:tc>
          <w:tcPr>
            <w:tcW w:w="2301"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1</w:t>
            </w:r>
          </w:p>
        </w:tc>
        <w:tc>
          <w:tcPr>
            <w:tcW w:w="4529"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2</w:t>
            </w:r>
          </w:p>
        </w:tc>
        <w:tc>
          <w:tcPr>
            <w:tcW w:w="1259"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3</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4</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5</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000 1 00 00000 00 0000 000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НАЛОГОВЫЕ И НЕНАЛОГОВЫЕ ДОХОДЫ</w:t>
            </w:r>
          </w:p>
        </w:tc>
        <w:tc>
          <w:tcPr>
            <w:tcW w:w="1259"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14 755,55169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2 630,00000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17 385,55169 </w:t>
            </w:r>
          </w:p>
        </w:tc>
      </w:tr>
      <w:tr w:rsidR="00D24267" w:rsidRPr="00D24267" w:rsidTr="00D24267">
        <w:trPr>
          <w:trHeight w:val="330"/>
        </w:trPr>
        <w:tc>
          <w:tcPr>
            <w:tcW w:w="2301"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000 1 01 00000 00 0000 000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Налоги на прибыль, доходы</w:t>
            </w:r>
          </w:p>
        </w:tc>
        <w:tc>
          <w:tcPr>
            <w:tcW w:w="1259"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10 655,00000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10 655,00000 </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000 1 01 02000 01 0000 110 </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Налог на доходы  физических лиц</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10 655,00000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10 655,00000 </w:t>
            </w:r>
          </w:p>
        </w:tc>
      </w:tr>
      <w:tr w:rsidR="00D24267" w:rsidRPr="00D24267" w:rsidTr="00D24267">
        <w:trPr>
          <w:trHeight w:val="900"/>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182 1 01 02010 01 0000 110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24267">
              <w:rPr>
                <w:rFonts w:ascii="Times New Roman" w:hAnsi="Times New Roman"/>
                <w:i/>
                <w:iCs/>
                <w:sz w:val="20"/>
                <w:szCs w:val="20"/>
                <w:vertAlign w:val="superscript"/>
              </w:rPr>
              <w:t>1</w:t>
            </w:r>
            <w:r w:rsidRPr="00D24267">
              <w:rPr>
                <w:rFonts w:ascii="Times New Roman" w:hAnsi="Times New Roman"/>
                <w:i/>
                <w:iCs/>
                <w:sz w:val="20"/>
                <w:szCs w:val="20"/>
              </w:rPr>
              <w:t xml:space="preserve"> и 228 Налогового кодекса Российской Федерации</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10 655,00000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10 655,00000 </w:t>
            </w:r>
          </w:p>
        </w:tc>
      </w:tr>
      <w:tr w:rsidR="00D24267" w:rsidRPr="00D24267" w:rsidTr="00D24267">
        <w:trPr>
          <w:trHeight w:val="450"/>
        </w:trPr>
        <w:tc>
          <w:tcPr>
            <w:tcW w:w="2301"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000 1 03 00000 00 0000 000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Налоги на товары (работы, услуги), реализуемые на териитории Российской Федерации</w:t>
            </w:r>
          </w:p>
        </w:tc>
        <w:tc>
          <w:tcPr>
            <w:tcW w:w="1259"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410,55169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410,55169 </w:t>
            </w:r>
          </w:p>
        </w:tc>
      </w:tr>
      <w:tr w:rsidR="00D24267" w:rsidRPr="00D24267" w:rsidTr="00D24267">
        <w:trPr>
          <w:trHeight w:val="450"/>
        </w:trPr>
        <w:tc>
          <w:tcPr>
            <w:tcW w:w="230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000 1 03 02000 01 0000 110 </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410,55169 </w:t>
            </w:r>
          </w:p>
        </w:tc>
        <w:tc>
          <w:tcPr>
            <w:tcW w:w="127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333"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410,55169 </w:t>
            </w:r>
          </w:p>
        </w:tc>
      </w:tr>
      <w:tr w:rsidR="00D24267" w:rsidRPr="00D24267" w:rsidTr="00D24267">
        <w:trPr>
          <w:trHeight w:val="1020"/>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100 1 03 02230 01 0000 110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Доходы от уплаты акцизов на дизельное топливо, зачисляемые в консолидированные бюджеты субъектов Российской Федерации </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143,04938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143,04938 </w:t>
            </w:r>
          </w:p>
        </w:tc>
      </w:tr>
      <w:tr w:rsidR="00D24267" w:rsidRPr="00D24267" w:rsidTr="00D24267">
        <w:trPr>
          <w:trHeight w:val="1395"/>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100 1 03 02240 01 0000 110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 </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1,33825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1,33825 </w:t>
            </w:r>
          </w:p>
        </w:tc>
      </w:tr>
      <w:tr w:rsidR="00D24267" w:rsidRPr="00D24267" w:rsidTr="00D24267">
        <w:trPr>
          <w:trHeight w:val="1395"/>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100 1 03 02250 01 0000 110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266,16406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266,16406 </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000 1 05 00000 00 0000 000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Налоги на совокупный доход</w:t>
            </w:r>
          </w:p>
        </w:tc>
        <w:tc>
          <w:tcPr>
            <w:tcW w:w="1259"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113,00000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113,00000 </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000 1 05 02000 00 0000 110 </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Единый налог на вмененный доход для отдельных видов деятельности</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113,00000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113,00000 </w:t>
            </w:r>
          </w:p>
        </w:tc>
      </w:tr>
      <w:tr w:rsidR="00D24267" w:rsidRPr="00D24267" w:rsidTr="00D24267">
        <w:trPr>
          <w:trHeight w:val="675"/>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182 1 05 02010 02 0000 110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Единый налог на вмененный доход для отдельных видов деятельности</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113,00000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113,00000 </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000 1 06 00000 00 0000 000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Налоги на имущество</w:t>
            </w:r>
          </w:p>
        </w:tc>
        <w:tc>
          <w:tcPr>
            <w:tcW w:w="1259"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425,00000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425,00000 </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000 1 06 01000 00 0000 110 </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Налог на имущество физических лиц</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300,00000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300,00000 </w:t>
            </w:r>
          </w:p>
        </w:tc>
      </w:tr>
      <w:tr w:rsidR="00D24267" w:rsidRPr="00D24267" w:rsidTr="00D24267">
        <w:trPr>
          <w:trHeight w:val="1410"/>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182 1 06 01030 10 0000 110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300,00000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300,00000 </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000 1 06 06000 00 0000 110 </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Земельный налог</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125,00000 </w:t>
            </w:r>
          </w:p>
        </w:tc>
        <w:tc>
          <w:tcPr>
            <w:tcW w:w="127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333"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125,00000 </w:t>
            </w:r>
          </w:p>
        </w:tc>
      </w:tr>
      <w:tr w:rsidR="00D24267" w:rsidRPr="00D24267" w:rsidTr="00D24267">
        <w:trPr>
          <w:trHeight w:val="450"/>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182 1 06 06033 10 0000 110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120,00000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120,00000 </w:t>
            </w:r>
          </w:p>
        </w:tc>
      </w:tr>
      <w:tr w:rsidR="00D24267" w:rsidRPr="00D24267" w:rsidTr="00D24267">
        <w:trPr>
          <w:trHeight w:val="450"/>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182 1 06 06043 10 0000 110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5,00000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5,00000 </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000 1 08 00000 00 0000 000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Государственная пошлина</w:t>
            </w:r>
          </w:p>
        </w:tc>
        <w:tc>
          <w:tcPr>
            <w:tcW w:w="1259"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32,00000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32,00000 </w:t>
            </w:r>
          </w:p>
        </w:tc>
      </w:tr>
      <w:tr w:rsidR="00D24267" w:rsidRPr="00D24267" w:rsidTr="00D24267">
        <w:trPr>
          <w:trHeight w:val="450"/>
        </w:trPr>
        <w:tc>
          <w:tcPr>
            <w:tcW w:w="230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000 1 08 04000 00 0000 110 </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Государственная пошлина за совершение нотариальных действий (за исключением </w:t>
            </w:r>
            <w:r w:rsidRPr="00D24267">
              <w:rPr>
                <w:rFonts w:ascii="Times New Roman" w:hAnsi="Times New Roman"/>
                <w:sz w:val="20"/>
                <w:szCs w:val="20"/>
              </w:rPr>
              <w:lastRenderedPageBreak/>
              <w:t>действий, совершаемых консульскими учреждениями Российской Федерации)</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lastRenderedPageBreak/>
              <w:t xml:space="preserve">32,00000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32,00000 </w:t>
            </w:r>
          </w:p>
        </w:tc>
      </w:tr>
      <w:tr w:rsidR="00D24267" w:rsidRPr="00D24267" w:rsidTr="00D24267">
        <w:trPr>
          <w:trHeight w:val="2085"/>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650 1 08 04020 01 0000 110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32,00000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32,00000 </w:t>
            </w:r>
          </w:p>
        </w:tc>
      </w:tr>
      <w:tr w:rsidR="00D24267" w:rsidRPr="00D24267" w:rsidTr="00D24267">
        <w:trPr>
          <w:trHeight w:val="720"/>
        </w:trPr>
        <w:tc>
          <w:tcPr>
            <w:tcW w:w="2301"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000 1 11 00000 00 0000 000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320,00000 </w:t>
            </w:r>
          </w:p>
        </w:tc>
        <w:tc>
          <w:tcPr>
            <w:tcW w:w="1271"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0,00000 </w:t>
            </w:r>
          </w:p>
        </w:tc>
        <w:tc>
          <w:tcPr>
            <w:tcW w:w="1333"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320,00000 </w:t>
            </w:r>
          </w:p>
        </w:tc>
      </w:tr>
      <w:tr w:rsidR="00D24267" w:rsidRPr="00D24267" w:rsidTr="00D24267">
        <w:trPr>
          <w:trHeight w:val="1005"/>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650 1 11 05075 10 0000 120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240,00000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240,00000 </w:t>
            </w:r>
          </w:p>
        </w:tc>
      </w:tr>
      <w:tr w:rsidR="00D24267" w:rsidRPr="00D24267" w:rsidTr="00D24267">
        <w:trPr>
          <w:trHeight w:val="2070"/>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650 1 11 09045 10 0000 120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80,00000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80,00000 </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000 1 14 00000 00 0000 000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Доходы от продажи материальных и нематериальных активов</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2 800,00000 </w:t>
            </w:r>
          </w:p>
        </w:tc>
        <w:tc>
          <w:tcPr>
            <w:tcW w:w="1271"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2 630,00000 </w:t>
            </w:r>
          </w:p>
        </w:tc>
        <w:tc>
          <w:tcPr>
            <w:tcW w:w="1333"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5 430,00000 </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650 1 14 01050 10 0000 410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Доходы от продажи квартир, находящихся в собственности сельских поселений</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2 800,00000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2 490,00000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5 290,00000 </w:t>
            </w:r>
          </w:p>
        </w:tc>
      </w:tr>
      <w:tr w:rsidR="00D24267" w:rsidRPr="00D24267" w:rsidTr="00D24267">
        <w:trPr>
          <w:trHeight w:val="900"/>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650 1 14 02053 10 0000 410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140,00000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140,00000 </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000 2 00 00000 00 0000 000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БЕЗВОЗМЕЗДНЫЕ ПОСТУПЛЕНИЯ</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37 964,72160 </w:t>
            </w:r>
          </w:p>
        </w:tc>
        <w:tc>
          <w:tcPr>
            <w:tcW w:w="1271"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0,00000 </w:t>
            </w:r>
          </w:p>
        </w:tc>
        <w:tc>
          <w:tcPr>
            <w:tcW w:w="1333"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37 964,72160 </w:t>
            </w:r>
          </w:p>
        </w:tc>
      </w:tr>
      <w:tr w:rsidR="00D24267" w:rsidRPr="00D24267" w:rsidTr="00D24267">
        <w:trPr>
          <w:trHeight w:val="450"/>
        </w:trPr>
        <w:tc>
          <w:tcPr>
            <w:tcW w:w="2301"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000 2 02 00000 00 0000 000</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БЕЗВОЗМЕЗДНЫЕ ПОСТУПЛЕНИЯ ОТ ДРУГИХ БЮДЖЕТОВ БЮДЖЕТНОЙ СИСТЕМЫ РОССИЙСКОЙ ФЕДЕРАЦИИ</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37 964,72160 </w:t>
            </w:r>
          </w:p>
        </w:tc>
        <w:tc>
          <w:tcPr>
            <w:tcW w:w="127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333"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37 964,72160 </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000 2 02 10000 00 0000 151</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Дотации бюджетам субъектов Российской Федерации и муниципальных образований</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18 973,20000 </w:t>
            </w:r>
          </w:p>
        </w:tc>
        <w:tc>
          <w:tcPr>
            <w:tcW w:w="127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333"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18 973,20000 </w:t>
            </w:r>
          </w:p>
        </w:tc>
      </w:tr>
      <w:tr w:rsidR="00D24267" w:rsidRPr="00D24267" w:rsidTr="00D24267">
        <w:trPr>
          <w:trHeight w:val="450"/>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650 2 02 15001 10 0000 151</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Дотации бюджетам сельских поселений на выравнивание бюджетной обеспеченности</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3 393,80000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3 393,80000 </w:t>
            </w:r>
          </w:p>
        </w:tc>
      </w:tr>
      <w:tr w:rsidR="00D24267" w:rsidRPr="00D24267" w:rsidTr="00D24267">
        <w:trPr>
          <w:trHeight w:val="450"/>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650 2 02 15002 10 0000 151</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Дотации на поддержку мер по обеспечению сбалансированности бюджета сельских поселений</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15 579,40000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15 579,40000 </w:t>
            </w:r>
          </w:p>
        </w:tc>
      </w:tr>
      <w:tr w:rsidR="00D24267" w:rsidRPr="00D24267" w:rsidTr="00D24267">
        <w:trPr>
          <w:trHeight w:val="675"/>
        </w:trPr>
        <w:tc>
          <w:tcPr>
            <w:tcW w:w="230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000 2 02 30000 00 0000 151</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Субвенции бюджетам субъектов Российской Федерации и муниципальных образований </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80,00000 </w:t>
            </w:r>
          </w:p>
        </w:tc>
        <w:tc>
          <w:tcPr>
            <w:tcW w:w="127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333"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80,00000 </w:t>
            </w:r>
          </w:p>
        </w:tc>
      </w:tr>
      <w:tr w:rsidR="00D24267" w:rsidRPr="00D24267" w:rsidTr="00D24267">
        <w:trPr>
          <w:trHeight w:val="450"/>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650 2 02 35118 10 0000 151</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80,00000 </w:t>
            </w:r>
          </w:p>
        </w:tc>
        <w:tc>
          <w:tcPr>
            <w:tcW w:w="127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80,00000 </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000 2 02 40000 00 0000 151</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межбюджетные трансферты</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18 911,52160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18 911,52160 </w:t>
            </w:r>
          </w:p>
        </w:tc>
      </w:tr>
      <w:tr w:rsidR="00D24267" w:rsidRPr="00D24267" w:rsidTr="00D24267">
        <w:trPr>
          <w:trHeight w:val="330"/>
        </w:trPr>
        <w:tc>
          <w:tcPr>
            <w:tcW w:w="2301"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650 2 02 49999 10 0000 151</w:t>
            </w:r>
          </w:p>
        </w:tc>
        <w:tc>
          <w:tcPr>
            <w:tcW w:w="452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Прочие межбюджетные трансферты, передаваемые бюджетам сельских поселений</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18 911,52160 </w:t>
            </w:r>
          </w:p>
        </w:tc>
        <w:tc>
          <w:tcPr>
            <w:tcW w:w="1271"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0,00000 </w:t>
            </w:r>
          </w:p>
        </w:tc>
        <w:tc>
          <w:tcPr>
            <w:tcW w:w="1333" w:type="dxa"/>
            <w:shd w:val="clear" w:color="auto" w:fill="auto"/>
            <w:noWrap/>
            <w:hideMark/>
          </w:tcPr>
          <w:p w:rsidR="00C74F71" w:rsidRPr="00D24267" w:rsidRDefault="00C74F71" w:rsidP="00D24267">
            <w:pPr>
              <w:spacing w:after="0" w:line="240" w:lineRule="auto"/>
              <w:jc w:val="both"/>
              <w:rPr>
                <w:rFonts w:ascii="Times New Roman" w:hAnsi="Times New Roman"/>
                <w:i/>
                <w:iCs/>
                <w:sz w:val="20"/>
                <w:szCs w:val="20"/>
              </w:rPr>
            </w:pPr>
            <w:r w:rsidRPr="00D24267">
              <w:rPr>
                <w:rFonts w:ascii="Times New Roman" w:hAnsi="Times New Roman"/>
                <w:i/>
                <w:iCs/>
                <w:sz w:val="20"/>
                <w:szCs w:val="20"/>
              </w:rPr>
              <w:t xml:space="preserve">18 911,52160 </w:t>
            </w:r>
          </w:p>
        </w:tc>
      </w:tr>
      <w:tr w:rsidR="00D24267" w:rsidRPr="00D24267" w:rsidTr="00D24267">
        <w:trPr>
          <w:trHeight w:val="330"/>
        </w:trPr>
        <w:tc>
          <w:tcPr>
            <w:tcW w:w="2301"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 </w:t>
            </w:r>
          </w:p>
        </w:tc>
        <w:tc>
          <w:tcPr>
            <w:tcW w:w="4529" w:type="dxa"/>
            <w:shd w:val="clear" w:color="auto" w:fill="auto"/>
            <w:noWrap/>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ИТОГО ДОХОДОВ</w:t>
            </w:r>
          </w:p>
        </w:tc>
        <w:tc>
          <w:tcPr>
            <w:tcW w:w="1259"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52 720,27329 </w:t>
            </w:r>
          </w:p>
        </w:tc>
        <w:tc>
          <w:tcPr>
            <w:tcW w:w="1271"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2 630,00000 </w:t>
            </w:r>
          </w:p>
        </w:tc>
        <w:tc>
          <w:tcPr>
            <w:tcW w:w="1333" w:type="dxa"/>
            <w:shd w:val="clear" w:color="auto" w:fill="auto"/>
            <w:hideMark/>
          </w:tcPr>
          <w:p w:rsidR="00C74F71" w:rsidRPr="00D24267" w:rsidRDefault="00C74F71"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55 350,27329 </w:t>
            </w:r>
          </w:p>
        </w:tc>
      </w:tr>
    </w:tbl>
    <w:p w:rsidR="00D24267" w:rsidRPr="00D24267" w:rsidRDefault="00D24267" w:rsidP="00D24267">
      <w:pPr>
        <w:spacing w:after="0"/>
        <w:rPr>
          <w:vanish/>
        </w:rPr>
      </w:pPr>
    </w:p>
    <w:tbl>
      <w:tblPr>
        <w:tblW w:w="10988" w:type="dxa"/>
        <w:tblLayout w:type="fixed"/>
        <w:tblCellMar>
          <w:left w:w="30" w:type="dxa"/>
          <w:right w:w="30" w:type="dxa"/>
        </w:tblCellMar>
        <w:tblLook w:val="0000" w:firstRow="0" w:lastRow="0" w:firstColumn="0" w:lastColumn="0" w:noHBand="0" w:noVBand="0"/>
      </w:tblPr>
      <w:tblGrid>
        <w:gridCol w:w="540"/>
        <w:gridCol w:w="4593"/>
        <w:gridCol w:w="439"/>
        <w:gridCol w:w="396"/>
        <w:gridCol w:w="1159"/>
        <w:gridCol w:w="631"/>
        <w:gridCol w:w="1061"/>
        <w:gridCol w:w="992"/>
        <w:gridCol w:w="1177"/>
      </w:tblGrid>
      <w:tr w:rsidR="00C74F71" w:rsidTr="00270329">
        <w:tblPrEx>
          <w:tblCellMar>
            <w:top w:w="0" w:type="dxa"/>
            <w:bottom w:w="0" w:type="dxa"/>
          </w:tblCellMar>
        </w:tblPrEx>
        <w:trPr>
          <w:trHeight w:val="204"/>
        </w:trPr>
        <w:tc>
          <w:tcPr>
            <w:tcW w:w="540" w:type="dxa"/>
            <w:tcBorders>
              <w:top w:val="nil"/>
              <w:left w:val="nil"/>
              <w:bottom w:val="nil"/>
              <w:right w:val="nil"/>
            </w:tcBorders>
          </w:tcPr>
          <w:p w:rsidR="00C74F71" w:rsidRDefault="00C74F71" w:rsidP="00C74F71">
            <w:pPr>
              <w:spacing w:after="0" w:line="240" w:lineRule="auto"/>
              <w:rPr>
                <w:rFonts w:ascii="Arial" w:eastAsia="Calibri" w:hAnsi="Arial" w:cs="Arial"/>
                <w:color w:val="000000"/>
                <w:sz w:val="16"/>
                <w:szCs w:val="16"/>
              </w:rPr>
            </w:pPr>
            <w:r>
              <w:rPr>
                <w:rFonts w:ascii="Times New Roman" w:hAnsi="Times New Roman"/>
                <w:sz w:val="20"/>
                <w:szCs w:val="20"/>
              </w:rPr>
              <w:tab/>
            </w:r>
          </w:p>
        </w:tc>
        <w:tc>
          <w:tcPr>
            <w:tcW w:w="4593"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439"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396"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1159"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631"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1061"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992"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1177"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r>
      <w:tr w:rsidR="00C74F71" w:rsidTr="00270329">
        <w:tblPrEx>
          <w:tblCellMar>
            <w:top w:w="0" w:type="dxa"/>
            <w:bottom w:w="0" w:type="dxa"/>
          </w:tblCellMar>
        </w:tblPrEx>
        <w:trPr>
          <w:trHeight w:val="396"/>
        </w:trPr>
        <w:tc>
          <w:tcPr>
            <w:tcW w:w="10988" w:type="dxa"/>
            <w:gridSpan w:val="9"/>
            <w:tcBorders>
              <w:top w:val="nil"/>
              <w:left w:val="nil"/>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Times New Roman" w:hAnsi="Times New Roman"/>
                <w:sz w:val="20"/>
                <w:szCs w:val="20"/>
              </w:rPr>
              <w:t>Приложение 2 к решению Совета депутатов сельского поселения Сентябрьский от 12.10.2017 №325</w:t>
            </w:r>
          </w:p>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2017 год</w:t>
            </w:r>
          </w:p>
        </w:tc>
      </w:tr>
      <w:tr w:rsidR="00C74F71" w:rsidTr="00270329">
        <w:tblPrEx>
          <w:tblCellMar>
            <w:top w:w="0" w:type="dxa"/>
            <w:bottom w:w="0" w:type="dxa"/>
          </w:tblCellMar>
        </w:tblPrEx>
        <w:trPr>
          <w:trHeight w:val="204"/>
        </w:trPr>
        <w:tc>
          <w:tcPr>
            <w:tcW w:w="540"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4593"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439"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396"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1159"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631"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1061"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992"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1177" w:type="dxa"/>
            <w:tcBorders>
              <w:top w:val="nil"/>
              <w:left w:val="nil"/>
              <w:bottom w:val="nil"/>
              <w:right w:val="nil"/>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п/п</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Наименование</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Рз</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Пз</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Целевая статья раздела</w:t>
            </w:r>
          </w:p>
        </w:tc>
        <w:tc>
          <w:tcPr>
            <w:tcW w:w="2684" w:type="dxa"/>
            <w:gridSpan w:val="3"/>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Вид расхода</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p>
        </w:tc>
      </w:tr>
      <w:tr w:rsidR="00C74F71" w:rsidTr="00270329">
        <w:tblPrEx>
          <w:tblCellMar>
            <w:top w:w="0" w:type="dxa"/>
            <w:bottom w:w="0" w:type="dxa"/>
          </w:tblCellMar>
        </w:tblPrEx>
        <w:trPr>
          <w:trHeight w:val="955"/>
        </w:trPr>
        <w:tc>
          <w:tcPr>
            <w:tcW w:w="540"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p>
        </w:tc>
        <w:tc>
          <w:tcPr>
            <w:tcW w:w="4593"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p>
        </w:tc>
        <w:tc>
          <w:tcPr>
            <w:tcW w:w="439"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p>
        </w:tc>
        <w:tc>
          <w:tcPr>
            <w:tcW w:w="396"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p>
        </w:tc>
        <w:tc>
          <w:tcPr>
            <w:tcW w:w="1159"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p>
        </w:tc>
        <w:tc>
          <w:tcPr>
            <w:tcW w:w="63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Утверждено РСД от 24.08.2017 №229</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Отклонения</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Уточнено</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w:t>
            </w:r>
          </w:p>
        </w:tc>
        <w:tc>
          <w:tcPr>
            <w:tcW w:w="4593"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w:t>
            </w:r>
          </w:p>
        </w:tc>
        <w:tc>
          <w:tcPr>
            <w:tcW w:w="439"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w:t>
            </w:r>
          </w:p>
        </w:tc>
        <w:tc>
          <w:tcPr>
            <w:tcW w:w="396"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w:t>
            </w:r>
          </w:p>
        </w:tc>
        <w:tc>
          <w:tcPr>
            <w:tcW w:w="1159"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w:t>
            </w:r>
          </w:p>
        </w:tc>
        <w:tc>
          <w:tcPr>
            <w:tcW w:w="63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6</w:t>
            </w:r>
          </w:p>
        </w:tc>
        <w:tc>
          <w:tcPr>
            <w:tcW w:w="106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7</w:t>
            </w:r>
          </w:p>
        </w:tc>
        <w:tc>
          <w:tcPr>
            <w:tcW w:w="992"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w:t>
            </w:r>
          </w:p>
        </w:tc>
        <w:tc>
          <w:tcPr>
            <w:tcW w:w="1177"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9</w:t>
            </w:r>
          </w:p>
        </w:tc>
      </w:tr>
      <w:tr w:rsidR="00C74F71" w:rsidTr="00270329">
        <w:tblPrEx>
          <w:tblCellMar>
            <w:top w:w="0" w:type="dxa"/>
            <w:bottom w:w="0" w:type="dxa"/>
          </w:tblCellMar>
        </w:tblPrEx>
        <w:trPr>
          <w:trHeight w:val="245"/>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color w:val="000000"/>
                <w:sz w:val="16"/>
                <w:szCs w:val="16"/>
              </w:rPr>
            </w:pPr>
            <w:r>
              <w:rPr>
                <w:rFonts w:ascii="Arial" w:eastAsia="Calibri" w:hAnsi="Arial" w:cs="Arial"/>
                <w:b/>
                <w:bCs/>
                <w:color w:val="000000"/>
                <w:sz w:val="16"/>
                <w:szCs w:val="16"/>
              </w:rPr>
              <w:t>Общегосударственные вопросы</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00</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29 331,49300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365,59500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29 697,08800</w:t>
            </w:r>
          </w:p>
        </w:tc>
      </w:tr>
      <w:tr w:rsidR="00C74F71" w:rsidTr="00270329">
        <w:tblPrEx>
          <w:tblCellMar>
            <w:top w:w="0" w:type="dxa"/>
            <w:bottom w:w="0" w:type="dxa"/>
          </w:tblCellMar>
        </w:tblPrEx>
        <w:trPr>
          <w:trHeight w:val="305"/>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Функционирование высшего должностного лица субъекта Российской Федерации и муниципального образования</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02</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1 550,00000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100,00000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 xml:space="preserve">1 650,00000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Глава муниципального самоуправления</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02</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1 550,00000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1 650,00000 </w:t>
            </w:r>
          </w:p>
        </w:tc>
      </w:tr>
      <w:tr w:rsidR="00C74F71" w:rsidTr="00270329">
        <w:tblPrEx>
          <w:tblCellMar>
            <w:top w:w="0" w:type="dxa"/>
            <w:bottom w:w="0" w:type="dxa"/>
          </w:tblCellMar>
        </w:tblPrEx>
        <w:trPr>
          <w:trHeight w:val="8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02</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50.1.00.02030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1 550,00000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1 650,00000 </w:t>
            </w:r>
          </w:p>
        </w:tc>
      </w:tr>
      <w:tr w:rsidR="00C74F71" w:rsidTr="00270329">
        <w:tblPrEx>
          <w:tblCellMar>
            <w:top w:w="0" w:type="dxa"/>
            <w:bottom w:w="0" w:type="dxa"/>
          </w:tblCellMar>
        </w:tblPrEx>
        <w:trPr>
          <w:trHeight w:val="446"/>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1.1.1.1.1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государственных (муниципальных) органов</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02</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50.1.00.02030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1 550,00000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1 650,00000 </w:t>
            </w:r>
          </w:p>
        </w:tc>
      </w:tr>
      <w:tr w:rsidR="00C74F71" w:rsidTr="00270329">
        <w:tblPrEx>
          <w:tblCellMar>
            <w:top w:w="0" w:type="dxa"/>
            <w:bottom w:w="0" w:type="dxa"/>
          </w:tblCellMar>
        </w:tblPrEx>
        <w:trPr>
          <w:trHeight w:val="446"/>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01</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04</w:t>
            </w:r>
          </w:p>
        </w:tc>
        <w:tc>
          <w:tcPr>
            <w:tcW w:w="115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5 661,00000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5 661,00000</w:t>
            </w:r>
          </w:p>
        </w:tc>
      </w:tr>
      <w:tr w:rsidR="00C74F71" w:rsidTr="00270329">
        <w:tblPrEx>
          <w:tblCellMar>
            <w:top w:w="0" w:type="dxa"/>
            <w:bottom w:w="0" w:type="dxa"/>
          </w:tblCellMar>
        </w:tblPrEx>
        <w:trPr>
          <w:trHeight w:val="670"/>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50,00000 </w:t>
            </w:r>
          </w:p>
        </w:tc>
      </w:tr>
      <w:tr w:rsidR="00C74F71" w:rsidTr="00270329">
        <w:tblPrEx>
          <w:tblCellMar>
            <w:top w:w="0" w:type="dxa"/>
            <w:bottom w:w="0" w:type="dxa"/>
          </w:tblCellMar>
        </w:tblPrEx>
        <w:trPr>
          <w:trHeight w:val="8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w:t>
            </w:r>
          </w:p>
        </w:tc>
        <w:tc>
          <w:tcPr>
            <w:tcW w:w="1159"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20.0.01.02040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50,00000 </w:t>
            </w:r>
          </w:p>
        </w:tc>
      </w:tr>
      <w:tr w:rsidR="00C74F71" w:rsidTr="00270329">
        <w:tblPrEx>
          <w:tblCellMar>
            <w:top w:w="0" w:type="dxa"/>
            <w:bottom w:w="0" w:type="dxa"/>
          </w:tblCellMar>
        </w:tblPrEx>
        <w:trPr>
          <w:trHeight w:val="418"/>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государственных (муниципальных) органов</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w:t>
            </w:r>
          </w:p>
        </w:tc>
        <w:tc>
          <w:tcPr>
            <w:tcW w:w="1159"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20.0.01.02040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50,00000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обеспечение функций органов местного самоуправления</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5 611,00000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5 611,00000 </w:t>
            </w:r>
          </w:p>
        </w:tc>
      </w:tr>
      <w:tr w:rsidR="00C74F71" w:rsidTr="00270329">
        <w:tblPrEx>
          <w:tblCellMar>
            <w:top w:w="0" w:type="dxa"/>
            <w:bottom w:w="0" w:type="dxa"/>
          </w:tblCellMar>
        </w:tblPrEx>
        <w:trPr>
          <w:trHeight w:val="8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1.2.2.1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w:t>
            </w:r>
          </w:p>
        </w:tc>
        <w:tc>
          <w:tcPr>
            <w:tcW w:w="1159"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50.1.00.02040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5 611,00000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5 611,00000 </w:t>
            </w:r>
          </w:p>
        </w:tc>
      </w:tr>
      <w:tr w:rsidR="00C74F71" w:rsidTr="00270329">
        <w:tblPrEx>
          <w:tblCellMar>
            <w:top w:w="0" w:type="dxa"/>
            <w:bottom w:w="0" w:type="dxa"/>
          </w:tblCellMar>
        </w:tblPrEx>
        <w:trPr>
          <w:trHeight w:val="418"/>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1.2.2.1.1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государственных (муниципальных) органов</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w:t>
            </w:r>
          </w:p>
        </w:tc>
        <w:tc>
          <w:tcPr>
            <w:tcW w:w="1159"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50.1.00.02040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5 611,00000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5 611,00000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1.3</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Обеспечение проведения выборов и референдумов</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01</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07</w:t>
            </w:r>
          </w:p>
        </w:tc>
        <w:tc>
          <w:tcPr>
            <w:tcW w:w="115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718,75900</w:t>
            </w:r>
          </w:p>
        </w:tc>
        <w:tc>
          <w:tcPr>
            <w:tcW w:w="992"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 xml:space="preserve">718,75900 </w:t>
            </w:r>
          </w:p>
        </w:tc>
      </w:tr>
      <w:tr w:rsidR="00C74F71" w:rsidTr="00270329">
        <w:tblPrEx>
          <w:tblCellMar>
            <w:top w:w="0" w:type="dxa"/>
            <w:bottom w:w="0" w:type="dxa"/>
          </w:tblCellMar>
        </w:tblPrEx>
        <w:trPr>
          <w:trHeight w:val="2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Обеспечение проведения выборов и референдумов</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07</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50.0.00.00000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718,75900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718,75900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07</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50.3.00.00030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718,75900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718,75900 </w:t>
            </w:r>
          </w:p>
        </w:tc>
      </w:tr>
      <w:tr w:rsidR="00C74F71" w:rsidTr="00270329">
        <w:tblPrEx>
          <w:tblCellMar>
            <w:top w:w="0" w:type="dxa"/>
            <w:bottom w:w="0" w:type="dxa"/>
          </w:tblCellMar>
        </w:tblPrEx>
        <w:trPr>
          <w:trHeight w:val="314"/>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1.3.1.1.1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718,75900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718,75900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1.4</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Резервные фонды</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01</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11</w:t>
            </w:r>
          </w:p>
        </w:tc>
        <w:tc>
          <w:tcPr>
            <w:tcW w:w="115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50,00000</w:t>
            </w:r>
          </w:p>
        </w:tc>
        <w:tc>
          <w:tcPr>
            <w:tcW w:w="992"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 xml:space="preserve">50,00000 </w:t>
            </w:r>
          </w:p>
        </w:tc>
      </w:tr>
      <w:tr w:rsidR="00C74F71" w:rsidTr="00270329">
        <w:tblPrEx>
          <w:tblCellMar>
            <w:top w:w="0" w:type="dxa"/>
            <w:bottom w:w="0" w:type="dxa"/>
          </w:tblCellMar>
        </w:tblPrEx>
        <w:trPr>
          <w:trHeight w:val="2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Резервный фонд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11</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50.0.00.00000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50,00000 </w:t>
            </w:r>
          </w:p>
        </w:tc>
      </w:tr>
      <w:tr w:rsidR="00C74F71" w:rsidTr="00270329">
        <w:tblPrEx>
          <w:tblCellMar>
            <w:top w:w="0" w:type="dxa"/>
            <w:bottom w:w="0" w:type="dxa"/>
          </w:tblCellMar>
        </w:tblPrEx>
        <w:trPr>
          <w:trHeight w:val="23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Иные бюджетные ассигнования</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11</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50.0.00.20940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50,00000 </w:t>
            </w:r>
          </w:p>
        </w:tc>
      </w:tr>
      <w:tr w:rsidR="00C74F71" w:rsidTr="00270329">
        <w:tblPrEx>
          <w:tblCellMar>
            <w:top w:w="0" w:type="dxa"/>
            <w:bottom w:w="0" w:type="dxa"/>
          </w:tblCellMar>
        </w:tblPrEx>
        <w:trPr>
          <w:trHeight w:val="23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Резервные средства</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11</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50.0.00.20940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870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50,00000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1.5</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Другие общегосударственные вопросы</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nil"/>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nil"/>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21 351,73400</w:t>
            </w:r>
          </w:p>
        </w:tc>
        <w:tc>
          <w:tcPr>
            <w:tcW w:w="992" w:type="dxa"/>
            <w:tcBorders>
              <w:top w:val="nil"/>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265,59500</w:t>
            </w:r>
          </w:p>
        </w:tc>
        <w:tc>
          <w:tcPr>
            <w:tcW w:w="1177" w:type="dxa"/>
            <w:tcBorders>
              <w:top w:val="nil"/>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21 617,32900</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16.0.00.00000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12 500,00000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12 500,00000</w:t>
            </w:r>
          </w:p>
        </w:tc>
      </w:tr>
      <w:tr w:rsidR="00C74F71" w:rsidTr="00270329">
        <w:tblPrEx>
          <w:tblCellMar>
            <w:top w:w="0" w:type="dxa"/>
            <w:bottom w:w="0" w:type="dxa"/>
          </w:tblCellMar>
        </w:tblPrEx>
        <w:trPr>
          <w:trHeight w:val="468"/>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Капитальные вложения в объекты государственной (муниципальной) собственности</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16.0.01.20964</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12 500,00000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12 500,00000 </w:t>
            </w:r>
          </w:p>
        </w:tc>
      </w:tr>
      <w:tr w:rsidR="00C74F71" w:rsidTr="00270329">
        <w:tblPrEx>
          <w:tblCellMar>
            <w:top w:w="0" w:type="dxa"/>
            <w:bottom w:w="0" w:type="dxa"/>
          </w:tblCellMar>
        </w:tblPrEx>
        <w:trPr>
          <w:trHeight w:val="427"/>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1.5.1.1.1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410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12 500,00000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12 500,00000 </w:t>
            </w:r>
          </w:p>
        </w:tc>
      </w:tr>
      <w:tr w:rsidR="00C74F71" w:rsidTr="00270329">
        <w:tblPrEx>
          <w:tblCellMar>
            <w:top w:w="0" w:type="dxa"/>
            <w:bottom w:w="0" w:type="dxa"/>
          </w:tblCellMar>
        </w:tblPrEx>
        <w:trPr>
          <w:trHeight w:val="600"/>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20.0.00.00000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167,70000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167,70000</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lastRenderedPageBreak/>
              <w:t>1.5.2.1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20.0.01.99990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167,70000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167,70000 </w:t>
            </w:r>
          </w:p>
        </w:tc>
      </w:tr>
      <w:tr w:rsidR="00C74F71" w:rsidTr="00270329">
        <w:tblPrEx>
          <w:tblCellMar>
            <w:top w:w="0" w:type="dxa"/>
            <w:bottom w:w="0" w:type="dxa"/>
          </w:tblCellMar>
        </w:tblPrEx>
        <w:trPr>
          <w:trHeight w:val="314"/>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1.5.2.1.1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167,70000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167,70000 </w:t>
            </w:r>
          </w:p>
        </w:tc>
      </w:tr>
      <w:tr w:rsidR="00C74F71" w:rsidTr="00270329">
        <w:tblPrEx>
          <w:tblCellMar>
            <w:top w:w="0" w:type="dxa"/>
            <w:bottom w:w="0" w:type="dxa"/>
          </w:tblCellMar>
        </w:tblPrEx>
        <w:trPr>
          <w:trHeight w:val="85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1.5.3</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50.2.00.00000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8 374,03400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256,55500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8 630,58900</w:t>
            </w:r>
          </w:p>
        </w:tc>
      </w:tr>
      <w:tr w:rsidR="00C74F71" w:rsidTr="00270329">
        <w:tblPrEx>
          <w:tblCellMar>
            <w:top w:w="0" w:type="dxa"/>
            <w:bottom w:w="0" w:type="dxa"/>
          </w:tblCellMar>
        </w:tblPrEx>
        <w:trPr>
          <w:trHeight w:val="85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1.5.3.1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50.2.00.00600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5 515,69100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5 515,69100 </w:t>
            </w:r>
          </w:p>
        </w:tc>
      </w:tr>
      <w:tr w:rsidR="00C74F71" w:rsidTr="00270329">
        <w:tblPrEx>
          <w:tblCellMar>
            <w:top w:w="0" w:type="dxa"/>
            <w:bottom w:w="0" w:type="dxa"/>
          </w:tblCellMar>
        </w:tblPrEx>
        <w:trPr>
          <w:trHeight w:val="264"/>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1.5.3.1.1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110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5 515,69100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5 515,69100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1.5.3.2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50.2.00.00600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2 818,34300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256,55500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3 074,89800 </w:t>
            </w:r>
          </w:p>
        </w:tc>
      </w:tr>
      <w:tr w:rsidR="00C74F71" w:rsidTr="00270329">
        <w:tblPrEx>
          <w:tblCellMar>
            <w:top w:w="0" w:type="dxa"/>
            <w:bottom w:w="0" w:type="dxa"/>
          </w:tblCellMar>
        </w:tblPrEx>
        <w:trPr>
          <w:trHeight w:val="314"/>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1.5.3.2.1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2 818,34300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256,55500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3 074,89800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1.5.3.3</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Иные бюджетные ассигнования</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w:t>
            </w:r>
          </w:p>
        </w:tc>
        <w:tc>
          <w:tcPr>
            <w:tcW w:w="1159"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50.2.00.00600</w:t>
            </w:r>
          </w:p>
        </w:tc>
        <w:tc>
          <w:tcPr>
            <w:tcW w:w="63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800</w:t>
            </w:r>
          </w:p>
        </w:tc>
        <w:tc>
          <w:tcPr>
            <w:tcW w:w="106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40,00000</w:t>
            </w:r>
          </w:p>
        </w:tc>
        <w:tc>
          <w:tcPr>
            <w:tcW w:w="992"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40,00000 </w:t>
            </w:r>
          </w:p>
        </w:tc>
      </w:tr>
      <w:tr w:rsidR="00C74F71" w:rsidTr="00270329">
        <w:tblPrEx>
          <w:tblCellMar>
            <w:top w:w="0" w:type="dxa"/>
            <w:bottom w:w="0" w:type="dxa"/>
          </w:tblCellMar>
        </w:tblPrEx>
        <w:trPr>
          <w:trHeight w:val="223"/>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1.5.3.3.1</w:t>
            </w:r>
          </w:p>
        </w:tc>
        <w:tc>
          <w:tcPr>
            <w:tcW w:w="63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850</w:t>
            </w:r>
          </w:p>
        </w:tc>
        <w:tc>
          <w:tcPr>
            <w:tcW w:w="106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40,00000</w:t>
            </w:r>
          </w:p>
        </w:tc>
        <w:tc>
          <w:tcPr>
            <w:tcW w:w="992"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40,00000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1.5.4</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Проведение выборов главы муниципального образования</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50.3.00.00000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310,00000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9,04000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319,04000</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1.5.4.1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Социальное обеспечение и иные выплаты населению</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50.3.00.09200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25,13200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25,13200 </w:t>
            </w:r>
          </w:p>
        </w:tc>
      </w:tr>
      <w:tr w:rsidR="00C74F71" w:rsidTr="00270329">
        <w:tblPrEx>
          <w:tblCellMar>
            <w:top w:w="0" w:type="dxa"/>
            <w:bottom w:w="0" w:type="dxa"/>
          </w:tblCellMar>
        </w:tblPrEx>
        <w:trPr>
          <w:trHeight w:val="223"/>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1.5.4.1.1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360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25,13200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25,13200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1.5.4.2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50.3.00.09200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15,00000 </w:t>
            </w:r>
          </w:p>
        </w:tc>
      </w:tr>
      <w:tr w:rsidR="00C74F71" w:rsidTr="00270329">
        <w:tblPrEx>
          <w:tblCellMar>
            <w:top w:w="0" w:type="dxa"/>
            <w:bottom w:w="0" w:type="dxa"/>
          </w:tblCellMar>
        </w:tblPrEx>
        <w:trPr>
          <w:trHeight w:val="314"/>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1.5.4.2.1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850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15,00000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1.5.4.3</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50.3.00.09300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205,00000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205,00000 </w:t>
            </w:r>
          </w:p>
        </w:tc>
      </w:tr>
      <w:tr w:rsidR="00C74F71" w:rsidTr="00270329">
        <w:tblPrEx>
          <w:tblCellMar>
            <w:top w:w="0" w:type="dxa"/>
            <w:bottom w:w="0" w:type="dxa"/>
          </w:tblCellMar>
        </w:tblPrEx>
        <w:trPr>
          <w:trHeight w:val="314"/>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1.5.4.3.1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205,00000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205,00000 </w:t>
            </w:r>
          </w:p>
        </w:tc>
      </w:tr>
      <w:tr w:rsidR="00C74F71" w:rsidTr="00270329">
        <w:tblPrEx>
          <w:tblCellMar>
            <w:top w:w="0" w:type="dxa"/>
            <w:bottom w:w="0" w:type="dxa"/>
          </w:tblCellMar>
        </w:tblPrEx>
        <w:trPr>
          <w:trHeight w:val="23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1.5.4.4</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Иные бюджетные ассигнования</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50.3.00.09300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90,00000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-16,09200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73,90800 </w:t>
            </w:r>
          </w:p>
        </w:tc>
      </w:tr>
      <w:tr w:rsidR="00C74F71" w:rsidTr="00270329">
        <w:tblPrEx>
          <w:tblCellMar>
            <w:top w:w="0" w:type="dxa"/>
            <w:bottom w:w="0" w:type="dxa"/>
          </w:tblCellMar>
        </w:tblPrEx>
        <w:trPr>
          <w:trHeight w:val="233"/>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1.5.4.4.1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850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90,00000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-16,09200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73,90800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color w:val="000000"/>
                <w:sz w:val="16"/>
                <w:szCs w:val="16"/>
              </w:rPr>
            </w:pPr>
            <w:r>
              <w:rPr>
                <w:rFonts w:ascii="Arial" w:eastAsia="Calibri" w:hAnsi="Arial" w:cs="Arial"/>
                <w:b/>
                <w:bCs/>
                <w:color w:val="000000"/>
                <w:sz w:val="16"/>
                <w:szCs w:val="16"/>
              </w:rPr>
              <w:t>Национальная оборона</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02</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00</w:t>
            </w:r>
          </w:p>
        </w:tc>
        <w:tc>
          <w:tcPr>
            <w:tcW w:w="115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63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80,00000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20,00000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100,00000</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2.1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Мобилизационная и вневойсковая подготовка</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02</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03</w:t>
            </w:r>
          </w:p>
        </w:tc>
        <w:tc>
          <w:tcPr>
            <w:tcW w:w="115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80,00000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20,00000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100,00000</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Осуществление первичного воинского учета на территориях, где отсутствуют военные комиссариаты (ФБ)</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02</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50.0.00.00000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80,00000 </w:t>
            </w:r>
          </w:p>
        </w:tc>
      </w:tr>
      <w:tr w:rsidR="00C74F71" w:rsidTr="00270329">
        <w:tblPrEx>
          <w:tblCellMar>
            <w:top w:w="0" w:type="dxa"/>
            <w:bottom w:w="0" w:type="dxa"/>
          </w:tblCellMar>
        </w:tblPrEx>
        <w:trPr>
          <w:trHeight w:val="80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02</w:t>
            </w:r>
          </w:p>
        </w:tc>
        <w:tc>
          <w:tcPr>
            <w:tcW w:w="396"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1159"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50.0.00.51180</w:t>
            </w:r>
          </w:p>
        </w:tc>
        <w:tc>
          <w:tcPr>
            <w:tcW w:w="631" w:type="dxa"/>
            <w:tcBorders>
              <w:top w:val="nil"/>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80,00000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2.1.1.1.1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государственных (муниципальных) органов</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02</w:t>
            </w:r>
          </w:p>
        </w:tc>
        <w:tc>
          <w:tcPr>
            <w:tcW w:w="396"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1159"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50.0.00.51180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80,00000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2.1.2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Осуществление первичного воинского учета на территориях, где отсутствуют военные комиссариаты за счет средств местного бюджета</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02</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50.0.00.00000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20,00000 </w:t>
            </w:r>
          </w:p>
        </w:tc>
      </w:tr>
      <w:tr w:rsidR="00C74F71" w:rsidTr="00270329">
        <w:tblPrEx>
          <w:tblCellMar>
            <w:top w:w="0" w:type="dxa"/>
            <w:bottom w:w="0" w:type="dxa"/>
          </w:tblCellMar>
        </w:tblPrEx>
        <w:trPr>
          <w:trHeight w:val="80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2.1.2.1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02</w:t>
            </w:r>
          </w:p>
        </w:tc>
        <w:tc>
          <w:tcPr>
            <w:tcW w:w="396"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1159"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50.0.00.F1180</w:t>
            </w:r>
          </w:p>
        </w:tc>
        <w:tc>
          <w:tcPr>
            <w:tcW w:w="631" w:type="dxa"/>
            <w:tcBorders>
              <w:top w:val="nil"/>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20,00000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2.1.2.1.1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государственных (муниципальных) органов</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02</w:t>
            </w:r>
          </w:p>
        </w:tc>
        <w:tc>
          <w:tcPr>
            <w:tcW w:w="396"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1159"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50.0.00.F1180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20,00000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3</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color w:val="000000"/>
                <w:sz w:val="16"/>
                <w:szCs w:val="16"/>
              </w:rPr>
            </w:pPr>
            <w:r>
              <w:rPr>
                <w:rFonts w:ascii="Arial" w:eastAsia="Calibri" w:hAnsi="Arial" w:cs="Arial"/>
                <w:b/>
                <w:bCs/>
                <w:color w:val="000000"/>
                <w:sz w:val="16"/>
                <w:szCs w:val="16"/>
              </w:rPr>
              <w:t>Национальная безопасность и правоохранительная деятельность</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00</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28,46990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 xml:space="preserve">28,46990 </w:t>
            </w:r>
          </w:p>
        </w:tc>
      </w:tr>
      <w:tr w:rsidR="00C74F71" w:rsidTr="00270329">
        <w:tblPrEx>
          <w:tblCellMar>
            <w:top w:w="0" w:type="dxa"/>
            <w:bottom w:w="0" w:type="dxa"/>
          </w:tblCellMar>
        </w:tblPrEx>
        <w:trPr>
          <w:trHeight w:val="305"/>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3.1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09</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13,86990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 xml:space="preserve">13,86990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09</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13,86990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13,86990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09</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50.3.00.03090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13,86990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13,86990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3.1.1.1.1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09</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50.3.00.03090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13,86990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13,86990 </w:t>
            </w:r>
          </w:p>
        </w:tc>
      </w:tr>
      <w:tr w:rsidR="00C74F71" w:rsidTr="00270329">
        <w:tblPrEx>
          <w:tblCellMar>
            <w:top w:w="0" w:type="dxa"/>
            <w:bottom w:w="0" w:type="dxa"/>
          </w:tblCellMar>
        </w:tblPrEx>
        <w:trPr>
          <w:trHeight w:val="305"/>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3.2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Другие вопросы в области национальной безопасности и правоохранительной деятельности</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14</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14,60000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14,60000</w:t>
            </w:r>
          </w:p>
        </w:tc>
      </w:tr>
      <w:tr w:rsidR="00C74F71" w:rsidTr="00270329">
        <w:tblPrEx>
          <w:tblCellMar>
            <w:top w:w="0" w:type="dxa"/>
            <w:bottom w:w="0" w:type="dxa"/>
          </w:tblCellMar>
        </w:tblPrEx>
        <w:trPr>
          <w:trHeight w:val="468"/>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3.2.1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21.0.00.00000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5,00000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3.2.1.1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21.0.01.99990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5,00000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lastRenderedPageBreak/>
              <w:t>3.2.1.1.1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21.0.01.99990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5,00000 </w:t>
            </w:r>
          </w:p>
        </w:tc>
      </w:tr>
      <w:tr w:rsidR="00C74F71" w:rsidTr="00270329">
        <w:tblPrEx>
          <w:tblCellMar>
            <w:top w:w="0" w:type="dxa"/>
            <w:bottom w:w="0" w:type="dxa"/>
          </w:tblCellMar>
        </w:tblPrEx>
        <w:trPr>
          <w:trHeight w:val="87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3.2.2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9,60000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9,60000</w:t>
            </w:r>
          </w:p>
        </w:tc>
      </w:tr>
      <w:tr w:rsidR="00C74F71" w:rsidTr="00270329">
        <w:tblPrEx>
          <w:tblCellMar>
            <w:top w:w="0" w:type="dxa"/>
            <w:bottom w:w="0" w:type="dxa"/>
          </w:tblCellMar>
        </w:tblPrEx>
        <w:trPr>
          <w:trHeight w:val="468"/>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3.2.2.1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10.0.01.82300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6,70000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6,70000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3.2.2.1.1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государственных (муниципальных) органов</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10.0.01.82300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6,70000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6,70000 </w:t>
            </w:r>
          </w:p>
        </w:tc>
      </w:tr>
      <w:tr w:rsidR="00C74F71" w:rsidTr="00270329">
        <w:tblPrEx>
          <w:tblCellMar>
            <w:top w:w="0" w:type="dxa"/>
            <w:bottom w:w="0" w:type="dxa"/>
          </w:tblCellMar>
        </w:tblPrEx>
        <w:trPr>
          <w:trHeight w:val="468"/>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3.2.2.2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10.0.01.S2300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2,90000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2,90000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3.2.2.2.1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Расходы на выплату персоналу государственных (муниципальных) органов</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10.0.01.S2300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120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2,90000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2,90000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4</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color w:val="000000"/>
                <w:sz w:val="16"/>
                <w:szCs w:val="16"/>
              </w:rPr>
            </w:pPr>
            <w:r>
              <w:rPr>
                <w:rFonts w:ascii="Arial" w:eastAsia="Calibri" w:hAnsi="Arial" w:cs="Arial"/>
                <w:b/>
                <w:bCs/>
                <w:color w:val="000000"/>
                <w:sz w:val="16"/>
                <w:szCs w:val="16"/>
              </w:rPr>
              <w:t>Национальная экономика</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04</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00</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2 514,55500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314,85640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 xml:space="preserve">2 829,41140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4.1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Дорожное хозяйство (дорожные фонды)</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04</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09</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837,20000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314,85640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1 152,05640</w:t>
            </w:r>
          </w:p>
        </w:tc>
      </w:tr>
      <w:tr w:rsidR="00C74F71" w:rsidTr="00270329">
        <w:tblPrEx>
          <w:tblCellMar>
            <w:top w:w="0" w:type="dxa"/>
            <w:bottom w:w="0" w:type="dxa"/>
          </w:tblCellMar>
        </w:tblPrEx>
        <w:trPr>
          <w:trHeight w:val="610"/>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 xml:space="preserve">Реализация мероприятий муниципальной программы  "Развитие транспортной системы сельского поселения Сентябрьский на 2017-2020 годы" </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09</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837,20000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314,85640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1 152,05640</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09</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15.0.03.99990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837,20000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314,85640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1 152,05640 </w:t>
            </w:r>
          </w:p>
        </w:tc>
      </w:tr>
      <w:tr w:rsidR="00C74F71" w:rsidTr="00270329">
        <w:tblPrEx>
          <w:tblCellMar>
            <w:top w:w="0" w:type="dxa"/>
            <w:bottom w:w="0" w:type="dxa"/>
          </w:tblCellMar>
        </w:tblPrEx>
        <w:trPr>
          <w:trHeight w:val="314"/>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4.1.1.1.1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837,20000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314,85640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1 152,05640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4.2</w:t>
            </w:r>
          </w:p>
        </w:tc>
        <w:tc>
          <w:tcPr>
            <w:tcW w:w="4593"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Связь и информатика</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04</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10</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1 677,35500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1 677,35500</w:t>
            </w:r>
          </w:p>
        </w:tc>
      </w:tr>
      <w:tr w:rsidR="00C74F71" w:rsidTr="00270329">
        <w:tblPrEx>
          <w:tblCellMar>
            <w:top w:w="0" w:type="dxa"/>
            <w:bottom w:w="0" w:type="dxa"/>
          </w:tblCellMar>
        </w:tblPrEx>
        <w:trPr>
          <w:trHeight w:val="842"/>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4.2.1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1 677,35500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1 677,35500</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4.2.1.1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04.0.01.99990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1 286,65700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1 286,65700 </w:t>
            </w:r>
          </w:p>
        </w:tc>
      </w:tr>
      <w:tr w:rsidR="00C74F71" w:rsidTr="00270329">
        <w:tblPrEx>
          <w:tblCellMar>
            <w:top w:w="0" w:type="dxa"/>
            <w:bottom w:w="0" w:type="dxa"/>
          </w:tblCellMar>
        </w:tblPrEx>
        <w:trPr>
          <w:trHeight w:val="314"/>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4.2.1.1.1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1 286,65700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1 286,65700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4.2.1.2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10</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04.0.04.20070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390,69800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390,69800 </w:t>
            </w:r>
          </w:p>
        </w:tc>
      </w:tr>
      <w:tr w:rsidR="00C74F71" w:rsidTr="00270329">
        <w:tblPrEx>
          <w:tblCellMar>
            <w:top w:w="0" w:type="dxa"/>
            <w:bottom w:w="0" w:type="dxa"/>
          </w:tblCellMar>
        </w:tblPrEx>
        <w:trPr>
          <w:trHeight w:val="314"/>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4.2.1.2.1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390,69800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390,69800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5</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color w:val="000000"/>
                <w:sz w:val="16"/>
                <w:szCs w:val="16"/>
              </w:rPr>
            </w:pPr>
            <w:r>
              <w:rPr>
                <w:rFonts w:ascii="Arial" w:eastAsia="Calibri" w:hAnsi="Arial" w:cs="Arial"/>
                <w:b/>
                <w:bCs/>
                <w:color w:val="000000"/>
                <w:sz w:val="16"/>
                <w:szCs w:val="16"/>
              </w:rPr>
              <w:t>Жилищно-коммунальное хозяйство</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00</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31 096,71870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1 929,54860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 xml:space="preserve">33 026,26730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5.1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Жилищное хозяйство</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01</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28 021,65169</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-94,42332</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27 927,22837</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Реализация мероприятий муниципальной программы "Обеспечение доступным и комфортным жильем жителей Нефтеюганского района в 2017-2020 годах"</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08.0.00.00000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27 516,00000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27 516,00000</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Капитальные вложения в объекты государственной (муниципальной) собственности</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08.2.02.20672</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25 516,00000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25 516,00000 </w:t>
            </w:r>
          </w:p>
        </w:tc>
      </w:tr>
      <w:tr w:rsidR="00C74F71" w:rsidTr="00270329">
        <w:tblPrEx>
          <w:tblCellMar>
            <w:top w:w="0" w:type="dxa"/>
            <w:bottom w:w="0" w:type="dxa"/>
          </w:tblCellMar>
        </w:tblPrEx>
        <w:trPr>
          <w:trHeight w:val="314"/>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5.1.1.1.1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410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25 516,00000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25 516,00000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5.1.2.1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08.2.03.99990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2 000,00000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2 000,00000 </w:t>
            </w:r>
          </w:p>
        </w:tc>
      </w:tr>
      <w:tr w:rsidR="00C74F71" w:rsidTr="00270329">
        <w:tblPrEx>
          <w:tblCellMar>
            <w:top w:w="0" w:type="dxa"/>
            <w:bottom w:w="0" w:type="dxa"/>
          </w:tblCellMar>
        </w:tblPrEx>
        <w:trPr>
          <w:trHeight w:val="314"/>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5.1.2.1.1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2 000,00000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2 000,00000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5.1.2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16.0.00.00000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505,65169</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-94,42332</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411,22837</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5.1.2.1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16.0.01.99990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423,35169</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-94,42332</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328,92837 </w:t>
            </w:r>
          </w:p>
        </w:tc>
      </w:tr>
      <w:tr w:rsidR="00C74F71" w:rsidTr="00270329">
        <w:tblPrEx>
          <w:tblCellMar>
            <w:top w:w="0" w:type="dxa"/>
            <w:bottom w:w="0" w:type="dxa"/>
          </w:tblCellMar>
        </w:tblPrEx>
        <w:trPr>
          <w:trHeight w:val="314"/>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5.1.2.1.1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423,35169</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-94,42332</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328,92837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5.1.2.2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Капитальные вложения в объекты государственной (муниципальной) собственности</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16.0.01.99990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82,30000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82,30000 </w:t>
            </w:r>
          </w:p>
        </w:tc>
      </w:tr>
      <w:tr w:rsidR="00C74F71" w:rsidTr="00270329">
        <w:tblPrEx>
          <w:tblCellMar>
            <w:top w:w="0" w:type="dxa"/>
            <w:bottom w:w="0" w:type="dxa"/>
          </w:tblCellMar>
        </w:tblPrEx>
        <w:trPr>
          <w:trHeight w:val="314"/>
        </w:trPr>
        <w:tc>
          <w:tcPr>
            <w:tcW w:w="7127" w:type="dxa"/>
            <w:gridSpan w:val="5"/>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5.1.2.2.1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410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82,30000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82,30000 </w:t>
            </w:r>
          </w:p>
        </w:tc>
      </w:tr>
      <w:tr w:rsidR="00C74F71" w:rsidTr="00270329">
        <w:tblPrEx>
          <w:tblCellMar>
            <w:top w:w="0" w:type="dxa"/>
            <w:bottom w:w="0" w:type="dxa"/>
          </w:tblCellMar>
        </w:tblPrEx>
        <w:trPr>
          <w:trHeight w:val="2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5.2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Благоустройство</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3 075,06701</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2 023,97192</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5 099,03893</w:t>
            </w:r>
          </w:p>
        </w:tc>
      </w:tr>
      <w:tr w:rsidR="00C74F71" w:rsidTr="00270329">
        <w:tblPrEx>
          <w:tblCellMar>
            <w:top w:w="0" w:type="dxa"/>
            <w:bottom w:w="0" w:type="dxa"/>
          </w:tblCellMar>
        </w:tblPrEx>
        <w:trPr>
          <w:trHeight w:val="641"/>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5.2.1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Реализация мероприятий муниципальной программы "Благоустройство, озеленение и санитарная очистка территории</w:t>
            </w:r>
          </w:p>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сельского поселения Сентябрьский на 2017-2020 годы"</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09.0.00.00000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3 075,06701</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2 023,97192</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5 099,03893</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5.2.1.1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09.0.01.99990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2 575,06701</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2 023,97192</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4 599,03893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5.2.1.1.1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09.0.01.99990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2 575,06701</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2 023,97192</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4 599,03893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5.2.1.2</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09.2.03.20616</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500,00000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5.2.1.2.1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05</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09.2.03.20616</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500,00000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lastRenderedPageBreak/>
              <w:t>6</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color w:val="000000"/>
                <w:sz w:val="16"/>
                <w:szCs w:val="16"/>
              </w:rPr>
            </w:pPr>
            <w:r>
              <w:rPr>
                <w:rFonts w:ascii="Arial" w:eastAsia="Calibri" w:hAnsi="Arial" w:cs="Arial"/>
                <w:b/>
                <w:bCs/>
                <w:color w:val="000000"/>
                <w:sz w:val="16"/>
                <w:szCs w:val="16"/>
              </w:rPr>
              <w:t>Образование</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07</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00</w:t>
            </w:r>
          </w:p>
        </w:tc>
        <w:tc>
          <w:tcPr>
            <w:tcW w:w="115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63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70,00000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 xml:space="preserve">70,00000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6.1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 xml:space="preserve">Молодежная политика </w:t>
            </w:r>
          </w:p>
        </w:tc>
        <w:tc>
          <w:tcPr>
            <w:tcW w:w="43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07</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07</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70,00000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 xml:space="preserve">70,00000 </w:t>
            </w:r>
          </w:p>
        </w:tc>
      </w:tr>
      <w:tr w:rsidR="00C74F71" w:rsidTr="00270329">
        <w:tblPrEx>
          <w:tblCellMar>
            <w:top w:w="0" w:type="dxa"/>
            <w:bottom w:w="0" w:type="dxa"/>
          </w:tblCellMar>
        </w:tblPrEx>
        <w:trPr>
          <w:trHeight w:val="631"/>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6.1.1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 xml:space="preserve">Реализация мероприятий муниципальной программы "Развитие молодежной политики в муниципальном образовании </w:t>
            </w:r>
          </w:p>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сельское поселение Сентябрьский  на 2017 - 2020 годы"</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07</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07</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70,00000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70,00000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6.1.1.1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07</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07</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01.0.01.99990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70,00000 </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0,00000 </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70,00000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6.1.1.1.1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07</w:t>
            </w:r>
          </w:p>
        </w:tc>
        <w:tc>
          <w:tcPr>
            <w:tcW w:w="396"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07</w:t>
            </w:r>
          </w:p>
        </w:tc>
        <w:tc>
          <w:tcPr>
            <w:tcW w:w="1159"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01.0.01.99990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240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70,00000 </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0,00000 </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70,00000 </w:t>
            </w:r>
          </w:p>
        </w:tc>
      </w:tr>
      <w:tr w:rsidR="00C74F71" w:rsidTr="00270329">
        <w:tblPrEx>
          <w:tblCellMar>
            <w:top w:w="0" w:type="dxa"/>
            <w:bottom w:w="0" w:type="dxa"/>
          </w:tblCellMar>
        </w:tblPrEx>
        <w:trPr>
          <w:trHeight w:val="31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7</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color w:val="000000"/>
                <w:sz w:val="16"/>
                <w:szCs w:val="16"/>
              </w:rPr>
            </w:pPr>
            <w:r>
              <w:rPr>
                <w:rFonts w:ascii="Arial" w:eastAsia="Calibri" w:hAnsi="Arial" w:cs="Arial"/>
                <w:b/>
                <w:bCs/>
                <w:color w:val="000000"/>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14</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00</w:t>
            </w:r>
          </w:p>
        </w:tc>
        <w:tc>
          <w:tcPr>
            <w:tcW w:w="115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63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14 635,90700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 xml:space="preserve">14 635,90700 </w:t>
            </w:r>
          </w:p>
        </w:tc>
      </w:tr>
      <w:tr w:rsidR="00C74F71" w:rsidTr="00270329">
        <w:tblPrEx>
          <w:tblCellMar>
            <w:top w:w="0" w:type="dxa"/>
            <w:bottom w:w="0" w:type="dxa"/>
          </w:tblCellMar>
        </w:tblPrEx>
        <w:trPr>
          <w:trHeight w:val="22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7.1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i/>
                <w:iCs/>
                <w:color w:val="000000"/>
                <w:sz w:val="16"/>
                <w:szCs w:val="16"/>
              </w:rPr>
            </w:pPr>
            <w:r>
              <w:rPr>
                <w:rFonts w:ascii="Arial" w:eastAsia="Calibri" w:hAnsi="Arial" w:cs="Arial"/>
                <w:b/>
                <w:bCs/>
                <w:i/>
                <w:iCs/>
                <w:color w:val="000000"/>
                <w:sz w:val="16"/>
                <w:szCs w:val="16"/>
              </w:rPr>
              <w:t>Межбюджетные трансферты</w:t>
            </w:r>
          </w:p>
        </w:tc>
        <w:tc>
          <w:tcPr>
            <w:tcW w:w="43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14</w:t>
            </w:r>
          </w:p>
        </w:tc>
        <w:tc>
          <w:tcPr>
            <w:tcW w:w="396"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03</w:t>
            </w:r>
          </w:p>
        </w:tc>
        <w:tc>
          <w:tcPr>
            <w:tcW w:w="1159" w:type="dxa"/>
            <w:tcBorders>
              <w:top w:val="single" w:sz="6" w:space="0" w:color="auto"/>
              <w:left w:val="single" w:sz="6" w:space="0" w:color="auto"/>
              <w:bottom w:val="nil"/>
              <w:right w:val="nil"/>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631" w:type="dxa"/>
            <w:tcBorders>
              <w:top w:val="single" w:sz="6" w:space="0" w:color="auto"/>
              <w:left w:val="single" w:sz="6" w:space="0" w:color="auto"/>
              <w:bottom w:val="nil"/>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14 635,90700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i/>
                <w:iCs/>
                <w:color w:val="000000"/>
                <w:sz w:val="16"/>
                <w:szCs w:val="16"/>
              </w:rPr>
            </w:pPr>
            <w:r>
              <w:rPr>
                <w:rFonts w:ascii="Arial" w:eastAsia="Calibri" w:hAnsi="Arial" w:cs="Arial"/>
                <w:b/>
                <w:bCs/>
                <w:i/>
                <w:iCs/>
                <w:color w:val="000000"/>
                <w:sz w:val="16"/>
                <w:szCs w:val="16"/>
              </w:rPr>
              <w:t xml:space="preserve">14 635,90700 </w:t>
            </w:r>
          </w:p>
        </w:tc>
      </w:tr>
      <w:tr w:rsidR="00C74F71" w:rsidTr="00270329">
        <w:tblPrEx>
          <w:tblCellMar>
            <w:top w:w="0" w:type="dxa"/>
            <w:bottom w:w="0" w:type="dxa"/>
          </w:tblCellMar>
        </w:tblPrEx>
        <w:trPr>
          <w:trHeight w:val="468"/>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7.1.1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39"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w:t>
            </w:r>
          </w:p>
        </w:tc>
        <w:tc>
          <w:tcPr>
            <w:tcW w:w="396"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1790" w:type="dxa"/>
            <w:gridSpan w:val="2"/>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50.0.00.00000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14 635,90700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14 635,90700 </w:t>
            </w:r>
          </w:p>
        </w:tc>
      </w:tr>
      <w:tr w:rsidR="00C74F71" w:rsidTr="00157C07">
        <w:tblPrEx>
          <w:tblCellMar>
            <w:top w:w="0" w:type="dxa"/>
            <w:bottom w:w="0" w:type="dxa"/>
          </w:tblCellMar>
        </w:tblPrEx>
        <w:trPr>
          <w:trHeight w:val="134"/>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7.1.1.1</w:t>
            </w:r>
          </w:p>
        </w:tc>
        <w:tc>
          <w:tcPr>
            <w:tcW w:w="4593"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color w:val="000000"/>
                <w:sz w:val="16"/>
                <w:szCs w:val="16"/>
              </w:rPr>
            </w:pPr>
            <w:r>
              <w:rPr>
                <w:rFonts w:ascii="Arial" w:eastAsia="Calibri" w:hAnsi="Arial" w:cs="Arial"/>
                <w:color w:val="000000"/>
                <w:sz w:val="16"/>
                <w:szCs w:val="16"/>
              </w:rPr>
              <w:t>Межбюджетные трансферты</w:t>
            </w:r>
          </w:p>
        </w:tc>
        <w:tc>
          <w:tcPr>
            <w:tcW w:w="439"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w:t>
            </w:r>
          </w:p>
        </w:tc>
        <w:tc>
          <w:tcPr>
            <w:tcW w:w="396"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03</w:t>
            </w:r>
          </w:p>
        </w:tc>
        <w:tc>
          <w:tcPr>
            <w:tcW w:w="1159" w:type="dxa"/>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50.3.0089020</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500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14 635,90700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14 635,90700 </w:t>
            </w:r>
          </w:p>
        </w:tc>
      </w:tr>
      <w:tr w:rsidR="00C74F71" w:rsidTr="00270329">
        <w:tblPrEx>
          <w:tblCellMar>
            <w:top w:w="0" w:type="dxa"/>
            <w:bottom w:w="0" w:type="dxa"/>
          </w:tblCellMar>
        </w:tblPrEx>
        <w:trPr>
          <w:trHeight w:val="214"/>
        </w:trPr>
        <w:tc>
          <w:tcPr>
            <w:tcW w:w="7127" w:type="dxa"/>
            <w:gridSpan w:val="5"/>
            <w:tcBorders>
              <w:top w:val="single" w:sz="6" w:space="0" w:color="auto"/>
              <w:left w:val="single" w:sz="6" w:space="0" w:color="auto"/>
              <w:bottom w:val="single" w:sz="6" w:space="0" w:color="auto"/>
              <w:right w:val="nil"/>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7.1.1.1.1</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540</w:t>
            </w: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14 635,90700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14 635,90700 </w:t>
            </w:r>
          </w:p>
        </w:tc>
      </w:tr>
      <w:tr w:rsidR="00C74F71" w:rsidTr="00157C07">
        <w:tblPrEx>
          <w:tblCellMar>
            <w:top w:w="0" w:type="dxa"/>
            <w:bottom w:w="0" w:type="dxa"/>
          </w:tblCellMar>
        </w:tblPrEx>
        <w:trPr>
          <w:trHeight w:val="73"/>
        </w:trPr>
        <w:tc>
          <w:tcPr>
            <w:tcW w:w="540"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right"/>
              <w:rPr>
                <w:rFonts w:ascii="Arial" w:eastAsia="Calibri" w:hAnsi="Arial" w:cs="Arial"/>
                <w:color w:val="000000"/>
                <w:sz w:val="16"/>
                <w:szCs w:val="16"/>
              </w:rPr>
            </w:pPr>
          </w:p>
        </w:tc>
        <w:tc>
          <w:tcPr>
            <w:tcW w:w="6587" w:type="dxa"/>
            <w:gridSpan w:val="4"/>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rPr>
                <w:rFonts w:ascii="Arial" w:eastAsia="Calibri" w:hAnsi="Arial" w:cs="Arial"/>
                <w:b/>
                <w:bCs/>
                <w:color w:val="000000"/>
                <w:sz w:val="16"/>
                <w:szCs w:val="16"/>
              </w:rPr>
            </w:pPr>
            <w:r>
              <w:rPr>
                <w:rFonts w:ascii="Arial" w:eastAsia="Calibri" w:hAnsi="Arial" w:cs="Arial"/>
                <w:b/>
                <w:bCs/>
                <w:color w:val="000000"/>
                <w:sz w:val="16"/>
                <w:szCs w:val="16"/>
              </w:rPr>
              <w:t>ВСЕГО по муниципальному образованию сельское поселение Сентябрьский</w:t>
            </w:r>
          </w:p>
        </w:tc>
        <w:tc>
          <w:tcPr>
            <w:tcW w:w="63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right"/>
              <w:rPr>
                <w:rFonts w:ascii="Arial" w:eastAsia="Calibri" w:hAnsi="Arial" w:cs="Arial"/>
                <w:b/>
                <w:bCs/>
                <w:color w:val="000000"/>
                <w:sz w:val="16"/>
                <w:szCs w:val="16"/>
              </w:rPr>
            </w:pPr>
          </w:p>
        </w:tc>
        <w:tc>
          <w:tcPr>
            <w:tcW w:w="1061"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77 757,14360</w:t>
            </w:r>
          </w:p>
        </w:tc>
        <w:tc>
          <w:tcPr>
            <w:tcW w:w="992"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2 630,00000</w:t>
            </w:r>
          </w:p>
        </w:tc>
        <w:tc>
          <w:tcPr>
            <w:tcW w:w="1177" w:type="dxa"/>
            <w:tcBorders>
              <w:top w:val="single" w:sz="6" w:space="0" w:color="auto"/>
              <w:left w:val="single" w:sz="6" w:space="0" w:color="auto"/>
              <w:bottom w:val="single" w:sz="6" w:space="0" w:color="auto"/>
              <w:right w:val="single" w:sz="6" w:space="0" w:color="auto"/>
            </w:tcBorders>
          </w:tcPr>
          <w:p w:rsidR="00C74F71" w:rsidRDefault="00C74F71">
            <w:pPr>
              <w:autoSpaceDE w:val="0"/>
              <w:autoSpaceDN w:val="0"/>
              <w:adjustRightInd w:val="0"/>
              <w:spacing w:after="0" w:line="240" w:lineRule="auto"/>
              <w:jc w:val="center"/>
              <w:rPr>
                <w:rFonts w:ascii="Arial" w:eastAsia="Calibri" w:hAnsi="Arial" w:cs="Arial"/>
                <w:b/>
                <w:bCs/>
                <w:color w:val="000000"/>
                <w:sz w:val="16"/>
                <w:szCs w:val="16"/>
              </w:rPr>
            </w:pPr>
            <w:r>
              <w:rPr>
                <w:rFonts w:ascii="Arial" w:eastAsia="Calibri" w:hAnsi="Arial" w:cs="Arial"/>
                <w:b/>
                <w:bCs/>
                <w:color w:val="000000"/>
                <w:sz w:val="16"/>
                <w:szCs w:val="16"/>
              </w:rPr>
              <w:t xml:space="preserve">80 387,14360 </w:t>
            </w:r>
          </w:p>
        </w:tc>
      </w:tr>
    </w:tbl>
    <w:p w:rsidR="00C74F71" w:rsidRDefault="00C74F71" w:rsidP="00C74F71">
      <w:pPr>
        <w:spacing w:after="0" w:line="240" w:lineRule="auto"/>
        <w:jc w:val="both"/>
        <w:rPr>
          <w:rFonts w:ascii="Times New Roman" w:hAnsi="Times New Roman"/>
          <w:sz w:val="26"/>
          <w:szCs w:val="26"/>
        </w:rPr>
      </w:pPr>
    </w:p>
    <w:p w:rsidR="00270329" w:rsidRDefault="00270329" w:rsidP="00C74F71">
      <w:pPr>
        <w:spacing w:after="0" w:line="240" w:lineRule="auto"/>
        <w:jc w:val="both"/>
        <w:rPr>
          <w:rFonts w:ascii="Times New Roman" w:hAnsi="Times New Roman"/>
          <w:sz w:val="26"/>
          <w:szCs w:val="26"/>
        </w:rPr>
      </w:pPr>
    </w:p>
    <w:tbl>
      <w:tblPr>
        <w:tblW w:w="10930" w:type="dxa"/>
        <w:tblInd w:w="-176" w:type="dxa"/>
        <w:tblLayout w:type="fixed"/>
        <w:tblLook w:val="04A0" w:firstRow="1" w:lastRow="0" w:firstColumn="1" w:lastColumn="0" w:noHBand="0" w:noVBand="1"/>
      </w:tblPr>
      <w:tblGrid>
        <w:gridCol w:w="638"/>
        <w:gridCol w:w="4906"/>
        <w:gridCol w:w="761"/>
        <w:gridCol w:w="656"/>
        <w:gridCol w:w="1276"/>
        <w:gridCol w:w="1418"/>
        <w:gridCol w:w="1275"/>
      </w:tblGrid>
      <w:tr w:rsidR="00270329" w:rsidRPr="00270329" w:rsidTr="00270329">
        <w:trPr>
          <w:trHeight w:val="780"/>
        </w:trPr>
        <w:tc>
          <w:tcPr>
            <w:tcW w:w="10930" w:type="dxa"/>
            <w:gridSpan w:val="7"/>
            <w:tcBorders>
              <w:top w:val="nil"/>
              <w:left w:val="nil"/>
              <w:bottom w:val="nil"/>
              <w:right w:val="nil"/>
            </w:tcBorders>
            <w:shd w:val="clear" w:color="auto" w:fill="auto"/>
            <w:vAlign w:val="center"/>
            <w:hideMark/>
          </w:tcPr>
          <w:p w:rsidR="00270329" w:rsidRDefault="00270329" w:rsidP="00270329">
            <w:pPr>
              <w:autoSpaceDE w:val="0"/>
              <w:autoSpaceDN w:val="0"/>
              <w:adjustRightInd w:val="0"/>
              <w:spacing w:after="0" w:line="240" w:lineRule="auto"/>
              <w:jc w:val="center"/>
              <w:rPr>
                <w:rFonts w:ascii="Arial" w:eastAsia="Calibri" w:hAnsi="Arial" w:cs="Arial"/>
                <w:b/>
                <w:bCs/>
                <w:color w:val="000000"/>
                <w:sz w:val="16"/>
                <w:szCs w:val="16"/>
              </w:rPr>
            </w:pPr>
            <w:r>
              <w:rPr>
                <w:rFonts w:ascii="Times New Roman" w:hAnsi="Times New Roman"/>
                <w:sz w:val="20"/>
                <w:szCs w:val="20"/>
              </w:rPr>
              <w:t>Приложение 3 к решению Совета депутатов сельского поселения Сентябрьский от 12.10.2017 №325</w:t>
            </w:r>
          </w:p>
          <w:p w:rsidR="00270329" w:rsidRDefault="00270329" w:rsidP="00270329">
            <w:pPr>
              <w:spacing w:after="0" w:line="240" w:lineRule="auto"/>
              <w:jc w:val="center"/>
              <w:rPr>
                <w:rFonts w:ascii="Arial" w:hAnsi="Arial" w:cs="Arial"/>
                <w:b/>
                <w:bCs/>
                <w:sz w:val="16"/>
                <w:szCs w:val="16"/>
              </w:rPr>
            </w:pPr>
          </w:p>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2017 год</w:t>
            </w:r>
          </w:p>
        </w:tc>
      </w:tr>
      <w:tr w:rsidR="00270329" w:rsidRPr="00270329" w:rsidTr="00270329">
        <w:trPr>
          <w:trHeight w:val="330"/>
        </w:trPr>
        <w:tc>
          <w:tcPr>
            <w:tcW w:w="638" w:type="dxa"/>
            <w:tcBorders>
              <w:top w:val="nil"/>
              <w:left w:val="nil"/>
              <w:bottom w:val="nil"/>
              <w:right w:val="nil"/>
            </w:tcBorders>
            <w:shd w:val="clear" w:color="auto" w:fill="auto"/>
            <w:hideMark/>
          </w:tcPr>
          <w:p w:rsidR="00270329" w:rsidRPr="00270329" w:rsidRDefault="00270329" w:rsidP="00270329">
            <w:pPr>
              <w:spacing w:after="0" w:line="240" w:lineRule="auto"/>
              <w:jc w:val="center"/>
              <w:rPr>
                <w:rFonts w:ascii="Arial" w:hAnsi="Arial" w:cs="Arial"/>
                <w:sz w:val="16"/>
                <w:szCs w:val="16"/>
              </w:rPr>
            </w:pPr>
          </w:p>
        </w:tc>
        <w:tc>
          <w:tcPr>
            <w:tcW w:w="6323" w:type="dxa"/>
            <w:gridSpan w:val="3"/>
            <w:tcBorders>
              <w:top w:val="nil"/>
              <w:left w:val="nil"/>
              <w:bottom w:val="nil"/>
              <w:right w:val="nil"/>
            </w:tcBorders>
            <w:shd w:val="clear" w:color="auto" w:fill="auto"/>
            <w:vAlign w:val="center"/>
            <w:hideMark/>
          </w:tcPr>
          <w:p w:rsidR="00270329" w:rsidRPr="00270329" w:rsidRDefault="00270329" w:rsidP="00270329">
            <w:pPr>
              <w:spacing w:after="0" w:line="240" w:lineRule="auto"/>
              <w:jc w:val="center"/>
              <w:rPr>
                <w:rFonts w:ascii="Arial" w:hAnsi="Arial" w:cs="Arial"/>
                <w:b/>
                <w:bCs/>
                <w:sz w:val="16"/>
                <w:szCs w:val="16"/>
              </w:rPr>
            </w:pPr>
          </w:p>
        </w:tc>
        <w:tc>
          <w:tcPr>
            <w:tcW w:w="1276" w:type="dxa"/>
            <w:tcBorders>
              <w:top w:val="nil"/>
              <w:left w:val="nil"/>
              <w:bottom w:val="nil"/>
              <w:right w:val="nil"/>
            </w:tcBorders>
            <w:shd w:val="clear" w:color="auto" w:fill="auto"/>
            <w:vAlign w:val="center"/>
            <w:hideMark/>
          </w:tcPr>
          <w:p w:rsidR="00270329" w:rsidRPr="00270329" w:rsidRDefault="00270329" w:rsidP="00270329">
            <w:pPr>
              <w:spacing w:after="0" w:line="240" w:lineRule="auto"/>
              <w:rPr>
                <w:rFonts w:ascii="Arial" w:hAnsi="Arial" w:cs="Arial"/>
                <w:sz w:val="16"/>
                <w:szCs w:val="16"/>
              </w:rPr>
            </w:pPr>
          </w:p>
        </w:tc>
        <w:tc>
          <w:tcPr>
            <w:tcW w:w="1418" w:type="dxa"/>
            <w:tcBorders>
              <w:top w:val="nil"/>
              <w:left w:val="nil"/>
              <w:bottom w:val="nil"/>
              <w:right w:val="nil"/>
            </w:tcBorders>
            <w:shd w:val="clear" w:color="auto" w:fill="auto"/>
            <w:vAlign w:val="center"/>
            <w:hideMark/>
          </w:tcPr>
          <w:p w:rsidR="00270329" w:rsidRPr="00270329" w:rsidRDefault="00270329" w:rsidP="00270329">
            <w:pPr>
              <w:spacing w:after="0" w:line="240" w:lineRule="auto"/>
              <w:rPr>
                <w:rFonts w:ascii="Arial" w:hAnsi="Arial" w:cs="Arial"/>
                <w:sz w:val="16"/>
                <w:szCs w:val="16"/>
              </w:rPr>
            </w:pPr>
          </w:p>
        </w:tc>
        <w:tc>
          <w:tcPr>
            <w:tcW w:w="1275" w:type="dxa"/>
            <w:tcBorders>
              <w:top w:val="nil"/>
              <w:left w:val="nil"/>
              <w:bottom w:val="nil"/>
              <w:right w:val="nil"/>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тыс.руб.</w:t>
            </w:r>
          </w:p>
        </w:tc>
      </w:tr>
      <w:tr w:rsidR="00270329" w:rsidRPr="00270329" w:rsidTr="00157C07">
        <w:trPr>
          <w:trHeight w:val="846"/>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п/п</w:t>
            </w:r>
          </w:p>
        </w:tc>
        <w:tc>
          <w:tcPr>
            <w:tcW w:w="4906" w:type="dxa"/>
            <w:tcBorders>
              <w:top w:val="single" w:sz="4" w:space="0" w:color="auto"/>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Наименование</w:t>
            </w:r>
          </w:p>
        </w:tc>
        <w:tc>
          <w:tcPr>
            <w:tcW w:w="761" w:type="dxa"/>
            <w:tcBorders>
              <w:top w:val="single" w:sz="4" w:space="0" w:color="auto"/>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Раздел</w:t>
            </w:r>
          </w:p>
        </w:tc>
        <w:tc>
          <w:tcPr>
            <w:tcW w:w="656" w:type="dxa"/>
            <w:tcBorders>
              <w:top w:val="single" w:sz="4" w:space="0" w:color="auto"/>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Утверждено РСД от 24.08.2017 №229</w:t>
            </w:r>
          </w:p>
        </w:tc>
        <w:tc>
          <w:tcPr>
            <w:tcW w:w="1418" w:type="dxa"/>
            <w:tcBorders>
              <w:top w:val="single" w:sz="4" w:space="0" w:color="auto"/>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Отклонения</w:t>
            </w:r>
          </w:p>
        </w:tc>
        <w:tc>
          <w:tcPr>
            <w:tcW w:w="1275" w:type="dxa"/>
            <w:tcBorders>
              <w:top w:val="single" w:sz="4" w:space="0" w:color="auto"/>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Уточнено</w:t>
            </w:r>
          </w:p>
        </w:tc>
      </w:tr>
      <w:tr w:rsidR="00270329" w:rsidRPr="00270329" w:rsidTr="00157C07">
        <w:trPr>
          <w:trHeight w:val="122"/>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1</w:t>
            </w:r>
          </w:p>
        </w:tc>
        <w:tc>
          <w:tcPr>
            <w:tcW w:w="490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rPr>
                <w:rFonts w:ascii="Arial" w:hAnsi="Arial" w:cs="Arial"/>
                <w:b/>
                <w:bCs/>
                <w:sz w:val="16"/>
                <w:szCs w:val="16"/>
              </w:rPr>
            </w:pPr>
            <w:r w:rsidRPr="00270329">
              <w:rPr>
                <w:rFonts w:ascii="Arial" w:hAnsi="Arial" w:cs="Arial"/>
                <w:b/>
                <w:bCs/>
                <w:sz w:val="16"/>
                <w:szCs w:val="16"/>
              </w:rPr>
              <w:t>ОБЩЕГОСУДАРСТВЕННЫЕ ВОПРОСЫ</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01</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29 331,49300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365,59500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29 697,08800 </w:t>
            </w:r>
          </w:p>
        </w:tc>
      </w:tr>
      <w:tr w:rsidR="00270329" w:rsidRPr="00270329" w:rsidTr="00270329">
        <w:trPr>
          <w:trHeight w:val="330"/>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1.1</w:t>
            </w:r>
          </w:p>
        </w:tc>
        <w:tc>
          <w:tcPr>
            <w:tcW w:w="490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Функционирование высшего должностного лица муниципального образования</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01</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1 550,00000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100,00000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1 650,00000 </w:t>
            </w:r>
          </w:p>
        </w:tc>
      </w:tr>
      <w:tr w:rsidR="00270329" w:rsidRPr="00270329" w:rsidTr="00157C07">
        <w:trPr>
          <w:trHeight w:val="130"/>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1.2</w:t>
            </w:r>
          </w:p>
        </w:tc>
        <w:tc>
          <w:tcPr>
            <w:tcW w:w="490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Функционирование местных администраций</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01</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5 661,00000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5 661,00000 </w:t>
            </w:r>
          </w:p>
        </w:tc>
      </w:tr>
      <w:tr w:rsidR="00270329" w:rsidRPr="00270329" w:rsidTr="00157C07">
        <w:trPr>
          <w:trHeight w:val="217"/>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1.3</w:t>
            </w:r>
          </w:p>
        </w:tc>
        <w:tc>
          <w:tcPr>
            <w:tcW w:w="490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Обеспечение проведения выборов и референдумов</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01</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718,75900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718,75900 </w:t>
            </w:r>
          </w:p>
        </w:tc>
      </w:tr>
      <w:tr w:rsidR="00270329" w:rsidRPr="00270329" w:rsidTr="00157C07">
        <w:trPr>
          <w:trHeight w:val="136"/>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1.4</w:t>
            </w:r>
          </w:p>
        </w:tc>
        <w:tc>
          <w:tcPr>
            <w:tcW w:w="490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Резервный фонд местной администрации</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01</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11</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50,00000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50,00000 </w:t>
            </w:r>
          </w:p>
        </w:tc>
      </w:tr>
      <w:tr w:rsidR="00270329" w:rsidRPr="00270329" w:rsidTr="00157C07">
        <w:trPr>
          <w:trHeight w:val="223"/>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1.5</w:t>
            </w:r>
          </w:p>
        </w:tc>
        <w:tc>
          <w:tcPr>
            <w:tcW w:w="490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Другие общегосударственные вопросы</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01</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color w:val="000000"/>
                <w:sz w:val="16"/>
                <w:szCs w:val="16"/>
              </w:rPr>
            </w:pPr>
            <w:r w:rsidRPr="00270329">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21 351,73400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265,59500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21 617,32900 </w:t>
            </w:r>
          </w:p>
        </w:tc>
      </w:tr>
      <w:tr w:rsidR="00270329" w:rsidRPr="00270329" w:rsidTr="00157C07">
        <w:trPr>
          <w:trHeight w:val="152"/>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2</w:t>
            </w:r>
          </w:p>
        </w:tc>
        <w:tc>
          <w:tcPr>
            <w:tcW w:w="490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rPr>
                <w:rFonts w:ascii="Arial" w:hAnsi="Arial" w:cs="Arial"/>
                <w:b/>
                <w:bCs/>
                <w:sz w:val="16"/>
                <w:szCs w:val="16"/>
              </w:rPr>
            </w:pPr>
            <w:r w:rsidRPr="00270329">
              <w:rPr>
                <w:rFonts w:ascii="Arial" w:hAnsi="Arial" w:cs="Arial"/>
                <w:b/>
                <w:bCs/>
                <w:sz w:val="16"/>
                <w:szCs w:val="16"/>
              </w:rPr>
              <w:t>НАЦИОНАЛЬНАЯ ОБОРОНА</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02</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color w:val="000000"/>
                <w:sz w:val="16"/>
                <w:szCs w:val="16"/>
              </w:rPr>
            </w:pPr>
            <w:r w:rsidRPr="00270329">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80,00000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20,00000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100,00000 </w:t>
            </w:r>
          </w:p>
        </w:tc>
      </w:tr>
      <w:tr w:rsidR="00270329" w:rsidRPr="00270329" w:rsidTr="00157C07">
        <w:trPr>
          <w:trHeight w:val="239"/>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2.1</w:t>
            </w:r>
          </w:p>
        </w:tc>
        <w:tc>
          <w:tcPr>
            <w:tcW w:w="490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Мобилизационная и вневойсковая подготовка</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02</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color w:val="000000"/>
                <w:sz w:val="16"/>
                <w:szCs w:val="16"/>
              </w:rPr>
            </w:pPr>
            <w:r w:rsidRPr="00270329">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80,00000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20,00000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100,00000 </w:t>
            </w:r>
          </w:p>
        </w:tc>
      </w:tr>
      <w:tr w:rsidR="00270329" w:rsidRPr="00270329" w:rsidTr="00270329">
        <w:trPr>
          <w:trHeight w:val="330"/>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3</w:t>
            </w:r>
          </w:p>
        </w:tc>
        <w:tc>
          <w:tcPr>
            <w:tcW w:w="4906"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rPr>
                <w:rFonts w:ascii="Arial" w:hAnsi="Arial" w:cs="Arial"/>
                <w:b/>
                <w:bCs/>
                <w:sz w:val="16"/>
                <w:szCs w:val="16"/>
              </w:rPr>
            </w:pPr>
            <w:r w:rsidRPr="00270329">
              <w:rPr>
                <w:rFonts w:ascii="Arial" w:hAnsi="Arial" w:cs="Arial"/>
                <w:b/>
                <w:bCs/>
                <w:sz w:val="16"/>
                <w:szCs w:val="16"/>
              </w:rPr>
              <w:t>НАЦИОНАЛЬНАЯ БЕЗОПАСНОСТЬ И ПРАВООХРАНИТЕЛЬНАЯ ДЕЯТЕЛЬНОСТЬ</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03</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color w:val="000000"/>
                <w:sz w:val="16"/>
                <w:szCs w:val="16"/>
              </w:rPr>
            </w:pPr>
            <w:r w:rsidRPr="00270329">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28,46990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0,00000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28,46990 </w:t>
            </w:r>
          </w:p>
        </w:tc>
      </w:tr>
      <w:tr w:rsidR="00270329" w:rsidRPr="00270329" w:rsidTr="00157C07">
        <w:trPr>
          <w:trHeight w:val="305"/>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3.1</w:t>
            </w:r>
          </w:p>
        </w:tc>
        <w:tc>
          <w:tcPr>
            <w:tcW w:w="490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03</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13,86990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13,86990 </w:t>
            </w:r>
          </w:p>
        </w:tc>
      </w:tr>
      <w:tr w:rsidR="00270329" w:rsidRPr="00270329" w:rsidTr="00157C07">
        <w:trPr>
          <w:trHeight w:val="353"/>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3.2</w:t>
            </w:r>
          </w:p>
        </w:tc>
        <w:tc>
          <w:tcPr>
            <w:tcW w:w="490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Другие вопросы в области национальной безопасности и правоохранительной деятельности</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03</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14</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14,60000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color w:val="000000"/>
                <w:sz w:val="16"/>
                <w:szCs w:val="16"/>
              </w:rPr>
            </w:pPr>
            <w:r w:rsidRPr="00270329">
              <w:rPr>
                <w:rFonts w:ascii="Arial" w:hAnsi="Arial" w:cs="Arial"/>
                <w:color w:val="000000"/>
                <w:sz w:val="16"/>
                <w:szCs w:val="16"/>
              </w:rPr>
              <w:t>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14,60000 </w:t>
            </w:r>
          </w:p>
        </w:tc>
      </w:tr>
      <w:tr w:rsidR="00270329" w:rsidRPr="00270329" w:rsidTr="00157C07">
        <w:trPr>
          <w:trHeight w:val="260"/>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4</w:t>
            </w:r>
          </w:p>
        </w:tc>
        <w:tc>
          <w:tcPr>
            <w:tcW w:w="4906"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rPr>
                <w:rFonts w:ascii="Arial" w:hAnsi="Arial" w:cs="Arial"/>
                <w:b/>
                <w:bCs/>
                <w:sz w:val="16"/>
                <w:szCs w:val="16"/>
              </w:rPr>
            </w:pPr>
            <w:r w:rsidRPr="00270329">
              <w:rPr>
                <w:rFonts w:ascii="Arial" w:hAnsi="Arial" w:cs="Arial"/>
                <w:b/>
                <w:bCs/>
                <w:sz w:val="16"/>
                <w:szCs w:val="16"/>
              </w:rPr>
              <w:t>НАЦИОНАЛЬНАЯ ЭКОНОМИКА</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04</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2 514,55500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314,85640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2 829,41140 </w:t>
            </w:r>
          </w:p>
        </w:tc>
      </w:tr>
      <w:tr w:rsidR="00270329" w:rsidRPr="00270329" w:rsidTr="00157C07">
        <w:trPr>
          <w:trHeight w:val="135"/>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4.1</w:t>
            </w:r>
          </w:p>
        </w:tc>
        <w:tc>
          <w:tcPr>
            <w:tcW w:w="4906"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Дорожное хозяйство (дорожные фонды)</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04</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837,20000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314,85640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1 152,05640 </w:t>
            </w:r>
          </w:p>
        </w:tc>
      </w:tr>
      <w:tr w:rsidR="00270329" w:rsidRPr="00270329" w:rsidTr="00157C07">
        <w:trPr>
          <w:trHeight w:val="82"/>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4.2</w:t>
            </w:r>
          </w:p>
        </w:tc>
        <w:tc>
          <w:tcPr>
            <w:tcW w:w="4906"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Связь и информатика</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04</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1 677,35500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1 677,35500 </w:t>
            </w:r>
          </w:p>
        </w:tc>
      </w:tr>
      <w:tr w:rsidR="00270329" w:rsidRPr="00270329" w:rsidTr="00157C07">
        <w:trPr>
          <w:trHeight w:val="170"/>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5</w:t>
            </w:r>
          </w:p>
        </w:tc>
        <w:tc>
          <w:tcPr>
            <w:tcW w:w="4906"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rPr>
                <w:rFonts w:ascii="Arial" w:hAnsi="Arial" w:cs="Arial"/>
                <w:b/>
                <w:bCs/>
                <w:sz w:val="16"/>
                <w:szCs w:val="16"/>
              </w:rPr>
            </w:pPr>
            <w:r w:rsidRPr="00270329">
              <w:rPr>
                <w:rFonts w:ascii="Arial" w:hAnsi="Arial" w:cs="Arial"/>
                <w:b/>
                <w:bCs/>
                <w:sz w:val="16"/>
                <w:szCs w:val="16"/>
              </w:rPr>
              <w:t>ЖИЛИЩНО-КОММУНАЛЬНОЕ ХОЗЯЙСТВО</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05</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31 096,71870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1 929,54860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33 026,26730 </w:t>
            </w:r>
          </w:p>
        </w:tc>
      </w:tr>
      <w:tr w:rsidR="00270329" w:rsidRPr="00270329" w:rsidTr="00157C07">
        <w:trPr>
          <w:trHeight w:val="116"/>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5.1</w:t>
            </w:r>
          </w:p>
        </w:tc>
        <w:tc>
          <w:tcPr>
            <w:tcW w:w="4906"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Жилищное хозяйство</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05</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28 021,65169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color w:val="FF0000"/>
                <w:sz w:val="16"/>
                <w:szCs w:val="16"/>
              </w:rPr>
              <w:t xml:space="preserve">-94,42332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27 927,22837 </w:t>
            </w:r>
          </w:p>
        </w:tc>
      </w:tr>
      <w:tr w:rsidR="00270329" w:rsidRPr="00270329" w:rsidTr="00157C07">
        <w:trPr>
          <w:trHeight w:val="204"/>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5.2</w:t>
            </w:r>
          </w:p>
        </w:tc>
        <w:tc>
          <w:tcPr>
            <w:tcW w:w="490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Благоустройство</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05</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3 075,06701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2 023,97192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5 099,03893 </w:t>
            </w:r>
          </w:p>
        </w:tc>
      </w:tr>
      <w:tr w:rsidR="00270329" w:rsidRPr="00270329" w:rsidTr="00157C07">
        <w:trPr>
          <w:trHeight w:val="136"/>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6</w:t>
            </w:r>
          </w:p>
        </w:tc>
        <w:tc>
          <w:tcPr>
            <w:tcW w:w="4906"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rPr>
                <w:rFonts w:ascii="Arial" w:hAnsi="Arial" w:cs="Arial"/>
                <w:b/>
                <w:bCs/>
                <w:sz w:val="16"/>
                <w:szCs w:val="16"/>
              </w:rPr>
            </w:pPr>
            <w:r w:rsidRPr="00270329">
              <w:rPr>
                <w:rFonts w:ascii="Arial" w:hAnsi="Arial" w:cs="Arial"/>
                <w:b/>
                <w:bCs/>
                <w:sz w:val="16"/>
                <w:szCs w:val="16"/>
              </w:rPr>
              <w:t>ОБРАЗОВАНИЕ</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07</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70,00000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0,00000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70,00000 </w:t>
            </w:r>
          </w:p>
        </w:tc>
      </w:tr>
      <w:tr w:rsidR="00270329" w:rsidRPr="00270329" w:rsidTr="00157C07">
        <w:trPr>
          <w:trHeight w:val="223"/>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6.1</w:t>
            </w:r>
          </w:p>
        </w:tc>
        <w:tc>
          <w:tcPr>
            <w:tcW w:w="4906" w:type="dxa"/>
            <w:tcBorders>
              <w:top w:val="nil"/>
              <w:left w:val="nil"/>
              <w:bottom w:val="single" w:sz="4" w:space="0" w:color="auto"/>
              <w:right w:val="single" w:sz="4" w:space="0" w:color="auto"/>
            </w:tcBorders>
            <w:shd w:val="clear" w:color="auto" w:fill="auto"/>
            <w:vAlign w:val="bottom"/>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 xml:space="preserve">Молодежная политика </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07</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70,00000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color w:val="000000"/>
                <w:sz w:val="16"/>
                <w:szCs w:val="16"/>
              </w:rPr>
            </w:pPr>
            <w:r w:rsidRPr="00270329">
              <w:rPr>
                <w:rFonts w:ascii="Arial" w:hAnsi="Arial" w:cs="Arial"/>
                <w:color w:val="000000"/>
                <w:sz w:val="16"/>
                <w:szCs w:val="16"/>
              </w:rPr>
              <w:t>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70,00000 </w:t>
            </w:r>
          </w:p>
        </w:tc>
      </w:tr>
      <w:tr w:rsidR="00270329" w:rsidRPr="00270329" w:rsidTr="00270329">
        <w:trPr>
          <w:trHeight w:val="450"/>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7</w:t>
            </w:r>
          </w:p>
        </w:tc>
        <w:tc>
          <w:tcPr>
            <w:tcW w:w="4906"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rPr>
                <w:rFonts w:ascii="Arial" w:hAnsi="Arial" w:cs="Arial"/>
                <w:b/>
                <w:bCs/>
                <w:sz w:val="16"/>
                <w:szCs w:val="16"/>
              </w:rPr>
            </w:pPr>
            <w:r w:rsidRPr="00270329">
              <w:rPr>
                <w:rFonts w:ascii="Arial" w:hAnsi="Arial" w:cs="Arial"/>
                <w:b/>
                <w:bCs/>
                <w:sz w:val="16"/>
                <w:szCs w:val="16"/>
              </w:rPr>
              <w:t>МЕЖБЮДЖЕТНЫЕ ТРАНСФЕРТЫ ОБЩЕГО ХАРАКТЕРА БЮДЖЕТАМ СУБЪЕКТОВ РОССИЙСКОЙ ФЕДЕРАЦИИ И МУНИЦИПАЛЬНЫХ ОБРАЗОВАНИЙ</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14</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14 635,90700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0,00000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14 635,90700 </w:t>
            </w:r>
          </w:p>
        </w:tc>
      </w:tr>
      <w:tr w:rsidR="00270329" w:rsidRPr="00270329" w:rsidTr="00157C07">
        <w:trPr>
          <w:trHeight w:val="292"/>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7.1</w:t>
            </w:r>
          </w:p>
        </w:tc>
        <w:tc>
          <w:tcPr>
            <w:tcW w:w="4906"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Прочие межбюджетные трансферты общего характера</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14</w:t>
            </w:r>
          </w:p>
        </w:tc>
        <w:tc>
          <w:tcPr>
            <w:tcW w:w="65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14 635,90700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sz w:val="16"/>
                <w:szCs w:val="16"/>
              </w:rPr>
            </w:pPr>
            <w:r w:rsidRPr="00270329">
              <w:rPr>
                <w:rFonts w:ascii="Arial" w:hAnsi="Arial" w:cs="Arial"/>
                <w:sz w:val="16"/>
                <w:szCs w:val="16"/>
              </w:rPr>
              <w:t xml:space="preserve">14 635,90700 </w:t>
            </w:r>
          </w:p>
        </w:tc>
      </w:tr>
      <w:tr w:rsidR="00270329" w:rsidRPr="00270329" w:rsidTr="00270329">
        <w:trPr>
          <w:trHeight w:val="330"/>
        </w:trPr>
        <w:tc>
          <w:tcPr>
            <w:tcW w:w="638" w:type="dxa"/>
            <w:tcBorders>
              <w:top w:val="nil"/>
              <w:left w:val="single" w:sz="4" w:space="0" w:color="auto"/>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490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rPr>
                <w:rFonts w:ascii="Arial" w:hAnsi="Arial" w:cs="Arial"/>
                <w:b/>
                <w:bCs/>
                <w:sz w:val="16"/>
                <w:szCs w:val="16"/>
              </w:rPr>
            </w:pPr>
            <w:r w:rsidRPr="00270329">
              <w:rPr>
                <w:rFonts w:ascii="Arial" w:hAnsi="Arial" w:cs="Arial"/>
                <w:b/>
                <w:bCs/>
                <w:sz w:val="16"/>
                <w:szCs w:val="16"/>
              </w:rPr>
              <w:t>ВСЕГО по муниципальному образованию сельское поселение Сентябрьский</w:t>
            </w:r>
          </w:p>
        </w:tc>
        <w:tc>
          <w:tcPr>
            <w:tcW w:w="761"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rPr>
                <w:rFonts w:ascii="Arial" w:hAnsi="Arial" w:cs="Arial"/>
                <w:b/>
                <w:bCs/>
                <w:sz w:val="16"/>
                <w:szCs w:val="16"/>
              </w:rPr>
            </w:pPr>
            <w:r w:rsidRPr="00270329">
              <w:rPr>
                <w:rFonts w:ascii="Arial" w:hAnsi="Arial" w:cs="Arial"/>
                <w:b/>
                <w:bCs/>
                <w:sz w:val="16"/>
                <w:szCs w:val="16"/>
              </w:rPr>
              <w:t> </w:t>
            </w:r>
          </w:p>
        </w:tc>
        <w:tc>
          <w:tcPr>
            <w:tcW w:w="1276"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77 757,14360 </w:t>
            </w:r>
          </w:p>
        </w:tc>
        <w:tc>
          <w:tcPr>
            <w:tcW w:w="1418"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2 630,00000 </w:t>
            </w:r>
          </w:p>
        </w:tc>
        <w:tc>
          <w:tcPr>
            <w:tcW w:w="1275" w:type="dxa"/>
            <w:tcBorders>
              <w:top w:val="nil"/>
              <w:left w:val="nil"/>
              <w:bottom w:val="single" w:sz="4" w:space="0" w:color="auto"/>
              <w:right w:val="single" w:sz="4" w:space="0" w:color="auto"/>
            </w:tcBorders>
            <w:shd w:val="clear" w:color="auto" w:fill="auto"/>
            <w:hideMark/>
          </w:tcPr>
          <w:p w:rsidR="00270329" w:rsidRPr="00270329" w:rsidRDefault="00270329" w:rsidP="00270329">
            <w:pPr>
              <w:spacing w:after="0" w:line="240" w:lineRule="auto"/>
              <w:jc w:val="right"/>
              <w:rPr>
                <w:rFonts w:ascii="Arial" w:hAnsi="Arial" w:cs="Arial"/>
                <w:b/>
                <w:bCs/>
                <w:sz w:val="16"/>
                <w:szCs w:val="16"/>
              </w:rPr>
            </w:pPr>
            <w:r w:rsidRPr="00270329">
              <w:rPr>
                <w:rFonts w:ascii="Arial" w:hAnsi="Arial" w:cs="Arial"/>
                <w:b/>
                <w:bCs/>
                <w:sz w:val="16"/>
                <w:szCs w:val="16"/>
              </w:rPr>
              <w:t xml:space="preserve">80 387,14360 </w:t>
            </w:r>
          </w:p>
        </w:tc>
      </w:tr>
    </w:tbl>
    <w:p w:rsidR="00270329" w:rsidRDefault="00270329" w:rsidP="00C74F71">
      <w:pPr>
        <w:spacing w:after="0" w:line="240" w:lineRule="auto"/>
        <w:jc w:val="both"/>
        <w:rPr>
          <w:rFonts w:ascii="Times New Roman" w:hAnsi="Times New Roman"/>
          <w:sz w:val="26"/>
          <w:szCs w:val="26"/>
        </w:rPr>
      </w:pPr>
    </w:p>
    <w:p w:rsidR="00270329" w:rsidRDefault="00270329" w:rsidP="00C74F71">
      <w:pPr>
        <w:spacing w:after="0" w:line="240" w:lineRule="auto"/>
        <w:jc w:val="both"/>
        <w:rPr>
          <w:rFonts w:ascii="Times New Roman" w:hAnsi="Times New Roman"/>
          <w:sz w:val="26"/>
          <w:szCs w:val="26"/>
        </w:rPr>
      </w:pPr>
    </w:p>
    <w:p w:rsidR="00157C07" w:rsidRDefault="00157C07" w:rsidP="00270329">
      <w:pPr>
        <w:autoSpaceDE w:val="0"/>
        <w:autoSpaceDN w:val="0"/>
        <w:adjustRightInd w:val="0"/>
        <w:spacing w:after="0" w:line="240" w:lineRule="auto"/>
        <w:jc w:val="center"/>
        <w:rPr>
          <w:rFonts w:ascii="Times New Roman" w:hAnsi="Times New Roman"/>
          <w:sz w:val="20"/>
          <w:szCs w:val="20"/>
        </w:rPr>
      </w:pPr>
    </w:p>
    <w:p w:rsidR="00157C07" w:rsidRDefault="00157C07" w:rsidP="00270329">
      <w:pPr>
        <w:autoSpaceDE w:val="0"/>
        <w:autoSpaceDN w:val="0"/>
        <w:adjustRightInd w:val="0"/>
        <w:spacing w:after="0" w:line="240" w:lineRule="auto"/>
        <w:jc w:val="center"/>
        <w:rPr>
          <w:rFonts w:ascii="Times New Roman" w:hAnsi="Times New Roman"/>
          <w:sz w:val="20"/>
          <w:szCs w:val="20"/>
        </w:rPr>
      </w:pPr>
    </w:p>
    <w:p w:rsidR="00157C07" w:rsidRDefault="00157C07" w:rsidP="00270329">
      <w:pPr>
        <w:autoSpaceDE w:val="0"/>
        <w:autoSpaceDN w:val="0"/>
        <w:adjustRightInd w:val="0"/>
        <w:spacing w:after="0" w:line="240" w:lineRule="auto"/>
        <w:jc w:val="center"/>
        <w:rPr>
          <w:rFonts w:ascii="Times New Roman" w:hAnsi="Times New Roman"/>
          <w:sz w:val="20"/>
          <w:szCs w:val="20"/>
        </w:rPr>
      </w:pPr>
    </w:p>
    <w:p w:rsidR="00157C07" w:rsidRDefault="00157C07" w:rsidP="00270329">
      <w:pPr>
        <w:autoSpaceDE w:val="0"/>
        <w:autoSpaceDN w:val="0"/>
        <w:adjustRightInd w:val="0"/>
        <w:spacing w:after="0" w:line="240" w:lineRule="auto"/>
        <w:jc w:val="center"/>
        <w:rPr>
          <w:rFonts w:ascii="Times New Roman" w:hAnsi="Times New Roman"/>
          <w:sz w:val="20"/>
          <w:szCs w:val="20"/>
        </w:rPr>
      </w:pPr>
    </w:p>
    <w:p w:rsidR="00157C07" w:rsidRDefault="00157C07" w:rsidP="00270329">
      <w:pPr>
        <w:autoSpaceDE w:val="0"/>
        <w:autoSpaceDN w:val="0"/>
        <w:adjustRightInd w:val="0"/>
        <w:spacing w:after="0" w:line="240" w:lineRule="auto"/>
        <w:jc w:val="center"/>
        <w:rPr>
          <w:rFonts w:ascii="Times New Roman" w:hAnsi="Times New Roman"/>
          <w:sz w:val="20"/>
          <w:szCs w:val="20"/>
        </w:rPr>
      </w:pPr>
    </w:p>
    <w:p w:rsidR="00157C07" w:rsidRDefault="00157C07" w:rsidP="00270329">
      <w:pPr>
        <w:autoSpaceDE w:val="0"/>
        <w:autoSpaceDN w:val="0"/>
        <w:adjustRightInd w:val="0"/>
        <w:spacing w:after="0" w:line="240" w:lineRule="auto"/>
        <w:jc w:val="center"/>
        <w:rPr>
          <w:rFonts w:ascii="Times New Roman" w:hAnsi="Times New Roman"/>
          <w:sz w:val="20"/>
          <w:szCs w:val="20"/>
        </w:rPr>
      </w:pPr>
    </w:p>
    <w:p w:rsidR="001631C3" w:rsidRDefault="001631C3" w:rsidP="00270329">
      <w:pPr>
        <w:autoSpaceDE w:val="0"/>
        <w:autoSpaceDN w:val="0"/>
        <w:adjustRightInd w:val="0"/>
        <w:spacing w:after="0" w:line="240" w:lineRule="auto"/>
        <w:jc w:val="center"/>
        <w:rPr>
          <w:rFonts w:ascii="Times New Roman" w:hAnsi="Times New Roman"/>
          <w:sz w:val="20"/>
          <w:szCs w:val="20"/>
        </w:rPr>
        <w:sectPr w:rsidR="001631C3" w:rsidSect="006862B2">
          <w:headerReference w:type="default" r:id="rId10"/>
          <w:footerReference w:type="default" r:id="rId11"/>
          <w:pgSz w:w="11906" w:h="16838"/>
          <w:pgMar w:top="0" w:right="709" w:bottom="142" w:left="720" w:header="709" w:footer="0" w:gutter="0"/>
          <w:cols w:space="708"/>
          <w:docGrid w:linePitch="360"/>
        </w:sectPr>
      </w:pPr>
    </w:p>
    <w:p w:rsidR="00270329" w:rsidRDefault="00270329" w:rsidP="0027032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Приложение 4 к решению Совета депутатов сельского поселения Сентябрьский от 12.10.2017 №325</w:t>
      </w:r>
    </w:p>
    <w:tbl>
      <w:tblPr>
        <w:tblW w:w="16302" w:type="dxa"/>
        <w:tblInd w:w="108" w:type="dxa"/>
        <w:tblLayout w:type="fixed"/>
        <w:tblLook w:val="04A0" w:firstRow="1" w:lastRow="0" w:firstColumn="1" w:lastColumn="0" w:noHBand="0" w:noVBand="1"/>
      </w:tblPr>
      <w:tblGrid>
        <w:gridCol w:w="567"/>
        <w:gridCol w:w="3390"/>
        <w:gridCol w:w="1572"/>
        <w:gridCol w:w="620"/>
        <w:gridCol w:w="600"/>
        <w:gridCol w:w="608"/>
        <w:gridCol w:w="709"/>
        <w:gridCol w:w="1467"/>
        <w:gridCol w:w="801"/>
        <w:gridCol w:w="1290"/>
        <w:gridCol w:w="1134"/>
        <w:gridCol w:w="174"/>
        <w:gridCol w:w="1102"/>
        <w:gridCol w:w="1134"/>
        <w:gridCol w:w="1134"/>
      </w:tblGrid>
      <w:tr w:rsidR="001631C3" w:rsidRPr="00270329" w:rsidTr="001631C3">
        <w:trPr>
          <w:gridAfter w:val="3"/>
          <w:wAfter w:w="3370" w:type="dxa"/>
          <w:trHeight w:val="360"/>
        </w:trPr>
        <w:tc>
          <w:tcPr>
            <w:tcW w:w="12932" w:type="dxa"/>
            <w:gridSpan w:val="12"/>
            <w:tcBorders>
              <w:top w:val="nil"/>
              <w:left w:val="nil"/>
              <w:bottom w:val="nil"/>
              <w:right w:val="nil"/>
            </w:tcBorders>
            <w:shd w:val="clear" w:color="000000" w:fill="FFFFFF"/>
            <w:vAlign w:val="bottom"/>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Перечень целевых программ, реализуемых муниципальным образованием сельское поселение Сентябрьский на 2017 год и плановый период 2018-2019 годы</w:t>
            </w:r>
          </w:p>
        </w:tc>
      </w:tr>
      <w:tr w:rsidR="001631C3" w:rsidRPr="00270329" w:rsidTr="001631C3">
        <w:trPr>
          <w:trHeight w:val="330"/>
        </w:trPr>
        <w:tc>
          <w:tcPr>
            <w:tcW w:w="567" w:type="dxa"/>
            <w:tcBorders>
              <w:top w:val="nil"/>
              <w:left w:val="nil"/>
              <w:bottom w:val="nil"/>
              <w:right w:val="nil"/>
            </w:tcBorders>
            <w:shd w:val="clear" w:color="auto" w:fill="auto"/>
            <w:noWrap/>
            <w:vAlign w:val="bottom"/>
            <w:hideMark/>
          </w:tcPr>
          <w:p w:rsidR="00270329" w:rsidRPr="00270329" w:rsidRDefault="00270329" w:rsidP="00270329">
            <w:pPr>
              <w:spacing w:after="0" w:line="240" w:lineRule="auto"/>
              <w:jc w:val="center"/>
              <w:rPr>
                <w:rFonts w:ascii="Arial" w:hAnsi="Arial" w:cs="Arial"/>
                <w:sz w:val="16"/>
                <w:szCs w:val="16"/>
              </w:rPr>
            </w:pPr>
          </w:p>
        </w:tc>
        <w:tc>
          <w:tcPr>
            <w:tcW w:w="3390" w:type="dxa"/>
            <w:tcBorders>
              <w:top w:val="nil"/>
              <w:left w:val="nil"/>
              <w:bottom w:val="nil"/>
              <w:right w:val="nil"/>
            </w:tcBorders>
            <w:shd w:val="clear" w:color="000000" w:fill="FFFFFF"/>
            <w:noWrap/>
            <w:vAlign w:val="bottom"/>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 </w:t>
            </w:r>
          </w:p>
        </w:tc>
        <w:tc>
          <w:tcPr>
            <w:tcW w:w="1572" w:type="dxa"/>
            <w:tcBorders>
              <w:top w:val="nil"/>
              <w:left w:val="nil"/>
              <w:bottom w:val="nil"/>
              <w:right w:val="nil"/>
            </w:tcBorders>
            <w:shd w:val="clear" w:color="000000" w:fill="FFFFFF"/>
            <w:vAlign w:val="center"/>
            <w:hideMark/>
          </w:tcPr>
          <w:p w:rsidR="00270329" w:rsidRPr="00270329" w:rsidRDefault="00270329" w:rsidP="00270329">
            <w:pPr>
              <w:spacing w:after="0" w:line="240" w:lineRule="auto"/>
              <w:jc w:val="center"/>
              <w:rPr>
                <w:rFonts w:ascii="Arial" w:hAnsi="Arial" w:cs="Arial"/>
                <w:color w:val="FF0000"/>
                <w:sz w:val="16"/>
                <w:szCs w:val="16"/>
              </w:rPr>
            </w:pPr>
            <w:r w:rsidRPr="00270329">
              <w:rPr>
                <w:rFonts w:ascii="Arial" w:hAnsi="Arial" w:cs="Arial"/>
                <w:color w:val="FF0000"/>
                <w:sz w:val="16"/>
                <w:szCs w:val="16"/>
              </w:rPr>
              <w:t> </w:t>
            </w:r>
          </w:p>
        </w:tc>
        <w:tc>
          <w:tcPr>
            <w:tcW w:w="620" w:type="dxa"/>
            <w:tcBorders>
              <w:top w:val="nil"/>
              <w:left w:val="nil"/>
              <w:bottom w:val="nil"/>
              <w:right w:val="nil"/>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600" w:type="dxa"/>
            <w:tcBorders>
              <w:top w:val="nil"/>
              <w:left w:val="nil"/>
              <w:bottom w:val="nil"/>
              <w:right w:val="nil"/>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317" w:type="dxa"/>
            <w:gridSpan w:val="2"/>
            <w:tcBorders>
              <w:top w:val="nil"/>
              <w:left w:val="nil"/>
              <w:bottom w:val="nil"/>
              <w:right w:val="nil"/>
            </w:tcBorders>
            <w:shd w:val="clear" w:color="auto" w:fill="auto"/>
            <w:vAlign w:val="center"/>
            <w:hideMark/>
          </w:tcPr>
          <w:p w:rsidR="00270329" w:rsidRPr="00270329" w:rsidRDefault="00270329" w:rsidP="00270329">
            <w:pPr>
              <w:spacing w:after="0" w:line="240" w:lineRule="auto"/>
              <w:jc w:val="center"/>
              <w:rPr>
                <w:rFonts w:ascii="Arial" w:hAnsi="Arial" w:cs="Arial"/>
                <w:i/>
                <w:iCs/>
                <w:sz w:val="16"/>
                <w:szCs w:val="16"/>
              </w:rPr>
            </w:pPr>
          </w:p>
        </w:tc>
        <w:tc>
          <w:tcPr>
            <w:tcW w:w="1467" w:type="dxa"/>
            <w:tcBorders>
              <w:top w:val="nil"/>
              <w:left w:val="nil"/>
              <w:bottom w:val="nil"/>
              <w:right w:val="nil"/>
            </w:tcBorders>
            <w:shd w:val="clear" w:color="auto" w:fill="auto"/>
            <w:noWrap/>
            <w:vAlign w:val="bottom"/>
            <w:hideMark/>
          </w:tcPr>
          <w:p w:rsidR="00270329" w:rsidRPr="00270329" w:rsidRDefault="00270329" w:rsidP="00270329">
            <w:pPr>
              <w:spacing w:after="0" w:line="240" w:lineRule="auto"/>
              <w:rPr>
                <w:rFonts w:ascii="Arial" w:hAnsi="Arial" w:cs="Arial"/>
                <w:sz w:val="16"/>
                <w:szCs w:val="16"/>
              </w:rPr>
            </w:pPr>
          </w:p>
        </w:tc>
        <w:tc>
          <w:tcPr>
            <w:tcW w:w="801" w:type="dxa"/>
            <w:tcBorders>
              <w:top w:val="nil"/>
              <w:left w:val="nil"/>
              <w:bottom w:val="nil"/>
              <w:right w:val="nil"/>
            </w:tcBorders>
            <w:shd w:val="clear" w:color="auto" w:fill="auto"/>
            <w:noWrap/>
            <w:vAlign w:val="bottom"/>
            <w:hideMark/>
          </w:tcPr>
          <w:p w:rsidR="00270329" w:rsidRPr="00270329" w:rsidRDefault="00270329" w:rsidP="00270329">
            <w:pPr>
              <w:spacing w:after="0" w:line="240" w:lineRule="auto"/>
              <w:rPr>
                <w:rFonts w:ascii="Arial" w:hAnsi="Arial" w:cs="Arial"/>
                <w:sz w:val="16"/>
                <w:szCs w:val="16"/>
              </w:rPr>
            </w:pPr>
          </w:p>
        </w:tc>
        <w:tc>
          <w:tcPr>
            <w:tcW w:w="1290" w:type="dxa"/>
            <w:tcBorders>
              <w:top w:val="nil"/>
              <w:left w:val="nil"/>
              <w:bottom w:val="nil"/>
              <w:right w:val="nil"/>
            </w:tcBorders>
            <w:shd w:val="clear" w:color="auto" w:fill="auto"/>
            <w:noWrap/>
            <w:vAlign w:val="bottom"/>
            <w:hideMark/>
          </w:tcPr>
          <w:p w:rsidR="00270329" w:rsidRPr="00270329" w:rsidRDefault="00270329" w:rsidP="00270329">
            <w:pPr>
              <w:spacing w:after="0" w:line="240" w:lineRule="auto"/>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70329" w:rsidRPr="00270329" w:rsidRDefault="00270329" w:rsidP="00270329">
            <w:pPr>
              <w:spacing w:after="0" w:line="240" w:lineRule="auto"/>
              <w:rPr>
                <w:rFonts w:ascii="Arial" w:hAnsi="Arial" w:cs="Arial"/>
                <w:sz w:val="16"/>
                <w:szCs w:val="16"/>
              </w:rPr>
            </w:pPr>
          </w:p>
        </w:tc>
        <w:tc>
          <w:tcPr>
            <w:tcW w:w="1276" w:type="dxa"/>
            <w:gridSpan w:val="2"/>
            <w:tcBorders>
              <w:top w:val="nil"/>
              <w:left w:val="nil"/>
              <w:bottom w:val="nil"/>
              <w:right w:val="nil"/>
            </w:tcBorders>
            <w:shd w:val="clear" w:color="auto" w:fill="auto"/>
            <w:noWrap/>
            <w:vAlign w:val="bottom"/>
            <w:hideMark/>
          </w:tcPr>
          <w:p w:rsidR="00270329" w:rsidRPr="00270329" w:rsidRDefault="00270329" w:rsidP="00270329">
            <w:pPr>
              <w:spacing w:after="0" w:line="240" w:lineRule="auto"/>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70329" w:rsidRPr="00270329" w:rsidRDefault="00270329" w:rsidP="00270329">
            <w:pPr>
              <w:spacing w:after="0" w:line="240" w:lineRule="auto"/>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70329" w:rsidRPr="00270329" w:rsidRDefault="00270329" w:rsidP="00270329">
            <w:pPr>
              <w:spacing w:after="0" w:line="240" w:lineRule="auto"/>
              <w:rPr>
                <w:rFonts w:ascii="Arial" w:hAnsi="Arial" w:cs="Arial"/>
                <w:sz w:val="16"/>
                <w:szCs w:val="16"/>
              </w:rPr>
            </w:pPr>
          </w:p>
        </w:tc>
      </w:tr>
      <w:tr w:rsidR="001631C3" w:rsidRPr="00270329" w:rsidTr="001631C3">
        <w:trPr>
          <w:trHeight w:val="33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п.п.</w:t>
            </w:r>
          </w:p>
        </w:tc>
        <w:tc>
          <w:tcPr>
            <w:tcW w:w="33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Наименование</w:t>
            </w:r>
          </w:p>
        </w:tc>
        <w:tc>
          <w:tcPr>
            <w:tcW w:w="1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Исполнитель программы</w:t>
            </w:r>
          </w:p>
        </w:tc>
        <w:tc>
          <w:tcPr>
            <w:tcW w:w="12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Ведомство</w:t>
            </w:r>
          </w:p>
        </w:tc>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Раздел</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Подраздел</w:t>
            </w:r>
          </w:p>
        </w:tc>
        <w:tc>
          <w:tcPr>
            <w:tcW w:w="14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Целевая статья</w:t>
            </w:r>
          </w:p>
        </w:tc>
        <w:tc>
          <w:tcPr>
            <w:tcW w:w="8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КВР</w:t>
            </w:r>
          </w:p>
        </w:tc>
        <w:tc>
          <w:tcPr>
            <w:tcW w:w="1290" w:type="dxa"/>
            <w:tcBorders>
              <w:top w:val="single" w:sz="4" w:space="0" w:color="auto"/>
              <w:left w:val="nil"/>
              <w:bottom w:val="single" w:sz="4" w:space="0" w:color="auto"/>
              <w:right w:val="single" w:sz="4" w:space="0" w:color="000000"/>
            </w:tcBorders>
            <w:shd w:val="clear" w:color="auto" w:fill="auto"/>
            <w:noWrap/>
            <w:vAlign w:val="bottom"/>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Сумма на 2017 год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 </w:t>
            </w:r>
          </w:p>
        </w:tc>
        <w:tc>
          <w:tcPr>
            <w:tcW w:w="3544" w:type="dxa"/>
            <w:gridSpan w:val="4"/>
            <w:tcBorders>
              <w:top w:val="single" w:sz="4" w:space="0" w:color="auto"/>
              <w:left w:val="nil"/>
              <w:bottom w:val="single" w:sz="4" w:space="0" w:color="auto"/>
              <w:right w:val="single" w:sz="4" w:space="0" w:color="auto"/>
            </w:tcBorders>
            <w:shd w:val="clear" w:color="auto" w:fill="auto"/>
            <w:noWrap/>
            <w:vAlign w:val="bottom"/>
            <w:hideMark/>
          </w:tcPr>
          <w:p w:rsidR="00270329" w:rsidRPr="00270329" w:rsidRDefault="00270329" w:rsidP="001631C3">
            <w:pPr>
              <w:spacing w:after="0" w:line="240" w:lineRule="auto"/>
              <w:ind w:right="-1984"/>
              <w:rPr>
                <w:rFonts w:ascii="Arial" w:hAnsi="Arial" w:cs="Arial"/>
                <w:sz w:val="16"/>
                <w:szCs w:val="16"/>
              </w:rPr>
            </w:pPr>
            <w:r w:rsidRPr="00270329">
              <w:rPr>
                <w:rFonts w:ascii="Arial" w:hAnsi="Arial" w:cs="Arial"/>
                <w:sz w:val="16"/>
                <w:szCs w:val="16"/>
              </w:rPr>
              <w:t> </w:t>
            </w:r>
          </w:p>
        </w:tc>
      </w:tr>
      <w:tr w:rsidR="001631C3" w:rsidRPr="00270329" w:rsidTr="001631C3">
        <w:trPr>
          <w:trHeight w:val="58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3390" w:type="dxa"/>
            <w:vMerge/>
            <w:tcBorders>
              <w:top w:val="single" w:sz="4" w:space="0" w:color="auto"/>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572" w:type="dxa"/>
            <w:vMerge/>
            <w:tcBorders>
              <w:top w:val="single" w:sz="4" w:space="0" w:color="auto"/>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220" w:type="dxa"/>
            <w:gridSpan w:val="2"/>
            <w:vMerge/>
            <w:tcBorders>
              <w:top w:val="single" w:sz="4" w:space="0" w:color="auto"/>
              <w:left w:val="single" w:sz="4" w:space="0" w:color="auto"/>
              <w:bottom w:val="single" w:sz="4" w:space="0" w:color="000000"/>
              <w:right w:val="single" w:sz="4" w:space="0" w:color="000000"/>
            </w:tcBorders>
            <w:vAlign w:val="center"/>
            <w:hideMark/>
          </w:tcPr>
          <w:p w:rsidR="00270329" w:rsidRPr="00270329" w:rsidRDefault="00270329" w:rsidP="00270329">
            <w:pPr>
              <w:spacing w:after="0" w:line="240" w:lineRule="auto"/>
              <w:rPr>
                <w:rFonts w:ascii="Arial" w:hAnsi="Arial" w:cs="Arial"/>
                <w:sz w:val="16"/>
                <w:szCs w:val="16"/>
              </w:rPr>
            </w:pPr>
          </w:p>
        </w:tc>
        <w:tc>
          <w:tcPr>
            <w:tcW w:w="608" w:type="dxa"/>
            <w:vMerge/>
            <w:tcBorders>
              <w:top w:val="single" w:sz="4" w:space="0" w:color="auto"/>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467" w:type="dxa"/>
            <w:vMerge/>
            <w:tcBorders>
              <w:top w:val="single" w:sz="4" w:space="0" w:color="auto"/>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801" w:type="dxa"/>
            <w:vMerge/>
            <w:tcBorders>
              <w:top w:val="single" w:sz="4" w:space="0" w:color="auto"/>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290"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Утверждено РСД от 24.08.2017 №229</w:t>
            </w:r>
          </w:p>
        </w:tc>
        <w:tc>
          <w:tcPr>
            <w:tcW w:w="1134"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Отклонения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Уточнено</w:t>
            </w:r>
          </w:p>
        </w:tc>
        <w:tc>
          <w:tcPr>
            <w:tcW w:w="1134"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Сумма на 2018 год</w:t>
            </w:r>
          </w:p>
        </w:tc>
        <w:tc>
          <w:tcPr>
            <w:tcW w:w="1134"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Сумма на 2019 год</w:t>
            </w:r>
          </w:p>
        </w:tc>
      </w:tr>
      <w:tr w:rsidR="001631C3" w:rsidRPr="00270329" w:rsidTr="001631C3">
        <w:trPr>
          <w:trHeight w:val="84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w:t>
            </w:r>
          </w:p>
        </w:tc>
        <w:tc>
          <w:tcPr>
            <w:tcW w:w="3390" w:type="dxa"/>
            <w:tcBorders>
              <w:top w:val="nil"/>
              <w:left w:val="nil"/>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 xml:space="preserve">Муниципальная программа "Развитие молодежной политики в муниципальном образовании </w:t>
            </w:r>
            <w:r w:rsidRPr="00270329">
              <w:rPr>
                <w:rFonts w:ascii="Arial" w:hAnsi="Arial" w:cs="Arial"/>
                <w:sz w:val="16"/>
                <w:szCs w:val="16"/>
              </w:rPr>
              <w:br/>
              <w:t>сельское поселение Сентябрьский  на 2017 - 2020 годы"</w:t>
            </w:r>
          </w:p>
        </w:tc>
        <w:tc>
          <w:tcPr>
            <w:tcW w:w="1572" w:type="dxa"/>
            <w:tcBorders>
              <w:top w:val="nil"/>
              <w:left w:val="nil"/>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МУ «Администрация поселения Сентябрьский»</w:t>
            </w:r>
          </w:p>
        </w:tc>
        <w:tc>
          <w:tcPr>
            <w:tcW w:w="62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650</w:t>
            </w:r>
          </w:p>
        </w:tc>
        <w:tc>
          <w:tcPr>
            <w:tcW w:w="60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МБ</w:t>
            </w:r>
          </w:p>
        </w:tc>
        <w:tc>
          <w:tcPr>
            <w:tcW w:w="608" w:type="dxa"/>
            <w:tcBorders>
              <w:top w:val="nil"/>
              <w:left w:val="nil"/>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07</w:t>
            </w:r>
          </w:p>
        </w:tc>
        <w:tc>
          <w:tcPr>
            <w:tcW w:w="1467"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01.0.01.99990</w:t>
            </w:r>
          </w:p>
        </w:tc>
        <w:tc>
          <w:tcPr>
            <w:tcW w:w="801"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244</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70,00000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70,00000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50,00000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50,00000 </w:t>
            </w:r>
          </w:p>
        </w:tc>
      </w:tr>
      <w:tr w:rsidR="001631C3" w:rsidRPr="00270329" w:rsidTr="001631C3">
        <w:trPr>
          <w:trHeight w:val="66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2.</w:t>
            </w:r>
          </w:p>
        </w:tc>
        <w:tc>
          <w:tcPr>
            <w:tcW w:w="33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1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МКУ «Управление по делам администрации»</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650</w:t>
            </w:r>
          </w:p>
        </w:tc>
        <w:tc>
          <w:tcPr>
            <w:tcW w:w="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МБ</w:t>
            </w:r>
          </w:p>
        </w:tc>
        <w:tc>
          <w:tcPr>
            <w:tcW w:w="6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04</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10</w:t>
            </w:r>
          </w:p>
        </w:tc>
        <w:tc>
          <w:tcPr>
            <w:tcW w:w="1467"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04.0.01.99990</w:t>
            </w:r>
          </w:p>
        </w:tc>
        <w:tc>
          <w:tcPr>
            <w:tcW w:w="8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242</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1 286,65700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1 286,65700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400,00000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400,00000 </w:t>
            </w:r>
          </w:p>
        </w:tc>
      </w:tr>
      <w:tr w:rsidR="001631C3" w:rsidRPr="00270329" w:rsidTr="001631C3">
        <w:trPr>
          <w:trHeight w:val="369"/>
        </w:trPr>
        <w:tc>
          <w:tcPr>
            <w:tcW w:w="567"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339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572"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0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08"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467"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04.0.04.20070</w:t>
            </w:r>
          </w:p>
        </w:tc>
        <w:tc>
          <w:tcPr>
            <w:tcW w:w="801"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390,69800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390,69800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r>
      <w:tr w:rsidR="001631C3" w:rsidRPr="00270329" w:rsidTr="001631C3">
        <w:trPr>
          <w:trHeight w:val="60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3.</w:t>
            </w:r>
          </w:p>
        </w:tc>
        <w:tc>
          <w:tcPr>
            <w:tcW w:w="33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Муниципальная программа "Благоустройство, озеленение и санитарная очистка территории</w:t>
            </w:r>
            <w:r w:rsidRPr="00270329">
              <w:rPr>
                <w:rFonts w:ascii="Arial" w:hAnsi="Arial" w:cs="Arial"/>
                <w:sz w:val="16"/>
                <w:szCs w:val="16"/>
              </w:rPr>
              <w:br/>
              <w:t>сельского поселения Сентябрьский на 2017-2020 годы"</w:t>
            </w:r>
          </w:p>
        </w:tc>
        <w:tc>
          <w:tcPr>
            <w:tcW w:w="1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МУ «Администрация поселения Сентябрьский»</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650</w:t>
            </w:r>
          </w:p>
        </w:tc>
        <w:tc>
          <w:tcPr>
            <w:tcW w:w="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МБ</w:t>
            </w:r>
          </w:p>
        </w:tc>
        <w:tc>
          <w:tcPr>
            <w:tcW w:w="6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05</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03</w:t>
            </w:r>
          </w:p>
        </w:tc>
        <w:tc>
          <w:tcPr>
            <w:tcW w:w="1467"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09.0.01.99990</w:t>
            </w:r>
          </w:p>
        </w:tc>
        <w:tc>
          <w:tcPr>
            <w:tcW w:w="8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244</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2 575,06701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2 023,97192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4 599,03893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100,00000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100,00000 </w:t>
            </w:r>
          </w:p>
        </w:tc>
      </w:tr>
      <w:tr w:rsidR="001631C3" w:rsidRPr="00270329" w:rsidTr="001631C3">
        <w:trPr>
          <w:trHeight w:val="313"/>
        </w:trPr>
        <w:tc>
          <w:tcPr>
            <w:tcW w:w="567"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339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572"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0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08"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467"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09.2.03.20616</w:t>
            </w:r>
          </w:p>
        </w:tc>
        <w:tc>
          <w:tcPr>
            <w:tcW w:w="801"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500,00000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500,00000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r>
      <w:tr w:rsidR="001631C3" w:rsidRPr="00270329" w:rsidTr="001631C3">
        <w:trPr>
          <w:trHeight w:val="60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4.</w:t>
            </w:r>
          </w:p>
        </w:tc>
        <w:tc>
          <w:tcPr>
            <w:tcW w:w="3390" w:type="dxa"/>
            <w:vMerge w:val="restart"/>
            <w:tcBorders>
              <w:top w:val="nil"/>
              <w:left w:val="single" w:sz="4" w:space="0" w:color="auto"/>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 на 2017-2020 годы»</w:t>
            </w:r>
          </w:p>
        </w:tc>
        <w:tc>
          <w:tcPr>
            <w:tcW w:w="1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МУ «Администрация поселения Сентябрьский»</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650</w:t>
            </w:r>
          </w:p>
        </w:tc>
        <w:tc>
          <w:tcPr>
            <w:tcW w:w="60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ОБ</w:t>
            </w:r>
          </w:p>
        </w:tc>
        <w:tc>
          <w:tcPr>
            <w:tcW w:w="608" w:type="dxa"/>
            <w:vMerge w:val="restart"/>
            <w:tcBorders>
              <w:top w:val="nil"/>
              <w:left w:val="single" w:sz="4" w:space="0" w:color="auto"/>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03</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14</w:t>
            </w:r>
          </w:p>
        </w:tc>
        <w:tc>
          <w:tcPr>
            <w:tcW w:w="1467"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10.0.01.82300</w:t>
            </w:r>
          </w:p>
        </w:tc>
        <w:tc>
          <w:tcPr>
            <w:tcW w:w="801"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123</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6,70000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6,70000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6,70000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6,70000 </w:t>
            </w:r>
          </w:p>
        </w:tc>
      </w:tr>
      <w:tr w:rsidR="001631C3" w:rsidRPr="00270329" w:rsidTr="001631C3">
        <w:trPr>
          <w:trHeight w:val="370"/>
        </w:trPr>
        <w:tc>
          <w:tcPr>
            <w:tcW w:w="567" w:type="dxa"/>
            <w:vMerge/>
            <w:tcBorders>
              <w:top w:val="nil"/>
              <w:left w:val="single" w:sz="4" w:space="0" w:color="auto"/>
              <w:bottom w:val="single" w:sz="4" w:space="0" w:color="auto"/>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3390" w:type="dxa"/>
            <w:vMerge/>
            <w:tcBorders>
              <w:top w:val="nil"/>
              <w:left w:val="single" w:sz="4" w:space="0" w:color="auto"/>
              <w:bottom w:val="single" w:sz="4" w:space="0" w:color="auto"/>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572" w:type="dxa"/>
            <w:vMerge/>
            <w:tcBorders>
              <w:top w:val="nil"/>
              <w:left w:val="single" w:sz="4" w:space="0" w:color="auto"/>
              <w:bottom w:val="single" w:sz="4" w:space="0" w:color="auto"/>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20" w:type="dxa"/>
            <w:vMerge/>
            <w:tcBorders>
              <w:top w:val="nil"/>
              <w:left w:val="single" w:sz="4" w:space="0" w:color="auto"/>
              <w:bottom w:val="single" w:sz="4" w:space="0" w:color="auto"/>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0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МБ</w:t>
            </w:r>
          </w:p>
        </w:tc>
        <w:tc>
          <w:tcPr>
            <w:tcW w:w="608" w:type="dxa"/>
            <w:vMerge/>
            <w:tcBorders>
              <w:top w:val="nil"/>
              <w:left w:val="single" w:sz="4" w:space="0" w:color="auto"/>
              <w:bottom w:val="single" w:sz="4" w:space="0" w:color="auto"/>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467"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10.0.01.S2300</w:t>
            </w:r>
          </w:p>
        </w:tc>
        <w:tc>
          <w:tcPr>
            <w:tcW w:w="801"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123</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2,90000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2,90000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2,90000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2,90000 </w:t>
            </w:r>
          </w:p>
        </w:tc>
      </w:tr>
      <w:tr w:rsidR="001631C3" w:rsidRPr="00270329" w:rsidTr="001631C3">
        <w:trPr>
          <w:trHeight w:val="12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5.</w:t>
            </w:r>
          </w:p>
        </w:tc>
        <w:tc>
          <w:tcPr>
            <w:tcW w:w="339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 xml:space="preserve">Муниципальная программа «Развитие транспортной системы сельского поселения Сентябрьский на 2017-2020 годы» </w:t>
            </w:r>
          </w:p>
        </w:tc>
        <w:tc>
          <w:tcPr>
            <w:tcW w:w="1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МУ «Администрация поселения Сентябрьский»</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650</w:t>
            </w:r>
          </w:p>
        </w:tc>
        <w:tc>
          <w:tcPr>
            <w:tcW w:w="60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МБ</w:t>
            </w:r>
          </w:p>
        </w:tc>
        <w:tc>
          <w:tcPr>
            <w:tcW w:w="6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04</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09</w:t>
            </w:r>
          </w:p>
        </w:tc>
        <w:tc>
          <w:tcPr>
            <w:tcW w:w="1467"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15.0.03.99990</w:t>
            </w:r>
          </w:p>
        </w:tc>
        <w:tc>
          <w:tcPr>
            <w:tcW w:w="801" w:type="dxa"/>
            <w:tcBorders>
              <w:top w:val="nil"/>
              <w:left w:val="nil"/>
              <w:bottom w:val="nil"/>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244</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837,20000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314,85640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1 152,05640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511,30000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532,00000 </w:t>
            </w:r>
          </w:p>
        </w:tc>
      </w:tr>
      <w:tr w:rsidR="001631C3" w:rsidRPr="00270329" w:rsidTr="001631C3">
        <w:trPr>
          <w:trHeight w:val="68"/>
        </w:trPr>
        <w:tc>
          <w:tcPr>
            <w:tcW w:w="567"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339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572"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0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ОБ</w:t>
            </w:r>
          </w:p>
        </w:tc>
        <w:tc>
          <w:tcPr>
            <w:tcW w:w="608"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467"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15.0.04.82390 </w:t>
            </w:r>
          </w:p>
        </w:tc>
        <w:tc>
          <w:tcPr>
            <w:tcW w:w="801" w:type="dxa"/>
            <w:tcBorders>
              <w:top w:val="single" w:sz="4" w:space="0" w:color="auto"/>
              <w:left w:val="nil"/>
              <w:bottom w:val="nil"/>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175,80000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150,80000 </w:t>
            </w:r>
          </w:p>
        </w:tc>
      </w:tr>
      <w:tr w:rsidR="001631C3" w:rsidRPr="00270329" w:rsidTr="001631C3">
        <w:trPr>
          <w:trHeight w:val="62"/>
        </w:trPr>
        <w:tc>
          <w:tcPr>
            <w:tcW w:w="567"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339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572"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0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МБ</w:t>
            </w:r>
          </w:p>
        </w:tc>
        <w:tc>
          <w:tcPr>
            <w:tcW w:w="608"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467"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15.0.04.S2390</w:t>
            </w:r>
          </w:p>
        </w:tc>
        <w:tc>
          <w:tcPr>
            <w:tcW w:w="801" w:type="dxa"/>
            <w:tcBorders>
              <w:top w:val="single" w:sz="4" w:space="0" w:color="auto"/>
              <w:left w:val="nil"/>
              <w:bottom w:val="nil"/>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9,30000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7,90000 </w:t>
            </w:r>
          </w:p>
        </w:tc>
      </w:tr>
      <w:tr w:rsidR="001631C3" w:rsidRPr="00270329" w:rsidTr="001631C3">
        <w:trPr>
          <w:trHeight w:val="23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6.</w:t>
            </w:r>
          </w:p>
        </w:tc>
        <w:tc>
          <w:tcPr>
            <w:tcW w:w="33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 xml:space="preserve">Муниципальная программа "Управление имуществом </w:t>
            </w:r>
            <w:r w:rsidRPr="00270329">
              <w:rPr>
                <w:rFonts w:ascii="Arial" w:hAnsi="Arial" w:cs="Arial"/>
                <w:sz w:val="16"/>
                <w:szCs w:val="16"/>
              </w:rPr>
              <w:br/>
              <w:t>муниципального образования сельское поселение Сентябрьский на 2017-2020 годы"</w:t>
            </w:r>
          </w:p>
        </w:tc>
        <w:tc>
          <w:tcPr>
            <w:tcW w:w="1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МУ «Администрация поселения Сентябрьский»</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650</w:t>
            </w:r>
          </w:p>
        </w:tc>
        <w:tc>
          <w:tcPr>
            <w:tcW w:w="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МБ</w:t>
            </w:r>
          </w:p>
        </w:tc>
        <w:tc>
          <w:tcPr>
            <w:tcW w:w="608" w:type="dxa"/>
            <w:tcBorders>
              <w:top w:val="nil"/>
              <w:left w:val="nil"/>
              <w:bottom w:val="nil"/>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01</w:t>
            </w:r>
          </w:p>
        </w:tc>
        <w:tc>
          <w:tcPr>
            <w:tcW w:w="709" w:type="dxa"/>
            <w:tcBorders>
              <w:top w:val="nil"/>
              <w:left w:val="nil"/>
              <w:bottom w:val="nil"/>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13</w:t>
            </w:r>
          </w:p>
        </w:tc>
        <w:tc>
          <w:tcPr>
            <w:tcW w:w="1467" w:type="dxa"/>
            <w:tcBorders>
              <w:top w:val="nil"/>
              <w:left w:val="nil"/>
              <w:bottom w:val="nil"/>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16.0.01.20964</w:t>
            </w:r>
          </w:p>
        </w:tc>
        <w:tc>
          <w:tcPr>
            <w:tcW w:w="801" w:type="dxa"/>
            <w:tcBorders>
              <w:top w:val="single" w:sz="4" w:space="0" w:color="auto"/>
              <w:left w:val="nil"/>
              <w:bottom w:val="nil"/>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412</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12 500,00000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12 500,00000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r>
      <w:tr w:rsidR="001631C3" w:rsidRPr="00270329" w:rsidTr="001631C3">
        <w:trPr>
          <w:trHeight w:val="291"/>
        </w:trPr>
        <w:tc>
          <w:tcPr>
            <w:tcW w:w="567"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339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572"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0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05</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01</w:t>
            </w:r>
          </w:p>
        </w:tc>
        <w:tc>
          <w:tcPr>
            <w:tcW w:w="14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16.0.01.99990</w:t>
            </w:r>
          </w:p>
        </w:tc>
        <w:tc>
          <w:tcPr>
            <w:tcW w:w="801" w:type="dxa"/>
            <w:tcBorders>
              <w:top w:val="single" w:sz="4" w:space="0" w:color="auto"/>
              <w:left w:val="nil"/>
              <w:bottom w:val="nil"/>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244</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423,35169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color w:val="FF0000"/>
                <w:sz w:val="16"/>
                <w:szCs w:val="16"/>
              </w:rPr>
              <w:t xml:space="preserve">-94,42332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328,92837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300,00000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300,00000 </w:t>
            </w:r>
          </w:p>
        </w:tc>
      </w:tr>
      <w:tr w:rsidR="001631C3" w:rsidRPr="00270329" w:rsidTr="001631C3">
        <w:trPr>
          <w:trHeight w:val="62"/>
        </w:trPr>
        <w:tc>
          <w:tcPr>
            <w:tcW w:w="567"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339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572"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0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08" w:type="dxa"/>
            <w:vMerge/>
            <w:tcBorders>
              <w:top w:val="single" w:sz="4" w:space="0" w:color="auto"/>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467" w:type="dxa"/>
            <w:vMerge/>
            <w:tcBorders>
              <w:top w:val="single" w:sz="4" w:space="0" w:color="auto"/>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801" w:type="dxa"/>
            <w:tcBorders>
              <w:top w:val="single" w:sz="4" w:space="0" w:color="auto"/>
              <w:left w:val="nil"/>
              <w:bottom w:val="nil"/>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412</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82,30000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82,30000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300,00000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300,00000 </w:t>
            </w:r>
          </w:p>
        </w:tc>
      </w:tr>
      <w:tr w:rsidR="001631C3" w:rsidRPr="00270329" w:rsidTr="001631C3">
        <w:trPr>
          <w:trHeight w:val="441"/>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7.</w:t>
            </w:r>
          </w:p>
        </w:tc>
        <w:tc>
          <w:tcPr>
            <w:tcW w:w="33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Муниципальная программа "Развитие муниципальной службы в муниципальном образовании сельское поселение Сентябрьский на 2017-2020 годы"</w:t>
            </w:r>
          </w:p>
        </w:tc>
        <w:tc>
          <w:tcPr>
            <w:tcW w:w="1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МУ «Администрация поселения Сентябрьский»</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650</w:t>
            </w:r>
          </w:p>
        </w:tc>
        <w:tc>
          <w:tcPr>
            <w:tcW w:w="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МБ</w:t>
            </w:r>
          </w:p>
        </w:tc>
        <w:tc>
          <w:tcPr>
            <w:tcW w:w="6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01</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13</w:t>
            </w:r>
          </w:p>
        </w:tc>
        <w:tc>
          <w:tcPr>
            <w:tcW w:w="1467" w:type="dxa"/>
            <w:vMerge w:val="restart"/>
            <w:tcBorders>
              <w:top w:val="nil"/>
              <w:left w:val="single" w:sz="4" w:space="0" w:color="auto"/>
              <w:bottom w:val="single" w:sz="4" w:space="0" w:color="000000"/>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20.0.01.99990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122</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0,00000 </w:t>
            </w:r>
          </w:p>
        </w:tc>
      </w:tr>
      <w:tr w:rsidR="001631C3" w:rsidRPr="00270329" w:rsidTr="001631C3">
        <w:trPr>
          <w:trHeight w:val="270"/>
        </w:trPr>
        <w:tc>
          <w:tcPr>
            <w:tcW w:w="567"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339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572"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00"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608"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1467" w:type="dxa"/>
            <w:vMerge/>
            <w:tcBorders>
              <w:top w:val="nil"/>
              <w:left w:val="single" w:sz="4" w:space="0" w:color="auto"/>
              <w:bottom w:val="single" w:sz="4" w:space="0" w:color="000000"/>
              <w:right w:val="single" w:sz="4" w:space="0" w:color="auto"/>
            </w:tcBorders>
            <w:vAlign w:val="center"/>
            <w:hideMark/>
          </w:tcPr>
          <w:p w:rsidR="00270329" w:rsidRPr="00270329" w:rsidRDefault="00270329" w:rsidP="00270329">
            <w:pPr>
              <w:spacing w:after="0" w:line="240" w:lineRule="auto"/>
              <w:rPr>
                <w:rFonts w:ascii="Arial" w:hAnsi="Arial" w:cs="Arial"/>
                <w:sz w:val="16"/>
                <w:szCs w:val="16"/>
              </w:rPr>
            </w:pPr>
          </w:p>
        </w:tc>
        <w:tc>
          <w:tcPr>
            <w:tcW w:w="801" w:type="dxa"/>
            <w:tcBorders>
              <w:top w:val="nil"/>
              <w:left w:val="nil"/>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244</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167,70000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167,70000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25,00000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25,00000 </w:t>
            </w:r>
          </w:p>
        </w:tc>
      </w:tr>
      <w:tr w:rsidR="001631C3" w:rsidRPr="00270329" w:rsidTr="001631C3">
        <w:trPr>
          <w:trHeight w:val="82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8.</w:t>
            </w:r>
          </w:p>
        </w:tc>
        <w:tc>
          <w:tcPr>
            <w:tcW w:w="3390" w:type="dxa"/>
            <w:tcBorders>
              <w:top w:val="nil"/>
              <w:left w:val="nil"/>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Муниципальная программа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1572" w:type="dxa"/>
            <w:tcBorders>
              <w:top w:val="nil"/>
              <w:left w:val="nil"/>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МУ «Администрация поселения Сентябрьский»</w:t>
            </w:r>
          </w:p>
        </w:tc>
        <w:tc>
          <w:tcPr>
            <w:tcW w:w="62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650</w:t>
            </w:r>
          </w:p>
        </w:tc>
        <w:tc>
          <w:tcPr>
            <w:tcW w:w="60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МБ</w:t>
            </w:r>
          </w:p>
        </w:tc>
        <w:tc>
          <w:tcPr>
            <w:tcW w:w="608" w:type="dxa"/>
            <w:tcBorders>
              <w:top w:val="nil"/>
              <w:left w:val="nil"/>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03</w:t>
            </w:r>
          </w:p>
        </w:tc>
        <w:tc>
          <w:tcPr>
            <w:tcW w:w="709"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14</w:t>
            </w:r>
          </w:p>
        </w:tc>
        <w:tc>
          <w:tcPr>
            <w:tcW w:w="1467" w:type="dxa"/>
            <w:tcBorders>
              <w:top w:val="nil"/>
              <w:left w:val="nil"/>
              <w:bottom w:val="single" w:sz="4" w:space="0" w:color="auto"/>
              <w:right w:val="single" w:sz="4" w:space="0" w:color="auto"/>
            </w:tcBorders>
            <w:shd w:val="clear" w:color="auto" w:fill="auto"/>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21.0.01.99990</w:t>
            </w:r>
          </w:p>
        </w:tc>
        <w:tc>
          <w:tcPr>
            <w:tcW w:w="801"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244</w:t>
            </w:r>
          </w:p>
        </w:tc>
        <w:tc>
          <w:tcPr>
            <w:tcW w:w="1290"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5,00000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5,00000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5,00000 </w:t>
            </w:r>
          </w:p>
        </w:tc>
        <w:tc>
          <w:tcPr>
            <w:tcW w:w="1134" w:type="dxa"/>
            <w:tcBorders>
              <w:top w:val="nil"/>
              <w:left w:val="nil"/>
              <w:bottom w:val="single" w:sz="4" w:space="0" w:color="auto"/>
              <w:right w:val="single" w:sz="4" w:space="0" w:color="auto"/>
            </w:tcBorders>
            <w:shd w:val="clear" w:color="000000" w:fill="FFFFFF"/>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xml:space="preserve">5,00000 </w:t>
            </w:r>
          </w:p>
        </w:tc>
      </w:tr>
      <w:tr w:rsidR="001631C3" w:rsidRPr="00270329" w:rsidTr="001631C3">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3390" w:type="dxa"/>
            <w:tcBorders>
              <w:top w:val="nil"/>
              <w:left w:val="nil"/>
              <w:bottom w:val="single" w:sz="4" w:space="0" w:color="auto"/>
              <w:right w:val="single" w:sz="4" w:space="0" w:color="auto"/>
            </w:tcBorders>
            <w:shd w:val="clear" w:color="000000" w:fill="FFFFFF"/>
            <w:noWrap/>
            <w:hideMark/>
          </w:tcPr>
          <w:p w:rsidR="00270329" w:rsidRPr="00270329" w:rsidRDefault="00270329" w:rsidP="00270329">
            <w:pPr>
              <w:spacing w:after="0" w:line="240" w:lineRule="auto"/>
              <w:rPr>
                <w:rFonts w:ascii="Arial" w:hAnsi="Arial" w:cs="Arial"/>
                <w:b/>
                <w:bCs/>
                <w:sz w:val="16"/>
                <w:szCs w:val="16"/>
              </w:rPr>
            </w:pPr>
            <w:r w:rsidRPr="00270329">
              <w:rPr>
                <w:rFonts w:ascii="Arial" w:hAnsi="Arial" w:cs="Arial"/>
                <w:b/>
                <w:bCs/>
                <w:sz w:val="16"/>
                <w:szCs w:val="16"/>
              </w:rPr>
              <w:t>Всего:</w:t>
            </w:r>
          </w:p>
        </w:tc>
        <w:tc>
          <w:tcPr>
            <w:tcW w:w="1572" w:type="dxa"/>
            <w:tcBorders>
              <w:top w:val="nil"/>
              <w:left w:val="nil"/>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rPr>
                <w:rFonts w:ascii="Arial" w:hAnsi="Arial" w:cs="Arial"/>
                <w:sz w:val="16"/>
                <w:szCs w:val="16"/>
              </w:rPr>
            </w:pPr>
            <w:r w:rsidRPr="00270329">
              <w:rPr>
                <w:rFonts w:ascii="Arial" w:hAnsi="Arial" w:cs="Arial"/>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 </w:t>
            </w:r>
          </w:p>
        </w:tc>
        <w:tc>
          <w:tcPr>
            <w:tcW w:w="608" w:type="dxa"/>
            <w:tcBorders>
              <w:top w:val="nil"/>
              <w:left w:val="nil"/>
              <w:bottom w:val="single" w:sz="4" w:space="0" w:color="auto"/>
              <w:right w:val="single" w:sz="4" w:space="0" w:color="auto"/>
            </w:tcBorders>
            <w:shd w:val="clear" w:color="000000" w:fill="FFFFFF"/>
            <w:vAlign w:val="center"/>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 </w:t>
            </w:r>
          </w:p>
        </w:tc>
        <w:tc>
          <w:tcPr>
            <w:tcW w:w="1467"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801"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sz w:val="16"/>
                <w:szCs w:val="16"/>
              </w:rPr>
            </w:pPr>
            <w:r w:rsidRPr="00270329">
              <w:rPr>
                <w:rFonts w:ascii="Arial" w:hAnsi="Arial" w:cs="Arial"/>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 xml:space="preserve">18 847,57370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 xml:space="preserve">2 244,40500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 xml:space="preserve">21 091,97870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 xml:space="preserve">1 886,00000 </w:t>
            </w:r>
          </w:p>
        </w:tc>
        <w:tc>
          <w:tcPr>
            <w:tcW w:w="1134" w:type="dxa"/>
            <w:tcBorders>
              <w:top w:val="nil"/>
              <w:left w:val="nil"/>
              <w:bottom w:val="single" w:sz="4" w:space="0" w:color="auto"/>
              <w:right w:val="single" w:sz="4" w:space="0" w:color="auto"/>
            </w:tcBorders>
            <w:shd w:val="clear" w:color="auto" w:fill="auto"/>
            <w:noWrap/>
            <w:vAlign w:val="center"/>
            <w:hideMark/>
          </w:tcPr>
          <w:p w:rsidR="00270329" w:rsidRPr="00270329" w:rsidRDefault="00270329" w:rsidP="00270329">
            <w:pPr>
              <w:spacing w:after="0" w:line="240" w:lineRule="auto"/>
              <w:jc w:val="center"/>
              <w:rPr>
                <w:rFonts w:ascii="Arial" w:hAnsi="Arial" w:cs="Arial"/>
                <w:b/>
                <w:bCs/>
                <w:sz w:val="16"/>
                <w:szCs w:val="16"/>
              </w:rPr>
            </w:pPr>
            <w:r w:rsidRPr="00270329">
              <w:rPr>
                <w:rFonts w:ascii="Arial" w:hAnsi="Arial" w:cs="Arial"/>
                <w:b/>
                <w:bCs/>
                <w:sz w:val="16"/>
                <w:szCs w:val="16"/>
              </w:rPr>
              <w:t xml:space="preserve">1 880,30000 </w:t>
            </w:r>
          </w:p>
        </w:tc>
      </w:tr>
    </w:tbl>
    <w:p w:rsidR="001631C3" w:rsidRDefault="001631C3" w:rsidP="00270329">
      <w:pPr>
        <w:autoSpaceDE w:val="0"/>
        <w:autoSpaceDN w:val="0"/>
        <w:adjustRightInd w:val="0"/>
        <w:spacing w:after="0" w:line="240" w:lineRule="auto"/>
        <w:jc w:val="center"/>
        <w:rPr>
          <w:rFonts w:ascii="Arial" w:eastAsia="Calibri" w:hAnsi="Arial" w:cs="Arial"/>
          <w:b/>
          <w:bCs/>
          <w:color w:val="000000"/>
          <w:sz w:val="16"/>
          <w:szCs w:val="16"/>
        </w:rPr>
        <w:sectPr w:rsidR="001631C3" w:rsidSect="001631C3">
          <w:pgSz w:w="16838" w:h="11906" w:orient="landscape"/>
          <w:pgMar w:top="142" w:right="244" w:bottom="567" w:left="238" w:header="709" w:footer="0" w:gutter="0"/>
          <w:cols w:space="708"/>
          <w:docGrid w:linePitch="360"/>
        </w:sectPr>
      </w:pPr>
    </w:p>
    <w:p w:rsidR="00270329" w:rsidRDefault="00270329" w:rsidP="00270329">
      <w:pPr>
        <w:autoSpaceDE w:val="0"/>
        <w:autoSpaceDN w:val="0"/>
        <w:adjustRightInd w:val="0"/>
        <w:spacing w:after="0" w:line="240" w:lineRule="auto"/>
        <w:jc w:val="center"/>
        <w:rPr>
          <w:rFonts w:ascii="Arial" w:eastAsia="Calibri" w:hAnsi="Arial" w:cs="Arial"/>
          <w:b/>
          <w:bCs/>
          <w:color w:val="000000"/>
          <w:sz w:val="16"/>
          <w:szCs w:val="16"/>
        </w:rPr>
      </w:pPr>
    </w:p>
    <w:p w:rsidR="00270329" w:rsidRDefault="00270329" w:rsidP="00C74F71">
      <w:pPr>
        <w:spacing w:after="0" w:line="240" w:lineRule="auto"/>
        <w:jc w:val="both"/>
        <w:rPr>
          <w:rFonts w:ascii="Times New Roman" w:hAnsi="Times New Roman"/>
          <w:sz w:val="26"/>
          <w:szCs w:val="26"/>
        </w:rPr>
      </w:pPr>
    </w:p>
    <w:p w:rsidR="00270329" w:rsidRDefault="001631C3" w:rsidP="001631C3">
      <w:pPr>
        <w:spacing w:after="0" w:line="240" w:lineRule="auto"/>
        <w:jc w:val="both"/>
        <w:rPr>
          <w:rFonts w:ascii="Times New Roman" w:hAnsi="Times New Roman"/>
          <w:sz w:val="20"/>
          <w:szCs w:val="20"/>
        </w:rPr>
      </w:pPr>
      <w:r w:rsidRPr="001631C3">
        <w:rPr>
          <w:rFonts w:ascii="Times New Roman" w:hAnsi="Times New Roman"/>
          <w:sz w:val="20"/>
          <w:szCs w:val="20"/>
        </w:rPr>
        <w:t>Приложение 5 к решению Совета депутатов</w:t>
      </w:r>
      <w:r w:rsidRPr="001631C3">
        <w:rPr>
          <w:rFonts w:ascii="Times New Roman" w:hAnsi="Times New Roman"/>
          <w:sz w:val="20"/>
          <w:szCs w:val="20"/>
        </w:rPr>
        <w:tab/>
        <w:t xml:space="preserve"> сельского поселения Сентябрьский от 12.10.2017 №235</w:t>
      </w:r>
      <w:r w:rsidRPr="001631C3">
        <w:rPr>
          <w:rFonts w:ascii="Times New Roman" w:hAnsi="Times New Roman"/>
          <w:sz w:val="20"/>
          <w:szCs w:val="20"/>
        </w:rPr>
        <w:tab/>
      </w:r>
    </w:p>
    <w:p w:rsidR="001631C3" w:rsidRPr="001631C3" w:rsidRDefault="001631C3" w:rsidP="001631C3">
      <w:pPr>
        <w:spacing w:after="0" w:line="240" w:lineRule="auto"/>
        <w:jc w:val="both"/>
        <w:rPr>
          <w:rFonts w:ascii="Times New Roman" w:hAnsi="Times New Roman"/>
          <w:sz w:val="20"/>
          <w:szCs w:val="20"/>
        </w:rPr>
      </w:pPr>
    </w:p>
    <w:tbl>
      <w:tblPr>
        <w:tblW w:w="163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730"/>
        <w:gridCol w:w="760"/>
        <w:gridCol w:w="554"/>
        <w:gridCol w:w="515"/>
        <w:gridCol w:w="1378"/>
        <w:gridCol w:w="616"/>
        <w:gridCol w:w="1432"/>
        <w:gridCol w:w="1302"/>
        <w:gridCol w:w="1843"/>
      </w:tblGrid>
      <w:tr w:rsidR="001631C3" w:rsidRPr="00D24267" w:rsidTr="00D24267">
        <w:trPr>
          <w:trHeight w:val="465"/>
        </w:trPr>
        <w:tc>
          <w:tcPr>
            <w:tcW w:w="16372" w:type="dxa"/>
            <w:gridSpan w:val="10"/>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Ведомственная структура расходов  бюджета сельского поселения Сентябрьский на 2017 год</w:t>
            </w:r>
          </w:p>
        </w:tc>
      </w:tr>
      <w:tr w:rsidR="00D24267" w:rsidRPr="00D24267" w:rsidTr="00D24267">
        <w:trPr>
          <w:trHeight w:val="300"/>
        </w:trPr>
        <w:tc>
          <w:tcPr>
            <w:tcW w:w="1242"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p>
        </w:tc>
        <w:tc>
          <w:tcPr>
            <w:tcW w:w="6730"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p>
        </w:tc>
        <w:tc>
          <w:tcPr>
            <w:tcW w:w="760"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p>
        </w:tc>
        <w:tc>
          <w:tcPr>
            <w:tcW w:w="554"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p>
        </w:tc>
        <w:tc>
          <w:tcPr>
            <w:tcW w:w="515"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p>
        </w:tc>
        <w:tc>
          <w:tcPr>
            <w:tcW w:w="1378"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p>
        </w:tc>
        <w:tc>
          <w:tcPr>
            <w:tcW w:w="616"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p>
        </w:tc>
        <w:tc>
          <w:tcPr>
            <w:tcW w:w="1432"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p>
        </w:tc>
        <w:tc>
          <w:tcPr>
            <w:tcW w:w="1302"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p>
        </w:tc>
      </w:tr>
      <w:tr w:rsidR="00D24267" w:rsidRPr="00D24267" w:rsidTr="00D24267">
        <w:trPr>
          <w:trHeight w:val="330"/>
        </w:trPr>
        <w:tc>
          <w:tcPr>
            <w:tcW w:w="1242" w:type="dxa"/>
            <w:vMerge w:val="restart"/>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п/п</w:t>
            </w:r>
          </w:p>
        </w:tc>
        <w:tc>
          <w:tcPr>
            <w:tcW w:w="6730" w:type="dxa"/>
            <w:vMerge w:val="restart"/>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Наименование</w:t>
            </w:r>
          </w:p>
        </w:tc>
        <w:tc>
          <w:tcPr>
            <w:tcW w:w="760" w:type="dxa"/>
            <w:vMerge w:val="restart"/>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ведомство</w:t>
            </w:r>
          </w:p>
        </w:tc>
        <w:tc>
          <w:tcPr>
            <w:tcW w:w="554" w:type="dxa"/>
            <w:vMerge w:val="restart"/>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Рз</w:t>
            </w:r>
          </w:p>
        </w:tc>
        <w:tc>
          <w:tcPr>
            <w:tcW w:w="515" w:type="dxa"/>
            <w:vMerge w:val="restart"/>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Пз</w:t>
            </w:r>
          </w:p>
        </w:tc>
        <w:tc>
          <w:tcPr>
            <w:tcW w:w="1378" w:type="dxa"/>
            <w:vMerge w:val="restart"/>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Целевая статья раздела</w:t>
            </w:r>
          </w:p>
        </w:tc>
        <w:tc>
          <w:tcPr>
            <w:tcW w:w="616" w:type="dxa"/>
            <w:vMerge w:val="restart"/>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Вид расхода</w:t>
            </w:r>
          </w:p>
        </w:tc>
        <w:tc>
          <w:tcPr>
            <w:tcW w:w="4577" w:type="dxa"/>
            <w:gridSpan w:val="3"/>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2017 год</w:t>
            </w:r>
          </w:p>
        </w:tc>
      </w:tr>
      <w:tr w:rsidR="00D24267" w:rsidRPr="00D24267" w:rsidTr="00D24267">
        <w:trPr>
          <w:trHeight w:val="749"/>
        </w:trPr>
        <w:tc>
          <w:tcPr>
            <w:tcW w:w="1242" w:type="dxa"/>
            <w:vMerge/>
            <w:shd w:val="clear" w:color="auto" w:fill="auto"/>
            <w:hideMark/>
          </w:tcPr>
          <w:p w:rsidR="001631C3" w:rsidRPr="00D24267" w:rsidRDefault="001631C3" w:rsidP="00D24267">
            <w:pPr>
              <w:spacing w:after="0" w:line="240" w:lineRule="auto"/>
              <w:jc w:val="both"/>
              <w:rPr>
                <w:rFonts w:ascii="Times New Roman" w:hAnsi="Times New Roman"/>
                <w:sz w:val="20"/>
                <w:szCs w:val="20"/>
              </w:rPr>
            </w:pPr>
          </w:p>
        </w:tc>
        <w:tc>
          <w:tcPr>
            <w:tcW w:w="6730" w:type="dxa"/>
            <w:vMerge/>
            <w:shd w:val="clear" w:color="auto" w:fill="auto"/>
            <w:hideMark/>
          </w:tcPr>
          <w:p w:rsidR="001631C3" w:rsidRPr="00D24267" w:rsidRDefault="001631C3" w:rsidP="00D24267">
            <w:pPr>
              <w:spacing w:after="0" w:line="240" w:lineRule="auto"/>
              <w:jc w:val="both"/>
              <w:rPr>
                <w:rFonts w:ascii="Times New Roman" w:hAnsi="Times New Roman"/>
                <w:sz w:val="20"/>
                <w:szCs w:val="20"/>
              </w:rPr>
            </w:pPr>
          </w:p>
        </w:tc>
        <w:tc>
          <w:tcPr>
            <w:tcW w:w="760" w:type="dxa"/>
            <w:vMerge/>
            <w:shd w:val="clear" w:color="auto" w:fill="auto"/>
            <w:hideMark/>
          </w:tcPr>
          <w:p w:rsidR="001631C3" w:rsidRPr="00D24267" w:rsidRDefault="001631C3" w:rsidP="00D24267">
            <w:pPr>
              <w:spacing w:after="0" w:line="240" w:lineRule="auto"/>
              <w:jc w:val="both"/>
              <w:rPr>
                <w:rFonts w:ascii="Times New Roman" w:hAnsi="Times New Roman"/>
                <w:sz w:val="20"/>
                <w:szCs w:val="20"/>
              </w:rPr>
            </w:pPr>
          </w:p>
        </w:tc>
        <w:tc>
          <w:tcPr>
            <w:tcW w:w="554" w:type="dxa"/>
            <w:vMerge/>
            <w:shd w:val="clear" w:color="auto" w:fill="auto"/>
            <w:hideMark/>
          </w:tcPr>
          <w:p w:rsidR="001631C3" w:rsidRPr="00D24267" w:rsidRDefault="001631C3" w:rsidP="00D24267">
            <w:pPr>
              <w:spacing w:after="0" w:line="240" w:lineRule="auto"/>
              <w:jc w:val="both"/>
              <w:rPr>
                <w:rFonts w:ascii="Times New Roman" w:hAnsi="Times New Roman"/>
                <w:sz w:val="20"/>
                <w:szCs w:val="20"/>
              </w:rPr>
            </w:pPr>
          </w:p>
        </w:tc>
        <w:tc>
          <w:tcPr>
            <w:tcW w:w="515" w:type="dxa"/>
            <w:vMerge/>
            <w:shd w:val="clear" w:color="auto" w:fill="auto"/>
            <w:hideMark/>
          </w:tcPr>
          <w:p w:rsidR="001631C3" w:rsidRPr="00D24267" w:rsidRDefault="001631C3" w:rsidP="00D24267">
            <w:pPr>
              <w:spacing w:after="0" w:line="240" w:lineRule="auto"/>
              <w:jc w:val="both"/>
              <w:rPr>
                <w:rFonts w:ascii="Times New Roman" w:hAnsi="Times New Roman"/>
                <w:sz w:val="20"/>
                <w:szCs w:val="20"/>
              </w:rPr>
            </w:pPr>
          </w:p>
        </w:tc>
        <w:tc>
          <w:tcPr>
            <w:tcW w:w="1378" w:type="dxa"/>
            <w:vMerge/>
            <w:shd w:val="clear" w:color="auto" w:fill="auto"/>
            <w:hideMark/>
          </w:tcPr>
          <w:p w:rsidR="001631C3" w:rsidRPr="00D24267" w:rsidRDefault="001631C3" w:rsidP="00D24267">
            <w:pPr>
              <w:spacing w:after="0" w:line="240" w:lineRule="auto"/>
              <w:jc w:val="both"/>
              <w:rPr>
                <w:rFonts w:ascii="Times New Roman" w:hAnsi="Times New Roman"/>
                <w:sz w:val="20"/>
                <w:szCs w:val="20"/>
              </w:rPr>
            </w:pPr>
          </w:p>
        </w:tc>
        <w:tc>
          <w:tcPr>
            <w:tcW w:w="616" w:type="dxa"/>
            <w:vMerge/>
            <w:shd w:val="clear" w:color="auto" w:fill="auto"/>
            <w:hideMark/>
          </w:tcPr>
          <w:p w:rsidR="001631C3" w:rsidRPr="00D24267" w:rsidRDefault="001631C3" w:rsidP="00D24267">
            <w:pPr>
              <w:spacing w:after="0" w:line="240" w:lineRule="auto"/>
              <w:jc w:val="both"/>
              <w:rPr>
                <w:rFonts w:ascii="Times New Roman" w:hAnsi="Times New Roman"/>
                <w:sz w:val="20"/>
                <w:szCs w:val="20"/>
              </w:rPr>
            </w:pP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Утверждено РСД от 24.08.2017 №229</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Отклонения</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Уточнено</w:t>
            </w:r>
          </w:p>
        </w:tc>
      </w:tr>
      <w:tr w:rsidR="00D24267" w:rsidRPr="00D24267" w:rsidTr="00D24267">
        <w:trPr>
          <w:trHeight w:val="33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9</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МУ "Администрация поселения Сентябрьский"</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67 705,75460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2 373,44500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70 079,19960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Общегосударственные вопросы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20 957,45900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109,04000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21 066,49900</w:t>
            </w:r>
          </w:p>
        </w:tc>
      </w:tr>
      <w:tr w:rsidR="00D24267" w:rsidRPr="00D24267" w:rsidTr="00D24267">
        <w:trPr>
          <w:trHeight w:val="43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02</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1 550,00000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100,00000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1 650,00000</w:t>
            </w:r>
          </w:p>
        </w:tc>
      </w:tr>
      <w:tr w:rsidR="00D24267" w:rsidRPr="00D24267" w:rsidTr="00D24267">
        <w:trPr>
          <w:trHeight w:val="328"/>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Глава муниципального самоуправления</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02</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1 550,00000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1 650,00000</w:t>
            </w:r>
          </w:p>
        </w:tc>
      </w:tr>
      <w:tr w:rsidR="00D24267" w:rsidRPr="00D24267" w:rsidTr="00D24267">
        <w:trPr>
          <w:trHeight w:val="78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02</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50.1.00.02030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1 550,00000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1 650,00000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02</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50.1.00.02030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1 550,00000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1 650,00000</w:t>
            </w:r>
          </w:p>
        </w:tc>
      </w:tr>
      <w:tr w:rsidR="00D24267" w:rsidRPr="00D24267" w:rsidTr="00D24267">
        <w:trPr>
          <w:trHeight w:val="64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5 661,00000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0,00000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5 661,00000</w:t>
            </w:r>
          </w:p>
        </w:tc>
      </w:tr>
      <w:tr w:rsidR="00D24267" w:rsidRPr="00D24267" w:rsidTr="00D24267">
        <w:trPr>
          <w:trHeight w:val="5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w:t>
            </w:r>
          </w:p>
        </w:tc>
      </w:tr>
      <w:tr w:rsidR="00D24267" w:rsidRPr="00D24267" w:rsidTr="00D24267">
        <w:trPr>
          <w:trHeight w:val="72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20.0.01.02040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20.0.01.02040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w:t>
            </w:r>
          </w:p>
        </w:tc>
      </w:tr>
      <w:tr w:rsidR="00D24267" w:rsidRPr="00D24267" w:rsidTr="00D24267">
        <w:trPr>
          <w:trHeight w:val="17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обеспечение функций органов местного самоуправления</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5 611,00000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5 611,00000</w:t>
            </w:r>
          </w:p>
        </w:tc>
      </w:tr>
      <w:tr w:rsidR="00D24267" w:rsidRPr="00D24267" w:rsidTr="00D24267">
        <w:trPr>
          <w:trHeight w:val="79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50.1.00.02040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5 611,00000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5 611,00000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1.2.2.1.1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50.1.00.02040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5 611,00000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5 611,00000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1.3</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Обеспечение проведения выборов и референдумов</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718,75900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718,75900</w:t>
            </w:r>
          </w:p>
        </w:tc>
      </w:tr>
      <w:tr w:rsidR="00D24267" w:rsidRPr="00D24267" w:rsidTr="00D24267">
        <w:trPr>
          <w:trHeight w:val="27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Обеспечение проведения выборов и референдумов</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07</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718,75900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718,75900</w:t>
            </w:r>
          </w:p>
        </w:tc>
      </w:tr>
      <w:tr w:rsidR="00D24267" w:rsidRPr="00D24267" w:rsidTr="00D24267">
        <w:trPr>
          <w:trHeight w:val="31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07</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50.3.00.00030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718,75900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718,75900</w:t>
            </w:r>
          </w:p>
        </w:tc>
      </w:tr>
      <w:tr w:rsidR="00D24267" w:rsidRPr="00D24267" w:rsidTr="00D24267">
        <w:trPr>
          <w:trHeight w:val="39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07</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50.3.00.00030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718,75900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718,75900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1.4</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Резервные фонды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50,00000</w:t>
            </w:r>
          </w:p>
        </w:tc>
      </w:tr>
      <w:tr w:rsidR="00D24267" w:rsidRPr="00D24267" w:rsidTr="00D24267">
        <w:trPr>
          <w:trHeight w:val="199"/>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Резервный фонд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w:t>
            </w:r>
          </w:p>
        </w:tc>
      </w:tr>
      <w:tr w:rsidR="00D24267" w:rsidRPr="00D24267" w:rsidTr="00D24267">
        <w:trPr>
          <w:trHeight w:val="24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бюджетные ассигнования</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50.0.00.20940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w:t>
            </w:r>
          </w:p>
        </w:tc>
      </w:tr>
      <w:tr w:rsidR="00D24267" w:rsidRPr="00D24267" w:rsidTr="00D24267">
        <w:trPr>
          <w:trHeight w:val="277"/>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Резервные средства</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50.0.00.20940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870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1.4</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Другие общегосударственные вопросы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12 977,70000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9,04000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12 986,74000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Реализация мероприятий муниципальной программы "Управление имуществом муниципального образования Нефтеюганский район на 2017 - 2020 годы"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12 500,00000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12 500,00000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Капитальные вложения в объекты государственной (муниципальной) собственности</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16.0.01.20964</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12 500,00000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12 500,00000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Бюджетные инвестиции в объекты государственной собственности федеральным государственным учреждениям</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16.0.01.20964</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410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12 500,00000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12 500,00000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167,70000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167,70000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167,70000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167,70000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1.4.2.1.1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167,70000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167,70000</w:t>
            </w:r>
          </w:p>
        </w:tc>
      </w:tr>
      <w:tr w:rsidR="00D24267" w:rsidRPr="00D24267" w:rsidTr="00D24267">
        <w:trPr>
          <w:trHeight w:val="402"/>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1.4.3</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Непрограммные расходы органов муниципальной власти сельского поселения Сентябрьский</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310,00000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9,04000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319,04000</w:t>
            </w:r>
          </w:p>
        </w:tc>
      </w:tr>
      <w:tr w:rsidR="00D24267" w:rsidRPr="00D24267" w:rsidTr="00D24267">
        <w:trPr>
          <w:trHeight w:val="83"/>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1.4.3.1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Социальное обеспечение и иные выплаты населению</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50.3.00.09200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25,13200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25,13200</w:t>
            </w:r>
          </w:p>
        </w:tc>
      </w:tr>
      <w:tr w:rsidR="00D24267" w:rsidRPr="00D24267" w:rsidTr="00D24267">
        <w:trPr>
          <w:trHeight w:val="129"/>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1.4.3.1.1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выплаты населению</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50.3.00.09200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360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25,13200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25,13200</w:t>
            </w:r>
          </w:p>
        </w:tc>
      </w:tr>
      <w:tr w:rsidR="00D24267" w:rsidRPr="00D24267" w:rsidTr="00D24267">
        <w:trPr>
          <w:trHeight w:val="458"/>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1.4.3.2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50.3.00.09200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15,00000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15,00000</w:t>
            </w:r>
          </w:p>
        </w:tc>
      </w:tr>
      <w:tr w:rsidR="00D24267" w:rsidRPr="00D24267" w:rsidTr="00D24267">
        <w:trPr>
          <w:trHeight w:val="409"/>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1.4.3.2.1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50.3.00.09200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850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15,00000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15,00000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1.4.3.2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50.3.00.09300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205,00000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205,00000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1.4.3.2.1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50.3.00.09300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205,00000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205,00000</w:t>
            </w:r>
          </w:p>
        </w:tc>
      </w:tr>
      <w:tr w:rsidR="00D24267" w:rsidRPr="00D24267" w:rsidTr="00D24267">
        <w:trPr>
          <w:trHeight w:val="131"/>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1.4.3.3</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бюджетные ассигнования</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50.3.00.09300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90,00000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-16,09200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73,90800</w:t>
            </w:r>
          </w:p>
        </w:tc>
      </w:tr>
      <w:tr w:rsidR="00D24267" w:rsidRPr="00D24267" w:rsidTr="00D24267">
        <w:trPr>
          <w:trHeight w:val="177"/>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1.4.3.3.1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Уплата налогов, сборов и иных платежей</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50.3.00.09300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850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90,00000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-16,09200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73,90800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Национальная оборона</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02</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80,00000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20,00000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100,00000</w:t>
            </w:r>
          </w:p>
        </w:tc>
      </w:tr>
      <w:tr w:rsidR="00D24267" w:rsidRPr="00D24267" w:rsidTr="00D24267">
        <w:trPr>
          <w:trHeight w:val="99"/>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Мобилизационная и вневойсковая подготовка</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02</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80,00000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20,00000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100,00000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02</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80,00000</w:t>
            </w:r>
          </w:p>
        </w:tc>
      </w:tr>
      <w:tr w:rsidR="00D24267" w:rsidRPr="00D24267" w:rsidTr="00D24267">
        <w:trPr>
          <w:trHeight w:val="14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w:t>
            </w:r>
            <w:r w:rsidRPr="00D24267">
              <w:rPr>
                <w:rFonts w:ascii="Times New Roman" w:hAnsi="Times New Roman"/>
                <w:sz w:val="20"/>
                <w:szCs w:val="20"/>
              </w:rPr>
              <w:lastRenderedPageBreak/>
              <w:t>внебюджетными фондами</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lastRenderedPageBreak/>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02</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50.0.00.51180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80,00000</w:t>
            </w:r>
          </w:p>
        </w:tc>
      </w:tr>
      <w:tr w:rsidR="00D24267" w:rsidRPr="00D24267" w:rsidTr="00D24267">
        <w:trPr>
          <w:trHeight w:val="24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02</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50.0.00.51180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80,00000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02</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20,00000</w:t>
            </w:r>
          </w:p>
        </w:tc>
      </w:tr>
      <w:tr w:rsidR="00D24267" w:rsidRPr="00D24267" w:rsidTr="00D24267">
        <w:trPr>
          <w:trHeight w:val="70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02</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50.0.00.F1180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20,00000</w:t>
            </w:r>
          </w:p>
        </w:tc>
      </w:tr>
      <w:tr w:rsidR="00D24267" w:rsidRPr="00D24267" w:rsidTr="00D24267">
        <w:trPr>
          <w:trHeight w:val="291"/>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2.1.2.1.1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02</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50.0.00.F1180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80,00000</w:t>
            </w:r>
          </w:p>
        </w:tc>
      </w:tr>
      <w:tr w:rsidR="00D24267" w:rsidRPr="00D24267" w:rsidTr="00D24267">
        <w:trPr>
          <w:trHeight w:val="281"/>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3</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Национальная безопасность и правоохранительная деятельность</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28,46990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28,46990</w:t>
            </w:r>
          </w:p>
        </w:tc>
      </w:tr>
      <w:tr w:rsidR="00D24267" w:rsidRPr="00D24267" w:rsidTr="00D24267">
        <w:trPr>
          <w:trHeight w:val="43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3.1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09</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13,86990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13,86990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09</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13,86990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13,86990</w:t>
            </w:r>
          </w:p>
        </w:tc>
      </w:tr>
      <w:tr w:rsidR="00D24267" w:rsidRPr="00D24267" w:rsidTr="00D24267">
        <w:trPr>
          <w:trHeight w:val="37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09</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50.3.00.03090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13,86990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13,86990</w:t>
            </w:r>
          </w:p>
        </w:tc>
      </w:tr>
      <w:tr w:rsidR="00D24267" w:rsidRPr="00D24267" w:rsidTr="00D24267">
        <w:trPr>
          <w:trHeight w:val="43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3.1.1.1.1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09</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50.3.00.03090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13,86990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13,86990</w:t>
            </w:r>
          </w:p>
        </w:tc>
      </w:tr>
      <w:tr w:rsidR="00D24267" w:rsidRPr="00D24267" w:rsidTr="00D24267">
        <w:trPr>
          <w:trHeight w:val="43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3.2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14,60000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0,00000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14,60000</w:t>
            </w:r>
          </w:p>
        </w:tc>
      </w:tr>
      <w:tr w:rsidR="00D24267" w:rsidRPr="00D24267" w:rsidTr="00D24267">
        <w:trPr>
          <w:trHeight w:val="602"/>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3.2.1.1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3.2.1.1.1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w:t>
            </w:r>
          </w:p>
        </w:tc>
      </w:tr>
      <w:tr w:rsidR="00D24267" w:rsidRPr="00D24267" w:rsidTr="00D24267">
        <w:trPr>
          <w:trHeight w:val="526"/>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3.2.2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9,60000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9,60000</w:t>
            </w:r>
          </w:p>
        </w:tc>
      </w:tr>
      <w:tr w:rsidR="00D24267" w:rsidRPr="00D24267" w:rsidTr="00D24267">
        <w:trPr>
          <w:trHeight w:val="67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3.2.2.1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10.0.01.82300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6,70000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6,70000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3.2.2.1.1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10.0.01.82300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6,70000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6,70000</w:t>
            </w:r>
          </w:p>
        </w:tc>
      </w:tr>
      <w:tr w:rsidR="00D24267" w:rsidRPr="00D24267" w:rsidTr="00D24267">
        <w:trPr>
          <w:trHeight w:val="67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3.2.2.2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10.0.01.S2300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2,90000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2,90000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3.2.2.2.1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10.0.01.S2300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2,90000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2,90000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4</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Национальная экономика</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837,20000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314,85640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1 152,05640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4.1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Дорожное хозяйство (дорожные фонды)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09</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837,20000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314,85640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1 152,05640</w:t>
            </w:r>
          </w:p>
        </w:tc>
      </w:tr>
      <w:tr w:rsidR="00D24267" w:rsidRPr="00D24267" w:rsidTr="00D24267">
        <w:trPr>
          <w:trHeight w:val="46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Сентябрьский на 2017-2020 годы" </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09</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15.0.00.00000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837,20000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314,85640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1 152,05640</w:t>
            </w:r>
          </w:p>
        </w:tc>
      </w:tr>
      <w:tr w:rsidR="00D24267" w:rsidRPr="00D24267" w:rsidTr="00D24267">
        <w:trPr>
          <w:trHeight w:val="14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Закупка товаров, работ и услуг для обеспечения государственных </w:t>
            </w:r>
            <w:r w:rsidRPr="00D24267">
              <w:rPr>
                <w:rFonts w:ascii="Times New Roman" w:hAnsi="Times New Roman"/>
                <w:sz w:val="20"/>
                <w:szCs w:val="20"/>
              </w:rPr>
              <w:lastRenderedPageBreak/>
              <w:t>(муниципальных)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lastRenderedPageBreak/>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09</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15.0.03.99990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837,20000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314,85640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1 152,05640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4.1.1.1.1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09</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15.0.03.99990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837,20000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314,85640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1 152,05640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5</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Жилищно-коммунальное хозяйство</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31 096,71870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1 929,54860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33 026,26730</w:t>
            </w:r>
          </w:p>
        </w:tc>
      </w:tr>
      <w:tr w:rsidR="00D24267" w:rsidRPr="00D24267" w:rsidTr="00D24267">
        <w:trPr>
          <w:trHeight w:val="62"/>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Жилищное хозяйство</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28 021,65169</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-94,42332</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27 927,22837</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Реализация мероприятий муниципальной программы "Обеспечение доступным и комфортным жильем жителей Нефтеюганского района в 2017-2020 годах"</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08.0.00.00000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27 516,00000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27 516,00000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Капитальные вложения в объекты государственной (муниципальной) собственности</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08.2.02.20672</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25 516,00000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25 516,00000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5.1.1.1.1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Бюджетные инвестиции в объекты государственной собственности федеральным государственным учреждениям</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08.2.02.20672</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410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25 516,00000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25 516,00000</w:t>
            </w:r>
          </w:p>
        </w:tc>
      </w:tr>
      <w:tr w:rsidR="00D24267" w:rsidRPr="00D24267" w:rsidTr="00D24267">
        <w:trPr>
          <w:trHeight w:val="33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5.1.1.2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08.2.03.99990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2 000,00000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2 000,00000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5.1.1.2.1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08.2.03.99990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2 000,00000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2 000,00000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5.1.2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505,65169</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-94,42332</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411,22837</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5.1.2.1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423,35169</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-94,42332</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328,92837</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5.1.2.1.1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423,35169</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-94,42332</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328,92837</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5.1.2.1.2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Капитальные вложения в объекты государственной (муниципальной) собственности</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82,30000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82,30000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5.1.2.1.3</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Бюджетные инвестиции в объекты государственной собственности федеральным государственным учреждениям</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16.0.01.99990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410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82,30000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82,30000</w:t>
            </w:r>
          </w:p>
        </w:tc>
      </w:tr>
      <w:tr w:rsidR="00D24267" w:rsidRPr="00D24267" w:rsidTr="00D24267">
        <w:trPr>
          <w:trHeight w:val="131"/>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Благоустройство</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3 075,06701</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2 023,97192</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5 099,03893</w:t>
            </w:r>
          </w:p>
        </w:tc>
      </w:tr>
      <w:tr w:rsidR="00D24267" w:rsidRPr="00D24267" w:rsidTr="00D24267">
        <w:trPr>
          <w:trHeight w:val="602"/>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Реализация мероприятий муниципальной программы "Благоустройство, озеленение и санитарная очистка территории</w:t>
            </w:r>
            <w:r w:rsidRPr="00D24267">
              <w:rPr>
                <w:rFonts w:ascii="Times New Roman" w:hAnsi="Times New Roman"/>
                <w:sz w:val="20"/>
                <w:szCs w:val="20"/>
              </w:rPr>
              <w:br/>
              <w:t>сельского поселения Сентябрьский на 2017-2020 годы"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09.0.00.00000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3 075,06701</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2 023,97192</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5 099,03893</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5.2.1.1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09.0.01.99990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2 575,06701</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2 023,97192</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4 599,03893</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5.2.1.1.1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09.0.01.99990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2 575,06701</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2 023,97192</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4 599,03893</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5.2.1.2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09.2.03.20616</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5.2.1.2.1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05</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09.2.03.20616</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6</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Образование</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07</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70,00000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70,00000</w:t>
            </w:r>
          </w:p>
        </w:tc>
      </w:tr>
      <w:tr w:rsidR="00D24267" w:rsidRPr="00D24267" w:rsidTr="00D24267">
        <w:trPr>
          <w:trHeight w:val="62"/>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Молодежная политика </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07</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07</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70,00000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70,00000</w:t>
            </w:r>
          </w:p>
        </w:tc>
      </w:tr>
      <w:tr w:rsidR="00D24267" w:rsidRPr="00D24267" w:rsidTr="00D24267">
        <w:trPr>
          <w:trHeight w:val="56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Реализация мероприятий муниципальной программы "Развитие молодежной политики в муниципальном образовании </w:t>
            </w:r>
            <w:r w:rsidRPr="00D24267">
              <w:rPr>
                <w:rFonts w:ascii="Times New Roman" w:hAnsi="Times New Roman"/>
                <w:sz w:val="20"/>
                <w:szCs w:val="20"/>
              </w:rPr>
              <w:br/>
              <w:t>сельское поселение Сентябрьский  на 2017 - 2020 годы"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07</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07</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70,00000</w:t>
            </w:r>
          </w:p>
        </w:tc>
      </w:tr>
      <w:tr w:rsidR="00D24267" w:rsidRPr="00D24267" w:rsidTr="00D24267">
        <w:trPr>
          <w:trHeight w:val="424"/>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07</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07</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70,00000 </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70,00000</w:t>
            </w:r>
          </w:p>
        </w:tc>
      </w:tr>
      <w:tr w:rsidR="00D24267" w:rsidRPr="00D24267" w:rsidTr="00D24267">
        <w:trPr>
          <w:trHeight w:val="359"/>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6.1.1.1.1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07</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07</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70,00000 </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70,00000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7</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14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14 635,90700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14 635,90700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7.1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Межбюджетные трансферты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14 635,90700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14 635,90700</w:t>
            </w:r>
          </w:p>
        </w:tc>
      </w:tr>
      <w:tr w:rsidR="00D24267" w:rsidRPr="00D24267" w:rsidTr="00D24267">
        <w:trPr>
          <w:trHeight w:val="675"/>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14 635,90700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14 635,90700</w:t>
            </w:r>
          </w:p>
        </w:tc>
      </w:tr>
      <w:tr w:rsidR="00D24267" w:rsidRPr="00D24267" w:rsidTr="00D24267">
        <w:trPr>
          <w:trHeight w:val="219"/>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Межбюджетные трансферты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50.3.00.89020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14 635,90700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14 635,90700</w:t>
            </w:r>
          </w:p>
        </w:tc>
      </w:tr>
      <w:tr w:rsidR="00D24267" w:rsidRPr="00D24267" w:rsidTr="00D24267">
        <w:trPr>
          <w:trHeight w:val="123"/>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7.1.1.1.1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межбюджетные трансферты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50.3.00.89020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14 635,90700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14 635,90700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МКУ "Управление по делам администрации"</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10 051,38900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256,55500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10 307,94400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Общегосударственные вопросы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8 374,03400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256,55500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8 630,58900</w:t>
            </w:r>
          </w:p>
        </w:tc>
      </w:tr>
      <w:tr w:rsidR="00D24267" w:rsidRPr="00D24267" w:rsidTr="00D24267">
        <w:trPr>
          <w:trHeight w:val="255"/>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Другие общегосударственные вопросы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8 374,03400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256,55500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8 630,58900</w:t>
            </w:r>
          </w:p>
        </w:tc>
      </w:tr>
      <w:tr w:rsidR="00D24267" w:rsidRPr="00D24267" w:rsidTr="00D24267">
        <w:trPr>
          <w:trHeight w:val="81"/>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обеспечение деятельности казенных учреждений</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8 374,03400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256,55500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8 630,58900</w:t>
            </w:r>
          </w:p>
        </w:tc>
      </w:tr>
      <w:tr w:rsidR="00D24267" w:rsidRPr="00D24267" w:rsidTr="00D24267">
        <w:trPr>
          <w:trHeight w:val="836"/>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50.2.00.00600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5 515,69100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5 515,69100</w:t>
            </w:r>
          </w:p>
        </w:tc>
      </w:tr>
      <w:tr w:rsidR="00D24267" w:rsidRPr="00D24267" w:rsidTr="00D24267">
        <w:trPr>
          <w:trHeight w:val="183"/>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казенных учреждений</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50.2.00.00600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5 515,69100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5 515,69100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1.1.1.2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50.2.00.00600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2 818,34300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256,55500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3 074,89800</w:t>
            </w:r>
          </w:p>
        </w:tc>
      </w:tr>
      <w:tr w:rsidR="00D24267" w:rsidRPr="00D24267" w:rsidTr="00D24267">
        <w:trPr>
          <w:trHeight w:val="450"/>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1.1.1.2.1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50.2.00.00600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2 818,34300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256,55500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3 074,89800</w:t>
            </w:r>
          </w:p>
        </w:tc>
      </w:tr>
      <w:tr w:rsidR="00D24267" w:rsidRPr="00D24267" w:rsidTr="00D24267">
        <w:trPr>
          <w:trHeight w:val="271"/>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1.1.1.3</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бюджетные ассигнования</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50.2.00.00600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40,00000</w:t>
            </w:r>
          </w:p>
        </w:tc>
      </w:tr>
      <w:tr w:rsidR="00D24267" w:rsidRPr="00D24267" w:rsidTr="00D24267">
        <w:trPr>
          <w:trHeight w:val="147"/>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1.1.1.3.1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Уплата налогов, сборов и иных платежей</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01</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13</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50.2.00.00600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850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40,00000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40,00000</w:t>
            </w:r>
          </w:p>
        </w:tc>
      </w:tr>
      <w:tr w:rsidR="00D24267" w:rsidRPr="00D24267" w:rsidTr="00D24267">
        <w:trPr>
          <w:trHeight w:val="179"/>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Национальная экономика</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1 677,35500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0,00000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1 677,35500</w:t>
            </w:r>
          </w:p>
        </w:tc>
      </w:tr>
      <w:tr w:rsidR="00D24267" w:rsidRPr="00D24267" w:rsidTr="00D24267">
        <w:trPr>
          <w:trHeight w:val="83"/>
        </w:trPr>
        <w:tc>
          <w:tcPr>
            <w:tcW w:w="124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Связь и информатика</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1 677,35500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0,00000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1 677,35500</w:t>
            </w:r>
          </w:p>
        </w:tc>
      </w:tr>
      <w:tr w:rsidR="00D24267" w:rsidRPr="00D24267" w:rsidTr="00D24267">
        <w:trPr>
          <w:trHeight w:val="696"/>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04.0.00.00000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1 677,35500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1 677,35500</w:t>
            </w:r>
          </w:p>
        </w:tc>
      </w:tr>
      <w:tr w:rsidR="00D24267" w:rsidRPr="00D24267" w:rsidTr="00D24267">
        <w:trPr>
          <w:trHeight w:val="341"/>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1 286,65700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1 286,65700</w:t>
            </w:r>
          </w:p>
        </w:tc>
      </w:tr>
      <w:tr w:rsidR="00D24267" w:rsidRPr="00D24267" w:rsidTr="00D24267">
        <w:trPr>
          <w:trHeight w:val="291"/>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2.1.1.1.1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04.0.01.99990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1 286,65700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1 286,65700</w:t>
            </w:r>
          </w:p>
        </w:tc>
      </w:tr>
      <w:tr w:rsidR="00D24267" w:rsidRPr="00D24267" w:rsidTr="00D24267">
        <w:trPr>
          <w:trHeight w:val="383"/>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2.1.1.2</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04.0.04.20070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390,69800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390,69800</w:t>
            </w:r>
          </w:p>
        </w:tc>
      </w:tr>
      <w:tr w:rsidR="00D24267" w:rsidRPr="00D24267" w:rsidTr="00D24267">
        <w:trPr>
          <w:trHeight w:val="204"/>
        </w:trPr>
        <w:tc>
          <w:tcPr>
            <w:tcW w:w="124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2.1.1.2.1</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650</w:t>
            </w:r>
          </w:p>
        </w:tc>
        <w:tc>
          <w:tcPr>
            <w:tcW w:w="554"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w:t>
            </w:r>
          </w:p>
        </w:tc>
        <w:tc>
          <w:tcPr>
            <w:tcW w:w="515"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10</w:t>
            </w:r>
          </w:p>
        </w:tc>
        <w:tc>
          <w:tcPr>
            <w:tcW w:w="1378"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04.0.04.20070</w:t>
            </w:r>
          </w:p>
        </w:tc>
        <w:tc>
          <w:tcPr>
            <w:tcW w:w="616"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3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390,69800</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390,69800</w:t>
            </w:r>
          </w:p>
        </w:tc>
      </w:tr>
      <w:tr w:rsidR="00D24267" w:rsidRPr="00D24267" w:rsidTr="00D24267">
        <w:trPr>
          <w:trHeight w:val="424"/>
        </w:trPr>
        <w:tc>
          <w:tcPr>
            <w:tcW w:w="1242" w:type="dxa"/>
            <w:shd w:val="clear" w:color="auto" w:fill="auto"/>
            <w:noWrap/>
            <w:hideMark/>
          </w:tcPr>
          <w:p w:rsidR="001631C3" w:rsidRPr="00D24267" w:rsidRDefault="001631C3" w:rsidP="00D24267">
            <w:pPr>
              <w:spacing w:after="0" w:line="240" w:lineRule="auto"/>
              <w:jc w:val="both"/>
              <w:rPr>
                <w:rFonts w:ascii="Times New Roman" w:hAnsi="Times New Roman"/>
                <w:sz w:val="20"/>
                <w:szCs w:val="20"/>
              </w:rPr>
            </w:pPr>
            <w:r w:rsidRPr="00D24267">
              <w:rPr>
                <w:rFonts w:ascii="Times New Roman" w:hAnsi="Times New Roman"/>
                <w:sz w:val="20"/>
                <w:szCs w:val="20"/>
              </w:rPr>
              <w:t> </w:t>
            </w:r>
          </w:p>
        </w:tc>
        <w:tc>
          <w:tcPr>
            <w:tcW w:w="6730"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ВСЕГО по муниципальному образованию сельское поселение Сентябрьский</w:t>
            </w:r>
          </w:p>
        </w:tc>
        <w:tc>
          <w:tcPr>
            <w:tcW w:w="760"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554"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515"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378"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616"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32"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77 757,14360 </w:t>
            </w:r>
          </w:p>
        </w:tc>
        <w:tc>
          <w:tcPr>
            <w:tcW w:w="1302" w:type="dxa"/>
            <w:shd w:val="clear" w:color="auto" w:fill="auto"/>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2 630,00000</w:t>
            </w:r>
          </w:p>
        </w:tc>
        <w:tc>
          <w:tcPr>
            <w:tcW w:w="1843" w:type="dxa"/>
            <w:shd w:val="clear" w:color="auto" w:fill="auto"/>
            <w:noWrap/>
            <w:hideMark/>
          </w:tcPr>
          <w:p w:rsidR="001631C3" w:rsidRPr="00D24267" w:rsidRDefault="001631C3"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80 387,14360</w:t>
            </w:r>
          </w:p>
        </w:tc>
      </w:tr>
    </w:tbl>
    <w:p w:rsidR="00270329" w:rsidRDefault="004F70FF" w:rsidP="004F70FF">
      <w:pPr>
        <w:tabs>
          <w:tab w:val="left" w:pos="986"/>
        </w:tabs>
        <w:spacing w:after="0" w:line="240" w:lineRule="auto"/>
        <w:jc w:val="both"/>
        <w:rPr>
          <w:rFonts w:ascii="Times New Roman" w:hAnsi="Times New Roman"/>
          <w:sz w:val="20"/>
          <w:szCs w:val="20"/>
        </w:rPr>
      </w:pPr>
      <w:r>
        <w:rPr>
          <w:rFonts w:ascii="Times New Roman" w:hAnsi="Times New Roman"/>
          <w:sz w:val="20"/>
          <w:szCs w:val="20"/>
        </w:rPr>
        <w:tab/>
        <w:t>Приложение 5 к решению Совета депутатов сельского поселения Сентябрьский №235 от 12.10.2017г.</w:t>
      </w:r>
    </w:p>
    <w:p w:rsidR="004F70FF" w:rsidRPr="001631C3" w:rsidRDefault="004F70FF" w:rsidP="00C74F71">
      <w:pPr>
        <w:spacing w:after="0" w:line="240" w:lineRule="auto"/>
        <w:jc w:val="both"/>
        <w:rPr>
          <w:rFonts w:ascii="Times New Roman" w:hAnsi="Times New Roman"/>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1418"/>
        <w:gridCol w:w="708"/>
        <w:gridCol w:w="1418"/>
        <w:gridCol w:w="1354"/>
        <w:gridCol w:w="1417"/>
      </w:tblGrid>
      <w:tr w:rsidR="004F70FF" w:rsidRPr="00D24267" w:rsidTr="00D24267">
        <w:trPr>
          <w:trHeight w:val="1380"/>
        </w:trPr>
        <w:tc>
          <w:tcPr>
            <w:tcW w:w="15387" w:type="dxa"/>
            <w:gridSpan w:val="6"/>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p>
          <w:p w:rsidR="004F70FF" w:rsidRPr="00D24267" w:rsidRDefault="004F70FF" w:rsidP="00D24267">
            <w:pPr>
              <w:spacing w:after="0" w:line="240" w:lineRule="auto"/>
              <w:jc w:val="both"/>
              <w:rPr>
                <w:rFonts w:ascii="Times New Roman" w:hAnsi="Times New Roman"/>
                <w:b/>
                <w:bCs/>
                <w:sz w:val="20"/>
                <w:szCs w:val="20"/>
              </w:rPr>
            </w:pPr>
          </w:p>
          <w:p w:rsidR="004F70FF" w:rsidRPr="00D24267" w:rsidRDefault="004F70FF" w:rsidP="00D24267">
            <w:pPr>
              <w:spacing w:after="0" w:line="240" w:lineRule="auto"/>
              <w:jc w:val="both"/>
              <w:rPr>
                <w:rFonts w:ascii="Times New Roman" w:hAnsi="Times New Roman"/>
                <w:b/>
                <w:bCs/>
                <w:sz w:val="20"/>
                <w:szCs w:val="20"/>
              </w:rPr>
            </w:pPr>
          </w:p>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2017 год</w:t>
            </w:r>
          </w:p>
        </w:tc>
      </w:tr>
      <w:tr w:rsidR="00D24267" w:rsidRPr="00D24267" w:rsidTr="00D24267">
        <w:trPr>
          <w:trHeight w:val="330"/>
        </w:trPr>
        <w:tc>
          <w:tcPr>
            <w:tcW w:w="11198" w:type="dxa"/>
            <w:gridSpan w:val="3"/>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тыс.руб.</w:t>
            </w:r>
          </w:p>
        </w:tc>
      </w:tr>
      <w:tr w:rsidR="00D24267" w:rsidRPr="00D24267" w:rsidTr="00D24267">
        <w:trPr>
          <w:trHeight w:val="300"/>
        </w:trPr>
        <w:tc>
          <w:tcPr>
            <w:tcW w:w="9072" w:type="dxa"/>
            <w:vMerge w:val="restart"/>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Наименование</w:t>
            </w:r>
          </w:p>
        </w:tc>
        <w:tc>
          <w:tcPr>
            <w:tcW w:w="1418" w:type="dxa"/>
            <w:vMerge w:val="restart"/>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Целевая статья раздела</w:t>
            </w:r>
          </w:p>
        </w:tc>
        <w:tc>
          <w:tcPr>
            <w:tcW w:w="708" w:type="dxa"/>
            <w:vMerge w:val="restart"/>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Вид расхода</w:t>
            </w:r>
          </w:p>
        </w:tc>
        <w:tc>
          <w:tcPr>
            <w:tcW w:w="4189" w:type="dxa"/>
            <w:gridSpan w:val="3"/>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в том числе:</w:t>
            </w:r>
          </w:p>
        </w:tc>
      </w:tr>
      <w:tr w:rsidR="00D24267" w:rsidRPr="00D24267" w:rsidTr="00D24267">
        <w:trPr>
          <w:trHeight w:val="450"/>
        </w:trPr>
        <w:tc>
          <w:tcPr>
            <w:tcW w:w="9072" w:type="dxa"/>
            <w:vMerge/>
            <w:shd w:val="clear" w:color="auto" w:fill="auto"/>
            <w:hideMark/>
          </w:tcPr>
          <w:p w:rsidR="004F70FF" w:rsidRPr="00D24267" w:rsidRDefault="004F70FF" w:rsidP="00D24267">
            <w:pPr>
              <w:spacing w:after="0" w:line="240" w:lineRule="auto"/>
              <w:jc w:val="both"/>
              <w:rPr>
                <w:rFonts w:ascii="Times New Roman" w:hAnsi="Times New Roman"/>
                <w:sz w:val="20"/>
                <w:szCs w:val="20"/>
              </w:rPr>
            </w:pPr>
          </w:p>
        </w:tc>
        <w:tc>
          <w:tcPr>
            <w:tcW w:w="1418" w:type="dxa"/>
            <w:vMerge/>
            <w:shd w:val="clear" w:color="auto" w:fill="auto"/>
            <w:hideMark/>
          </w:tcPr>
          <w:p w:rsidR="004F70FF" w:rsidRPr="00D24267" w:rsidRDefault="004F70FF" w:rsidP="00D24267">
            <w:pPr>
              <w:spacing w:after="0" w:line="240" w:lineRule="auto"/>
              <w:jc w:val="both"/>
              <w:rPr>
                <w:rFonts w:ascii="Times New Roman" w:hAnsi="Times New Roman"/>
                <w:sz w:val="20"/>
                <w:szCs w:val="20"/>
              </w:rPr>
            </w:pPr>
          </w:p>
        </w:tc>
        <w:tc>
          <w:tcPr>
            <w:tcW w:w="708" w:type="dxa"/>
            <w:vMerge/>
            <w:shd w:val="clear" w:color="auto" w:fill="auto"/>
            <w:hideMark/>
          </w:tcPr>
          <w:p w:rsidR="004F70FF" w:rsidRPr="00D24267" w:rsidRDefault="004F70FF" w:rsidP="00D24267">
            <w:pPr>
              <w:spacing w:after="0" w:line="240" w:lineRule="auto"/>
              <w:jc w:val="both"/>
              <w:rPr>
                <w:rFonts w:ascii="Times New Roman" w:hAnsi="Times New Roman"/>
                <w:sz w:val="20"/>
                <w:szCs w:val="20"/>
              </w:rPr>
            </w:pP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Утверждено РСД от 24.08.2017 №229</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Отклонения</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Уточнено</w:t>
            </w:r>
          </w:p>
        </w:tc>
      </w:tr>
      <w:tr w:rsidR="00D24267" w:rsidRPr="00D24267" w:rsidTr="00D24267">
        <w:trPr>
          <w:trHeight w:val="330"/>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3</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4</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6</w:t>
            </w:r>
          </w:p>
        </w:tc>
      </w:tr>
      <w:tr w:rsidR="00D24267" w:rsidRPr="00D24267" w:rsidTr="00D24267">
        <w:trPr>
          <w:trHeight w:val="330"/>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Программная деятельность</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46 413,57370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2 244,40500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48 657,97870 </w:t>
            </w:r>
          </w:p>
        </w:tc>
      </w:tr>
      <w:tr w:rsidR="00D24267" w:rsidRPr="00D24267" w:rsidTr="00D24267">
        <w:trPr>
          <w:trHeight w:val="566"/>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Реализация мероприятий муниципальной программы  "Развитие молодежной политики в муниципальном образовании </w:t>
            </w:r>
            <w:r w:rsidRPr="00D24267">
              <w:rPr>
                <w:rFonts w:ascii="Times New Roman" w:hAnsi="Times New Roman"/>
                <w:b/>
                <w:bCs/>
                <w:i/>
                <w:iCs/>
                <w:sz w:val="20"/>
                <w:szCs w:val="20"/>
              </w:rPr>
              <w:br/>
              <w:t>сельское поселение Сентябрьский  на 2017 - 2020 годы"</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01.0.00.00000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70,00000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70,00000 </w:t>
            </w:r>
          </w:p>
        </w:tc>
      </w:tr>
      <w:tr w:rsidR="00D24267" w:rsidRPr="00D24267" w:rsidTr="00D24267">
        <w:trPr>
          <w:trHeight w:val="279"/>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01.0.01.99990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70,00000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70,00000 </w:t>
            </w:r>
          </w:p>
        </w:tc>
      </w:tr>
      <w:tr w:rsidR="00D24267" w:rsidRPr="00D24267" w:rsidTr="00D24267">
        <w:trPr>
          <w:trHeight w:val="141"/>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01.0.01.99990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70,00000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70,00000 </w:t>
            </w:r>
          </w:p>
        </w:tc>
      </w:tr>
      <w:tr w:rsidR="00D24267" w:rsidRPr="00D24267" w:rsidTr="00D24267">
        <w:trPr>
          <w:trHeight w:val="598"/>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04.0.00.00000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1 677,35500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1 677,35500 </w:t>
            </w:r>
          </w:p>
        </w:tc>
      </w:tr>
      <w:tr w:rsidR="00D24267" w:rsidRPr="00D24267" w:rsidTr="00D24267">
        <w:trPr>
          <w:trHeight w:val="183"/>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04.0.01.99990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1 286,65700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1 286,65700 </w:t>
            </w:r>
          </w:p>
        </w:tc>
      </w:tr>
      <w:tr w:rsidR="00D24267" w:rsidRPr="00D24267" w:rsidTr="00D24267">
        <w:trPr>
          <w:trHeight w:val="87"/>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04.0.01.99990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1 286,65700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1 286,65700 </w:t>
            </w:r>
          </w:p>
        </w:tc>
      </w:tr>
      <w:tr w:rsidR="00D24267" w:rsidRPr="00D24267" w:rsidTr="00D24267">
        <w:trPr>
          <w:trHeight w:val="133"/>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04.0.04.20070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390,69800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390,69800 </w:t>
            </w:r>
          </w:p>
        </w:tc>
      </w:tr>
      <w:tr w:rsidR="00D24267" w:rsidRPr="00D24267" w:rsidTr="00D24267">
        <w:trPr>
          <w:trHeight w:val="179"/>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04.0.04.20070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390,69800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390,69800 </w:t>
            </w:r>
          </w:p>
        </w:tc>
      </w:tr>
      <w:tr w:rsidR="00D24267" w:rsidRPr="00D24267" w:rsidTr="00D24267">
        <w:trPr>
          <w:trHeight w:val="508"/>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Реализация мероприятий муниципальной программы  "Обеспечение доступным и комфортным жильем жителей Нефтеюганского района в 2017-2020 года"</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08.0.00.00000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27 516,00000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27 516,00000 </w:t>
            </w:r>
          </w:p>
        </w:tc>
      </w:tr>
      <w:tr w:rsidR="00D24267" w:rsidRPr="00D24267" w:rsidTr="00D24267">
        <w:trPr>
          <w:trHeight w:val="261"/>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Капитальные вложения в объекты государственной (муниципальной) собственности</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08.2.02.20672</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400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25 516,00000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25 516,00000 </w:t>
            </w:r>
          </w:p>
        </w:tc>
      </w:tr>
      <w:tr w:rsidR="00D24267" w:rsidRPr="00D24267" w:rsidTr="00D24267">
        <w:trPr>
          <w:trHeight w:val="278"/>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Бюджетные инвестиции в объекты государственной собственности федеральным государственным учреждениям</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08.2.02.20672</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410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25 516,00000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25 516,00000 </w:t>
            </w:r>
          </w:p>
        </w:tc>
      </w:tr>
      <w:tr w:rsidR="00D24267" w:rsidRPr="00D24267" w:rsidTr="00D24267">
        <w:trPr>
          <w:trHeight w:val="228"/>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08.2.03.99990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2 000,00000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2 000,00000 </w:t>
            </w:r>
          </w:p>
        </w:tc>
      </w:tr>
      <w:tr w:rsidR="00D24267" w:rsidRPr="00D24267" w:rsidTr="00D24267">
        <w:trPr>
          <w:trHeight w:val="147"/>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08.2.03.99990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2 000,00000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2 000,00000 </w:t>
            </w:r>
          </w:p>
        </w:tc>
      </w:tr>
      <w:tr w:rsidR="00D24267" w:rsidRPr="00D24267" w:rsidTr="00D24267">
        <w:trPr>
          <w:trHeight w:val="604"/>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Реализация мероприятий муниципальной программы  "Благоустройство, озеленение и санитарная очистка территории</w:t>
            </w:r>
            <w:r w:rsidRPr="00D24267">
              <w:rPr>
                <w:rFonts w:ascii="Times New Roman" w:hAnsi="Times New Roman"/>
                <w:b/>
                <w:bCs/>
                <w:i/>
                <w:iCs/>
                <w:sz w:val="20"/>
                <w:szCs w:val="20"/>
              </w:rPr>
              <w:br/>
              <w:t>сельского поселения Сентябрьский на 2017-2020 годы"</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09.0.00.00000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3 075,06701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2 023,97192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5 099,03893 </w:t>
            </w:r>
          </w:p>
        </w:tc>
      </w:tr>
      <w:tr w:rsidR="00D24267" w:rsidRPr="00D24267" w:rsidTr="00D24267">
        <w:trPr>
          <w:trHeight w:val="188"/>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09.0.01.99990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2 575,06701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2 023,97192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4 599,03893 </w:t>
            </w:r>
          </w:p>
        </w:tc>
      </w:tr>
      <w:tr w:rsidR="00D24267" w:rsidRPr="00D24267" w:rsidTr="00D24267">
        <w:trPr>
          <w:trHeight w:val="93"/>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09.0.01.99990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2 575,06701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2 023,97192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4 599,03893 </w:t>
            </w:r>
          </w:p>
        </w:tc>
      </w:tr>
      <w:tr w:rsidR="00D24267" w:rsidRPr="00D24267" w:rsidTr="00D24267">
        <w:trPr>
          <w:trHeight w:val="140"/>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09.2.03.20616</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500,00000 </w:t>
            </w:r>
          </w:p>
        </w:tc>
      </w:tr>
      <w:tr w:rsidR="00D24267" w:rsidRPr="00D24267" w:rsidTr="00D24267">
        <w:trPr>
          <w:trHeight w:val="28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09.2.03.20616</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500,00000 </w:t>
            </w:r>
          </w:p>
        </w:tc>
      </w:tr>
      <w:tr w:rsidR="00D24267" w:rsidRPr="00D24267" w:rsidTr="00D24267">
        <w:trPr>
          <w:trHeight w:val="707"/>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10.0.00.00000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9,60000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9,60000 </w:t>
            </w:r>
          </w:p>
        </w:tc>
      </w:tr>
      <w:tr w:rsidR="00D24267" w:rsidRPr="00D24267" w:rsidTr="00D24267">
        <w:trPr>
          <w:trHeight w:val="688"/>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10.0.01.82300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6,70000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6,70000 </w:t>
            </w:r>
          </w:p>
        </w:tc>
      </w:tr>
      <w:tr w:rsidR="00D24267" w:rsidRPr="00D24267" w:rsidTr="00D24267">
        <w:trPr>
          <w:trHeight w:val="273"/>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10.0.01.82300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6,70000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6,70000 </w:t>
            </w:r>
          </w:p>
        </w:tc>
      </w:tr>
      <w:tr w:rsidR="00D24267" w:rsidRPr="00D24267" w:rsidTr="00D24267">
        <w:trPr>
          <w:trHeight w:val="70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10.0.01.S2300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2,90000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2,90000 </w:t>
            </w:r>
          </w:p>
        </w:tc>
      </w:tr>
      <w:tr w:rsidR="00D24267" w:rsidRPr="00D24267" w:rsidTr="00D24267">
        <w:trPr>
          <w:trHeight w:val="131"/>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10.0.01.S2300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2,90000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2,90000 </w:t>
            </w:r>
          </w:p>
        </w:tc>
      </w:tr>
      <w:tr w:rsidR="00D24267" w:rsidRPr="00D24267" w:rsidTr="00D24267">
        <w:trPr>
          <w:trHeight w:val="318"/>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Реализация мероприятий муниципальной программы  "Развитие транспортной системы сельского поселения Сентябрьский на 2017-2020 годы"</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15.0.00.00000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837,20000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314,85640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1 152,05640 </w:t>
            </w:r>
          </w:p>
        </w:tc>
      </w:tr>
      <w:tr w:rsidR="00D24267" w:rsidRPr="00D24267" w:rsidTr="00D24267">
        <w:trPr>
          <w:trHeight w:val="269"/>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15.0.03.99990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837,20000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314,85640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1 152,05640 </w:t>
            </w:r>
          </w:p>
        </w:tc>
      </w:tr>
      <w:tr w:rsidR="00D24267" w:rsidRPr="00D24267" w:rsidTr="00D24267">
        <w:trPr>
          <w:trHeight w:val="145"/>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15.0.03.99990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837,20000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314,85640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1 152,05640 </w:t>
            </w:r>
          </w:p>
        </w:tc>
      </w:tr>
      <w:tr w:rsidR="00D24267" w:rsidRPr="00D24267" w:rsidTr="00D24267">
        <w:trPr>
          <w:trHeight w:val="460"/>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Реализация мероприятий муниципальной программы  "Управление имуществом </w:t>
            </w:r>
            <w:r w:rsidRPr="00D24267">
              <w:rPr>
                <w:rFonts w:ascii="Times New Roman" w:hAnsi="Times New Roman"/>
                <w:b/>
                <w:bCs/>
                <w:i/>
                <w:iCs/>
                <w:sz w:val="20"/>
                <w:szCs w:val="20"/>
              </w:rPr>
              <w:br/>
              <w:t>муниципального образования сельское поселение Сентябрьский на 2017-2020 годы"</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16.0.00.00000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13 005,65169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-94,42332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12 911,22837 </w:t>
            </w:r>
          </w:p>
        </w:tc>
      </w:tr>
      <w:tr w:rsidR="00D24267" w:rsidRPr="00D24267" w:rsidTr="00D24267">
        <w:trPr>
          <w:trHeight w:val="283"/>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Капитальные вложения в объекты государственной (муниципальной) собственности</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16.0.01.20964</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400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12 500,00000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12 500,00000 </w:t>
            </w:r>
          </w:p>
        </w:tc>
      </w:tr>
      <w:tr w:rsidR="00D24267" w:rsidRPr="00D24267" w:rsidTr="00D24267">
        <w:trPr>
          <w:trHeight w:val="450"/>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Бюджетные инвестиции в объекты государственной собственности федеральным государственным учреждениям</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16.0.01.20964</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410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12 500,00000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12 500,00000 </w:t>
            </w:r>
          </w:p>
        </w:tc>
      </w:tr>
      <w:tr w:rsidR="00D24267" w:rsidRPr="00D24267" w:rsidTr="00D24267">
        <w:trPr>
          <w:trHeight w:val="81"/>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16.0.01.99990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423,35169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-94,42332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328,92837 </w:t>
            </w:r>
          </w:p>
        </w:tc>
      </w:tr>
      <w:tr w:rsidR="00D24267" w:rsidRPr="00D24267" w:rsidTr="00D24267">
        <w:trPr>
          <w:trHeight w:val="113"/>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16.0.01.99990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423,35169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-94,42332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328,92837 </w:t>
            </w:r>
          </w:p>
        </w:tc>
      </w:tr>
      <w:tr w:rsidR="00D24267" w:rsidRPr="00D24267" w:rsidTr="00D24267">
        <w:trPr>
          <w:trHeight w:val="159"/>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Капитальные вложения в объекты государственной (муниципальной) собственности</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16.0.01.99990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400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82,30000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82,30000 </w:t>
            </w:r>
          </w:p>
        </w:tc>
      </w:tr>
      <w:tr w:rsidR="00D24267" w:rsidRPr="00D24267" w:rsidTr="00D24267">
        <w:trPr>
          <w:trHeight w:val="450"/>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Бюджетные инвестиции в объекты государственной собственности федеральным государственным учреждениям</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16.0.01.99990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410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82,30000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82,30000 </w:t>
            </w:r>
          </w:p>
        </w:tc>
      </w:tr>
      <w:tr w:rsidR="00D24267" w:rsidRPr="00D24267" w:rsidTr="00D24267">
        <w:trPr>
          <w:trHeight w:val="438"/>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20.0.00.00000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50,00000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50,00000 </w:t>
            </w:r>
          </w:p>
        </w:tc>
      </w:tr>
      <w:tr w:rsidR="00D24267" w:rsidRPr="00D24267" w:rsidTr="00D24267">
        <w:trPr>
          <w:trHeight w:val="686"/>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20.0.01.02040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50,00000 </w:t>
            </w:r>
          </w:p>
        </w:tc>
      </w:tr>
      <w:tr w:rsidR="00D24267" w:rsidRPr="00D24267" w:rsidTr="00D24267">
        <w:trPr>
          <w:trHeight w:val="270"/>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20.0.01.02040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50,00000 </w:t>
            </w:r>
          </w:p>
        </w:tc>
      </w:tr>
      <w:tr w:rsidR="00D24267" w:rsidRPr="00D24267" w:rsidTr="00D24267">
        <w:trPr>
          <w:trHeight w:val="417"/>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20.0.00.00000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167,70000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167,70000 </w:t>
            </w:r>
          </w:p>
        </w:tc>
      </w:tr>
      <w:tr w:rsidR="00D24267" w:rsidRPr="00D24267" w:rsidTr="00D24267">
        <w:trPr>
          <w:trHeight w:val="83"/>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167,70000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167,70000 </w:t>
            </w:r>
          </w:p>
        </w:tc>
      </w:tr>
      <w:tr w:rsidR="00D24267" w:rsidRPr="00D24267" w:rsidTr="00D24267">
        <w:trPr>
          <w:trHeight w:val="129"/>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167,70000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167,70000 </w:t>
            </w:r>
          </w:p>
        </w:tc>
      </w:tr>
      <w:tr w:rsidR="00D24267" w:rsidRPr="00D24267" w:rsidTr="00D24267">
        <w:trPr>
          <w:trHeight w:val="742"/>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21.0.00.00000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5,00000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5,00000 </w:t>
            </w:r>
          </w:p>
        </w:tc>
      </w:tr>
      <w:tr w:rsidR="00D24267" w:rsidRPr="00D24267" w:rsidTr="00D24267">
        <w:trPr>
          <w:trHeight w:val="271"/>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21.0.01.99990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 </w:t>
            </w:r>
          </w:p>
        </w:tc>
      </w:tr>
      <w:tr w:rsidR="00D24267" w:rsidRPr="00D24267" w:rsidTr="00D24267">
        <w:trPr>
          <w:trHeight w:val="13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21.0.01.99990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 </w:t>
            </w:r>
          </w:p>
        </w:tc>
      </w:tr>
      <w:tr w:rsidR="00D24267" w:rsidRPr="00D24267" w:rsidTr="00D24267">
        <w:trPr>
          <w:trHeight w:val="179"/>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Непрограммная деятельность</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50.0.00.00000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31 343,56990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385,59500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31 729,16490 </w:t>
            </w:r>
          </w:p>
        </w:tc>
      </w:tr>
      <w:tr w:rsidR="00D24267" w:rsidRPr="00D24267" w:rsidTr="00D24267">
        <w:trPr>
          <w:trHeight w:val="83"/>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Резервный фонд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50.0.00.07040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50,00000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50,00000 </w:t>
            </w:r>
          </w:p>
        </w:tc>
      </w:tr>
      <w:tr w:rsidR="00D24267" w:rsidRPr="00D24267" w:rsidTr="00D24267">
        <w:trPr>
          <w:trHeight w:val="115"/>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бюджетные ассигнования</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50.0.00.07040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800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50,00000 </w:t>
            </w:r>
          </w:p>
        </w:tc>
      </w:tr>
      <w:tr w:rsidR="00D24267" w:rsidRPr="00D24267" w:rsidTr="00D24267">
        <w:trPr>
          <w:trHeight w:val="140"/>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Резервные средства</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50.0.00.07040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870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50,00000 </w:t>
            </w:r>
          </w:p>
        </w:tc>
      </w:tr>
      <w:tr w:rsidR="00D24267" w:rsidRPr="00D24267" w:rsidTr="00D24267">
        <w:trPr>
          <w:trHeight w:val="455"/>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50.0.0.51180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80,00000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80,00000 </w:t>
            </w:r>
          </w:p>
        </w:tc>
      </w:tr>
      <w:tr w:rsidR="00D24267" w:rsidRPr="00D24267" w:rsidTr="00D24267">
        <w:trPr>
          <w:trHeight w:val="70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50.0.0.51180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80,00000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80,00000 </w:t>
            </w:r>
          </w:p>
        </w:tc>
      </w:tr>
      <w:tr w:rsidR="00D24267" w:rsidRPr="00D24267" w:rsidTr="00D24267">
        <w:trPr>
          <w:trHeight w:val="131"/>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50.0.0.51180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80,00000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80,00000 </w:t>
            </w:r>
          </w:p>
        </w:tc>
      </w:tr>
      <w:tr w:rsidR="00D24267" w:rsidRPr="00D24267" w:rsidTr="00D24267">
        <w:trPr>
          <w:trHeight w:val="319"/>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Осуществление первичного воинского учета на территориях, где отсутствуют военные комиссариаты за счет средств местного бюджета</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50.0.0.F1180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20,00000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20,00000 </w:t>
            </w:r>
          </w:p>
        </w:tc>
      </w:tr>
      <w:tr w:rsidR="00D24267" w:rsidRPr="00D24267" w:rsidTr="00D24267">
        <w:trPr>
          <w:trHeight w:val="55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50.0.0.F1180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20,00000 </w:t>
            </w:r>
          </w:p>
        </w:tc>
      </w:tr>
      <w:tr w:rsidR="00D24267" w:rsidRPr="00D24267" w:rsidTr="00D24267">
        <w:trPr>
          <w:trHeight w:val="265"/>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50.0.0.F1180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20,00000 </w:t>
            </w:r>
          </w:p>
        </w:tc>
      </w:tr>
      <w:tr w:rsidR="00D24267" w:rsidRPr="00D24267" w:rsidTr="00D24267">
        <w:trPr>
          <w:trHeight w:val="141"/>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Глава муниципального самоуправления</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50.1.00.02030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1 550,00000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100,00000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1 650,00000 </w:t>
            </w:r>
          </w:p>
        </w:tc>
      </w:tr>
      <w:tr w:rsidR="00D24267" w:rsidRPr="00D24267" w:rsidTr="00D24267">
        <w:trPr>
          <w:trHeight w:val="61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50.1.00.02030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1 550,00000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100,00000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1 650,00000 </w:t>
            </w:r>
          </w:p>
        </w:tc>
      </w:tr>
      <w:tr w:rsidR="00D24267" w:rsidRPr="00D24267" w:rsidTr="00D24267">
        <w:trPr>
          <w:trHeight w:val="6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50.1.00.02030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1 550,00000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100,00000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1 650,00000 </w:t>
            </w:r>
          </w:p>
        </w:tc>
      </w:tr>
      <w:tr w:rsidR="00D24267" w:rsidRPr="00D24267" w:rsidTr="00D24267">
        <w:trPr>
          <w:trHeight w:val="101"/>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Расходы на обеспечение функций органов местного самоуправления</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50.1.00.02040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5 611,00000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5 611,00000 </w:t>
            </w:r>
          </w:p>
        </w:tc>
      </w:tr>
      <w:tr w:rsidR="00D24267" w:rsidRPr="00D24267" w:rsidTr="00D24267">
        <w:trPr>
          <w:trHeight w:val="57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50.1.00.02040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5 611,00000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5 611,00000 </w:t>
            </w:r>
          </w:p>
        </w:tc>
      </w:tr>
      <w:tr w:rsidR="00D24267" w:rsidRPr="00D24267" w:rsidTr="00D24267">
        <w:trPr>
          <w:trHeight w:val="157"/>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государственных (муниципальных) органов</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50.1.00.02040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120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5 611,00000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5 611,00000 </w:t>
            </w:r>
          </w:p>
        </w:tc>
      </w:tr>
      <w:tr w:rsidR="00D24267" w:rsidRPr="00D24267" w:rsidTr="00D24267">
        <w:trPr>
          <w:trHeight w:val="189"/>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Расходы казенных учреждений</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50.2.00.00600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8 374,03400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256,55500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8 630,58900 </w:t>
            </w:r>
          </w:p>
        </w:tc>
      </w:tr>
      <w:tr w:rsidR="00D24267" w:rsidRPr="00D24267" w:rsidTr="00D24267">
        <w:trPr>
          <w:trHeight w:val="660"/>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50.2.00.00600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5 515,69100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5 515,69100 </w:t>
            </w:r>
          </w:p>
        </w:tc>
      </w:tr>
      <w:tr w:rsidR="00D24267" w:rsidRPr="00D24267" w:rsidTr="00D24267">
        <w:trPr>
          <w:trHeight w:val="103"/>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Расходы на выплату персоналу казенных учреждений</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50.2.00.00600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110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5 515,69100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5 515,69100 </w:t>
            </w:r>
          </w:p>
        </w:tc>
      </w:tr>
      <w:tr w:rsidR="00D24267" w:rsidRPr="00D24267" w:rsidTr="00D24267">
        <w:trPr>
          <w:trHeight w:val="6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50.2.00.00600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2 818,34300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256,55500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3 074,89800 </w:t>
            </w:r>
          </w:p>
        </w:tc>
      </w:tr>
      <w:tr w:rsidR="00D24267" w:rsidRPr="00D24267" w:rsidTr="00D24267">
        <w:trPr>
          <w:trHeight w:val="195"/>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50.2.00.00600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2 818,34300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256,55500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3 074,89800 </w:t>
            </w:r>
          </w:p>
        </w:tc>
      </w:tr>
      <w:tr w:rsidR="00D24267" w:rsidRPr="00D24267" w:rsidTr="00D24267">
        <w:trPr>
          <w:trHeight w:val="6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бюджетные ассигнования</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50.2.00.00600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800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40,00000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40,00000 </w:t>
            </w:r>
          </w:p>
        </w:tc>
      </w:tr>
      <w:tr w:rsidR="00D24267" w:rsidRPr="00D24267" w:rsidTr="00D24267">
        <w:trPr>
          <w:trHeight w:val="131"/>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Уплата налогов, сборов и иных платежей</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50.2.00.00600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850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40,00000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40,00000 </w:t>
            </w:r>
          </w:p>
        </w:tc>
      </w:tr>
      <w:tr w:rsidR="00D24267" w:rsidRPr="00D24267" w:rsidTr="00D24267">
        <w:trPr>
          <w:trHeight w:val="177"/>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Проведение выборов главы муниципального образования</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50.3.00.00030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718,75900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718,75900 </w:t>
            </w:r>
          </w:p>
        </w:tc>
      </w:tr>
      <w:tr w:rsidR="00D24267" w:rsidRPr="00D24267" w:rsidTr="00D24267">
        <w:trPr>
          <w:trHeight w:val="22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50.3.00.00030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718,75900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718,75900 </w:t>
            </w:r>
          </w:p>
        </w:tc>
      </w:tr>
      <w:tr w:rsidR="00D24267" w:rsidRPr="00D24267" w:rsidTr="00D24267">
        <w:trPr>
          <w:trHeight w:val="127"/>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50.3.00.00030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718,75900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718,75900 </w:t>
            </w:r>
          </w:p>
        </w:tc>
      </w:tr>
      <w:tr w:rsidR="00D24267" w:rsidRPr="00D24267" w:rsidTr="00D24267">
        <w:trPr>
          <w:trHeight w:val="314"/>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50.3.00.03090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13,86990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13,86990 </w:t>
            </w:r>
          </w:p>
        </w:tc>
      </w:tr>
      <w:tr w:rsidR="00D24267" w:rsidRPr="00D24267" w:rsidTr="00D24267">
        <w:trPr>
          <w:trHeight w:val="123"/>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50.3.00.03090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13,86990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13,86990 </w:t>
            </w:r>
          </w:p>
        </w:tc>
      </w:tr>
      <w:tr w:rsidR="00D24267" w:rsidRPr="00D24267" w:rsidTr="00D24267">
        <w:trPr>
          <w:trHeight w:val="169"/>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50.3.00.03090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13,86990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13,86990 </w:t>
            </w:r>
          </w:p>
        </w:tc>
      </w:tr>
      <w:tr w:rsidR="00D24267" w:rsidRPr="00D24267" w:rsidTr="00D24267">
        <w:trPr>
          <w:trHeight w:val="73"/>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Иные выплаты населению</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50.3.00.09200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15,00000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25,13200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40,13200 </w:t>
            </w:r>
          </w:p>
        </w:tc>
      </w:tr>
      <w:tr w:rsidR="00D24267" w:rsidRPr="00D24267" w:rsidTr="00D24267">
        <w:trPr>
          <w:trHeight w:val="246"/>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Социальное обеспечение и иные выплаты населению</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50.3.00.09200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300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25,13200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25,13200 </w:t>
            </w:r>
          </w:p>
        </w:tc>
      </w:tr>
      <w:tr w:rsidR="00D24267" w:rsidRPr="00D24267" w:rsidTr="00D24267">
        <w:trPr>
          <w:trHeight w:val="137"/>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выплаты населению</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50.3.00.09200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360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25,13200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25,13200 </w:t>
            </w:r>
          </w:p>
        </w:tc>
      </w:tr>
      <w:tr w:rsidR="00D24267" w:rsidRPr="00D24267" w:rsidTr="00D24267">
        <w:trPr>
          <w:trHeight w:val="28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50.3.00.09200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800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15,00000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15,00000 </w:t>
            </w:r>
          </w:p>
        </w:tc>
      </w:tr>
      <w:tr w:rsidR="00D24267" w:rsidRPr="00D24267" w:rsidTr="00D24267">
        <w:trPr>
          <w:trHeight w:val="28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50.3.00.09200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850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15,00000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15,00000 </w:t>
            </w:r>
          </w:p>
        </w:tc>
      </w:tr>
      <w:tr w:rsidR="00D24267" w:rsidRPr="00D24267" w:rsidTr="00D24267">
        <w:trPr>
          <w:trHeight w:val="116"/>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Выполнение других обязательств государства</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50.3.00.09300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295,00000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-16,09200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278,90800 </w:t>
            </w:r>
          </w:p>
        </w:tc>
      </w:tr>
      <w:tr w:rsidR="00D24267" w:rsidRPr="00D24267" w:rsidTr="00D24267">
        <w:trPr>
          <w:trHeight w:val="6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Закупка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50.3.00.09300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205,00000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205,00000 </w:t>
            </w:r>
          </w:p>
        </w:tc>
      </w:tr>
      <w:tr w:rsidR="00D24267" w:rsidRPr="00D24267" w:rsidTr="00D24267">
        <w:trPr>
          <w:trHeight w:val="207"/>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50.3.00.09300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240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205,00000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205,00000 </w:t>
            </w:r>
          </w:p>
        </w:tc>
      </w:tr>
      <w:tr w:rsidR="00D24267" w:rsidRPr="00D24267" w:rsidTr="00D24267">
        <w:trPr>
          <w:trHeight w:val="111"/>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бюджетные ассигнования</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50.3.00.09300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800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90,00000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-16,09200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73,90800 </w:t>
            </w:r>
          </w:p>
        </w:tc>
      </w:tr>
      <w:tr w:rsidR="00D24267" w:rsidRPr="00D24267" w:rsidTr="00D24267">
        <w:trPr>
          <w:trHeight w:val="62"/>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Уплата налогов, сборов и иных платежей</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50.3.00.09300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850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90,00000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-16,09200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73,90800 </w:t>
            </w:r>
          </w:p>
        </w:tc>
      </w:tr>
      <w:tr w:rsidR="00D24267" w:rsidRPr="00D24267" w:rsidTr="00D24267">
        <w:trPr>
          <w:trHeight w:val="770"/>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50.3.00.89020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14 635,90700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i/>
                <w:iCs/>
                <w:sz w:val="20"/>
                <w:szCs w:val="20"/>
              </w:rPr>
            </w:pPr>
            <w:r w:rsidRPr="00D24267">
              <w:rPr>
                <w:rFonts w:ascii="Times New Roman" w:hAnsi="Times New Roman"/>
                <w:b/>
                <w:bCs/>
                <w:i/>
                <w:iCs/>
                <w:sz w:val="20"/>
                <w:szCs w:val="20"/>
              </w:rPr>
              <w:t xml:space="preserve">14 635,90700 </w:t>
            </w:r>
          </w:p>
        </w:tc>
      </w:tr>
      <w:tr w:rsidR="00D24267" w:rsidRPr="00D24267" w:rsidTr="00D24267">
        <w:trPr>
          <w:trHeight w:val="129"/>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Межбюджетные трансферты</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50.3.00.89020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14 635,90700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14 635,90700 </w:t>
            </w:r>
          </w:p>
        </w:tc>
      </w:tr>
      <w:tr w:rsidR="00D24267" w:rsidRPr="00D24267" w:rsidTr="00D24267">
        <w:trPr>
          <w:trHeight w:val="175"/>
        </w:trPr>
        <w:tc>
          <w:tcPr>
            <w:tcW w:w="9072"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Иные межбюджетные трансферты</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50.3.00.89020</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540</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14 635,90700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sz w:val="20"/>
                <w:szCs w:val="20"/>
              </w:rPr>
            </w:pPr>
            <w:r w:rsidRPr="00D24267">
              <w:rPr>
                <w:rFonts w:ascii="Times New Roman" w:hAnsi="Times New Roman"/>
                <w:sz w:val="20"/>
                <w:szCs w:val="20"/>
              </w:rPr>
              <w:t xml:space="preserve">14 635,90700 </w:t>
            </w:r>
          </w:p>
        </w:tc>
      </w:tr>
      <w:tr w:rsidR="00D24267" w:rsidRPr="00D24267" w:rsidTr="00D24267">
        <w:trPr>
          <w:trHeight w:val="78"/>
        </w:trPr>
        <w:tc>
          <w:tcPr>
            <w:tcW w:w="9072"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ИТОГО РАСХОДОВ ПО МУНИЦИПАЛЬНОМУ ОБРАЗОВАНИЮ:</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708"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w:t>
            </w:r>
          </w:p>
        </w:tc>
        <w:tc>
          <w:tcPr>
            <w:tcW w:w="1418"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77 757,14360 </w:t>
            </w:r>
          </w:p>
        </w:tc>
        <w:tc>
          <w:tcPr>
            <w:tcW w:w="1354"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2 630,00000 </w:t>
            </w:r>
          </w:p>
        </w:tc>
        <w:tc>
          <w:tcPr>
            <w:tcW w:w="1417" w:type="dxa"/>
            <w:shd w:val="clear" w:color="auto" w:fill="auto"/>
            <w:hideMark/>
          </w:tcPr>
          <w:p w:rsidR="004F70FF" w:rsidRPr="00D24267" w:rsidRDefault="004F70FF" w:rsidP="00D24267">
            <w:pPr>
              <w:spacing w:after="0" w:line="240" w:lineRule="auto"/>
              <w:jc w:val="both"/>
              <w:rPr>
                <w:rFonts w:ascii="Times New Roman" w:hAnsi="Times New Roman"/>
                <w:b/>
                <w:bCs/>
                <w:sz w:val="20"/>
                <w:szCs w:val="20"/>
              </w:rPr>
            </w:pPr>
            <w:r w:rsidRPr="00D24267">
              <w:rPr>
                <w:rFonts w:ascii="Times New Roman" w:hAnsi="Times New Roman"/>
                <w:b/>
                <w:bCs/>
                <w:sz w:val="20"/>
                <w:szCs w:val="20"/>
              </w:rPr>
              <w:t xml:space="preserve">80 387,14360 </w:t>
            </w:r>
          </w:p>
        </w:tc>
      </w:tr>
    </w:tbl>
    <w:p w:rsidR="00270329" w:rsidRPr="001631C3" w:rsidRDefault="00270329" w:rsidP="00C74F71">
      <w:pPr>
        <w:spacing w:after="0" w:line="240" w:lineRule="auto"/>
        <w:jc w:val="both"/>
        <w:rPr>
          <w:rFonts w:ascii="Times New Roman" w:hAnsi="Times New Roman"/>
          <w:sz w:val="20"/>
          <w:szCs w:val="20"/>
        </w:rPr>
      </w:pPr>
    </w:p>
    <w:p w:rsidR="00270329" w:rsidRDefault="00270329" w:rsidP="00C74F71">
      <w:pPr>
        <w:spacing w:after="0" w:line="240" w:lineRule="auto"/>
        <w:jc w:val="both"/>
        <w:rPr>
          <w:rFonts w:ascii="Times New Roman" w:hAnsi="Times New Roman"/>
          <w:sz w:val="26"/>
          <w:szCs w:val="26"/>
        </w:rPr>
      </w:pPr>
    </w:p>
    <w:p w:rsidR="00270329" w:rsidRDefault="008A2BC0" w:rsidP="008A2BC0">
      <w:pPr>
        <w:tabs>
          <w:tab w:val="left" w:pos="1635"/>
        </w:tabs>
        <w:spacing w:after="0" w:line="240" w:lineRule="auto"/>
        <w:jc w:val="both"/>
        <w:rPr>
          <w:rFonts w:ascii="Times New Roman" w:hAnsi="Times New Roman"/>
          <w:sz w:val="26"/>
          <w:szCs w:val="26"/>
        </w:rPr>
      </w:pPr>
      <w:r>
        <w:rPr>
          <w:rFonts w:ascii="Times New Roman" w:hAnsi="Times New Roman"/>
          <w:sz w:val="26"/>
          <w:szCs w:val="26"/>
        </w:rPr>
        <w:tab/>
      </w:r>
    </w:p>
    <w:p w:rsidR="008A2BC0" w:rsidRDefault="008A2BC0" w:rsidP="008A2BC0">
      <w:pPr>
        <w:tabs>
          <w:tab w:val="left" w:pos="1635"/>
        </w:tabs>
        <w:spacing w:after="0" w:line="240" w:lineRule="auto"/>
        <w:jc w:val="both"/>
        <w:rPr>
          <w:rFonts w:ascii="Times New Roman" w:hAnsi="Times New Roman"/>
          <w:sz w:val="26"/>
          <w:szCs w:val="26"/>
        </w:rPr>
      </w:pPr>
    </w:p>
    <w:p w:rsidR="008A2BC0" w:rsidRDefault="008A2BC0" w:rsidP="008A2BC0">
      <w:pPr>
        <w:tabs>
          <w:tab w:val="left" w:pos="9792"/>
        </w:tabs>
        <w:spacing w:after="0" w:line="240" w:lineRule="auto"/>
        <w:jc w:val="both"/>
        <w:rPr>
          <w:rFonts w:ascii="Times New Roman" w:hAnsi="Times New Roman"/>
          <w:b/>
          <w:sz w:val="20"/>
          <w:szCs w:val="20"/>
        </w:rPr>
        <w:sectPr w:rsidR="008A2BC0" w:rsidSect="004F70FF">
          <w:pgSz w:w="16838" w:h="11906" w:orient="landscape"/>
          <w:pgMar w:top="-510" w:right="0" w:bottom="510" w:left="0" w:header="709" w:footer="0" w:gutter="0"/>
          <w:cols w:space="708"/>
          <w:docGrid w:linePitch="360"/>
        </w:sectPr>
      </w:pPr>
    </w:p>
    <w:p w:rsidR="008A2BC0" w:rsidRPr="008A2BC0" w:rsidRDefault="008A2BC0" w:rsidP="008A2BC0">
      <w:pPr>
        <w:tabs>
          <w:tab w:val="left" w:pos="9792"/>
        </w:tabs>
        <w:spacing w:after="0" w:line="240" w:lineRule="auto"/>
        <w:jc w:val="both"/>
        <w:rPr>
          <w:rFonts w:ascii="Times New Roman" w:hAnsi="Times New Roman"/>
          <w:sz w:val="20"/>
          <w:szCs w:val="20"/>
        </w:rPr>
      </w:pPr>
      <w:r w:rsidRPr="008A2BC0">
        <w:rPr>
          <w:rFonts w:ascii="Times New Roman" w:hAnsi="Times New Roman"/>
          <w:b/>
          <w:sz w:val="20"/>
          <w:szCs w:val="20"/>
        </w:rPr>
        <w:lastRenderedPageBreak/>
        <w:t>РЕШЕНИЕ</w:t>
      </w:r>
      <w:r w:rsidRPr="008A2BC0">
        <w:rPr>
          <w:rFonts w:ascii="Times New Roman" w:hAnsi="Times New Roman"/>
          <w:sz w:val="20"/>
          <w:szCs w:val="20"/>
        </w:rPr>
        <w:t xml:space="preserve"> № 236 от 12.10.2017 г.</w:t>
      </w:r>
      <w:r w:rsidRPr="008A2BC0">
        <w:rPr>
          <w:rFonts w:ascii="Times New Roman" w:hAnsi="Times New Roman"/>
          <w:sz w:val="20"/>
          <w:szCs w:val="20"/>
        </w:rPr>
        <w:tab/>
      </w:r>
    </w:p>
    <w:p w:rsidR="008A2BC0" w:rsidRPr="008A2BC0" w:rsidRDefault="008A2BC0" w:rsidP="008A2BC0">
      <w:pPr>
        <w:suppressAutoHyphens/>
        <w:spacing w:after="0"/>
        <w:rPr>
          <w:rFonts w:ascii="Times New Roman" w:hAnsi="Times New Roman"/>
          <w:sz w:val="20"/>
          <w:szCs w:val="20"/>
        </w:rPr>
      </w:pPr>
      <w:r w:rsidRPr="008A2BC0">
        <w:rPr>
          <w:rFonts w:ascii="Times New Roman" w:hAnsi="Times New Roman"/>
          <w:sz w:val="20"/>
          <w:szCs w:val="20"/>
        </w:rPr>
        <w:t>«О передаче контрольно-счетному органу м</w:t>
      </w:r>
      <w:r>
        <w:rPr>
          <w:rFonts w:ascii="Times New Roman" w:hAnsi="Times New Roman"/>
          <w:sz w:val="20"/>
          <w:szCs w:val="20"/>
        </w:rPr>
        <w:t xml:space="preserve">униципального района полномочий </w:t>
      </w:r>
      <w:r w:rsidRPr="008A2BC0">
        <w:rPr>
          <w:rFonts w:ascii="Times New Roman" w:hAnsi="Times New Roman"/>
          <w:sz w:val="20"/>
          <w:szCs w:val="20"/>
        </w:rPr>
        <w:t>контрольно-счетного органа поселения»</w:t>
      </w:r>
    </w:p>
    <w:p w:rsidR="008A2BC0" w:rsidRPr="008A2BC0" w:rsidRDefault="008A2BC0" w:rsidP="008A2BC0">
      <w:pPr>
        <w:tabs>
          <w:tab w:val="left" w:pos="1635"/>
        </w:tabs>
        <w:spacing w:after="0" w:line="240" w:lineRule="auto"/>
        <w:ind w:left="142"/>
        <w:jc w:val="both"/>
        <w:rPr>
          <w:rFonts w:ascii="Times New Roman" w:hAnsi="Times New Roman"/>
          <w:sz w:val="20"/>
          <w:szCs w:val="20"/>
        </w:rPr>
      </w:pPr>
    </w:p>
    <w:p w:rsidR="008A2BC0" w:rsidRPr="008A2BC0" w:rsidRDefault="008A2BC0" w:rsidP="008A2BC0">
      <w:pPr>
        <w:tabs>
          <w:tab w:val="left" w:pos="1260"/>
          <w:tab w:val="left" w:pos="9350"/>
        </w:tabs>
        <w:suppressAutoHyphens/>
        <w:spacing w:after="0" w:line="200" w:lineRule="atLeast"/>
        <w:ind w:right="15" w:firstLine="720"/>
        <w:jc w:val="both"/>
        <w:rPr>
          <w:rFonts w:ascii="Times New Roman" w:hAnsi="Times New Roman"/>
          <w:sz w:val="20"/>
          <w:szCs w:val="20"/>
          <w:lang w:eastAsia="ar-SA"/>
        </w:rPr>
      </w:pPr>
      <w:r w:rsidRPr="008A2BC0">
        <w:rPr>
          <w:rFonts w:ascii="Times New Roman" w:hAnsi="Times New Roman"/>
          <w:sz w:val="20"/>
          <w:szCs w:val="20"/>
          <w:lang w:eastAsia="ar-SA"/>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пунктом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сельского поселения Сентябрьский, в целях  обеспечения исполнения  полномочий контрольно-счетного органа поселения, Совет депутатов  сельского поселения          р е ш и л: </w:t>
      </w:r>
    </w:p>
    <w:p w:rsidR="008A2BC0" w:rsidRPr="008A2BC0" w:rsidRDefault="008A2BC0" w:rsidP="008A2BC0">
      <w:pPr>
        <w:tabs>
          <w:tab w:val="left" w:pos="9350"/>
        </w:tabs>
        <w:suppressAutoHyphens/>
        <w:spacing w:after="0" w:line="200" w:lineRule="atLeast"/>
        <w:ind w:left="-540" w:right="15"/>
        <w:jc w:val="both"/>
        <w:rPr>
          <w:rFonts w:ascii="Times New Roman" w:hAnsi="Times New Roman"/>
          <w:sz w:val="20"/>
          <w:szCs w:val="20"/>
          <w:lang w:eastAsia="ar-SA"/>
        </w:rPr>
      </w:pPr>
    </w:p>
    <w:p w:rsidR="008A2BC0" w:rsidRPr="008A2BC0" w:rsidRDefault="008A2BC0" w:rsidP="008A2BC0">
      <w:pPr>
        <w:numPr>
          <w:ilvl w:val="0"/>
          <w:numId w:val="34"/>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8A2BC0">
        <w:rPr>
          <w:rFonts w:ascii="Times New Roman" w:hAnsi="Times New Roman"/>
          <w:sz w:val="20"/>
          <w:szCs w:val="20"/>
          <w:lang w:eastAsia="ar-SA"/>
        </w:rPr>
        <w:t>Передать  Контрольно-счетной палате Нефтеюганского района полномочия контрольно-счетного органа поселения Сентябрьский по осуществлению внешнего муниципального финансового контроля.</w:t>
      </w:r>
    </w:p>
    <w:p w:rsidR="008A2BC0" w:rsidRPr="008A2BC0" w:rsidRDefault="008A2BC0" w:rsidP="008A2BC0">
      <w:pPr>
        <w:numPr>
          <w:ilvl w:val="0"/>
          <w:numId w:val="34"/>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8A2BC0">
        <w:rPr>
          <w:rFonts w:ascii="Times New Roman" w:hAnsi="Times New Roman"/>
          <w:sz w:val="20"/>
          <w:szCs w:val="20"/>
          <w:lang w:eastAsia="ar-SA"/>
        </w:rPr>
        <w:t xml:space="preserve">Утвердить типовое Соглашение о передаче полномочий по осуществлению внешнего муниципального финансового контроля согласно приложению. </w:t>
      </w:r>
    </w:p>
    <w:p w:rsidR="008A2BC0" w:rsidRPr="008A2BC0" w:rsidRDefault="008A2BC0" w:rsidP="008A2BC0">
      <w:pPr>
        <w:numPr>
          <w:ilvl w:val="0"/>
          <w:numId w:val="34"/>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8A2BC0">
        <w:rPr>
          <w:rFonts w:ascii="Times New Roman" w:hAnsi="Times New Roman"/>
          <w:sz w:val="20"/>
          <w:szCs w:val="20"/>
          <w:lang w:eastAsia="ar-SA"/>
        </w:rPr>
        <w:t>Установить, что должностные лица Контрольно-счетной палаты Нефтеюганского района при осуществлении полномочий контрольно-счетного органа поселения обладают полномочиями, установленными федеральными законами, Уставом Нефтеюганского района и иными муниципальными правовыми актами   Нефтеюганского района.</w:t>
      </w:r>
    </w:p>
    <w:p w:rsidR="008A2BC0" w:rsidRPr="008A2BC0" w:rsidRDefault="008A2BC0" w:rsidP="008A2BC0">
      <w:pPr>
        <w:numPr>
          <w:ilvl w:val="0"/>
          <w:numId w:val="34"/>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8A2BC0">
        <w:rPr>
          <w:rFonts w:ascii="Times New Roman" w:hAnsi="Times New Roman"/>
          <w:sz w:val="20"/>
          <w:szCs w:val="20"/>
          <w:lang w:eastAsia="ar-SA"/>
        </w:rPr>
        <w:t>Заключить соглашение с Думой Нефтеюганского района  о передаче Контрольно-счетной палате Нефтеюганского района полномочий контрольно-счетного органа поселения по осуществлению внешнего муниципального финансового контроля с 1 января 2018 года по 31 декабря 2018 года.</w:t>
      </w:r>
    </w:p>
    <w:p w:rsidR="008A2BC0" w:rsidRPr="008A2BC0" w:rsidRDefault="008A2BC0" w:rsidP="008A2BC0">
      <w:pPr>
        <w:numPr>
          <w:ilvl w:val="0"/>
          <w:numId w:val="34"/>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8A2BC0">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A2BC0" w:rsidRPr="008A2BC0" w:rsidRDefault="008A2BC0" w:rsidP="008A2BC0">
      <w:pPr>
        <w:numPr>
          <w:ilvl w:val="0"/>
          <w:numId w:val="34"/>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8A2BC0">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8A2BC0" w:rsidRPr="008A2BC0" w:rsidRDefault="008A2BC0" w:rsidP="008A2BC0">
      <w:pPr>
        <w:tabs>
          <w:tab w:val="left" w:pos="0"/>
        </w:tabs>
        <w:suppressAutoHyphens/>
        <w:spacing w:after="0" w:line="200" w:lineRule="atLeast"/>
        <w:jc w:val="both"/>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Глава поселения                                                                      А.В.Светлаков</w:t>
      </w: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p>
    <w:tbl>
      <w:tblPr>
        <w:tblW w:w="10915" w:type="dxa"/>
        <w:tblInd w:w="108" w:type="dxa"/>
        <w:tblLook w:val="01E0" w:firstRow="1" w:lastRow="1" w:firstColumn="1" w:lastColumn="1" w:noHBand="0" w:noVBand="0"/>
      </w:tblPr>
      <w:tblGrid>
        <w:gridCol w:w="10915"/>
      </w:tblGrid>
      <w:tr w:rsidR="008A2BC0" w:rsidRPr="008A2BC0" w:rsidTr="00C96541">
        <w:tc>
          <w:tcPr>
            <w:tcW w:w="10915" w:type="dxa"/>
            <w:shd w:val="clear" w:color="auto" w:fill="auto"/>
          </w:tcPr>
          <w:p w:rsidR="008A2BC0" w:rsidRPr="008A2BC0" w:rsidRDefault="008A2BC0" w:rsidP="00C96541">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Приложение  </w:t>
            </w:r>
            <w:r w:rsidR="00C96541" w:rsidRPr="00C96541">
              <w:rPr>
                <w:rFonts w:ascii="Times New Roman" w:hAnsi="Times New Roman"/>
                <w:sz w:val="20"/>
                <w:szCs w:val="20"/>
                <w:lang w:eastAsia="ar-SA"/>
              </w:rPr>
              <w:t>к решению Совета депутатов сельского поселения Сентябрьский</w:t>
            </w:r>
            <w:r w:rsidR="00C96541">
              <w:rPr>
                <w:rFonts w:ascii="Times New Roman" w:hAnsi="Times New Roman"/>
                <w:sz w:val="20"/>
                <w:szCs w:val="20"/>
                <w:lang w:eastAsia="ar-SA"/>
              </w:rPr>
              <w:t xml:space="preserve"> </w:t>
            </w:r>
            <w:r w:rsidR="00C96541" w:rsidRPr="00C96541">
              <w:rPr>
                <w:rFonts w:ascii="Times New Roman" w:hAnsi="Times New Roman"/>
                <w:sz w:val="20"/>
                <w:szCs w:val="20"/>
                <w:lang w:eastAsia="ar-SA"/>
              </w:rPr>
              <w:t xml:space="preserve">от 12.10.2017 № 236  </w:t>
            </w:r>
          </w:p>
        </w:tc>
      </w:tr>
      <w:tr w:rsidR="008A2BC0" w:rsidRPr="008A2BC0" w:rsidTr="00C96541">
        <w:tc>
          <w:tcPr>
            <w:tcW w:w="10915" w:type="dxa"/>
            <w:shd w:val="clear" w:color="auto" w:fill="auto"/>
          </w:tcPr>
          <w:p w:rsidR="008A2BC0" w:rsidRPr="008A2BC0" w:rsidRDefault="008A2BC0" w:rsidP="00C96541">
            <w:pPr>
              <w:suppressAutoHyphens/>
              <w:spacing w:after="0" w:line="240" w:lineRule="auto"/>
              <w:rPr>
                <w:rFonts w:ascii="Times New Roman" w:hAnsi="Times New Roman"/>
                <w:sz w:val="20"/>
                <w:szCs w:val="20"/>
                <w:lang w:eastAsia="ar-SA"/>
              </w:rPr>
            </w:pPr>
          </w:p>
        </w:tc>
      </w:tr>
    </w:tbl>
    <w:p w:rsidR="008A2BC0" w:rsidRPr="008A2BC0" w:rsidRDefault="008A2BC0" w:rsidP="008A2BC0">
      <w:pPr>
        <w:suppressAutoHyphens/>
        <w:spacing w:after="0" w:line="240" w:lineRule="auto"/>
        <w:jc w:val="center"/>
        <w:outlineLvl w:val="0"/>
        <w:rPr>
          <w:rFonts w:ascii="Times New Roman" w:hAnsi="Times New Roman"/>
          <w:b/>
          <w:sz w:val="20"/>
          <w:szCs w:val="20"/>
          <w:lang w:eastAsia="ar-SA"/>
        </w:rPr>
      </w:pPr>
    </w:p>
    <w:p w:rsidR="008A2BC0" w:rsidRPr="008A2BC0" w:rsidRDefault="008A2BC0" w:rsidP="008A2BC0">
      <w:pPr>
        <w:suppressAutoHyphens/>
        <w:spacing w:after="0" w:line="240" w:lineRule="auto"/>
        <w:ind w:left="-142"/>
        <w:jc w:val="center"/>
        <w:rPr>
          <w:rFonts w:ascii="Times New Roman" w:hAnsi="Times New Roman"/>
          <w:sz w:val="20"/>
          <w:szCs w:val="20"/>
          <w:lang w:eastAsia="ar-SA"/>
        </w:rPr>
      </w:pPr>
      <w:r w:rsidRPr="008A2BC0">
        <w:rPr>
          <w:rFonts w:ascii="Times New Roman" w:hAnsi="Times New Roman"/>
          <w:sz w:val="20"/>
          <w:szCs w:val="20"/>
          <w:lang w:eastAsia="ar-SA"/>
        </w:rPr>
        <w:t>ТИПОВОЕ СОГЛАШЕНИЕ</w:t>
      </w:r>
    </w:p>
    <w:p w:rsidR="008A2BC0" w:rsidRPr="008A2BC0" w:rsidRDefault="008A2BC0" w:rsidP="008A2BC0">
      <w:pPr>
        <w:suppressAutoHyphens/>
        <w:spacing w:after="0" w:line="240" w:lineRule="auto"/>
        <w:ind w:left="-142"/>
        <w:jc w:val="center"/>
        <w:rPr>
          <w:rFonts w:ascii="Times New Roman" w:hAnsi="Times New Roman"/>
          <w:sz w:val="20"/>
          <w:szCs w:val="20"/>
          <w:lang w:eastAsia="ar-SA"/>
        </w:rPr>
      </w:pPr>
      <w:r w:rsidRPr="008A2BC0">
        <w:rPr>
          <w:rFonts w:ascii="Times New Roman" w:hAnsi="Times New Roman"/>
          <w:sz w:val="20"/>
          <w:szCs w:val="20"/>
          <w:lang w:eastAsia="ar-SA"/>
        </w:rPr>
        <w:t>о передаче полномочий по осуществлению внешнего муниципального</w:t>
      </w:r>
      <w:r w:rsidRPr="008A2BC0">
        <w:rPr>
          <w:rFonts w:ascii="Times New Roman" w:hAnsi="Times New Roman"/>
          <w:sz w:val="20"/>
          <w:szCs w:val="20"/>
          <w:lang w:eastAsia="ar-SA"/>
        </w:rPr>
        <w:br/>
        <w:t xml:space="preserve"> финансового контроля</w:t>
      </w:r>
    </w:p>
    <w:p w:rsidR="008A2BC0" w:rsidRPr="008A2BC0" w:rsidRDefault="008A2BC0" w:rsidP="008A2BC0">
      <w:pPr>
        <w:suppressAutoHyphens/>
        <w:spacing w:after="0" w:line="240" w:lineRule="auto"/>
        <w:jc w:val="center"/>
        <w:rPr>
          <w:rFonts w:ascii="Times New Roman" w:hAnsi="Times New Roman"/>
          <w:sz w:val="20"/>
          <w:szCs w:val="20"/>
          <w:lang w:eastAsia="ar-SA"/>
        </w:rPr>
      </w:pPr>
      <w:r w:rsidRPr="008A2BC0">
        <w:rPr>
          <w:rFonts w:ascii="Times New Roman" w:hAnsi="Times New Roman"/>
          <w:sz w:val="20"/>
          <w:szCs w:val="20"/>
          <w:lang w:eastAsia="ar-SA"/>
        </w:rPr>
        <w:t>№ _____</w:t>
      </w:r>
    </w:p>
    <w:p w:rsidR="008A2BC0" w:rsidRPr="008A2BC0" w:rsidRDefault="008A2BC0" w:rsidP="008A2BC0">
      <w:pPr>
        <w:suppressAutoHyphens/>
        <w:spacing w:after="0" w:line="240" w:lineRule="auto"/>
        <w:jc w:val="center"/>
        <w:rPr>
          <w:rFonts w:ascii="Times New Roman" w:hAnsi="Times New Roman"/>
          <w:i/>
          <w:sz w:val="20"/>
          <w:szCs w:val="20"/>
          <w:vertAlign w:val="superscript"/>
          <w:lang w:eastAsia="ar-SA"/>
        </w:rPr>
      </w:pPr>
      <w:r w:rsidRPr="008A2BC0">
        <w:rPr>
          <w:rFonts w:ascii="Times New Roman" w:hAnsi="Times New Roman"/>
          <w:i/>
          <w:sz w:val="20"/>
          <w:szCs w:val="20"/>
          <w:vertAlign w:val="superscript"/>
          <w:lang w:eastAsia="ar-SA"/>
        </w:rPr>
        <w:t>(регистрационный номер соглашения)</w:t>
      </w:r>
    </w:p>
    <w:p w:rsidR="008A2BC0" w:rsidRPr="008A2BC0" w:rsidRDefault="008A2BC0" w:rsidP="008A2BC0">
      <w:pPr>
        <w:suppressAutoHyphens/>
        <w:spacing w:after="0" w:line="240" w:lineRule="auto"/>
        <w:jc w:val="both"/>
        <w:rPr>
          <w:rFonts w:ascii="Times New Roman" w:hAnsi="Times New Roman"/>
          <w:sz w:val="20"/>
          <w:szCs w:val="20"/>
          <w:vertAlign w:val="superscript"/>
          <w:lang w:eastAsia="ar-SA"/>
        </w:rPr>
      </w:pPr>
      <w:r w:rsidRPr="008A2BC0">
        <w:rPr>
          <w:rFonts w:ascii="Times New Roman" w:hAnsi="Times New Roman"/>
          <w:sz w:val="20"/>
          <w:szCs w:val="20"/>
          <w:lang w:eastAsia="ar-SA"/>
        </w:rPr>
        <w:t xml:space="preserve">____________________                                                          «____» __________20___  </w:t>
      </w:r>
      <w:r w:rsidRPr="008A2BC0">
        <w:rPr>
          <w:rFonts w:ascii="Times New Roman" w:hAnsi="Times New Roman"/>
          <w:i/>
          <w:sz w:val="20"/>
          <w:szCs w:val="20"/>
          <w:vertAlign w:val="superscript"/>
          <w:lang w:eastAsia="ar-SA"/>
        </w:rPr>
        <w:t>(место составления соглашения)                                                                                                  (дата регистрации соглашения)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p>
    <w:p w:rsidR="008A2BC0" w:rsidRPr="008A2BC0" w:rsidRDefault="008A2BC0" w:rsidP="008A2BC0">
      <w:pPr>
        <w:suppressAutoHyphens/>
        <w:spacing w:after="0" w:line="240" w:lineRule="auto"/>
        <w:ind w:firstLine="708"/>
        <w:jc w:val="both"/>
        <w:rPr>
          <w:rFonts w:ascii="Times New Roman" w:hAnsi="Times New Roman"/>
          <w:sz w:val="20"/>
          <w:szCs w:val="20"/>
          <w:lang w:eastAsia="ar-SA"/>
        </w:rPr>
      </w:pPr>
      <w:r w:rsidRPr="008A2BC0">
        <w:rPr>
          <w:rFonts w:ascii="Times New Roman" w:hAnsi="Times New Roman"/>
          <w:sz w:val="20"/>
          <w:szCs w:val="20"/>
          <w:lang w:eastAsia="ar-SA"/>
        </w:rPr>
        <w:t xml:space="preserve">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hyperlink r:id="rId12" w:history="1">
        <w:r w:rsidRPr="008A2BC0">
          <w:rPr>
            <w:rFonts w:ascii="Times New Roman" w:hAnsi="Times New Roman"/>
            <w:color w:val="0000FF"/>
            <w:sz w:val="20"/>
            <w:szCs w:val="20"/>
            <w:u w:val="single"/>
            <w:lang w:eastAsia="ar-SA"/>
          </w:rPr>
          <w:t>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8A2BC0">
        <w:rPr>
          <w:rFonts w:ascii="Times New Roman" w:hAnsi="Times New Roman"/>
          <w:sz w:val="20"/>
          <w:szCs w:val="20"/>
          <w:lang w:eastAsia="ar-SA"/>
        </w:rPr>
        <w:t>, Дума Нефтеюганского района (далее – Дума района) в лице Председателя Думы Нефтеюганского района,</w:t>
      </w:r>
      <w:r w:rsidRPr="008A2BC0">
        <w:rPr>
          <w:rFonts w:ascii="Times New Roman" w:hAnsi="Times New Roman"/>
          <w:i/>
          <w:sz w:val="20"/>
          <w:szCs w:val="20"/>
          <w:lang w:eastAsia="ar-SA"/>
        </w:rPr>
        <w:t xml:space="preserve"> </w:t>
      </w:r>
      <w:r w:rsidRPr="008A2BC0">
        <w:rPr>
          <w:rFonts w:ascii="Times New Roman" w:hAnsi="Times New Roman"/>
          <w:sz w:val="20"/>
          <w:szCs w:val="20"/>
          <w:lang w:eastAsia="ar-SA"/>
        </w:rPr>
        <w:t>действующего на основании Устава муниципального образования Нефтеюганский район__________________________________________, Контрольно-счетная  палатная Нефтеюганского района (далее - Контрольно-счетная палата) в лице председателя Пикурс Надежды Викторовны, действующего на основании</w:t>
      </w:r>
      <w:r w:rsidRPr="008A2BC0">
        <w:rPr>
          <w:rFonts w:ascii="Times New Roman" w:hAnsi="Times New Roman"/>
          <w:i/>
          <w:sz w:val="20"/>
          <w:szCs w:val="20"/>
          <w:vertAlign w:val="superscript"/>
          <w:lang w:eastAsia="ar-SA"/>
        </w:rPr>
        <w:t xml:space="preserve"> </w:t>
      </w:r>
      <w:r w:rsidRPr="008A2BC0">
        <w:rPr>
          <w:rFonts w:ascii="Times New Roman" w:hAnsi="Times New Roman"/>
          <w:sz w:val="20"/>
          <w:szCs w:val="20"/>
          <w:lang w:eastAsia="ar-SA"/>
        </w:rPr>
        <w:t>Положения о Контрольно-счетной палате Нефтеюганского района, и_______________________________________________________________________</w:t>
      </w:r>
    </w:p>
    <w:p w:rsidR="008A2BC0" w:rsidRPr="008A2BC0" w:rsidRDefault="008A2BC0" w:rsidP="008A2BC0">
      <w:pPr>
        <w:suppressAutoHyphens/>
        <w:spacing w:after="0" w:line="240" w:lineRule="auto"/>
        <w:jc w:val="both"/>
        <w:rPr>
          <w:rFonts w:ascii="Times New Roman" w:hAnsi="Times New Roman"/>
          <w:i/>
          <w:sz w:val="20"/>
          <w:szCs w:val="20"/>
          <w:vertAlign w:val="superscript"/>
          <w:lang w:eastAsia="ar-SA"/>
        </w:rPr>
      </w:pPr>
      <w:r w:rsidRPr="008A2BC0">
        <w:rPr>
          <w:rFonts w:ascii="Times New Roman" w:hAnsi="Times New Roman"/>
          <w:i/>
          <w:sz w:val="20"/>
          <w:szCs w:val="20"/>
          <w:vertAlign w:val="superscript"/>
          <w:lang w:eastAsia="ar-SA"/>
        </w:rPr>
        <w:t xml:space="preserve">(наименование представительного органа поселения, входящего в состав  Нефтеюганского района) </w:t>
      </w:r>
    </w:p>
    <w:p w:rsidR="008A2BC0" w:rsidRPr="008A2BC0" w:rsidRDefault="008A2BC0" w:rsidP="008A2BC0">
      <w:pPr>
        <w:suppressAutoHyphens/>
        <w:spacing w:after="0" w:line="240" w:lineRule="auto"/>
        <w:rPr>
          <w:rFonts w:ascii="Times New Roman" w:hAnsi="Times New Roman"/>
          <w:i/>
          <w:sz w:val="20"/>
          <w:szCs w:val="20"/>
          <w:lang w:eastAsia="ar-SA"/>
        </w:rPr>
      </w:pPr>
      <w:r w:rsidRPr="008A2BC0">
        <w:rPr>
          <w:rFonts w:ascii="Times New Roman" w:hAnsi="Times New Roman"/>
          <w:sz w:val="20"/>
          <w:szCs w:val="20"/>
          <w:lang w:eastAsia="ar-SA"/>
        </w:rPr>
        <w:t>(далее - представительный орган поселения) в лице __________________________________________________________________________</w:t>
      </w:r>
      <w:r w:rsidRPr="008A2BC0">
        <w:rPr>
          <w:rFonts w:ascii="Times New Roman" w:hAnsi="Times New Roman"/>
          <w:i/>
          <w:sz w:val="20"/>
          <w:szCs w:val="20"/>
          <w:lang w:eastAsia="ar-SA"/>
        </w:rPr>
        <w:t xml:space="preserve"> </w:t>
      </w:r>
    </w:p>
    <w:p w:rsidR="008A2BC0" w:rsidRPr="008A2BC0" w:rsidRDefault="008A2BC0" w:rsidP="008A2BC0">
      <w:pPr>
        <w:suppressAutoHyphens/>
        <w:spacing w:after="0" w:line="240" w:lineRule="auto"/>
        <w:jc w:val="both"/>
        <w:rPr>
          <w:rFonts w:ascii="Times New Roman" w:hAnsi="Times New Roman"/>
          <w:i/>
          <w:sz w:val="20"/>
          <w:szCs w:val="20"/>
          <w:lang w:eastAsia="ar-SA"/>
        </w:rPr>
      </w:pPr>
      <w:r w:rsidRPr="008A2BC0">
        <w:rPr>
          <w:rFonts w:ascii="Times New Roman" w:hAnsi="Times New Roman"/>
          <w:i/>
          <w:sz w:val="20"/>
          <w:szCs w:val="20"/>
          <w:vertAlign w:val="superscript"/>
          <w:lang w:eastAsia="ar-SA"/>
        </w:rPr>
        <w:t xml:space="preserve">                                                                                    (должность, Ф.И.О.)                                                                                                                  </w:t>
      </w:r>
    </w:p>
    <w:p w:rsidR="008A2BC0" w:rsidRPr="008A2BC0" w:rsidRDefault="008A2BC0" w:rsidP="008A2BC0">
      <w:pPr>
        <w:suppressAutoHyphens/>
        <w:spacing w:after="0" w:line="240" w:lineRule="auto"/>
        <w:jc w:val="both"/>
        <w:rPr>
          <w:rFonts w:ascii="Times New Roman" w:hAnsi="Times New Roman"/>
          <w:i/>
          <w:sz w:val="20"/>
          <w:szCs w:val="20"/>
          <w:u w:val="single"/>
          <w:vertAlign w:val="superscript"/>
          <w:lang w:eastAsia="ar-SA"/>
        </w:rPr>
      </w:pPr>
      <w:r w:rsidRPr="008A2BC0">
        <w:rPr>
          <w:rFonts w:ascii="Times New Roman" w:hAnsi="Times New Roman"/>
          <w:sz w:val="20"/>
          <w:szCs w:val="20"/>
          <w:lang w:eastAsia="ar-SA"/>
        </w:rPr>
        <w:t>действующего на основании Устава</w:t>
      </w:r>
      <w:r w:rsidRPr="008A2BC0">
        <w:rPr>
          <w:rFonts w:ascii="Times New Roman" w:hAnsi="Times New Roman"/>
          <w:sz w:val="20"/>
          <w:szCs w:val="20"/>
          <w:u w:val="single"/>
          <w:lang w:eastAsia="ar-SA"/>
        </w:rPr>
        <w:t xml:space="preserve">                                                                                    ,</w:t>
      </w:r>
    </w:p>
    <w:p w:rsidR="008A2BC0" w:rsidRPr="008A2BC0" w:rsidRDefault="008A2BC0" w:rsidP="008A2BC0">
      <w:pPr>
        <w:suppressAutoHyphens/>
        <w:spacing w:after="0" w:line="240" w:lineRule="auto"/>
        <w:jc w:val="both"/>
        <w:rPr>
          <w:rFonts w:ascii="Times New Roman" w:hAnsi="Times New Roman"/>
          <w:i/>
          <w:sz w:val="20"/>
          <w:szCs w:val="20"/>
          <w:vertAlign w:val="superscript"/>
          <w:lang w:eastAsia="ar-SA"/>
        </w:rPr>
      </w:pPr>
      <w:r w:rsidRPr="008A2BC0">
        <w:rPr>
          <w:rFonts w:ascii="Times New Roman" w:hAnsi="Times New Roman"/>
          <w:i/>
          <w:sz w:val="20"/>
          <w:szCs w:val="20"/>
          <w:vertAlign w:val="superscript"/>
          <w:lang w:eastAsia="ar-SA"/>
        </w:rPr>
        <w:t xml:space="preserve">                                                           (наименование поселения)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 xml:space="preserve">далее именуемые «Стороны», заключили настоящее  Соглашение во исполнение решения Думы Нефтеюганского района от ___________________№ ____________ и решения Совета </w:t>
      </w:r>
      <w:r w:rsidRPr="008A2BC0">
        <w:rPr>
          <w:rFonts w:ascii="Times New Roman" w:hAnsi="Times New Roman"/>
          <w:sz w:val="20"/>
          <w:szCs w:val="20"/>
          <w:lang w:eastAsia="ar-SA"/>
        </w:rPr>
        <w:lastRenderedPageBreak/>
        <w:t xml:space="preserve">депутатов_________________ поселения_________________ </w:t>
      </w:r>
      <w:r w:rsidRPr="008A2BC0">
        <w:rPr>
          <w:rFonts w:ascii="Times New Roman" w:hAnsi="Times New Roman"/>
          <w:sz w:val="20"/>
          <w:szCs w:val="20"/>
          <w:lang w:eastAsia="ar-SA"/>
        </w:rPr>
        <w:br/>
        <w:t>от ______________№ ___________ о нижеследующем:</w:t>
      </w:r>
    </w:p>
    <w:p w:rsidR="008A2BC0" w:rsidRPr="008A2BC0" w:rsidRDefault="008A2BC0" w:rsidP="008A2BC0">
      <w:pPr>
        <w:suppressAutoHyphens/>
        <w:spacing w:after="0" w:line="240" w:lineRule="auto"/>
        <w:jc w:val="both"/>
        <w:rPr>
          <w:rFonts w:ascii="Times New Roman" w:hAnsi="Times New Roman"/>
          <w:i/>
          <w:sz w:val="20"/>
          <w:szCs w:val="20"/>
          <w:vertAlign w:val="superscript"/>
          <w:lang w:eastAsia="ar-SA"/>
        </w:rPr>
      </w:pP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1. Предмет Соглашения</w:t>
      </w:r>
    </w:p>
    <w:p w:rsidR="008A2BC0" w:rsidRPr="008A2BC0" w:rsidRDefault="008A2BC0" w:rsidP="008A2BC0">
      <w:pPr>
        <w:suppressAutoHyphens/>
        <w:spacing w:after="0" w:line="240" w:lineRule="auto"/>
        <w:jc w:val="both"/>
        <w:rPr>
          <w:rFonts w:ascii="Times New Roman" w:hAnsi="Times New Roman"/>
          <w:i/>
          <w:sz w:val="20"/>
          <w:szCs w:val="20"/>
          <w:vertAlign w:val="superscript"/>
          <w:lang w:eastAsia="ar-SA"/>
        </w:rPr>
      </w:pPr>
      <w:r w:rsidRPr="008A2BC0">
        <w:rPr>
          <w:rFonts w:ascii="Times New Roman" w:hAnsi="Times New Roman"/>
          <w:sz w:val="20"/>
          <w:szCs w:val="20"/>
          <w:lang w:eastAsia="ar-SA"/>
        </w:rPr>
        <w:t>1.1.</w:t>
      </w:r>
      <w:r w:rsidRPr="008A2BC0">
        <w:rPr>
          <w:rFonts w:ascii="Times New Roman" w:hAnsi="Times New Roman"/>
          <w:sz w:val="20"/>
          <w:szCs w:val="20"/>
          <w:lang w:eastAsia="ar-SA"/>
        </w:rPr>
        <w:tab/>
        <w:t xml:space="preserve">Предметом настоящего Соглашения является передача Контрольно-счетной палате полномочий контрольно-счетного органа поселения по осуществлению внешнего муниципального финансового контроля и передача из бюджета ______________________________________ (далее – поселение) в бюджет                                      </w:t>
      </w:r>
      <w:r w:rsidRPr="008A2BC0">
        <w:rPr>
          <w:rFonts w:ascii="Times New Roman" w:hAnsi="Times New Roman"/>
          <w:i/>
          <w:sz w:val="20"/>
          <w:szCs w:val="20"/>
          <w:vertAlign w:val="superscript"/>
          <w:lang w:eastAsia="ar-SA"/>
        </w:rPr>
        <w:t>(наименование поселения)</w:t>
      </w:r>
      <w:r w:rsidRPr="008A2BC0">
        <w:rPr>
          <w:rFonts w:ascii="Times New Roman" w:hAnsi="Times New Roman"/>
          <w:i/>
          <w:sz w:val="20"/>
          <w:szCs w:val="20"/>
          <w:vertAlign w:val="superscript"/>
          <w:lang w:eastAsia="ar-SA"/>
        </w:rPr>
        <w:tab/>
        <w:t xml:space="preserve">                  </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Нефтеюганского района межбюджетных трансфертов на осуществление переданных полномочий.</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1.2.</w:t>
      </w:r>
      <w:r w:rsidRPr="008A2BC0">
        <w:rPr>
          <w:rFonts w:ascii="Times New Roman" w:hAnsi="Times New Roman"/>
          <w:sz w:val="20"/>
          <w:szCs w:val="20"/>
          <w:lang w:eastAsia="ar-SA"/>
        </w:rPr>
        <w:tab/>
        <w:t>Контрольно-счетной палате передаются следующие полномочия контрольно-счетного органа поселения: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внешняя проверка годового отчета об исполнении бюджета поселения;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экспертиза проекта бюджета поселения.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1.3.</w:t>
      </w:r>
      <w:r w:rsidRPr="008A2BC0">
        <w:rPr>
          <w:rFonts w:ascii="Times New Roman" w:hAnsi="Times New Roman"/>
          <w:sz w:val="20"/>
          <w:szCs w:val="20"/>
          <w:lang w:eastAsia="ar-SA"/>
        </w:rPr>
        <w:tab/>
        <w:t>Внешняя проверка годового отчета об исполнении бюджета поселения и экспертиза проекта бюджета поселения включаются в план работы Контрольно-счетной палаты.</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1.4.</w:t>
      </w:r>
      <w:r w:rsidRPr="008A2BC0">
        <w:rPr>
          <w:rFonts w:ascii="Times New Roman" w:hAnsi="Times New Roman"/>
          <w:sz w:val="20"/>
          <w:szCs w:val="20"/>
          <w:lang w:eastAsia="ar-SA"/>
        </w:rPr>
        <w:tab/>
        <w:t xml:space="preserve">Другие контрольные и экспертно-аналитические мероприятия включаются в план работы. Контрольно - счетной палаты на основании  предложений органов местного самоуправления поселения, представляемых в сроки, установленные для формирования плана работы Контрольно-счетной палаты. </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 xml:space="preserve">Контрольные и экспертно-аналитические мероприятия в соответствии с настоящим соглашением включаются в план работы Контрольно - счетной палаты отдельным разделом (подразделом). </w:t>
      </w:r>
    </w:p>
    <w:p w:rsidR="008A2BC0" w:rsidRPr="008A2BC0" w:rsidRDefault="008A2BC0" w:rsidP="008A2BC0">
      <w:pPr>
        <w:suppressAutoHyphens/>
        <w:spacing w:after="0" w:line="240" w:lineRule="auto"/>
        <w:jc w:val="both"/>
        <w:rPr>
          <w:rFonts w:ascii="Times New Roman" w:hAnsi="Times New Roman"/>
          <w:sz w:val="20"/>
          <w:szCs w:val="20"/>
          <w:lang w:eastAsia="ar-SA"/>
        </w:rPr>
      </w:pP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2. Срок действия Соглашения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2.1.</w:t>
      </w:r>
      <w:r w:rsidRPr="008A2BC0">
        <w:rPr>
          <w:rFonts w:ascii="Times New Roman" w:hAnsi="Times New Roman"/>
          <w:sz w:val="20"/>
          <w:szCs w:val="20"/>
          <w:lang w:eastAsia="ar-SA"/>
        </w:rPr>
        <w:tab/>
        <w:t>Соглашение заключено на период с 1 января 2018 г. по 31 декабря 2018 г.</w:t>
      </w:r>
    </w:p>
    <w:p w:rsidR="008A2BC0" w:rsidRPr="008A2BC0" w:rsidRDefault="008A2BC0" w:rsidP="008A2BC0">
      <w:pPr>
        <w:suppressAutoHyphens/>
        <w:spacing w:after="0" w:line="240" w:lineRule="auto"/>
        <w:jc w:val="both"/>
        <w:rPr>
          <w:rFonts w:ascii="Times New Roman" w:hAnsi="Times New Roman"/>
          <w:sz w:val="20"/>
          <w:szCs w:val="20"/>
          <w:lang w:eastAsia="ar-SA"/>
        </w:rPr>
      </w:pP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3. Порядок определения и предоставления ежегодного объема межбюджетных трансфертов, предельная штатная численность работников, необходимых для исполнения передаваемого полномочия по поселениям</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3.1.</w:t>
      </w:r>
      <w:r w:rsidRPr="008A2BC0">
        <w:rPr>
          <w:rFonts w:ascii="Times New Roman" w:hAnsi="Times New Roman"/>
          <w:sz w:val="20"/>
          <w:szCs w:val="20"/>
          <w:lang w:eastAsia="ar-SA"/>
        </w:rPr>
        <w:tab/>
        <w:t>Объем межбюджетных трансфертов, предоставляемых из бюджета поселения в бюджет Нефтеюганского района на осуществление полномочий, предусмотренных настоящим Соглашением, определяется по следующей формуле:</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¼ МФОТ</w:t>
      </w:r>
      <w:r w:rsidRPr="008A2BC0">
        <w:rPr>
          <w:rFonts w:ascii="Times New Roman" w:hAnsi="Times New Roman"/>
          <w:sz w:val="20"/>
          <w:szCs w:val="20"/>
          <w:lang w:val="en-US" w:eastAsia="ar-SA"/>
        </w:rPr>
        <w:t>i</w:t>
      </w:r>
      <w:r w:rsidRPr="008A2BC0">
        <w:rPr>
          <w:rFonts w:ascii="Times New Roman" w:hAnsi="Times New Roman"/>
          <w:sz w:val="20"/>
          <w:szCs w:val="20"/>
          <w:lang w:eastAsia="ar-SA"/>
        </w:rPr>
        <w:t xml:space="preserve"> / Р * Рi*пКэфф.</w:t>
      </w:r>
      <w:r w:rsidRPr="008A2BC0">
        <w:rPr>
          <w:rFonts w:ascii="Times New Roman" w:hAnsi="Times New Roman"/>
          <w:sz w:val="20"/>
          <w:szCs w:val="20"/>
          <w:lang w:val="en-US" w:eastAsia="ar-SA"/>
        </w:rPr>
        <w:t>i</w:t>
      </w:r>
      <w:r w:rsidRPr="008A2BC0">
        <w:rPr>
          <w:rFonts w:ascii="Times New Roman" w:hAnsi="Times New Roman"/>
          <w:sz w:val="20"/>
          <w:szCs w:val="20"/>
          <w:lang w:eastAsia="ar-SA"/>
        </w:rPr>
        <w:t xml:space="preserve"> </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где:</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¼ МФОТ</w:t>
      </w:r>
      <w:r w:rsidRPr="008A2BC0">
        <w:rPr>
          <w:rFonts w:ascii="Times New Roman" w:hAnsi="Times New Roman"/>
          <w:sz w:val="20"/>
          <w:szCs w:val="20"/>
          <w:lang w:val="en-US" w:eastAsia="ar-SA"/>
        </w:rPr>
        <w:t>i</w:t>
      </w:r>
      <w:r w:rsidRPr="008A2BC0">
        <w:rPr>
          <w:rFonts w:ascii="Times New Roman" w:hAnsi="Times New Roman"/>
          <w:sz w:val="20"/>
          <w:szCs w:val="20"/>
          <w:lang w:eastAsia="ar-SA"/>
        </w:rPr>
        <w:t>-месячного фонда одного инспектора Контрольно-счетной палаты Нефтеюганского района;</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Р- утвержденные расходы бюджетов всех поселений;</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Рi- утвержденные расходы одного поселения;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пКэфф.</w:t>
      </w:r>
      <w:r w:rsidRPr="008A2BC0">
        <w:rPr>
          <w:rFonts w:ascii="Times New Roman" w:hAnsi="Times New Roman"/>
          <w:sz w:val="20"/>
          <w:szCs w:val="20"/>
          <w:lang w:val="en-US" w:eastAsia="ar-SA"/>
        </w:rPr>
        <w:t>i</w:t>
      </w:r>
      <w:r w:rsidRPr="008A2BC0">
        <w:rPr>
          <w:rFonts w:ascii="Times New Roman" w:hAnsi="Times New Roman"/>
          <w:sz w:val="20"/>
          <w:szCs w:val="20"/>
          <w:lang w:eastAsia="ar-SA"/>
        </w:rPr>
        <w:t>-поправочный коэффициент для одного поселения: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Сентябрьский 0,875</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3.2.</w:t>
      </w:r>
      <w:r w:rsidRPr="008A2BC0">
        <w:rPr>
          <w:rFonts w:ascii="Times New Roman" w:hAnsi="Times New Roman"/>
          <w:sz w:val="20"/>
          <w:szCs w:val="20"/>
          <w:lang w:eastAsia="ar-SA"/>
        </w:rPr>
        <w:tab/>
        <w:t>Объем межбюджетных трансфертов на период действия Соглашения определенный в установленном выше порядке, равен ______ (сумма в  тыс. рублей), согласно приложению к настоящему Соглашению.</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3.3.</w:t>
      </w:r>
      <w:r w:rsidRPr="008A2BC0">
        <w:rPr>
          <w:rFonts w:ascii="Times New Roman" w:hAnsi="Times New Roman"/>
          <w:sz w:val="20"/>
          <w:szCs w:val="20"/>
          <w:lang w:eastAsia="ar-SA"/>
        </w:rPr>
        <w:tab/>
        <w:t xml:space="preserve">Объем межбюджетных трансфертов за вышеуказанный период перечисляется до 1 декабря 2018 год. </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3.4.</w:t>
      </w:r>
      <w:r w:rsidRPr="008A2BC0">
        <w:rPr>
          <w:rFonts w:ascii="Times New Roman" w:hAnsi="Times New Roman"/>
          <w:sz w:val="20"/>
          <w:szCs w:val="20"/>
          <w:lang w:eastAsia="ar-SA"/>
        </w:rPr>
        <w:tab/>
        <w:t>Расходы бюджета поселения на предоставление межбюджетных трансфертов и расходы бюджета Нефтеюганского района, осуществляемые за счет межбюджетных трансфертов, планируются и исполняются по соответствующему разделу бюджетной классификации.</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3.5.</w:t>
      </w:r>
      <w:r w:rsidRPr="008A2BC0">
        <w:rPr>
          <w:rFonts w:ascii="Times New Roman" w:hAnsi="Times New Roman"/>
          <w:sz w:val="20"/>
          <w:szCs w:val="20"/>
          <w:lang w:eastAsia="ar-SA"/>
        </w:rPr>
        <w:tab/>
        <w:t xml:space="preserve">Межбюджетные трансферты зачисляются в бюджет Нефтеюганского района по соответствующему коду бюджетной классификации доходов. </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3.6.</w:t>
      </w:r>
      <w:r w:rsidRPr="008A2BC0">
        <w:rPr>
          <w:rFonts w:ascii="Times New Roman" w:hAnsi="Times New Roman"/>
          <w:sz w:val="20"/>
          <w:szCs w:val="20"/>
          <w:lang w:eastAsia="ar-SA"/>
        </w:rPr>
        <w:tab/>
        <w:t>Предельная штатная численность работников, исполняющих полномочия</w:t>
      </w:r>
      <w:r w:rsidRPr="008A2BC0">
        <w:rPr>
          <w:rFonts w:ascii="Times New Roman" w:hAnsi="Times New Roman"/>
          <w:b/>
          <w:sz w:val="20"/>
          <w:szCs w:val="20"/>
          <w:lang w:eastAsia="ar-SA"/>
        </w:rPr>
        <w:t xml:space="preserve"> </w:t>
      </w:r>
      <w:r w:rsidRPr="008A2BC0">
        <w:rPr>
          <w:rFonts w:ascii="Times New Roman" w:hAnsi="Times New Roman"/>
          <w:sz w:val="20"/>
          <w:szCs w:val="20"/>
          <w:lang w:eastAsia="ar-SA"/>
        </w:rPr>
        <w:t>внешнего муниципального финансового контроля в поселениях (</w:t>
      </w:r>
      <w:r w:rsidRPr="008A2BC0">
        <w:rPr>
          <w:rFonts w:ascii="Times New Roman" w:hAnsi="Times New Roman"/>
          <w:sz w:val="20"/>
          <w:szCs w:val="20"/>
          <w:lang w:val="en-US" w:eastAsia="ar-SA"/>
        </w:rPr>
        <w:t>H</w:t>
      </w:r>
      <w:r w:rsidRPr="008A2BC0">
        <w:rPr>
          <w:rFonts w:ascii="Times New Roman" w:hAnsi="Times New Roman"/>
          <w:sz w:val="20"/>
          <w:szCs w:val="20"/>
          <w:vertAlign w:val="subscript"/>
          <w:lang w:val="en-US" w:eastAsia="ar-SA"/>
        </w:rPr>
        <w:t>i</w:t>
      </w:r>
      <w:r w:rsidRPr="008A2BC0">
        <w:rPr>
          <w:rFonts w:ascii="Times New Roman" w:hAnsi="Times New Roman"/>
          <w:sz w:val="20"/>
          <w:szCs w:val="20"/>
          <w:lang w:eastAsia="ar-SA"/>
        </w:rPr>
        <w:t>) = 1 единица.</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Общая численность постоянного населения, проживающего в поселениях, участвующих в  передаче соответствующего полномочия (</w:t>
      </w:r>
      <w:r w:rsidRPr="008A2BC0">
        <w:rPr>
          <w:rFonts w:ascii="Times New Roman" w:hAnsi="Times New Roman"/>
          <w:sz w:val="20"/>
          <w:szCs w:val="20"/>
          <w:lang w:val="en-US" w:eastAsia="ar-SA"/>
        </w:rPr>
        <w:t>N</w:t>
      </w:r>
      <w:r w:rsidRPr="008A2BC0">
        <w:rPr>
          <w:rFonts w:ascii="Times New Roman" w:hAnsi="Times New Roman"/>
          <w:sz w:val="20"/>
          <w:szCs w:val="20"/>
          <w:lang w:eastAsia="ar-SA"/>
        </w:rPr>
        <w:t>) = 45 215 чел.</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 xml:space="preserve">Численность населения </w:t>
      </w:r>
      <w:r w:rsidRPr="008A2BC0">
        <w:rPr>
          <w:rFonts w:ascii="Times New Roman" w:hAnsi="Times New Roman"/>
          <w:sz w:val="20"/>
          <w:szCs w:val="20"/>
          <w:lang w:val="en-US" w:eastAsia="ar-SA"/>
        </w:rPr>
        <w:t>i</w:t>
      </w:r>
      <w:r w:rsidRPr="008A2BC0">
        <w:rPr>
          <w:rFonts w:ascii="Times New Roman" w:hAnsi="Times New Roman"/>
          <w:sz w:val="20"/>
          <w:szCs w:val="20"/>
          <w:lang w:eastAsia="ar-SA"/>
        </w:rPr>
        <w:t>-го поселения, участвующего в передаче соответствующих полномочий (</w:t>
      </w:r>
      <w:r w:rsidRPr="008A2BC0">
        <w:rPr>
          <w:rFonts w:ascii="Times New Roman" w:hAnsi="Times New Roman"/>
          <w:sz w:val="20"/>
          <w:szCs w:val="20"/>
          <w:lang w:val="en-US" w:eastAsia="ar-SA"/>
        </w:rPr>
        <w:t>N</w:t>
      </w:r>
      <w:r w:rsidRPr="008A2BC0">
        <w:rPr>
          <w:rFonts w:ascii="Times New Roman" w:hAnsi="Times New Roman"/>
          <w:sz w:val="20"/>
          <w:szCs w:val="20"/>
          <w:vertAlign w:val="subscript"/>
          <w:lang w:val="en-US" w:eastAsia="ar-SA"/>
        </w:rPr>
        <w:t>i</w:t>
      </w:r>
      <w:r w:rsidRPr="008A2BC0">
        <w:rPr>
          <w:rFonts w:ascii="Times New Roman" w:hAnsi="Times New Roman"/>
          <w:sz w:val="20"/>
          <w:szCs w:val="20"/>
          <w:lang w:eastAsia="ar-SA"/>
        </w:rPr>
        <w:t>).</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val="en-US" w:eastAsia="ar-SA"/>
        </w:rPr>
        <w:t>H</w:t>
      </w:r>
      <w:r w:rsidRPr="008A2BC0">
        <w:rPr>
          <w:rFonts w:ascii="Times New Roman" w:hAnsi="Times New Roman"/>
          <w:sz w:val="20"/>
          <w:szCs w:val="20"/>
          <w:lang w:eastAsia="ar-SA"/>
        </w:rPr>
        <w:t xml:space="preserve"> гп. Пойковский = 0,00002 х 26 436 = 0,58 ед. </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val="en-US" w:eastAsia="ar-SA"/>
        </w:rPr>
        <w:t>H</w:t>
      </w:r>
      <w:r w:rsidRPr="008A2BC0">
        <w:rPr>
          <w:rFonts w:ascii="Times New Roman" w:hAnsi="Times New Roman"/>
          <w:sz w:val="20"/>
          <w:szCs w:val="20"/>
          <w:lang w:eastAsia="ar-SA"/>
        </w:rPr>
        <w:t xml:space="preserve"> сп. Лемпино = 0,00002 х 391 = 0,01 ед.</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val="en-US" w:eastAsia="ar-SA"/>
        </w:rPr>
        <w:t>H</w:t>
      </w:r>
      <w:r w:rsidRPr="008A2BC0">
        <w:rPr>
          <w:rFonts w:ascii="Times New Roman" w:hAnsi="Times New Roman"/>
          <w:sz w:val="20"/>
          <w:szCs w:val="20"/>
          <w:lang w:eastAsia="ar-SA"/>
        </w:rPr>
        <w:t xml:space="preserve"> сп. Салым = 0,00002 х 7 410 = 0,16 ед. </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val="en-US" w:eastAsia="ar-SA"/>
        </w:rPr>
        <w:t>H</w:t>
      </w:r>
      <w:r w:rsidRPr="008A2BC0">
        <w:rPr>
          <w:rFonts w:ascii="Times New Roman" w:hAnsi="Times New Roman"/>
          <w:sz w:val="20"/>
          <w:szCs w:val="20"/>
          <w:lang w:eastAsia="ar-SA"/>
        </w:rPr>
        <w:t xml:space="preserve"> сп. Усть – Юган = 0,00002 х 1788= 0,04 ед.</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val="en-US" w:eastAsia="ar-SA"/>
        </w:rPr>
        <w:t>H</w:t>
      </w:r>
      <w:r w:rsidRPr="008A2BC0">
        <w:rPr>
          <w:rFonts w:ascii="Times New Roman" w:hAnsi="Times New Roman"/>
          <w:sz w:val="20"/>
          <w:szCs w:val="20"/>
          <w:lang w:eastAsia="ar-SA"/>
        </w:rPr>
        <w:t xml:space="preserve"> сп. Сентябрьский = 0,00002 х 1573 = 0,03 ед.</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val="en-US" w:eastAsia="ar-SA"/>
        </w:rPr>
        <w:t>H</w:t>
      </w:r>
      <w:r w:rsidRPr="008A2BC0">
        <w:rPr>
          <w:rFonts w:ascii="Times New Roman" w:hAnsi="Times New Roman"/>
          <w:sz w:val="20"/>
          <w:szCs w:val="20"/>
          <w:lang w:eastAsia="ar-SA"/>
        </w:rPr>
        <w:t xml:space="preserve"> сп. Каркатеевы = 0,00002 х 1738= 0,04 ед.</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val="en-US" w:eastAsia="ar-SA"/>
        </w:rPr>
        <w:t>H</w:t>
      </w:r>
      <w:r w:rsidRPr="008A2BC0">
        <w:rPr>
          <w:rFonts w:ascii="Times New Roman" w:hAnsi="Times New Roman"/>
          <w:sz w:val="20"/>
          <w:szCs w:val="20"/>
          <w:lang w:eastAsia="ar-SA"/>
        </w:rPr>
        <w:t xml:space="preserve"> сп. Сингапай = 0,00002 х 3766= 0,08 ед.</w:t>
      </w:r>
      <w:r w:rsidRPr="008A2BC0">
        <w:rPr>
          <w:rFonts w:ascii="Times New Roman" w:hAnsi="Times New Roman"/>
          <w:sz w:val="20"/>
          <w:szCs w:val="20"/>
          <w:lang w:eastAsia="ar-SA"/>
        </w:rPr>
        <w:tab/>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val="en-US" w:eastAsia="ar-SA"/>
        </w:rPr>
        <w:t>H</w:t>
      </w:r>
      <w:r w:rsidRPr="008A2BC0">
        <w:rPr>
          <w:rFonts w:ascii="Times New Roman" w:hAnsi="Times New Roman"/>
          <w:sz w:val="20"/>
          <w:szCs w:val="20"/>
          <w:lang w:eastAsia="ar-SA"/>
        </w:rPr>
        <w:t xml:space="preserve"> сп. Куть-Ях = 0,00002 х 2113 = 0,05 ед. </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 Права и обязанности сторон</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4.1.</w:t>
      </w:r>
      <w:r w:rsidRPr="008A2BC0">
        <w:rPr>
          <w:rFonts w:ascii="Times New Roman" w:hAnsi="Times New Roman"/>
          <w:sz w:val="20"/>
          <w:szCs w:val="20"/>
          <w:lang w:eastAsia="ar-SA"/>
        </w:rPr>
        <w:tab/>
        <w:t>Дума района:</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4.1.1. устанавливает в муниципальных правовых актах полномочия Контрольно-счетной палаты по осуществлению предусмотренных настоящим Соглашением полномочий;</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lastRenderedPageBreak/>
        <w:t>4.1.2. устанавливает штатную численность Контрольно-счетной палаты с учетом необходимости осуществления предусмотренных настоящим Соглашением полномочий;</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4.1.4. получает от Контрольно-счетной палаты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4.2.</w:t>
      </w:r>
      <w:r w:rsidRPr="008A2BC0">
        <w:rPr>
          <w:rFonts w:ascii="Times New Roman" w:hAnsi="Times New Roman"/>
          <w:sz w:val="20"/>
          <w:szCs w:val="20"/>
          <w:lang w:eastAsia="ar-SA"/>
        </w:rPr>
        <w:tab/>
        <w:t>Контрольно-счетная палата:</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4.2.1. включает в план своей работы:</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внешнюю проверку годового отчета об исполнении бюджета поселения и экспертизу проекта бюджета поселения;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4.2.6. направляет отчеты и заключения по результатам проведенных мероприятия представительному органу поселения, вправе направлять указанные материалы иным органам местного самоуправления поселения;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4.2.7. размещает информацию о проведенных мероприятиях на официальном сайте органов местного самоуправления Нефтеюганского района;</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4.2.8. направляет представления и предписания в администрацию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4.2.10.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Нефтеюганского района.</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4.3.</w:t>
      </w:r>
      <w:r w:rsidRPr="008A2BC0">
        <w:rPr>
          <w:rFonts w:ascii="Times New Roman" w:hAnsi="Times New Roman"/>
          <w:sz w:val="20"/>
          <w:szCs w:val="20"/>
          <w:lang w:eastAsia="ar-SA"/>
        </w:rPr>
        <w:tab/>
        <w:t>Представительный орган поселения: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4.3.1. утверждает в решении о бюджете поселения межбюджетные трансферты бюджету Нефтеюганского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Нефтеюганского района;</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4.3.2. направляет в  Контрольно-счетную палату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4.3.3. рассматривает отчеты и заключения, а также предложения Контрольно-счетной палаты по результатам проведения контрольных и экспертно-аналитических мероприятий;</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4.3.4. имеет право опубликовывать информацию о проведенных мероприятиях на сайте органов местного самоуправления Нефтеюганского района;</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4.3.5. рассматривает обращения Контрольно-счетной палаты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4.3.6. имеет право приостановить перечисление предусмотренных настоящим Соглашением межбюджетных трансфертов в случае невыполнения  Контрольно-счетной палатой своих обязательств.</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4.4.</w:t>
      </w:r>
      <w:r w:rsidRPr="008A2BC0">
        <w:rPr>
          <w:rFonts w:ascii="Times New Roman" w:hAnsi="Times New Roman"/>
          <w:sz w:val="20"/>
          <w:szCs w:val="20"/>
          <w:lang w:eastAsia="ar-SA"/>
        </w:rPr>
        <w:tab/>
        <w:t>Стороны имеют право принимать иные меры, необходимые для реализации настоящего Соглашения.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5. Ответственность сторон</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5.1.</w:t>
      </w:r>
      <w:r w:rsidRPr="008A2BC0">
        <w:rPr>
          <w:rFonts w:ascii="Times New Roman" w:hAnsi="Times New Roman"/>
          <w:sz w:val="20"/>
          <w:szCs w:val="20"/>
          <w:lang w:eastAsia="ar-SA"/>
        </w:rPr>
        <w:tab/>
        <w:t>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6. Заключительные положения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6.1.</w:t>
      </w:r>
      <w:r w:rsidRPr="008A2BC0">
        <w:rPr>
          <w:rFonts w:ascii="Times New Roman" w:hAnsi="Times New Roman"/>
          <w:sz w:val="20"/>
          <w:szCs w:val="20"/>
          <w:lang w:eastAsia="ar-SA"/>
        </w:rPr>
        <w:tab/>
        <w:t>Настоящее Соглашение вступает в силу с момента его подписания всеми Сторонами.</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lastRenderedPageBreak/>
        <w:t>6.2.</w:t>
      </w:r>
      <w:r w:rsidRPr="008A2BC0">
        <w:rPr>
          <w:rFonts w:ascii="Times New Roman" w:hAnsi="Times New Roman"/>
          <w:sz w:val="20"/>
          <w:szCs w:val="20"/>
          <w:lang w:eastAsia="ar-SA"/>
        </w:rPr>
        <w:tab/>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6.3.</w:t>
      </w:r>
      <w:r w:rsidRPr="008A2BC0">
        <w:rPr>
          <w:rFonts w:ascii="Times New Roman" w:hAnsi="Times New Roman"/>
          <w:sz w:val="20"/>
          <w:szCs w:val="20"/>
          <w:lang w:eastAsia="ar-SA"/>
        </w:rPr>
        <w:tab/>
        <w:t xml:space="preserve">Действие настоящего Соглашения может быть прекращено досрочно по соглашению Сторон либо в случае направления Думой района или </w:t>
      </w:r>
      <w:bookmarkStart w:id="1" w:name="OLE_LINK1"/>
      <w:bookmarkStart w:id="2" w:name="OLE_LINK2"/>
      <w:r w:rsidRPr="008A2BC0">
        <w:rPr>
          <w:rFonts w:ascii="Times New Roman" w:hAnsi="Times New Roman"/>
          <w:sz w:val="20"/>
          <w:szCs w:val="20"/>
          <w:lang w:eastAsia="ar-SA"/>
        </w:rPr>
        <w:t xml:space="preserve">представительным органом поселения </w:t>
      </w:r>
      <w:bookmarkEnd w:id="1"/>
      <w:bookmarkEnd w:id="2"/>
      <w:r w:rsidRPr="008A2BC0">
        <w:rPr>
          <w:rFonts w:ascii="Times New Roman" w:hAnsi="Times New Roman"/>
          <w:sz w:val="20"/>
          <w:szCs w:val="20"/>
          <w:lang w:eastAsia="ar-SA"/>
        </w:rPr>
        <w:t>другим Сторонам уведомления о расторжении Соглашения.</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6.4.</w:t>
      </w:r>
      <w:r w:rsidRPr="008A2BC0">
        <w:rPr>
          <w:rFonts w:ascii="Times New Roman" w:hAnsi="Times New Roman"/>
          <w:sz w:val="20"/>
          <w:szCs w:val="20"/>
          <w:lang w:eastAsia="ar-SA"/>
        </w:rPr>
        <w:tab/>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8A2BC0" w:rsidRPr="008A2BC0" w:rsidRDefault="008A2BC0" w:rsidP="008A2BC0">
      <w:pPr>
        <w:suppressAutoHyphens/>
        <w:spacing w:after="0" w:line="240" w:lineRule="auto"/>
        <w:jc w:val="both"/>
        <w:rPr>
          <w:rFonts w:ascii="Times New Roman" w:hAnsi="Times New Roman"/>
          <w:sz w:val="20"/>
          <w:szCs w:val="20"/>
          <w:lang w:eastAsia="ar-SA"/>
        </w:rPr>
      </w:pPr>
      <w:r w:rsidRPr="008A2BC0">
        <w:rPr>
          <w:rFonts w:ascii="Times New Roman" w:hAnsi="Times New Roman"/>
          <w:sz w:val="20"/>
          <w:szCs w:val="20"/>
          <w:lang w:eastAsia="ar-SA"/>
        </w:rPr>
        <w:t>6.5.</w:t>
      </w:r>
      <w:r w:rsidRPr="008A2BC0">
        <w:rPr>
          <w:rFonts w:ascii="Times New Roman" w:hAnsi="Times New Roman"/>
          <w:sz w:val="20"/>
          <w:szCs w:val="20"/>
          <w:lang w:eastAsia="ar-SA"/>
        </w:rPr>
        <w:tab/>
        <w:t>Настоящее Соглашение составлено в трех экземплярах, имеющих одинаковую юридическую силу, по одному экземпляру для каждой из Сторон.</w:t>
      </w:r>
    </w:p>
    <w:p w:rsidR="008A2BC0" w:rsidRPr="008A2BC0" w:rsidRDefault="008A2BC0" w:rsidP="008A2BC0">
      <w:pPr>
        <w:suppressAutoHyphens/>
        <w:spacing w:after="0" w:line="240" w:lineRule="auto"/>
        <w:jc w:val="both"/>
        <w:rPr>
          <w:rFonts w:ascii="Times New Roman" w:hAnsi="Times New Roman"/>
          <w:sz w:val="20"/>
          <w:szCs w:val="20"/>
          <w:lang w:eastAsia="ar-SA"/>
        </w:rPr>
      </w:pPr>
    </w:p>
    <w:p w:rsidR="008A2BC0" w:rsidRPr="008A2BC0" w:rsidRDefault="008A2BC0" w:rsidP="008A2BC0">
      <w:pPr>
        <w:suppressAutoHyphens/>
        <w:spacing w:after="0" w:line="240" w:lineRule="auto"/>
        <w:jc w:val="both"/>
        <w:rPr>
          <w:rFonts w:ascii="Times New Roman" w:hAnsi="Times New Roman"/>
          <w:sz w:val="20"/>
          <w:szCs w:val="20"/>
          <w:lang w:eastAsia="ar-SA"/>
        </w:rPr>
      </w:pPr>
    </w:p>
    <w:p w:rsidR="008A2BC0" w:rsidRPr="008A2BC0" w:rsidRDefault="008A2BC0" w:rsidP="008A2BC0">
      <w:pPr>
        <w:suppressAutoHyphens/>
        <w:spacing w:after="0" w:line="240" w:lineRule="auto"/>
        <w:jc w:val="both"/>
        <w:rPr>
          <w:rFonts w:ascii="Times New Roman" w:hAnsi="Times New Roman"/>
          <w:sz w:val="20"/>
          <w:szCs w:val="20"/>
          <w:lang w:eastAsia="ar-SA"/>
        </w:rPr>
      </w:pPr>
    </w:p>
    <w:tbl>
      <w:tblPr>
        <w:tblW w:w="0" w:type="auto"/>
        <w:tblLook w:val="01E0" w:firstRow="1" w:lastRow="1" w:firstColumn="1" w:lastColumn="1" w:noHBand="0" w:noVBand="0"/>
      </w:tblPr>
      <w:tblGrid>
        <w:gridCol w:w="5169"/>
        <w:gridCol w:w="4446"/>
      </w:tblGrid>
      <w:tr w:rsidR="008A2BC0" w:rsidRPr="008A2BC0" w:rsidTr="00D61992">
        <w:tc>
          <w:tcPr>
            <w:tcW w:w="5169" w:type="dxa"/>
          </w:tcPr>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Председатель Думы </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Нефтеюганского района </w:t>
            </w: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__________________ (                 )</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  </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«____»________________ 2017 г. </w:t>
            </w: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p>
        </w:tc>
        <w:tc>
          <w:tcPr>
            <w:tcW w:w="4446" w:type="dxa"/>
          </w:tcPr>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____________________________</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____________________________ </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____________________________      </w:t>
            </w:r>
          </w:p>
          <w:p w:rsidR="008A2BC0" w:rsidRPr="008A2BC0" w:rsidRDefault="008A2BC0" w:rsidP="008A2BC0">
            <w:pPr>
              <w:suppressAutoHyphens/>
              <w:spacing w:after="0" w:line="240" w:lineRule="auto"/>
              <w:rPr>
                <w:rFonts w:ascii="Times New Roman" w:hAnsi="Times New Roman"/>
                <w:i/>
                <w:sz w:val="20"/>
                <w:szCs w:val="20"/>
                <w:lang w:eastAsia="ar-SA"/>
              </w:rPr>
            </w:pPr>
            <w:r w:rsidRPr="008A2BC0">
              <w:rPr>
                <w:rFonts w:ascii="Times New Roman" w:hAnsi="Times New Roman"/>
                <w:i/>
                <w:sz w:val="20"/>
                <w:szCs w:val="20"/>
                <w:lang w:eastAsia="ar-SA"/>
              </w:rPr>
              <w:t xml:space="preserve">   (должность, ФИО, наименование </w:t>
            </w:r>
          </w:p>
          <w:p w:rsidR="008A2BC0" w:rsidRPr="008A2BC0" w:rsidRDefault="008A2BC0" w:rsidP="008A2BC0">
            <w:pPr>
              <w:suppressAutoHyphens/>
              <w:spacing w:after="0" w:line="240" w:lineRule="auto"/>
              <w:rPr>
                <w:rFonts w:ascii="Times New Roman" w:hAnsi="Times New Roman"/>
                <w:i/>
                <w:sz w:val="20"/>
                <w:szCs w:val="20"/>
                <w:lang w:eastAsia="ar-SA"/>
              </w:rPr>
            </w:pPr>
            <w:r w:rsidRPr="008A2BC0">
              <w:rPr>
                <w:rFonts w:ascii="Times New Roman" w:hAnsi="Times New Roman"/>
                <w:i/>
                <w:sz w:val="20"/>
                <w:szCs w:val="20"/>
                <w:lang w:eastAsia="ar-SA"/>
              </w:rPr>
              <w:t xml:space="preserve">        муниципального образования)</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_______________(____________)</w:t>
            </w:r>
          </w:p>
          <w:p w:rsidR="008A2BC0" w:rsidRPr="008A2BC0" w:rsidRDefault="008A2BC0" w:rsidP="008A2BC0">
            <w:pPr>
              <w:suppressAutoHyphens/>
              <w:spacing w:after="0" w:line="240" w:lineRule="auto"/>
              <w:rPr>
                <w:rFonts w:ascii="Times New Roman" w:hAnsi="Times New Roman"/>
                <w:i/>
                <w:sz w:val="20"/>
                <w:szCs w:val="20"/>
                <w:lang w:eastAsia="ar-SA"/>
              </w:rPr>
            </w:pPr>
            <w:r w:rsidRPr="008A2BC0">
              <w:rPr>
                <w:rFonts w:ascii="Times New Roman" w:hAnsi="Times New Roman"/>
                <w:i/>
                <w:sz w:val="20"/>
                <w:szCs w:val="20"/>
                <w:lang w:eastAsia="ar-SA"/>
              </w:rPr>
              <w:t xml:space="preserve"> (ФИО)                          (подпись)                           </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«____»________________ 2017 г.</w:t>
            </w:r>
          </w:p>
        </w:tc>
      </w:tr>
    </w:tbl>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Председатель</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Контрольно-счетной палаты</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Нефтеюганского района ____________ Н.В. Пикурс</w:t>
      </w: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 «____»________________ 2017 г. </w:t>
      </w: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                                                                                  Приложение </w:t>
      </w:r>
    </w:p>
    <w:p w:rsidR="008A2BC0" w:rsidRPr="008A2BC0" w:rsidRDefault="008A2BC0" w:rsidP="008A2BC0">
      <w:pPr>
        <w:suppressAutoHyphens/>
        <w:spacing w:after="0" w:line="240" w:lineRule="auto"/>
        <w:jc w:val="right"/>
        <w:rPr>
          <w:rFonts w:ascii="Times New Roman" w:hAnsi="Times New Roman"/>
          <w:sz w:val="20"/>
          <w:szCs w:val="20"/>
          <w:lang w:eastAsia="ar-SA"/>
        </w:rPr>
      </w:pPr>
      <w:r w:rsidRPr="008A2BC0">
        <w:rPr>
          <w:rFonts w:ascii="Times New Roman" w:hAnsi="Times New Roman"/>
          <w:sz w:val="20"/>
          <w:szCs w:val="20"/>
          <w:lang w:eastAsia="ar-SA"/>
        </w:rPr>
        <w:t>к Соглашению от________________</w:t>
      </w:r>
    </w:p>
    <w:p w:rsidR="008A2BC0" w:rsidRPr="008A2BC0" w:rsidRDefault="008A2BC0" w:rsidP="008A2BC0">
      <w:pPr>
        <w:suppressAutoHyphens/>
        <w:spacing w:after="0" w:line="240" w:lineRule="auto"/>
        <w:jc w:val="right"/>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r w:rsidRPr="008A2BC0">
        <w:rPr>
          <w:rFonts w:ascii="Times New Roman" w:hAnsi="Times New Roman"/>
          <w:sz w:val="20"/>
          <w:szCs w:val="20"/>
          <w:lang w:eastAsia="ar-SA"/>
        </w:rPr>
        <w:t>Межбюджетные трансферты на осуществление полномочий по решению вопросов местного значения бюджету Нефтеюганского района из бюджета __________________________поселения____________________на осуществление внешнего муниципального финансового контроля с 01 января 2018 года по 31 декабря 2018 года.</w:t>
      </w:r>
    </w:p>
    <w:p w:rsidR="008A2BC0" w:rsidRPr="008A2BC0" w:rsidRDefault="008A2BC0" w:rsidP="008A2BC0">
      <w:pPr>
        <w:suppressAutoHyphens/>
        <w:spacing w:after="0" w:line="240" w:lineRule="auto"/>
        <w:rPr>
          <w:rFonts w:ascii="Times New Roman" w:hAnsi="Times New Roman"/>
          <w:sz w:val="20"/>
          <w:szCs w:val="20"/>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142"/>
        <w:gridCol w:w="1701"/>
        <w:gridCol w:w="992"/>
        <w:gridCol w:w="1417"/>
        <w:gridCol w:w="864"/>
        <w:gridCol w:w="837"/>
        <w:gridCol w:w="1276"/>
      </w:tblGrid>
      <w:tr w:rsidR="008A2BC0" w:rsidRPr="008A2BC0" w:rsidTr="00D61992">
        <w:tc>
          <w:tcPr>
            <w:tcW w:w="552" w:type="dxa"/>
          </w:tcPr>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w:t>
            </w:r>
          </w:p>
        </w:tc>
        <w:tc>
          <w:tcPr>
            <w:tcW w:w="2142" w:type="dxa"/>
          </w:tcPr>
          <w:p w:rsidR="008A2BC0" w:rsidRPr="008A2BC0" w:rsidRDefault="008A2BC0" w:rsidP="008A2BC0">
            <w:pPr>
              <w:suppressAutoHyphens/>
              <w:spacing w:after="0" w:line="240" w:lineRule="auto"/>
              <w:jc w:val="center"/>
              <w:rPr>
                <w:rFonts w:ascii="Times New Roman" w:hAnsi="Times New Roman"/>
                <w:sz w:val="20"/>
                <w:szCs w:val="20"/>
                <w:lang w:eastAsia="ar-SA"/>
              </w:rPr>
            </w:pPr>
            <w:r w:rsidRPr="008A2BC0">
              <w:rPr>
                <w:rFonts w:ascii="Times New Roman" w:hAnsi="Times New Roman"/>
                <w:sz w:val="20"/>
                <w:szCs w:val="20"/>
                <w:lang w:eastAsia="ar-SA"/>
              </w:rPr>
              <w:t>Уполномоченный орган</w:t>
            </w:r>
          </w:p>
        </w:tc>
        <w:tc>
          <w:tcPr>
            <w:tcW w:w="1701" w:type="dxa"/>
          </w:tcPr>
          <w:p w:rsidR="008A2BC0" w:rsidRPr="008A2BC0" w:rsidRDefault="008A2BC0" w:rsidP="008A2BC0">
            <w:pPr>
              <w:suppressAutoHyphens/>
              <w:spacing w:after="0" w:line="240" w:lineRule="auto"/>
              <w:jc w:val="center"/>
              <w:rPr>
                <w:rFonts w:ascii="Times New Roman" w:hAnsi="Times New Roman"/>
                <w:sz w:val="20"/>
                <w:szCs w:val="20"/>
                <w:lang w:eastAsia="ar-SA"/>
              </w:rPr>
            </w:pPr>
            <w:r w:rsidRPr="008A2BC0">
              <w:rPr>
                <w:rFonts w:ascii="Times New Roman" w:hAnsi="Times New Roman"/>
                <w:sz w:val="20"/>
                <w:szCs w:val="20"/>
                <w:lang w:eastAsia="ar-SA"/>
              </w:rPr>
              <w:t>Наименова-ние полномочия</w:t>
            </w:r>
          </w:p>
        </w:tc>
        <w:tc>
          <w:tcPr>
            <w:tcW w:w="992" w:type="dxa"/>
          </w:tcPr>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Раздел/</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подраз-дел</w:t>
            </w:r>
          </w:p>
        </w:tc>
        <w:tc>
          <w:tcPr>
            <w:tcW w:w="1417" w:type="dxa"/>
          </w:tcPr>
          <w:p w:rsidR="008A2BC0" w:rsidRPr="008A2BC0" w:rsidRDefault="008A2BC0" w:rsidP="008A2BC0">
            <w:pPr>
              <w:suppressAutoHyphens/>
              <w:spacing w:after="0" w:line="240" w:lineRule="auto"/>
              <w:jc w:val="center"/>
              <w:rPr>
                <w:rFonts w:ascii="Times New Roman" w:hAnsi="Times New Roman"/>
                <w:sz w:val="20"/>
                <w:szCs w:val="20"/>
                <w:lang w:eastAsia="ar-SA"/>
              </w:rPr>
            </w:pPr>
            <w:r w:rsidRPr="008A2BC0">
              <w:rPr>
                <w:rFonts w:ascii="Times New Roman" w:hAnsi="Times New Roman"/>
                <w:sz w:val="20"/>
                <w:szCs w:val="20"/>
                <w:lang w:eastAsia="ar-SA"/>
              </w:rPr>
              <w:t>Целевая статья</w:t>
            </w:r>
          </w:p>
        </w:tc>
        <w:tc>
          <w:tcPr>
            <w:tcW w:w="864" w:type="dxa"/>
          </w:tcPr>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Вид рас-ходов</w:t>
            </w:r>
          </w:p>
        </w:tc>
        <w:tc>
          <w:tcPr>
            <w:tcW w:w="837" w:type="dxa"/>
          </w:tcPr>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Сум-ма в тыс. руб. </w:t>
            </w:r>
          </w:p>
        </w:tc>
        <w:tc>
          <w:tcPr>
            <w:tcW w:w="1276" w:type="dxa"/>
          </w:tcPr>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Предель-ная штатная числен-ность</w:t>
            </w:r>
          </w:p>
        </w:tc>
      </w:tr>
      <w:tr w:rsidR="008A2BC0" w:rsidRPr="008A2BC0" w:rsidTr="00D61992">
        <w:trPr>
          <w:trHeight w:val="4796"/>
        </w:trPr>
        <w:tc>
          <w:tcPr>
            <w:tcW w:w="552" w:type="dxa"/>
          </w:tcPr>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lastRenderedPageBreak/>
              <w:t>1.</w:t>
            </w:r>
          </w:p>
        </w:tc>
        <w:tc>
          <w:tcPr>
            <w:tcW w:w="2142" w:type="dxa"/>
          </w:tcPr>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Контрольно-счетная палата Нефтеюганского района</w:t>
            </w:r>
          </w:p>
        </w:tc>
        <w:tc>
          <w:tcPr>
            <w:tcW w:w="1701" w:type="dxa"/>
          </w:tcPr>
          <w:p w:rsidR="008A2BC0" w:rsidRPr="008A2BC0" w:rsidRDefault="008A2BC0" w:rsidP="008A2BC0">
            <w:pPr>
              <w:suppressAutoHyphens/>
              <w:spacing w:after="0" w:line="240" w:lineRule="auto"/>
              <w:jc w:val="center"/>
              <w:rPr>
                <w:rFonts w:ascii="Times New Roman" w:hAnsi="Times New Roman"/>
                <w:sz w:val="20"/>
                <w:szCs w:val="20"/>
                <w:lang w:eastAsia="ar-SA"/>
              </w:rPr>
            </w:pPr>
            <w:r w:rsidRPr="008A2BC0">
              <w:rPr>
                <w:rFonts w:ascii="Times New Roman" w:hAnsi="Times New Roman"/>
                <w:sz w:val="20"/>
                <w:szCs w:val="20"/>
                <w:lang w:eastAsia="ar-SA"/>
              </w:rPr>
              <w:t>внешняя проверка годового отчета об исполнении бюджета поселения, экспертиза проекта бюджета поселения, иные контрольные и экспертно-аналити-ческие мероприятия</w:t>
            </w:r>
          </w:p>
        </w:tc>
        <w:tc>
          <w:tcPr>
            <w:tcW w:w="992" w:type="dxa"/>
          </w:tcPr>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r w:rsidRPr="008A2BC0">
              <w:rPr>
                <w:rFonts w:ascii="Times New Roman" w:hAnsi="Times New Roman"/>
                <w:sz w:val="20"/>
                <w:szCs w:val="20"/>
                <w:lang w:eastAsia="ar-SA"/>
              </w:rPr>
              <w:t>0106</w:t>
            </w:r>
          </w:p>
        </w:tc>
        <w:tc>
          <w:tcPr>
            <w:tcW w:w="1417" w:type="dxa"/>
          </w:tcPr>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r w:rsidRPr="008A2BC0">
              <w:rPr>
                <w:rFonts w:ascii="Times New Roman" w:hAnsi="Times New Roman"/>
                <w:sz w:val="20"/>
                <w:szCs w:val="20"/>
                <w:lang w:eastAsia="ar-SA"/>
              </w:rPr>
              <w:t>50.2.00.02040</w:t>
            </w:r>
          </w:p>
        </w:tc>
        <w:tc>
          <w:tcPr>
            <w:tcW w:w="864" w:type="dxa"/>
          </w:tcPr>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r w:rsidRPr="008A2BC0">
              <w:rPr>
                <w:rFonts w:ascii="Times New Roman" w:hAnsi="Times New Roman"/>
                <w:sz w:val="20"/>
                <w:szCs w:val="20"/>
                <w:lang w:eastAsia="ar-SA"/>
              </w:rPr>
              <w:t>120</w:t>
            </w:r>
          </w:p>
        </w:tc>
        <w:tc>
          <w:tcPr>
            <w:tcW w:w="837" w:type="dxa"/>
          </w:tcPr>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r w:rsidRPr="008A2BC0">
              <w:rPr>
                <w:rFonts w:ascii="Times New Roman" w:hAnsi="Times New Roman"/>
                <w:sz w:val="20"/>
                <w:szCs w:val="20"/>
                <w:lang w:eastAsia="ar-SA"/>
              </w:rPr>
              <w:t>&lt;*&gt;</w:t>
            </w:r>
          </w:p>
        </w:tc>
        <w:tc>
          <w:tcPr>
            <w:tcW w:w="1276" w:type="dxa"/>
          </w:tcPr>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p>
          <w:p w:rsidR="008A2BC0" w:rsidRPr="008A2BC0" w:rsidRDefault="008A2BC0" w:rsidP="008A2BC0">
            <w:pPr>
              <w:suppressAutoHyphens/>
              <w:spacing w:after="0" w:line="240" w:lineRule="auto"/>
              <w:jc w:val="center"/>
              <w:rPr>
                <w:rFonts w:ascii="Times New Roman" w:hAnsi="Times New Roman"/>
                <w:sz w:val="20"/>
                <w:szCs w:val="20"/>
                <w:lang w:eastAsia="ar-SA"/>
              </w:rPr>
            </w:pPr>
            <w:r w:rsidRPr="008A2BC0">
              <w:rPr>
                <w:rFonts w:ascii="Times New Roman" w:hAnsi="Times New Roman"/>
                <w:sz w:val="20"/>
                <w:szCs w:val="20"/>
                <w:lang w:eastAsia="ar-SA"/>
              </w:rPr>
              <w:t>1</w:t>
            </w:r>
          </w:p>
        </w:tc>
      </w:tr>
    </w:tbl>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&lt;*&gt; - указывается  сумма межбюджетных трансфертов предоставляемых из бюджета поселения в бюджет Нефтеюганского района</w:t>
      </w:r>
    </w:p>
    <w:p w:rsidR="008A2BC0" w:rsidRPr="008A2BC0" w:rsidRDefault="008A2BC0" w:rsidP="008A2BC0">
      <w:pPr>
        <w:suppressAutoHyphens/>
        <w:spacing w:after="0" w:line="240" w:lineRule="auto"/>
        <w:rPr>
          <w:rFonts w:ascii="Times New Roman" w:hAnsi="Times New Roman"/>
          <w:sz w:val="20"/>
          <w:szCs w:val="20"/>
          <w:lang w:eastAsia="ar-SA"/>
        </w:rPr>
      </w:pPr>
    </w:p>
    <w:tbl>
      <w:tblPr>
        <w:tblW w:w="0" w:type="auto"/>
        <w:tblLook w:val="01E0" w:firstRow="1" w:lastRow="1" w:firstColumn="1" w:lastColumn="1" w:noHBand="0" w:noVBand="0"/>
      </w:tblPr>
      <w:tblGrid>
        <w:gridCol w:w="5386"/>
        <w:gridCol w:w="4467"/>
      </w:tblGrid>
      <w:tr w:rsidR="008A2BC0" w:rsidRPr="008A2BC0" w:rsidTr="00D61992">
        <w:tc>
          <w:tcPr>
            <w:tcW w:w="5386" w:type="dxa"/>
          </w:tcPr>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Председатель Думы</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Нефтеюганского района </w:t>
            </w: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__________________ (____________)</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  </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«____»________________ 2017 г.</w:t>
            </w:r>
          </w:p>
          <w:p w:rsidR="008A2BC0" w:rsidRPr="008A2BC0" w:rsidRDefault="008A2BC0" w:rsidP="008A2BC0">
            <w:pPr>
              <w:suppressAutoHyphens/>
              <w:spacing w:after="0" w:line="240" w:lineRule="auto"/>
              <w:rPr>
                <w:rFonts w:ascii="Times New Roman" w:hAnsi="Times New Roman"/>
                <w:sz w:val="20"/>
                <w:szCs w:val="20"/>
                <w:lang w:eastAsia="ar-SA"/>
              </w:rPr>
            </w:pPr>
          </w:p>
        </w:tc>
        <w:tc>
          <w:tcPr>
            <w:tcW w:w="4467" w:type="dxa"/>
          </w:tcPr>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____________________________</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____________________________ </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____________________________      </w:t>
            </w:r>
          </w:p>
          <w:p w:rsidR="008A2BC0" w:rsidRPr="008A2BC0" w:rsidRDefault="008A2BC0" w:rsidP="008A2BC0">
            <w:pPr>
              <w:suppressAutoHyphens/>
              <w:spacing w:after="0" w:line="240" w:lineRule="auto"/>
              <w:rPr>
                <w:rFonts w:ascii="Times New Roman" w:hAnsi="Times New Roman"/>
                <w:i/>
                <w:sz w:val="20"/>
                <w:szCs w:val="20"/>
                <w:lang w:eastAsia="ar-SA"/>
              </w:rPr>
            </w:pPr>
            <w:r w:rsidRPr="008A2BC0">
              <w:rPr>
                <w:rFonts w:ascii="Times New Roman" w:hAnsi="Times New Roman"/>
                <w:i/>
                <w:sz w:val="20"/>
                <w:szCs w:val="20"/>
                <w:lang w:eastAsia="ar-SA"/>
              </w:rPr>
              <w:t xml:space="preserve">   (должность, ФИО, наименование </w:t>
            </w:r>
          </w:p>
          <w:p w:rsidR="008A2BC0" w:rsidRPr="008A2BC0" w:rsidRDefault="008A2BC0" w:rsidP="008A2BC0">
            <w:pPr>
              <w:suppressAutoHyphens/>
              <w:spacing w:after="0" w:line="240" w:lineRule="auto"/>
              <w:rPr>
                <w:rFonts w:ascii="Times New Roman" w:hAnsi="Times New Roman"/>
                <w:i/>
                <w:sz w:val="20"/>
                <w:szCs w:val="20"/>
                <w:lang w:eastAsia="ar-SA"/>
              </w:rPr>
            </w:pPr>
            <w:r w:rsidRPr="008A2BC0">
              <w:rPr>
                <w:rFonts w:ascii="Times New Roman" w:hAnsi="Times New Roman"/>
                <w:i/>
                <w:sz w:val="20"/>
                <w:szCs w:val="20"/>
                <w:lang w:eastAsia="ar-SA"/>
              </w:rPr>
              <w:t xml:space="preserve">        муниципального образования)</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_______________(____________)</w:t>
            </w:r>
          </w:p>
          <w:p w:rsidR="008A2BC0" w:rsidRPr="008A2BC0" w:rsidRDefault="008A2BC0" w:rsidP="008A2BC0">
            <w:pPr>
              <w:suppressAutoHyphens/>
              <w:spacing w:after="0" w:line="240" w:lineRule="auto"/>
              <w:rPr>
                <w:rFonts w:ascii="Times New Roman" w:hAnsi="Times New Roman"/>
                <w:i/>
                <w:sz w:val="20"/>
                <w:szCs w:val="20"/>
                <w:lang w:eastAsia="ar-SA"/>
              </w:rPr>
            </w:pPr>
            <w:r w:rsidRPr="008A2BC0">
              <w:rPr>
                <w:rFonts w:ascii="Times New Roman" w:hAnsi="Times New Roman"/>
                <w:i/>
                <w:sz w:val="20"/>
                <w:szCs w:val="20"/>
                <w:lang w:eastAsia="ar-SA"/>
              </w:rPr>
              <w:t xml:space="preserve">    (подпись)                     (ФИО)</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«____»________________ 2017  г.</w:t>
            </w:r>
          </w:p>
          <w:p w:rsidR="008A2BC0" w:rsidRPr="008A2BC0" w:rsidRDefault="008A2BC0" w:rsidP="008A2BC0">
            <w:pPr>
              <w:suppressAutoHyphens/>
              <w:spacing w:after="0" w:line="240" w:lineRule="auto"/>
              <w:rPr>
                <w:rFonts w:ascii="Times New Roman" w:hAnsi="Times New Roman"/>
                <w:sz w:val="20"/>
                <w:szCs w:val="20"/>
                <w:lang w:eastAsia="ar-SA"/>
              </w:rPr>
            </w:pPr>
          </w:p>
        </w:tc>
      </w:tr>
    </w:tbl>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Председатель</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Контрольно-счетной палаты</w:t>
      </w: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Нефтеюганского района _____________ Н.В.Пикурс</w:t>
      </w:r>
    </w:p>
    <w:p w:rsidR="008A2BC0" w:rsidRPr="008A2BC0" w:rsidRDefault="008A2BC0" w:rsidP="008A2BC0">
      <w:pPr>
        <w:suppressAutoHyphens/>
        <w:spacing w:after="0" w:line="240" w:lineRule="auto"/>
        <w:rPr>
          <w:rFonts w:ascii="Times New Roman" w:hAnsi="Times New Roman"/>
          <w:sz w:val="20"/>
          <w:szCs w:val="20"/>
          <w:lang w:eastAsia="ar-SA"/>
        </w:rPr>
      </w:pPr>
    </w:p>
    <w:p w:rsidR="008A2BC0" w:rsidRPr="008A2BC0" w:rsidRDefault="008A2BC0" w:rsidP="008A2BC0">
      <w:pPr>
        <w:suppressAutoHyphens/>
        <w:spacing w:after="0" w:line="240" w:lineRule="auto"/>
        <w:rPr>
          <w:rFonts w:ascii="Times New Roman" w:hAnsi="Times New Roman"/>
          <w:sz w:val="20"/>
          <w:szCs w:val="20"/>
          <w:lang w:eastAsia="ar-SA"/>
        </w:rPr>
      </w:pPr>
      <w:r w:rsidRPr="008A2BC0">
        <w:rPr>
          <w:rFonts w:ascii="Times New Roman" w:hAnsi="Times New Roman"/>
          <w:sz w:val="20"/>
          <w:szCs w:val="20"/>
          <w:lang w:eastAsia="ar-SA"/>
        </w:rPr>
        <w:t xml:space="preserve"> «____»________________ 2017 г.</w:t>
      </w:r>
    </w:p>
    <w:p w:rsidR="00270329" w:rsidRDefault="00270329" w:rsidP="00C74F71">
      <w:pPr>
        <w:spacing w:after="0" w:line="240" w:lineRule="auto"/>
        <w:jc w:val="both"/>
        <w:rPr>
          <w:rFonts w:ascii="Times New Roman" w:hAnsi="Times New Roman"/>
          <w:sz w:val="20"/>
          <w:szCs w:val="20"/>
        </w:rPr>
      </w:pPr>
    </w:p>
    <w:p w:rsidR="00C96541" w:rsidRDefault="00C96541" w:rsidP="00C74F71">
      <w:pPr>
        <w:spacing w:after="0" w:line="240" w:lineRule="auto"/>
        <w:jc w:val="both"/>
        <w:rPr>
          <w:rFonts w:ascii="Times New Roman" w:hAnsi="Times New Roman"/>
          <w:sz w:val="20"/>
          <w:szCs w:val="20"/>
        </w:rPr>
      </w:pPr>
    </w:p>
    <w:p w:rsidR="00C96541" w:rsidRDefault="00C96541" w:rsidP="00C74F71">
      <w:pPr>
        <w:spacing w:after="0" w:line="240" w:lineRule="auto"/>
        <w:jc w:val="both"/>
        <w:rPr>
          <w:rFonts w:ascii="Times New Roman" w:hAnsi="Times New Roman"/>
          <w:sz w:val="20"/>
          <w:szCs w:val="20"/>
        </w:rPr>
      </w:pPr>
    </w:p>
    <w:p w:rsidR="00C96541" w:rsidRDefault="00C96541" w:rsidP="00C74F71">
      <w:pPr>
        <w:spacing w:after="0" w:line="240" w:lineRule="auto"/>
        <w:jc w:val="both"/>
        <w:rPr>
          <w:rFonts w:ascii="Times New Roman" w:hAnsi="Times New Roman"/>
          <w:sz w:val="20"/>
          <w:szCs w:val="20"/>
        </w:rPr>
      </w:pPr>
    </w:p>
    <w:p w:rsidR="00C96541" w:rsidRDefault="00C96541" w:rsidP="00C74F71">
      <w:pPr>
        <w:spacing w:after="0" w:line="240" w:lineRule="auto"/>
        <w:jc w:val="both"/>
        <w:rPr>
          <w:rFonts w:ascii="Times New Roman" w:hAnsi="Times New Roman"/>
          <w:sz w:val="20"/>
          <w:szCs w:val="20"/>
        </w:rPr>
      </w:pPr>
    </w:p>
    <w:p w:rsidR="00C96541" w:rsidRDefault="00C96541" w:rsidP="00C74F71">
      <w:pPr>
        <w:spacing w:after="0" w:line="240" w:lineRule="auto"/>
        <w:jc w:val="both"/>
        <w:rPr>
          <w:rFonts w:ascii="Times New Roman" w:hAnsi="Times New Roman"/>
          <w:sz w:val="20"/>
          <w:szCs w:val="20"/>
        </w:rPr>
      </w:pPr>
    </w:p>
    <w:p w:rsidR="00C96541" w:rsidRDefault="00C96541" w:rsidP="00C74F71">
      <w:pPr>
        <w:spacing w:after="0" w:line="240" w:lineRule="auto"/>
        <w:jc w:val="both"/>
        <w:rPr>
          <w:rFonts w:ascii="Times New Roman" w:hAnsi="Times New Roman"/>
          <w:sz w:val="20"/>
          <w:szCs w:val="20"/>
        </w:rPr>
      </w:pPr>
    </w:p>
    <w:p w:rsidR="00C96541" w:rsidRDefault="00C96541" w:rsidP="00C96541">
      <w:pPr>
        <w:tabs>
          <w:tab w:val="left" w:pos="9723"/>
        </w:tabs>
        <w:spacing w:after="0" w:line="240" w:lineRule="auto"/>
        <w:jc w:val="both"/>
        <w:rPr>
          <w:rFonts w:ascii="Times New Roman" w:hAnsi="Times New Roman"/>
          <w:sz w:val="20"/>
          <w:szCs w:val="20"/>
        </w:rPr>
      </w:pPr>
      <w:r w:rsidRPr="00C3261B">
        <w:rPr>
          <w:rFonts w:ascii="Times New Roman" w:hAnsi="Times New Roman"/>
          <w:b/>
          <w:sz w:val="20"/>
          <w:szCs w:val="20"/>
        </w:rPr>
        <w:t>РЕШЕНИЕ</w:t>
      </w:r>
      <w:r>
        <w:rPr>
          <w:rFonts w:ascii="Times New Roman" w:hAnsi="Times New Roman"/>
          <w:sz w:val="20"/>
          <w:szCs w:val="20"/>
        </w:rPr>
        <w:t xml:space="preserve"> № 237 от 12.10.2017 г.</w:t>
      </w:r>
      <w:r>
        <w:rPr>
          <w:rFonts w:ascii="Times New Roman" w:hAnsi="Times New Roman"/>
          <w:sz w:val="20"/>
          <w:szCs w:val="20"/>
        </w:rPr>
        <w:tab/>
      </w:r>
    </w:p>
    <w:p w:rsidR="00C96541" w:rsidRPr="00C96541" w:rsidRDefault="00C96541" w:rsidP="00C96541">
      <w:pPr>
        <w:spacing w:after="0" w:line="240" w:lineRule="auto"/>
        <w:jc w:val="both"/>
        <w:rPr>
          <w:rFonts w:ascii="Times New Roman" w:hAnsi="Times New Roman"/>
          <w:sz w:val="20"/>
          <w:szCs w:val="20"/>
          <w:lang w:eastAsia="ar-SA"/>
        </w:rPr>
      </w:pPr>
      <w:r w:rsidRPr="00C96541">
        <w:rPr>
          <w:rFonts w:ascii="Times New Roman" w:hAnsi="Times New Roman"/>
          <w:sz w:val="20"/>
          <w:szCs w:val="20"/>
          <w:lang w:eastAsia="ar-SA"/>
        </w:rPr>
        <w:t xml:space="preserve">Об утверждении Положения о денежном содержании лиц, замещающих муниципальные должности в муниципальном образовании </w:t>
      </w:r>
    </w:p>
    <w:p w:rsidR="00C96541" w:rsidRDefault="00C96541" w:rsidP="00C96541">
      <w:pPr>
        <w:spacing w:after="0" w:line="240" w:lineRule="auto"/>
        <w:jc w:val="both"/>
        <w:rPr>
          <w:rFonts w:ascii="Times New Roman" w:hAnsi="Times New Roman"/>
          <w:sz w:val="20"/>
          <w:szCs w:val="20"/>
          <w:lang w:eastAsia="ar-SA"/>
        </w:rPr>
      </w:pPr>
      <w:r w:rsidRPr="00C96541">
        <w:rPr>
          <w:rFonts w:ascii="Times New Roman" w:hAnsi="Times New Roman"/>
          <w:sz w:val="20"/>
          <w:szCs w:val="20"/>
          <w:lang w:eastAsia="ar-SA"/>
        </w:rPr>
        <w:t>сельское поселение Сентябрьский</w:t>
      </w:r>
    </w:p>
    <w:p w:rsidR="00C96541" w:rsidRDefault="00C96541" w:rsidP="00C96541">
      <w:pPr>
        <w:spacing w:after="0" w:line="240" w:lineRule="auto"/>
        <w:jc w:val="both"/>
        <w:rPr>
          <w:rFonts w:ascii="Times New Roman" w:hAnsi="Times New Roman"/>
          <w:sz w:val="20"/>
          <w:szCs w:val="20"/>
        </w:rPr>
      </w:pPr>
    </w:p>
    <w:p w:rsidR="00C96541" w:rsidRPr="00C96541" w:rsidRDefault="00C96541" w:rsidP="00C96541">
      <w:pPr>
        <w:suppressAutoHyphens/>
        <w:spacing w:after="0" w:line="240" w:lineRule="auto"/>
        <w:ind w:firstLine="709"/>
        <w:jc w:val="both"/>
        <w:rPr>
          <w:rFonts w:ascii="Times New Roman" w:hAnsi="Times New Roman"/>
          <w:sz w:val="20"/>
          <w:szCs w:val="20"/>
          <w:lang w:eastAsia="ar-SA"/>
        </w:rPr>
      </w:pPr>
      <w:r w:rsidRPr="00C96541">
        <w:rPr>
          <w:rFonts w:ascii="Times New Roman" w:hAnsi="Times New Roman"/>
          <w:sz w:val="20"/>
          <w:szCs w:val="20"/>
          <w:lang w:eastAsia="ar-SA"/>
        </w:rPr>
        <w:t>На основании пункта 2 статьи 53 Федерального закона от 06.10.2003 № 131-ФЗ «Об общих принципах организации местного самоуправления в Российской Федерации», Закона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постановления Правительства Ханты-Мансийского автономного округа от 24.12.2007 №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 Совет депутатов сельского поселения Сентябрьский р е ш и л:</w:t>
      </w:r>
    </w:p>
    <w:p w:rsidR="00C96541" w:rsidRPr="00C96541" w:rsidRDefault="00C96541" w:rsidP="00C96541">
      <w:pPr>
        <w:suppressAutoHyphens/>
        <w:spacing w:after="0" w:line="240" w:lineRule="auto"/>
        <w:ind w:firstLine="567"/>
        <w:jc w:val="both"/>
        <w:rPr>
          <w:rFonts w:ascii="Times New Roman" w:hAnsi="Times New Roman"/>
          <w:sz w:val="20"/>
          <w:szCs w:val="20"/>
          <w:lang w:eastAsia="ar-SA"/>
        </w:rPr>
      </w:pPr>
    </w:p>
    <w:p w:rsidR="00C96541" w:rsidRPr="00C96541" w:rsidRDefault="00C96541" w:rsidP="00C96541">
      <w:pPr>
        <w:suppressAutoHyphens/>
        <w:spacing w:after="0" w:line="240" w:lineRule="auto"/>
        <w:ind w:firstLine="567"/>
        <w:jc w:val="both"/>
        <w:rPr>
          <w:rFonts w:ascii="Times New Roman" w:hAnsi="Times New Roman"/>
          <w:sz w:val="20"/>
          <w:szCs w:val="20"/>
          <w:lang w:eastAsia="ar-SA"/>
        </w:rPr>
      </w:pPr>
      <w:r w:rsidRPr="00C96541">
        <w:rPr>
          <w:rFonts w:ascii="Times New Roman" w:hAnsi="Times New Roman"/>
          <w:sz w:val="20"/>
          <w:szCs w:val="20"/>
          <w:lang w:eastAsia="ar-SA"/>
        </w:rPr>
        <w:lastRenderedPageBreak/>
        <w:t xml:space="preserve"> </w:t>
      </w:r>
      <w:r w:rsidRPr="00C96541">
        <w:rPr>
          <w:rFonts w:ascii="Times New Roman" w:hAnsi="Times New Roman"/>
          <w:sz w:val="20"/>
          <w:szCs w:val="20"/>
          <w:lang w:eastAsia="ar-SA"/>
        </w:rPr>
        <w:tab/>
        <w:t>1. Утвердить Положение о денежном содержании лиц, замещающих муниципальные должности в муниципальном образовании сельское поселение Сентябрьский,  согласно приложению 1.</w:t>
      </w:r>
    </w:p>
    <w:p w:rsidR="00C96541" w:rsidRPr="00C96541" w:rsidRDefault="00C96541" w:rsidP="00C96541">
      <w:pPr>
        <w:suppressAutoHyphens/>
        <w:spacing w:after="0" w:line="240" w:lineRule="auto"/>
        <w:ind w:firstLine="567"/>
        <w:jc w:val="both"/>
        <w:rPr>
          <w:rFonts w:ascii="Times New Roman" w:hAnsi="Times New Roman"/>
          <w:sz w:val="20"/>
          <w:szCs w:val="20"/>
          <w:lang w:eastAsia="ar-SA"/>
        </w:rPr>
      </w:pPr>
      <w:r w:rsidRPr="00C96541">
        <w:rPr>
          <w:rFonts w:ascii="Times New Roman" w:hAnsi="Times New Roman"/>
          <w:sz w:val="20"/>
          <w:szCs w:val="20"/>
          <w:lang w:eastAsia="ar-SA"/>
        </w:rPr>
        <w:tab/>
        <w:t>2. Утвердить размеры денежного вознаграждения выборных должностных лиц местного самоуправления в муниципальном образовании сельское поселение Сентябрьский, согласно приложению 2.</w:t>
      </w:r>
    </w:p>
    <w:p w:rsidR="00C96541" w:rsidRPr="00C96541" w:rsidRDefault="00C96541" w:rsidP="00C96541">
      <w:pPr>
        <w:suppressAutoHyphens/>
        <w:spacing w:after="0" w:line="240" w:lineRule="auto"/>
        <w:jc w:val="both"/>
        <w:rPr>
          <w:rFonts w:ascii="Times New Roman" w:hAnsi="Times New Roman"/>
          <w:sz w:val="20"/>
          <w:szCs w:val="20"/>
          <w:lang w:eastAsia="ar-SA"/>
        </w:rPr>
      </w:pPr>
      <w:r w:rsidRPr="00C96541">
        <w:rPr>
          <w:rFonts w:ascii="Times New Roman" w:hAnsi="Times New Roman"/>
          <w:sz w:val="20"/>
          <w:szCs w:val="20"/>
          <w:lang w:eastAsia="ar-SA"/>
        </w:rPr>
        <w:tab/>
        <w:t>3. Считать утратившими силу решения Совета депутатов сельского поселения Сентябрьский:</w:t>
      </w:r>
    </w:p>
    <w:p w:rsidR="00C96541" w:rsidRPr="00C96541" w:rsidRDefault="00C96541" w:rsidP="00C96541">
      <w:pPr>
        <w:keepNext/>
        <w:spacing w:after="0" w:line="240" w:lineRule="auto"/>
        <w:ind w:firstLine="709"/>
        <w:jc w:val="both"/>
        <w:outlineLvl w:val="3"/>
        <w:rPr>
          <w:rFonts w:ascii="Times New Roman" w:hAnsi="Times New Roman"/>
          <w:bCs/>
          <w:sz w:val="20"/>
          <w:szCs w:val="20"/>
          <w:lang w:eastAsia="x-none"/>
        </w:rPr>
      </w:pPr>
      <w:r w:rsidRPr="00C96541">
        <w:rPr>
          <w:rFonts w:ascii="Times New Roman" w:hAnsi="Times New Roman"/>
          <w:bCs/>
          <w:sz w:val="20"/>
          <w:szCs w:val="20"/>
          <w:lang w:eastAsia="x-none"/>
        </w:rPr>
        <w:t>о</w:t>
      </w:r>
      <w:r w:rsidRPr="00C96541">
        <w:rPr>
          <w:rFonts w:ascii="Times New Roman" w:hAnsi="Times New Roman"/>
          <w:bCs/>
          <w:sz w:val="20"/>
          <w:szCs w:val="20"/>
          <w:lang w:val="x-none" w:eastAsia="x-none"/>
        </w:rPr>
        <w:t>т 27.09.2012 №213 «Об утверждении Положения о денежном содержании главы муниципального образования сельское поселение Сентябрьский»</w:t>
      </w:r>
      <w:r w:rsidRPr="00C96541">
        <w:rPr>
          <w:rFonts w:ascii="Times New Roman" w:hAnsi="Times New Roman"/>
          <w:bCs/>
          <w:sz w:val="20"/>
          <w:szCs w:val="20"/>
          <w:lang w:eastAsia="x-none"/>
        </w:rPr>
        <w:t>;</w:t>
      </w:r>
    </w:p>
    <w:p w:rsidR="00C96541" w:rsidRPr="00C96541" w:rsidRDefault="00C96541" w:rsidP="00C96541">
      <w:pPr>
        <w:keepNext/>
        <w:spacing w:after="0" w:line="240" w:lineRule="auto"/>
        <w:jc w:val="both"/>
        <w:outlineLvl w:val="3"/>
        <w:rPr>
          <w:rFonts w:ascii="Times New Roman" w:hAnsi="Times New Roman"/>
          <w:bCs/>
          <w:sz w:val="20"/>
          <w:szCs w:val="20"/>
          <w:lang w:eastAsia="x-none"/>
        </w:rPr>
      </w:pPr>
      <w:r w:rsidRPr="00C96541">
        <w:rPr>
          <w:rFonts w:ascii="Times New Roman" w:hAnsi="Times New Roman"/>
          <w:bCs/>
          <w:sz w:val="20"/>
          <w:szCs w:val="20"/>
          <w:lang w:val="x-none" w:eastAsia="x-none"/>
        </w:rPr>
        <w:tab/>
        <w:t>от 29.08.2013 №289 «О внесении изменений в Решение Совета депутатов сельского поселения Сентябрьский от 27.09.2012 № 231 «Об утверждении Положения о денежном содержании главы муниципального образования сельское поселение Сентябрьский»</w:t>
      </w:r>
      <w:r w:rsidRPr="00C96541">
        <w:rPr>
          <w:rFonts w:ascii="Times New Roman" w:hAnsi="Times New Roman"/>
          <w:bCs/>
          <w:sz w:val="20"/>
          <w:szCs w:val="20"/>
          <w:lang w:eastAsia="x-none"/>
        </w:rPr>
        <w:t>;</w:t>
      </w:r>
    </w:p>
    <w:p w:rsidR="00C96541" w:rsidRPr="00C96541" w:rsidRDefault="00C96541" w:rsidP="00C96541">
      <w:pPr>
        <w:suppressAutoHyphens/>
        <w:spacing w:after="0" w:line="240" w:lineRule="auto"/>
        <w:jc w:val="both"/>
        <w:rPr>
          <w:rFonts w:ascii="Times New Roman" w:hAnsi="Times New Roman"/>
          <w:sz w:val="20"/>
          <w:szCs w:val="20"/>
          <w:lang w:eastAsia="ar-SA"/>
        </w:rPr>
      </w:pPr>
      <w:r w:rsidRPr="00C96541">
        <w:rPr>
          <w:rFonts w:ascii="Times New Roman" w:hAnsi="Times New Roman"/>
          <w:sz w:val="20"/>
          <w:szCs w:val="20"/>
          <w:lang w:eastAsia="x-none"/>
        </w:rPr>
        <w:tab/>
        <w:t>от 29.12.2016 №202 «</w:t>
      </w:r>
      <w:r w:rsidRPr="00C96541">
        <w:rPr>
          <w:rFonts w:ascii="Times New Roman" w:hAnsi="Times New Roman"/>
          <w:sz w:val="20"/>
          <w:szCs w:val="20"/>
          <w:lang w:eastAsia="ar-SA"/>
        </w:rPr>
        <w:t>О внесении изменений в Решение Совета депутатов сельского поселения Сентябрьский от 27.09.2012 № 231 «Об утверждении Положения о денежном содержании главы муниципального образования сельское поселение Сентябрьский</w:t>
      </w:r>
      <w:r w:rsidRPr="00C96541">
        <w:rPr>
          <w:rFonts w:ascii="Times New Roman" w:hAnsi="Times New Roman"/>
          <w:sz w:val="20"/>
          <w:szCs w:val="20"/>
          <w:lang w:eastAsia="x-none"/>
        </w:rPr>
        <w:t>».</w:t>
      </w:r>
    </w:p>
    <w:p w:rsidR="00C96541" w:rsidRPr="00C96541" w:rsidRDefault="00C96541" w:rsidP="00C96541">
      <w:pPr>
        <w:tabs>
          <w:tab w:val="left" w:pos="993"/>
          <w:tab w:val="left" w:pos="9350"/>
        </w:tabs>
        <w:suppressAutoHyphens/>
        <w:spacing w:after="0" w:line="200" w:lineRule="atLeast"/>
        <w:ind w:right="15" w:firstLine="720"/>
        <w:jc w:val="both"/>
        <w:rPr>
          <w:rFonts w:ascii="Times New Roman" w:hAnsi="Times New Roman"/>
          <w:sz w:val="20"/>
          <w:szCs w:val="20"/>
          <w:lang w:eastAsia="ar-SA"/>
        </w:rPr>
      </w:pPr>
      <w:r w:rsidRPr="00C96541">
        <w:rPr>
          <w:rFonts w:ascii="Times New Roman" w:hAnsi="Times New Roman"/>
          <w:sz w:val="20"/>
          <w:szCs w:val="20"/>
          <w:lang w:eastAsia="ar-SA"/>
        </w:rPr>
        <w:t>4.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96541" w:rsidRPr="00C96541" w:rsidRDefault="00C96541" w:rsidP="00C96541">
      <w:pPr>
        <w:tabs>
          <w:tab w:val="left" w:pos="1260"/>
          <w:tab w:val="left" w:pos="9350"/>
        </w:tabs>
        <w:suppressAutoHyphens/>
        <w:spacing w:after="0" w:line="200" w:lineRule="atLeast"/>
        <w:ind w:right="15" w:firstLine="720"/>
        <w:jc w:val="both"/>
        <w:rPr>
          <w:rFonts w:ascii="Times New Roman" w:hAnsi="Times New Roman"/>
          <w:sz w:val="20"/>
          <w:szCs w:val="20"/>
          <w:lang w:eastAsia="ar-SA"/>
        </w:rPr>
      </w:pPr>
      <w:r w:rsidRPr="00C96541">
        <w:rPr>
          <w:rFonts w:ascii="Times New Roman" w:hAnsi="Times New Roman"/>
          <w:sz w:val="20"/>
          <w:szCs w:val="20"/>
          <w:lang w:eastAsia="ar-SA"/>
        </w:rPr>
        <w:t>5. Настоящее решение вступает в силу после его официального опубликования (обнародования) и распространяется на правоотношения, возникшие с 21 сентября 2017 года.</w:t>
      </w:r>
    </w:p>
    <w:p w:rsidR="00C96541" w:rsidRPr="00C96541" w:rsidRDefault="00C96541" w:rsidP="00C96541">
      <w:pPr>
        <w:tabs>
          <w:tab w:val="left" w:pos="1260"/>
          <w:tab w:val="left" w:pos="9350"/>
        </w:tabs>
        <w:suppressAutoHyphens/>
        <w:spacing w:after="0" w:line="200" w:lineRule="atLeast"/>
        <w:ind w:right="15" w:firstLine="720"/>
        <w:jc w:val="both"/>
        <w:rPr>
          <w:rFonts w:ascii="Times New Roman" w:hAnsi="Times New Roman"/>
          <w:sz w:val="20"/>
          <w:szCs w:val="20"/>
          <w:lang w:eastAsia="ar-SA"/>
        </w:rPr>
      </w:pPr>
    </w:p>
    <w:p w:rsidR="00C96541" w:rsidRPr="00C96541" w:rsidRDefault="00C96541" w:rsidP="00C96541">
      <w:pPr>
        <w:tabs>
          <w:tab w:val="left" w:pos="1260"/>
          <w:tab w:val="left" w:pos="9350"/>
        </w:tabs>
        <w:suppressAutoHyphens/>
        <w:spacing w:after="0" w:line="200" w:lineRule="atLeast"/>
        <w:ind w:right="15" w:firstLine="720"/>
        <w:jc w:val="both"/>
        <w:rPr>
          <w:rFonts w:ascii="Times New Roman" w:hAnsi="Times New Roman"/>
          <w:sz w:val="20"/>
          <w:szCs w:val="20"/>
          <w:lang w:eastAsia="ar-SA"/>
        </w:rPr>
      </w:pPr>
    </w:p>
    <w:p w:rsidR="00C96541" w:rsidRPr="00C96541" w:rsidRDefault="00C96541" w:rsidP="00C96541">
      <w:pPr>
        <w:tabs>
          <w:tab w:val="left" w:pos="1260"/>
          <w:tab w:val="left" w:pos="9350"/>
        </w:tabs>
        <w:suppressAutoHyphens/>
        <w:spacing w:after="0" w:line="200" w:lineRule="atLeast"/>
        <w:ind w:right="15" w:firstLine="720"/>
        <w:jc w:val="both"/>
        <w:rPr>
          <w:rFonts w:ascii="Times New Roman" w:hAnsi="Times New Roman"/>
          <w:sz w:val="20"/>
          <w:szCs w:val="20"/>
          <w:lang w:eastAsia="ar-SA"/>
        </w:rPr>
      </w:pPr>
    </w:p>
    <w:p w:rsidR="00C96541" w:rsidRPr="00C96541" w:rsidRDefault="00C96541" w:rsidP="00C96541">
      <w:pPr>
        <w:suppressAutoHyphens/>
        <w:spacing w:after="0" w:line="240" w:lineRule="auto"/>
        <w:jc w:val="both"/>
        <w:rPr>
          <w:rFonts w:ascii="Times New Roman" w:hAnsi="Times New Roman"/>
          <w:sz w:val="20"/>
          <w:szCs w:val="20"/>
          <w:lang w:eastAsia="ar-SA"/>
        </w:rPr>
      </w:pPr>
      <w:r w:rsidRPr="00C96541">
        <w:rPr>
          <w:rFonts w:ascii="Times New Roman" w:hAnsi="Times New Roman"/>
          <w:sz w:val="20"/>
          <w:szCs w:val="20"/>
          <w:lang w:eastAsia="ar-SA"/>
        </w:rPr>
        <w:t>Глава поселения                                                                      А.В.Светлаков</w:t>
      </w:r>
    </w:p>
    <w:p w:rsidR="00C96541" w:rsidRPr="00C96541" w:rsidRDefault="00C96541" w:rsidP="00C96541">
      <w:pPr>
        <w:suppressAutoHyphens/>
        <w:spacing w:after="0" w:line="240" w:lineRule="auto"/>
        <w:jc w:val="both"/>
        <w:rPr>
          <w:rFonts w:ascii="Times New Roman" w:hAnsi="Times New Roman"/>
          <w:sz w:val="20"/>
          <w:szCs w:val="20"/>
          <w:lang w:eastAsia="ar-SA"/>
        </w:rPr>
      </w:pPr>
    </w:p>
    <w:p w:rsidR="00C96541" w:rsidRPr="00C96541" w:rsidRDefault="00C96541" w:rsidP="00C96541">
      <w:pPr>
        <w:suppressAutoHyphens/>
        <w:spacing w:after="0" w:line="240" w:lineRule="auto"/>
        <w:jc w:val="both"/>
        <w:rPr>
          <w:rFonts w:ascii="Times New Roman" w:hAnsi="Times New Roman"/>
          <w:sz w:val="20"/>
          <w:szCs w:val="20"/>
          <w:lang w:eastAsia="ar-SA"/>
        </w:rPr>
      </w:pPr>
    </w:p>
    <w:p w:rsidR="00C96541" w:rsidRPr="00C96541" w:rsidRDefault="00C96541" w:rsidP="00C96541">
      <w:pPr>
        <w:suppressAutoHyphens/>
        <w:spacing w:after="0" w:line="240" w:lineRule="auto"/>
        <w:jc w:val="both"/>
        <w:rPr>
          <w:rFonts w:ascii="Times New Roman" w:hAnsi="Times New Roman"/>
          <w:sz w:val="20"/>
          <w:szCs w:val="20"/>
          <w:lang w:eastAsia="ar-SA"/>
        </w:rPr>
      </w:pPr>
    </w:p>
    <w:tbl>
      <w:tblPr>
        <w:tblW w:w="11057" w:type="dxa"/>
        <w:tblInd w:w="108" w:type="dxa"/>
        <w:tblLook w:val="01E0" w:firstRow="1" w:lastRow="1" w:firstColumn="1" w:lastColumn="1" w:noHBand="0" w:noVBand="0"/>
      </w:tblPr>
      <w:tblGrid>
        <w:gridCol w:w="11057"/>
      </w:tblGrid>
      <w:tr w:rsidR="00C96541" w:rsidRPr="00C96541" w:rsidTr="00C96541">
        <w:tc>
          <w:tcPr>
            <w:tcW w:w="11057" w:type="dxa"/>
            <w:shd w:val="clear" w:color="auto" w:fill="auto"/>
          </w:tcPr>
          <w:p w:rsidR="00C96541" w:rsidRPr="00C96541" w:rsidRDefault="00C96541" w:rsidP="00C96541">
            <w:pPr>
              <w:suppressAutoHyphens/>
              <w:spacing w:after="0" w:line="240" w:lineRule="auto"/>
              <w:rPr>
                <w:rFonts w:ascii="Times New Roman" w:hAnsi="Times New Roman"/>
                <w:sz w:val="20"/>
                <w:szCs w:val="20"/>
                <w:lang w:eastAsia="ar-SA"/>
              </w:rPr>
            </w:pPr>
            <w:r w:rsidRPr="00C96541">
              <w:rPr>
                <w:rFonts w:ascii="Times New Roman" w:hAnsi="Times New Roman"/>
                <w:sz w:val="20"/>
                <w:szCs w:val="20"/>
                <w:lang w:eastAsia="ar-SA"/>
              </w:rPr>
              <w:t>Приложение 1 к решению Совета депутатов</w:t>
            </w:r>
            <w:r>
              <w:rPr>
                <w:rFonts w:ascii="Times New Roman" w:hAnsi="Times New Roman"/>
                <w:sz w:val="20"/>
                <w:szCs w:val="20"/>
                <w:lang w:eastAsia="ar-SA"/>
              </w:rPr>
              <w:t xml:space="preserve"> </w:t>
            </w:r>
            <w:r w:rsidRPr="00C96541">
              <w:rPr>
                <w:rFonts w:ascii="Times New Roman" w:hAnsi="Times New Roman"/>
                <w:sz w:val="20"/>
                <w:szCs w:val="20"/>
                <w:lang w:eastAsia="ar-SA"/>
              </w:rPr>
              <w:t>сельского поселения Сентябрьский</w:t>
            </w:r>
            <w:r>
              <w:rPr>
                <w:rFonts w:ascii="Times New Roman" w:hAnsi="Times New Roman"/>
                <w:sz w:val="20"/>
                <w:szCs w:val="20"/>
                <w:lang w:eastAsia="ar-SA"/>
              </w:rPr>
              <w:t xml:space="preserve"> </w:t>
            </w:r>
            <w:r w:rsidRPr="00C96541">
              <w:rPr>
                <w:rFonts w:ascii="Times New Roman" w:hAnsi="Times New Roman"/>
                <w:sz w:val="20"/>
                <w:szCs w:val="20"/>
                <w:lang w:eastAsia="ar-SA"/>
              </w:rPr>
              <w:t xml:space="preserve">от </w:t>
            </w:r>
            <w:r w:rsidRPr="00C96541">
              <w:rPr>
                <w:rFonts w:ascii="Times New Roman" w:hAnsi="Times New Roman"/>
                <w:sz w:val="20"/>
                <w:szCs w:val="20"/>
                <w:u w:val="single"/>
                <w:lang w:eastAsia="ar-SA"/>
              </w:rPr>
              <w:t>12.10.2017</w:t>
            </w:r>
            <w:r w:rsidRPr="00C96541">
              <w:rPr>
                <w:rFonts w:ascii="Times New Roman" w:hAnsi="Times New Roman"/>
                <w:sz w:val="20"/>
                <w:szCs w:val="20"/>
                <w:lang w:eastAsia="ar-SA"/>
              </w:rPr>
              <w:t xml:space="preserve"> №  </w:t>
            </w:r>
            <w:r w:rsidRPr="00C96541">
              <w:rPr>
                <w:rFonts w:ascii="Times New Roman" w:hAnsi="Times New Roman"/>
                <w:sz w:val="20"/>
                <w:szCs w:val="20"/>
                <w:u w:val="single"/>
                <w:lang w:eastAsia="ar-SA"/>
              </w:rPr>
              <w:t>237</w:t>
            </w:r>
          </w:p>
        </w:tc>
      </w:tr>
      <w:tr w:rsidR="00C96541" w:rsidRPr="00C96541" w:rsidTr="00C96541">
        <w:tc>
          <w:tcPr>
            <w:tcW w:w="11057" w:type="dxa"/>
            <w:shd w:val="clear" w:color="auto" w:fill="auto"/>
          </w:tcPr>
          <w:p w:rsidR="00C96541" w:rsidRPr="00C96541" w:rsidRDefault="00C96541" w:rsidP="00C96541">
            <w:pPr>
              <w:suppressAutoHyphens/>
              <w:spacing w:after="0" w:line="240" w:lineRule="auto"/>
              <w:rPr>
                <w:rFonts w:ascii="Times New Roman" w:hAnsi="Times New Roman"/>
                <w:sz w:val="20"/>
                <w:szCs w:val="20"/>
                <w:lang w:eastAsia="ar-SA"/>
              </w:rPr>
            </w:pPr>
          </w:p>
        </w:tc>
      </w:tr>
    </w:tbl>
    <w:p w:rsidR="00C96541" w:rsidRPr="00C96541" w:rsidRDefault="00C96541" w:rsidP="00C96541">
      <w:pPr>
        <w:suppressAutoHyphens/>
        <w:spacing w:after="0" w:line="240" w:lineRule="auto"/>
        <w:jc w:val="center"/>
        <w:outlineLvl w:val="0"/>
        <w:rPr>
          <w:rFonts w:ascii="Times New Roman" w:hAnsi="Times New Roman"/>
          <w:b/>
          <w:sz w:val="20"/>
          <w:szCs w:val="20"/>
          <w:lang w:eastAsia="ar-SA"/>
        </w:rPr>
      </w:pPr>
    </w:p>
    <w:p w:rsidR="00C96541" w:rsidRPr="00C96541" w:rsidRDefault="00C96541" w:rsidP="00C96541">
      <w:pPr>
        <w:suppressAutoHyphens/>
        <w:spacing w:after="0" w:line="240" w:lineRule="auto"/>
        <w:jc w:val="center"/>
        <w:rPr>
          <w:rFonts w:ascii="Times New Roman" w:hAnsi="Times New Roman"/>
          <w:sz w:val="20"/>
          <w:szCs w:val="20"/>
          <w:lang w:eastAsia="ar-SA"/>
        </w:rPr>
      </w:pPr>
      <w:r w:rsidRPr="00C96541">
        <w:rPr>
          <w:rFonts w:ascii="Times New Roman" w:hAnsi="Times New Roman"/>
          <w:sz w:val="20"/>
          <w:szCs w:val="20"/>
          <w:lang w:eastAsia="ar-SA"/>
        </w:rPr>
        <w:t>ПОЛОЖЕНИЕ</w:t>
      </w:r>
    </w:p>
    <w:p w:rsidR="00C96541" w:rsidRPr="00C96541" w:rsidRDefault="00C96541" w:rsidP="00C96541">
      <w:pPr>
        <w:suppressAutoHyphens/>
        <w:spacing w:after="0" w:line="240" w:lineRule="auto"/>
        <w:jc w:val="center"/>
        <w:rPr>
          <w:rFonts w:ascii="Times New Roman" w:hAnsi="Times New Roman"/>
          <w:sz w:val="20"/>
          <w:szCs w:val="20"/>
          <w:lang w:eastAsia="ar-SA"/>
        </w:rPr>
      </w:pPr>
      <w:r w:rsidRPr="00C96541">
        <w:rPr>
          <w:rFonts w:ascii="Times New Roman" w:hAnsi="Times New Roman"/>
          <w:sz w:val="20"/>
          <w:szCs w:val="20"/>
          <w:lang w:eastAsia="ar-SA"/>
        </w:rPr>
        <w:t>о денежном содержании лиц, замещающих муниципальные должности</w:t>
      </w:r>
    </w:p>
    <w:p w:rsidR="00C96541" w:rsidRPr="00C96541" w:rsidRDefault="00C96541" w:rsidP="00C96541">
      <w:pPr>
        <w:suppressAutoHyphens/>
        <w:spacing w:after="0" w:line="240" w:lineRule="auto"/>
        <w:jc w:val="center"/>
        <w:rPr>
          <w:rFonts w:ascii="Times New Roman" w:hAnsi="Times New Roman"/>
          <w:sz w:val="20"/>
          <w:szCs w:val="20"/>
          <w:lang w:eastAsia="ar-SA"/>
        </w:rPr>
      </w:pPr>
      <w:r w:rsidRPr="00C96541">
        <w:rPr>
          <w:rFonts w:ascii="Times New Roman" w:hAnsi="Times New Roman"/>
          <w:sz w:val="20"/>
          <w:szCs w:val="20"/>
          <w:lang w:eastAsia="ar-SA"/>
        </w:rPr>
        <w:t>в муниципальном образовании сельское поселение Сентябрьский</w:t>
      </w:r>
    </w:p>
    <w:p w:rsidR="00C96541" w:rsidRPr="00C96541" w:rsidRDefault="00C96541" w:rsidP="00C96541">
      <w:pPr>
        <w:suppressAutoHyphens/>
        <w:spacing w:after="0" w:line="240" w:lineRule="auto"/>
        <w:jc w:val="center"/>
        <w:rPr>
          <w:rFonts w:ascii="Times New Roman" w:hAnsi="Times New Roman"/>
          <w:sz w:val="20"/>
          <w:szCs w:val="20"/>
          <w:lang w:eastAsia="ar-SA"/>
        </w:rPr>
      </w:pPr>
    </w:p>
    <w:p w:rsidR="00C96541" w:rsidRPr="00C96541" w:rsidRDefault="00C96541" w:rsidP="00C96541">
      <w:pPr>
        <w:widowControl w:val="0"/>
        <w:suppressAutoHyphens/>
        <w:autoSpaceDE w:val="0"/>
        <w:autoSpaceDN w:val="0"/>
        <w:adjustRightInd w:val="0"/>
        <w:spacing w:after="0" w:line="240" w:lineRule="auto"/>
        <w:ind w:hanging="131"/>
        <w:jc w:val="center"/>
        <w:rPr>
          <w:rFonts w:ascii="Times New Roman" w:hAnsi="Times New Roman"/>
          <w:bCs/>
          <w:sz w:val="20"/>
          <w:szCs w:val="20"/>
          <w:lang w:eastAsia="ar-SA"/>
        </w:rPr>
      </w:pPr>
      <w:r w:rsidRPr="00C96541">
        <w:rPr>
          <w:rFonts w:ascii="Times New Roman" w:hAnsi="Times New Roman"/>
          <w:sz w:val="20"/>
          <w:szCs w:val="20"/>
          <w:lang w:eastAsia="ar-SA"/>
        </w:rPr>
        <w:t xml:space="preserve">1. </w:t>
      </w:r>
      <w:r w:rsidRPr="00C96541">
        <w:rPr>
          <w:rFonts w:ascii="Times New Roman" w:hAnsi="Times New Roman"/>
          <w:bCs/>
          <w:sz w:val="20"/>
          <w:szCs w:val="20"/>
          <w:lang w:eastAsia="ar-SA"/>
        </w:rPr>
        <w:t>Общие положения</w:t>
      </w:r>
    </w:p>
    <w:p w:rsidR="00C96541" w:rsidRPr="00C96541" w:rsidRDefault="00C96541" w:rsidP="00C96541">
      <w:pPr>
        <w:widowControl w:val="0"/>
        <w:suppressAutoHyphens/>
        <w:autoSpaceDE w:val="0"/>
        <w:autoSpaceDN w:val="0"/>
        <w:adjustRightInd w:val="0"/>
        <w:spacing w:after="0" w:line="240" w:lineRule="auto"/>
        <w:ind w:hanging="131"/>
        <w:jc w:val="center"/>
        <w:rPr>
          <w:rFonts w:ascii="Times New Roman" w:hAnsi="Times New Roman"/>
          <w:sz w:val="20"/>
          <w:szCs w:val="20"/>
          <w:lang w:eastAsia="ar-SA"/>
        </w:rPr>
      </w:pP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bCs/>
          <w:sz w:val="20"/>
          <w:szCs w:val="20"/>
          <w:lang w:eastAsia="ar-SA"/>
        </w:rPr>
      </w:pPr>
      <w:r w:rsidRPr="00C96541">
        <w:rPr>
          <w:rFonts w:ascii="Times New Roman" w:hAnsi="Times New Roman"/>
          <w:sz w:val="20"/>
          <w:szCs w:val="20"/>
          <w:lang w:eastAsia="ar-SA"/>
        </w:rPr>
        <w:t xml:space="preserve">1.1. </w:t>
      </w:r>
      <w:r w:rsidRPr="00C96541">
        <w:rPr>
          <w:rFonts w:ascii="Times New Roman" w:hAnsi="Times New Roman"/>
          <w:bCs/>
          <w:sz w:val="20"/>
          <w:szCs w:val="20"/>
          <w:lang w:eastAsia="ar-SA"/>
        </w:rPr>
        <w:t>Отношения, регулируемые настоящим Положением.</w:t>
      </w:r>
    </w:p>
    <w:p w:rsidR="00C96541" w:rsidRPr="00C96541" w:rsidRDefault="00C96541" w:rsidP="00C96541">
      <w:pPr>
        <w:suppressAutoHyphens/>
        <w:autoSpaceDE w:val="0"/>
        <w:autoSpaceDN w:val="0"/>
        <w:adjustRightInd w:val="0"/>
        <w:spacing w:after="0" w:line="240" w:lineRule="auto"/>
        <w:ind w:firstLine="720"/>
        <w:jc w:val="both"/>
        <w:rPr>
          <w:rFonts w:ascii="Times New Roman" w:hAnsi="Times New Roman"/>
          <w:bCs/>
          <w:sz w:val="20"/>
          <w:szCs w:val="20"/>
          <w:lang w:eastAsia="ar-SA"/>
        </w:rPr>
      </w:pPr>
      <w:r w:rsidRPr="00C96541">
        <w:rPr>
          <w:rFonts w:ascii="Times New Roman" w:hAnsi="Times New Roman"/>
          <w:bCs/>
          <w:sz w:val="20"/>
          <w:szCs w:val="20"/>
          <w:lang w:eastAsia="ar-SA"/>
        </w:rPr>
        <w:t xml:space="preserve">Настоящее Положение определяет виды надбавок и иных выплат, а также предельные значения денежного содержания лиц, замещающих муниципальные должности на постоянной основе в органах местного самоуправления муниципального образования </w:t>
      </w:r>
      <w:r w:rsidRPr="00C96541">
        <w:rPr>
          <w:rFonts w:ascii="Times New Roman" w:hAnsi="Times New Roman"/>
          <w:sz w:val="20"/>
          <w:szCs w:val="20"/>
          <w:lang w:eastAsia="ar-SA"/>
        </w:rPr>
        <w:t xml:space="preserve">сельское поселение Сентябрьский </w:t>
      </w:r>
      <w:r w:rsidRPr="00C96541">
        <w:rPr>
          <w:rFonts w:ascii="Times New Roman" w:hAnsi="Times New Roman"/>
          <w:bCs/>
          <w:sz w:val="20"/>
          <w:szCs w:val="20"/>
          <w:lang w:eastAsia="ar-SA"/>
        </w:rPr>
        <w:t>(Глава муниципального образования).</w:t>
      </w:r>
    </w:p>
    <w:p w:rsidR="00C96541" w:rsidRPr="00C96541" w:rsidRDefault="00C96541" w:rsidP="00C96541">
      <w:pPr>
        <w:spacing w:after="0" w:line="240" w:lineRule="auto"/>
        <w:ind w:firstLine="720"/>
        <w:jc w:val="both"/>
        <w:rPr>
          <w:rFonts w:ascii="Times New Roman" w:hAnsi="Times New Roman"/>
          <w:bCs/>
          <w:sz w:val="20"/>
          <w:szCs w:val="20"/>
        </w:rPr>
      </w:pPr>
      <w:r w:rsidRPr="00C96541">
        <w:rPr>
          <w:rFonts w:ascii="Times New Roman" w:hAnsi="Times New Roman"/>
          <w:sz w:val="20"/>
          <w:szCs w:val="20"/>
        </w:rPr>
        <w:t xml:space="preserve">1.2. </w:t>
      </w:r>
      <w:r w:rsidRPr="00C96541">
        <w:rPr>
          <w:rFonts w:ascii="Times New Roman" w:hAnsi="Times New Roman"/>
          <w:bCs/>
          <w:sz w:val="20"/>
          <w:szCs w:val="20"/>
        </w:rPr>
        <w:t>Правовое регулирование оплаты труда лиц, замещающих муниципальные должности.</w:t>
      </w:r>
    </w:p>
    <w:p w:rsidR="00C96541" w:rsidRPr="00C96541" w:rsidRDefault="00C96541" w:rsidP="00C96541">
      <w:pPr>
        <w:spacing w:after="0" w:line="240" w:lineRule="auto"/>
        <w:ind w:firstLine="720"/>
        <w:jc w:val="both"/>
        <w:rPr>
          <w:rFonts w:ascii="Times New Roman" w:hAnsi="Times New Roman"/>
          <w:sz w:val="20"/>
          <w:szCs w:val="20"/>
        </w:rPr>
      </w:pPr>
      <w:r w:rsidRPr="00C96541">
        <w:rPr>
          <w:rFonts w:ascii="Times New Roman" w:hAnsi="Times New Roman"/>
          <w:sz w:val="20"/>
          <w:szCs w:val="20"/>
        </w:rPr>
        <w:t>Правовое регулирование вопросов оплаты труда лиц, замещающих муниципальные должности в муниципальном образовании сельское поселение Сентябрьский осуществляется настоящим Положением и принимаемыми в соответствии с ним иными нормативными правовыми актами муниципального образования.</w:t>
      </w:r>
    </w:p>
    <w:p w:rsidR="00C96541" w:rsidRPr="00C96541" w:rsidRDefault="00C96541" w:rsidP="00C96541">
      <w:pPr>
        <w:spacing w:after="0" w:line="240" w:lineRule="auto"/>
        <w:rPr>
          <w:rFonts w:ascii="Times New Roman" w:hAnsi="Times New Roman"/>
          <w:sz w:val="20"/>
          <w:szCs w:val="20"/>
        </w:rPr>
      </w:pPr>
    </w:p>
    <w:p w:rsidR="00C96541" w:rsidRPr="00C96541" w:rsidRDefault="00C96541" w:rsidP="00C96541">
      <w:pPr>
        <w:spacing w:after="0" w:line="240" w:lineRule="auto"/>
        <w:jc w:val="center"/>
        <w:rPr>
          <w:rFonts w:ascii="Times New Roman" w:hAnsi="Times New Roman"/>
          <w:sz w:val="20"/>
          <w:szCs w:val="20"/>
        </w:rPr>
      </w:pPr>
      <w:r w:rsidRPr="00C96541">
        <w:rPr>
          <w:rFonts w:ascii="Times New Roman" w:hAnsi="Times New Roman"/>
          <w:sz w:val="20"/>
          <w:szCs w:val="20"/>
        </w:rPr>
        <w:t>2. Состав денежного содержания лиц, замещающих муниципальные должности</w:t>
      </w:r>
    </w:p>
    <w:p w:rsidR="00C96541" w:rsidRPr="00C96541" w:rsidRDefault="00C96541" w:rsidP="00C96541">
      <w:pPr>
        <w:spacing w:after="0" w:line="240" w:lineRule="auto"/>
        <w:jc w:val="center"/>
        <w:rPr>
          <w:rFonts w:ascii="Times New Roman" w:hAnsi="Times New Roman"/>
          <w:sz w:val="20"/>
          <w:szCs w:val="20"/>
        </w:rPr>
      </w:pP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2.1. Денежное содержание лиц, замещающих муниципальные должности состоит из:</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1) ежемесячного денежного вознаграждения;</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2) ежемесячного денежного поощрения;</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3) ежемесячной процентной надбавки за работу со сведениями, составляющими государственную тайну;</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4) ежемесячной (персональной) выплаты за сложность, напряженность и высокие достижения в работе;</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5) ежемесячной процентной надбавки за работу в районах Крайнего Севера и приравненных к ним местностях;</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6) районного коэффициента за работу в районах Крайнего Севера и приравненных к ним местностях;</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7) премий за выполнение особо важных и сложных заданий;</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8) премии по результатам работы за квартал, год;</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9) единовременной выплаты при предоставлении ежегодного оплачиваемого отпуска и материальной помощи, выплачиваемых за счет средств фонда оплаты труда;</w:t>
      </w:r>
    </w:p>
    <w:p w:rsidR="00C96541" w:rsidRPr="00C96541" w:rsidRDefault="00C96541" w:rsidP="00C96541">
      <w:pPr>
        <w:suppressAutoHyphens/>
        <w:autoSpaceDE w:val="0"/>
        <w:autoSpaceDN w:val="0"/>
        <w:adjustRightInd w:val="0"/>
        <w:spacing w:after="0" w:line="240" w:lineRule="auto"/>
        <w:ind w:firstLine="540"/>
        <w:jc w:val="both"/>
        <w:outlineLvl w:val="0"/>
        <w:rPr>
          <w:rFonts w:ascii="Times New Roman" w:hAnsi="Times New Roman"/>
          <w:sz w:val="20"/>
          <w:szCs w:val="20"/>
          <w:lang w:eastAsia="ar-SA"/>
        </w:rPr>
      </w:pPr>
      <w:r w:rsidRPr="00C96541">
        <w:rPr>
          <w:rFonts w:ascii="Times New Roman" w:hAnsi="Times New Roman"/>
          <w:sz w:val="20"/>
          <w:szCs w:val="20"/>
          <w:lang w:eastAsia="ar-SA"/>
        </w:rPr>
        <w:t>10) иных надбавок в соответствии с федеральным законодательством.</w:t>
      </w:r>
    </w:p>
    <w:p w:rsidR="00C96541" w:rsidRPr="00C96541" w:rsidRDefault="00C96541" w:rsidP="00C96541">
      <w:pPr>
        <w:spacing w:after="0" w:line="240" w:lineRule="auto"/>
        <w:ind w:firstLine="540"/>
        <w:jc w:val="both"/>
        <w:rPr>
          <w:rFonts w:ascii="Times New Roman" w:hAnsi="Times New Roman"/>
          <w:sz w:val="20"/>
          <w:szCs w:val="20"/>
        </w:rPr>
      </w:pPr>
      <w:r w:rsidRPr="00C96541">
        <w:rPr>
          <w:rFonts w:ascii="Times New Roman" w:hAnsi="Times New Roman"/>
          <w:sz w:val="20"/>
          <w:szCs w:val="20"/>
        </w:rPr>
        <w:t>2.2. Денежное содержание выплачивается лицам, замещающим муниципальные должности на постоянной основе.</w:t>
      </w:r>
    </w:p>
    <w:p w:rsidR="00C96541" w:rsidRPr="00C96541" w:rsidRDefault="00C96541" w:rsidP="00C96541">
      <w:pPr>
        <w:widowControl w:val="0"/>
        <w:suppressAutoHyphens/>
        <w:autoSpaceDE w:val="0"/>
        <w:autoSpaceDN w:val="0"/>
        <w:adjustRightInd w:val="0"/>
        <w:spacing w:after="0" w:line="240" w:lineRule="auto"/>
        <w:ind w:firstLine="720"/>
        <w:jc w:val="center"/>
        <w:rPr>
          <w:rFonts w:ascii="Times New Roman" w:hAnsi="Times New Roman"/>
          <w:sz w:val="20"/>
          <w:szCs w:val="20"/>
          <w:lang w:eastAsia="ar-SA"/>
        </w:rPr>
      </w:pPr>
    </w:p>
    <w:p w:rsidR="00C96541" w:rsidRPr="00C96541" w:rsidRDefault="00C96541" w:rsidP="00C96541">
      <w:pPr>
        <w:widowControl w:val="0"/>
        <w:suppressAutoHyphens/>
        <w:autoSpaceDE w:val="0"/>
        <w:autoSpaceDN w:val="0"/>
        <w:adjustRightInd w:val="0"/>
        <w:spacing w:after="0" w:line="240" w:lineRule="auto"/>
        <w:ind w:firstLine="720"/>
        <w:jc w:val="center"/>
        <w:rPr>
          <w:rFonts w:ascii="Times New Roman" w:hAnsi="Times New Roman"/>
          <w:bCs/>
          <w:sz w:val="20"/>
          <w:szCs w:val="20"/>
          <w:lang w:eastAsia="ar-SA"/>
        </w:rPr>
      </w:pPr>
      <w:r w:rsidRPr="00C96541">
        <w:rPr>
          <w:rFonts w:ascii="Times New Roman" w:hAnsi="Times New Roman"/>
          <w:sz w:val="20"/>
          <w:szCs w:val="20"/>
          <w:lang w:eastAsia="ar-SA"/>
        </w:rPr>
        <w:t>3. Состав денежного содержания лиц, замещающих муниципальные должности</w:t>
      </w:r>
    </w:p>
    <w:p w:rsidR="00C96541" w:rsidRPr="00C96541" w:rsidRDefault="00C96541" w:rsidP="00C96541">
      <w:pPr>
        <w:widowControl w:val="0"/>
        <w:suppressAutoHyphens/>
        <w:autoSpaceDE w:val="0"/>
        <w:autoSpaceDN w:val="0"/>
        <w:adjustRightInd w:val="0"/>
        <w:spacing w:after="0" w:line="240" w:lineRule="auto"/>
        <w:ind w:firstLine="720"/>
        <w:jc w:val="center"/>
        <w:rPr>
          <w:rFonts w:ascii="Times New Roman" w:hAnsi="Times New Roman"/>
          <w:sz w:val="20"/>
          <w:szCs w:val="20"/>
          <w:lang w:eastAsia="ar-SA"/>
        </w:rPr>
      </w:pPr>
    </w:p>
    <w:p w:rsidR="00C96541" w:rsidRPr="00C96541" w:rsidRDefault="00C96541" w:rsidP="00C96541">
      <w:pPr>
        <w:widowControl w:val="0"/>
        <w:suppressAutoHyphens/>
        <w:autoSpaceDE w:val="0"/>
        <w:autoSpaceDN w:val="0"/>
        <w:adjustRightInd w:val="0"/>
        <w:spacing w:after="0" w:line="240" w:lineRule="auto"/>
        <w:ind w:firstLine="708"/>
        <w:jc w:val="both"/>
        <w:rPr>
          <w:rFonts w:ascii="Times New Roman" w:hAnsi="Times New Roman"/>
          <w:bCs/>
          <w:sz w:val="20"/>
          <w:szCs w:val="20"/>
          <w:lang w:eastAsia="ar-SA"/>
        </w:rPr>
      </w:pPr>
      <w:r w:rsidRPr="00C96541">
        <w:rPr>
          <w:rFonts w:ascii="Times New Roman" w:hAnsi="Times New Roman"/>
          <w:sz w:val="20"/>
          <w:szCs w:val="20"/>
          <w:lang w:eastAsia="ar-SA"/>
        </w:rPr>
        <w:t xml:space="preserve">3.1. </w:t>
      </w:r>
      <w:r w:rsidRPr="00C96541">
        <w:rPr>
          <w:rFonts w:ascii="Times New Roman" w:hAnsi="Times New Roman"/>
          <w:bCs/>
          <w:sz w:val="20"/>
          <w:szCs w:val="20"/>
          <w:lang w:eastAsia="ar-SA"/>
        </w:rPr>
        <w:t>Размер ежемесячного денежного вознаграждения</w:t>
      </w:r>
    </w:p>
    <w:p w:rsidR="00C96541" w:rsidRPr="00C96541" w:rsidRDefault="00C96541" w:rsidP="00C96541">
      <w:pPr>
        <w:widowControl w:val="0"/>
        <w:suppressAutoHyphens/>
        <w:autoSpaceDE w:val="0"/>
        <w:autoSpaceDN w:val="0"/>
        <w:adjustRightInd w:val="0"/>
        <w:spacing w:after="0" w:line="240" w:lineRule="auto"/>
        <w:ind w:left="67" w:firstLine="641"/>
        <w:jc w:val="both"/>
        <w:rPr>
          <w:rFonts w:ascii="Times New Roman" w:hAnsi="Times New Roman"/>
          <w:sz w:val="20"/>
          <w:szCs w:val="20"/>
          <w:lang w:eastAsia="ar-SA"/>
        </w:rPr>
      </w:pPr>
      <w:r w:rsidRPr="00C96541">
        <w:rPr>
          <w:rFonts w:ascii="Times New Roman" w:hAnsi="Times New Roman"/>
          <w:sz w:val="20"/>
          <w:szCs w:val="20"/>
          <w:lang w:eastAsia="ar-SA"/>
        </w:rPr>
        <w:t>3.1.1. Размер ежемесячного денежного вознаграждения депутатам, выборным должностным лицам местного самоуправления устанавливается согласно приложению 2.</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3.1.2. Размер ежемесячного денежного вознаграждения лицам, замещающим муниципальные должности, индексируется в случае изменения денежного вознаграждения лиц, замещающих государственные должности автономного округа, путем внесения изменений в настоящее Положение.</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bCs/>
          <w:sz w:val="20"/>
          <w:szCs w:val="20"/>
          <w:lang w:eastAsia="ar-SA"/>
        </w:rPr>
      </w:pPr>
      <w:r w:rsidRPr="00C96541">
        <w:rPr>
          <w:rFonts w:ascii="Times New Roman" w:hAnsi="Times New Roman"/>
          <w:sz w:val="20"/>
          <w:szCs w:val="20"/>
          <w:lang w:eastAsia="ar-SA"/>
        </w:rPr>
        <w:t xml:space="preserve">3.2. </w:t>
      </w:r>
      <w:r w:rsidRPr="00C96541">
        <w:rPr>
          <w:rFonts w:ascii="Times New Roman" w:hAnsi="Times New Roman"/>
          <w:bCs/>
          <w:sz w:val="20"/>
          <w:szCs w:val="20"/>
          <w:lang w:eastAsia="ar-SA"/>
        </w:rPr>
        <w:t>Ежемесячное денежное поощрение</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Лицам, замещающим муниципальные должности, выплачивается ежемесячное денежное поощрение в размере 5,6 ежемесячного денежного вознаграждения.</w:t>
      </w:r>
    </w:p>
    <w:p w:rsidR="00C96541" w:rsidRPr="00C96541" w:rsidRDefault="00C96541" w:rsidP="00C96541">
      <w:pPr>
        <w:autoSpaceDE w:val="0"/>
        <w:autoSpaceDN w:val="0"/>
        <w:adjustRightInd w:val="0"/>
        <w:spacing w:after="0" w:line="240" w:lineRule="auto"/>
        <w:ind w:firstLine="708"/>
        <w:jc w:val="both"/>
        <w:rPr>
          <w:rFonts w:ascii="Times New Roman" w:hAnsi="Times New Roman"/>
          <w:sz w:val="20"/>
          <w:szCs w:val="20"/>
        </w:rPr>
      </w:pPr>
      <w:r w:rsidRPr="00C96541">
        <w:rPr>
          <w:rFonts w:ascii="Times New Roman" w:hAnsi="Times New Roman"/>
          <w:sz w:val="20"/>
          <w:szCs w:val="20"/>
        </w:rPr>
        <w:t>3.3.  Премии по результатам работы за квартал, год</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3.3.1. Лицам, замещающим муниципальные должности, премия по результатам работы за квартал выплачивается в размере одного месячного фонда оплаты труда на основании распоряжения администрации сельского поселения Сентябрьский.</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3.3.2. Лицам, замещающим муниципальные должности, премия по результатам работы за соответствующий год выплачивается в размере двух с половиной месячных фондов оплаты труда.</w:t>
      </w:r>
    </w:p>
    <w:p w:rsidR="00C96541" w:rsidRPr="00C96541" w:rsidRDefault="00C96541" w:rsidP="00C96541">
      <w:pPr>
        <w:suppressAutoHyphens/>
        <w:autoSpaceDE w:val="0"/>
        <w:autoSpaceDN w:val="0"/>
        <w:adjustRightInd w:val="0"/>
        <w:spacing w:after="0" w:line="240" w:lineRule="auto"/>
        <w:ind w:firstLine="708"/>
        <w:jc w:val="both"/>
        <w:rPr>
          <w:rFonts w:ascii="Times New Roman" w:hAnsi="Times New Roman"/>
          <w:sz w:val="20"/>
          <w:szCs w:val="20"/>
          <w:lang w:eastAsia="ar-SA"/>
        </w:rPr>
      </w:pPr>
      <w:r w:rsidRPr="00C96541">
        <w:rPr>
          <w:rFonts w:ascii="Times New Roman" w:hAnsi="Times New Roman"/>
          <w:sz w:val="20"/>
          <w:szCs w:val="20"/>
          <w:lang w:eastAsia="ar-SA"/>
        </w:rPr>
        <w:t>3.3.3. Премии по результатам работы за квартал, год в случае экономии фонда оплаты труда, максимальными размерами не ограничиваются.</w:t>
      </w:r>
    </w:p>
    <w:p w:rsidR="00C96541" w:rsidRPr="00C96541" w:rsidRDefault="00C96541" w:rsidP="00C96541">
      <w:pPr>
        <w:suppressAutoHyphens/>
        <w:autoSpaceDE w:val="0"/>
        <w:autoSpaceDN w:val="0"/>
        <w:adjustRightInd w:val="0"/>
        <w:spacing w:after="0" w:line="240" w:lineRule="auto"/>
        <w:ind w:firstLine="708"/>
        <w:jc w:val="both"/>
        <w:rPr>
          <w:rFonts w:ascii="Times New Roman" w:hAnsi="Times New Roman"/>
          <w:sz w:val="20"/>
          <w:szCs w:val="20"/>
          <w:lang w:eastAsia="ar-SA"/>
        </w:rPr>
      </w:pPr>
      <w:r w:rsidRPr="00C96541">
        <w:rPr>
          <w:rFonts w:ascii="Times New Roman" w:hAnsi="Times New Roman"/>
          <w:sz w:val="20"/>
          <w:szCs w:val="20"/>
          <w:lang w:eastAsia="ar-SA"/>
        </w:rPr>
        <w:t xml:space="preserve">3.3.4. Премии по результатам работы за квартал, год выплачиваются за фактически отработанное время в календарном квартале, году. </w:t>
      </w:r>
      <w:r w:rsidRPr="00C96541">
        <w:rPr>
          <w:rFonts w:ascii="Times New Roman" w:eastAsia="Calibri" w:hAnsi="Times New Roman"/>
          <w:sz w:val="20"/>
          <w:szCs w:val="20"/>
          <w:lang w:eastAsia="ar-SA"/>
        </w:rPr>
        <w:t xml:space="preserve">Лицам, замещающим муниципальные должности, если предшествующая работа осуществлялась в органах местного самоуправления сельского поселения </w:t>
      </w:r>
      <w:r w:rsidRPr="00C96541">
        <w:rPr>
          <w:rFonts w:ascii="Times New Roman" w:hAnsi="Times New Roman"/>
          <w:sz w:val="20"/>
          <w:szCs w:val="20"/>
          <w:lang w:eastAsia="ar-SA"/>
        </w:rPr>
        <w:t>Сентябрьский в отработанное время в календарном квартале, году для расчета размера премии включаются периоды времени, когда за лицом, замещающим муниципальную должность сохранялись место работы и средняя заработная плата, за исключением случаев временной нетрудоспособности.</w:t>
      </w:r>
    </w:p>
    <w:p w:rsidR="00C96541" w:rsidRPr="00C96541" w:rsidRDefault="00C96541" w:rsidP="00C96541">
      <w:pPr>
        <w:suppressAutoHyphens/>
        <w:autoSpaceDE w:val="0"/>
        <w:autoSpaceDN w:val="0"/>
        <w:adjustRightInd w:val="0"/>
        <w:spacing w:after="0" w:line="240" w:lineRule="auto"/>
        <w:ind w:firstLine="708"/>
        <w:jc w:val="both"/>
        <w:rPr>
          <w:rFonts w:ascii="Times New Roman" w:hAnsi="Times New Roman"/>
          <w:sz w:val="20"/>
          <w:szCs w:val="20"/>
          <w:lang w:eastAsia="ar-SA"/>
        </w:rPr>
      </w:pPr>
      <w:r w:rsidRPr="00C96541">
        <w:rPr>
          <w:rFonts w:ascii="Times New Roman" w:hAnsi="Times New Roman"/>
          <w:sz w:val="20"/>
          <w:szCs w:val="20"/>
          <w:lang w:eastAsia="ar-SA"/>
        </w:rPr>
        <w:t>3.3.5. Премия по результатам работы за квартал, год выплачивается лицам, замещающим (замещавшим) муниципальные должности, а также членам семьи или иждивенцам умершего лица.</w:t>
      </w:r>
    </w:p>
    <w:p w:rsidR="00C96541" w:rsidRPr="00C96541" w:rsidRDefault="00C96541" w:rsidP="00C96541">
      <w:pPr>
        <w:autoSpaceDE w:val="0"/>
        <w:autoSpaceDN w:val="0"/>
        <w:adjustRightInd w:val="0"/>
        <w:spacing w:after="0" w:line="240" w:lineRule="auto"/>
        <w:ind w:firstLine="709"/>
        <w:jc w:val="both"/>
        <w:rPr>
          <w:rFonts w:ascii="Times New Roman" w:hAnsi="Times New Roman"/>
          <w:sz w:val="20"/>
          <w:szCs w:val="20"/>
        </w:rPr>
      </w:pPr>
      <w:r w:rsidRPr="00C96541">
        <w:rPr>
          <w:rFonts w:ascii="Times New Roman" w:hAnsi="Times New Roman"/>
          <w:sz w:val="20"/>
          <w:szCs w:val="20"/>
        </w:rPr>
        <w:t>3.3.6. Премия выплачивается за фактически отработанное время в календарном году. В отработанное время в календарном году для расчета размера премии включается время работы по табелю рабочего времени с учетом времени нахождения в командировке на основании распоряжения администрации сельского поселения Сентябрьский.</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3.3.7. При досрочном прекращении полномочий выборных должностных лиц решение о выплате премии по результатам работы за год принимается Советом депутатов сельского поселения Сентябрьский.</w:t>
      </w:r>
    </w:p>
    <w:p w:rsidR="00C96541" w:rsidRPr="00C96541" w:rsidRDefault="00C96541" w:rsidP="00C96541">
      <w:pPr>
        <w:autoSpaceDE w:val="0"/>
        <w:autoSpaceDN w:val="0"/>
        <w:adjustRightInd w:val="0"/>
        <w:spacing w:after="0" w:line="240" w:lineRule="auto"/>
        <w:ind w:firstLine="709"/>
        <w:jc w:val="both"/>
        <w:rPr>
          <w:rFonts w:ascii="Times New Roman" w:hAnsi="Times New Roman"/>
          <w:sz w:val="20"/>
          <w:szCs w:val="20"/>
        </w:rPr>
      </w:pPr>
      <w:r w:rsidRPr="00C96541">
        <w:rPr>
          <w:rFonts w:ascii="Times New Roman" w:hAnsi="Times New Roman"/>
          <w:sz w:val="20"/>
          <w:szCs w:val="20"/>
        </w:rPr>
        <w:t>3.4. Лицам, замещающим муниципальные должности, выплачиваются премии за выполнение особо важных и сложных заданий на основании распоряжения администрации сельского поселения Сентябрьский. Максимальные размеры премий не ограничиваются.</w:t>
      </w:r>
    </w:p>
    <w:p w:rsidR="00C96541" w:rsidRPr="00C96541" w:rsidRDefault="00C96541" w:rsidP="00C96541">
      <w:pPr>
        <w:widowControl w:val="0"/>
        <w:suppressAutoHyphens/>
        <w:autoSpaceDE w:val="0"/>
        <w:autoSpaceDN w:val="0"/>
        <w:adjustRightInd w:val="0"/>
        <w:spacing w:after="0" w:line="240" w:lineRule="auto"/>
        <w:ind w:firstLine="708"/>
        <w:jc w:val="both"/>
        <w:rPr>
          <w:rFonts w:ascii="Times New Roman" w:hAnsi="Times New Roman"/>
          <w:bCs/>
          <w:sz w:val="20"/>
          <w:szCs w:val="20"/>
          <w:lang w:eastAsia="ar-SA"/>
        </w:rPr>
      </w:pPr>
      <w:r w:rsidRPr="00C96541">
        <w:rPr>
          <w:rFonts w:ascii="Times New Roman" w:hAnsi="Times New Roman"/>
          <w:sz w:val="20"/>
          <w:szCs w:val="20"/>
          <w:lang w:eastAsia="ar-SA"/>
        </w:rPr>
        <w:t xml:space="preserve">3.5. </w:t>
      </w:r>
      <w:r w:rsidRPr="00C96541">
        <w:rPr>
          <w:rFonts w:ascii="Times New Roman" w:hAnsi="Times New Roman"/>
          <w:bCs/>
          <w:sz w:val="20"/>
          <w:szCs w:val="20"/>
          <w:lang w:eastAsia="ar-SA"/>
        </w:rPr>
        <w:t>Единовременная выплата при предоставлении ежегодного оплачиваемого  отпуска</w:t>
      </w:r>
      <w:r w:rsidRPr="00C96541">
        <w:rPr>
          <w:rFonts w:ascii="Times New Roman" w:hAnsi="Times New Roman"/>
          <w:sz w:val="20"/>
          <w:szCs w:val="20"/>
          <w:lang w:eastAsia="ar-SA"/>
        </w:rPr>
        <w:t xml:space="preserve"> и материальная помощь</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 xml:space="preserve">3.5.1. Единовременная выплата при предоставлении ежегодного оплачиваемого отпуска и материальная помощь устанавливается в размере трех с половиной месячных фондов оплаты труда и выплачивается один раз в календарном году при уходе лиц, замещающих муниципальные должности, в очередной оплачиваемый отпуск. </w:t>
      </w:r>
    </w:p>
    <w:p w:rsidR="00C96541" w:rsidRPr="00C96541" w:rsidRDefault="00C96541" w:rsidP="00C96541">
      <w:pPr>
        <w:autoSpaceDE w:val="0"/>
        <w:autoSpaceDN w:val="0"/>
        <w:adjustRightInd w:val="0"/>
        <w:spacing w:after="0" w:line="240" w:lineRule="auto"/>
        <w:ind w:firstLine="709"/>
        <w:jc w:val="both"/>
        <w:rPr>
          <w:rFonts w:ascii="Times New Roman" w:hAnsi="Times New Roman"/>
          <w:sz w:val="20"/>
          <w:szCs w:val="20"/>
        </w:rPr>
      </w:pPr>
      <w:r w:rsidRPr="00C96541">
        <w:rPr>
          <w:rFonts w:ascii="Times New Roman" w:hAnsi="Times New Roman"/>
          <w:spacing w:val="6"/>
          <w:sz w:val="20"/>
          <w:szCs w:val="20"/>
        </w:rPr>
        <w:t xml:space="preserve">3.5.2. </w:t>
      </w:r>
      <w:r w:rsidRPr="00C96541">
        <w:rPr>
          <w:rFonts w:ascii="Times New Roman" w:hAnsi="Times New Roman"/>
          <w:sz w:val="20"/>
          <w:szCs w:val="20"/>
        </w:rPr>
        <w:t>Единовременная выплата при предоставлении ежегодного оплачиваемого отпуска и материальная помощь осуществляется на основании распоряжения администрации сельского поселения Сентябрьский.</w:t>
      </w:r>
    </w:p>
    <w:p w:rsidR="00C96541" w:rsidRPr="00C96541" w:rsidRDefault="00C96541" w:rsidP="00C96541">
      <w:pPr>
        <w:tabs>
          <w:tab w:val="left" w:pos="1418"/>
        </w:tabs>
        <w:suppressAutoHyphens/>
        <w:spacing w:after="0" w:line="240" w:lineRule="auto"/>
        <w:ind w:firstLine="709"/>
        <w:jc w:val="both"/>
        <w:rPr>
          <w:rFonts w:ascii="Times New Roman" w:eastAsia="Calibri" w:hAnsi="Times New Roman"/>
          <w:sz w:val="20"/>
          <w:szCs w:val="20"/>
          <w:lang w:eastAsia="ar-SA"/>
        </w:rPr>
      </w:pPr>
      <w:r w:rsidRPr="00C96541">
        <w:rPr>
          <w:rFonts w:ascii="Times New Roman" w:hAnsi="Times New Roman"/>
          <w:sz w:val="20"/>
          <w:szCs w:val="20"/>
          <w:lang w:eastAsia="ar-SA"/>
        </w:rPr>
        <w:t xml:space="preserve">3.5.3. </w:t>
      </w:r>
      <w:r w:rsidRPr="00C96541">
        <w:rPr>
          <w:rFonts w:ascii="Times New Roman" w:eastAsia="Calibri" w:hAnsi="Times New Roman"/>
          <w:sz w:val="20"/>
          <w:szCs w:val="20"/>
          <w:lang w:eastAsia="ar-SA"/>
        </w:rPr>
        <w:t>Размер месячного фонда оплаты труда для расчета единовременной выплаты при предоставлении ежегодного оплачиваемого отпуска и материальной помощи лицу, замещающему муниципальную должность, определяется исходя из суммы средств месячного денежного содержания, установленного пунктом 2.1. (за исключением пунктов 7,8,9) настоящего Положения, плюс 1/12 суммы премии по результатам работы за год, плюс 1/12 суммы единовременной выплаты при предоставлении ежегодного оплачиваемого отпуска в прошедшем календарном году.</w:t>
      </w:r>
    </w:p>
    <w:p w:rsidR="00C96541" w:rsidRPr="00C96541" w:rsidRDefault="00C96541" w:rsidP="00C96541">
      <w:pPr>
        <w:suppressAutoHyphens/>
        <w:autoSpaceDE w:val="0"/>
        <w:autoSpaceDN w:val="0"/>
        <w:adjustRightInd w:val="0"/>
        <w:spacing w:after="0" w:line="240" w:lineRule="auto"/>
        <w:ind w:firstLine="540"/>
        <w:jc w:val="both"/>
        <w:outlineLvl w:val="0"/>
        <w:rPr>
          <w:rFonts w:ascii="Times New Roman" w:hAnsi="Times New Roman"/>
          <w:sz w:val="20"/>
          <w:szCs w:val="20"/>
          <w:lang w:eastAsia="ar-SA"/>
        </w:rPr>
      </w:pPr>
      <w:r w:rsidRPr="00C96541">
        <w:rPr>
          <w:rFonts w:ascii="Times New Roman" w:eastAsia="Calibri" w:hAnsi="Times New Roman"/>
          <w:sz w:val="20"/>
          <w:szCs w:val="20"/>
          <w:lang w:eastAsia="ar-SA"/>
        </w:rPr>
        <w:t xml:space="preserve">Лица, замещающие муниципальные должности, если предшествующая работа осуществлялась в органах местного самоуправления сельского поселения </w:t>
      </w:r>
      <w:r w:rsidRPr="00C96541">
        <w:rPr>
          <w:rFonts w:ascii="Times New Roman" w:hAnsi="Times New Roman"/>
          <w:sz w:val="20"/>
          <w:szCs w:val="20"/>
          <w:lang w:eastAsia="ar-SA"/>
        </w:rPr>
        <w:t>Сентябрьский</w:t>
      </w:r>
      <w:r w:rsidRPr="00C96541">
        <w:rPr>
          <w:rFonts w:ascii="Times New Roman" w:eastAsia="Calibri" w:hAnsi="Times New Roman"/>
          <w:sz w:val="20"/>
          <w:szCs w:val="20"/>
          <w:lang w:eastAsia="ar-SA"/>
        </w:rPr>
        <w:t>, предоставляют по новому месту работы справку содержащую информацию о единовременной выплате при предоставлении ежегодного оплачиваемого отпуска и премии по результатам работы за год по предыдущему месту работы, размер которых учитывается при расчете единовременной выплаты при предоставлении ежегодного оплачиваемого отпуска.</w:t>
      </w:r>
    </w:p>
    <w:p w:rsidR="00C96541" w:rsidRPr="00C96541" w:rsidRDefault="00C96541" w:rsidP="00C96541">
      <w:pPr>
        <w:autoSpaceDE w:val="0"/>
        <w:autoSpaceDN w:val="0"/>
        <w:adjustRightInd w:val="0"/>
        <w:spacing w:after="0" w:line="240" w:lineRule="auto"/>
        <w:ind w:firstLine="540"/>
        <w:jc w:val="both"/>
        <w:rPr>
          <w:rFonts w:ascii="Times New Roman" w:hAnsi="Times New Roman"/>
          <w:sz w:val="20"/>
          <w:szCs w:val="20"/>
        </w:rPr>
      </w:pPr>
      <w:r w:rsidRPr="00C96541">
        <w:rPr>
          <w:rFonts w:ascii="Times New Roman" w:hAnsi="Times New Roman"/>
          <w:sz w:val="20"/>
          <w:szCs w:val="20"/>
        </w:rPr>
        <w:t>3.5.4. В случае разделения ежегодного (очередного)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14 календарных дней.</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i/>
          <w:sz w:val="20"/>
          <w:szCs w:val="20"/>
          <w:lang w:eastAsia="ar-SA"/>
        </w:rPr>
      </w:pPr>
    </w:p>
    <w:p w:rsidR="00C96541" w:rsidRPr="00C96541" w:rsidRDefault="00C96541" w:rsidP="00C96541">
      <w:pPr>
        <w:widowControl w:val="0"/>
        <w:suppressAutoHyphens/>
        <w:autoSpaceDE w:val="0"/>
        <w:autoSpaceDN w:val="0"/>
        <w:adjustRightInd w:val="0"/>
        <w:spacing w:after="0" w:line="240" w:lineRule="auto"/>
        <w:ind w:firstLine="720"/>
        <w:jc w:val="center"/>
        <w:rPr>
          <w:rFonts w:ascii="Times New Roman" w:hAnsi="Times New Roman"/>
          <w:bCs/>
          <w:sz w:val="20"/>
          <w:szCs w:val="20"/>
          <w:lang w:eastAsia="ar-SA"/>
        </w:rPr>
      </w:pPr>
      <w:r w:rsidRPr="00C96541">
        <w:rPr>
          <w:rFonts w:ascii="Times New Roman" w:hAnsi="Times New Roman"/>
          <w:sz w:val="20"/>
          <w:szCs w:val="20"/>
          <w:lang w:eastAsia="ar-SA"/>
        </w:rPr>
        <w:t xml:space="preserve">4. </w:t>
      </w:r>
      <w:r w:rsidRPr="00C96541">
        <w:rPr>
          <w:rFonts w:ascii="Times New Roman" w:hAnsi="Times New Roman"/>
          <w:bCs/>
          <w:sz w:val="20"/>
          <w:szCs w:val="20"/>
          <w:lang w:eastAsia="ar-SA"/>
        </w:rPr>
        <w:t>Источники финансирования оплаты труда</w:t>
      </w:r>
    </w:p>
    <w:p w:rsidR="00C96541" w:rsidRPr="00C96541" w:rsidRDefault="00C96541" w:rsidP="00C96541">
      <w:pPr>
        <w:widowControl w:val="0"/>
        <w:suppressAutoHyphens/>
        <w:autoSpaceDE w:val="0"/>
        <w:autoSpaceDN w:val="0"/>
        <w:adjustRightInd w:val="0"/>
        <w:spacing w:after="0" w:line="240" w:lineRule="auto"/>
        <w:ind w:firstLine="720"/>
        <w:jc w:val="center"/>
        <w:rPr>
          <w:rFonts w:ascii="Times New Roman" w:hAnsi="Times New Roman"/>
          <w:bCs/>
          <w:sz w:val="20"/>
          <w:szCs w:val="20"/>
          <w:lang w:eastAsia="ar-SA"/>
        </w:rPr>
      </w:pP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4.1. Денежное содержание лицам, замещающим муниципальные должности,             выплачивается за счет средств местного бюджета.</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C96541">
        <w:rPr>
          <w:rFonts w:ascii="Times New Roman" w:hAnsi="Times New Roman"/>
          <w:sz w:val="20"/>
          <w:szCs w:val="20"/>
          <w:lang w:eastAsia="ar-SA"/>
        </w:rPr>
        <w:t>4.2. Сокращение бюджетных ассигнований не может служить основанием для отмены либо снижения денежного содержания лицам, замещающим муниципальные должности.</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p>
    <w:p w:rsidR="00C96541" w:rsidRPr="00C96541" w:rsidRDefault="00C96541" w:rsidP="00C96541">
      <w:pPr>
        <w:suppressAutoHyphens/>
        <w:autoSpaceDE w:val="0"/>
        <w:autoSpaceDN w:val="0"/>
        <w:adjustRightInd w:val="0"/>
        <w:spacing w:after="0" w:line="240" w:lineRule="auto"/>
        <w:jc w:val="center"/>
        <w:rPr>
          <w:rFonts w:ascii="Times New Roman" w:hAnsi="Times New Roman"/>
          <w:bCs/>
          <w:iCs/>
          <w:sz w:val="20"/>
          <w:szCs w:val="20"/>
          <w:lang w:eastAsia="ar-SA"/>
        </w:rPr>
      </w:pPr>
      <w:r w:rsidRPr="00C96541">
        <w:rPr>
          <w:rFonts w:ascii="Times New Roman" w:hAnsi="Times New Roman"/>
          <w:bCs/>
          <w:iCs/>
          <w:sz w:val="20"/>
          <w:szCs w:val="20"/>
          <w:lang w:eastAsia="ar-SA"/>
        </w:rPr>
        <w:t xml:space="preserve">5. Порядок выплаты денежного поощрения </w:t>
      </w:r>
    </w:p>
    <w:p w:rsidR="00C96541" w:rsidRPr="00C96541" w:rsidRDefault="00C96541" w:rsidP="00C96541">
      <w:pPr>
        <w:suppressAutoHyphens/>
        <w:autoSpaceDE w:val="0"/>
        <w:autoSpaceDN w:val="0"/>
        <w:adjustRightInd w:val="0"/>
        <w:spacing w:after="0" w:line="240" w:lineRule="auto"/>
        <w:jc w:val="center"/>
        <w:rPr>
          <w:rFonts w:ascii="Times New Roman" w:hAnsi="Times New Roman"/>
          <w:bCs/>
          <w:iCs/>
          <w:sz w:val="20"/>
          <w:szCs w:val="20"/>
          <w:lang w:eastAsia="ar-SA"/>
        </w:rPr>
      </w:pPr>
      <w:r w:rsidRPr="00C96541">
        <w:rPr>
          <w:rFonts w:ascii="Times New Roman" w:hAnsi="Times New Roman"/>
          <w:bCs/>
          <w:iCs/>
          <w:sz w:val="20"/>
          <w:szCs w:val="20"/>
          <w:lang w:eastAsia="ar-SA"/>
        </w:rPr>
        <w:t>по результатам работы за квартал</w:t>
      </w:r>
    </w:p>
    <w:p w:rsidR="00C96541" w:rsidRPr="00C96541" w:rsidRDefault="00C96541" w:rsidP="00C96541">
      <w:pPr>
        <w:tabs>
          <w:tab w:val="left" w:pos="0"/>
        </w:tabs>
        <w:suppressAutoHyphens/>
        <w:spacing w:after="0" w:line="240" w:lineRule="auto"/>
        <w:ind w:firstLine="567"/>
        <w:jc w:val="both"/>
        <w:rPr>
          <w:rFonts w:ascii="Times New Roman" w:hAnsi="Times New Roman"/>
          <w:sz w:val="20"/>
          <w:szCs w:val="20"/>
          <w:lang w:eastAsia="ar-SA"/>
        </w:rPr>
      </w:pPr>
    </w:p>
    <w:p w:rsidR="00C96541" w:rsidRPr="00C96541" w:rsidRDefault="00C96541" w:rsidP="00C96541">
      <w:pPr>
        <w:tabs>
          <w:tab w:val="left" w:pos="0"/>
        </w:tabs>
        <w:suppressAutoHyphens/>
        <w:spacing w:after="0" w:line="240" w:lineRule="auto"/>
        <w:ind w:firstLine="709"/>
        <w:jc w:val="both"/>
        <w:rPr>
          <w:rFonts w:ascii="Times New Roman" w:hAnsi="Times New Roman"/>
          <w:sz w:val="20"/>
          <w:szCs w:val="20"/>
          <w:lang w:eastAsia="ar-SA"/>
        </w:rPr>
      </w:pPr>
      <w:r w:rsidRPr="00C96541">
        <w:rPr>
          <w:rFonts w:ascii="Times New Roman" w:hAnsi="Times New Roman"/>
          <w:sz w:val="20"/>
          <w:szCs w:val="20"/>
          <w:lang w:eastAsia="ar-SA"/>
        </w:rPr>
        <w:t>5.1. Денежное поощрение по результатам работы за I, II, III кварталы выплачивается - не позднее второго месяца, следующего за последним месяцем каждого квартала, по результатам работы за IV квартал выплачивается по 31 марта следующего года включительно.</w:t>
      </w:r>
    </w:p>
    <w:p w:rsidR="00C96541" w:rsidRPr="00C96541" w:rsidRDefault="00C96541" w:rsidP="00C96541">
      <w:pPr>
        <w:widowControl w:val="0"/>
        <w:tabs>
          <w:tab w:val="left" w:pos="1185"/>
        </w:tabs>
        <w:suppressAutoHyphens/>
        <w:autoSpaceDE w:val="0"/>
        <w:autoSpaceDN w:val="0"/>
        <w:adjustRightInd w:val="0"/>
        <w:spacing w:after="0" w:line="240" w:lineRule="auto"/>
        <w:ind w:firstLine="709"/>
        <w:jc w:val="both"/>
        <w:rPr>
          <w:rFonts w:ascii="Times New Roman" w:hAnsi="Times New Roman"/>
          <w:sz w:val="20"/>
          <w:szCs w:val="20"/>
          <w:lang w:eastAsia="ar-SA"/>
        </w:rPr>
      </w:pPr>
      <w:r w:rsidRPr="00C96541">
        <w:rPr>
          <w:rFonts w:ascii="Times New Roman" w:hAnsi="Times New Roman"/>
          <w:sz w:val="20"/>
          <w:szCs w:val="20"/>
          <w:lang w:eastAsia="ar-SA"/>
        </w:rPr>
        <w:t xml:space="preserve">5.1.1. Денежное поощрение по результатам работы за квартал выплачивается на основании распоряжения администрации сельского поселения Сентябрьский. </w:t>
      </w:r>
    </w:p>
    <w:p w:rsidR="00C96541" w:rsidRPr="00C96541" w:rsidRDefault="00C96541" w:rsidP="00C96541">
      <w:pPr>
        <w:widowControl w:val="0"/>
        <w:suppressAutoHyphens/>
        <w:adjustRightInd w:val="0"/>
        <w:spacing w:after="0" w:line="240" w:lineRule="auto"/>
        <w:ind w:firstLine="709"/>
        <w:jc w:val="both"/>
        <w:rPr>
          <w:rFonts w:ascii="Times New Roman" w:hAnsi="Times New Roman"/>
          <w:sz w:val="20"/>
          <w:szCs w:val="20"/>
          <w:lang w:eastAsia="ar-SA"/>
        </w:rPr>
      </w:pPr>
      <w:r w:rsidRPr="00C96541">
        <w:rPr>
          <w:rFonts w:ascii="Times New Roman" w:hAnsi="Times New Roman"/>
          <w:sz w:val="20"/>
          <w:szCs w:val="20"/>
          <w:lang w:eastAsia="ar-SA"/>
        </w:rPr>
        <w:t xml:space="preserve">5.2. Размер денежного поощрения по результатам работы за квартал муниципальным служащим учитывается при исчислении средней заработной платы (среднего заработка) для всех случаев определения ее размера, предусмотренных </w:t>
      </w:r>
      <w:hyperlink r:id="rId13" w:history="1">
        <w:r w:rsidRPr="00C96541">
          <w:rPr>
            <w:rFonts w:ascii="Times New Roman" w:hAnsi="Times New Roman"/>
            <w:sz w:val="20"/>
            <w:szCs w:val="20"/>
            <w:lang w:eastAsia="ar-SA"/>
          </w:rPr>
          <w:t>Трудовым кодексом</w:t>
        </w:r>
      </w:hyperlink>
      <w:r w:rsidRPr="00C96541">
        <w:rPr>
          <w:rFonts w:ascii="Times New Roman" w:hAnsi="Times New Roman"/>
          <w:sz w:val="20"/>
          <w:szCs w:val="20"/>
          <w:lang w:eastAsia="ar-SA"/>
        </w:rPr>
        <w:t xml:space="preserve"> Российской Федерации.</w:t>
      </w:r>
    </w:p>
    <w:p w:rsidR="00C96541" w:rsidRPr="00C96541" w:rsidRDefault="00C96541" w:rsidP="00C96541">
      <w:pPr>
        <w:tabs>
          <w:tab w:val="left" w:pos="0"/>
        </w:tabs>
        <w:suppressAutoHyphens/>
        <w:spacing w:after="0" w:line="240" w:lineRule="auto"/>
        <w:ind w:right="-5" w:firstLine="709"/>
        <w:jc w:val="both"/>
        <w:rPr>
          <w:rFonts w:ascii="Times New Roman" w:hAnsi="Times New Roman"/>
          <w:sz w:val="20"/>
          <w:szCs w:val="20"/>
          <w:lang w:eastAsia="ar-SA"/>
        </w:rPr>
      </w:pPr>
      <w:r w:rsidRPr="00C96541">
        <w:rPr>
          <w:rFonts w:ascii="Times New Roman" w:hAnsi="Times New Roman"/>
          <w:sz w:val="20"/>
          <w:szCs w:val="20"/>
          <w:lang w:eastAsia="ar-SA"/>
        </w:rPr>
        <w:t>5.3. Денежное поощрение по результатам работы за квартал выплачивается за фактически отработанное время в данном квартале.</w:t>
      </w:r>
    </w:p>
    <w:p w:rsidR="00C96541" w:rsidRPr="00C96541" w:rsidRDefault="00C96541" w:rsidP="00C96541">
      <w:pPr>
        <w:tabs>
          <w:tab w:val="left" w:pos="0"/>
        </w:tabs>
        <w:suppressAutoHyphens/>
        <w:spacing w:after="0" w:line="240" w:lineRule="auto"/>
        <w:ind w:right="-5" w:firstLine="709"/>
        <w:jc w:val="both"/>
        <w:rPr>
          <w:rFonts w:ascii="Times New Roman" w:hAnsi="Times New Roman"/>
          <w:sz w:val="20"/>
          <w:szCs w:val="20"/>
          <w:lang w:eastAsia="ar-SA"/>
        </w:rPr>
      </w:pPr>
      <w:r w:rsidRPr="00C96541">
        <w:rPr>
          <w:rFonts w:ascii="Times New Roman" w:hAnsi="Times New Roman"/>
          <w:sz w:val="20"/>
          <w:szCs w:val="20"/>
          <w:lang w:eastAsia="ar-SA"/>
        </w:rPr>
        <w:t>В отработанное время так же включаются периоды времени, когда за муниципальными служащими сохранялись место работы и средняя заработная плата, за исключением случаев временной нетрудоспособности.</w:t>
      </w:r>
    </w:p>
    <w:p w:rsidR="00C96541" w:rsidRPr="00C96541" w:rsidRDefault="00C96541" w:rsidP="00C96541">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p>
    <w:p w:rsidR="00C96541" w:rsidRPr="00C96541" w:rsidRDefault="00C96541" w:rsidP="00C96541">
      <w:pPr>
        <w:suppressAutoHyphens/>
        <w:spacing w:after="0" w:line="240" w:lineRule="auto"/>
        <w:ind w:firstLine="5670"/>
        <w:jc w:val="center"/>
        <w:rPr>
          <w:rFonts w:ascii="Times New Roman" w:hAnsi="Times New Roman"/>
          <w:sz w:val="20"/>
          <w:szCs w:val="20"/>
          <w:lang w:eastAsia="ar-SA"/>
        </w:rPr>
      </w:pPr>
    </w:p>
    <w:tbl>
      <w:tblPr>
        <w:tblW w:w="0" w:type="auto"/>
        <w:tblLook w:val="04A0" w:firstRow="1" w:lastRow="0" w:firstColumn="1" w:lastColumn="0" w:noHBand="0" w:noVBand="1"/>
      </w:tblPr>
      <w:tblGrid>
        <w:gridCol w:w="247"/>
        <w:gridCol w:w="9608"/>
      </w:tblGrid>
      <w:tr w:rsidR="00C96541" w:rsidRPr="00C96541" w:rsidTr="00C96541">
        <w:tc>
          <w:tcPr>
            <w:tcW w:w="250" w:type="dxa"/>
            <w:shd w:val="clear" w:color="auto" w:fill="auto"/>
          </w:tcPr>
          <w:p w:rsidR="00C96541" w:rsidRPr="00C96541" w:rsidRDefault="00C96541" w:rsidP="00C96541">
            <w:pPr>
              <w:suppressAutoHyphens/>
              <w:autoSpaceDE w:val="0"/>
              <w:spacing w:after="0" w:line="240" w:lineRule="auto"/>
              <w:ind w:firstLine="540"/>
              <w:jc w:val="both"/>
              <w:rPr>
                <w:rFonts w:ascii="Times New Roman" w:hAnsi="Times New Roman"/>
                <w:sz w:val="20"/>
                <w:szCs w:val="20"/>
                <w:lang w:eastAsia="ar-SA"/>
              </w:rPr>
            </w:pPr>
          </w:p>
        </w:tc>
        <w:tc>
          <w:tcPr>
            <w:tcW w:w="10773" w:type="dxa"/>
            <w:shd w:val="clear" w:color="auto" w:fill="auto"/>
          </w:tcPr>
          <w:p w:rsidR="00C96541" w:rsidRPr="00C96541" w:rsidRDefault="00C96541" w:rsidP="00C96541">
            <w:pPr>
              <w:suppressAutoHyphens/>
              <w:autoSpaceDE w:val="0"/>
              <w:spacing w:after="0" w:line="240" w:lineRule="auto"/>
              <w:ind w:left="-4785" w:firstLine="5325"/>
              <w:jc w:val="both"/>
              <w:rPr>
                <w:rFonts w:ascii="Times New Roman" w:hAnsi="Times New Roman"/>
                <w:sz w:val="20"/>
                <w:szCs w:val="20"/>
                <w:lang w:eastAsia="ar-SA"/>
              </w:rPr>
            </w:pPr>
            <w:r w:rsidRPr="00C96541">
              <w:rPr>
                <w:rFonts w:ascii="Times New Roman" w:hAnsi="Times New Roman"/>
                <w:sz w:val="20"/>
                <w:szCs w:val="20"/>
                <w:lang w:eastAsia="ar-SA"/>
              </w:rPr>
              <w:t xml:space="preserve">Приложение 2 к решению Совета депутатов от </w:t>
            </w:r>
            <w:r w:rsidRPr="00C96541">
              <w:rPr>
                <w:rFonts w:ascii="Times New Roman" w:hAnsi="Times New Roman"/>
                <w:sz w:val="20"/>
                <w:szCs w:val="20"/>
                <w:u w:val="single"/>
                <w:lang w:eastAsia="ar-SA"/>
              </w:rPr>
              <w:t>12.10.2017</w:t>
            </w:r>
            <w:r w:rsidRPr="00C96541">
              <w:rPr>
                <w:rFonts w:ascii="Times New Roman" w:hAnsi="Times New Roman"/>
                <w:sz w:val="20"/>
                <w:szCs w:val="20"/>
                <w:lang w:eastAsia="ar-SA"/>
              </w:rPr>
              <w:t xml:space="preserve"> № </w:t>
            </w:r>
            <w:r w:rsidRPr="00C96541">
              <w:rPr>
                <w:rFonts w:ascii="Times New Roman" w:hAnsi="Times New Roman"/>
                <w:sz w:val="20"/>
                <w:szCs w:val="20"/>
                <w:u w:val="single"/>
                <w:lang w:eastAsia="ar-SA"/>
              </w:rPr>
              <w:t>237</w:t>
            </w:r>
          </w:p>
          <w:p w:rsidR="00C96541" w:rsidRPr="00C96541" w:rsidRDefault="00C96541" w:rsidP="00C96541">
            <w:pPr>
              <w:suppressAutoHyphens/>
              <w:autoSpaceDE w:val="0"/>
              <w:spacing w:after="0" w:line="240" w:lineRule="auto"/>
              <w:jc w:val="both"/>
              <w:rPr>
                <w:rFonts w:ascii="Times New Roman" w:hAnsi="Times New Roman"/>
                <w:sz w:val="20"/>
                <w:szCs w:val="20"/>
                <w:lang w:eastAsia="ar-SA"/>
              </w:rPr>
            </w:pPr>
          </w:p>
        </w:tc>
      </w:tr>
    </w:tbl>
    <w:p w:rsidR="00C96541" w:rsidRPr="00C96541" w:rsidRDefault="00C96541" w:rsidP="00C96541">
      <w:pPr>
        <w:suppressAutoHyphens/>
        <w:autoSpaceDE w:val="0"/>
        <w:spacing w:after="0" w:line="240" w:lineRule="auto"/>
        <w:ind w:firstLine="540"/>
        <w:jc w:val="both"/>
        <w:rPr>
          <w:rFonts w:ascii="Times New Roman" w:hAnsi="Times New Roman"/>
          <w:sz w:val="20"/>
          <w:szCs w:val="20"/>
          <w:lang w:eastAsia="ar-SA"/>
        </w:rPr>
      </w:pPr>
    </w:p>
    <w:p w:rsidR="00C96541" w:rsidRPr="00C96541" w:rsidRDefault="00C96541" w:rsidP="00C96541">
      <w:pPr>
        <w:suppressAutoHyphens/>
        <w:spacing w:after="0" w:line="240" w:lineRule="auto"/>
        <w:jc w:val="center"/>
        <w:rPr>
          <w:rFonts w:ascii="Times New Roman" w:hAnsi="Times New Roman"/>
          <w:sz w:val="20"/>
          <w:szCs w:val="20"/>
          <w:lang w:eastAsia="ar-SA"/>
        </w:rPr>
      </w:pPr>
      <w:r w:rsidRPr="00C96541">
        <w:rPr>
          <w:rFonts w:ascii="Times New Roman" w:hAnsi="Times New Roman"/>
          <w:sz w:val="20"/>
          <w:szCs w:val="20"/>
          <w:lang w:eastAsia="ar-SA"/>
        </w:rPr>
        <w:t>Размеры денежного вознаграждения выборных должностных лиц местного самоуправления в муниципальном образовании сельское поселение Сентябрьский</w:t>
      </w:r>
    </w:p>
    <w:p w:rsidR="00C96541" w:rsidRPr="00C96541" w:rsidRDefault="00C96541" w:rsidP="00C96541">
      <w:pPr>
        <w:suppressAutoHyphens/>
        <w:spacing w:after="0" w:line="240" w:lineRule="auto"/>
        <w:jc w:val="center"/>
        <w:rPr>
          <w:rFonts w:ascii="Times New Roman" w:hAnsi="Times New Roman"/>
          <w:sz w:val="20"/>
          <w:szCs w:val="20"/>
          <w:lang w:eastAsia="ar-SA"/>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552"/>
      </w:tblGrid>
      <w:tr w:rsidR="00C96541" w:rsidRPr="00C96541" w:rsidTr="00D61992">
        <w:tblPrEx>
          <w:tblCellMar>
            <w:top w:w="0" w:type="dxa"/>
            <w:bottom w:w="0" w:type="dxa"/>
          </w:tblCellMar>
        </w:tblPrEx>
        <w:trPr>
          <w:cantSplit/>
          <w:trHeight w:val="285"/>
        </w:trPr>
        <w:tc>
          <w:tcPr>
            <w:tcW w:w="675" w:type="dxa"/>
            <w:vAlign w:val="center"/>
          </w:tcPr>
          <w:p w:rsidR="00C96541" w:rsidRPr="00C96541" w:rsidRDefault="00C96541" w:rsidP="00C96541">
            <w:pPr>
              <w:suppressAutoHyphens/>
              <w:spacing w:after="0" w:line="240" w:lineRule="auto"/>
              <w:jc w:val="center"/>
              <w:rPr>
                <w:rFonts w:ascii="Times New Roman" w:hAnsi="Times New Roman"/>
                <w:sz w:val="20"/>
                <w:szCs w:val="20"/>
                <w:lang w:eastAsia="ar-SA"/>
              </w:rPr>
            </w:pPr>
            <w:r w:rsidRPr="00C96541">
              <w:rPr>
                <w:rFonts w:ascii="Times New Roman" w:hAnsi="Times New Roman"/>
                <w:sz w:val="20"/>
                <w:szCs w:val="20"/>
                <w:lang w:eastAsia="ar-SA"/>
              </w:rPr>
              <w:t>№</w:t>
            </w:r>
          </w:p>
        </w:tc>
        <w:tc>
          <w:tcPr>
            <w:tcW w:w="6663" w:type="dxa"/>
            <w:vAlign w:val="center"/>
          </w:tcPr>
          <w:p w:rsidR="00C96541" w:rsidRPr="00C96541" w:rsidRDefault="00C96541" w:rsidP="00C96541">
            <w:pPr>
              <w:suppressAutoHyphens/>
              <w:spacing w:after="0" w:line="240" w:lineRule="auto"/>
              <w:jc w:val="center"/>
              <w:rPr>
                <w:rFonts w:ascii="Times New Roman" w:hAnsi="Times New Roman"/>
                <w:sz w:val="20"/>
                <w:szCs w:val="20"/>
                <w:lang w:eastAsia="ar-SA"/>
              </w:rPr>
            </w:pPr>
            <w:r w:rsidRPr="00C96541">
              <w:rPr>
                <w:rFonts w:ascii="Times New Roman" w:hAnsi="Times New Roman"/>
                <w:sz w:val="20"/>
                <w:szCs w:val="20"/>
                <w:lang w:eastAsia="ar-SA"/>
              </w:rPr>
              <w:t>Наименование должности</w:t>
            </w:r>
          </w:p>
        </w:tc>
        <w:tc>
          <w:tcPr>
            <w:tcW w:w="2552" w:type="dxa"/>
            <w:vAlign w:val="center"/>
          </w:tcPr>
          <w:p w:rsidR="00C96541" w:rsidRPr="00C96541" w:rsidRDefault="00C96541" w:rsidP="00C96541">
            <w:pPr>
              <w:suppressAutoHyphens/>
              <w:spacing w:after="0" w:line="240" w:lineRule="auto"/>
              <w:jc w:val="center"/>
              <w:rPr>
                <w:rFonts w:ascii="Times New Roman" w:hAnsi="Times New Roman"/>
                <w:sz w:val="20"/>
                <w:szCs w:val="20"/>
                <w:lang w:eastAsia="ar-SA"/>
              </w:rPr>
            </w:pPr>
            <w:r w:rsidRPr="00C96541">
              <w:rPr>
                <w:rFonts w:ascii="Times New Roman" w:hAnsi="Times New Roman"/>
                <w:sz w:val="20"/>
                <w:szCs w:val="20"/>
                <w:lang w:eastAsia="ar-SA"/>
              </w:rPr>
              <w:t>Размер денежного вознаграждения</w:t>
            </w:r>
          </w:p>
          <w:p w:rsidR="00C96541" w:rsidRPr="00C96541" w:rsidRDefault="00C96541" w:rsidP="00C96541">
            <w:pPr>
              <w:suppressAutoHyphens/>
              <w:spacing w:after="0" w:line="240" w:lineRule="auto"/>
              <w:jc w:val="center"/>
              <w:rPr>
                <w:rFonts w:ascii="Times New Roman" w:hAnsi="Times New Roman"/>
                <w:sz w:val="20"/>
                <w:szCs w:val="20"/>
                <w:lang w:eastAsia="ar-SA"/>
              </w:rPr>
            </w:pPr>
            <w:r w:rsidRPr="00C96541">
              <w:rPr>
                <w:rFonts w:ascii="Times New Roman" w:hAnsi="Times New Roman"/>
                <w:sz w:val="20"/>
                <w:szCs w:val="20"/>
                <w:lang w:eastAsia="ar-SA"/>
              </w:rPr>
              <w:t>(в рублях)</w:t>
            </w:r>
          </w:p>
        </w:tc>
      </w:tr>
      <w:tr w:rsidR="00C96541" w:rsidRPr="00C96541" w:rsidTr="00D61992">
        <w:tblPrEx>
          <w:tblCellMar>
            <w:top w:w="0" w:type="dxa"/>
            <w:bottom w:w="0" w:type="dxa"/>
          </w:tblCellMar>
        </w:tblPrEx>
        <w:trPr>
          <w:cantSplit/>
          <w:trHeight w:val="352"/>
        </w:trPr>
        <w:tc>
          <w:tcPr>
            <w:tcW w:w="675" w:type="dxa"/>
            <w:vAlign w:val="center"/>
          </w:tcPr>
          <w:p w:rsidR="00C96541" w:rsidRPr="00C96541" w:rsidRDefault="00C96541" w:rsidP="00C96541">
            <w:pPr>
              <w:suppressAutoHyphens/>
              <w:spacing w:after="0" w:line="240" w:lineRule="auto"/>
              <w:jc w:val="center"/>
              <w:rPr>
                <w:rFonts w:ascii="Times New Roman" w:hAnsi="Times New Roman"/>
                <w:sz w:val="20"/>
                <w:szCs w:val="20"/>
                <w:lang w:eastAsia="ar-SA"/>
              </w:rPr>
            </w:pPr>
            <w:r w:rsidRPr="00C96541">
              <w:rPr>
                <w:rFonts w:ascii="Times New Roman" w:hAnsi="Times New Roman"/>
                <w:sz w:val="20"/>
                <w:szCs w:val="20"/>
                <w:lang w:eastAsia="ar-SA"/>
              </w:rPr>
              <w:t>1.</w:t>
            </w:r>
          </w:p>
        </w:tc>
        <w:tc>
          <w:tcPr>
            <w:tcW w:w="6663" w:type="dxa"/>
            <w:vAlign w:val="center"/>
          </w:tcPr>
          <w:p w:rsidR="00C96541" w:rsidRPr="00C96541" w:rsidRDefault="00C96541" w:rsidP="00C96541">
            <w:pPr>
              <w:suppressAutoHyphens/>
              <w:spacing w:after="0" w:line="240" w:lineRule="auto"/>
              <w:rPr>
                <w:rFonts w:ascii="Times New Roman" w:hAnsi="Times New Roman"/>
                <w:sz w:val="20"/>
                <w:szCs w:val="20"/>
                <w:lang w:eastAsia="ar-SA"/>
              </w:rPr>
            </w:pPr>
            <w:r w:rsidRPr="00C96541">
              <w:rPr>
                <w:rFonts w:ascii="Times New Roman" w:hAnsi="Times New Roman"/>
                <w:sz w:val="20"/>
                <w:szCs w:val="20"/>
                <w:lang w:eastAsia="ar-SA"/>
              </w:rPr>
              <w:t xml:space="preserve">Глава муниципального образования, избранный на </w:t>
            </w:r>
          </w:p>
          <w:p w:rsidR="00C96541" w:rsidRPr="00C96541" w:rsidRDefault="00C96541" w:rsidP="00C96541">
            <w:pPr>
              <w:suppressAutoHyphens/>
              <w:spacing w:after="0" w:line="240" w:lineRule="auto"/>
              <w:rPr>
                <w:rFonts w:ascii="Times New Roman" w:hAnsi="Times New Roman"/>
                <w:sz w:val="20"/>
                <w:szCs w:val="20"/>
                <w:lang w:eastAsia="ar-SA"/>
              </w:rPr>
            </w:pPr>
            <w:r w:rsidRPr="00C96541">
              <w:rPr>
                <w:rFonts w:ascii="Times New Roman" w:hAnsi="Times New Roman"/>
                <w:sz w:val="20"/>
                <w:szCs w:val="20"/>
                <w:lang w:eastAsia="ar-SA"/>
              </w:rPr>
              <w:t xml:space="preserve">муниципальных выборах и осуществляющий свои </w:t>
            </w:r>
          </w:p>
          <w:p w:rsidR="00C96541" w:rsidRPr="00C96541" w:rsidRDefault="00C96541" w:rsidP="00C96541">
            <w:pPr>
              <w:suppressAutoHyphens/>
              <w:spacing w:after="0" w:line="240" w:lineRule="auto"/>
              <w:rPr>
                <w:rFonts w:ascii="Times New Roman" w:hAnsi="Times New Roman"/>
                <w:sz w:val="20"/>
                <w:szCs w:val="20"/>
                <w:lang w:eastAsia="ar-SA"/>
              </w:rPr>
            </w:pPr>
            <w:r w:rsidRPr="00C96541">
              <w:rPr>
                <w:rFonts w:ascii="Times New Roman" w:hAnsi="Times New Roman"/>
                <w:sz w:val="20"/>
                <w:szCs w:val="20"/>
                <w:lang w:eastAsia="ar-SA"/>
              </w:rPr>
              <w:t>полномочия на постоянной основе</w:t>
            </w:r>
          </w:p>
        </w:tc>
        <w:tc>
          <w:tcPr>
            <w:tcW w:w="2552" w:type="dxa"/>
            <w:vAlign w:val="center"/>
          </w:tcPr>
          <w:p w:rsidR="00C96541" w:rsidRPr="00C96541" w:rsidRDefault="00C96541" w:rsidP="00C96541">
            <w:pPr>
              <w:suppressAutoHyphens/>
              <w:spacing w:after="0" w:line="240" w:lineRule="auto"/>
              <w:jc w:val="center"/>
              <w:rPr>
                <w:rFonts w:ascii="Times New Roman" w:hAnsi="Times New Roman"/>
                <w:sz w:val="20"/>
                <w:szCs w:val="20"/>
                <w:lang w:eastAsia="ar-SA"/>
              </w:rPr>
            </w:pPr>
            <w:r w:rsidRPr="00C96541">
              <w:rPr>
                <w:rFonts w:ascii="Times New Roman" w:hAnsi="Times New Roman"/>
                <w:sz w:val="20"/>
                <w:szCs w:val="20"/>
                <w:lang w:eastAsia="ar-SA"/>
              </w:rPr>
              <w:t xml:space="preserve"> 3112</w:t>
            </w:r>
          </w:p>
        </w:tc>
      </w:tr>
    </w:tbl>
    <w:p w:rsidR="00C96541" w:rsidRPr="00C96541" w:rsidRDefault="00C96541" w:rsidP="00C96541">
      <w:pPr>
        <w:widowControl w:val="0"/>
        <w:suppressAutoHyphens/>
        <w:autoSpaceDE w:val="0"/>
        <w:autoSpaceDN w:val="0"/>
        <w:adjustRightInd w:val="0"/>
        <w:spacing w:after="0" w:line="240" w:lineRule="auto"/>
        <w:ind w:left="5670"/>
        <w:jc w:val="both"/>
        <w:rPr>
          <w:rFonts w:ascii="Times New Roman" w:hAnsi="Times New Roman"/>
          <w:sz w:val="26"/>
          <w:szCs w:val="26"/>
          <w:lang w:eastAsia="ar-SA"/>
        </w:rPr>
      </w:pPr>
    </w:p>
    <w:p w:rsidR="00C96541" w:rsidRDefault="00C96541" w:rsidP="00C74F71">
      <w:pPr>
        <w:spacing w:after="0" w:line="240" w:lineRule="auto"/>
        <w:jc w:val="both"/>
        <w:rPr>
          <w:rFonts w:ascii="Times New Roman" w:hAnsi="Times New Roman"/>
          <w:sz w:val="20"/>
          <w:szCs w:val="20"/>
        </w:rPr>
      </w:pPr>
    </w:p>
    <w:p w:rsidR="00C96541" w:rsidRDefault="00C96541" w:rsidP="00C74F71">
      <w:pPr>
        <w:spacing w:after="0" w:line="240" w:lineRule="auto"/>
        <w:jc w:val="both"/>
        <w:rPr>
          <w:rFonts w:ascii="Times New Roman" w:hAnsi="Times New Roman"/>
          <w:sz w:val="20"/>
          <w:szCs w:val="20"/>
        </w:rPr>
      </w:pPr>
    </w:p>
    <w:p w:rsidR="00C96541" w:rsidRDefault="00C96541" w:rsidP="00C74F71">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r w:rsidRPr="00C3261B">
        <w:rPr>
          <w:rFonts w:ascii="Times New Roman" w:hAnsi="Times New Roman"/>
          <w:b/>
          <w:sz w:val="20"/>
          <w:szCs w:val="20"/>
        </w:rPr>
        <w:t>РЕШЕНИЕ</w:t>
      </w:r>
      <w:r>
        <w:rPr>
          <w:rFonts w:ascii="Times New Roman" w:hAnsi="Times New Roman"/>
          <w:sz w:val="20"/>
          <w:szCs w:val="20"/>
        </w:rPr>
        <w:t xml:space="preserve"> № 241 от 12.10.2017 г.</w:t>
      </w:r>
    </w:p>
    <w:p w:rsid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О признании утратившим силу решение Совета депутатов сельского поселения Сентябрьский от  17.04.2008 № 103 «Об утверждении Положения о создании условий для развития малого и среднего предпринимательства»</w:t>
      </w:r>
    </w:p>
    <w:p w:rsidR="00C96541" w:rsidRDefault="00C96541" w:rsidP="00C74F71">
      <w:pPr>
        <w:spacing w:after="0" w:line="240" w:lineRule="auto"/>
        <w:jc w:val="both"/>
        <w:rPr>
          <w:rFonts w:ascii="Times New Roman" w:hAnsi="Times New Roman"/>
          <w:sz w:val="20"/>
          <w:szCs w:val="20"/>
        </w:rPr>
      </w:pPr>
    </w:p>
    <w:p w:rsidR="00D61992" w:rsidRP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В целях приведения муниципального правового акта в соответствие с действующим законодательством,  Уставом муниципального образования сельское поселение Сентябрьский Совет поселения  РЕШИЛ:</w:t>
      </w:r>
    </w:p>
    <w:p w:rsidR="00D61992" w:rsidRPr="00D61992" w:rsidRDefault="00D61992" w:rsidP="00D61992">
      <w:pPr>
        <w:spacing w:after="0" w:line="240" w:lineRule="auto"/>
        <w:jc w:val="both"/>
        <w:rPr>
          <w:rFonts w:ascii="Times New Roman" w:hAnsi="Times New Roman"/>
          <w:sz w:val="20"/>
          <w:szCs w:val="20"/>
        </w:rPr>
      </w:pPr>
    </w:p>
    <w:p w:rsidR="00D61992" w:rsidRP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1.</w:t>
      </w:r>
      <w:r w:rsidRPr="00D61992">
        <w:rPr>
          <w:rFonts w:ascii="Times New Roman" w:hAnsi="Times New Roman"/>
          <w:sz w:val="20"/>
          <w:szCs w:val="20"/>
        </w:rPr>
        <w:tab/>
        <w:t>Признать утратившими силу:</w:t>
      </w:r>
    </w:p>
    <w:p w:rsidR="00D61992" w:rsidRP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ab/>
        <w:t>1.1. решение Совета депутатов сельского поселения Сентябрьский от  17.04.2008 № 103 «Об утверждении Положения о создании условий для развития малого и среднего предпринимательства»;</w:t>
      </w:r>
    </w:p>
    <w:p w:rsidR="00D61992" w:rsidRP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ab/>
        <w:t>1.2. решение Совета депутатов сельского поселения Сентябрьский от 18.01.2016 № 143 «О внесении изменений в решение Совета депутатов от 17.04.2008 № 103 «Об утверждении Положения о создании условий для развития малого и среднего предпринимательства».</w:t>
      </w:r>
    </w:p>
    <w:p w:rsidR="00D61992" w:rsidRP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D61992" w:rsidRP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3. Настоящее решение вступает в силу после его официального опубликования (обнародования).</w:t>
      </w:r>
    </w:p>
    <w:p w:rsidR="00D61992" w:rsidRPr="00D61992" w:rsidRDefault="00D61992" w:rsidP="00D61992">
      <w:pPr>
        <w:spacing w:after="0" w:line="240" w:lineRule="auto"/>
        <w:jc w:val="both"/>
        <w:rPr>
          <w:rFonts w:ascii="Times New Roman" w:hAnsi="Times New Roman"/>
          <w:sz w:val="20"/>
          <w:szCs w:val="20"/>
        </w:rPr>
      </w:pPr>
    </w:p>
    <w:p w:rsidR="00D61992" w:rsidRP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 xml:space="preserve">Глава  поселения                                                                                       А.В. Светлаков    </w:t>
      </w:r>
    </w:p>
    <w:p w:rsidR="00C96541" w:rsidRDefault="00C96541" w:rsidP="00C74F71">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b/>
          <w:sz w:val="20"/>
          <w:szCs w:val="20"/>
        </w:rPr>
      </w:pPr>
    </w:p>
    <w:p w:rsidR="00D61992" w:rsidRDefault="00D61992" w:rsidP="00D61992">
      <w:pPr>
        <w:spacing w:after="0" w:line="240" w:lineRule="auto"/>
        <w:jc w:val="both"/>
        <w:rPr>
          <w:rFonts w:ascii="Times New Roman" w:hAnsi="Times New Roman"/>
          <w:b/>
          <w:sz w:val="20"/>
          <w:szCs w:val="20"/>
        </w:rPr>
      </w:pPr>
    </w:p>
    <w:p w:rsidR="00D61992" w:rsidRDefault="00D61992" w:rsidP="00D61992">
      <w:pPr>
        <w:spacing w:after="0" w:line="240" w:lineRule="auto"/>
        <w:jc w:val="both"/>
        <w:rPr>
          <w:rFonts w:ascii="Times New Roman" w:hAnsi="Times New Roman"/>
          <w:sz w:val="20"/>
          <w:szCs w:val="20"/>
        </w:rPr>
      </w:pPr>
      <w:r w:rsidRPr="00D61992">
        <w:rPr>
          <w:rFonts w:ascii="Times New Roman" w:hAnsi="Times New Roman"/>
          <w:b/>
          <w:sz w:val="20"/>
          <w:szCs w:val="20"/>
        </w:rPr>
        <w:lastRenderedPageBreak/>
        <w:t>ПОСТАНОВЛЕНИЕ</w:t>
      </w:r>
      <w:r>
        <w:rPr>
          <w:rFonts w:ascii="Times New Roman" w:hAnsi="Times New Roman"/>
          <w:sz w:val="20"/>
          <w:szCs w:val="20"/>
        </w:rPr>
        <w:t xml:space="preserve"> № 164 от 12.10.2017 Г.</w:t>
      </w:r>
    </w:p>
    <w:p w:rsidR="00D61992" w:rsidRP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Об утверждении отчета об исполнении бюджета муниципального образования</w:t>
      </w:r>
    </w:p>
    <w:p w:rsidR="00D61992" w:rsidRP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 xml:space="preserve">сельское поселение Сентябрьский и показателей численности муниципальных служащих с указанием фактических затрат на их денежное содержание </w:t>
      </w:r>
    </w:p>
    <w:p w:rsidR="00D61992" w:rsidRDefault="00D61992" w:rsidP="00D61992">
      <w:pPr>
        <w:spacing w:after="0" w:line="240" w:lineRule="auto"/>
        <w:jc w:val="both"/>
        <w:rPr>
          <w:rFonts w:ascii="Times New Roman" w:hAnsi="Times New Roman"/>
          <w:sz w:val="20"/>
          <w:szCs w:val="20"/>
        </w:rPr>
      </w:pPr>
      <w:r w:rsidRPr="00D61992">
        <w:rPr>
          <w:rFonts w:ascii="Times New Roman" w:hAnsi="Times New Roman"/>
          <w:sz w:val="20"/>
          <w:szCs w:val="20"/>
        </w:rPr>
        <w:t>за III квартал 2017 года</w:t>
      </w:r>
    </w:p>
    <w:p w:rsidR="00D61992" w:rsidRDefault="00D61992" w:rsidP="00C74F71">
      <w:pPr>
        <w:spacing w:after="0" w:line="240" w:lineRule="auto"/>
        <w:jc w:val="both"/>
        <w:rPr>
          <w:rFonts w:ascii="Times New Roman" w:hAnsi="Times New Roman"/>
          <w:sz w:val="20"/>
          <w:szCs w:val="20"/>
        </w:rPr>
      </w:pPr>
    </w:p>
    <w:p w:rsidR="00D61992" w:rsidRDefault="00D61992" w:rsidP="00C74F71">
      <w:pPr>
        <w:spacing w:after="0" w:line="240" w:lineRule="auto"/>
        <w:jc w:val="both"/>
        <w:rPr>
          <w:rFonts w:ascii="Times New Roman" w:hAnsi="Times New Roman"/>
          <w:sz w:val="20"/>
          <w:szCs w:val="20"/>
        </w:rPr>
      </w:pPr>
    </w:p>
    <w:p w:rsidR="00D61992" w:rsidRPr="00D61992" w:rsidRDefault="00D61992" w:rsidP="00D61992">
      <w:pPr>
        <w:suppressAutoHyphens/>
        <w:spacing w:after="0" w:line="240" w:lineRule="auto"/>
        <w:ind w:firstLine="708"/>
        <w:jc w:val="both"/>
        <w:rPr>
          <w:rFonts w:ascii="Times New Roman" w:hAnsi="Times New Roman"/>
          <w:sz w:val="20"/>
          <w:szCs w:val="20"/>
          <w:lang w:eastAsia="ar-SA"/>
        </w:rPr>
      </w:pPr>
      <w:r w:rsidRPr="00D61992">
        <w:rPr>
          <w:rFonts w:ascii="Times New Roman" w:hAnsi="Times New Roman"/>
          <w:sz w:val="20"/>
          <w:szCs w:val="20"/>
          <w:lang w:eastAsia="ar-SA"/>
        </w:rPr>
        <w:t xml:space="preserve">На основании пункта 5 статьи 264.2 Бюджетного кодекса Российской </w:t>
      </w:r>
      <w:r w:rsidRPr="00D61992">
        <w:rPr>
          <w:rFonts w:ascii="Times New Roman" w:hAnsi="Times New Roman"/>
          <w:sz w:val="20"/>
          <w:szCs w:val="20"/>
          <w:lang w:eastAsia="ar-SA"/>
        </w:rPr>
        <w:br/>
        <w:t>Федерации, статьи 6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26.10.2016 № 193 «Об утверждении Положения о бюджетном процессе в муниципальном образовании сельское поселение Сентябрьский» п о с т а н о в л я ю:</w:t>
      </w:r>
    </w:p>
    <w:p w:rsidR="00D61992" w:rsidRPr="00D61992" w:rsidRDefault="00D61992" w:rsidP="00D61992">
      <w:pPr>
        <w:tabs>
          <w:tab w:val="left" w:pos="9350"/>
        </w:tabs>
        <w:suppressAutoHyphens/>
        <w:spacing w:after="0" w:line="240" w:lineRule="auto"/>
        <w:jc w:val="both"/>
        <w:rPr>
          <w:sz w:val="20"/>
          <w:szCs w:val="20"/>
          <w:lang w:eastAsia="ar-SA"/>
        </w:rPr>
      </w:pPr>
    </w:p>
    <w:p w:rsidR="00D61992" w:rsidRPr="00D61992" w:rsidRDefault="00D61992" w:rsidP="00D61992">
      <w:pPr>
        <w:numPr>
          <w:ilvl w:val="0"/>
          <w:numId w:val="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D61992">
        <w:rPr>
          <w:rFonts w:ascii="Times New Roman" w:hAnsi="Times New Roman"/>
          <w:sz w:val="20"/>
          <w:szCs w:val="20"/>
          <w:lang w:eastAsia="ar-SA"/>
        </w:rPr>
        <w:t xml:space="preserve">Направить отчет об исполнении бюджета муниципального образования сельское поселение Сентябрьский за </w:t>
      </w:r>
      <w:r w:rsidRPr="00D61992">
        <w:rPr>
          <w:rFonts w:ascii="Times New Roman" w:hAnsi="Times New Roman"/>
          <w:sz w:val="20"/>
          <w:szCs w:val="20"/>
          <w:lang w:val="en-US" w:eastAsia="ar-SA"/>
        </w:rPr>
        <w:t>III</w:t>
      </w:r>
      <w:r w:rsidRPr="00D61992">
        <w:rPr>
          <w:rFonts w:ascii="Times New Roman" w:hAnsi="Times New Roman"/>
          <w:sz w:val="20"/>
          <w:szCs w:val="20"/>
          <w:lang w:eastAsia="ar-SA"/>
        </w:rPr>
        <w:t xml:space="preserve"> квартал 2017 года в Совет депутатов сельского поселение Сентябрьский по доходам в сумме 50 925 543 рубля 33 копейки, по расходам в сумме 68 622 110 рублей 00 копеек с превышением расходов над доходами в сумме 17 696 566 рублей 67 копеек согласно приложению 1 к настоящему постановлению.</w:t>
      </w:r>
    </w:p>
    <w:p w:rsidR="00D61992" w:rsidRPr="00D61992" w:rsidRDefault="00D61992" w:rsidP="00D61992">
      <w:pPr>
        <w:numPr>
          <w:ilvl w:val="0"/>
          <w:numId w:val="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D61992">
        <w:rPr>
          <w:rFonts w:ascii="Times New Roman" w:hAnsi="Times New Roman"/>
          <w:sz w:val="20"/>
          <w:szCs w:val="20"/>
          <w:lang w:eastAsia="ar-SA"/>
        </w:rPr>
        <w:t xml:space="preserve"> 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w:t>
      </w:r>
      <w:r w:rsidRPr="00D61992">
        <w:rPr>
          <w:rFonts w:ascii="Times New Roman" w:hAnsi="Times New Roman"/>
          <w:sz w:val="20"/>
          <w:szCs w:val="20"/>
          <w:lang w:val="en-US" w:eastAsia="ar-SA"/>
        </w:rPr>
        <w:t>III</w:t>
      </w:r>
      <w:r w:rsidRPr="00D61992">
        <w:rPr>
          <w:rFonts w:ascii="Times New Roman" w:hAnsi="Times New Roman"/>
          <w:sz w:val="20"/>
          <w:szCs w:val="20"/>
          <w:lang w:eastAsia="ar-SA"/>
        </w:rPr>
        <w:t xml:space="preserve"> квартал 2017 года, согласно приложению 2 к настоящему постановлению.</w:t>
      </w:r>
    </w:p>
    <w:p w:rsidR="00D61992" w:rsidRPr="00D61992" w:rsidRDefault="00D61992" w:rsidP="00D61992">
      <w:pPr>
        <w:numPr>
          <w:ilvl w:val="0"/>
          <w:numId w:val="1"/>
        </w:numPr>
        <w:tabs>
          <w:tab w:val="num" w:pos="0"/>
          <w:tab w:val="left" w:pos="851"/>
          <w:tab w:val="num" w:pos="1134"/>
        </w:tabs>
        <w:suppressAutoHyphens/>
        <w:spacing w:after="0" w:line="240" w:lineRule="auto"/>
        <w:ind w:left="0" w:firstLine="709"/>
        <w:jc w:val="both"/>
        <w:rPr>
          <w:rFonts w:ascii="Times New Roman" w:hAnsi="Times New Roman"/>
          <w:sz w:val="20"/>
          <w:szCs w:val="20"/>
          <w:lang w:eastAsia="ar-SA"/>
        </w:rPr>
      </w:pPr>
      <w:r w:rsidRPr="00D61992">
        <w:rPr>
          <w:rFonts w:ascii="Times New Roman" w:hAnsi="Times New Roman"/>
          <w:sz w:val="20"/>
          <w:szCs w:val="20"/>
          <w:lang w:eastAsia="ar-SA"/>
        </w:rPr>
        <w:t xml:space="preserve">Отделу учета и отчетности (О.В.Шабалина): направить отчет об исполнении бюджета муниципального образования сельское поселение Сентябрьский за </w:t>
      </w:r>
      <w:r w:rsidRPr="00D61992">
        <w:rPr>
          <w:rFonts w:ascii="Times New Roman" w:hAnsi="Times New Roman"/>
          <w:sz w:val="20"/>
          <w:szCs w:val="20"/>
          <w:lang w:val="en-US" w:eastAsia="ar-SA"/>
        </w:rPr>
        <w:t>III</w:t>
      </w:r>
      <w:r w:rsidRPr="00D61992">
        <w:rPr>
          <w:rFonts w:ascii="Times New Roman" w:hAnsi="Times New Roman"/>
          <w:sz w:val="20"/>
          <w:szCs w:val="20"/>
          <w:lang w:eastAsia="ar-SA"/>
        </w:rPr>
        <w:t xml:space="preserve"> квартал 2017 года в Совет депутатов сельского поселение Сентябрьский.</w:t>
      </w:r>
    </w:p>
    <w:p w:rsidR="00D61992" w:rsidRPr="00D61992" w:rsidRDefault="00D61992" w:rsidP="00D61992">
      <w:pPr>
        <w:numPr>
          <w:ilvl w:val="0"/>
          <w:numId w:val="1"/>
        </w:numPr>
        <w:tabs>
          <w:tab w:val="num" w:pos="0"/>
          <w:tab w:val="left" w:pos="1134"/>
        </w:tabs>
        <w:suppressAutoHyphens/>
        <w:spacing w:after="0" w:line="240" w:lineRule="auto"/>
        <w:ind w:left="0" w:firstLine="709"/>
        <w:jc w:val="both"/>
        <w:rPr>
          <w:rFonts w:ascii="Times New Roman" w:hAnsi="Times New Roman"/>
          <w:sz w:val="20"/>
          <w:szCs w:val="20"/>
          <w:lang w:eastAsia="ar-SA"/>
        </w:rPr>
      </w:pPr>
      <w:r w:rsidRPr="00D61992">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61992" w:rsidRPr="00D61992" w:rsidRDefault="00D61992" w:rsidP="00D61992">
      <w:pPr>
        <w:numPr>
          <w:ilvl w:val="0"/>
          <w:numId w:val="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D61992">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D61992" w:rsidRPr="00D61992" w:rsidRDefault="00D61992" w:rsidP="00D61992">
      <w:pPr>
        <w:tabs>
          <w:tab w:val="left" w:pos="0"/>
          <w:tab w:val="left" w:pos="900"/>
        </w:tabs>
        <w:suppressAutoHyphens/>
        <w:spacing w:after="0" w:line="240" w:lineRule="auto"/>
        <w:jc w:val="both"/>
        <w:rPr>
          <w:rFonts w:ascii="Times New Roman" w:hAnsi="Times New Roman"/>
          <w:sz w:val="20"/>
          <w:szCs w:val="20"/>
          <w:lang w:eastAsia="ar-SA"/>
        </w:rPr>
      </w:pPr>
    </w:p>
    <w:p w:rsidR="00D61992" w:rsidRPr="00D61992" w:rsidRDefault="00D61992" w:rsidP="00D61992">
      <w:pPr>
        <w:tabs>
          <w:tab w:val="left" w:pos="0"/>
        </w:tabs>
        <w:suppressAutoHyphens/>
        <w:spacing w:after="0" w:line="240" w:lineRule="auto"/>
        <w:rPr>
          <w:rFonts w:ascii="Times New Roman" w:hAnsi="Times New Roman"/>
          <w:sz w:val="20"/>
          <w:szCs w:val="20"/>
          <w:lang w:eastAsia="ar-SA"/>
        </w:rPr>
      </w:pPr>
      <w:r w:rsidRPr="00D61992">
        <w:rPr>
          <w:rFonts w:ascii="Times New Roman" w:hAnsi="Times New Roman"/>
          <w:sz w:val="20"/>
          <w:szCs w:val="20"/>
          <w:lang w:eastAsia="ar-SA"/>
        </w:rPr>
        <w:t xml:space="preserve">Глава поселения                                                                              А.В. Светлаков </w:t>
      </w:r>
    </w:p>
    <w:p w:rsidR="00D61992" w:rsidRPr="00D61992" w:rsidRDefault="00D61992" w:rsidP="00D61992">
      <w:pPr>
        <w:tabs>
          <w:tab w:val="left" w:pos="0"/>
        </w:tabs>
        <w:suppressAutoHyphens/>
        <w:spacing w:after="0" w:line="200" w:lineRule="atLeast"/>
        <w:rPr>
          <w:rFonts w:ascii="Times New Roman" w:hAnsi="Times New Roman"/>
          <w:sz w:val="20"/>
          <w:szCs w:val="20"/>
          <w:lang w:eastAsia="ar-SA"/>
        </w:rPr>
      </w:pPr>
    </w:p>
    <w:p w:rsidR="00D61992" w:rsidRPr="00D61992" w:rsidRDefault="00D61992" w:rsidP="00D61992">
      <w:pPr>
        <w:spacing w:after="0" w:line="240" w:lineRule="auto"/>
        <w:jc w:val="center"/>
        <w:rPr>
          <w:rFonts w:ascii="Tahoma" w:hAnsi="Tahoma" w:cs="Tahoma"/>
          <w:b/>
          <w:bCs/>
          <w:color w:val="000000"/>
          <w:sz w:val="16"/>
          <w:szCs w:val="16"/>
        </w:rPr>
        <w:sectPr w:rsidR="00D61992" w:rsidRPr="00D61992" w:rsidSect="00D61992">
          <w:pgSz w:w="11906" w:h="16838"/>
          <w:pgMar w:top="567" w:right="566" w:bottom="0" w:left="1701" w:header="720" w:footer="720" w:gutter="0"/>
          <w:cols w:space="720"/>
          <w:docGrid w:linePitch="360"/>
        </w:sectPr>
      </w:pPr>
    </w:p>
    <w:p w:rsidR="00D61992" w:rsidRPr="00D61992" w:rsidRDefault="00D61992" w:rsidP="00D61992">
      <w:pPr>
        <w:suppressAutoHyphens/>
        <w:spacing w:after="0" w:line="240" w:lineRule="auto"/>
        <w:rPr>
          <w:rFonts w:ascii="Times New Roman" w:hAnsi="Times New Roman"/>
          <w:lang w:eastAsia="ar-SA"/>
        </w:rPr>
      </w:pPr>
    </w:p>
    <w:tbl>
      <w:tblPr>
        <w:tblW w:w="16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0"/>
        <w:gridCol w:w="680"/>
        <w:gridCol w:w="180"/>
        <w:gridCol w:w="2140"/>
        <w:gridCol w:w="500"/>
        <w:gridCol w:w="280"/>
        <w:gridCol w:w="1620"/>
        <w:gridCol w:w="180"/>
        <w:gridCol w:w="1780"/>
        <w:gridCol w:w="180"/>
        <w:gridCol w:w="1740"/>
      </w:tblGrid>
      <w:tr w:rsidR="00D61992" w:rsidRPr="00D61992" w:rsidTr="00D61992">
        <w:trPr>
          <w:trHeight w:val="282"/>
        </w:trPr>
        <w:tc>
          <w:tcPr>
            <w:tcW w:w="12340" w:type="dxa"/>
            <w:gridSpan w:val="8"/>
            <w:tcBorders>
              <w:top w:val="nil"/>
              <w:left w:val="nil"/>
              <w:bottom w:val="nil"/>
              <w:right w:val="nil"/>
            </w:tcBorders>
            <w:shd w:val="clear" w:color="000000" w:fill="FFFFFF"/>
            <w:vAlign w:val="bottom"/>
          </w:tcPr>
          <w:p w:rsidR="00D61992" w:rsidRPr="00D61992" w:rsidRDefault="00D61992" w:rsidP="00D61992">
            <w:pPr>
              <w:spacing w:after="0" w:line="240" w:lineRule="auto"/>
              <w:jc w:val="center"/>
              <w:rPr>
                <w:rFonts w:ascii="Tahoma" w:hAnsi="Tahoma" w:cs="Tahoma"/>
                <w:b/>
                <w:bCs/>
                <w:color w:val="000000"/>
                <w:sz w:val="16"/>
                <w:szCs w:val="16"/>
              </w:rPr>
            </w:pPr>
          </w:p>
        </w:tc>
        <w:tc>
          <w:tcPr>
            <w:tcW w:w="3880" w:type="dxa"/>
            <w:gridSpan w:val="4"/>
            <w:tcBorders>
              <w:top w:val="nil"/>
              <w:left w:val="nil"/>
              <w:bottom w:val="nil"/>
              <w:right w:val="nil"/>
            </w:tcBorders>
            <w:shd w:val="clear" w:color="000000" w:fill="FFFFFF"/>
            <w:vAlign w:val="bottom"/>
          </w:tcPr>
          <w:p w:rsidR="00D61992" w:rsidRPr="00D61992" w:rsidRDefault="00D61992" w:rsidP="00D61992">
            <w:pPr>
              <w:spacing w:after="0" w:line="240" w:lineRule="auto"/>
              <w:rPr>
                <w:rFonts w:ascii="Tahoma" w:hAnsi="Tahoma" w:cs="Tahoma"/>
                <w:bCs/>
                <w:color w:val="000000"/>
                <w:sz w:val="16"/>
                <w:szCs w:val="16"/>
              </w:rPr>
            </w:pPr>
            <w:r w:rsidRPr="00D61992">
              <w:rPr>
                <w:rFonts w:ascii="Tahoma" w:hAnsi="Tahoma" w:cs="Tahoma"/>
                <w:bCs/>
                <w:color w:val="000000"/>
                <w:sz w:val="16"/>
                <w:szCs w:val="16"/>
              </w:rPr>
              <w:t>Приложение 1</w:t>
            </w:r>
          </w:p>
        </w:tc>
      </w:tr>
      <w:tr w:rsidR="00D61992" w:rsidRPr="00D61992" w:rsidTr="00D61992">
        <w:trPr>
          <w:trHeight w:val="282"/>
        </w:trPr>
        <w:tc>
          <w:tcPr>
            <w:tcW w:w="12340" w:type="dxa"/>
            <w:gridSpan w:val="8"/>
            <w:tcBorders>
              <w:top w:val="nil"/>
              <w:left w:val="nil"/>
              <w:bottom w:val="nil"/>
              <w:right w:val="nil"/>
            </w:tcBorders>
            <w:shd w:val="clear" w:color="000000" w:fill="FFFFFF"/>
            <w:vAlign w:val="bottom"/>
          </w:tcPr>
          <w:p w:rsidR="00D61992" w:rsidRPr="00D61992" w:rsidRDefault="00D61992" w:rsidP="00D61992">
            <w:pPr>
              <w:spacing w:after="0" w:line="240" w:lineRule="auto"/>
              <w:jc w:val="center"/>
              <w:rPr>
                <w:rFonts w:ascii="Tahoma" w:hAnsi="Tahoma" w:cs="Tahoma"/>
                <w:b/>
                <w:bCs/>
                <w:color w:val="000000"/>
                <w:sz w:val="16"/>
                <w:szCs w:val="16"/>
              </w:rPr>
            </w:pPr>
          </w:p>
        </w:tc>
        <w:tc>
          <w:tcPr>
            <w:tcW w:w="3880" w:type="dxa"/>
            <w:gridSpan w:val="4"/>
            <w:tcBorders>
              <w:top w:val="nil"/>
              <w:left w:val="nil"/>
              <w:bottom w:val="nil"/>
              <w:right w:val="nil"/>
            </w:tcBorders>
            <w:shd w:val="clear" w:color="000000" w:fill="FFFFFF"/>
            <w:vAlign w:val="bottom"/>
          </w:tcPr>
          <w:p w:rsidR="00D61992" w:rsidRPr="00D61992" w:rsidRDefault="00D61992" w:rsidP="00D61992">
            <w:pPr>
              <w:spacing w:after="0" w:line="240" w:lineRule="auto"/>
              <w:rPr>
                <w:rFonts w:ascii="Tahoma" w:hAnsi="Tahoma" w:cs="Tahoma"/>
                <w:bCs/>
                <w:color w:val="000000"/>
                <w:sz w:val="16"/>
                <w:szCs w:val="16"/>
              </w:rPr>
            </w:pPr>
            <w:r w:rsidRPr="00D61992">
              <w:rPr>
                <w:rFonts w:ascii="Tahoma" w:hAnsi="Tahoma" w:cs="Tahoma"/>
                <w:bCs/>
                <w:color w:val="000000"/>
                <w:sz w:val="16"/>
                <w:szCs w:val="16"/>
              </w:rPr>
              <w:t>к постановлению администрации</w:t>
            </w:r>
          </w:p>
        </w:tc>
      </w:tr>
      <w:tr w:rsidR="00D61992" w:rsidRPr="00D61992" w:rsidTr="00D61992">
        <w:trPr>
          <w:trHeight w:val="282"/>
        </w:trPr>
        <w:tc>
          <w:tcPr>
            <w:tcW w:w="12340" w:type="dxa"/>
            <w:gridSpan w:val="8"/>
            <w:tcBorders>
              <w:top w:val="nil"/>
              <w:left w:val="nil"/>
              <w:bottom w:val="nil"/>
              <w:right w:val="nil"/>
            </w:tcBorders>
            <w:shd w:val="clear" w:color="000000" w:fill="FFFFFF"/>
            <w:vAlign w:val="bottom"/>
          </w:tcPr>
          <w:p w:rsidR="00D61992" w:rsidRPr="00D61992" w:rsidRDefault="00D61992" w:rsidP="00D61992">
            <w:pPr>
              <w:spacing w:after="0" w:line="240" w:lineRule="auto"/>
              <w:jc w:val="center"/>
              <w:rPr>
                <w:rFonts w:ascii="Tahoma" w:hAnsi="Tahoma" w:cs="Tahoma"/>
                <w:b/>
                <w:bCs/>
                <w:color w:val="000000"/>
                <w:sz w:val="16"/>
                <w:szCs w:val="16"/>
              </w:rPr>
            </w:pPr>
          </w:p>
        </w:tc>
        <w:tc>
          <w:tcPr>
            <w:tcW w:w="3880" w:type="dxa"/>
            <w:gridSpan w:val="4"/>
            <w:tcBorders>
              <w:top w:val="nil"/>
              <w:left w:val="nil"/>
              <w:bottom w:val="nil"/>
              <w:right w:val="nil"/>
            </w:tcBorders>
            <w:shd w:val="clear" w:color="000000" w:fill="FFFFFF"/>
            <w:vAlign w:val="bottom"/>
          </w:tcPr>
          <w:p w:rsidR="00D61992" w:rsidRPr="00D61992" w:rsidRDefault="00D61992" w:rsidP="00D61992">
            <w:pPr>
              <w:spacing w:after="0" w:line="240" w:lineRule="auto"/>
              <w:rPr>
                <w:rFonts w:ascii="Tahoma" w:hAnsi="Tahoma" w:cs="Tahoma"/>
                <w:bCs/>
                <w:color w:val="000000"/>
                <w:sz w:val="16"/>
                <w:szCs w:val="16"/>
              </w:rPr>
            </w:pPr>
            <w:r w:rsidRPr="00D61992">
              <w:rPr>
                <w:rFonts w:ascii="Tahoma" w:hAnsi="Tahoma" w:cs="Tahoma"/>
                <w:bCs/>
                <w:color w:val="000000"/>
                <w:sz w:val="16"/>
                <w:szCs w:val="16"/>
              </w:rPr>
              <w:t xml:space="preserve">сельского поселения Сентябрьский </w:t>
            </w:r>
          </w:p>
        </w:tc>
      </w:tr>
      <w:tr w:rsidR="00D61992" w:rsidRPr="00D61992" w:rsidTr="00D61992">
        <w:trPr>
          <w:trHeight w:val="282"/>
        </w:trPr>
        <w:tc>
          <w:tcPr>
            <w:tcW w:w="12340" w:type="dxa"/>
            <w:gridSpan w:val="8"/>
            <w:tcBorders>
              <w:top w:val="nil"/>
              <w:left w:val="nil"/>
              <w:bottom w:val="nil"/>
              <w:right w:val="nil"/>
            </w:tcBorders>
            <w:shd w:val="clear" w:color="000000" w:fill="FFFFFF"/>
            <w:vAlign w:val="bottom"/>
          </w:tcPr>
          <w:p w:rsidR="00D61992" w:rsidRPr="00D61992" w:rsidRDefault="00D61992" w:rsidP="00D61992">
            <w:pPr>
              <w:spacing w:after="0" w:line="240" w:lineRule="auto"/>
              <w:jc w:val="center"/>
              <w:rPr>
                <w:rFonts w:ascii="Tahoma" w:hAnsi="Tahoma" w:cs="Tahoma"/>
                <w:b/>
                <w:bCs/>
                <w:color w:val="000000"/>
                <w:sz w:val="16"/>
                <w:szCs w:val="16"/>
              </w:rPr>
            </w:pPr>
          </w:p>
        </w:tc>
        <w:tc>
          <w:tcPr>
            <w:tcW w:w="3880" w:type="dxa"/>
            <w:gridSpan w:val="4"/>
            <w:tcBorders>
              <w:top w:val="nil"/>
              <w:left w:val="nil"/>
              <w:bottom w:val="nil"/>
              <w:right w:val="nil"/>
            </w:tcBorders>
            <w:shd w:val="clear" w:color="000000" w:fill="FFFFFF"/>
            <w:vAlign w:val="bottom"/>
          </w:tcPr>
          <w:p w:rsidR="00D61992" w:rsidRPr="00D61992" w:rsidRDefault="00D61992" w:rsidP="00D61992">
            <w:pPr>
              <w:spacing w:after="0" w:line="240" w:lineRule="auto"/>
              <w:rPr>
                <w:rFonts w:ascii="Tahoma" w:hAnsi="Tahoma" w:cs="Tahoma"/>
                <w:bCs/>
                <w:color w:val="000000"/>
                <w:sz w:val="16"/>
                <w:szCs w:val="16"/>
              </w:rPr>
            </w:pPr>
            <w:r w:rsidRPr="00D61992">
              <w:rPr>
                <w:rFonts w:ascii="Tahoma" w:hAnsi="Tahoma" w:cs="Tahoma"/>
                <w:bCs/>
                <w:color w:val="000000"/>
                <w:sz w:val="16"/>
                <w:szCs w:val="16"/>
              </w:rPr>
              <w:t>от 12.10.2017 №164-па</w:t>
            </w:r>
          </w:p>
        </w:tc>
      </w:tr>
      <w:tr w:rsidR="00D61992" w:rsidRPr="00D61992" w:rsidTr="00D61992">
        <w:trPr>
          <w:trHeight w:val="282"/>
        </w:trPr>
        <w:tc>
          <w:tcPr>
            <w:tcW w:w="16220" w:type="dxa"/>
            <w:gridSpan w:val="12"/>
            <w:tcBorders>
              <w:top w:val="nil"/>
              <w:left w:val="nil"/>
              <w:bottom w:val="single" w:sz="4" w:space="0" w:color="auto"/>
              <w:right w:val="nil"/>
            </w:tcBorders>
            <w:shd w:val="clear" w:color="000000" w:fill="FFFFFF"/>
            <w:vAlign w:val="bottom"/>
            <w:hideMark/>
          </w:tcPr>
          <w:p w:rsidR="00D61992" w:rsidRPr="00D61992" w:rsidRDefault="00D61992" w:rsidP="00D61992">
            <w:pPr>
              <w:spacing w:after="0" w:line="240" w:lineRule="auto"/>
              <w:jc w:val="center"/>
              <w:rPr>
                <w:rFonts w:ascii="Tahoma" w:hAnsi="Tahoma" w:cs="Tahoma"/>
                <w:b/>
                <w:bCs/>
                <w:color w:val="000000"/>
                <w:sz w:val="16"/>
                <w:szCs w:val="16"/>
              </w:rPr>
            </w:pPr>
            <w:r w:rsidRPr="00D61992">
              <w:rPr>
                <w:rFonts w:ascii="Tahoma" w:hAnsi="Tahoma" w:cs="Tahoma"/>
                <w:b/>
                <w:bCs/>
                <w:color w:val="000000"/>
                <w:sz w:val="16"/>
                <w:szCs w:val="16"/>
              </w:rPr>
              <w:t>1. Доходы бюджета</w:t>
            </w:r>
          </w:p>
        </w:tc>
      </w:tr>
      <w:tr w:rsidR="00D61992" w:rsidRPr="00D61992" w:rsidTr="00D61992">
        <w:trPr>
          <w:trHeight w:val="702"/>
        </w:trPr>
        <w:tc>
          <w:tcPr>
            <w:tcW w:w="6940" w:type="dxa"/>
            <w:gridSpan w:val="2"/>
            <w:tcBorders>
              <w:top w:val="single" w:sz="4" w:space="0" w:color="auto"/>
            </w:tcBorders>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Наименование показателя</w:t>
            </w:r>
          </w:p>
        </w:tc>
        <w:tc>
          <w:tcPr>
            <w:tcW w:w="860" w:type="dxa"/>
            <w:gridSpan w:val="2"/>
            <w:tcBorders>
              <w:top w:val="single" w:sz="4" w:space="0" w:color="auto"/>
            </w:tcBorders>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Код строки</w:t>
            </w:r>
          </w:p>
        </w:tc>
        <w:tc>
          <w:tcPr>
            <w:tcW w:w="2640" w:type="dxa"/>
            <w:gridSpan w:val="2"/>
            <w:tcBorders>
              <w:top w:val="single" w:sz="4" w:space="0" w:color="auto"/>
            </w:tcBorders>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Код дохода по бюджетной классификации</w:t>
            </w:r>
          </w:p>
        </w:tc>
        <w:tc>
          <w:tcPr>
            <w:tcW w:w="1900" w:type="dxa"/>
            <w:gridSpan w:val="2"/>
            <w:tcBorders>
              <w:top w:val="single" w:sz="4" w:space="0" w:color="auto"/>
            </w:tcBorders>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Утвержденные бюджетные назначения</w:t>
            </w:r>
          </w:p>
        </w:tc>
        <w:tc>
          <w:tcPr>
            <w:tcW w:w="1960" w:type="dxa"/>
            <w:gridSpan w:val="2"/>
            <w:tcBorders>
              <w:top w:val="single" w:sz="4" w:space="0" w:color="auto"/>
            </w:tcBorders>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Исполнено</w:t>
            </w:r>
          </w:p>
        </w:tc>
        <w:tc>
          <w:tcPr>
            <w:tcW w:w="1920" w:type="dxa"/>
            <w:gridSpan w:val="2"/>
            <w:tcBorders>
              <w:top w:val="single" w:sz="4" w:space="0" w:color="auto"/>
            </w:tcBorders>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Неисполненные назначения</w:t>
            </w:r>
          </w:p>
        </w:tc>
      </w:tr>
      <w:tr w:rsidR="00D61992" w:rsidRPr="00D61992" w:rsidTr="00D61992">
        <w:trPr>
          <w:trHeight w:val="259"/>
        </w:trPr>
        <w:tc>
          <w:tcPr>
            <w:tcW w:w="69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1</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2</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3</w:t>
            </w:r>
          </w:p>
        </w:tc>
        <w:tc>
          <w:tcPr>
            <w:tcW w:w="190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4</w:t>
            </w:r>
          </w:p>
        </w:tc>
        <w:tc>
          <w:tcPr>
            <w:tcW w:w="19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5</w:t>
            </w:r>
          </w:p>
        </w:tc>
        <w:tc>
          <w:tcPr>
            <w:tcW w:w="19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6</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Доходы бюджета всего, в т.ч.</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х</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52 720 273,29</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50 925 543,33</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1 794 729,96</w:t>
            </w:r>
          </w:p>
        </w:tc>
      </w:tr>
      <w:tr w:rsidR="00D61992" w:rsidRPr="00D61992" w:rsidTr="00D61992">
        <w:trPr>
          <w:trHeight w:val="90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100 10302230 01 0000 110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143 049,38</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117 867,09</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25 182,29</w:t>
            </w:r>
          </w:p>
        </w:tc>
      </w:tr>
      <w:tr w:rsidR="00D61992" w:rsidRPr="00D61992" w:rsidTr="00D61992">
        <w:trPr>
          <w:trHeight w:val="1099"/>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100 10302240 01 0000 110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1 338,25</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1 250,39</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87,86</w:t>
            </w:r>
          </w:p>
        </w:tc>
      </w:tr>
      <w:tr w:rsidR="00D61992" w:rsidRPr="00D61992" w:rsidTr="00D61992">
        <w:trPr>
          <w:trHeight w:val="90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100 10302250 01 0000 110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266 164,06</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196 765,10</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69 398,96</w:t>
            </w:r>
          </w:p>
        </w:tc>
      </w:tr>
      <w:tr w:rsidR="00D61992" w:rsidRPr="00D61992" w:rsidTr="00D61992">
        <w:trPr>
          <w:trHeight w:val="90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100 10302260 01 0000 110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-24 392,09</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90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182 10102010 01 0000 110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10 655 000,00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10 655 000,00</w:t>
            </w:r>
          </w:p>
        </w:tc>
      </w:tr>
      <w:tr w:rsidR="00D61992" w:rsidRPr="00D61992" w:rsidTr="00D61992">
        <w:trPr>
          <w:trHeight w:val="90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182 10102010 01 1000 110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9 143 930,58</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90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182 10102010 01 2100 110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22 560,47</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90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182 10102010 01 3000 110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21 625,21</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132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182 10102020 01 1000 110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121 510,15</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182 10102030 01 1000 110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10 920,00</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182 10102030 01 2100 110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11,70</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182 10102030 01 3000 110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50,00</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Единый налог на вмененный доход для отдельных видов деятельности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182 10502010 02 0000 110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113 000,00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113 000,00</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Единый налог на вмененный доход для отдельных видов деятельности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182 10502010 02 1000 110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93 208,45</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Единый налог на вмененный доход для отдельных видов деятельности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182 10502010 02 2100 110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107,98</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Единый налог на вмененный доход для отдельных видов деятельности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182 10502010 02 3000 110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500,00</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182 10601030 10 0000 110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300 000,00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300 000,00</w:t>
            </w:r>
          </w:p>
        </w:tc>
      </w:tr>
      <w:tr w:rsidR="00D61992" w:rsidRPr="00D61992" w:rsidTr="00D61992">
        <w:trPr>
          <w:trHeight w:val="679"/>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182 10601030 10 1000 110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47 635,71</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679"/>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182 10601030 10 2100 110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8 235,60</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679"/>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182 10601030 10 4000 110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-5,34</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182 10606033 10 0000 110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120 000,00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120 000,00</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182 10606033 10 1000 110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61 349,00</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lastRenderedPageBreak/>
              <w:t>Земельный налог с организаций, обладающих земельным участком, расположенным в границах межселенных территорий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182 10606033 10 2100 110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535,88</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182 10606043 10 0000 110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5 000,00</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182 10606043 10 1000 110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1 749,79</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182 10606043 10 2100 110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385,17</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90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650 10804020 01 0000 110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32 000,00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32 000,00</w:t>
            </w:r>
          </w:p>
        </w:tc>
      </w:tr>
      <w:tr w:rsidR="00D61992" w:rsidRPr="00D61992" w:rsidTr="00D61992">
        <w:trPr>
          <w:trHeight w:val="90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650 10804020 01 1000 110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7 690,00</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650 11105075 10 0000 120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240 000,00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199 452,47</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40 547,53</w:t>
            </w:r>
          </w:p>
        </w:tc>
      </w:tr>
      <w:tr w:rsidR="00D61992" w:rsidRPr="00D61992" w:rsidTr="00D61992">
        <w:trPr>
          <w:trHeight w:val="90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650 11109045 10 0000 120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80 000,00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25 764,38</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54 235,62</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Доходы от продажи квартир, находящихся в собственности сельских поселений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650 11401050 10 0000 410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2 800 000,00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4 787 690,45</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Дотации бюджетам сельских поселений на выравнивание бюджетной обеспеченности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650 20215001 10 0000 151</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3 393 800,00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2 748 560,00</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645 240,00</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Дотации бюджетам сельских поселений на поддержку мер по обеспечению сбалансированности бюджетов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650 20215002 10 0000 151</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15 579 400,00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14 358 865,00</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1 220 535,00</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650 20235118 10 0000 151</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80 000,00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71 500,00</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8 500,00</w:t>
            </w:r>
          </w:p>
        </w:tc>
      </w:tr>
      <w:tr w:rsidR="00D61992" w:rsidRPr="00D61992" w:rsidTr="00D61992">
        <w:trPr>
          <w:trHeight w:val="480"/>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межбюджетные трансферты, передаваемые бюджетам сельских поселений</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650 20249999 10 0000 151</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18 911 521,60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18 900 220,19</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11 301,41</w:t>
            </w:r>
          </w:p>
        </w:tc>
      </w:tr>
      <w:tr w:rsidR="00D61992" w:rsidRPr="00D61992" w:rsidTr="00D61992">
        <w:trPr>
          <w:trHeight w:val="282"/>
        </w:trPr>
        <w:tc>
          <w:tcPr>
            <w:tcW w:w="16220" w:type="dxa"/>
            <w:gridSpan w:val="12"/>
            <w:shd w:val="clear" w:color="000000" w:fill="FFFFFF"/>
            <w:vAlign w:val="bottom"/>
            <w:hideMark/>
          </w:tcPr>
          <w:p w:rsidR="00D61992" w:rsidRPr="00D61992" w:rsidRDefault="00D61992" w:rsidP="00D61992">
            <w:pPr>
              <w:spacing w:after="0" w:line="240" w:lineRule="auto"/>
              <w:jc w:val="center"/>
              <w:rPr>
                <w:rFonts w:ascii="Tahoma" w:hAnsi="Tahoma" w:cs="Tahoma"/>
                <w:b/>
                <w:bCs/>
                <w:color w:val="000000"/>
                <w:sz w:val="16"/>
                <w:szCs w:val="16"/>
              </w:rPr>
            </w:pPr>
            <w:r w:rsidRPr="00D61992">
              <w:rPr>
                <w:rFonts w:ascii="Tahoma" w:hAnsi="Tahoma" w:cs="Tahoma"/>
                <w:b/>
                <w:bCs/>
                <w:color w:val="000000"/>
                <w:sz w:val="16"/>
                <w:szCs w:val="16"/>
              </w:rPr>
              <w:t> </w:t>
            </w:r>
          </w:p>
        </w:tc>
      </w:tr>
      <w:tr w:rsidR="00D61992" w:rsidRPr="00D61992" w:rsidTr="00D61992">
        <w:trPr>
          <w:trHeight w:val="282"/>
        </w:trPr>
        <w:tc>
          <w:tcPr>
            <w:tcW w:w="16220" w:type="dxa"/>
            <w:gridSpan w:val="12"/>
            <w:shd w:val="clear" w:color="000000" w:fill="FFFFFF"/>
            <w:vAlign w:val="bottom"/>
            <w:hideMark/>
          </w:tcPr>
          <w:p w:rsidR="00D61992" w:rsidRPr="00D61992" w:rsidRDefault="00D61992" w:rsidP="00D61992">
            <w:pPr>
              <w:spacing w:after="0" w:line="240" w:lineRule="auto"/>
              <w:jc w:val="center"/>
              <w:rPr>
                <w:rFonts w:ascii="Tahoma" w:hAnsi="Tahoma" w:cs="Tahoma"/>
                <w:b/>
                <w:bCs/>
                <w:color w:val="000000"/>
                <w:sz w:val="16"/>
                <w:szCs w:val="16"/>
              </w:rPr>
            </w:pPr>
            <w:r w:rsidRPr="00D61992">
              <w:rPr>
                <w:rFonts w:ascii="Tahoma" w:hAnsi="Tahoma" w:cs="Tahoma"/>
                <w:b/>
                <w:bCs/>
                <w:color w:val="000000"/>
                <w:sz w:val="16"/>
                <w:szCs w:val="16"/>
              </w:rPr>
              <w:t>2. Расходы бюджета</w:t>
            </w:r>
          </w:p>
        </w:tc>
      </w:tr>
      <w:tr w:rsidR="00D61992" w:rsidRPr="00D61992" w:rsidTr="00D61992">
        <w:trPr>
          <w:trHeight w:val="702"/>
        </w:trPr>
        <w:tc>
          <w:tcPr>
            <w:tcW w:w="6760" w:type="dxa"/>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Наименование показателя</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Код строки</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Код расхода</w:t>
            </w:r>
            <w:r w:rsidRPr="00D61992">
              <w:rPr>
                <w:rFonts w:ascii="Tahoma" w:hAnsi="Tahoma" w:cs="Tahoma"/>
                <w:color w:val="000000"/>
                <w:sz w:val="16"/>
                <w:szCs w:val="16"/>
              </w:rPr>
              <w:br/>
              <w:t>по бюджетной</w:t>
            </w:r>
            <w:r w:rsidRPr="00D61992">
              <w:rPr>
                <w:rFonts w:ascii="Tahoma" w:hAnsi="Tahoma" w:cs="Tahoma"/>
                <w:color w:val="000000"/>
                <w:sz w:val="16"/>
                <w:szCs w:val="16"/>
              </w:rPr>
              <w:br/>
              <w:t>классификации</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КОСГУ</w:t>
            </w:r>
          </w:p>
        </w:tc>
        <w:tc>
          <w:tcPr>
            <w:tcW w:w="180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Утвержденные бюджетные назначения</w:t>
            </w:r>
          </w:p>
        </w:tc>
        <w:tc>
          <w:tcPr>
            <w:tcW w:w="19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Исполнено</w:t>
            </w:r>
          </w:p>
        </w:tc>
        <w:tc>
          <w:tcPr>
            <w:tcW w:w="1740" w:type="dxa"/>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Неисполненные назначения</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1</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2</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3</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4</w:t>
            </w:r>
          </w:p>
        </w:tc>
        <w:tc>
          <w:tcPr>
            <w:tcW w:w="180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5</w:t>
            </w:r>
          </w:p>
        </w:tc>
        <w:tc>
          <w:tcPr>
            <w:tcW w:w="19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6</w:t>
            </w:r>
          </w:p>
        </w:tc>
        <w:tc>
          <w:tcPr>
            <w:tcW w:w="1740" w:type="dxa"/>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7</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Расходы бюджета всего, в т.ч.</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х</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х</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77 757 143,60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68 622 110,00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9 135 033,60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lastRenderedPageBreak/>
              <w:t>Заработная плата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650 0102 5010002030 121</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211</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1 200 000,00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1 067 781,80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132 218,20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Начисления на выплаты по оплате труда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650 0102 5010002030 129</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213</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350 000,00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260 106,26</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89 893,74</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выплаты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650 0104 2000102040 122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212</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50 000,00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Заработная плата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650 0104 5010002040 121</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211</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3 950 000,00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3 191 967,97</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758 032,03</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выплаты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650 0104 5010002040 122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212</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100 000,00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26 766,80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73 233,20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Начисления на выплаты по оплате труда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650 0104 5010002040 129</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213</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1 561 000,00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1 062 511,00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498 489,00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расходы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650 0107 5030000030 244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290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718 759,00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718 759,00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расходы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650 0111 5000020940 870</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290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50 000,00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Увеличение стоимости основных средств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650 0113 1600120964 412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310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12 500 000,00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12 497 352,41</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2 647,59</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работы, услуги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650 0113 2000199990 244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226</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167 700,00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50 158,00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117 542,00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Заработная плата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650 0113 5020000600 111</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211</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3 931 241,00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3 216 063,49</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715 177,51</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выплаты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650 0113 5020000600 112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212</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100 000,00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69 365,70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30 634,30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Начисления на выплаты по оплате труда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650 0113 5020000600 119</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213</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1 484 450,00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939 779,55</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544 670,45</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Услуги связи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650 0113 5020000600 244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221</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25 000,00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25 000,00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Коммунальные услуги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650 0113 5020000600 244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223</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179 400,00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124 983,03</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54 416,97</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Работы, услуги по содержанию имущества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650 0113 5020000600 244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225</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210 000,00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137 488,65</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72 511,35</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работы, услуги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650 0113 5020000600 244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226</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187 048,00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108 709,04</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78 338,96</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расходы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650 0113 5020000600 244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290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50 000,00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Увеличение стоимости основных средств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650 0113 5020000600 244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310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1 426 895,00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1 330 316,68</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96 578,32</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Увеличение стоимости материальных запасов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650 0113 5020000600 244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340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740 000,00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723 570,42</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16 429,58</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расходы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650 0113 5020000600 852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290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1 571,00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28 429,00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расходы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650 0113 5020000600 853</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290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1 349,78</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8 650,22</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расходы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650 0113 5030009200 360</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290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16 092,00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16 092,00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расходы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650 0113 5030009200 853</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290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15 000,00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15 000,00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Арендная плата за пользование имуществом</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650 0113 5030009300 244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224</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35 447,00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24 553,00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работы, услуги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650 0113 5030009300 244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226</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145 000,00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115 794,10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29 205,90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расходы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650 0113 5030009300 851</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290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11 334,00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38 666,00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расходы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650 0113 5030009300 852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290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18 908,00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14 443,00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4 465,00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расходы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650 0113 5030009300 853</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290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1 649,93</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3 350,07</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Заработная плата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650 0203 5000051180 121</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211</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52 467,28</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7 532,72</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Начисления на выплаты по оплате труда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650 0203 5000051180 129</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213</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14 323,56</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5 676,44</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Работы, услуги по содержанию имущества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650 0309 5030003090 244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225</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13 869,90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13 869,90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lastRenderedPageBreak/>
              <w:t>Прочие расходы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650 0314 1000182300 123</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290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6 700,00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6 700,00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расходы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0314 10001S2300 123</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290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2 900,00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2 900,00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Увеличение стоимости основных средств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650 0314 2100199990 244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310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5 000,00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Работы, услуги по содержанию имущества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650 0409 1500399990 244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225</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1 100 000,00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650 000,00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450 000,00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Увеличение стоимости основных средств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650 0409 1500399990 244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310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7 056,40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7 056,40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Услуги связи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650 0410 0400199990 242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221</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240 000,00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186 848,79</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53 151,21</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Работы, услуги по содержанию имущества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650 0410 0400199990 242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225</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34 150,00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15 850,00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работы, услуги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650 0410 0400199990 242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226</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741 000,00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506 255,80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234 744,20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Увеличение стоимости основных средств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650 0410 0400199990 242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310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246 657,00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232 104,00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14 553,00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Увеличение стоимости материальных запасов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650 0410 0400199990 242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340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9 000,00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4 949,00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4 051,00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работы, услуги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650 0410 0400420070 242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226</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390 698,00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388 744,18</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1 953,82</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Увеличение стоимости основных средств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650 0501 0820220672 412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310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25 516 000,00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24 499 000,00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1 017 000,00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работы, услуги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650 0501 0820399990 244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226</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2 000 000,00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2 000 000,00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Работы, услуги по содержанию имущества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650 0501 1600199990 244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225</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150 000,00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137 391,53</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12 608,47</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работы, услуги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650 0501 1600199990 244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226</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128 928,37</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121 899,02</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7 029,35</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Увеличение стоимости основных средств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650 0501 1600199990 412</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310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82 300,00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82 300,00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Коммунальные услуги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650 0503 0900199990 244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223</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162 425,81</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90 165,29</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72 260,52</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Работы, услуги по содержанию имущества</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650 0503 0900199990 244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225</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443 465,10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374 477,52</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68 987,58</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работы, услуги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650 0503 0900199990 244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226</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1 774 743,02</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1 774 743,02</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Увеличение стоимости материальных запасов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650 0503 0900199990 244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340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69 000,00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69 000,00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работы, услуги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650 0503 0920320616 244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226</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199 405,00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300 595,00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Прочие расходы</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650 0707 0100199990 244</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290</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70 000,00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41 000,00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29 000,00</w:t>
            </w:r>
          </w:p>
        </w:tc>
      </w:tr>
      <w:tr w:rsidR="00D61992" w:rsidRPr="00D61992" w:rsidTr="00D61992">
        <w:trPr>
          <w:trHeight w:val="282"/>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Перечисления другим бюджетам бюджетной системы Российской Федерации</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200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650 1403 5030089020 540</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251</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14 635 907,00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13 342 469,00</w:t>
            </w:r>
          </w:p>
        </w:tc>
        <w:tc>
          <w:tcPr>
            <w:tcW w:w="1740" w:type="dxa"/>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1 293 438,00</w:t>
            </w:r>
          </w:p>
        </w:tc>
      </w:tr>
      <w:tr w:rsidR="00D61992" w:rsidRPr="00D61992" w:rsidTr="00D61992">
        <w:trPr>
          <w:trHeight w:val="300"/>
        </w:trPr>
        <w:tc>
          <w:tcPr>
            <w:tcW w:w="6760" w:type="dxa"/>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Результат исполнения бюджета (дефицит\ профицит)</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450</w:t>
            </w:r>
          </w:p>
        </w:tc>
        <w:tc>
          <w:tcPr>
            <w:tcW w:w="23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х</w:t>
            </w:r>
          </w:p>
        </w:tc>
        <w:tc>
          <w:tcPr>
            <w:tcW w:w="78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х</w:t>
            </w:r>
          </w:p>
        </w:tc>
        <w:tc>
          <w:tcPr>
            <w:tcW w:w="18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-25 036 870,31</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-17 696 566,67</w:t>
            </w:r>
          </w:p>
        </w:tc>
        <w:tc>
          <w:tcPr>
            <w:tcW w:w="1740" w:type="dxa"/>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х</w:t>
            </w:r>
          </w:p>
        </w:tc>
      </w:tr>
      <w:tr w:rsidR="00D61992" w:rsidRPr="00D61992" w:rsidTr="00D61992">
        <w:trPr>
          <w:trHeight w:val="282"/>
        </w:trPr>
        <w:tc>
          <w:tcPr>
            <w:tcW w:w="16220" w:type="dxa"/>
            <w:gridSpan w:val="12"/>
            <w:shd w:val="clear" w:color="000000" w:fill="FFFFFF"/>
            <w:vAlign w:val="bottom"/>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 </w:t>
            </w:r>
          </w:p>
        </w:tc>
      </w:tr>
      <w:tr w:rsidR="00D61992" w:rsidRPr="00D61992" w:rsidTr="00D61992">
        <w:trPr>
          <w:trHeight w:val="282"/>
        </w:trPr>
        <w:tc>
          <w:tcPr>
            <w:tcW w:w="16220" w:type="dxa"/>
            <w:gridSpan w:val="12"/>
            <w:shd w:val="clear" w:color="000000" w:fill="FFFFFF"/>
            <w:vAlign w:val="bottom"/>
            <w:hideMark/>
          </w:tcPr>
          <w:p w:rsidR="00D61992" w:rsidRPr="00D61992" w:rsidRDefault="00D61992" w:rsidP="00D61992">
            <w:pPr>
              <w:spacing w:after="0" w:line="240" w:lineRule="auto"/>
              <w:jc w:val="center"/>
              <w:rPr>
                <w:rFonts w:ascii="Tahoma" w:hAnsi="Tahoma" w:cs="Tahoma"/>
                <w:b/>
                <w:bCs/>
                <w:color w:val="000000"/>
                <w:sz w:val="16"/>
                <w:szCs w:val="16"/>
              </w:rPr>
            </w:pPr>
            <w:r w:rsidRPr="00D61992">
              <w:rPr>
                <w:rFonts w:ascii="Tahoma" w:hAnsi="Tahoma" w:cs="Tahoma"/>
                <w:b/>
                <w:bCs/>
                <w:color w:val="000000"/>
                <w:sz w:val="16"/>
                <w:szCs w:val="16"/>
              </w:rPr>
              <w:t>3. Источники финансирования дефицита бюджета</w:t>
            </w:r>
          </w:p>
        </w:tc>
      </w:tr>
      <w:tr w:rsidR="00D61992" w:rsidRPr="00D61992" w:rsidTr="00D61992">
        <w:trPr>
          <w:trHeight w:val="919"/>
        </w:trPr>
        <w:tc>
          <w:tcPr>
            <w:tcW w:w="69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Наименование показателя</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Код строки</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Код источника финансирования дефицита бюджета по бюджетной классификации</w:t>
            </w:r>
          </w:p>
        </w:tc>
        <w:tc>
          <w:tcPr>
            <w:tcW w:w="190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Утвержденные бюджетные назначения</w:t>
            </w:r>
          </w:p>
        </w:tc>
        <w:tc>
          <w:tcPr>
            <w:tcW w:w="19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Исполнено</w:t>
            </w:r>
          </w:p>
        </w:tc>
        <w:tc>
          <w:tcPr>
            <w:tcW w:w="19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Неисполненные назначения</w:t>
            </w:r>
          </w:p>
        </w:tc>
      </w:tr>
      <w:tr w:rsidR="00D61992" w:rsidRPr="00D61992" w:rsidTr="00D61992">
        <w:trPr>
          <w:trHeight w:val="259"/>
        </w:trPr>
        <w:tc>
          <w:tcPr>
            <w:tcW w:w="69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1</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2</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3</w:t>
            </w:r>
          </w:p>
        </w:tc>
        <w:tc>
          <w:tcPr>
            <w:tcW w:w="190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4</w:t>
            </w:r>
          </w:p>
        </w:tc>
        <w:tc>
          <w:tcPr>
            <w:tcW w:w="19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5</w:t>
            </w:r>
          </w:p>
        </w:tc>
        <w:tc>
          <w:tcPr>
            <w:tcW w:w="19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4"/>
                <w:szCs w:val="14"/>
              </w:rPr>
            </w:pPr>
            <w:r w:rsidRPr="00D61992">
              <w:rPr>
                <w:rFonts w:ascii="Tahoma" w:hAnsi="Tahoma" w:cs="Tahoma"/>
                <w:color w:val="000000"/>
                <w:sz w:val="14"/>
                <w:szCs w:val="14"/>
              </w:rPr>
              <w:t>6</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Источники финансирования дефицита бюджета - всего</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500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х</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25 036 870,31</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17 696 566,67</w:t>
            </w:r>
          </w:p>
        </w:tc>
        <w:tc>
          <w:tcPr>
            <w:tcW w:w="19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х</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lastRenderedPageBreak/>
              <w:t xml:space="preserve">     в том числе:</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 </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 </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 </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 </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 </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источники внутреннего финансирования бюджета, из них:</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520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х</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282"/>
        </w:trPr>
        <w:tc>
          <w:tcPr>
            <w:tcW w:w="16220" w:type="dxa"/>
            <w:gridSpan w:val="1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 </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источники внешнего финансирования бюджета, из них:</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620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х</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 </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620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 </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Изменение остатков средств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700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01050000 00 0000 000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25 036 870,31</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17 696 566,67</w:t>
            </w:r>
          </w:p>
        </w:tc>
        <w:tc>
          <w:tcPr>
            <w:tcW w:w="192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7 340 303,64</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 xml:space="preserve">     увеличение остатков средств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710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650 01050201 10 0000 510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-52 720 273,29</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-50 925 543,33</w:t>
            </w:r>
          </w:p>
        </w:tc>
        <w:tc>
          <w:tcPr>
            <w:tcW w:w="19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х</w:t>
            </w:r>
          </w:p>
        </w:tc>
      </w:tr>
      <w:tr w:rsidR="00D61992" w:rsidRPr="00D61992" w:rsidTr="00D61992">
        <w:trPr>
          <w:trHeight w:val="282"/>
        </w:trPr>
        <w:tc>
          <w:tcPr>
            <w:tcW w:w="6940" w:type="dxa"/>
            <w:gridSpan w:val="2"/>
            <w:shd w:val="clear" w:color="000000" w:fill="FFFFFF"/>
            <w:vAlign w:val="center"/>
            <w:hideMark/>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 xml:space="preserve">     уменьшение остатков средств</w:t>
            </w:r>
          </w:p>
        </w:tc>
        <w:tc>
          <w:tcPr>
            <w:tcW w:w="86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720</w:t>
            </w:r>
          </w:p>
        </w:tc>
        <w:tc>
          <w:tcPr>
            <w:tcW w:w="264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650 01050201 10 0000 610</w:t>
            </w:r>
          </w:p>
        </w:tc>
        <w:tc>
          <w:tcPr>
            <w:tcW w:w="190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77 757 143,60</w:t>
            </w:r>
          </w:p>
        </w:tc>
        <w:tc>
          <w:tcPr>
            <w:tcW w:w="1960" w:type="dxa"/>
            <w:gridSpan w:val="2"/>
            <w:shd w:val="clear" w:color="000000" w:fill="FFFFFF"/>
            <w:vAlign w:val="center"/>
            <w:hideMark/>
          </w:tcPr>
          <w:p w:rsidR="00D61992" w:rsidRPr="00D61992" w:rsidRDefault="00D61992" w:rsidP="00D61992">
            <w:pPr>
              <w:spacing w:after="0" w:line="240" w:lineRule="auto"/>
              <w:jc w:val="right"/>
              <w:rPr>
                <w:rFonts w:ascii="Tahoma" w:hAnsi="Tahoma" w:cs="Tahoma"/>
                <w:color w:val="000000"/>
                <w:sz w:val="16"/>
                <w:szCs w:val="16"/>
              </w:rPr>
            </w:pPr>
            <w:r w:rsidRPr="00D61992">
              <w:rPr>
                <w:rFonts w:ascii="Tahoma" w:hAnsi="Tahoma" w:cs="Tahoma"/>
                <w:color w:val="000000"/>
                <w:sz w:val="16"/>
                <w:szCs w:val="16"/>
              </w:rPr>
              <w:t>68 622 110,00</w:t>
            </w:r>
          </w:p>
        </w:tc>
        <w:tc>
          <w:tcPr>
            <w:tcW w:w="1920" w:type="dxa"/>
            <w:gridSpan w:val="2"/>
            <w:shd w:val="clear" w:color="000000" w:fill="FFFFFF"/>
            <w:vAlign w:val="center"/>
            <w:hideMark/>
          </w:tcPr>
          <w:p w:rsidR="00D61992" w:rsidRPr="00D61992" w:rsidRDefault="00D61992" w:rsidP="00D61992">
            <w:pPr>
              <w:spacing w:after="0" w:line="240" w:lineRule="auto"/>
              <w:jc w:val="center"/>
              <w:rPr>
                <w:rFonts w:ascii="Tahoma" w:hAnsi="Tahoma" w:cs="Tahoma"/>
                <w:color w:val="000000"/>
                <w:sz w:val="16"/>
                <w:szCs w:val="16"/>
              </w:rPr>
            </w:pPr>
            <w:r w:rsidRPr="00D61992">
              <w:rPr>
                <w:rFonts w:ascii="Tahoma" w:hAnsi="Tahoma" w:cs="Tahoma"/>
                <w:color w:val="000000"/>
                <w:sz w:val="16"/>
                <w:szCs w:val="16"/>
              </w:rPr>
              <w:t>х</w:t>
            </w:r>
          </w:p>
        </w:tc>
      </w:tr>
    </w:tbl>
    <w:p w:rsidR="00D61992" w:rsidRPr="00D61992" w:rsidRDefault="00D61992" w:rsidP="00D61992">
      <w:pPr>
        <w:suppressAutoHyphens/>
        <w:spacing w:after="0" w:line="240" w:lineRule="auto"/>
        <w:rPr>
          <w:rFonts w:ascii="Times New Roman" w:hAnsi="Times New Roman"/>
          <w:lang w:eastAsia="ar-SA"/>
        </w:rPr>
        <w:sectPr w:rsidR="00D61992" w:rsidRPr="00D61992" w:rsidSect="00D61992">
          <w:pgSz w:w="16838" w:h="11906" w:orient="landscape"/>
          <w:pgMar w:top="284" w:right="567" w:bottom="709" w:left="289" w:header="720" w:footer="720" w:gutter="0"/>
          <w:cols w:space="720"/>
          <w:docGrid w:linePitch="360"/>
        </w:sectPr>
      </w:pPr>
    </w:p>
    <w:tbl>
      <w:tblPr>
        <w:tblpPr w:leftFromText="180" w:rightFromText="180" w:horzAnchor="margin" w:tblpXSpec="center" w:tblpY="900"/>
        <w:tblW w:w="10173" w:type="dxa"/>
        <w:tblLook w:val="0000" w:firstRow="0" w:lastRow="0" w:firstColumn="0" w:lastColumn="0" w:noHBand="0" w:noVBand="0"/>
      </w:tblPr>
      <w:tblGrid>
        <w:gridCol w:w="2918"/>
        <w:gridCol w:w="3569"/>
        <w:gridCol w:w="3686"/>
      </w:tblGrid>
      <w:tr w:rsidR="00D61992" w:rsidRPr="00D61992" w:rsidTr="00D61992">
        <w:trPr>
          <w:trHeight w:val="255"/>
        </w:trPr>
        <w:tc>
          <w:tcPr>
            <w:tcW w:w="6487" w:type="dxa"/>
            <w:gridSpan w:val="2"/>
            <w:tcBorders>
              <w:top w:val="nil"/>
              <w:left w:val="nil"/>
              <w:bottom w:val="nil"/>
            </w:tcBorders>
            <w:shd w:val="clear" w:color="auto" w:fill="FFFFFF"/>
            <w:vAlign w:val="bottom"/>
          </w:tcPr>
          <w:p w:rsidR="00D61992" w:rsidRPr="00D61992" w:rsidRDefault="00D61992" w:rsidP="00D61992">
            <w:pPr>
              <w:spacing w:after="0" w:line="240" w:lineRule="auto"/>
              <w:jc w:val="center"/>
              <w:rPr>
                <w:rFonts w:ascii="Tahoma" w:hAnsi="Tahoma" w:cs="Tahoma"/>
                <w:color w:val="000000"/>
                <w:sz w:val="16"/>
                <w:szCs w:val="16"/>
              </w:rPr>
            </w:pPr>
          </w:p>
        </w:tc>
        <w:tc>
          <w:tcPr>
            <w:tcW w:w="3686" w:type="dxa"/>
            <w:tcBorders>
              <w:top w:val="nil"/>
              <w:bottom w:val="nil"/>
            </w:tcBorders>
            <w:shd w:val="clear" w:color="auto" w:fill="FFFFFF"/>
            <w:vAlign w:val="center"/>
          </w:tcPr>
          <w:p w:rsidR="00D61992" w:rsidRPr="00D61992" w:rsidRDefault="00D61992" w:rsidP="00D61992">
            <w:pPr>
              <w:spacing w:after="0" w:line="240" w:lineRule="auto"/>
              <w:rPr>
                <w:rFonts w:ascii="Tahoma" w:hAnsi="Tahoma" w:cs="Tahoma"/>
                <w:bCs/>
                <w:color w:val="000000"/>
                <w:sz w:val="16"/>
                <w:szCs w:val="16"/>
              </w:rPr>
            </w:pPr>
            <w:r w:rsidRPr="00D61992">
              <w:rPr>
                <w:rFonts w:ascii="Tahoma" w:hAnsi="Tahoma" w:cs="Tahoma"/>
                <w:bCs/>
                <w:color w:val="000000"/>
                <w:sz w:val="16"/>
                <w:szCs w:val="16"/>
              </w:rPr>
              <w:t xml:space="preserve">                                                                                                                                                                                                                                          Приложение 2</w:t>
            </w:r>
          </w:p>
        </w:tc>
      </w:tr>
      <w:tr w:rsidR="00D61992" w:rsidRPr="00D61992" w:rsidTr="00D61992">
        <w:trPr>
          <w:trHeight w:val="330"/>
        </w:trPr>
        <w:tc>
          <w:tcPr>
            <w:tcW w:w="6487" w:type="dxa"/>
            <w:gridSpan w:val="2"/>
            <w:tcBorders>
              <w:top w:val="nil"/>
              <w:left w:val="nil"/>
              <w:bottom w:val="nil"/>
            </w:tcBorders>
            <w:shd w:val="clear" w:color="auto" w:fill="FFFFFF"/>
            <w:vAlign w:val="bottom"/>
          </w:tcPr>
          <w:p w:rsidR="00D61992" w:rsidRPr="00D61992" w:rsidRDefault="00D61992" w:rsidP="00D61992">
            <w:pPr>
              <w:spacing w:after="0" w:line="240" w:lineRule="auto"/>
              <w:jc w:val="center"/>
              <w:rPr>
                <w:rFonts w:ascii="Tahoma" w:hAnsi="Tahoma" w:cs="Tahoma"/>
                <w:color w:val="000000"/>
                <w:sz w:val="16"/>
                <w:szCs w:val="16"/>
              </w:rPr>
            </w:pPr>
          </w:p>
        </w:tc>
        <w:tc>
          <w:tcPr>
            <w:tcW w:w="3686" w:type="dxa"/>
            <w:tcBorders>
              <w:top w:val="nil"/>
              <w:bottom w:val="nil"/>
            </w:tcBorders>
            <w:shd w:val="clear" w:color="auto" w:fill="FFFFFF"/>
            <w:vAlign w:val="center"/>
          </w:tcPr>
          <w:p w:rsidR="00D61992" w:rsidRPr="00D61992" w:rsidRDefault="00D61992" w:rsidP="00D61992">
            <w:pPr>
              <w:spacing w:after="0" w:line="240" w:lineRule="auto"/>
              <w:rPr>
                <w:rFonts w:ascii="Tahoma" w:hAnsi="Tahoma" w:cs="Tahoma"/>
                <w:bCs/>
                <w:color w:val="000000"/>
                <w:sz w:val="16"/>
                <w:szCs w:val="16"/>
              </w:rPr>
            </w:pPr>
            <w:r w:rsidRPr="00D61992">
              <w:rPr>
                <w:rFonts w:ascii="Tahoma" w:hAnsi="Tahoma" w:cs="Tahoma"/>
                <w:bCs/>
                <w:color w:val="000000"/>
                <w:sz w:val="16"/>
                <w:szCs w:val="16"/>
              </w:rPr>
              <w:t xml:space="preserve">                                                                                                                                                                                                                                          к постановлению администрации</w:t>
            </w:r>
          </w:p>
        </w:tc>
      </w:tr>
      <w:tr w:rsidR="00D61992" w:rsidRPr="00D61992" w:rsidTr="00D61992">
        <w:trPr>
          <w:trHeight w:val="222"/>
        </w:trPr>
        <w:tc>
          <w:tcPr>
            <w:tcW w:w="6487" w:type="dxa"/>
            <w:gridSpan w:val="2"/>
            <w:tcBorders>
              <w:top w:val="nil"/>
              <w:left w:val="nil"/>
              <w:bottom w:val="nil"/>
            </w:tcBorders>
            <w:shd w:val="clear" w:color="auto" w:fill="FFFFFF"/>
            <w:vAlign w:val="bottom"/>
          </w:tcPr>
          <w:p w:rsidR="00D61992" w:rsidRPr="00D61992" w:rsidRDefault="00D61992" w:rsidP="00D61992">
            <w:pPr>
              <w:spacing w:after="0" w:line="240" w:lineRule="auto"/>
              <w:jc w:val="center"/>
              <w:rPr>
                <w:rFonts w:ascii="Tahoma" w:hAnsi="Tahoma" w:cs="Tahoma"/>
                <w:color w:val="000000"/>
                <w:sz w:val="16"/>
                <w:szCs w:val="16"/>
              </w:rPr>
            </w:pPr>
          </w:p>
        </w:tc>
        <w:tc>
          <w:tcPr>
            <w:tcW w:w="3686" w:type="dxa"/>
            <w:tcBorders>
              <w:top w:val="nil"/>
              <w:bottom w:val="nil"/>
            </w:tcBorders>
            <w:shd w:val="clear" w:color="auto" w:fill="FFFFFF"/>
            <w:vAlign w:val="center"/>
          </w:tcPr>
          <w:p w:rsidR="00D61992" w:rsidRPr="00D61992" w:rsidRDefault="00D61992" w:rsidP="00D61992">
            <w:pPr>
              <w:spacing w:after="0" w:line="240" w:lineRule="auto"/>
              <w:rPr>
                <w:rFonts w:ascii="Tahoma" w:hAnsi="Tahoma" w:cs="Tahoma"/>
                <w:bCs/>
                <w:color w:val="000000"/>
                <w:sz w:val="16"/>
                <w:szCs w:val="16"/>
              </w:rPr>
            </w:pPr>
            <w:r w:rsidRPr="00D61992">
              <w:rPr>
                <w:rFonts w:ascii="Tahoma" w:hAnsi="Tahoma" w:cs="Tahoma"/>
                <w:bCs/>
                <w:color w:val="000000"/>
                <w:sz w:val="16"/>
                <w:szCs w:val="16"/>
              </w:rPr>
              <w:t xml:space="preserve">                                                                                                                                                                                                                                          сельского поселения Сентябрьский</w:t>
            </w:r>
          </w:p>
        </w:tc>
      </w:tr>
      <w:tr w:rsidR="00D61992" w:rsidRPr="00D61992" w:rsidTr="00D61992">
        <w:trPr>
          <w:trHeight w:val="255"/>
        </w:trPr>
        <w:tc>
          <w:tcPr>
            <w:tcW w:w="6487" w:type="dxa"/>
            <w:gridSpan w:val="2"/>
            <w:tcBorders>
              <w:top w:val="nil"/>
              <w:left w:val="nil"/>
            </w:tcBorders>
            <w:shd w:val="clear" w:color="auto" w:fill="FFFFFF"/>
            <w:vAlign w:val="bottom"/>
          </w:tcPr>
          <w:p w:rsidR="00D61992" w:rsidRPr="00D61992" w:rsidRDefault="00D61992" w:rsidP="00D61992">
            <w:pPr>
              <w:spacing w:after="0" w:line="240" w:lineRule="auto"/>
              <w:jc w:val="center"/>
              <w:rPr>
                <w:rFonts w:ascii="Tahoma" w:hAnsi="Tahoma" w:cs="Tahoma"/>
                <w:color w:val="000000"/>
                <w:sz w:val="16"/>
                <w:szCs w:val="16"/>
              </w:rPr>
            </w:pPr>
          </w:p>
        </w:tc>
        <w:tc>
          <w:tcPr>
            <w:tcW w:w="3686" w:type="dxa"/>
            <w:tcBorders>
              <w:top w:val="nil"/>
            </w:tcBorders>
            <w:shd w:val="clear" w:color="auto" w:fill="FFFFFF"/>
            <w:vAlign w:val="center"/>
          </w:tcPr>
          <w:p w:rsidR="00D61992" w:rsidRPr="00D61992" w:rsidRDefault="00D61992" w:rsidP="00D61992">
            <w:pPr>
              <w:spacing w:after="0" w:line="240" w:lineRule="auto"/>
              <w:rPr>
                <w:rFonts w:ascii="Tahoma" w:hAnsi="Tahoma" w:cs="Tahoma"/>
                <w:bCs/>
                <w:color w:val="000000"/>
                <w:sz w:val="16"/>
                <w:szCs w:val="16"/>
              </w:rPr>
            </w:pPr>
            <w:r w:rsidRPr="00D61992">
              <w:rPr>
                <w:rFonts w:ascii="Tahoma" w:hAnsi="Tahoma" w:cs="Tahoma"/>
                <w:bCs/>
                <w:color w:val="000000"/>
                <w:sz w:val="16"/>
                <w:szCs w:val="16"/>
              </w:rPr>
              <w:t xml:space="preserve">                                                                                                                                                                                                                                          от 12.10.2017 №164-па </w:t>
            </w:r>
          </w:p>
        </w:tc>
      </w:tr>
      <w:tr w:rsidR="00D61992" w:rsidRPr="00D61992" w:rsidTr="00D61992">
        <w:trPr>
          <w:trHeight w:val="255"/>
        </w:trPr>
        <w:tc>
          <w:tcPr>
            <w:tcW w:w="10173" w:type="dxa"/>
            <w:gridSpan w:val="3"/>
            <w:tcBorders>
              <w:top w:val="nil"/>
              <w:left w:val="nil"/>
              <w:bottom w:val="nil"/>
              <w:right w:val="nil"/>
            </w:tcBorders>
            <w:shd w:val="clear" w:color="auto" w:fill="FFFFFF"/>
            <w:vAlign w:val="bottom"/>
          </w:tcPr>
          <w:p w:rsidR="00D61992" w:rsidRPr="00D61992" w:rsidRDefault="00D61992" w:rsidP="00D61992">
            <w:pPr>
              <w:spacing w:after="0" w:line="240" w:lineRule="auto"/>
              <w:rPr>
                <w:rFonts w:ascii="Tahoma" w:hAnsi="Tahoma" w:cs="Tahoma"/>
                <w:color w:val="000000"/>
                <w:sz w:val="16"/>
                <w:szCs w:val="16"/>
              </w:rPr>
            </w:pPr>
            <w:r w:rsidRPr="00D61992">
              <w:rPr>
                <w:rFonts w:ascii="Tahoma" w:hAnsi="Tahoma" w:cs="Tahoma"/>
                <w:color w:val="000000"/>
                <w:sz w:val="16"/>
                <w:szCs w:val="16"/>
              </w:rPr>
              <w:t> </w:t>
            </w:r>
          </w:p>
        </w:tc>
      </w:tr>
      <w:tr w:rsidR="00D61992" w:rsidRPr="00D61992" w:rsidTr="00D61992">
        <w:trPr>
          <w:trHeight w:val="601"/>
        </w:trPr>
        <w:tc>
          <w:tcPr>
            <w:tcW w:w="10173" w:type="dxa"/>
            <w:gridSpan w:val="3"/>
            <w:tcBorders>
              <w:top w:val="nil"/>
              <w:left w:val="nil"/>
              <w:right w:val="nil"/>
            </w:tcBorders>
            <w:shd w:val="clear" w:color="auto" w:fill="FFFFFF"/>
            <w:vAlign w:val="bottom"/>
          </w:tcPr>
          <w:p w:rsidR="00D61992" w:rsidRPr="00D61992" w:rsidRDefault="00D61992" w:rsidP="00D61992">
            <w:pPr>
              <w:spacing w:after="0" w:line="240" w:lineRule="auto"/>
              <w:jc w:val="center"/>
              <w:rPr>
                <w:rFonts w:ascii="Times New Roman" w:hAnsi="Times New Roman"/>
                <w:b/>
                <w:sz w:val="20"/>
                <w:szCs w:val="20"/>
                <w:lang w:eastAsia="ar-SA"/>
              </w:rPr>
            </w:pPr>
            <w:r w:rsidRPr="00D61992">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D61992" w:rsidRPr="00D61992" w:rsidRDefault="00D61992" w:rsidP="00D61992">
            <w:pPr>
              <w:spacing w:after="0" w:line="240" w:lineRule="auto"/>
              <w:jc w:val="center"/>
              <w:rPr>
                <w:rFonts w:ascii="Times New Roman" w:hAnsi="Times New Roman"/>
                <w:b/>
                <w:bCs/>
                <w:color w:val="000000"/>
                <w:sz w:val="20"/>
                <w:szCs w:val="20"/>
                <w:lang w:val="en-US"/>
              </w:rPr>
            </w:pPr>
            <w:r w:rsidRPr="00D61992">
              <w:rPr>
                <w:rFonts w:ascii="Times New Roman" w:hAnsi="Times New Roman"/>
                <w:b/>
                <w:sz w:val="20"/>
                <w:szCs w:val="20"/>
                <w:lang w:eastAsia="ar-SA"/>
              </w:rPr>
              <w:t xml:space="preserve">ЗА </w:t>
            </w:r>
            <w:r w:rsidRPr="00D61992">
              <w:rPr>
                <w:rFonts w:ascii="Times New Roman" w:hAnsi="Times New Roman"/>
                <w:b/>
                <w:sz w:val="20"/>
                <w:szCs w:val="20"/>
                <w:lang w:val="en-US" w:eastAsia="ar-SA"/>
              </w:rPr>
              <w:t>III</w:t>
            </w:r>
            <w:r w:rsidRPr="00D61992">
              <w:rPr>
                <w:rFonts w:ascii="Times New Roman" w:hAnsi="Times New Roman"/>
                <w:b/>
                <w:sz w:val="20"/>
                <w:szCs w:val="20"/>
                <w:lang w:eastAsia="ar-SA"/>
              </w:rPr>
              <w:t xml:space="preserve"> КВАРТАЛ 2017 ГОДА</w:t>
            </w:r>
          </w:p>
        </w:tc>
      </w:tr>
      <w:tr w:rsidR="00D61992" w:rsidRPr="00D61992" w:rsidTr="00D61992">
        <w:trPr>
          <w:trHeight w:val="492"/>
        </w:trPr>
        <w:tc>
          <w:tcPr>
            <w:tcW w:w="2918" w:type="dxa"/>
            <w:tcBorders>
              <w:bottom w:val="single" w:sz="8" w:space="0" w:color="000000"/>
            </w:tcBorders>
            <w:shd w:val="clear" w:color="auto" w:fill="FFFFFF"/>
            <w:vAlign w:val="center"/>
          </w:tcPr>
          <w:p w:rsidR="00D61992" w:rsidRPr="00D61992" w:rsidRDefault="00D61992" w:rsidP="00D61992">
            <w:pPr>
              <w:spacing w:after="0" w:line="240" w:lineRule="auto"/>
              <w:jc w:val="center"/>
              <w:rPr>
                <w:rFonts w:ascii="Times New Roman" w:hAnsi="Times New Roman"/>
                <w:color w:val="000000"/>
                <w:sz w:val="20"/>
                <w:szCs w:val="20"/>
              </w:rPr>
            </w:pPr>
          </w:p>
        </w:tc>
        <w:tc>
          <w:tcPr>
            <w:tcW w:w="3569" w:type="dxa"/>
            <w:tcBorders>
              <w:bottom w:val="single" w:sz="8" w:space="0" w:color="000000"/>
            </w:tcBorders>
            <w:shd w:val="clear" w:color="auto" w:fill="FFFFFF"/>
            <w:vAlign w:val="center"/>
          </w:tcPr>
          <w:p w:rsidR="00D61992" w:rsidRPr="00D61992" w:rsidRDefault="00D61992" w:rsidP="00D61992">
            <w:pPr>
              <w:spacing w:after="0" w:line="240" w:lineRule="auto"/>
              <w:jc w:val="center"/>
              <w:rPr>
                <w:rFonts w:ascii="Times New Roman" w:hAnsi="Times New Roman"/>
                <w:color w:val="000000"/>
                <w:sz w:val="20"/>
                <w:szCs w:val="20"/>
              </w:rPr>
            </w:pPr>
          </w:p>
        </w:tc>
        <w:tc>
          <w:tcPr>
            <w:tcW w:w="3686" w:type="dxa"/>
            <w:tcBorders>
              <w:bottom w:val="single" w:sz="8" w:space="0" w:color="000000"/>
            </w:tcBorders>
            <w:shd w:val="clear" w:color="auto" w:fill="FFFFFF"/>
            <w:vAlign w:val="center"/>
          </w:tcPr>
          <w:p w:rsidR="00D61992" w:rsidRPr="00D61992" w:rsidRDefault="00D61992" w:rsidP="00D61992">
            <w:pPr>
              <w:spacing w:after="0" w:line="240" w:lineRule="auto"/>
              <w:jc w:val="center"/>
              <w:rPr>
                <w:rFonts w:ascii="Times New Roman" w:hAnsi="Times New Roman"/>
                <w:color w:val="000000"/>
                <w:sz w:val="20"/>
                <w:szCs w:val="20"/>
              </w:rPr>
            </w:pPr>
          </w:p>
        </w:tc>
      </w:tr>
      <w:tr w:rsidR="00D61992" w:rsidRPr="00D61992" w:rsidTr="00D61992">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D61992" w:rsidRPr="00D61992" w:rsidRDefault="00D61992" w:rsidP="00D61992">
            <w:pPr>
              <w:spacing w:after="0" w:line="240" w:lineRule="auto"/>
              <w:jc w:val="center"/>
              <w:rPr>
                <w:rFonts w:ascii="Times New Roman" w:hAnsi="Times New Roman"/>
                <w:color w:val="000000"/>
                <w:sz w:val="20"/>
                <w:szCs w:val="20"/>
              </w:rPr>
            </w:pPr>
            <w:r w:rsidRPr="00D61992">
              <w:rPr>
                <w:rFonts w:ascii="Times New Roman" w:hAnsi="Times New Roman"/>
                <w:sz w:val="20"/>
                <w:szCs w:val="20"/>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D61992" w:rsidRPr="00D61992" w:rsidRDefault="00D61992" w:rsidP="00D61992">
            <w:pPr>
              <w:spacing w:after="0" w:line="240" w:lineRule="auto"/>
              <w:jc w:val="center"/>
              <w:rPr>
                <w:rFonts w:ascii="Times New Roman" w:hAnsi="Times New Roman"/>
                <w:color w:val="000000"/>
                <w:sz w:val="20"/>
                <w:szCs w:val="20"/>
              </w:rPr>
            </w:pPr>
            <w:r w:rsidRPr="00D61992">
              <w:rPr>
                <w:rFonts w:ascii="Times New Roman" w:hAnsi="Times New Roman"/>
                <w:sz w:val="20"/>
                <w:szCs w:val="20"/>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tcPr>
          <w:p w:rsidR="00D61992" w:rsidRPr="00D61992" w:rsidRDefault="00D61992" w:rsidP="00D61992">
            <w:pPr>
              <w:suppressAutoHyphens/>
              <w:spacing w:after="0" w:line="240" w:lineRule="auto"/>
              <w:jc w:val="center"/>
              <w:rPr>
                <w:rFonts w:ascii="Times New Roman" w:hAnsi="Times New Roman"/>
                <w:sz w:val="20"/>
                <w:szCs w:val="20"/>
                <w:lang w:eastAsia="ar-SA"/>
              </w:rPr>
            </w:pPr>
            <w:r w:rsidRPr="00D61992">
              <w:rPr>
                <w:rFonts w:ascii="Times New Roman" w:hAnsi="Times New Roman"/>
                <w:sz w:val="20"/>
                <w:szCs w:val="20"/>
                <w:lang w:eastAsia="ar-SA"/>
              </w:rPr>
              <w:t xml:space="preserve">Оплата труда </w:t>
            </w:r>
          </w:p>
          <w:p w:rsidR="00D61992" w:rsidRPr="00D61992" w:rsidRDefault="00D61992" w:rsidP="00D61992">
            <w:pPr>
              <w:suppressAutoHyphens/>
              <w:spacing w:after="0" w:line="240" w:lineRule="auto"/>
              <w:jc w:val="center"/>
              <w:rPr>
                <w:rFonts w:ascii="Times New Roman" w:hAnsi="Times New Roman"/>
                <w:sz w:val="20"/>
                <w:szCs w:val="20"/>
                <w:lang w:eastAsia="ar-SA"/>
              </w:rPr>
            </w:pPr>
            <w:r w:rsidRPr="00D61992">
              <w:rPr>
                <w:rFonts w:ascii="Times New Roman" w:hAnsi="Times New Roman"/>
                <w:sz w:val="20"/>
                <w:szCs w:val="20"/>
                <w:lang w:eastAsia="ar-SA"/>
              </w:rPr>
              <w:t xml:space="preserve">за </w:t>
            </w:r>
            <w:r w:rsidRPr="00D61992">
              <w:rPr>
                <w:rFonts w:ascii="Times New Roman" w:hAnsi="Times New Roman"/>
                <w:sz w:val="20"/>
                <w:szCs w:val="20"/>
                <w:lang w:val="en-US" w:eastAsia="ar-SA"/>
              </w:rPr>
              <w:t>III</w:t>
            </w:r>
            <w:r w:rsidRPr="00D61992">
              <w:rPr>
                <w:rFonts w:ascii="Times New Roman" w:hAnsi="Times New Roman"/>
                <w:sz w:val="20"/>
                <w:szCs w:val="20"/>
                <w:lang w:eastAsia="ar-SA"/>
              </w:rPr>
              <w:t xml:space="preserve"> квартал 2017 года</w:t>
            </w:r>
          </w:p>
          <w:p w:rsidR="00D61992" w:rsidRPr="00D61992" w:rsidRDefault="00D61992" w:rsidP="00D61992">
            <w:pPr>
              <w:suppressAutoHyphens/>
              <w:spacing w:after="0" w:line="240" w:lineRule="auto"/>
              <w:jc w:val="center"/>
              <w:rPr>
                <w:rFonts w:ascii="Times New Roman" w:hAnsi="Times New Roman"/>
                <w:sz w:val="20"/>
                <w:szCs w:val="20"/>
                <w:lang w:eastAsia="ar-SA"/>
              </w:rPr>
            </w:pPr>
            <w:r w:rsidRPr="00D61992">
              <w:rPr>
                <w:rFonts w:ascii="Times New Roman" w:hAnsi="Times New Roman"/>
                <w:sz w:val="20"/>
                <w:szCs w:val="20"/>
                <w:lang w:eastAsia="ar-SA"/>
              </w:rPr>
              <w:t xml:space="preserve">(кассовые расходы), </w:t>
            </w:r>
          </w:p>
          <w:p w:rsidR="00D61992" w:rsidRPr="00D61992" w:rsidRDefault="00D61992" w:rsidP="00D61992">
            <w:pPr>
              <w:spacing w:after="0" w:line="240" w:lineRule="auto"/>
              <w:jc w:val="center"/>
              <w:rPr>
                <w:rFonts w:ascii="Times New Roman" w:hAnsi="Times New Roman"/>
                <w:color w:val="000000"/>
                <w:sz w:val="20"/>
                <w:szCs w:val="20"/>
              </w:rPr>
            </w:pPr>
            <w:r w:rsidRPr="00D61992">
              <w:rPr>
                <w:rFonts w:ascii="Times New Roman" w:hAnsi="Times New Roman"/>
                <w:sz w:val="20"/>
                <w:szCs w:val="20"/>
                <w:lang w:eastAsia="ar-SA"/>
              </w:rPr>
              <w:t>ст. 211, тыс. руб.</w:t>
            </w:r>
          </w:p>
        </w:tc>
      </w:tr>
      <w:tr w:rsidR="00D61992" w:rsidRPr="00D61992" w:rsidTr="00D61992">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D61992" w:rsidRPr="00D61992" w:rsidRDefault="00D61992" w:rsidP="00D61992">
            <w:pPr>
              <w:spacing w:after="0" w:line="240" w:lineRule="auto"/>
              <w:jc w:val="center"/>
              <w:rPr>
                <w:rFonts w:ascii="Times New Roman" w:hAnsi="Times New Roman"/>
                <w:color w:val="000000"/>
                <w:sz w:val="20"/>
                <w:szCs w:val="20"/>
              </w:rPr>
            </w:pPr>
            <w:r w:rsidRPr="00D61992">
              <w:rPr>
                <w:rFonts w:ascii="Times New Roman" w:hAnsi="Times New Roman"/>
                <w:color w:val="000000"/>
                <w:sz w:val="20"/>
                <w:szCs w:val="20"/>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D61992" w:rsidRPr="00D61992" w:rsidRDefault="00D61992" w:rsidP="00D61992">
            <w:pPr>
              <w:spacing w:after="0" w:line="240" w:lineRule="auto"/>
              <w:jc w:val="center"/>
              <w:rPr>
                <w:rFonts w:ascii="Times New Roman" w:hAnsi="Times New Roman"/>
                <w:color w:val="000000"/>
                <w:sz w:val="20"/>
                <w:szCs w:val="20"/>
              </w:rPr>
            </w:pPr>
            <w:r w:rsidRPr="00D61992">
              <w:rPr>
                <w:rFonts w:ascii="Times New Roman" w:hAnsi="Times New Roman"/>
                <w:color w:val="000000"/>
                <w:sz w:val="20"/>
                <w:szCs w:val="20"/>
              </w:rPr>
              <w:t>6</w:t>
            </w:r>
          </w:p>
        </w:tc>
        <w:tc>
          <w:tcPr>
            <w:tcW w:w="3686" w:type="dxa"/>
            <w:tcBorders>
              <w:top w:val="single" w:sz="4" w:space="0" w:color="000000"/>
              <w:left w:val="nil"/>
              <w:bottom w:val="single" w:sz="8" w:space="0" w:color="000000"/>
              <w:right w:val="single" w:sz="8" w:space="0" w:color="000000"/>
            </w:tcBorders>
            <w:shd w:val="clear" w:color="auto" w:fill="FFFFFF"/>
            <w:vAlign w:val="center"/>
          </w:tcPr>
          <w:p w:rsidR="00D61992" w:rsidRPr="00D61992" w:rsidRDefault="00D61992" w:rsidP="00D61992">
            <w:pPr>
              <w:spacing w:after="0" w:line="240" w:lineRule="auto"/>
              <w:jc w:val="center"/>
              <w:rPr>
                <w:rFonts w:ascii="Times New Roman" w:hAnsi="Times New Roman"/>
                <w:color w:val="000000"/>
                <w:sz w:val="20"/>
                <w:szCs w:val="20"/>
              </w:rPr>
            </w:pPr>
            <w:r w:rsidRPr="00D61992">
              <w:rPr>
                <w:rFonts w:ascii="Times New Roman" w:hAnsi="Times New Roman"/>
                <w:color w:val="000000"/>
                <w:sz w:val="20"/>
                <w:szCs w:val="20"/>
              </w:rPr>
              <w:t>3 192</w:t>
            </w:r>
          </w:p>
        </w:tc>
      </w:tr>
    </w:tbl>
    <w:p w:rsidR="00D61992" w:rsidRDefault="00D61992" w:rsidP="00D61992">
      <w:pPr>
        <w:suppressAutoHyphens/>
        <w:spacing w:after="0" w:line="240" w:lineRule="auto"/>
        <w:rPr>
          <w:rFonts w:ascii="Times New Roman" w:hAnsi="Times New Roman"/>
          <w:sz w:val="20"/>
          <w:szCs w:val="20"/>
          <w:lang w:eastAsia="ar-SA"/>
        </w:rPr>
      </w:pPr>
    </w:p>
    <w:p w:rsidR="00D61992" w:rsidRDefault="00D61992" w:rsidP="00D61992">
      <w:pPr>
        <w:suppressAutoHyphens/>
        <w:spacing w:after="0" w:line="240" w:lineRule="auto"/>
        <w:rPr>
          <w:rFonts w:ascii="Times New Roman" w:hAnsi="Times New Roman"/>
          <w:sz w:val="20"/>
          <w:szCs w:val="20"/>
          <w:lang w:eastAsia="ar-SA"/>
        </w:rPr>
      </w:pPr>
    </w:p>
    <w:p w:rsidR="00D61992" w:rsidRPr="00D61992" w:rsidRDefault="00D61992" w:rsidP="00D61992">
      <w:pPr>
        <w:suppressAutoHyphens/>
        <w:spacing w:after="0" w:line="240" w:lineRule="auto"/>
        <w:rPr>
          <w:rFonts w:ascii="Times New Roman" w:hAnsi="Times New Roman"/>
          <w:sz w:val="20"/>
          <w:szCs w:val="20"/>
          <w:lang w:eastAsia="ar-SA"/>
        </w:rPr>
      </w:pPr>
    </w:p>
    <w:p w:rsidR="00FD7274" w:rsidRDefault="00FD7274" w:rsidP="00FD7274">
      <w:pPr>
        <w:spacing w:after="0" w:line="240" w:lineRule="auto"/>
        <w:jc w:val="both"/>
        <w:rPr>
          <w:rFonts w:ascii="Times New Roman" w:hAnsi="Times New Roman"/>
          <w:sz w:val="20"/>
          <w:szCs w:val="20"/>
        </w:rPr>
      </w:pPr>
      <w:r w:rsidRPr="00D61992">
        <w:rPr>
          <w:rFonts w:ascii="Times New Roman" w:hAnsi="Times New Roman"/>
          <w:b/>
          <w:sz w:val="20"/>
          <w:szCs w:val="20"/>
        </w:rPr>
        <w:t>ПОСТАНОВЛЕНИЕ</w:t>
      </w:r>
      <w:r>
        <w:rPr>
          <w:rFonts w:ascii="Times New Roman" w:hAnsi="Times New Roman"/>
          <w:sz w:val="20"/>
          <w:szCs w:val="20"/>
        </w:rPr>
        <w:t xml:space="preserve"> № 165 от 12.10.2017 г.</w:t>
      </w:r>
    </w:p>
    <w:p w:rsidR="00FD7274" w:rsidRDefault="00FD7274" w:rsidP="00FD7274">
      <w:pPr>
        <w:spacing w:after="0" w:line="240" w:lineRule="auto"/>
        <w:jc w:val="both"/>
        <w:rPr>
          <w:rFonts w:ascii="Times New Roman" w:hAnsi="Times New Roman"/>
          <w:sz w:val="20"/>
          <w:szCs w:val="20"/>
        </w:rPr>
      </w:pPr>
      <w:r w:rsidRPr="00D61992">
        <w:rPr>
          <w:rFonts w:ascii="Times New Roman" w:hAnsi="Times New Roman"/>
          <w:sz w:val="20"/>
          <w:szCs w:val="20"/>
        </w:rPr>
        <w:t>О внесении изменений в постановление админ</w:t>
      </w:r>
      <w:r>
        <w:rPr>
          <w:rFonts w:ascii="Times New Roman" w:hAnsi="Times New Roman"/>
          <w:sz w:val="20"/>
          <w:szCs w:val="20"/>
        </w:rPr>
        <w:t>истрации сельского поселения Сен</w:t>
      </w:r>
      <w:r w:rsidRPr="00D61992">
        <w:rPr>
          <w:rFonts w:ascii="Times New Roman" w:hAnsi="Times New Roman"/>
          <w:sz w:val="20"/>
          <w:szCs w:val="20"/>
        </w:rPr>
        <w:t>тябрьский от 28.05.2015 №84-па «Об утвержден</w:t>
      </w:r>
      <w:r>
        <w:rPr>
          <w:rFonts w:ascii="Times New Roman" w:hAnsi="Times New Roman"/>
          <w:sz w:val="20"/>
          <w:szCs w:val="20"/>
        </w:rPr>
        <w:t>ии Положения (регламента) о кон</w:t>
      </w:r>
      <w:r w:rsidRPr="00D61992">
        <w:rPr>
          <w:rFonts w:ascii="Times New Roman" w:hAnsi="Times New Roman"/>
          <w:sz w:val="20"/>
          <w:szCs w:val="20"/>
        </w:rPr>
        <w:t>трактном управляющем администрации сельского поселения Сентябрьский»</w:t>
      </w:r>
    </w:p>
    <w:p w:rsidR="00FD7274" w:rsidRDefault="00FD7274" w:rsidP="00FD7274">
      <w:pPr>
        <w:spacing w:after="0" w:line="240" w:lineRule="auto"/>
        <w:jc w:val="both"/>
        <w:rPr>
          <w:rFonts w:ascii="Times New Roman" w:hAnsi="Times New Roman"/>
          <w:sz w:val="20"/>
          <w:szCs w:val="20"/>
        </w:rPr>
      </w:pPr>
    </w:p>
    <w:p w:rsidR="00D61992" w:rsidRDefault="00D61992" w:rsidP="00C74F71">
      <w:pPr>
        <w:spacing w:after="0" w:line="240" w:lineRule="auto"/>
        <w:jc w:val="both"/>
        <w:rPr>
          <w:rFonts w:ascii="Times New Roman" w:hAnsi="Times New Roman"/>
          <w:sz w:val="20"/>
          <w:szCs w:val="20"/>
        </w:rPr>
      </w:pP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В соответствии с Федеральным законом Российской Федерации от 5 апреля 2013 N 44-ФЗ "О контрактной системе в сфере закупок товаров, работ, услуг для обеспечения государственных и муниципальных нужд", Уставом  сельского поселе-ния Сентябрьский, п о с т а н о в л я е т:</w:t>
      </w:r>
    </w:p>
    <w:p w:rsidR="00FD7274" w:rsidRPr="00FD7274" w:rsidRDefault="00FD7274" w:rsidP="00FD7274">
      <w:pPr>
        <w:spacing w:after="0" w:line="240" w:lineRule="auto"/>
        <w:jc w:val="both"/>
        <w:rPr>
          <w:rFonts w:ascii="Times New Roman" w:hAnsi="Times New Roman"/>
          <w:sz w:val="20"/>
          <w:szCs w:val="20"/>
        </w:rPr>
      </w:pP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1.</w:t>
      </w:r>
      <w:r w:rsidRPr="00FD7274">
        <w:rPr>
          <w:rFonts w:ascii="Times New Roman" w:hAnsi="Times New Roman"/>
          <w:sz w:val="20"/>
          <w:szCs w:val="20"/>
        </w:rPr>
        <w:tab/>
        <w:t>Внести изменения в приложение к постановлению администрации сельско-го поселения Сентябрьский от 28.05.2015 №84-па «Об утверждении Положения (ре-гламента) о контрактном управляющем администрации сельского поселения Сен-тябрьский» изложив подпункт 2.1.2 раздела 2 в следующей редакции:</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«7) осуществляет организационно-техническое обеспечение деятельности ко-миссий по осуществлению закупок, в том числе обеспечивает проверку:</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соответствия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правомочности участника закупки заключать контракт;</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не проведения ликвидации участника закупки - юридического лица и отсутствия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не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отсутствия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обладания участником закупки исключительными правами на результаты ин-теллектуальной деятельности;</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соответствия дополнительным требованиям, устанавливаемым в соответствии с частью 2 статьи 31 Федерального закона от 05.04.2013 № 44-ФЗ;».</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lastRenderedPageBreak/>
        <w:t>2.</w:t>
      </w:r>
      <w:r w:rsidRPr="00FD7274">
        <w:rPr>
          <w:rFonts w:ascii="Times New Roman" w:hAnsi="Times New Roman"/>
          <w:sz w:val="20"/>
          <w:szCs w:val="20"/>
        </w:rPr>
        <w:tab/>
        <w:t xml:space="preserve">Настоящее постановление подлежит официальному опубликованию (обна-родованию) в информационном бюллетене «Сентябрьский вестник». </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3.</w:t>
      </w:r>
      <w:r w:rsidRPr="00FD7274">
        <w:rPr>
          <w:rFonts w:ascii="Times New Roman" w:hAnsi="Times New Roman"/>
          <w:sz w:val="20"/>
          <w:szCs w:val="20"/>
        </w:rPr>
        <w:tab/>
        <w:t>Настоящее постановление вступает в силу после его официального опубли-кования (обнародования).</w:t>
      </w: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4.</w:t>
      </w:r>
      <w:r w:rsidRPr="00FD7274">
        <w:rPr>
          <w:rFonts w:ascii="Times New Roman" w:hAnsi="Times New Roman"/>
          <w:sz w:val="20"/>
          <w:szCs w:val="20"/>
        </w:rPr>
        <w:tab/>
        <w:t>Контроль за исполнением постановления оставляю за собой.</w:t>
      </w:r>
    </w:p>
    <w:p w:rsidR="00FD7274" w:rsidRPr="00FD7274" w:rsidRDefault="00FD7274" w:rsidP="00FD7274">
      <w:pPr>
        <w:spacing w:after="0" w:line="240" w:lineRule="auto"/>
        <w:jc w:val="both"/>
        <w:rPr>
          <w:rFonts w:ascii="Times New Roman" w:hAnsi="Times New Roman"/>
          <w:sz w:val="20"/>
          <w:szCs w:val="20"/>
        </w:rPr>
      </w:pPr>
    </w:p>
    <w:p w:rsidR="00FD7274" w:rsidRPr="00FD7274" w:rsidRDefault="00FD7274" w:rsidP="00FD7274">
      <w:pPr>
        <w:spacing w:after="0" w:line="240" w:lineRule="auto"/>
        <w:jc w:val="both"/>
        <w:rPr>
          <w:rFonts w:ascii="Times New Roman" w:hAnsi="Times New Roman"/>
          <w:sz w:val="20"/>
          <w:szCs w:val="20"/>
        </w:rPr>
      </w:pPr>
    </w:p>
    <w:p w:rsidR="00FD7274" w:rsidRPr="00FD7274" w:rsidRDefault="00FD7274" w:rsidP="00FD7274">
      <w:pPr>
        <w:spacing w:after="0" w:line="240" w:lineRule="auto"/>
        <w:jc w:val="both"/>
        <w:rPr>
          <w:rFonts w:ascii="Times New Roman" w:hAnsi="Times New Roman"/>
          <w:sz w:val="20"/>
          <w:szCs w:val="20"/>
        </w:rPr>
      </w:pPr>
    </w:p>
    <w:p w:rsidR="00FD7274" w:rsidRP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 xml:space="preserve">Глава поселения    </w:t>
      </w:r>
      <w:r w:rsidRPr="00FD7274">
        <w:rPr>
          <w:rFonts w:ascii="Times New Roman" w:hAnsi="Times New Roman"/>
          <w:sz w:val="20"/>
          <w:szCs w:val="20"/>
        </w:rPr>
        <w:tab/>
      </w:r>
      <w:r w:rsidRPr="00FD7274">
        <w:rPr>
          <w:rFonts w:ascii="Times New Roman" w:hAnsi="Times New Roman"/>
          <w:sz w:val="20"/>
          <w:szCs w:val="20"/>
        </w:rPr>
        <w:tab/>
      </w:r>
      <w:r w:rsidRPr="00FD7274">
        <w:rPr>
          <w:rFonts w:ascii="Times New Roman" w:hAnsi="Times New Roman"/>
          <w:sz w:val="20"/>
          <w:szCs w:val="20"/>
        </w:rPr>
        <w:tab/>
      </w:r>
      <w:r w:rsidRPr="00FD7274">
        <w:rPr>
          <w:rFonts w:ascii="Times New Roman" w:hAnsi="Times New Roman"/>
          <w:sz w:val="20"/>
          <w:szCs w:val="20"/>
        </w:rPr>
        <w:tab/>
        <w:t xml:space="preserve">                       </w:t>
      </w:r>
      <w:r w:rsidRPr="00FD7274">
        <w:rPr>
          <w:rFonts w:ascii="Times New Roman" w:hAnsi="Times New Roman"/>
          <w:sz w:val="20"/>
          <w:szCs w:val="20"/>
        </w:rPr>
        <w:tab/>
        <w:t xml:space="preserve">      А.В.Светлаков</w:t>
      </w:r>
    </w:p>
    <w:p w:rsidR="00D61992" w:rsidRDefault="00D61992" w:rsidP="00C74F71">
      <w:pPr>
        <w:spacing w:after="0" w:line="240" w:lineRule="auto"/>
        <w:jc w:val="both"/>
        <w:rPr>
          <w:rFonts w:ascii="Times New Roman" w:hAnsi="Times New Roman"/>
          <w:sz w:val="20"/>
          <w:szCs w:val="20"/>
        </w:rPr>
      </w:pPr>
    </w:p>
    <w:p w:rsidR="00D61992" w:rsidRDefault="00D61992" w:rsidP="00C74F71">
      <w:pPr>
        <w:spacing w:after="0" w:line="240" w:lineRule="auto"/>
        <w:jc w:val="both"/>
        <w:rPr>
          <w:rFonts w:ascii="Times New Roman" w:hAnsi="Times New Roman"/>
          <w:sz w:val="20"/>
          <w:szCs w:val="20"/>
        </w:rPr>
      </w:pPr>
    </w:p>
    <w:p w:rsidR="00FD7274" w:rsidRDefault="00FD7274" w:rsidP="00FD7274">
      <w:pPr>
        <w:spacing w:after="0" w:line="240" w:lineRule="auto"/>
        <w:jc w:val="both"/>
        <w:rPr>
          <w:rFonts w:ascii="Times New Roman" w:hAnsi="Times New Roman"/>
          <w:sz w:val="20"/>
          <w:szCs w:val="20"/>
        </w:rPr>
      </w:pPr>
      <w:r w:rsidRPr="00D61992">
        <w:rPr>
          <w:rFonts w:ascii="Times New Roman" w:hAnsi="Times New Roman"/>
          <w:b/>
          <w:sz w:val="20"/>
          <w:szCs w:val="20"/>
        </w:rPr>
        <w:t>ПОСТАНОВЛЕНИЕ</w:t>
      </w:r>
      <w:r>
        <w:rPr>
          <w:rFonts w:ascii="Times New Roman" w:hAnsi="Times New Roman"/>
          <w:sz w:val="20"/>
          <w:szCs w:val="20"/>
        </w:rPr>
        <w:t xml:space="preserve"> № 165 от 12.10.2017 г.</w:t>
      </w:r>
    </w:p>
    <w:p w:rsidR="00FD7274" w:rsidRDefault="00FD7274" w:rsidP="00FD7274">
      <w:pPr>
        <w:spacing w:after="0" w:line="240" w:lineRule="auto"/>
        <w:jc w:val="both"/>
        <w:rPr>
          <w:rFonts w:ascii="Times New Roman" w:hAnsi="Times New Roman"/>
          <w:sz w:val="20"/>
          <w:szCs w:val="20"/>
        </w:rPr>
      </w:pPr>
      <w:r w:rsidRPr="00FD7274">
        <w:rPr>
          <w:rFonts w:ascii="Times New Roman" w:hAnsi="Times New Roman"/>
          <w:sz w:val="20"/>
          <w:szCs w:val="20"/>
        </w:rPr>
        <w:t>Об утверждении Порядка формирования и ведения реестра источников доходов бюджета сельского поселения Сентябрьский</w:t>
      </w:r>
    </w:p>
    <w:p w:rsidR="00FD7274" w:rsidRDefault="00FD7274" w:rsidP="00FD7274">
      <w:pPr>
        <w:spacing w:after="0" w:line="240" w:lineRule="auto"/>
        <w:jc w:val="both"/>
        <w:rPr>
          <w:rFonts w:ascii="Times New Roman" w:hAnsi="Times New Roman"/>
          <w:sz w:val="20"/>
          <w:szCs w:val="20"/>
        </w:rPr>
      </w:pPr>
    </w:p>
    <w:p w:rsidR="00D61992" w:rsidRDefault="00D61992" w:rsidP="00C74F71">
      <w:pPr>
        <w:spacing w:after="0" w:line="240" w:lineRule="auto"/>
        <w:jc w:val="both"/>
        <w:rPr>
          <w:rFonts w:ascii="Times New Roman" w:hAnsi="Times New Roman"/>
          <w:sz w:val="20"/>
          <w:szCs w:val="20"/>
        </w:rPr>
      </w:pPr>
    </w:p>
    <w:p w:rsidR="00FD7274" w:rsidRPr="00FD7274" w:rsidRDefault="00FD7274" w:rsidP="00FD7274">
      <w:pPr>
        <w:suppressAutoHyphens/>
        <w:spacing w:after="0" w:line="240" w:lineRule="auto"/>
        <w:ind w:firstLine="708"/>
        <w:jc w:val="both"/>
        <w:rPr>
          <w:rFonts w:ascii="Times New Roman" w:hAnsi="Times New Roman"/>
          <w:sz w:val="20"/>
          <w:szCs w:val="20"/>
          <w:lang w:eastAsia="ar-SA"/>
        </w:rPr>
      </w:pPr>
      <w:r w:rsidRPr="00FD7274">
        <w:rPr>
          <w:rFonts w:ascii="Times New Roman" w:hAnsi="Times New Roman"/>
          <w:bCs/>
          <w:sz w:val="20"/>
          <w:szCs w:val="20"/>
          <w:lang w:eastAsia="ar-SA"/>
        </w:rPr>
        <w:t xml:space="preserve">В соответствии с пунктом 7 статьи 47.1 Бюджетного кодекса Российской Федерации, пунктом 5 постановления Правительства Российской Федерации </w:t>
      </w:r>
      <w:r w:rsidRPr="00FD7274">
        <w:rPr>
          <w:rFonts w:ascii="Times New Roman" w:hAnsi="Times New Roman"/>
          <w:bCs/>
          <w:sz w:val="20"/>
          <w:szCs w:val="20"/>
          <w:lang w:eastAsia="ar-SA"/>
        </w:rPr>
        <w:br/>
        <w:t xml:space="preserve">от 31.08.2016 № 868 «О порядке формирования и ведения перечня источников доходов Российской Федерации», постановлением Правительства </w:t>
      </w:r>
      <w:r w:rsidRPr="00FD7274">
        <w:rPr>
          <w:rFonts w:ascii="Times New Roman" w:hAnsi="Times New Roman"/>
          <w:bCs/>
          <w:sz w:val="20"/>
          <w:szCs w:val="20"/>
          <w:lang w:eastAsia="ar-SA"/>
        </w:rPr>
        <w:br/>
        <w:t xml:space="preserve">Ханты-Мансийского автономного округа - Югры от 14.07.2017 № 273-п «О порядке формирования и ведения реестра источников доходов бюджета Ханты-Мансийского автономного округа - Югры и бюджета территориального фонда обязательного медицинского страхования Ханты-Мансийского автономного округа - Югры» </w:t>
      </w:r>
      <w:r w:rsidRPr="00FD7274">
        <w:rPr>
          <w:rFonts w:ascii="Times New Roman" w:hAnsi="Times New Roman"/>
          <w:sz w:val="20"/>
          <w:szCs w:val="20"/>
          <w:lang w:eastAsia="ar-SA"/>
        </w:rPr>
        <w:t>п о с т а н о в л я ю:</w:t>
      </w:r>
    </w:p>
    <w:p w:rsidR="00FD7274" w:rsidRPr="00FD7274" w:rsidRDefault="00FD7274" w:rsidP="00FD7274">
      <w:pPr>
        <w:tabs>
          <w:tab w:val="left" w:pos="9350"/>
        </w:tabs>
        <w:suppressAutoHyphens/>
        <w:spacing w:after="0" w:line="240" w:lineRule="auto"/>
        <w:jc w:val="both"/>
        <w:rPr>
          <w:rFonts w:ascii="Times New Roman" w:hAnsi="Times New Roman"/>
          <w:sz w:val="20"/>
          <w:szCs w:val="20"/>
          <w:lang w:eastAsia="ar-SA"/>
        </w:rPr>
      </w:pPr>
    </w:p>
    <w:p w:rsidR="00FD7274" w:rsidRPr="00FD7274" w:rsidRDefault="00FD7274" w:rsidP="00FD7274">
      <w:pPr>
        <w:numPr>
          <w:ilvl w:val="0"/>
          <w:numId w:val="1"/>
        </w:numPr>
        <w:tabs>
          <w:tab w:val="clear" w:pos="720"/>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FD7274">
        <w:rPr>
          <w:rFonts w:ascii="Times New Roman" w:hAnsi="Times New Roman"/>
          <w:sz w:val="20"/>
          <w:szCs w:val="20"/>
          <w:lang w:eastAsia="ar-SA"/>
        </w:rPr>
        <w:t>Разработать и утвердить Порядок формирования и ведения реестра источников доходов бюджета сельского поселения Сентябрьский согласно приложению к настоящему постановлению.</w:t>
      </w:r>
    </w:p>
    <w:p w:rsidR="00FD7274" w:rsidRPr="00FD7274" w:rsidRDefault="00FD7274" w:rsidP="00FD7274">
      <w:pPr>
        <w:numPr>
          <w:ilvl w:val="0"/>
          <w:numId w:val="1"/>
        </w:numPr>
        <w:tabs>
          <w:tab w:val="clear" w:pos="720"/>
          <w:tab w:val="num" w:pos="0"/>
          <w:tab w:val="left" w:pos="1134"/>
        </w:tabs>
        <w:suppressAutoHyphens/>
        <w:spacing w:after="0" w:line="240" w:lineRule="auto"/>
        <w:ind w:left="0" w:firstLine="709"/>
        <w:jc w:val="both"/>
        <w:rPr>
          <w:rFonts w:ascii="Times New Roman" w:hAnsi="Times New Roman"/>
          <w:sz w:val="20"/>
          <w:szCs w:val="20"/>
          <w:lang w:eastAsia="ar-SA"/>
        </w:rPr>
      </w:pPr>
      <w:r w:rsidRPr="00FD7274">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FD7274" w:rsidRPr="00FD7274" w:rsidRDefault="00FD7274" w:rsidP="00FD7274">
      <w:pPr>
        <w:numPr>
          <w:ilvl w:val="0"/>
          <w:numId w:val="1"/>
        </w:numPr>
        <w:tabs>
          <w:tab w:val="clear" w:pos="720"/>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FD7274">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FD7274" w:rsidRPr="00FD7274" w:rsidRDefault="00FD7274" w:rsidP="00FD7274">
      <w:pPr>
        <w:tabs>
          <w:tab w:val="left" w:pos="0"/>
          <w:tab w:val="left" w:pos="900"/>
        </w:tabs>
        <w:suppressAutoHyphens/>
        <w:spacing w:after="0" w:line="240" w:lineRule="auto"/>
        <w:jc w:val="both"/>
        <w:rPr>
          <w:rFonts w:ascii="Times New Roman" w:hAnsi="Times New Roman"/>
          <w:sz w:val="20"/>
          <w:szCs w:val="20"/>
          <w:lang w:eastAsia="ar-SA"/>
        </w:rPr>
      </w:pPr>
    </w:p>
    <w:p w:rsidR="00FD7274" w:rsidRPr="00FD7274" w:rsidRDefault="00FD7274" w:rsidP="00FD7274">
      <w:pPr>
        <w:tabs>
          <w:tab w:val="left" w:pos="0"/>
        </w:tabs>
        <w:suppressAutoHyphens/>
        <w:spacing w:after="0" w:line="240" w:lineRule="auto"/>
        <w:rPr>
          <w:rFonts w:ascii="Times New Roman" w:hAnsi="Times New Roman"/>
          <w:sz w:val="20"/>
          <w:szCs w:val="20"/>
          <w:lang w:eastAsia="ar-SA"/>
        </w:rPr>
      </w:pPr>
    </w:p>
    <w:p w:rsidR="00FD7274" w:rsidRPr="00FD7274" w:rsidRDefault="00FD7274" w:rsidP="00FD7274">
      <w:pPr>
        <w:tabs>
          <w:tab w:val="left" w:pos="0"/>
        </w:tabs>
        <w:suppressAutoHyphens/>
        <w:spacing w:after="0" w:line="240" w:lineRule="auto"/>
        <w:rPr>
          <w:rFonts w:ascii="Times New Roman" w:hAnsi="Times New Roman"/>
          <w:sz w:val="20"/>
          <w:szCs w:val="20"/>
          <w:lang w:eastAsia="ar-SA"/>
        </w:rPr>
      </w:pPr>
      <w:r w:rsidRPr="00FD7274">
        <w:rPr>
          <w:rFonts w:ascii="Times New Roman" w:hAnsi="Times New Roman"/>
          <w:sz w:val="20"/>
          <w:szCs w:val="20"/>
          <w:lang w:eastAsia="ar-SA"/>
        </w:rPr>
        <w:t xml:space="preserve">Глава поселения                                                                              А.В. Светлаков </w:t>
      </w:r>
    </w:p>
    <w:p w:rsidR="00FD7274" w:rsidRDefault="00FD7274" w:rsidP="00FD7274">
      <w:pPr>
        <w:suppressAutoHyphens/>
        <w:spacing w:after="0" w:line="240" w:lineRule="auto"/>
        <w:ind w:firstLine="142"/>
        <w:rPr>
          <w:rFonts w:ascii="Times New Roman" w:hAnsi="Times New Roman"/>
          <w:sz w:val="20"/>
          <w:szCs w:val="20"/>
          <w:lang w:eastAsia="ar-SA"/>
        </w:rPr>
      </w:pPr>
    </w:p>
    <w:p w:rsidR="00FD7274" w:rsidRDefault="00FD7274" w:rsidP="00FD7274">
      <w:pPr>
        <w:suppressAutoHyphens/>
        <w:spacing w:after="0" w:line="240" w:lineRule="auto"/>
        <w:ind w:firstLine="142"/>
        <w:rPr>
          <w:rFonts w:ascii="Times New Roman" w:hAnsi="Times New Roman"/>
          <w:sz w:val="20"/>
          <w:szCs w:val="20"/>
          <w:lang w:eastAsia="ar-SA"/>
        </w:rPr>
      </w:pPr>
    </w:p>
    <w:p w:rsidR="00FD7274" w:rsidRPr="00FD7274" w:rsidRDefault="00FD7274" w:rsidP="00FD7274">
      <w:pPr>
        <w:suppressAutoHyphens/>
        <w:spacing w:after="0" w:line="240" w:lineRule="auto"/>
        <w:ind w:firstLine="142"/>
        <w:rPr>
          <w:rFonts w:ascii="Times New Roman" w:hAnsi="Times New Roman"/>
          <w:sz w:val="20"/>
          <w:szCs w:val="20"/>
          <w:lang w:eastAsia="ar-SA"/>
        </w:rPr>
      </w:pPr>
      <w:r w:rsidRPr="00FD7274">
        <w:rPr>
          <w:rFonts w:ascii="Times New Roman" w:hAnsi="Times New Roman"/>
          <w:sz w:val="20"/>
          <w:szCs w:val="20"/>
          <w:lang w:eastAsia="ar-SA"/>
        </w:rPr>
        <w:t>Приложение к постановлению администрации сельского поселения Сентябрьский</w:t>
      </w:r>
      <w:r>
        <w:rPr>
          <w:rFonts w:ascii="Times New Roman" w:hAnsi="Times New Roman"/>
          <w:sz w:val="20"/>
          <w:szCs w:val="20"/>
          <w:lang w:eastAsia="ar-SA"/>
        </w:rPr>
        <w:t xml:space="preserve"> </w:t>
      </w:r>
      <w:r w:rsidRPr="00FD7274">
        <w:rPr>
          <w:rFonts w:ascii="Times New Roman" w:hAnsi="Times New Roman"/>
          <w:sz w:val="20"/>
          <w:szCs w:val="20"/>
          <w:lang w:eastAsia="ar-SA"/>
        </w:rPr>
        <w:t>от 12.10.2017 № 167-па</w:t>
      </w:r>
    </w:p>
    <w:p w:rsidR="00FD7274" w:rsidRPr="00FD7274" w:rsidRDefault="00FD7274" w:rsidP="00FD7274">
      <w:pPr>
        <w:suppressAutoHyphens/>
        <w:autoSpaceDE w:val="0"/>
        <w:autoSpaceDN w:val="0"/>
        <w:adjustRightInd w:val="0"/>
        <w:spacing w:after="0" w:line="240" w:lineRule="auto"/>
        <w:jc w:val="right"/>
        <w:rPr>
          <w:rFonts w:ascii="Times New Roman" w:hAnsi="Times New Roman"/>
          <w:sz w:val="20"/>
          <w:szCs w:val="20"/>
          <w:lang w:eastAsia="ar-SA"/>
        </w:rPr>
      </w:pPr>
    </w:p>
    <w:p w:rsidR="00FD7274" w:rsidRPr="00FD7274" w:rsidRDefault="00FD7274" w:rsidP="00FD7274">
      <w:pPr>
        <w:tabs>
          <w:tab w:val="left" w:pos="993"/>
        </w:tabs>
        <w:suppressAutoHyphens/>
        <w:spacing w:after="0" w:line="240" w:lineRule="auto"/>
        <w:ind w:left="142"/>
        <w:jc w:val="center"/>
        <w:rPr>
          <w:rFonts w:ascii="Times New Roman" w:hAnsi="Times New Roman"/>
          <w:b/>
          <w:sz w:val="20"/>
          <w:szCs w:val="20"/>
          <w:lang w:eastAsia="ar-SA"/>
        </w:rPr>
      </w:pPr>
      <w:r w:rsidRPr="00FD7274">
        <w:rPr>
          <w:rFonts w:ascii="Times New Roman" w:hAnsi="Times New Roman"/>
          <w:b/>
          <w:sz w:val="20"/>
          <w:szCs w:val="20"/>
          <w:lang w:eastAsia="ar-SA"/>
        </w:rPr>
        <w:t>Порядок формирования и ведения реестра источников доходов бюджета сельского поселения Сентябрьский</w:t>
      </w:r>
    </w:p>
    <w:p w:rsidR="00FD7274" w:rsidRPr="00FD7274" w:rsidRDefault="00FD7274" w:rsidP="00FD7274">
      <w:pPr>
        <w:tabs>
          <w:tab w:val="left" w:pos="993"/>
        </w:tabs>
        <w:suppressAutoHyphens/>
        <w:spacing w:after="0" w:line="240" w:lineRule="auto"/>
        <w:ind w:left="142"/>
        <w:jc w:val="center"/>
        <w:rPr>
          <w:rFonts w:ascii="Times New Roman" w:hAnsi="Times New Roman"/>
          <w:b/>
          <w:sz w:val="20"/>
          <w:szCs w:val="20"/>
          <w:lang w:eastAsia="ar-SA"/>
        </w:rPr>
      </w:pPr>
      <w:r w:rsidRPr="00FD7274">
        <w:rPr>
          <w:rFonts w:ascii="Times New Roman" w:hAnsi="Times New Roman"/>
          <w:b/>
          <w:sz w:val="20"/>
          <w:szCs w:val="20"/>
          <w:lang w:eastAsia="ar-SA"/>
        </w:rPr>
        <w:t>(далее – Порядок)</w:t>
      </w:r>
    </w:p>
    <w:p w:rsidR="00FD7274" w:rsidRPr="00FD7274" w:rsidRDefault="00FD7274" w:rsidP="00FD7274">
      <w:pPr>
        <w:tabs>
          <w:tab w:val="left" w:pos="993"/>
        </w:tabs>
        <w:suppressAutoHyphens/>
        <w:spacing w:after="0" w:line="240" w:lineRule="auto"/>
        <w:ind w:left="142"/>
        <w:jc w:val="both"/>
        <w:rPr>
          <w:rFonts w:ascii="Times New Roman" w:hAnsi="Times New Roman"/>
          <w:b/>
          <w:sz w:val="20"/>
          <w:szCs w:val="20"/>
          <w:lang w:eastAsia="ar-SA"/>
        </w:rPr>
      </w:pPr>
    </w:p>
    <w:p w:rsidR="00FD7274" w:rsidRPr="00FD7274" w:rsidRDefault="00FD7274" w:rsidP="00FD7274">
      <w:pPr>
        <w:numPr>
          <w:ilvl w:val="0"/>
          <w:numId w:val="49"/>
        </w:numPr>
        <w:suppressAutoHyphens/>
        <w:spacing w:after="0" w:line="240" w:lineRule="auto"/>
        <w:ind w:left="0" w:firstLine="426"/>
        <w:jc w:val="both"/>
        <w:rPr>
          <w:rFonts w:ascii="Times New Roman" w:hAnsi="Times New Roman"/>
          <w:sz w:val="20"/>
          <w:szCs w:val="20"/>
          <w:lang w:eastAsia="ar-SA"/>
        </w:rPr>
      </w:pPr>
      <w:r w:rsidRPr="00FD7274">
        <w:rPr>
          <w:rFonts w:ascii="Times New Roman" w:hAnsi="Times New Roman"/>
          <w:sz w:val="20"/>
          <w:szCs w:val="20"/>
          <w:lang w:eastAsia="ar-SA"/>
        </w:rPr>
        <w:t>Настоящий Порядок устанавливает состав информации, правила формирования и ведения реестра источников доходов бюджета сельского поселения Сентябрьский (далее – доходов бюджета).</w:t>
      </w:r>
    </w:p>
    <w:p w:rsidR="00FD7274" w:rsidRPr="00FD7274" w:rsidRDefault="00FD7274" w:rsidP="00FD7274">
      <w:pPr>
        <w:numPr>
          <w:ilvl w:val="0"/>
          <w:numId w:val="49"/>
        </w:numPr>
        <w:suppressAutoHyphens/>
        <w:spacing w:after="0" w:line="240" w:lineRule="auto"/>
        <w:ind w:left="0"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Реестры источников доходов бюджета представляют собой свод информации </w:t>
      </w:r>
      <w:r w:rsidRPr="00FD7274">
        <w:rPr>
          <w:rFonts w:ascii="Times New Roman" w:hAnsi="Times New Roman"/>
          <w:sz w:val="20"/>
          <w:szCs w:val="20"/>
          <w:lang w:eastAsia="ar-SA"/>
        </w:rPr>
        <w:br/>
        <w:t xml:space="preserve">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FD7274" w:rsidRPr="00FD7274" w:rsidRDefault="00FD7274" w:rsidP="00FD7274">
      <w:pPr>
        <w:numPr>
          <w:ilvl w:val="0"/>
          <w:numId w:val="49"/>
        </w:numPr>
        <w:suppressAutoHyphens/>
        <w:spacing w:after="0" w:line="240" w:lineRule="auto"/>
        <w:ind w:left="0" w:firstLine="426"/>
        <w:jc w:val="both"/>
        <w:rPr>
          <w:rFonts w:ascii="Times New Roman" w:hAnsi="Times New Roman"/>
          <w:sz w:val="20"/>
          <w:szCs w:val="20"/>
          <w:lang w:eastAsia="ar-SA"/>
        </w:rPr>
      </w:pPr>
      <w:r w:rsidRPr="00FD7274">
        <w:rPr>
          <w:rFonts w:ascii="Times New Roman" w:hAnsi="Times New Roman"/>
          <w:sz w:val="20"/>
          <w:szCs w:val="20"/>
          <w:lang w:eastAsia="ar-SA"/>
        </w:rPr>
        <w:t>Реестры источников доходов бюджета формируются и ведутся в электронной форме в информационной системе управления муниципальными финансами (далее – информационная система).</w:t>
      </w:r>
    </w:p>
    <w:p w:rsidR="00FD7274" w:rsidRPr="00FD7274" w:rsidRDefault="00FD7274" w:rsidP="00FD7274">
      <w:pPr>
        <w:numPr>
          <w:ilvl w:val="0"/>
          <w:numId w:val="49"/>
        </w:numPr>
        <w:suppressAutoHyphens/>
        <w:spacing w:after="0" w:line="240" w:lineRule="auto"/>
        <w:ind w:left="0"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При формировании и ведении реестра источников доходов бюджета </w:t>
      </w:r>
      <w:r w:rsidRPr="00FD7274">
        <w:rPr>
          <w:rFonts w:ascii="Times New Roman" w:hAnsi="Times New Roman"/>
          <w:sz w:val="20"/>
          <w:szCs w:val="20"/>
          <w:lang w:eastAsia="ar-SA"/>
        </w:rPr>
        <w:br/>
        <w:t>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пункте 5 настоящего порядка.</w:t>
      </w:r>
    </w:p>
    <w:p w:rsidR="00FD7274" w:rsidRPr="00FD7274" w:rsidRDefault="00FD7274" w:rsidP="00FD7274">
      <w:pPr>
        <w:numPr>
          <w:ilvl w:val="0"/>
          <w:numId w:val="49"/>
        </w:numPr>
        <w:suppressAutoHyphens/>
        <w:spacing w:after="0" w:line="240" w:lineRule="auto"/>
        <w:ind w:left="0" w:firstLine="426"/>
        <w:jc w:val="both"/>
        <w:rPr>
          <w:rFonts w:ascii="Times New Roman" w:hAnsi="Times New Roman"/>
          <w:sz w:val="20"/>
          <w:szCs w:val="20"/>
          <w:lang w:eastAsia="ar-SA"/>
        </w:rPr>
      </w:pPr>
      <w:r w:rsidRPr="00FD7274">
        <w:rPr>
          <w:rFonts w:ascii="Times New Roman" w:hAnsi="Times New Roman"/>
          <w:sz w:val="20"/>
          <w:szCs w:val="20"/>
          <w:lang w:eastAsia="ar-SA"/>
        </w:rPr>
        <w:t>Реестр источников доходов бюджета сельского поселения Сентябрьский ведет отдел учета и отчетности администрации сельского поселения Сентябрьский (далее – отдел учета и отчетности).</w:t>
      </w:r>
    </w:p>
    <w:p w:rsidR="00FD7274" w:rsidRPr="00FD7274" w:rsidRDefault="00FD7274" w:rsidP="00FD7274">
      <w:pPr>
        <w:numPr>
          <w:ilvl w:val="0"/>
          <w:numId w:val="49"/>
        </w:numPr>
        <w:suppressAutoHyphens/>
        <w:spacing w:after="0" w:line="240" w:lineRule="auto"/>
        <w:ind w:left="0"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Информация, включаемая в реестр источников доходов бюджета формируется в структурированном виде, путем заполнения экранных форм веб-интерфейса информационной системы, главными администраторами доходов бюджета (далее – участники процесса ведения реестра). </w:t>
      </w:r>
    </w:p>
    <w:p w:rsidR="00FD7274" w:rsidRPr="00FD7274" w:rsidRDefault="00FD7274" w:rsidP="00FD7274">
      <w:pPr>
        <w:numPr>
          <w:ilvl w:val="0"/>
          <w:numId w:val="49"/>
        </w:numPr>
        <w:suppressAutoHyphens/>
        <w:spacing w:after="0" w:line="240" w:lineRule="auto"/>
        <w:ind w:left="0" w:firstLine="426"/>
        <w:jc w:val="both"/>
        <w:rPr>
          <w:rFonts w:ascii="Times New Roman" w:hAnsi="Times New Roman"/>
          <w:sz w:val="20"/>
          <w:szCs w:val="20"/>
          <w:lang w:eastAsia="ar-SA"/>
        </w:rPr>
      </w:pPr>
      <w:r w:rsidRPr="00FD7274">
        <w:rPr>
          <w:rFonts w:ascii="Times New Roman" w:hAnsi="Times New Roman"/>
          <w:sz w:val="20"/>
          <w:szCs w:val="20"/>
          <w:lang w:eastAsia="ar-SA"/>
        </w:rPr>
        <w:t>В реестре источников доходов бюджета в отношении каждого источника дохода бюджета, участники процесса ведения реестра обеспечивают формирование следующей информации:</w:t>
      </w:r>
    </w:p>
    <w:p w:rsidR="00FD7274" w:rsidRPr="00FD7274" w:rsidRDefault="00FD7274" w:rsidP="00FD7274">
      <w:pPr>
        <w:suppressAutoHyphens/>
        <w:spacing w:after="0" w:line="240" w:lineRule="auto"/>
        <w:ind w:left="426"/>
        <w:jc w:val="both"/>
        <w:rPr>
          <w:rFonts w:ascii="Times New Roman" w:hAnsi="Times New Roman"/>
          <w:sz w:val="20"/>
          <w:szCs w:val="20"/>
          <w:lang w:eastAsia="ar-SA"/>
        </w:rPr>
      </w:pPr>
      <w:r w:rsidRPr="00FD7274">
        <w:rPr>
          <w:rFonts w:ascii="Times New Roman" w:hAnsi="Times New Roman"/>
          <w:sz w:val="20"/>
          <w:szCs w:val="20"/>
          <w:lang w:eastAsia="ar-SA"/>
        </w:rPr>
        <w:t>а) наименование источника дохода бюджета;</w:t>
      </w:r>
      <w:r w:rsidRPr="00FD7274">
        <w:rPr>
          <w:rFonts w:ascii="Times New Roman" w:hAnsi="Times New Roman"/>
          <w:sz w:val="20"/>
          <w:szCs w:val="20"/>
          <w:lang w:eastAsia="ar-SA"/>
        </w:rPr>
        <w:tab/>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в)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г) информация о публично-правовом образовании, в доход бюджета которого зачисляются платежи, являющиеся источником дохода бюджета;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д) информация об органах местного самоуправления сельского поселения Сентябрьский, осуществляющих бюджетные полномочия главных администраторов доходов бюджета;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lastRenderedPageBreak/>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 сельского поселения Сентябрьский (далее – решение о бюджете);</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w:t>
      </w:r>
      <w:r w:rsidRPr="00FD7274">
        <w:rPr>
          <w:rFonts w:ascii="Times New Roman" w:hAnsi="Times New Roman"/>
          <w:sz w:val="20"/>
          <w:szCs w:val="20"/>
          <w:lang w:eastAsia="ar-SA"/>
        </w:rPr>
        <w:br/>
        <w:t>о бюджете;</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w:t>
      </w:r>
      <w:r w:rsidRPr="00FD7274">
        <w:rPr>
          <w:rFonts w:ascii="Times New Roman" w:hAnsi="Times New Roman"/>
          <w:sz w:val="20"/>
          <w:szCs w:val="20"/>
          <w:lang w:eastAsia="ar-SA"/>
        </w:rPr>
        <w:br/>
        <w:t>о бюджете с учетом внесения изменений в решение о бюджете;</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и) показатели уточненного прогноза доходов бюджета по коду классификации доходов бюджета, соответствующему источнику дохода бюджета, формируемые </w:t>
      </w:r>
      <w:r w:rsidRPr="00FD7274">
        <w:rPr>
          <w:rFonts w:ascii="Times New Roman" w:hAnsi="Times New Roman"/>
          <w:sz w:val="20"/>
          <w:szCs w:val="20"/>
          <w:lang w:eastAsia="ar-SA"/>
        </w:rPr>
        <w:br/>
        <w:t>в рамках составления сведений для составления и ведения кассового плана исполнения бюджета;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к) показатели кассовых поступлений по коду классификации доходов бюджета, соответствующему источнику дохода бюджета;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FD7274" w:rsidRPr="00FD7274" w:rsidRDefault="00FD7274" w:rsidP="00FD7274">
      <w:pPr>
        <w:numPr>
          <w:ilvl w:val="0"/>
          <w:numId w:val="49"/>
        </w:numPr>
        <w:suppressAutoHyphens/>
        <w:spacing w:after="0" w:line="240" w:lineRule="auto"/>
        <w:ind w:left="0" w:firstLine="426"/>
        <w:jc w:val="both"/>
        <w:rPr>
          <w:rFonts w:ascii="Times New Roman" w:hAnsi="Times New Roman"/>
          <w:sz w:val="20"/>
          <w:szCs w:val="20"/>
          <w:lang w:eastAsia="ar-SA"/>
        </w:rPr>
      </w:pPr>
      <w:r w:rsidRPr="00FD7274">
        <w:rPr>
          <w:rFonts w:ascii="Times New Roman" w:hAnsi="Times New Roman"/>
          <w:sz w:val="20"/>
          <w:szCs w:val="20"/>
          <w:lang w:eastAsia="ar-SA"/>
        </w:rPr>
        <w:t>В реестр источников доходов бюджета в отношении платежей, являющихся источником дохода бюджета, участниками процесса ведения реестра включается следующая информация:</w:t>
      </w:r>
    </w:p>
    <w:p w:rsidR="00FD7274" w:rsidRPr="00FD7274" w:rsidRDefault="00FD7274" w:rsidP="00FD7274">
      <w:pPr>
        <w:suppressAutoHyphens/>
        <w:spacing w:after="0" w:line="240" w:lineRule="auto"/>
        <w:ind w:left="426"/>
        <w:jc w:val="both"/>
        <w:rPr>
          <w:rFonts w:ascii="Times New Roman" w:hAnsi="Times New Roman"/>
          <w:sz w:val="20"/>
          <w:szCs w:val="20"/>
          <w:lang w:eastAsia="ar-SA"/>
        </w:rPr>
      </w:pPr>
      <w:r w:rsidRPr="00FD7274">
        <w:rPr>
          <w:rFonts w:ascii="Times New Roman" w:hAnsi="Times New Roman"/>
          <w:sz w:val="20"/>
          <w:szCs w:val="20"/>
          <w:lang w:eastAsia="ar-SA"/>
        </w:rPr>
        <w:t>а) наименование источника дохода бюджета;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б) код (коды) классификации доходов бюджета, соответствующий источнику дохода бюджета;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в) идентификационный код по перечню источников доходов Российской Федерации, соответствующий источнику дохода бюджета;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г) информация о публично-правовом образовании, в доход бюджета которого зачисляются платежи, являющиеся источником дохода бюджета;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д) информация об органах местного самоуправления сельского поселения Сентябрьский, осуществляющих бюджетные полномочия главных администраторов доходов бюджета;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е)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w:t>
      </w:r>
      <w:r w:rsidRPr="00FD7274">
        <w:rPr>
          <w:rFonts w:ascii="Times New Roman" w:hAnsi="Times New Roman"/>
          <w:sz w:val="20"/>
          <w:szCs w:val="20"/>
          <w:lang w:eastAsia="ar-SA"/>
        </w:rPr>
        <w:br/>
        <w:t xml:space="preserve">по источнику дохода бюджета); </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ж) суммы по платежам, являющимся источником дохода бюджета, начисленные </w:t>
      </w:r>
      <w:r w:rsidRPr="00FD7274">
        <w:rPr>
          <w:rFonts w:ascii="Times New Roman" w:hAnsi="Times New Roman"/>
          <w:sz w:val="20"/>
          <w:szCs w:val="20"/>
          <w:lang w:eastAsia="ar-SA"/>
        </w:rPr>
        <w:br/>
        <w:t xml:space="preserve">в соответствии с бухгалтерским учетом администраторов доходов бюджета </w:t>
      </w:r>
      <w:r w:rsidRPr="00FD7274">
        <w:rPr>
          <w:rFonts w:ascii="Times New Roman" w:hAnsi="Times New Roman"/>
          <w:sz w:val="20"/>
          <w:szCs w:val="20"/>
          <w:lang w:eastAsia="ar-SA"/>
        </w:rPr>
        <w:br/>
        <w:t>по источнику дохода бюджета;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з) суммы по платежам, являющимся источником дохода бюджета, информация </w:t>
      </w:r>
      <w:r w:rsidRPr="00FD7274">
        <w:rPr>
          <w:rFonts w:ascii="Times New Roman" w:hAnsi="Times New Roman"/>
          <w:sz w:val="20"/>
          <w:szCs w:val="20"/>
          <w:lang w:eastAsia="ar-SA"/>
        </w:rPr>
        <w:br/>
        <w:t xml:space="preserve">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w:t>
      </w:r>
      <w:r w:rsidRPr="00FD7274">
        <w:rPr>
          <w:rFonts w:ascii="Times New Roman" w:hAnsi="Times New Roman"/>
          <w:sz w:val="20"/>
          <w:szCs w:val="20"/>
          <w:lang w:eastAsia="ar-SA"/>
        </w:rPr>
        <w:br/>
        <w:t>и муниципальных платежах;</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и)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к) информация об уплате платежей, являющихся источником дохода бюджета, направленная в информационную систему о государственных и муниципальных платежах;</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л)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сельского поселения Сентябрьский, за которые осуществлена уплата платежей, являющихся источником дохода бюджета. </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 9. В рамках составления решения о бюджете информация, включаемая в реестр источников доходов бюджета формируется на основе предварительной информации, подготовленной в информационной системе участники процесса ведения реестра, указанными в пункте 6 Порядка, в сроки, установленные графиком подготовки, рассмотрения документов и материалов, разрабатываемых при составлении проекта решения о бюджете на очередной финансовый год и плановый период. </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10. Отдел учета и отчетности обеспечивает включение в реестр источников доходов бюджета информации, указанной в пунктах 7, 8 Порядка, в следующие сроки:</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а) информации, указанной в подпунктах «а» – «д» пункта 7 и подпунктах «а» – «е» пункта 8 Порядка, – незамедлительно, но не позднее 1 рабочего дня со дня внесения указанной информации в перечень источников доходов Российской Федерации;</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б) информации, указанной в подпунктах «ж», «з» и «л» пункта 7 Порядка, – </w:t>
      </w:r>
      <w:r w:rsidRPr="00FD7274">
        <w:rPr>
          <w:rFonts w:ascii="Times New Roman" w:hAnsi="Times New Roman"/>
          <w:sz w:val="20"/>
          <w:szCs w:val="20"/>
          <w:lang w:eastAsia="ar-SA"/>
        </w:rPr>
        <w:br/>
        <w:t xml:space="preserve">не позднее 5 рабочих дней со дня принятия или внесения изменений в решение </w:t>
      </w:r>
      <w:r w:rsidRPr="00FD7274">
        <w:rPr>
          <w:rFonts w:ascii="Times New Roman" w:hAnsi="Times New Roman"/>
          <w:sz w:val="20"/>
          <w:szCs w:val="20"/>
          <w:lang w:eastAsia="ar-SA"/>
        </w:rPr>
        <w:br/>
        <w:t>о бюджете;</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в) информации, указанной в подпункте «и» пункта 7 Порядка, – не позднее 10-го рабочего дня каждого месяца года;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г) информации, указанной в подпунктах «з» и «к» пункта 8 Порядка, – незамедлительно, но не позднее 1 рабочего дня со дня направления указанной информации в информационную систему о муниципальных платежах;</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д) информации, указанной в подпункте «е» пункта 7 Порядка, – в срок, установленный графиком подготовки, рассмотрения документов и материалов, разрабатываемых при составлении проектов решений о бюджете на очередной финансовый год и плановый период;</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е) информации, указанной в подпункте «к» пункта 7 и подпунктах «и» и «л» пункта 8 Порядка, – не позднее 10-го рабочего дня каждого месяца года;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lastRenderedPageBreak/>
        <w:t>ж) информации, указанной в подпункте «ж» пункта 8 Порядка, – незамедлительно, но не позднее 1 рабочего дня после осуществления начисления.</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11. Отдел учета и отчетности в целях ведения реестра источников доходов бюджета в течение 1 рабочего дня со дня представления участником процесса ведения реестра информации, указанной в пунктах 7, 8 Порядка, обеспечивают в автоматизированном режиме проверку:</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а) наличия информации в соответствии с пунктами 7, 8 Порядка;</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б) соответствия порядка формирования информации правилам, установленным </w:t>
      </w:r>
      <w:r w:rsidRPr="00FD7274">
        <w:rPr>
          <w:rFonts w:ascii="Times New Roman" w:hAnsi="Times New Roman"/>
          <w:sz w:val="20"/>
          <w:szCs w:val="20"/>
          <w:lang w:eastAsia="ar-SA"/>
        </w:rPr>
        <w:br/>
        <w:t>в соответствии с пунктом 14 Порядка.</w:t>
      </w:r>
    </w:p>
    <w:p w:rsidR="00FD7274" w:rsidRPr="00FD7274" w:rsidRDefault="00FD7274" w:rsidP="00FD7274">
      <w:pPr>
        <w:suppressAutoHyphens/>
        <w:spacing w:after="0" w:line="240" w:lineRule="auto"/>
        <w:ind w:firstLine="709"/>
        <w:jc w:val="both"/>
        <w:rPr>
          <w:rFonts w:ascii="Times New Roman" w:hAnsi="Times New Roman"/>
          <w:sz w:val="20"/>
          <w:szCs w:val="20"/>
          <w:lang w:eastAsia="ar-SA"/>
        </w:rPr>
      </w:pPr>
      <w:r w:rsidRPr="00FD7274">
        <w:rPr>
          <w:rFonts w:ascii="Times New Roman" w:hAnsi="Times New Roman"/>
          <w:sz w:val="20"/>
          <w:szCs w:val="20"/>
          <w:lang w:eastAsia="ar-SA"/>
        </w:rPr>
        <w:t>12. В случае положительного результата проверки, указанной в пункте 11 Порядка, информация, представленная участником процесса ведения реестра, образует следующие реестровые записи реестра источников доходов бюджета, которым Отдел учета и отчетности присваивают уникальные номера:</w:t>
      </w:r>
    </w:p>
    <w:p w:rsidR="00FD7274" w:rsidRPr="00FD7274" w:rsidRDefault="00FD7274" w:rsidP="00FD7274">
      <w:pPr>
        <w:suppressAutoHyphens/>
        <w:spacing w:after="0" w:line="240" w:lineRule="auto"/>
        <w:ind w:firstLine="709"/>
        <w:jc w:val="both"/>
        <w:rPr>
          <w:rFonts w:ascii="Times New Roman" w:hAnsi="Times New Roman"/>
          <w:sz w:val="20"/>
          <w:szCs w:val="20"/>
          <w:lang w:eastAsia="ar-SA"/>
        </w:rPr>
      </w:pPr>
      <w:r w:rsidRPr="00FD7274">
        <w:rPr>
          <w:rFonts w:ascii="Times New Roman" w:hAnsi="Times New Roman"/>
          <w:sz w:val="20"/>
          <w:szCs w:val="20"/>
          <w:lang w:eastAsia="ar-SA"/>
        </w:rPr>
        <w:t>в части информации, указанной в пункте 7 Порядка, – реестровую запись источника дохода бюджета реестра источников доходов бюджета;</w:t>
      </w:r>
    </w:p>
    <w:p w:rsidR="00FD7274" w:rsidRPr="00FD7274" w:rsidRDefault="00FD7274" w:rsidP="00FD7274">
      <w:pPr>
        <w:suppressAutoHyphens/>
        <w:spacing w:after="0" w:line="240" w:lineRule="auto"/>
        <w:ind w:firstLine="709"/>
        <w:jc w:val="both"/>
        <w:rPr>
          <w:rFonts w:ascii="Times New Roman" w:hAnsi="Times New Roman"/>
          <w:sz w:val="20"/>
          <w:szCs w:val="20"/>
          <w:lang w:eastAsia="ar-SA"/>
        </w:rPr>
      </w:pPr>
      <w:r w:rsidRPr="00FD7274">
        <w:rPr>
          <w:rFonts w:ascii="Times New Roman" w:hAnsi="Times New Roman"/>
          <w:sz w:val="20"/>
          <w:szCs w:val="20"/>
          <w:lang w:eastAsia="ar-SA"/>
        </w:rPr>
        <w:t>в части информации, указанной в пункте 8 Порядка, – реестровую запись платежа по источнику дохода бюджета реестра источников доходов бюджета.</w:t>
      </w:r>
    </w:p>
    <w:p w:rsidR="00FD7274" w:rsidRPr="00FD7274" w:rsidRDefault="00FD7274" w:rsidP="00FD7274">
      <w:pPr>
        <w:suppressAutoHyphens/>
        <w:spacing w:after="0" w:line="240" w:lineRule="auto"/>
        <w:ind w:firstLine="709"/>
        <w:jc w:val="both"/>
        <w:rPr>
          <w:rFonts w:ascii="Times New Roman" w:hAnsi="Times New Roman"/>
          <w:sz w:val="20"/>
          <w:szCs w:val="20"/>
          <w:lang w:eastAsia="ar-SA"/>
        </w:rPr>
      </w:pPr>
      <w:r w:rsidRPr="00FD7274">
        <w:rPr>
          <w:rFonts w:ascii="Times New Roman" w:hAnsi="Times New Roman"/>
          <w:sz w:val="20"/>
          <w:szCs w:val="20"/>
          <w:lang w:eastAsia="ar-SA"/>
        </w:rPr>
        <w:t>При направлении участником процесса ведения реестра измененной информации, указанной в пунктах 7 и 8 Порядка, ранее образованные реестровые записи обновляются.</w:t>
      </w:r>
    </w:p>
    <w:p w:rsidR="00FD7274" w:rsidRPr="00FD7274" w:rsidRDefault="00FD7274" w:rsidP="00FD7274">
      <w:pPr>
        <w:suppressAutoHyphens/>
        <w:spacing w:after="0" w:line="240" w:lineRule="auto"/>
        <w:ind w:firstLine="709"/>
        <w:jc w:val="both"/>
        <w:rPr>
          <w:rFonts w:ascii="Times New Roman" w:hAnsi="Times New Roman"/>
          <w:sz w:val="20"/>
          <w:szCs w:val="20"/>
          <w:lang w:eastAsia="ar-SA"/>
        </w:rPr>
      </w:pPr>
      <w:r w:rsidRPr="00FD7274">
        <w:rPr>
          <w:rFonts w:ascii="Times New Roman" w:hAnsi="Times New Roman"/>
          <w:sz w:val="20"/>
          <w:szCs w:val="20"/>
          <w:lang w:eastAsia="ar-SA"/>
        </w:rPr>
        <w:t xml:space="preserve">В случае отрицательного результата проверки, указанной в пункте 11 Порядка, информация, представленная участником процесса ведения реестра в соответствии </w:t>
      </w:r>
      <w:r w:rsidRPr="00FD7274">
        <w:rPr>
          <w:rFonts w:ascii="Times New Roman" w:hAnsi="Times New Roman"/>
          <w:sz w:val="20"/>
          <w:szCs w:val="20"/>
          <w:lang w:eastAsia="ar-SA"/>
        </w:rPr>
        <w:br/>
        <w:t xml:space="preserve">с пунктами 7 и 8 Порядка, не образует (не обновляет) реестровые записи. В указанном случае Отдел учета и отчетности в течение не более 1 рабочего дня со дня представления участником процесса ведения реестра информации уведомляет его </w:t>
      </w:r>
      <w:r w:rsidRPr="00FD7274">
        <w:rPr>
          <w:rFonts w:ascii="Times New Roman" w:hAnsi="Times New Roman"/>
          <w:sz w:val="20"/>
          <w:szCs w:val="20"/>
          <w:lang w:eastAsia="ar-SA"/>
        </w:rPr>
        <w:br/>
        <w:t>об отрицательном результате проверки посредством направления протокола, содержащего сведения о выявленных несоответствиях.</w:t>
      </w:r>
    </w:p>
    <w:p w:rsidR="00FD7274" w:rsidRPr="00FD7274" w:rsidRDefault="00FD7274" w:rsidP="00FD7274">
      <w:pPr>
        <w:suppressAutoHyphens/>
        <w:spacing w:after="0" w:line="240" w:lineRule="auto"/>
        <w:ind w:firstLine="709"/>
        <w:jc w:val="both"/>
        <w:rPr>
          <w:rFonts w:ascii="Times New Roman" w:hAnsi="Times New Roman"/>
          <w:sz w:val="20"/>
          <w:szCs w:val="20"/>
          <w:lang w:eastAsia="ar-SA"/>
        </w:rPr>
      </w:pPr>
      <w:r w:rsidRPr="00FD7274">
        <w:rPr>
          <w:rFonts w:ascii="Times New Roman" w:hAnsi="Times New Roman"/>
          <w:sz w:val="20"/>
          <w:szCs w:val="20"/>
          <w:lang w:eastAsia="ar-SA"/>
        </w:rPr>
        <w:t>13. В случае получения предусмотренного пунктом 12 Порядка протокола участник процесса ведения реестра в срок не более 3 рабочих дней со дня его получения устраняет выявленные несоответствия и повторно представляет информацию для включения в реестр источников доходов бюджета.</w:t>
      </w:r>
    </w:p>
    <w:p w:rsidR="00FD7274" w:rsidRPr="00FD7274" w:rsidRDefault="00FD7274" w:rsidP="00FD7274">
      <w:pPr>
        <w:suppressAutoHyphens/>
        <w:spacing w:after="0" w:line="240" w:lineRule="auto"/>
        <w:ind w:firstLine="709"/>
        <w:jc w:val="both"/>
        <w:rPr>
          <w:rFonts w:ascii="Times New Roman" w:hAnsi="Times New Roman"/>
          <w:sz w:val="20"/>
          <w:szCs w:val="20"/>
          <w:lang w:eastAsia="ar-SA"/>
        </w:rPr>
      </w:pPr>
      <w:r w:rsidRPr="00FD7274">
        <w:rPr>
          <w:rFonts w:ascii="Times New Roman" w:hAnsi="Times New Roman"/>
          <w:sz w:val="20"/>
          <w:szCs w:val="20"/>
          <w:lang w:eastAsia="ar-SA"/>
        </w:rPr>
        <w:t xml:space="preserve">14. Формирование информации, предусмотренной пунктами 7, 8 Порядка, для включения в реестр источников доходов бюджета осуществляется в соответствии </w:t>
      </w:r>
      <w:r w:rsidRPr="00FD7274">
        <w:rPr>
          <w:rFonts w:ascii="Times New Roman" w:hAnsi="Times New Roman"/>
          <w:sz w:val="20"/>
          <w:szCs w:val="20"/>
          <w:lang w:eastAsia="ar-SA"/>
        </w:rPr>
        <w:br/>
        <w:t>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года № 658 «О государственной интегрированной информационной системе управления общественными финансами «Электронный бюджет».</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15. Главные администраторы доходов бюджета, поступающих в бюджет сельского поселения Сентябрьский, администрирование которых осуществляют органы местного самоуправления сельского поселения Сентябрьский, обеспечивают соответствующее формирование информации в реестрах источников доходов бюджетов поселений. </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16. Свод реестров источников доходов бюджета, бюджета сельского поселения Сентябрьский формируется путем обмена данными между государственной и муниципальными информационными системами управления государственными </w:t>
      </w:r>
      <w:r w:rsidRPr="00FD7274">
        <w:rPr>
          <w:rFonts w:ascii="Times New Roman" w:hAnsi="Times New Roman"/>
          <w:sz w:val="20"/>
          <w:szCs w:val="20"/>
          <w:lang w:eastAsia="ar-SA"/>
        </w:rPr>
        <w:br/>
        <w:t>и муниципальными финансами, в которых осуществляется формирование и ведение реестров источников доходов бюджетов.</w:t>
      </w:r>
    </w:p>
    <w:p w:rsidR="00FD7274" w:rsidRPr="00FD7274" w:rsidRDefault="00FD7274" w:rsidP="00FD7274">
      <w:pPr>
        <w:suppressAutoHyphens/>
        <w:spacing w:after="0" w:line="240" w:lineRule="auto"/>
        <w:ind w:firstLine="426"/>
        <w:jc w:val="both"/>
        <w:rPr>
          <w:rFonts w:ascii="Times New Roman" w:hAnsi="Times New Roman"/>
          <w:sz w:val="20"/>
          <w:szCs w:val="20"/>
          <w:lang w:eastAsia="ar-SA"/>
        </w:rPr>
      </w:pPr>
      <w:r w:rsidRPr="00FD7274">
        <w:rPr>
          <w:rFonts w:ascii="Times New Roman" w:hAnsi="Times New Roman"/>
          <w:sz w:val="20"/>
          <w:szCs w:val="20"/>
          <w:lang w:eastAsia="ar-SA"/>
        </w:rPr>
        <w:t xml:space="preserve">17. Реестр источников доходов бюджета направляется в составе документов </w:t>
      </w:r>
      <w:r w:rsidRPr="00FD7274">
        <w:rPr>
          <w:rFonts w:ascii="Times New Roman" w:hAnsi="Times New Roman"/>
          <w:sz w:val="20"/>
          <w:szCs w:val="20"/>
          <w:lang w:eastAsia="ar-SA"/>
        </w:rPr>
        <w:br/>
        <w:t>и материалов, представляемых одновременно с проектом решений о бюджете в Совет депутатов сельского поселения Сентябрьский по форме, согласно приложению к настоящему порядку.</w:t>
      </w:r>
    </w:p>
    <w:p w:rsidR="00FD7274" w:rsidRPr="00FD7274" w:rsidRDefault="00FD7274" w:rsidP="00FD7274">
      <w:pPr>
        <w:suppressAutoHyphens/>
        <w:spacing w:after="0" w:line="240" w:lineRule="auto"/>
        <w:ind w:firstLine="709"/>
        <w:jc w:val="both"/>
        <w:rPr>
          <w:rFonts w:ascii="Times New Roman" w:hAnsi="Times New Roman"/>
          <w:sz w:val="20"/>
          <w:szCs w:val="20"/>
          <w:lang w:eastAsia="ar-SA"/>
        </w:rPr>
      </w:pPr>
    </w:p>
    <w:p w:rsidR="00FD7274" w:rsidRPr="00FD7274" w:rsidRDefault="00FD7274" w:rsidP="00FD7274">
      <w:pPr>
        <w:suppressAutoHyphens/>
        <w:spacing w:after="0" w:line="240" w:lineRule="auto"/>
        <w:ind w:firstLine="426"/>
        <w:jc w:val="center"/>
        <w:rPr>
          <w:rFonts w:ascii="Times New Roman" w:hAnsi="Times New Roman"/>
          <w:sz w:val="20"/>
          <w:szCs w:val="20"/>
          <w:lang w:eastAsia="ar-SA"/>
        </w:rPr>
      </w:pPr>
      <w:r w:rsidRPr="00FD7274">
        <w:rPr>
          <w:rFonts w:ascii="Times New Roman" w:hAnsi="Times New Roman"/>
          <w:sz w:val="20"/>
          <w:szCs w:val="20"/>
          <w:lang w:eastAsia="ar-SA"/>
        </w:rPr>
        <w:t xml:space="preserve"> </w:t>
      </w:r>
    </w:p>
    <w:p w:rsidR="00FD7274" w:rsidRPr="00FD7274" w:rsidRDefault="00FD7274" w:rsidP="00FD7274">
      <w:pPr>
        <w:tabs>
          <w:tab w:val="left" w:pos="5954"/>
          <w:tab w:val="left" w:pos="6379"/>
        </w:tabs>
        <w:suppressAutoHyphens/>
        <w:spacing w:after="0" w:line="240" w:lineRule="auto"/>
        <w:rPr>
          <w:rFonts w:ascii="Times New Roman" w:hAnsi="Times New Roman"/>
          <w:sz w:val="20"/>
          <w:szCs w:val="20"/>
          <w:lang w:eastAsia="ar-SA"/>
        </w:rPr>
      </w:pPr>
      <w:r w:rsidRPr="00FD7274">
        <w:rPr>
          <w:rFonts w:ascii="Times New Roman" w:hAnsi="Times New Roman"/>
          <w:sz w:val="20"/>
          <w:szCs w:val="20"/>
          <w:lang w:eastAsia="ar-SA"/>
        </w:rPr>
        <w:t>Приложение</w:t>
      </w:r>
      <w:r>
        <w:rPr>
          <w:rFonts w:ascii="Times New Roman" w:hAnsi="Times New Roman"/>
          <w:sz w:val="20"/>
          <w:szCs w:val="20"/>
          <w:lang w:eastAsia="ar-SA"/>
        </w:rPr>
        <w:t xml:space="preserve"> к Порядку формирования </w:t>
      </w:r>
      <w:r w:rsidRPr="00FD7274">
        <w:rPr>
          <w:rFonts w:ascii="Times New Roman" w:hAnsi="Times New Roman"/>
          <w:sz w:val="20"/>
          <w:szCs w:val="20"/>
          <w:lang w:eastAsia="ar-SA"/>
        </w:rPr>
        <w:t>и ведения реес</w:t>
      </w:r>
      <w:r>
        <w:rPr>
          <w:rFonts w:ascii="Times New Roman" w:hAnsi="Times New Roman"/>
          <w:sz w:val="20"/>
          <w:szCs w:val="20"/>
          <w:lang w:eastAsia="ar-SA"/>
        </w:rPr>
        <w:t xml:space="preserve">тра источников доходов бюджета </w:t>
      </w:r>
      <w:r w:rsidRPr="00FD7274">
        <w:rPr>
          <w:rFonts w:ascii="Times New Roman" w:hAnsi="Times New Roman"/>
          <w:sz w:val="20"/>
          <w:szCs w:val="20"/>
          <w:lang w:eastAsia="ar-SA"/>
        </w:rPr>
        <w:t>сельского поселения Сентябрьский</w:t>
      </w:r>
    </w:p>
    <w:p w:rsidR="00FD7274" w:rsidRPr="00FD7274" w:rsidRDefault="00FD7274" w:rsidP="00FD7274">
      <w:pPr>
        <w:suppressAutoHyphens/>
        <w:spacing w:after="0" w:line="240" w:lineRule="auto"/>
        <w:ind w:left="5656"/>
        <w:rPr>
          <w:rFonts w:ascii="Times New Roman" w:hAnsi="Times New Roman"/>
          <w:sz w:val="20"/>
          <w:szCs w:val="20"/>
          <w:lang w:eastAsia="ar-SA"/>
        </w:rPr>
      </w:pPr>
    </w:p>
    <w:p w:rsidR="00FD7274" w:rsidRPr="00FD7274" w:rsidRDefault="00FD7274" w:rsidP="00FD7274">
      <w:pPr>
        <w:tabs>
          <w:tab w:val="left" w:pos="5954"/>
          <w:tab w:val="left" w:pos="6804"/>
          <w:tab w:val="left" w:pos="9072"/>
        </w:tabs>
        <w:suppressAutoHyphens/>
        <w:spacing w:after="0" w:line="240" w:lineRule="auto"/>
        <w:ind w:firstLine="426"/>
        <w:jc w:val="center"/>
        <w:rPr>
          <w:rFonts w:ascii="Times New Roman" w:hAnsi="Times New Roman"/>
          <w:sz w:val="20"/>
          <w:szCs w:val="20"/>
          <w:lang w:eastAsia="ar-SA"/>
        </w:rPr>
      </w:pPr>
      <w:r w:rsidRPr="00FD7274">
        <w:rPr>
          <w:rFonts w:ascii="Times New Roman" w:hAnsi="Times New Roman"/>
          <w:sz w:val="20"/>
          <w:szCs w:val="20"/>
          <w:lang w:eastAsia="ar-SA"/>
        </w:rPr>
        <w:t>Реестр</w:t>
      </w:r>
    </w:p>
    <w:p w:rsidR="00FD7274" w:rsidRPr="00FD7274" w:rsidRDefault="00FD7274" w:rsidP="00FD7274">
      <w:pPr>
        <w:suppressAutoHyphens/>
        <w:spacing w:after="0" w:line="240" w:lineRule="auto"/>
        <w:ind w:firstLine="426"/>
        <w:jc w:val="center"/>
        <w:rPr>
          <w:rFonts w:ascii="Times New Roman" w:hAnsi="Times New Roman"/>
          <w:sz w:val="20"/>
          <w:szCs w:val="20"/>
          <w:lang w:eastAsia="ar-SA"/>
        </w:rPr>
      </w:pPr>
      <w:r w:rsidRPr="00FD7274">
        <w:rPr>
          <w:rFonts w:ascii="Times New Roman" w:hAnsi="Times New Roman"/>
          <w:sz w:val="20"/>
          <w:szCs w:val="20"/>
          <w:lang w:eastAsia="ar-SA"/>
        </w:rPr>
        <w:t>источников доходов бюджета</w:t>
      </w:r>
    </w:p>
    <w:p w:rsidR="00FD7274" w:rsidRPr="00FD7274" w:rsidRDefault="00FD7274" w:rsidP="00FD7274">
      <w:pPr>
        <w:suppressAutoHyphens/>
        <w:spacing w:after="0" w:line="240" w:lineRule="auto"/>
        <w:ind w:firstLine="426"/>
        <w:jc w:val="center"/>
        <w:rPr>
          <w:rFonts w:ascii="Times New Roman" w:hAnsi="Times New Roman"/>
          <w:sz w:val="20"/>
          <w:szCs w:val="20"/>
          <w:lang w:eastAsia="ar-SA"/>
        </w:rPr>
      </w:pPr>
      <w:r w:rsidRPr="00FD7274">
        <w:rPr>
          <w:rFonts w:ascii="Times New Roman" w:hAnsi="Times New Roman"/>
          <w:sz w:val="20"/>
          <w:szCs w:val="20"/>
          <w:lang w:eastAsia="ar-SA"/>
        </w:rPr>
        <w:t>сельского поселения Сентябрьский</w:t>
      </w:r>
    </w:p>
    <w:p w:rsidR="00FD7274" w:rsidRPr="00FD7274" w:rsidRDefault="00FD7274" w:rsidP="00FD7274">
      <w:pPr>
        <w:suppressAutoHyphens/>
        <w:spacing w:after="0" w:line="240" w:lineRule="auto"/>
        <w:ind w:firstLine="426"/>
        <w:jc w:val="center"/>
        <w:rPr>
          <w:rFonts w:ascii="Times New Roman" w:hAnsi="Times New Roman"/>
          <w:sz w:val="20"/>
          <w:szCs w:val="20"/>
          <w:lang w:eastAsia="ar-SA"/>
        </w:rPr>
      </w:pPr>
      <w:r w:rsidRPr="00FD7274">
        <w:rPr>
          <w:rFonts w:ascii="Times New Roman" w:hAnsi="Times New Roman"/>
          <w:sz w:val="20"/>
          <w:szCs w:val="20"/>
          <w:lang w:eastAsia="ar-SA"/>
        </w:rPr>
        <w:t>на 20___ год и плановый период 20___и 20___ годов</w:t>
      </w:r>
    </w:p>
    <w:p w:rsidR="00FD7274" w:rsidRPr="00FD7274" w:rsidRDefault="00FD7274" w:rsidP="00FD7274">
      <w:pPr>
        <w:suppressAutoHyphens/>
        <w:spacing w:after="0" w:line="240" w:lineRule="auto"/>
        <w:ind w:left="1418"/>
        <w:jc w:val="center"/>
        <w:rPr>
          <w:rFonts w:ascii="Times New Roman" w:hAnsi="Times New Roman"/>
          <w:sz w:val="20"/>
          <w:szCs w:val="20"/>
          <w:lang w:eastAsia="ar-SA"/>
        </w:rPr>
      </w:pPr>
    </w:p>
    <w:p w:rsidR="00FD7274" w:rsidRPr="00FD7274" w:rsidRDefault="00FD7274" w:rsidP="00FD7274">
      <w:pPr>
        <w:suppressAutoHyphens/>
        <w:spacing w:after="0" w:line="240" w:lineRule="auto"/>
        <w:rPr>
          <w:rFonts w:ascii="Times New Roman" w:hAnsi="Times New Roman"/>
          <w:sz w:val="20"/>
          <w:szCs w:val="20"/>
          <w:lang w:eastAsia="ar-SA"/>
        </w:rPr>
      </w:pPr>
      <w:r w:rsidRPr="00FD7274">
        <w:rPr>
          <w:rFonts w:ascii="Times New Roman" w:hAnsi="Times New Roman"/>
          <w:sz w:val="20"/>
          <w:szCs w:val="20"/>
          <w:lang w:eastAsia="ar-SA"/>
        </w:rPr>
        <w:t>Наименование финансового органа ________________</w:t>
      </w:r>
    </w:p>
    <w:p w:rsidR="00FD7274" w:rsidRPr="00FD7274" w:rsidRDefault="00FD7274" w:rsidP="00FD7274">
      <w:pPr>
        <w:suppressAutoHyphens/>
        <w:spacing w:after="0" w:line="240" w:lineRule="auto"/>
        <w:rPr>
          <w:rFonts w:ascii="Times New Roman" w:hAnsi="Times New Roman"/>
          <w:sz w:val="20"/>
          <w:szCs w:val="20"/>
          <w:lang w:eastAsia="ar-SA"/>
        </w:rPr>
      </w:pPr>
      <w:r w:rsidRPr="00FD7274">
        <w:rPr>
          <w:rFonts w:ascii="Times New Roman" w:hAnsi="Times New Roman"/>
          <w:sz w:val="20"/>
          <w:szCs w:val="20"/>
          <w:lang w:eastAsia="ar-SA"/>
        </w:rPr>
        <w:t>Наименование бюджета ____________________</w:t>
      </w:r>
    </w:p>
    <w:p w:rsidR="00FD7274" w:rsidRPr="00FD7274" w:rsidRDefault="00FD7274" w:rsidP="00FD7274">
      <w:pPr>
        <w:suppressAutoHyphens/>
        <w:spacing w:after="0" w:line="240" w:lineRule="auto"/>
        <w:rPr>
          <w:rFonts w:ascii="Times New Roman" w:hAnsi="Times New Roman"/>
          <w:sz w:val="20"/>
          <w:szCs w:val="20"/>
          <w:lang w:eastAsia="ar-SA"/>
        </w:rPr>
      </w:pPr>
      <w:r w:rsidRPr="00FD7274">
        <w:rPr>
          <w:rFonts w:ascii="Times New Roman" w:hAnsi="Times New Roman"/>
          <w:sz w:val="20"/>
          <w:szCs w:val="20"/>
          <w:lang w:eastAsia="ar-SA"/>
        </w:rPr>
        <w:t>Единица измерения: тыс. руб.</w:t>
      </w:r>
    </w:p>
    <w:p w:rsidR="00FD7274" w:rsidRPr="00FD7274" w:rsidRDefault="00FD7274" w:rsidP="00FD7274">
      <w:pPr>
        <w:suppressAutoHyphens/>
        <w:spacing w:after="0" w:line="240" w:lineRule="auto"/>
        <w:rPr>
          <w:rFonts w:ascii="Times New Roman" w:hAnsi="Times New Roman"/>
          <w:sz w:val="20"/>
          <w:szCs w:val="20"/>
          <w:lang w:eastAsia="ar-SA"/>
        </w:rPr>
      </w:pPr>
    </w:p>
    <w:p w:rsidR="00FD7274" w:rsidRPr="00FD7274" w:rsidRDefault="00FD7274" w:rsidP="00FD7274">
      <w:pPr>
        <w:suppressAutoHyphens/>
        <w:spacing w:after="0" w:line="240" w:lineRule="auto"/>
        <w:rPr>
          <w:rFonts w:ascii="Times New Roman" w:hAnsi="Times New Roman"/>
          <w:sz w:val="20"/>
          <w:szCs w:val="20"/>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635"/>
        <w:gridCol w:w="1912"/>
        <w:gridCol w:w="2148"/>
        <w:gridCol w:w="1623"/>
        <w:gridCol w:w="1530"/>
        <w:gridCol w:w="1447"/>
      </w:tblGrid>
      <w:tr w:rsidR="00FD7274" w:rsidRPr="00FD7274" w:rsidTr="00EA7104">
        <w:tc>
          <w:tcPr>
            <w:tcW w:w="594" w:type="dxa"/>
            <w:vMerge w:val="restart"/>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rPr>
                <w:rFonts w:ascii="Times New Roman" w:hAnsi="Times New Roman"/>
                <w:sz w:val="20"/>
                <w:szCs w:val="20"/>
                <w:lang w:eastAsia="ar-SA"/>
              </w:rPr>
            </w:pPr>
            <w:r w:rsidRPr="00FD7274">
              <w:rPr>
                <w:rFonts w:ascii="Times New Roman" w:hAnsi="Times New Roman"/>
                <w:sz w:val="20"/>
                <w:szCs w:val="20"/>
                <w:lang w:eastAsia="ar-SA"/>
              </w:rPr>
              <w:t>№ п/п</w:t>
            </w:r>
          </w:p>
        </w:tc>
        <w:tc>
          <w:tcPr>
            <w:tcW w:w="2547" w:type="dxa"/>
            <w:gridSpan w:val="2"/>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Классификация доходов бюджетов</w:t>
            </w:r>
          </w:p>
        </w:tc>
        <w:tc>
          <w:tcPr>
            <w:tcW w:w="2148" w:type="dxa"/>
            <w:vMerge w:val="restart"/>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Наименование главного администратора доходов бюджета</w:t>
            </w:r>
          </w:p>
        </w:tc>
        <w:tc>
          <w:tcPr>
            <w:tcW w:w="4600" w:type="dxa"/>
            <w:gridSpan w:val="3"/>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Прогноз доходов бюджета</w:t>
            </w:r>
          </w:p>
        </w:tc>
      </w:tr>
      <w:tr w:rsidR="00FD7274" w:rsidRPr="00FD7274" w:rsidTr="00EA7104">
        <w:tc>
          <w:tcPr>
            <w:tcW w:w="594" w:type="dxa"/>
            <w:vMerge/>
            <w:tcBorders>
              <w:top w:val="single" w:sz="4" w:space="0" w:color="auto"/>
              <w:left w:val="single" w:sz="4" w:space="0" w:color="auto"/>
              <w:bottom w:val="single" w:sz="4" w:space="0" w:color="auto"/>
              <w:right w:val="single" w:sz="4" w:space="0" w:color="auto"/>
            </w:tcBorders>
            <w:vAlign w:val="center"/>
            <w:hideMark/>
          </w:tcPr>
          <w:p w:rsidR="00FD7274" w:rsidRPr="00FD7274" w:rsidRDefault="00FD7274" w:rsidP="00FD7274">
            <w:pPr>
              <w:suppressAutoHyphens/>
              <w:spacing w:after="0" w:line="240" w:lineRule="auto"/>
              <w:rPr>
                <w:rFonts w:ascii="Times New Roman" w:hAnsi="Times New Roman"/>
                <w:sz w:val="20"/>
                <w:szCs w:val="20"/>
                <w:lang w:eastAsia="ar-SA"/>
              </w:rPr>
            </w:pPr>
          </w:p>
        </w:tc>
        <w:tc>
          <w:tcPr>
            <w:tcW w:w="635" w:type="dxa"/>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код</w:t>
            </w:r>
          </w:p>
        </w:tc>
        <w:tc>
          <w:tcPr>
            <w:tcW w:w="1912" w:type="dxa"/>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наименование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FD7274" w:rsidRPr="00FD7274" w:rsidRDefault="00FD7274" w:rsidP="00FD7274">
            <w:pPr>
              <w:suppressAutoHyphens/>
              <w:spacing w:after="0" w:line="240" w:lineRule="auto"/>
              <w:rPr>
                <w:rFonts w:ascii="Times New Roman" w:hAnsi="Times New Roman"/>
                <w:sz w:val="20"/>
                <w:szCs w:val="20"/>
                <w:lang w:eastAsia="ar-SA"/>
              </w:rPr>
            </w:pPr>
          </w:p>
        </w:tc>
        <w:tc>
          <w:tcPr>
            <w:tcW w:w="1623" w:type="dxa"/>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на 20___ г. (очередной финансовый год)</w:t>
            </w:r>
          </w:p>
        </w:tc>
        <w:tc>
          <w:tcPr>
            <w:tcW w:w="1530" w:type="dxa"/>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на 20___ г. (первый год планового периода)</w:t>
            </w:r>
          </w:p>
        </w:tc>
        <w:tc>
          <w:tcPr>
            <w:tcW w:w="1447" w:type="dxa"/>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на 20___ г. (второй год планового периода)</w:t>
            </w:r>
          </w:p>
        </w:tc>
      </w:tr>
      <w:tr w:rsidR="00FD7274" w:rsidRPr="00FD7274" w:rsidTr="00EA7104">
        <w:tc>
          <w:tcPr>
            <w:tcW w:w="594" w:type="dxa"/>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1</w:t>
            </w:r>
          </w:p>
        </w:tc>
        <w:tc>
          <w:tcPr>
            <w:tcW w:w="635" w:type="dxa"/>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2</w:t>
            </w:r>
          </w:p>
        </w:tc>
        <w:tc>
          <w:tcPr>
            <w:tcW w:w="1912" w:type="dxa"/>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3</w:t>
            </w:r>
          </w:p>
        </w:tc>
        <w:tc>
          <w:tcPr>
            <w:tcW w:w="2148" w:type="dxa"/>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4</w:t>
            </w:r>
          </w:p>
        </w:tc>
        <w:tc>
          <w:tcPr>
            <w:tcW w:w="1623" w:type="dxa"/>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5</w:t>
            </w:r>
          </w:p>
        </w:tc>
        <w:tc>
          <w:tcPr>
            <w:tcW w:w="1530" w:type="dxa"/>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6</w:t>
            </w:r>
          </w:p>
        </w:tc>
        <w:tc>
          <w:tcPr>
            <w:tcW w:w="1447" w:type="dxa"/>
            <w:tcBorders>
              <w:top w:val="single" w:sz="4" w:space="0" w:color="auto"/>
              <w:left w:val="single" w:sz="4" w:space="0" w:color="auto"/>
              <w:bottom w:val="single" w:sz="4" w:space="0" w:color="auto"/>
              <w:right w:val="single" w:sz="4" w:space="0" w:color="auto"/>
            </w:tcBorders>
            <w:hideMark/>
          </w:tcPr>
          <w:p w:rsidR="00FD7274" w:rsidRPr="00FD7274" w:rsidRDefault="00FD7274" w:rsidP="00FD7274">
            <w:pPr>
              <w:suppressAutoHyphens/>
              <w:spacing w:after="0" w:line="240" w:lineRule="auto"/>
              <w:jc w:val="center"/>
              <w:rPr>
                <w:rFonts w:ascii="Times New Roman" w:hAnsi="Times New Roman"/>
                <w:sz w:val="20"/>
                <w:szCs w:val="20"/>
                <w:lang w:eastAsia="ar-SA"/>
              </w:rPr>
            </w:pPr>
            <w:r w:rsidRPr="00FD7274">
              <w:rPr>
                <w:rFonts w:ascii="Times New Roman" w:hAnsi="Times New Roman"/>
                <w:sz w:val="20"/>
                <w:szCs w:val="20"/>
                <w:lang w:eastAsia="ar-SA"/>
              </w:rPr>
              <w:t>7</w:t>
            </w:r>
          </w:p>
        </w:tc>
      </w:tr>
      <w:tr w:rsidR="00FD7274" w:rsidRPr="00FD7274" w:rsidTr="00EA7104">
        <w:tc>
          <w:tcPr>
            <w:tcW w:w="594" w:type="dxa"/>
            <w:tcBorders>
              <w:top w:val="single" w:sz="4" w:space="0" w:color="auto"/>
              <w:left w:val="single" w:sz="4" w:space="0" w:color="auto"/>
              <w:bottom w:val="single" w:sz="4" w:space="0" w:color="auto"/>
              <w:right w:val="single" w:sz="4" w:space="0" w:color="auto"/>
            </w:tcBorders>
          </w:tcPr>
          <w:p w:rsidR="00FD7274" w:rsidRPr="00FD7274" w:rsidRDefault="00FD7274" w:rsidP="00FD7274">
            <w:pPr>
              <w:suppressAutoHyphens/>
              <w:spacing w:after="0" w:line="240" w:lineRule="auto"/>
              <w:rPr>
                <w:rFonts w:ascii="Times New Roman" w:hAnsi="Times New Roman"/>
                <w:sz w:val="20"/>
                <w:szCs w:val="20"/>
                <w:lang w:eastAsia="ar-SA"/>
              </w:rPr>
            </w:pPr>
          </w:p>
        </w:tc>
        <w:tc>
          <w:tcPr>
            <w:tcW w:w="635" w:type="dxa"/>
            <w:tcBorders>
              <w:top w:val="single" w:sz="4" w:space="0" w:color="auto"/>
              <w:left w:val="single" w:sz="4" w:space="0" w:color="auto"/>
              <w:bottom w:val="single" w:sz="4" w:space="0" w:color="auto"/>
              <w:right w:val="single" w:sz="4" w:space="0" w:color="auto"/>
            </w:tcBorders>
          </w:tcPr>
          <w:p w:rsidR="00FD7274" w:rsidRPr="00FD7274" w:rsidRDefault="00FD7274" w:rsidP="00FD7274">
            <w:pPr>
              <w:suppressAutoHyphens/>
              <w:spacing w:after="0" w:line="240" w:lineRule="auto"/>
              <w:rPr>
                <w:rFonts w:ascii="Times New Roman" w:hAnsi="Times New Roman"/>
                <w:sz w:val="20"/>
                <w:szCs w:val="20"/>
                <w:lang w:eastAsia="ar-SA"/>
              </w:rPr>
            </w:pPr>
          </w:p>
        </w:tc>
        <w:tc>
          <w:tcPr>
            <w:tcW w:w="1912" w:type="dxa"/>
            <w:tcBorders>
              <w:top w:val="single" w:sz="4" w:space="0" w:color="auto"/>
              <w:left w:val="single" w:sz="4" w:space="0" w:color="auto"/>
              <w:bottom w:val="single" w:sz="4" w:space="0" w:color="auto"/>
              <w:right w:val="single" w:sz="4" w:space="0" w:color="auto"/>
            </w:tcBorders>
          </w:tcPr>
          <w:p w:rsidR="00FD7274" w:rsidRPr="00FD7274" w:rsidRDefault="00FD7274" w:rsidP="00FD7274">
            <w:pPr>
              <w:suppressAutoHyphens/>
              <w:spacing w:after="0" w:line="240" w:lineRule="auto"/>
              <w:rPr>
                <w:rFonts w:ascii="Times New Roman" w:hAnsi="Times New Roman"/>
                <w:sz w:val="20"/>
                <w:szCs w:val="20"/>
                <w:lang w:eastAsia="ar-SA"/>
              </w:rPr>
            </w:pPr>
          </w:p>
        </w:tc>
        <w:tc>
          <w:tcPr>
            <w:tcW w:w="2148" w:type="dxa"/>
            <w:tcBorders>
              <w:top w:val="single" w:sz="4" w:space="0" w:color="auto"/>
              <w:left w:val="single" w:sz="4" w:space="0" w:color="auto"/>
              <w:bottom w:val="single" w:sz="4" w:space="0" w:color="auto"/>
              <w:right w:val="single" w:sz="4" w:space="0" w:color="auto"/>
            </w:tcBorders>
          </w:tcPr>
          <w:p w:rsidR="00FD7274" w:rsidRPr="00FD7274" w:rsidRDefault="00FD7274" w:rsidP="00FD7274">
            <w:pPr>
              <w:suppressAutoHyphens/>
              <w:spacing w:after="0" w:line="240" w:lineRule="auto"/>
              <w:rPr>
                <w:rFonts w:ascii="Times New Roman" w:hAnsi="Times New Roman"/>
                <w:sz w:val="20"/>
                <w:szCs w:val="20"/>
                <w:lang w:eastAsia="ar-SA"/>
              </w:rPr>
            </w:pPr>
          </w:p>
        </w:tc>
        <w:tc>
          <w:tcPr>
            <w:tcW w:w="1623" w:type="dxa"/>
            <w:tcBorders>
              <w:top w:val="single" w:sz="4" w:space="0" w:color="auto"/>
              <w:left w:val="single" w:sz="4" w:space="0" w:color="auto"/>
              <w:bottom w:val="single" w:sz="4" w:space="0" w:color="auto"/>
              <w:right w:val="single" w:sz="4" w:space="0" w:color="auto"/>
            </w:tcBorders>
          </w:tcPr>
          <w:p w:rsidR="00FD7274" w:rsidRPr="00FD7274" w:rsidRDefault="00FD7274" w:rsidP="00FD7274">
            <w:pPr>
              <w:suppressAutoHyphens/>
              <w:spacing w:after="0" w:line="240" w:lineRule="auto"/>
              <w:rPr>
                <w:rFonts w:ascii="Times New Roman" w:hAnsi="Times New Roman"/>
                <w:sz w:val="20"/>
                <w:szCs w:val="20"/>
                <w:lang w:eastAsia="ar-SA"/>
              </w:rPr>
            </w:pPr>
          </w:p>
        </w:tc>
        <w:tc>
          <w:tcPr>
            <w:tcW w:w="1530" w:type="dxa"/>
            <w:tcBorders>
              <w:top w:val="single" w:sz="4" w:space="0" w:color="auto"/>
              <w:left w:val="single" w:sz="4" w:space="0" w:color="auto"/>
              <w:bottom w:val="single" w:sz="4" w:space="0" w:color="auto"/>
              <w:right w:val="single" w:sz="4" w:space="0" w:color="auto"/>
            </w:tcBorders>
          </w:tcPr>
          <w:p w:rsidR="00FD7274" w:rsidRPr="00FD7274" w:rsidRDefault="00FD7274" w:rsidP="00FD7274">
            <w:pPr>
              <w:suppressAutoHyphens/>
              <w:spacing w:after="0" w:line="240" w:lineRule="auto"/>
              <w:rPr>
                <w:rFonts w:ascii="Times New Roman" w:hAnsi="Times New Roman"/>
                <w:sz w:val="20"/>
                <w:szCs w:val="20"/>
                <w:lang w:eastAsia="ar-SA"/>
              </w:rPr>
            </w:pPr>
          </w:p>
        </w:tc>
        <w:tc>
          <w:tcPr>
            <w:tcW w:w="1447" w:type="dxa"/>
            <w:tcBorders>
              <w:top w:val="single" w:sz="4" w:space="0" w:color="auto"/>
              <w:left w:val="single" w:sz="4" w:space="0" w:color="auto"/>
              <w:bottom w:val="single" w:sz="4" w:space="0" w:color="auto"/>
              <w:right w:val="single" w:sz="4" w:space="0" w:color="auto"/>
            </w:tcBorders>
          </w:tcPr>
          <w:p w:rsidR="00FD7274" w:rsidRPr="00FD7274" w:rsidRDefault="00FD7274" w:rsidP="00FD7274">
            <w:pPr>
              <w:suppressAutoHyphens/>
              <w:spacing w:after="0" w:line="240" w:lineRule="auto"/>
              <w:rPr>
                <w:rFonts w:ascii="Times New Roman" w:hAnsi="Times New Roman"/>
                <w:sz w:val="20"/>
                <w:szCs w:val="20"/>
                <w:lang w:eastAsia="ar-SA"/>
              </w:rPr>
            </w:pPr>
          </w:p>
        </w:tc>
      </w:tr>
    </w:tbl>
    <w:p w:rsidR="00FD7274" w:rsidRPr="00FD7274" w:rsidRDefault="00FD7274" w:rsidP="00FD7274">
      <w:pPr>
        <w:suppressAutoHyphens/>
        <w:spacing w:after="0" w:line="240" w:lineRule="auto"/>
        <w:ind w:firstLine="709"/>
        <w:jc w:val="both"/>
        <w:rPr>
          <w:rFonts w:ascii="Times New Roman" w:hAnsi="Times New Roman"/>
          <w:b/>
          <w:sz w:val="20"/>
          <w:szCs w:val="20"/>
          <w:lang w:eastAsia="ar-SA"/>
        </w:rPr>
      </w:pPr>
    </w:p>
    <w:p w:rsidR="00D61992" w:rsidRDefault="00D61992" w:rsidP="00C74F71">
      <w:pPr>
        <w:spacing w:after="0" w:line="240" w:lineRule="auto"/>
        <w:jc w:val="both"/>
        <w:rPr>
          <w:rFonts w:ascii="Times New Roman" w:hAnsi="Times New Roman"/>
          <w:sz w:val="20"/>
          <w:szCs w:val="20"/>
        </w:rPr>
      </w:pPr>
    </w:p>
    <w:p w:rsidR="00D61992" w:rsidRDefault="00D61992" w:rsidP="00C74F71">
      <w:pPr>
        <w:spacing w:after="0" w:line="240" w:lineRule="auto"/>
        <w:jc w:val="both"/>
        <w:rPr>
          <w:rFonts w:ascii="Times New Roman" w:hAnsi="Times New Roman"/>
          <w:sz w:val="20"/>
          <w:szCs w:val="20"/>
        </w:rPr>
      </w:pPr>
      <w:bookmarkStart w:id="3" w:name="_GoBack"/>
      <w:bookmarkEnd w:id="3"/>
    </w:p>
    <w:p w:rsidR="00D61992" w:rsidRPr="008A2BC0" w:rsidRDefault="00D61992" w:rsidP="00C74F71">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B124CE" w:rsidRPr="008A2BC0">
                    <w:rPr>
                      <w:rFonts w:ascii="Times New Roman" w:hAnsi="Times New Roman"/>
                      <w:sz w:val="20"/>
                      <w:szCs w:val="20"/>
                    </w:rPr>
                    <w:t>12.10</w:t>
                  </w:r>
                  <w:r w:rsidRPr="008A2BC0">
                    <w:rPr>
                      <w:rFonts w:ascii="Times New Roman" w:hAnsi="Times New Roman"/>
                      <w:sz w:val="20"/>
                      <w:szCs w:val="20"/>
                    </w:rPr>
                    <w:t xml:space="preserve">.2017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P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A10397" w:rsidRPr="008A2BC0" w:rsidRDefault="00A10397"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Default="00270329" w:rsidP="0075178D">
      <w:pPr>
        <w:spacing w:after="0" w:line="240" w:lineRule="auto"/>
        <w:jc w:val="both"/>
        <w:rPr>
          <w:rFonts w:ascii="Times New Roman" w:hAnsi="Times New Roman"/>
          <w:sz w:val="20"/>
          <w:szCs w:val="20"/>
        </w:rPr>
      </w:pPr>
    </w:p>
    <w:p w:rsidR="00D61992" w:rsidRPr="008A2BC0" w:rsidRDefault="00D61992"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8A2BC0" w:rsidRDefault="008A2BC0" w:rsidP="0075178D">
      <w:pPr>
        <w:spacing w:after="0" w:line="240" w:lineRule="auto"/>
        <w:jc w:val="both"/>
        <w:rPr>
          <w:rFonts w:ascii="Times New Roman" w:hAnsi="Times New Roman"/>
          <w:sz w:val="26"/>
          <w:szCs w:val="26"/>
        </w:rPr>
        <w:sectPr w:rsidR="008A2BC0" w:rsidSect="008A2BC0">
          <w:pgSz w:w="11906" w:h="16838"/>
          <w:pgMar w:top="0" w:right="510" w:bottom="0" w:left="510" w:header="709" w:footer="0" w:gutter="0"/>
          <w:cols w:space="708"/>
          <w:docGrid w:linePitch="360"/>
        </w:sectPr>
      </w:pPr>
    </w:p>
    <w:p w:rsidR="00270329" w:rsidRPr="00A10397" w:rsidRDefault="00270329" w:rsidP="0075178D">
      <w:pPr>
        <w:spacing w:after="0" w:line="240" w:lineRule="auto"/>
        <w:jc w:val="both"/>
        <w:rPr>
          <w:rFonts w:ascii="Times New Roman" w:hAnsi="Times New Roman"/>
          <w:sz w:val="26"/>
          <w:szCs w:val="26"/>
        </w:rPr>
      </w:pPr>
    </w:p>
    <w:sectPr w:rsidR="00270329" w:rsidRPr="00A10397" w:rsidSect="004F70FF">
      <w:pgSz w:w="16838" w:h="11906" w:orient="landscape"/>
      <w:pgMar w:top="-510" w:right="0" w:bottom="510" w:left="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67" w:rsidRDefault="00D24267" w:rsidP="001952B6">
      <w:pPr>
        <w:spacing w:after="0" w:line="240" w:lineRule="auto"/>
      </w:pPr>
      <w:r>
        <w:separator/>
      </w:r>
    </w:p>
  </w:endnote>
  <w:endnote w:type="continuationSeparator" w:id="0">
    <w:p w:rsidR="00D24267" w:rsidRDefault="00D2426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92" w:rsidRDefault="00D61992">
    <w:pPr>
      <w:pStyle w:val="af2"/>
      <w:jc w:val="right"/>
    </w:pPr>
    <w:r>
      <w:fldChar w:fldCharType="begin"/>
    </w:r>
    <w:r>
      <w:instrText>PAGE   \* MERGEFORMAT</w:instrText>
    </w:r>
    <w:r>
      <w:fldChar w:fldCharType="separate"/>
    </w:r>
    <w:r w:rsidR="00FD7274" w:rsidRPr="00FD7274">
      <w:rPr>
        <w:noProof/>
        <w:lang w:val="ru-RU"/>
      </w:rPr>
      <w:t>38</w:t>
    </w:r>
    <w:r>
      <w:fldChar w:fldCharType="end"/>
    </w:r>
  </w:p>
  <w:p w:rsidR="00D61992" w:rsidRDefault="00D6199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67" w:rsidRDefault="00D24267" w:rsidP="001952B6">
      <w:pPr>
        <w:spacing w:after="0" w:line="240" w:lineRule="auto"/>
      </w:pPr>
      <w:r>
        <w:separator/>
      </w:r>
    </w:p>
  </w:footnote>
  <w:footnote w:type="continuationSeparator" w:id="0">
    <w:p w:rsidR="00D24267" w:rsidRDefault="00D2426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92" w:rsidRPr="00D96366" w:rsidRDefault="00D61992"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277166"/>
    <w:multiLevelType w:val="hybridMultilevel"/>
    <w:tmpl w:val="68620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AE933BB"/>
    <w:multiLevelType w:val="hybridMultilevel"/>
    <w:tmpl w:val="801C1534"/>
    <w:lvl w:ilvl="0" w:tplc="731A1C9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1727B54"/>
    <w:multiLevelType w:val="hybridMultilevel"/>
    <w:tmpl w:val="B9F2247A"/>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C7F7CB4"/>
    <w:multiLevelType w:val="hybridMultilevel"/>
    <w:tmpl w:val="8F0EA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CBD40D7"/>
    <w:multiLevelType w:val="hybridMultilevel"/>
    <w:tmpl w:val="F4E0E5D0"/>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6">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54E48CC"/>
    <w:multiLevelType w:val="hybridMultilevel"/>
    <w:tmpl w:val="1982F6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15153E"/>
    <w:multiLevelType w:val="hybridMultilevel"/>
    <w:tmpl w:val="244CD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D2760A8"/>
    <w:multiLevelType w:val="hybridMultilevel"/>
    <w:tmpl w:val="92C288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34A5DC7"/>
    <w:multiLevelType w:val="hybridMultilevel"/>
    <w:tmpl w:val="C1FA0B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5">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3968140C"/>
    <w:multiLevelType w:val="hybridMultilevel"/>
    <w:tmpl w:val="D2D027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B8A5778"/>
    <w:multiLevelType w:val="hybridMultilevel"/>
    <w:tmpl w:val="0E2E6EFA"/>
    <w:lvl w:ilvl="0" w:tplc="2216F2C4">
      <w:start w:val="1"/>
      <w:numFmt w:val="decimal"/>
      <w:lvlText w:val="%1."/>
      <w:lvlJc w:val="left"/>
      <w:pPr>
        <w:ind w:left="461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30">
    <w:nsid w:val="437E746E"/>
    <w:multiLevelType w:val="hybridMultilevel"/>
    <w:tmpl w:val="0398244E"/>
    <w:lvl w:ilvl="0" w:tplc="34FC1F4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DF20C11"/>
    <w:multiLevelType w:val="hybridMultilevel"/>
    <w:tmpl w:val="2D42A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1">
    <w:nsid w:val="643878F2"/>
    <w:multiLevelType w:val="hybridMultilevel"/>
    <w:tmpl w:val="FABE17FA"/>
    <w:lvl w:ilvl="0" w:tplc="862E1708">
      <w:start w:val="3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2">
    <w:nsid w:val="662E4624"/>
    <w:multiLevelType w:val="hybridMultilevel"/>
    <w:tmpl w:val="39DABA1E"/>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69827E14"/>
    <w:multiLevelType w:val="hybridMultilevel"/>
    <w:tmpl w:val="0E88F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45"/>
  </w:num>
  <w:num w:numId="3">
    <w:abstractNumId w:val="12"/>
  </w:num>
  <w:num w:numId="4">
    <w:abstractNumId w:val="20"/>
  </w:num>
  <w:num w:numId="5">
    <w:abstractNumId w:val="35"/>
  </w:num>
  <w:num w:numId="6">
    <w:abstractNumId w:val="2"/>
  </w:num>
  <w:num w:numId="7">
    <w:abstractNumId w:val="5"/>
  </w:num>
  <w:num w:numId="8">
    <w:abstractNumId w:val="33"/>
  </w:num>
  <w:num w:numId="9">
    <w:abstractNumId w:val="32"/>
  </w:num>
  <w:num w:numId="10">
    <w:abstractNumId w:val="26"/>
  </w:num>
  <w:num w:numId="11">
    <w:abstractNumId w:val="6"/>
  </w:num>
  <w:num w:numId="12">
    <w:abstractNumId w:val="37"/>
  </w:num>
  <w:num w:numId="13">
    <w:abstractNumId w:val="19"/>
  </w:num>
  <w:num w:numId="14">
    <w:abstractNumId w:val="38"/>
  </w:num>
  <w:num w:numId="15">
    <w:abstractNumId w:val="8"/>
  </w:num>
  <w:num w:numId="1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46"/>
  </w:num>
  <w:num w:numId="23">
    <w:abstractNumId w:val="29"/>
  </w:num>
  <w:num w:numId="24">
    <w:abstractNumId w:val="40"/>
  </w:num>
  <w:num w:numId="25">
    <w:abstractNumId w:val="3"/>
  </w:num>
  <w:num w:numId="26">
    <w:abstractNumId w:val="25"/>
  </w:num>
  <w:num w:numId="27">
    <w:abstractNumId w:val="10"/>
  </w:num>
  <w:num w:numId="28">
    <w:abstractNumId w:val="31"/>
  </w:num>
  <w:num w:numId="29">
    <w:abstractNumId w:val="11"/>
  </w:num>
  <w:num w:numId="30">
    <w:abstractNumId w:val="2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5"/>
  </w:num>
  <w:num w:numId="34">
    <w:abstractNumId w:val="44"/>
  </w:num>
  <w:num w:numId="35">
    <w:abstractNumId w:val="0"/>
  </w:num>
  <w:num w:numId="36">
    <w:abstractNumId w:val="1"/>
  </w:num>
  <w:num w:numId="37">
    <w:abstractNumId w:val="1"/>
    <w:lvlOverride w:ilvl="0">
      <w:startOverride w:val="1"/>
    </w:lvlOverride>
  </w:num>
  <w:num w:numId="38">
    <w:abstractNumId w:val="41"/>
  </w:num>
  <w:num w:numId="39">
    <w:abstractNumId w:val="34"/>
  </w:num>
  <w:num w:numId="40">
    <w:abstractNumId w:val="17"/>
  </w:num>
  <w:num w:numId="41">
    <w:abstractNumId w:val="27"/>
  </w:num>
  <w:num w:numId="42">
    <w:abstractNumId w:val="7"/>
  </w:num>
  <w:num w:numId="43">
    <w:abstractNumId w:val="9"/>
  </w:num>
  <w:num w:numId="44">
    <w:abstractNumId w:val="42"/>
  </w:num>
  <w:num w:numId="45">
    <w:abstractNumId w:val="14"/>
  </w:num>
  <w:num w:numId="46">
    <w:abstractNumId w:val="21"/>
  </w:num>
  <w:num w:numId="47">
    <w:abstractNumId w:val="23"/>
  </w:num>
  <w:num w:numId="48">
    <w:abstractNumId w:val="4"/>
  </w:num>
  <w:num w:numId="4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70996"/>
    <w:rsid w:val="00073A5C"/>
    <w:rsid w:val="00075C66"/>
    <w:rsid w:val="00083839"/>
    <w:rsid w:val="00085D14"/>
    <w:rsid w:val="0009502E"/>
    <w:rsid w:val="000A07F4"/>
    <w:rsid w:val="000A0EA5"/>
    <w:rsid w:val="000B0602"/>
    <w:rsid w:val="000C1C45"/>
    <w:rsid w:val="000C3ED3"/>
    <w:rsid w:val="000C43CE"/>
    <w:rsid w:val="000C509F"/>
    <w:rsid w:val="000C5179"/>
    <w:rsid w:val="000E09B6"/>
    <w:rsid w:val="000E10D0"/>
    <w:rsid w:val="000E40DA"/>
    <w:rsid w:val="000E73A3"/>
    <w:rsid w:val="000F3028"/>
    <w:rsid w:val="000F30E9"/>
    <w:rsid w:val="000F6940"/>
    <w:rsid w:val="001041A2"/>
    <w:rsid w:val="001061A6"/>
    <w:rsid w:val="00131B3C"/>
    <w:rsid w:val="00132357"/>
    <w:rsid w:val="00132C21"/>
    <w:rsid w:val="0013371D"/>
    <w:rsid w:val="0013566D"/>
    <w:rsid w:val="00136A49"/>
    <w:rsid w:val="001375ED"/>
    <w:rsid w:val="00144CF5"/>
    <w:rsid w:val="001464B4"/>
    <w:rsid w:val="00154D82"/>
    <w:rsid w:val="00157C07"/>
    <w:rsid w:val="001631C3"/>
    <w:rsid w:val="00173443"/>
    <w:rsid w:val="001952B6"/>
    <w:rsid w:val="001B37F0"/>
    <w:rsid w:val="001B638F"/>
    <w:rsid w:val="001B72C8"/>
    <w:rsid w:val="001C3755"/>
    <w:rsid w:val="001C418C"/>
    <w:rsid w:val="001D10C0"/>
    <w:rsid w:val="001D67E1"/>
    <w:rsid w:val="001F1BAD"/>
    <w:rsid w:val="001F61DF"/>
    <w:rsid w:val="00200345"/>
    <w:rsid w:val="00202320"/>
    <w:rsid w:val="00202662"/>
    <w:rsid w:val="002034B2"/>
    <w:rsid w:val="0020395E"/>
    <w:rsid w:val="002103A6"/>
    <w:rsid w:val="00211447"/>
    <w:rsid w:val="002129C1"/>
    <w:rsid w:val="00213967"/>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C5692"/>
    <w:rsid w:val="002C621E"/>
    <w:rsid w:val="002E710A"/>
    <w:rsid w:val="002E791C"/>
    <w:rsid w:val="002F2A66"/>
    <w:rsid w:val="002F471B"/>
    <w:rsid w:val="00300AB6"/>
    <w:rsid w:val="00303253"/>
    <w:rsid w:val="00312C01"/>
    <w:rsid w:val="0032438C"/>
    <w:rsid w:val="00324EDD"/>
    <w:rsid w:val="003262D1"/>
    <w:rsid w:val="00326C50"/>
    <w:rsid w:val="00332E17"/>
    <w:rsid w:val="003331FA"/>
    <w:rsid w:val="00346832"/>
    <w:rsid w:val="003518FD"/>
    <w:rsid w:val="00352E58"/>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512F5"/>
    <w:rsid w:val="00451E44"/>
    <w:rsid w:val="004577FB"/>
    <w:rsid w:val="00467196"/>
    <w:rsid w:val="00474DB7"/>
    <w:rsid w:val="00474EA9"/>
    <w:rsid w:val="00483D65"/>
    <w:rsid w:val="00490E29"/>
    <w:rsid w:val="00493911"/>
    <w:rsid w:val="004972F4"/>
    <w:rsid w:val="004A724E"/>
    <w:rsid w:val="004B5BBE"/>
    <w:rsid w:val="004C6AF0"/>
    <w:rsid w:val="004C7C8E"/>
    <w:rsid w:val="004D17BB"/>
    <w:rsid w:val="004F11DF"/>
    <w:rsid w:val="004F70FF"/>
    <w:rsid w:val="00500070"/>
    <w:rsid w:val="00505284"/>
    <w:rsid w:val="00506CBE"/>
    <w:rsid w:val="00515DEC"/>
    <w:rsid w:val="005427B5"/>
    <w:rsid w:val="0054285C"/>
    <w:rsid w:val="00545E7B"/>
    <w:rsid w:val="005467E5"/>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5541"/>
    <w:rsid w:val="00787860"/>
    <w:rsid w:val="00791550"/>
    <w:rsid w:val="00795A0F"/>
    <w:rsid w:val="0079616F"/>
    <w:rsid w:val="007A6287"/>
    <w:rsid w:val="007B314C"/>
    <w:rsid w:val="007B387B"/>
    <w:rsid w:val="007B432F"/>
    <w:rsid w:val="007C29D3"/>
    <w:rsid w:val="007C3191"/>
    <w:rsid w:val="007C3552"/>
    <w:rsid w:val="007C3AE2"/>
    <w:rsid w:val="007C3E5B"/>
    <w:rsid w:val="007C40BD"/>
    <w:rsid w:val="007C5685"/>
    <w:rsid w:val="007C56A0"/>
    <w:rsid w:val="007C6315"/>
    <w:rsid w:val="007C7237"/>
    <w:rsid w:val="007C7BB6"/>
    <w:rsid w:val="007D3D97"/>
    <w:rsid w:val="007D4D96"/>
    <w:rsid w:val="007E262D"/>
    <w:rsid w:val="007F4447"/>
    <w:rsid w:val="00800E4F"/>
    <w:rsid w:val="00804F8B"/>
    <w:rsid w:val="008153BF"/>
    <w:rsid w:val="00817C81"/>
    <w:rsid w:val="008301AD"/>
    <w:rsid w:val="0083251E"/>
    <w:rsid w:val="00832DD2"/>
    <w:rsid w:val="00834A1A"/>
    <w:rsid w:val="0083798C"/>
    <w:rsid w:val="00841138"/>
    <w:rsid w:val="0084157D"/>
    <w:rsid w:val="00842BB4"/>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F032F"/>
    <w:rsid w:val="009F3988"/>
    <w:rsid w:val="00A0576D"/>
    <w:rsid w:val="00A06B98"/>
    <w:rsid w:val="00A06F18"/>
    <w:rsid w:val="00A10397"/>
    <w:rsid w:val="00A17505"/>
    <w:rsid w:val="00A178BC"/>
    <w:rsid w:val="00A20105"/>
    <w:rsid w:val="00A21DEC"/>
    <w:rsid w:val="00A241EE"/>
    <w:rsid w:val="00A321E6"/>
    <w:rsid w:val="00A46130"/>
    <w:rsid w:val="00A52576"/>
    <w:rsid w:val="00A52919"/>
    <w:rsid w:val="00A56F46"/>
    <w:rsid w:val="00A60BB3"/>
    <w:rsid w:val="00A62613"/>
    <w:rsid w:val="00A65F98"/>
    <w:rsid w:val="00A668AB"/>
    <w:rsid w:val="00A744F0"/>
    <w:rsid w:val="00A80D2E"/>
    <w:rsid w:val="00A81259"/>
    <w:rsid w:val="00A85FDF"/>
    <w:rsid w:val="00A9125B"/>
    <w:rsid w:val="00A94B56"/>
    <w:rsid w:val="00A97CC6"/>
    <w:rsid w:val="00AA6E57"/>
    <w:rsid w:val="00AA730C"/>
    <w:rsid w:val="00AB0CF4"/>
    <w:rsid w:val="00AC4BBA"/>
    <w:rsid w:val="00AC6541"/>
    <w:rsid w:val="00AC6DCD"/>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527D"/>
    <w:rsid w:val="00B5676A"/>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3261B"/>
    <w:rsid w:val="00C41CC9"/>
    <w:rsid w:val="00C50266"/>
    <w:rsid w:val="00C624F9"/>
    <w:rsid w:val="00C6413F"/>
    <w:rsid w:val="00C66BD4"/>
    <w:rsid w:val="00C74F71"/>
    <w:rsid w:val="00C814E7"/>
    <w:rsid w:val="00C82B09"/>
    <w:rsid w:val="00C91208"/>
    <w:rsid w:val="00C93AA0"/>
    <w:rsid w:val="00C94C78"/>
    <w:rsid w:val="00C96541"/>
    <w:rsid w:val="00C97774"/>
    <w:rsid w:val="00CA1E57"/>
    <w:rsid w:val="00CA31E4"/>
    <w:rsid w:val="00CB1A6E"/>
    <w:rsid w:val="00CB2B9F"/>
    <w:rsid w:val="00CB33CD"/>
    <w:rsid w:val="00CB681F"/>
    <w:rsid w:val="00CC11F9"/>
    <w:rsid w:val="00CC4360"/>
    <w:rsid w:val="00CC437E"/>
    <w:rsid w:val="00CD115F"/>
    <w:rsid w:val="00CE16D2"/>
    <w:rsid w:val="00CF2271"/>
    <w:rsid w:val="00D12147"/>
    <w:rsid w:val="00D13D76"/>
    <w:rsid w:val="00D17DAB"/>
    <w:rsid w:val="00D24267"/>
    <w:rsid w:val="00D26A43"/>
    <w:rsid w:val="00D370D4"/>
    <w:rsid w:val="00D421BE"/>
    <w:rsid w:val="00D45049"/>
    <w:rsid w:val="00D475DD"/>
    <w:rsid w:val="00D51081"/>
    <w:rsid w:val="00D54444"/>
    <w:rsid w:val="00D60FEA"/>
    <w:rsid w:val="00D61992"/>
    <w:rsid w:val="00D66C32"/>
    <w:rsid w:val="00D70248"/>
    <w:rsid w:val="00D707E6"/>
    <w:rsid w:val="00D73BD2"/>
    <w:rsid w:val="00D82C31"/>
    <w:rsid w:val="00D86174"/>
    <w:rsid w:val="00D96366"/>
    <w:rsid w:val="00DA5347"/>
    <w:rsid w:val="00DA5E92"/>
    <w:rsid w:val="00DA62CB"/>
    <w:rsid w:val="00DC0416"/>
    <w:rsid w:val="00DD371F"/>
    <w:rsid w:val="00DD6E3C"/>
    <w:rsid w:val="00DE3BDA"/>
    <w:rsid w:val="00DF29DF"/>
    <w:rsid w:val="00DF3455"/>
    <w:rsid w:val="00DF4E68"/>
    <w:rsid w:val="00E04130"/>
    <w:rsid w:val="00E05BDE"/>
    <w:rsid w:val="00E137E8"/>
    <w:rsid w:val="00E14915"/>
    <w:rsid w:val="00E206E4"/>
    <w:rsid w:val="00E20E40"/>
    <w:rsid w:val="00E27B6F"/>
    <w:rsid w:val="00E37D11"/>
    <w:rsid w:val="00E45DF4"/>
    <w:rsid w:val="00E47A18"/>
    <w:rsid w:val="00E51D6C"/>
    <w:rsid w:val="00E57762"/>
    <w:rsid w:val="00E618B0"/>
    <w:rsid w:val="00E6201E"/>
    <w:rsid w:val="00E6643C"/>
    <w:rsid w:val="00E74156"/>
    <w:rsid w:val="00E87FB5"/>
    <w:rsid w:val="00E94C1C"/>
    <w:rsid w:val="00E95013"/>
    <w:rsid w:val="00E96F27"/>
    <w:rsid w:val="00EA0224"/>
    <w:rsid w:val="00EA09E6"/>
    <w:rsid w:val="00EA1884"/>
    <w:rsid w:val="00EA45E9"/>
    <w:rsid w:val="00EB236B"/>
    <w:rsid w:val="00EB477C"/>
    <w:rsid w:val="00EC013C"/>
    <w:rsid w:val="00EC634B"/>
    <w:rsid w:val="00EC725F"/>
    <w:rsid w:val="00EF0A74"/>
    <w:rsid w:val="00EF32FD"/>
    <w:rsid w:val="00EF3F6C"/>
    <w:rsid w:val="00F06861"/>
    <w:rsid w:val="00F1127E"/>
    <w:rsid w:val="00F26AFF"/>
    <w:rsid w:val="00F34B7D"/>
    <w:rsid w:val="00F46D52"/>
    <w:rsid w:val="00F51AD5"/>
    <w:rsid w:val="00F6320E"/>
    <w:rsid w:val="00F80CF3"/>
    <w:rsid w:val="00F80F12"/>
    <w:rsid w:val="00F8356E"/>
    <w:rsid w:val="00F83CD0"/>
    <w:rsid w:val="00F8575C"/>
    <w:rsid w:val="00F90904"/>
    <w:rsid w:val="00F94967"/>
    <w:rsid w:val="00F97D73"/>
    <w:rsid w:val="00FA0166"/>
    <w:rsid w:val="00FB0728"/>
    <w:rsid w:val="00FB3426"/>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6560E"/>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 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oil.ru/content/act/b11798ff-43b9-49db-b06c-4223f9d555e2.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2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B501A-0C72-4054-98E8-F2FA85E8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39</Pages>
  <Words>18287</Words>
  <Characters>104238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151</cp:revision>
  <cp:lastPrinted>2017-07-04T09:56:00Z</cp:lastPrinted>
  <dcterms:created xsi:type="dcterms:W3CDTF">2014-08-08T06:50:00Z</dcterms:created>
  <dcterms:modified xsi:type="dcterms:W3CDTF">2017-10-16T13:33:00Z</dcterms:modified>
</cp:coreProperties>
</file>