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2C0817"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2C0817"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3F13A6" w:rsidP="006C1BFA">
                  <w:pPr>
                    <w:spacing w:after="0"/>
                    <w:jc w:val="center"/>
                    <w:rPr>
                      <w:rFonts w:ascii="Georgia" w:hAnsi="Georgia"/>
                      <w:b/>
                    </w:rPr>
                  </w:pPr>
                  <w:r>
                    <w:rPr>
                      <w:rFonts w:ascii="Georgia" w:hAnsi="Georgia"/>
                      <w:b/>
                    </w:rPr>
                    <w:t>1</w:t>
                  </w:r>
                  <w:r w:rsidR="00E072E1">
                    <w:rPr>
                      <w:rFonts w:ascii="Georgia" w:hAnsi="Georgia"/>
                      <w:b/>
                    </w:rPr>
                    <w:t>6</w:t>
                  </w:r>
                </w:p>
                <w:p w:rsidR="00882328" w:rsidRDefault="003F13A6" w:rsidP="006C1BFA">
                  <w:pPr>
                    <w:spacing w:after="0"/>
                    <w:jc w:val="center"/>
                    <w:rPr>
                      <w:rFonts w:ascii="Georgia" w:hAnsi="Georgia"/>
                      <w:b/>
                    </w:rPr>
                  </w:pPr>
                  <w:r>
                    <w:rPr>
                      <w:rFonts w:ascii="Georgia" w:hAnsi="Georgia"/>
                      <w:b/>
                    </w:rPr>
                    <w:t>сентября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w:t>
                  </w:r>
                  <w:r w:rsidR="00BB6492">
                    <w:rPr>
                      <w:rFonts w:ascii="Georgia" w:hAnsi="Georgia"/>
                      <w:b/>
                    </w:rPr>
                    <w:t>1</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5D478E">
                    <w:rPr>
                      <w:rFonts w:ascii="Georgia" w:hAnsi="Georgia"/>
                      <w:b/>
                    </w:rPr>
                    <w:t>34</w:t>
                  </w:r>
                </w:p>
              </w:txbxContent>
            </v:textbox>
          </v:shape>
        </w:pict>
      </w:r>
    </w:p>
    <w:p w:rsidR="00B6013A" w:rsidRPr="008C3EBF" w:rsidRDefault="002C0817"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E90D98"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p>
    <w:p w:rsidR="00107969" w:rsidRPr="00107969" w:rsidRDefault="00355C0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ab/>
      </w:r>
      <w:r w:rsidR="001D11DA">
        <w:rPr>
          <w:rFonts w:ascii="Times New Roman" w:hAnsi="Times New Roman"/>
          <w:b/>
          <w:sz w:val="20"/>
          <w:szCs w:val="20"/>
        </w:rPr>
        <w:t>2</w:t>
      </w:r>
    </w:p>
    <w:p w:rsidR="00E90D98" w:rsidRDefault="00DD7D9A" w:rsidP="006414B5">
      <w:pPr>
        <w:tabs>
          <w:tab w:val="left" w:pos="10041"/>
        </w:tabs>
        <w:spacing w:after="0"/>
        <w:rPr>
          <w:rFonts w:ascii="Times New Roman" w:hAnsi="Times New Roman"/>
          <w:sz w:val="20"/>
          <w:szCs w:val="20"/>
        </w:rPr>
      </w:pPr>
      <w:r>
        <w:rPr>
          <w:rFonts w:ascii="Times New Roman" w:hAnsi="Times New Roman"/>
          <w:sz w:val="20"/>
          <w:szCs w:val="20"/>
        </w:rPr>
        <w:t xml:space="preserve">№ </w:t>
      </w:r>
      <w:r w:rsidR="005D478E">
        <w:rPr>
          <w:rFonts w:ascii="Times New Roman" w:hAnsi="Times New Roman"/>
          <w:sz w:val="20"/>
          <w:szCs w:val="20"/>
        </w:rPr>
        <w:t>90</w:t>
      </w:r>
      <w:r w:rsidR="00985842">
        <w:rPr>
          <w:rFonts w:ascii="Times New Roman" w:hAnsi="Times New Roman"/>
          <w:sz w:val="20"/>
          <w:szCs w:val="20"/>
        </w:rPr>
        <w:t xml:space="preserve">-па от </w:t>
      </w:r>
      <w:r w:rsidR="005D478E">
        <w:rPr>
          <w:rFonts w:ascii="Times New Roman" w:hAnsi="Times New Roman"/>
          <w:sz w:val="20"/>
          <w:szCs w:val="20"/>
        </w:rPr>
        <w:t>15.09</w:t>
      </w:r>
      <w:r w:rsidR="00BB6492">
        <w:rPr>
          <w:rFonts w:ascii="Times New Roman" w:hAnsi="Times New Roman"/>
          <w:sz w:val="20"/>
          <w:szCs w:val="20"/>
        </w:rPr>
        <w:t>.2021</w:t>
      </w:r>
      <w:r w:rsidR="00985842">
        <w:rPr>
          <w:rFonts w:ascii="Times New Roman" w:hAnsi="Times New Roman"/>
          <w:sz w:val="20"/>
          <w:szCs w:val="20"/>
        </w:rPr>
        <w:t xml:space="preserve"> </w:t>
      </w:r>
      <w:r w:rsidR="00A33D20">
        <w:rPr>
          <w:rFonts w:ascii="Times New Roman" w:hAnsi="Times New Roman"/>
          <w:sz w:val="20"/>
          <w:szCs w:val="20"/>
        </w:rPr>
        <w:t>года «</w:t>
      </w:r>
      <w:r w:rsidR="00E90D98" w:rsidRPr="00E90D98">
        <w:rPr>
          <w:rFonts w:ascii="Times New Roman" w:hAnsi="Times New Roman"/>
          <w:sz w:val="20"/>
          <w:szCs w:val="20"/>
        </w:rPr>
        <w:t xml:space="preserve">О внесении изменений </w:t>
      </w:r>
    </w:p>
    <w:p w:rsidR="00E90D98" w:rsidRDefault="00E90D98" w:rsidP="006414B5">
      <w:pPr>
        <w:tabs>
          <w:tab w:val="left" w:pos="10041"/>
        </w:tabs>
        <w:spacing w:after="0"/>
        <w:rPr>
          <w:rFonts w:ascii="Times New Roman" w:hAnsi="Times New Roman"/>
          <w:sz w:val="20"/>
          <w:szCs w:val="20"/>
        </w:rPr>
      </w:pPr>
      <w:r w:rsidRPr="00E90D98">
        <w:rPr>
          <w:rFonts w:ascii="Times New Roman" w:hAnsi="Times New Roman"/>
          <w:sz w:val="20"/>
          <w:szCs w:val="20"/>
        </w:rPr>
        <w:t xml:space="preserve">в постановление администрации сельского поселения </w:t>
      </w:r>
    </w:p>
    <w:p w:rsidR="00E90D98" w:rsidRDefault="00E90D98" w:rsidP="006414B5">
      <w:pPr>
        <w:tabs>
          <w:tab w:val="left" w:pos="10041"/>
        </w:tabs>
        <w:spacing w:after="0"/>
        <w:rPr>
          <w:rFonts w:ascii="Times New Roman" w:hAnsi="Times New Roman"/>
          <w:sz w:val="20"/>
          <w:szCs w:val="20"/>
        </w:rPr>
      </w:pPr>
      <w:r w:rsidRPr="00E90D98">
        <w:rPr>
          <w:rFonts w:ascii="Times New Roman" w:hAnsi="Times New Roman"/>
          <w:sz w:val="20"/>
          <w:szCs w:val="20"/>
        </w:rPr>
        <w:t>Сентяб</w:t>
      </w:r>
      <w:r>
        <w:rPr>
          <w:rFonts w:ascii="Times New Roman" w:hAnsi="Times New Roman"/>
          <w:sz w:val="20"/>
          <w:szCs w:val="20"/>
        </w:rPr>
        <w:t xml:space="preserve">рьский от 20.10.2020 №97-па «Об </w:t>
      </w:r>
      <w:r w:rsidRPr="00E90D98">
        <w:rPr>
          <w:rFonts w:ascii="Times New Roman" w:hAnsi="Times New Roman"/>
          <w:sz w:val="20"/>
          <w:szCs w:val="20"/>
        </w:rPr>
        <w:t>утверждении</w:t>
      </w:r>
    </w:p>
    <w:p w:rsidR="00E90D98" w:rsidRDefault="00E90D98" w:rsidP="006414B5">
      <w:pPr>
        <w:tabs>
          <w:tab w:val="left" w:pos="10041"/>
        </w:tabs>
        <w:spacing w:after="0"/>
        <w:rPr>
          <w:rFonts w:ascii="Times New Roman" w:hAnsi="Times New Roman"/>
          <w:sz w:val="20"/>
          <w:szCs w:val="20"/>
        </w:rPr>
      </w:pPr>
      <w:r w:rsidRPr="00E90D98">
        <w:rPr>
          <w:rFonts w:ascii="Times New Roman" w:hAnsi="Times New Roman"/>
          <w:sz w:val="20"/>
          <w:szCs w:val="20"/>
        </w:rPr>
        <w:t>графика регистрации прав муниципальной собственности</w:t>
      </w:r>
    </w:p>
    <w:p w:rsidR="006414B5" w:rsidRPr="00DD7D9A" w:rsidRDefault="00E90D98" w:rsidP="006414B5">
      <w:pPr>
        <w:tabs>
          <w:tab w:val="left" w:pos="10041"/>
        </w:tabs>
        <w:spacing w:after="0"/>
        <w:rPr>
          <w:rFonts w:ascii="Times New Roman" w:hAnsi="Times New Roman"/>
          <w:sz w:val="20"/>
          <w:szCs w:val="20"/>
        </w:rPr>
      </w:pPr>
      <w:r w:rsidRPr="00E90D98">
        <w:rPr>
          <w:rFonts w:ascii="Times New Roman" w:hAnsi="Times New Roman"/>
          <w:sz w:val="20"/>
          <w:szCs w:val="20"/>
        </w:rPr>
        <w:t>на бесхозяйные объекты»</w:t>
      </w:r>
    </w:p>
    <w:p w:rsidR="00107969" w:rsidRDefault="00107969" w:rsidP="00DD7D9A">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D443E9" w:rsidRDefault="00D443E9" w:rsidP="00D443E9">
      <w:pPr>
        <w:tabs>
          <w:tab w:val="left" w:pos="10041"/>
        </w:tabs>
        <w:spacing w:after="0"/>
        <w:rPr>
          <w:rFonts w:ascii="Times New Roman" w:hAnsi="Times New Roman"/>
          <w:sz w:val="20"/>
          <w:szCs w:val="20"/>
        </w:rPr>
      </w:pPr>
    </w:p>
    <w:p w:rsidR="00E072E1" w:rsidRPr="00107969" w:rsidRDefault="00E072E1" w:rsidP="00E072E1">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r>
        <w:rPr>
          <w:rFonts w:ascii="Times New Roman" w:hAnsi="Times New Roman"/>
          <w:b/>
          <w:sz w:val="20"/>
          <w:szCs w:val="20"/>
        </w:rPr>
        <w:t>4</w:t>
      </w:r>
    </w:p>
    <w:p w:rsidR="00E072E1" w:rsidRDefault="00E072E1" w:rsidP="00E072E1">
      <w:pPr>
        <w:tabs>
          <w:tab w:val="left" w:pos="10041"/>
        </w:tabs>
        <w:spacing w:after="0"/>
        <w:rPr>
          <w:rFonts w:ascii="Times New Roman" w:hAnsi="Times New Roman"/>
          <w:sz w:val="20"/>
          <w:szCs w:val="20"/>
        </w:rPr>
      </w:pPr>
      <w:r>
        <w:rPr>
          <w:rFonts w:ascii="Times New Roman" w:hAnsi="Times New Roman"/>
          <w:sz w:val="20"/>
          <w:szCs w:val="20"/>
        </w:rPr>
        <w:t xml:space="preserve">      № 159 от 18.08.2021 года «</w:t>
      </w:r>
      <w:r w:rsidRPr="00147C2A">
        <w:rPr>
          <w:rFonts w:ascii="Times New Roman" w:hAnsi="Times New Roman"/>
          <w:sz w:val="20"/>
          <w:szCs w:val="20"/>
        </w:rPr>
        <w:t xml:space="preserve">О внесении изменений </w:t>
      </w:r>
    </w:p>
    <w:p w:rsidR="00E072E1" w:rsidRPr="00DD7D9A" w:rsidRDefault="00E072E1" w:rsidP="00E072E1">
      <w:pPr>
        <w:tabs>
          <w:tab w:val="left" w:pos="10041"/>
        </w:tabs>
        <w:spacing w:after="0"/>
        <w:rPr>
          <w:rFonts w:ascii="Times New Roman" w:hAnsi="Times New Roman"/>
          <w:sz w:val="20"/>
          <w:szCs w:val="20"/>
        </w:rPr>
      </w:pPr>
      <w:r>
        <w:rPr>
          <w:rFonts w:ascii="Times New Roman" w:hAnsi="Times New Roman"/>
          <w:sz w:val="20"/>
          <w:szCs w:val="20"/>
        </w:rPr>
        <w:t xml:space="preserve">      </w:t>
      </w:r>
      <w:r w:rsidRPr="00147C2A">
        <w:rPr>
          <w:rFonts w:ascii="Times New Roman" w:hAnsi="Times New Roman"/>
          <w:sz w:val="20"/>
          <w:szCs w:val="20"/>
        </w:rPr>
        <w:t>в Устав сельского поселения Сентябрьский</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E90D98" w:rsidRDefault="00E90D98" w:rsidP="009C3329">
      <w:pPr>
        <w:tabs>
          <w:tab w:val="left" w:pos="9717"/>
        </w:tabs>
        <w:spacing w:after="0" w:line="240" w:lineRule="auto"/>
        <w:ind w:left="284"/>
        <w:jc w:val="both"/>
        <w:rPr>
          <w:rFonts w:ascii="Times New Roman" w:hAnsi="Times New Roman"/>
          <w:b/>
          <w:sz w:val="20"/>
          <w:szCs w:val="20"/>
        </w:rPr>
      </w:pPr>
    </w:p>
    <w:p w:rsidR="00E90D98" w:rsidRDefault="00E90D98"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E90D98" w:rsidRDefault="00E90D98" w:rsidP="00E90D98">
      <w:pPr>
        <w:tabs>
          <w:tab w:val="left" w:pos="9717"/>
        </w:tabs>
        <w:spacing w:after="0" w:line="240" w:lineRule="auto"/>
        <w:ind w:left="284"/>
        <w:jc w:val="both"/>
        <w:rPr>
          <w:rFonts w:ascii="Times New Roman" w:hAnsi="Times New Roman"/>
          <w:b/>
          <w:sz w:val="20"/>
          <w:szCs w:val="20"/>
        </w:rPr>
      </w:pPr>
      <w:r w:rsidRPr="00E90D98">
        <w:rPr>
          <w:rFonts w:ascii="Times New Roman" w:hAnsi="Times New Roman"/>
          <w:b/>
          <w:sz w:val="20"/>
          <w:szCs w:val="20"/>
        </w:rPr>
        <w:t>ПОСТАНОВЛЕНИЕ</w:t>
      </w:r>
    </w:p>
    <w:p w:rsidR="00E90D98" w:rsidRPr="00E90D98" w:rsidRDefault="00E90D98" w:rsidP="00E90D98">
      <w:pPr>
        <w:tabs>
          <w:tab w:val="left" w:pos="9717"/>
        </w:tabs>
        <w:spacing w:after="0" w:line="240" w:lineRule="auto"/>
        <w:ind w:left="284"/>
        <w:jc w:val="both"/>
        <w:rPr>
          <w:rFonts w:ascii="Times New Roman" w:hAnsi="Times New Roman"/>
          <w:b/>
          <w:sz w:val="20"/>
          <w:szCs w:val="20"/>
        </w:rPr>
      </w:pPr>
      <w:r w:rsidRPr="00E90D98">
        <w:rPr>
          <w:rFonts w:ascii="Times New Roman" w:hAnsi="Times New Roman"/>
          <w:b/>
          <w:sz w:val="20"/>
          <w:szCs w:val="20"/>
        </w:rPr>
        <w:tab/>
        <w:t>2</w:t>
      </w:r>
    </w:p>
    <w:p w:rsidR="00DD7D9A" w:rsidRPr="00E90D98" w:rsidRDefault="00E90D98" w:rsidP="00E90D98">
      <w:pPr>
        <w:tabs>
          <w:tab w:val="left" w:pos="9717"/>
        </w:tabs>
        <w:spacing w:after="0" w:line="240" w:lineRule="auto"/>
        <w:jc w:val="both"/>
        <w:rPr>
          <w:rFonts w:ascii="Times New Roman" w:hAnsi="Times New Roman"/>
          <w:sz w:val="20"/>
          <w:szCs w:val="20"/>
        </w:rPr>
      </w:pPr>
      <w:r w:rsidRPr="00E90D98">
        <w:rPr>
          <w:rFonts w:ascii="Times New Roman" w:hAnsi="Times New Roman"/>
          <w:sz w:val="20"/>
          <w:szCs w:val="20"/>
        </w:rPr>
        <w:t>№ 90-па от 15.09.2021 года «О внесении изменений в постановление администрации сельского поселения Сентябрьский от 20.10.2020 №97-па «Об утверждении графика регистрации прав муниципальной собственности на бесхозяйные объекты»</w:t>
      </w:r>
    </w:p>
    <w:p w:rsidR="00DD7D9A" w:rsidRPr="00E90D98" w:rsidRDefault="00DD7D9A" w:rsidP="009C3329">
      <w:pPr>
        <w:tabs>
          <w:tab w:val="left" w:pos="9717"/>
        </w:tabs>
        <w:spacing w:after="0" w:line="240" w:lineRule="auto"/>
        <w:ind w:left="284"/>
        <w:jc w:val="both"/>
        <w:rPr>
          <w:rFonts w:ascii="Times New Roman" w:hAnsi="Times New Roman"/>
          <w:b/>
          <w:sz w:val="20"/>
          <w:szCs w:val="20"/>
        </w:rPr>
      </w:pPr>
    </w:p>
    <w:p w:rsidR="00E90D98" w:rsidRPr="00E90D98" w:rsidRDefault="00E90D98" w:rsidP="00E90D98">
      <w:pPr>
        <w:spacing w:after="0" w:line="240" w:lineRule="auto"/>
        <w:ind w:firstLine="708"/>
        <w:jc w:val="both"/>
        <w:rPr>
          <w:rFonts w:ascii="Times New Roman" w:hAnsi="Times New Roman"/>
          <w:sz w:val="20"/>
          <w:szCs w:val="20"/>
        </w:rPr>
      </w:pPr>
      <w:r w:rsidRPr="00E90D98">
        <w:rPr>
          <w:rFonts w:ascii="Times New Roman" w:hAnsi="Times New Roman"/>
          <w:sz w:val="20"/>
          <w:szCs w:val="20"/>
        </w:rPr>
        <w:t>В соответствии с Федеральным з</w:t>
      </w:r>
      <w:r>
        <w:rPr>
          <w:rFonts w:ascii="Times New Roman" w:hAnsi="Times New Roman"/>
          <w:sz w:val="20"/>
          <w:szCs w:val="20"/>
        </w:rPr>
        <w:t xml:space="preserve">аконом от 06.10.2003 № 131-ФЗ  </w:t>
      </w:r>
      <w:r w:rsidRPr="00E90D98">
        <w:rPr>
          <w:rFonts w:ascii="Times New Roman" w:hAnsi="Times New Roman"/>
          <w:sz w:val="20"/>
          <w:szCs w:val="20"/>
        </w:rPr>
        <w:t xml:space="preserve"> «Об общих принципах организации местного самоуправления в Российской Федерации», решением Совета депутатов от 28.09.2020 № 111 «</w:t>
      </w:r>
      <w:r w:rsidRPr="00E90D98">
        <w:rPr>
          <w:rFonts w:ascii="Times New Roman" w:hAnsi="Times New Roman"/>
          <w:bCs/>
          <w:sz w:val="20"/>
          <w:szCs w:val="20"/>
        </w:rPr>
        <w:t>Об утверждении Положения о порядке управления и распоряжения</w:t>
      </w:r>
      <w:r w:rsidRPr="00E90D98">
        <w:rPr>
          <w:rFonts w:ascii="Times New Roman" w:hAnsi="Times New Roman"/>
          <w:sz w:val="20"/>
          <w:szCs w:val="20"/>
        </w:rPr>
        <w:t xml:space="preserve"> муниципальной собственностью муниципального образования сельского поселения Сентябрьский», Уставом сельского поселения Сентябрьский,  п о с т а н о в л я ю:</w:t>
      </w:r>
    </w:p>
    <w:p w:rsidR="00E90D98" w:rsidRPr="00E90D98" w:rsidRDefault="00E90D98" w:rsidP="00E90D98">
      <w:pPr>
        <w:tabs>
          <w:tab w:val="left" w:pos="142"/>
        </w:tabs>
        <w:spacing w:after="0" w:line="240" w:lineRule="auto"/>
        <w:jc w:val="both"/>
        <w:rPr>
          <w:rFonts w:ascii="Times New Roman" w:hAnsi="Times New Roman"/>
          <w:sz w:val="20"/>
          <w:szCs w:val="20"/>
        </w:rPr>
      </w:pPr>
    </w:p>
    <w:p w:rsidR="00E90D98" w:rsidRPr="00E90D98" w:rsidRDefault="00E90D98" w:rsidP="00E90D98">
      <w:pPr>
        <w:numPr>
          <w:ilvl w:val="0"/>
          <w:numId w:val="37"/>
        </w:numPr>
        <w:tabs>
          <w:tab w:val="left" w:pos="142"/>
          <w:tab w:val="left" w:pos="993"/>
        </w:tabs>
        <w:autoSpaceDE w:val="0"/>
        <w:autoSpaceDN w:val="0"/>
        <w:adjustRightInd w:val="0"/>
        <w:spacing w:after="0" w:line="240" w:lineRule="auto"/>
        <w:ind w:left="0" w:firstLine="709"/>
        <w:jc w:val="both"/>
        <w:rPr>
          <w:rFonts w:ascii="Times New Roman" w:hAnsi="Times New Roman"/>
          <w:sz w:val="20"/>
          <w:szCs w:val="20"/>
        </w:rPr>
      </w:pPr>
      <w:r w:rsidRPr="00E90D98">
        <w:rPr>
          <w:rFonts w:ascii="Times New Roman" w:hAnsi="Times New Roman"/>
          <w:sz w:val="20"/>
          <w:szCs w:val="20"/>
        </w:rPr>
        <w:t>Внести в постановлении администрации сельского поселения Сентябрьский от 20.10.2020 №97-па «Об утверждении графика регистрации прав муниципальной собственности на бесхозяйные объекты» следующие изменения:</w:t>
      </w:r>
    </w:p>
    <w:p w:rsidR="00E90D98" w:rsidRPr="00E90D98" w:rsidRDefault="00E90D98" w:rsidP="00E90D98">
      <w:pPr>
        <w:tabs>
          <w:tab w:val="left" w:pos="142"/>
          <w:tab w:val="left" w:pos="993"/>
        </w:tabs>
        <w:autoSpaceDE w:val="0"/>
        <w:autoSpaceDN w:val="0"/>
        <w:adjustRightInd w:val="0"/>
        <w:spacing w:after="0" w:line="240" w:lineRule="auto"/>
        <w:ind w:left="709"/>
        <w:jc w:val="both"/>
        <w:rPr>
          <w:rFonts w:ascii="Times New Roman" w:hAnsi="Times New Roman"/>
          <w:sz w:val="20"/>
          <w:szCs w:val="20"/>
        </w:rPr>
      </w:pPr>
      <w:r w:rsidRPr="00E90D98">
        <w:rPr>
          <w:rFonts w:ascii="Times New Roman" w:hAnsi="Times New Roman"/>
          <w:sz w:val="20"/>
          <w:szCs w:val="20"/>
        </w:rPr>
        <w:t>1.1. В приложении № 1 к постановлению:</w:t>
      </w:r>
    </w:p>
    <w:p w:rsidR="00E90D98" w:rsidRPr="00E90D98" w:rsidRDefault="00E90D98" w:rsidP="00E90D98">
      <w:pPr>
        <w:numPr>
          <w:ilvl w:val="0"/>
          <w:numId w:val="37"/>
        </w:numPr>
        <w:tabs>
          <w:tab w:val="left" w:pos="142"/>
          <w:tab w:val="left" w:pos="601"/>
          <w:tab w:val="left" w:pos="993"/>
        </w:tabs>
        <w:spacing w:after="0" w:line="240" w:lineRule="auto"/>
        <w:ind w:left="0" w:firstLine="709"/>
        <w:jc w:val="both"/>
        <w:rPr>
          <w:rFonts w:ascii="Times New Roman" w:hAnsi="Times New Roman"/>
          <w:sz w:val="20"/>
          <w:szCs w:val="20"/>
        </w:rPr>
      </w:pPr>
      <w:r w:rsidRPr="00E90D98">
        <w:rPr>
          <w:rFonts w:ascii="Times New Roman" w:eastAsia="SimSun" w:hAnsi="Times New Roman"/>
          <w:color w:val="000000"/>
          <w:sz w:val="20"/>
          <w:szCs w:val="20"/>
          <w:lang w:eastAsia="en-US"/>
        </w:rPr>
        <w:t xml:space="preserve">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E90D98" w:rsidRPr="00E90D98" w:rsidRDefault="00E90D98" w:rsidP="00E90D98">
      <w:pPr>
        <w:numPr>
          <w:ilvl w:val="0"/>
          <w:numId w:val="37"/>
        </w:numPr>
        <w:tabs>
          <w:tab w:val="left" w:pos="142"/>
          <w:tab w:val="left" w:pos="601"/>
          <w:tab w:val="left" w:pos="993"/>
        </w:tabs>
        <w:spacing w:after="0" w:line="240" w:lineRule="auto"/>
        <w:ind w:left="0" w:firstLine="709"/>
        <w:jc w:val="both"/>
        <w:rPr>
          <w:rFonts w:ascii="Times New Roman" w:hAnsi="Times New Roman"/>
          <w:sz w:val="20"/>
          <w:szCs w:val="20"/>
        </w:rPr>
      </w:pPr>
      <w:r w:rsidRPr="00E90D98">
        <w:rPr>
          <w:rFonts w:ascii="Times New Roman" w:eastAsia="SimSun" w:hAnsi="Times New Roman"/>
          <w:color w:val="000000"/>
          <w:sz w:val="20"/>
          <w:szCs w:val="20"/>
          <w:lang w:eastAsia="en-US"/>
        </w:rPr>
        <w:t xml:space="preserve"> Настоящее постановление вступает в силу с момента его официального опубликования.</w:t>
      </w:r>
    </w:p>
    <w:p w:rsidR="00E90D98" w:rsidRPr="00E90D98" w:rsidRDefault="00E90D98" w:rsidP="00E90D98">
      <w:pPr>
        <w:numPr>
          <w:ilvl w:val="0"/>
          <w:numId w:val="37"/>
        </w:numPr>
        <w:tabs>
          <w:tab w:val="left" w:pos="142"/>
          <w:tab w:val="left" w:pos="601"/>
          <w:tab w:val="left" w:pos="993"/>
        </w:tabs>
        <w:spacing w:after="0" w:line="240" w:lineRule="auto"/>
        <w:ind w:left="0" w:firstLine="709"/>
        <w:jc w:val="both"/>
        <w:rPr>
          <w:rFonts w:ascii="Times New Roman" w:hAnsi="Times New Roman"/>
          <w:sz w:val="20"/>
          <w:szCs w:val="20"/>
        </w:rPr>
      </w:pPr>
      <w:r w:rsidRPr="00E90D98">
        <w:rPr>
          <w:rFonts w:ascii="Times New Roman" w:hAnsi="Times New Roman"/>
          <w:sz w:val="20"/>
          <w:szCs w:val="20"/>
        </w:rPr>
        <w:t>Контроль за выполнением оставляю за собой.</w:t>
      </w:r>
    </w:p>
    <w:p w:rsidR="00E90D98" w:rsidRPr="00E90D98" w:rsidRDefault="00E90D98" w:rsidP="00E90D98">
      <w:pPr>
        <w:widowControl w:val="0"/>
        <w:autoSpaceDE w:val="0"/>
        <w:autoSpaceDN w:val="0"/>
        <w:spacing w:after="0" w:line="240" w:lineRule="auto"/>
        <w:jc w:val="both"/>
        <w:rPr>
          <w:rFonts w:ascii="Times New Roman" w:eastAsia="SimSun" w:hAnsi="Times New Roman"/>
          <w:sz w:val="20"/>
          <w:szCs w:val="20"/>
          <w:lang w:eastAsia="en-US"/>
        </w:rPr>
      </w:pPr>
    </w:p>
    <w:p w:rsidR="00E90D98" w:rsidRPr="00E90D98" w:rsidRDefault="00E90D98" w:rsidP="00E90D98">
      <w:pPr>
        <w:widowControl w:val="0"/>
        <w:autoSpaceDE w:val="0"/>
        <w:autoSpaceDN w:val="0"/>
        <w:spacing w:after="0" w:line="240" w:lineRule="auto"/>
        <w:jc w:val="both"/>
        <w:rPr>
          <w:rFonts w:ascii="Times New Roman" w:eastAsia="SimSun" w:hAnsi="Times New Roman"/>
          <w:sz w:val="20"/>
          <w:szCs w:val="20"/>
        </w:rPr>
      </w:pPr>
    </w:p>
    <w:p w:rsidR="00E90D98" w:rsidRPr="00E90D98" w:rsidRDefault="00E90D98" w:rsidP="00E90D98">
      <w:pPr>
        <w:widowControl w:val="0"/>
        <w:autoSpaceDE w:val="0"/>
        <w:autoSpaceDN w:val="0"/>
        <w:spacing w:after="0" w:line="240" w:lineRule="auto"/>
        <w:ind w:firstLine="709"/>
        <w:jc w:val="both"/>
        <w:rPr>
          <w:rFonts w:ascii="Times New Roman" w:eastAsia="SimSun" w:hAnsi="Times New Roman"/>
          <w:sz w:val="20"/>
          <w:szCs w:val="20"/>
        </w:rPr>
      </w:pPr>
    </w:p>
    <w:p w:rsidR="00E90D98" w:rsidRPr="00E90D98" w:rsidRDefault="00E90D98" w:rsidP="00E90D98">
      <w:pPr>
        <w:ind w:right="-2"/>
        <w:jc w:val="both"/>
        <w:rPr>
          <w:rFonts w:ascii="Times New Roman" w:eastAsia="SimSun" w:hAnsi="Times New Roman"/>
          <w:sz w:val="20"/>
          <w:szCs w:val="20"/>
        </w:rPr>
      </w:pPr>
      <w:r w:rsidRPr="00E90D98">
        <w:rPr>
          <w:rFonts w:ascii="Times New Roman" w:eastAsia="SimSun" w:hAnsi="Times New Roman"/>
          <w:sz w:val="20"/>
          <w:szCs w:val="20"/>
          <w:lang w:eastAsia="en-US"/>
        </w:rPr>
        <w:t>Глава поселения</w:t>
      </w:r>
      <w:r w:rsidRPr="00E90D98">
        <w:rPr>
          <w:rFonts w:ascii="Times New Roman" w:eastAsia="SimSun" w:hAnsi="Times New Roman"/>
          <w:sz w:val="20"/>
          <w:szCs w:val="20"/>
          <w:lang w:eastAsia="en-US"/>
        </w:rPr>
        <w:tab/>
      </w:r>
      <w:r w:rsidRPr="00E90D98">
        <w:rPr>
          <w:rFonts w:ascii="Times New Roman" w:eastAsia="SimSun" w:hAnsi="Times New Roman"/>
          <w:sz w:val="20"/>
          <w:szCs w:val="20"/>
          <w:lang w:eastAsia="en-US"/>
        </w:rPr>
        <w:tab/>
      </w:r>
      <w:r w:rsidRPr="00E90D98">
        <w:rPr>
          <w:rFonts w:ascii="Times New Roman" w:eastAsia="SimSun" w:hAnsi="Times New Roman"/>
          <w:sz w:val="20"/>
          <w:szCs w:val="20"/>
          <w:lang w:eastAsia="en-US"/>
        </w:rPr>
        <w:tab/>
      </w:r>
      <w:r w:rsidRPr="00E90D98">
        <w:rPr>
          <w:rFonts w:ascii="Times New Roman" w:eastAsia="SimSun" w:hAnsi="Times New Roman"/>
          <w:sz w:val="20"/>
          <w:szCs w:val="20"/>
          <w:lang w:eastAsia="en-US"/>
        </w:rPr>
        <w:tab/>
      </w:r>
      <w:r w:rsidRPr="00E90D98">
        <w:rPr>
          <w:rFonts w:ascii="Times New Roman" w:eastAsia="SimSun" w:hAnsi="Times New Roman"/>
          <w:sz w:val="20"/>
          <w:szCs w:val="20"/>
          <w:lang w:eastAsia="en-US"/>
        </w:rPr>
        <w:tab/>
      </w:r>
      <w:r w:rsidRPr="00E90D98">
        <w:rPr>
          <w:rFonts w:ascii="Times New Roman" w:eastAsia="SimSun" w:hAnsi="Times New Roman"/>
          <w:sz w:val="20"/>
          <w:szCs w:val="20"/>
          <w:lang w:eastAsia="en-US"/>
        </w:rPr>
        <w:tab/>
      </w:r>
      <w:r w:rsidRPr="00E90D98">
        <w:rPr>
          <w:rFonts w:ascii="Times New Roman" w:eastAsia="SimSun" w:hAnsi="Times New Roman"/>
          <w:sz w:val="20"/>
          <w:szCs w:val="20"/>
          <w:lang w:eastAsia="en-US"/>
        </w:rPr>
        <w:tab/>
      </w:r>
      <w:r w:rsidRPr="00E90D98">
        <w:rPr>
          <w:rFonts w:ascii="Times New Roman" w:eastAsia="SimSun" w:hAnsi="Times New Roman"/>
          <w:sz w:val="20"/>
          <w:szCs w:val="20"/>
          <w:lang w:eastAsia="en-US"/>
        </w:rPr>
        <w:tab/>
        <w:t xml:space="preserve">        А.В. Светлаков</w:t>
      </w:r>
    </w:p>
    <w:p w:rsidR="00E072E1" w:rsidRDefault="00E90D98" w:rsidP="00E90D98">
      <w:pPr>
        <w:tabs>
          <w:tab w:val="left" w:pos="420"/>
        </w:tabs>
        <w:spacing w:after="0" w:line="240" w:lineRule="auto"/>
        <w:rPr>
          <w:rFonts w:ascii="Times New Roman" w:eastAsia="SimSun" w:hAnsi="Times New Roman"/>
          <w:sz w:val="26"/>
          <w:szCs w:val="26"/>
          <w:lang w:eastAsia="en-US"/>
        </w:rPr>
      </w:pPr>
      <w:r w:rsidRPr="00E90D98">
        <w:rPr>
          <w:rFonts w:ascii="Times New Roman" w:eastAsia="SimSun" w:hAnsi="Times New Roman"/>
          <w:sz w:val="26"/>
          <w:szCs w:val="26"/>
          <w:lang w:eastAsia="en-US"/>
        </w:rPr>
        <w:tab/>
      </w:r>
      <w:r w:rsidRPr="00E90D98">
        <w:rPr>
          <w:rFonts w:ascii="Times New Roman" w:eastAsia="SimSun" w:hAnsi="Times New Roman"/>
          <w:sz w:val="26"/>
          <w:szCs w:val="26"/>
          <w:lang w:eastAsia="en-US"/>
        </w:rPr>
        <w:tab/>
      </w:r>
    </w:p>
    <w:p w:rsidR="00E072E1" w:rsidRDefault="00E072E1" w:rsidP="00E90D98">
      <w:pPr>
        <w:tabs>
          <w:tab w:val="left" w:pos="420"/>
        </w:tabs>
        <w:spacing w:after="0" w:line="240" w:lineRule="auto"/>
        <w:rPr>
          <w:rFonts w:ascii="Times New Roman" w:eastAsia="SimSun" w:hAnsi="Times New Roman"/>
          <w:sz w:val="26"/>
          <w:szCs w:val="26"/>
          <w:lang w:eastAsia="en-US"/>
        </w:rPr>
      </w:pPr>
    </w:p>
    <w:p w:rsidR="00E90D98" w:rsidRPr="00E90D98" w:rsidRDefault="00E90D98" w:rsidP="00E90D98">
      <w:pPr>
        <w:spacing w:after="0" w:line="240" w:lineRule="auto"/>
        <w:jc w:val="right"/>
        <w:rPr>
          <w:rFonts w:ascii="Times New Roman" w:hAnsi="Times New Roman"/>
          <w:sz w:val="20"/>
          <w:szCs w:val="20"/>
        </w:rPr>
      </w:pPr>
      <w:bookmarkStart w:id="0" w:name="P37"/>
      <w:bookmarkEnd w:id="0"/>
      <w:r w:rsidRPr="00E90D98">
        <w:rPr>
          <w:rFonts w:ascii="Times New Roman" w:hAnsi="Times New Roman"/>
          <w:sz w:val="20"/>
          <w:szCs w:val="20"/>
        </w:rPr>
        <w:t xml:space="preserve">Приложение № 1 </w:t>
      </w:r>
    </w:p>
    <w:p w:rsidR="00E90D98" w:rsidRPr="00E90D98" w:rsidRDefault="00E90D98" w:rsidP="00E90D98">
      <w:pPr>
        <w:spacing w:after="0" w:line="240" w:lineRule="auto"/>
        <w:jc w:val="right"/>
        <w:rPr>
          <w:rFonts w:ascii="Times New Roman" w:hAnsi="Times New Roman"/>
          <w:sz w:val="20"/>
          <w:szCs w:val="20"/>
        </w:rPr>
      </w:pPr>
      <w:r w:rsidRPr="00E90D98">
        <w:rPr>
          <w:rFonts w:ascii="Times New Roman" w:hAnsi="Times New Roman"/>
          <w:sz w:val="20"/>
          <w:szCs w:val="20"/>
        </w:rPr>
        <w:t>к постановлению администрации</w:t>
      </w:r>
    </w:p>
    <w:p w:rsidR="00E90D98" w:rsidRPr="00E90D98" w:rsidRDefault="00E90D98" w:rsidP="00E90D98">
      <w:pPr>
        <w:spacing w:after="0" w:line="240" w:lineRule="auto"/>
        <w:jc w:val="right"/>
        <w:rPr>
          <w:rFonts w:ascii="Times New Roman" w:hAnsi="Times New Roman"/>
          <w:sz w:val="20"/>
          <w:szCs w:val="20"/>
        </w:rPr>
      </w:pPr>
      <w:r w:rsidRPr="00E90D98">
        <w:rPr>
          <w:rFonts w:ascii="Times New Roman" w:hAnsi="Times New Roman"/>
          <w:sz w:val="20"/>
          <w:szCs w:val="20"/>
        </w:rPr>
        <w:t>сельского поселения Сентябрьский</w:t>
      </w:r>
    </w:p>
    <w:p w:rsidR="00E90D98" w:rsidRPr="00E90D98" w:rsidRDefault="00E90D98" w:rsidP="00E90D98">
      <w:pPr>
        <w:spacing w:after="0" w:line="240" w:lineRule="auto"/>
        <w:rPr>
          <w:rFonts w:ascii="Times New Roman" w:hAnsi="Times New Roman"/>
          <w:sz w:val="20"/>
          <w:szCs w:val="20"/>
        </w:rPr>
      </w:pPr>
      <w:r w:rsidRPr="00E90D98">
        <w:rPr>
          <w:rFonts w:ascii="Times New Roman" w:hAnsi="Times New Roman"/>
          <w:sz w:val="20"/>
          <w:szCs w:val="20"/>
        </w:rPr>
        <w:t xml:space="preserve">                                                                                                        от </w:t>
      </w:r>
      <w:r w:rsidRPr="00E90D98">
        <w:rPr>
          <w:rFonts w:ascii="Times New Roman" w:hAnsi="Times New Roman"/>
          <w:sz w:val="20"/>
          <w:szCs w:val="20"/>
          <w:u w:val="single"/>
        </w:rPr>
        <w:t>15.09.2021</w:t>
      </w:r>
      <w:r w:rsidRPr="00E90D98">
        <w:rPr>
          <w:rFonts w:ascii="Times New Roman" w:hAnsi="Times New Roman"/>
          <w:sz w:val="20"/>
          <w:szCs w:val="20"/>
        </w:rPr>
        <w:t xml:space="preserve">   № _</w:t>
      </w:r>
      <w:r w:rsidRPr="00E90D98">
        <w:rPr>
          <w:rFonts w:ascii="Times New Roman" w:hAnsi="Times New Roman"/>
          <w:sz w:val="20"/>
          <w:szCs w:val="20"/>
          <w:u w:val="single"/>
        </w:rPr>
        <w:t>90-па</w:t>
      </w:r>
    </w:p>
    <w:p w:rsidR="00E90D98" w:rsidRPr="00E90D98" w:rsidRDefault="00E90D98" w:rsidP="00E90D98">
      <w:pPr>
        <w:spacing w:after="0" w:line="240" w:lineRule="auto"/>
        <w:jc w:val="right"/>
        <w:rPr>
          <w:rFonts w:ascii="Times New Roman" w:hAnsi="Times New Roman"/>
          <w:sz w:val="20"/>
          <w:szCs w:val="20"/>
        </w:rPr>
      </w:pPr>
    </w:p>
    <w:p w:rsidR="00E90D98" w:rsidRPr="00E90D98" w:rsidRDefault="00E90D98" w:rsidP="00E90D98">
      <w:pPr>
        <w:spacing w:after="0" w:line="240" w:lineRule="auto"/>
        <w:jc w:val="right"/>
        <w:rPr>
          <w:rFonts w:ascii="Times New Roman" w:hAnsi="Times New Roman"/>
          <w:sz w:val="20"/>
          <w:szCs w:val="20"/>
        </w:rPr>
      </w:pPr>
    </w:p>
    <w:p w:rsidR="00E072E1" w:rsidRDefault="00E072E1" w:rsidP="00E90D98">
      <w:pPr>
        <w:spacing w:after="0" w:line="240" w:lineRule="auto"/>
        <w:jc w:val="center"/>
        <w:rPr>
          <w:rFonts w:ascii="Times New Roman" w:hAnsi="Times New Roman"/>
          <w:sz w:val="20"/>
          <w:szCs w:val="20"/>
        </w:rPr>
      </w:pPr>
    </w:p>
    <w:p w:rsidR="00E072E1" w:rsidRDefault="00E072E1" w:rsidP="00E90D98">
      <w:pPr>
        <w:spacing w:after="0" w:line="240" w:lineRule="auto"/>
        <w:jc w:val="center"/>
        <w:rPr>
          <w:rFonts w:ascii="Times New Roman" w:hAnsi="Times New Roman"/>
          <w:sz w:val="20"/>
          <w:szCs w:val="20"/>
        </w:rPr>
      </w:pPr>
    </w:p>
    <w:p w:rsidR="00E072E1" w:rsidRDefault="00E072E1" w:rsidP="00E90D98">
      <w:pPr>
        <w:spacing w:after="0" w:line="240" w:lineRule="auto"/>
        <w:jc w:val="center"/>
        <w:rPr>
          <w:rFonts w:ascii="Times New Roman" w:hAnsi="Times New Roman"/>
          <w:sz w:val="20"/>
          <w:szCs w:val="20"/>
        </w:rPr>
      </w:pPr>
    </w:p>
    <w:p w:rsidR="00E072E1" w:rsidRDefault="00E072E1" w:rsidP="00E90D98">
      <w:pPr>
        <w:spacing w:after="0" w:line="240" w:lineRule="auto"/>
        <w:jc w:val="center"/>
        <w:rPr>
          <w:rFonts w:ascii="Times New Roman" w:hAnsi="Times New Roman"/>
          <w:sz w:val="20"/>
          <w:szCs w:val="20"/>
        </w:rPr>
      </w:pPr>
    </w:p>
    <w:p w:rsidR="00E072E1" w:rsidRDefault="00E072E1" w:rsidP="00E90D98">
      <w:pPr>
        <w:spacing w:after="0" w:line="240" w:lineRule="auto"/>
        <w:jc w:val="center"/>
        <w:rPr>
          <w:rFonts w:ascii="Times New Roman" w:hAnsi="Times New Roman"/>
          <w:sz w:val="20"/>
          <w:szCs w:val="20"/>
        </w:rPr>
      </w:pPr>
    </w:p>
    <w:p w:rsidR="00E072E1" w:rsidRDefault="00E072E1" w:rsidP="00E90D98">
      <w:pPr>
        <w:spacing w:after="0" w:line="240" w:lineRule="auto"/>
        <w:jc w:val="center"/>
        <w:rPr>
          <w:rFonts w:ascii="Times New Roman" w:hAnsi="Times New Roman"/>
          <w:sz w:val="20"/>
          <w:szCs w:val="20"/>
        </w:rPr>
      </w:pPr>
    </w:p>
    <w:p w:rsidR="00E072E1" w:rsidRDefault="00E072E1" w:rsidP="00E90D98">
      <w:pPr>
        <w:spacing w:after="0" w:line="240" w:lineRule="auto"/>
        <w:jc w:val="center"/>
        <w:rPr>
          <w:rFonts w:ascii="Times New Roman" w:hAnsi="Times New Roman"/>
          <w:sz w:val="20"/>
          <w:szCs w:val="20"/>
        </w:rPr>
      </w:pPr>
    </w:p>
    <w:p w:rsidR="00E072E1" w:rsidRDefault="00E072E1" w:rsidP="00E90D98">
      <w:pPr>
        <w:spacing w:after="0" w:line="240" w:lineRule="auto"/>
        <w:jc w:val="center"/>
        <w:rPr>
          <w:rFonts w:ascii="Times New Roman" w:hAnsi="Times New Roman"/>
          <w:sz w:val="20"/>
          <w:szCs w:val="20"/>
        </w:rPr>
      </w:pPr>
    </w:p>
    <w:p w:rsidR="00E072E1" w:rsidRDefault="00E072E1" w:rsidP="00E90D98">
      <w:pPr>
        <w:spacing w:after="0" w:line="240" w:lineRule="auto"/>
        <w:jc w:val="center"/>
        <w:rPr>
          <w:rFonts w:ascii="Times New Roman" w:hAnsi="Times New Roman"/>
          <w:sz w:val="20"/>
          <w:szCs w:val="20"/>
        </w:rPr>
      </w:pPr>
    </w:p>
    <w:p w:rsidR="00E072E1" w:rsidRDefault="00E072E1" w:rsidP="00E90D98">
      <w:pPr>
        <w:spacing w:after="0" w:line="240" w:lineRule="auto"/>
        <w:jc w:val="center"/>
        <w:rPr>
          <w:rFonts w:ascii="Times New Roman" w:hAnsi="Times New Roman"/>
          <w:sz w:val="20"/>
          <w:szCs w:val="20"/>
        </w:rPr>
      </w:pPr>
    </w:p>
    <w:p w:rsidR="00E072E1" w:rsidRDefault="00E072E1" w:rsidP="00E90D98">
      <w:pPr>
        <w:spacing w:after="0" w:line="240" w:lineRule="auto"/>
        <w:jc w:val="center"/>
        <w:rPr>
          <w:rFonts w:ascii="Times New Roman" w:hAnsi="Times New Roman"/>
          <w:sz w:val="20"/>
          <w:szCs w:val="20"/>
        </w:rPr>
      </w:pPr>
    </w:p>
    <w:p w:rsidR="00E072E1" w:rsidRDefault="00E072E1" w:rsidP="00E90D98">
      <w:pPr>
        <w:spacing w:after="0" w:line="240" w:lineRule="auto"/>
        <w:jc w:val="center"/>
        <w:rPr>
          <w:rFonts w:ascii="Times New Roman" w:hAnsi="Times New Roman"/>
          <w:sz w:val="20"/>
          <w:szCs w:val="20"/>
        </w:rPr>
      </w:pPr>
    </w:p>
    <w:p w:rsidR="00E072E1" w:rsidRDefault="00E072E1" w:rsidP="00E90D98">
      <w:pPr>
        <w:spacing w:after="0" w:line="240" w:lineRule="auto"/>
        <w:jc w:val="center"/>
        <w:rPr>
          <w:rFonts w:ascii="Times New Roman" w:hAnsi="Times New Roman"/>
          <w:sz w:val="20"/>
          <w:szCs w:val="20"/>
        </w:rPr>
      </w:pPr>
    </w:p>
    <w:p w:rsidR="00E072E1" w:rsidRDefault="00E072E1" w:rsidP="00E90D98">
      <w:pPr>
        <w:spacing w:after="0" w:line="240" w:lineRule="auto"/>
        <w:jc w:val="center"/>
        <w:rPr>
          <w:rFonts w:ascii="Times New Roman" w:hAnsi="Times New Roman"/>
          <w:sz w:val="20"/>
          <w:szCs w:val="20"/>
        </w:rPr>
      </w:pPr>
    </w:p>
    <w:p w:rsidR="00E072E1" w:rsidRDefault="00E072E1" w:rsidP="00E90D98">
      <w:pPr>
        <w:spacing w:after="0" w:line="240" w:lineRule="auto"/>
        <w:jc w:val="center"/>
        <w:rPr>
          <w:rFonts w:ascii="Times New Roman" w:hAnsi="Times New Roman"/>
          <w:sz w:val="20"/>
          <w:szCs w:val="20"/>
        </w:rPr>
      </w:pPr>
    </w:p>
    <w:p w:rsidR="00E072E1" w:rsidRDefault="00E072E1" w:rsidP="00E90D98">
      <w:pPr>
        <w:spacing w:after="0" w:line="240" w:lineRule="auto"/>
        <w:jc w:val="center"/>
        <w:rPr>
          <w:rFonts w:ascii="Times New Roman" w:hAnsi="Times New Roman"/>
          <w:sz w:val="20"/>
          <w:szCs w:val="20"/>
        </w:rPr>
      </w:pPr>
    </w:p>
    <w:p w:rsidR="00E072E1" w:rsidRDefault="00E072E1" w:rsidP="00E90D98">
      <w:pPr>
        <w:spacing w:after="0" w:line="240" w:lineRule="auto"/>
        <w:jc w:val="center"/>
        <w:rPr>
          <w:rFonts w:ascii="Times New Roman" w:hAnsi="Times New Roman"/>
          <w:sz w:val="20"/>
          <w:szCs w:val="20"/>
        </w:rPr>
      </w:pPr>
    </w:p>
    <w:p w:rsidR="00E072E1" w:rsidRDefault="00E072E1" w:rsidP="00E90D98">
      <w:pPr>
        <w:spacing w:after="0" w:line="240" w:lineRule="auto"/>
        <w:jc w:val="center"/>
        <w:rPr>
          <w:rFonts w:ascii="Times New Roman" w:hAnsi="Times New Roman"/>
          <w:sz w:val="20"/>
          <w:szCs w:val="20"/>
        </w:rPr>
      </w:pPr>
    </w:p>
    <w:p w:rsidR="00E072E1" w:rsidRDefault="00E072E1" w:rsidP="00E90D98">
      <w:pPr>
        <w:spacing w:after="0" w:line="240" w:lineRule="auto"/>
        <w:jc w:val="center"/>
        <w:rPr>
          <w:rFonts w:ascii="Times New Roman" w:hAnsi="Times New Roman"/>
          <w:sz w:val="20"/>
          <w:szCs w:val="20"/>
        </w:rPr>
      </w:pPr>
    </w:p>
    <w:p w:rsidR="00E072E1" w:rsidRDefault="00E072E1" w:rsidP="00E90D98">
      <w:pPr>
        <w:spacing w:after="0" w:line="240" w:lineRule="auto"/>
        <w:jc w:val="center"/>
        <w:rPr>
          <w:rFonts w:ascii="Times New Roman" w:hAnsi="Times New Roman"/>
          <w:sz w:val="20"/>
          <w:szCs w:val="20"/>
        </w:rPr>
      </w:pPr>
    </w:p>
    <w:p w:rsidR="00E072E1" w:rsidRDefault="00E072E1" w:rsidP="00E90D98">
      <w:pPr>
        <w:spacing w:after="0" w:line="240" w:lineRule="auto"/>
        <w:jc w:val="center"/>
        <w:rPr>
          <w:rFonts w:ascii="Times New Roman" w:hAnsi="Times New Roman"/>
          <w:sz w:val="20"/>
          <w:szCs w:val="20"/>
        </w:rPr>
      </w:pPr>
    </w:p>
    <w:p w:rsidR="00E072E1" w:rsidRDefault="00E072E1" w:rsidP="00E90D98">
      <w:pPr>
        <w:spacing w:after="0" w:line="240" w:lineRule="auto"/>
        <w:jc w:val="center"/>
        <w:rPr>
          <w:rFonts w:ascii="Times New Roman" w:hAnsi="Times New Roman"/>
          <w:sz w:val="20"/>
          <w:szCs w:val="20"/>
        </w:rPr>
      </w:pPr>
    </w:p>
    <w:p w:rsidR="00E072E1" w:rsidRDefault="00E072E1" w:rsidP="00E90D98">
      <w:pPr>
        <w:spacing w:after="0" w:line="240" w:lineRule="auto"/>
        <w:jc w:val="center"/>
        <w:rPr>
          <w:rFonts w:ascii="Times New Roman" w:hAnsi="Times New Roman"/>
          <w:sz w:val="20"/>
          <w:szCs w:val="20"/>
        </w:rPr>
      </w:pPr>
    </w:p>
    <w:p w:rsidR="00E90D98" w:rsidRPr="00E90D98" w:rsidRDefault="00E90D98" w:rsidP="00E90D98">
      <w:pPr>
        <w:spacing w:after="0" w:line="240" w:lineRule="auto"/>
        <w:jc w:val="center"/>
        <w:rPr>
          <w:rFonts w:ascii="Times New Roman" w:hAnsi="Times New Roman"/>
          <w:sz w:val="20"/>
          <w:szCs w:val="20"/>
        </w:rPr>
      </w:pPr>
      <w:r w:rsidRPr="00E90D98">
        <w:rPr>
          <w:rFonts w:ascii="Times New Roman" w:hAnsi="Times New Roman"/>
          <w:sz w:val="20"/>
          <w:szCs w:val="20"/>
        </w:rPr>
        <w:t>График регистрации прав муниципальной собственности на бесхозяйные объекты.</w:t>
      </w:r>
    </w:p>
    <w:p w:rsidR="00E90D98" w:rsidRPr="00E90D98" w:rsidRDefault="00E90D98" w:rsidP="00E90D98">
      <w:pPr>
        <w:spacing w:after="0" w:line="240" w:lineRule="auto"/>
        <w:jc w:val="center"/>
        <w:rPr>
          <w:rFonts w:ascii="Times New Roman" w:hAnsi="Times New Roman"/>
          <w:sz w:val="20"/>
          <w:szCs w:val="20"/>
        </w:rPr>
      </w:pPr>
    </w:p>
    <w:p w:rsidR="00E90D98" w:rsidRPr="00E90D98" w:rsidRDefault="00E90D98" w:rsidP="00E90D98">
      <w:pPr>
        <w:spacing w:after="0" w:line="240" w:lineRule="auto"/>
        <w:jc w:val="center"/>
        <w:rPr>
          <w:rFonts w:ascii="Times New Roman" w:hAnsi="Times New Roman"/>
          <w:sz w:val="20"/>
          <w:szCs w:val="20"/>
        </w:rPr>
      </w:pPr>
      <w:r w:rsidRPr="00E90D98">
        <w:rPr>
          <w:rFonts w:ascii="Times New Roman" w:hAnsi="Times New Roman"/>
          <w:sz w:val="20"/>
          <w:szCs w:val="20"/>
        </w:rPr>
        <w:t>Муниципальное образование сельское поселение Сентябрьский</w:t>
      </w:r>
    </w:p>
    <w:p w:rsidR="00E90D98" w:rsidRPr="00E90D98" w:rsidRDefault="00E90D98" w:rsidP="00E90D98">
      <w:pPr>
        <w:spacing w:after="0" w:line="240" w:lineRule="auto"/>
        <w:jc w:val="center"/>
        <w:rPr>
          <w:rFonts w:ascii="Times New Roman" w:hAnsi="Times New Roman"/>
          <w:sz w:val="20"/>
          <w:szCs w:val="20"/>
        </w:rPr>
      </w:pPr>
    </w:p>
    <w:tbl>
      <w:tblPr>
        <w:tblW w:w="10200" w:type="dxa"/>
        <w:tblInd w:w="-176" w:type="dxa"/>
        <w:tblLayout w:type="fixed"/>
        <w:tblLook w:val="04A0" w:firstRow="1" w:lastRow="0" w:firstColumn="1" w:lastColumn="0" w:noHBand="0" w:noVBand="1"/>
      </w:tblPr>
      <w:tblGrid>
        <w:gridCol w:w="566"/>
        <w:gridCol w:w="2268"/>
        <w:gridCol w:w="1558"/>
        <w:gridCol w:w="2975"/>
        <w:gridCol w:w="1559"/>
        <w:gridCol w:w="1274"/>
      </w:tblGrid>
      <w:tr w:rsidR="00E90D98" w:rsidRPr="00E90D98" w:rsidTr="00E90D98">
        <w:trPr>
          <w:trHeight w:val="975"/>
        </w:trPr>
        <w:tc>
          <w:tcPr>
            <w:tcW w:w="566" w:type="dxa"/>
            <w:tcBorders>
              <w:top w:val="single" w:sz="4" w:space="0" w:color="auto"/>
              <w:left w:val="single" w:sz="4" w:space="0" w:color="auto"/>
              <w:bottom w:val="single" w:sz="4" w:space="0" w:color="auto"/>
              <w:right w:val="single" w:sz="4" w:space="0" w:color="auto"/>
            </w:tcBorders>
            <w:noWrap/>
            <w:vAlign w:val="bottom"/>
            <w:hideMark/>
          </w:tcPr>
          <w:p w:rsidR="00E90D98" w:rsidRPr="00E90D98" w:rsidRDefault="00E90D98" w:rsidP="00E90D98">
            <w:pPr>
              <w:spacing w:after="0" w:line="240" w:lineRule="auto"/>
              <w:jc w:val="center"/>
              <w:rPr>
                <w:rFonts w:ascii="Times New Roman" w:hAnsi="Times New Roman"/>
                <w:b/>
                <w:bCs/>
                <w:sz w:val="20"/>
                <w:szCs w:val="20"/>
              </w:rPr>
            </w:pPr>
            <w:r w:rsidRPr="00E90D98">
              <w:rPr>
                <w:rFonts w:ascii="Times New Roman" w:hAnsi="Times New Roman"/>
                <w:b/>
                <w:bCs/>
                <w:sz w:val="20"/>
                <w:szCs w:val="20"/>
              </w:rPr>
              <w:t>№ п/п</w:t>
            </w:r>
          </w:p>
        </w:tc>
        <w:tc>
          <w:tcPr>
            <w:tcW w:w="2270" w:type="dxa"/>
            <w:tcBorders>
              <w:top w:val="single" w:sz="4" w:space="0" w:color="auto"/>
              <w:left w:val="nil"/>
              <w:bottom w:val="single" w:sz="4" w:space="0" w:color="auto"/>
              <w:right w:val="single" w:sz="4" w:space="0" w:color="auto"/>
            </w:tcBorders>
            <w:vAlign w:val="center"/>
            <w:hideMark/>
          </w:tcPr>
          <w:p w:rsidR="00E90D98" w:rsidRPr="00E90D98" w:rsidRDefault="00E90D98" w:rsidP="00E90D98">
            <w:pPr>
              <w:spacing w:after="0" w:line="240" w:lineRule="auto"/>
              <w:jc w:val="center"/>
              <w:rPr>
                <w:rFonts w:ascii="Times New Roman" w:hAnsi="Times New Roman"/>
                <w:b/>
                <w:bCs/>
                <w:sz w:val="20"/>
                <w:szCs w:val="20"/>
              </w:rPr>
            </w:pPr>
            <w:r w:rsidRPr="00E90D98">
              <w:rPr>
                <w:rFonts w:ascii="Times New Roman" w:hAnsi="Times New Roman"/>
                <w:b/>
                <w:bCs/>
                <w:sz w:val="20"/>
                <w:szCs w:val="20"/>
              </w:rPr>
              <w:t>Населенный пункт</w:t>
            </w:r>
          </w:p>
        </w:tc>
        <w:tc>
          <w:tcPr>
            <w:tcW w:w="1559" w:type="dxa"/>
            <w:tcBorders>
              <w:top w:val="single" w:sz="4" w:space="0" w:color="auto"/>
              <w:left w:val="nil"/>
              <w:bottom w:val="single" w:sz="4" w:space="0" w:color="auto"/>
              <w:right w:val="single" w:sz="4" w:space="0" w:color="auto"/>
            </w:tcBorders>
            <w:vAlign w:val="center"/>
            <w:hideMark/>
          </w:tcPr>
          <w:p w:rsidR="00E90D98" w:rsidRPr="00E90D98" w:rsidRDefault="00E90D98" w:rsidP="00E90D98">
            <w:pPr>
              <w:spacing w:after="0" w:line="240" w:lineRule="auto"/>
              <w:jc w:val="center"/>
              <w:rPr>
                <w:rFonts w:ascii="Times New Roman" w:hAnsi="Times New Roman"/>
                <w:b/>
                <w:bCs/>
                <w:sz w:val="20"/>
                <w:szCs w:val="20"/>
              </w:rPr>
            </w:pPr>
            <w:r w:rsidRPr="00E90D98">
              <w:rPr>
                <w:rFonts w:ascii="Times New Roman" w:hAnsi="Times New Roman"/>
                <w:b/>
                <w:bCs/>
                <w:sz w:val="20"/>
                <w:szCs w:val="20"/>
              </w:rPr>
              <w:t>Наименование объекта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E90D98" w:rsidRPr="00E90D98" w:rsidRDefault="00E90D98" w:rsidP="00E90D98">
            <w:pPr>
              <w:spacing w:after="0" w:line="240" w:lineRule="auto"/>
              <w:jc w:val="center"/>
              <w:rPr>
                <w:rFonts w:ascii="Times New Roman" w:hAnsi="Times New Roman"/>
                <w:b/>
                <w:bCs/>
                <w:sz w:val="20"/>
                <w:szCs w:val="20"/>
              </w:rPr>
            </w:pPr>
            <w:r w:rsidRPr="00E90D98">
              <w:rPr>
                <w:rFonts w:ascii="Times New Roman" w:hAnsi="Times New Roman"/>
                <w:b/>
                <w:bCs/>
                <w:sz w:val="20"/>
                <w:szCs w:val="20"/>
              </w:rPr>
              <w:t>Характеристика объекта: протяженность, мощность, производительность</w:t>
            </w:r>
          </w:p>
        </w:tc>
        <w:tc>
          <w:tcPr>
            <w:tcW w:w="1560" w:type="dxa"/>
            <w:tcBorders>
              <w:top w:val="single" w:sz="4" w:space="0" w:color="auto"/>
              <w:left w:val="nil"/>
              <w:bottom w:val="single" w:sz="4" w:space="0" w:color="auto"/>
              <w:right w:val="single" w:sz="4" w:space="0" w:color="auto"/>
            </w:tcBorders>
            <w:vAlign w:val="bottom"/>
            <w:hideMark/>
          </w:tcPr>
          <w:p w:rsidR="00E90D98" w:rsidRPr="00E90D98" w:rsidRDefault="00E90D98" w:rsidP="00E90D98">
            <w:pPr>
              <w:spacing w:after="0" w:line="240" w:lineRule="auto"/>
              <w:jc w:val="center"/>
              <w:rPr>
                <w:rFonts w:ascii="Times New Roman" w:hAnsi="Times New Roman"/>
                <w:b/>
                <w:bCs/>
                <w:sz w:val="20"/>
                <w:szCs w:val="20"/>
              </w:rPr>
            </w:pPr>
            <w:r w:rsidRPr="00E90D98">
              <w:rPr>
                <w:rFonts w:ascii="Times New Roman" w:hAnsi="Times New Roman"/>
                <w:b/>
                <w:bCs/>
                <w:sz w:val="20"/>
                <w:szCs w:val="20"/>
              </w:rPr>
              <w:t>Планируемая дата проведения технической инвентаризации и обследования объекта (месяц, год)</w:t>
            </w:r>
          </w:p>
        </w:tc>
        <w:tc>
          <w:tcPr>
            <w:tcW w:w="1275" w:type="dxa"/>
            <w:tcBorders>
              <w:top w:val="single" w:sz="4" w:space="0" w:color="auto"/>
              <w:left w:val="nil"/>
              <w:bottom w:val="single" w:sz="4" w:space="0" w:color="auto"/>
              <w:right w:val="single" w:sz="4" w:space="0" w:color="auto"/>
            </w:tcBorders>
            <w:hideMark/>
          </w:tcPr>
          <w:p w:rsidR="00E90D98" w:rsidRPr="00E90D98" w:rsidRDefault="00E90D98" w:rsidP="00E90D98">
            <w:pPr>
              <w:spacing w:after="0" w:line="240" w:lineRule="auto"/>
              <w:jc w:val="center"/>
              <w:rPr>
                <w:rFonts w:ascii="Times New Roman" w:hAnsi="Times New Roman"/>
                <w:b/>
                <w:bCs/>
                <w:sz w:val="20"/>
                <w:szCs w:val="20"/>
              </w:rPr>
            </w:pPr>
            <w:r w:rsidRPr="00E90D98">
              <w:rPr>
                <w:rFonts w:ascii="Times New Roman" w:hAnsi="Times New Roman"/>
                <w:b/>
                <w:bCs/>
                <w:sz w:val="20"/>
                <w:szCs w:val="20"/>
              </w:rPr>
              <w:t>Планируемая дата регистрации муниципальной собственности на объект</w:t>
            </w:r>
          </w:p>
        </w:tc>
      </w:tr>
      <w:tr w:rsidR="00E90D98" w:rsidRPr="00E90D98" w:rsidTr="00E90D98">
        <w:trPr>
          <w:trHeight w:val="3303"/>
        </w:trPr>
        <w:tc>
          <w:tcPr>
            <w:tcW w:w="566" w:type="dxa"/>
            <w:tcBorders>
              <w:top w:val="single" w:sz="4" w:space="0" w:color="auto"/>
              <w:left w:val="single" w:sz="4" w:space="0" w:color="auto"/>
              <w:bottom w:val="single" w:sz="4" w:space="0" w:color="auto"/>
              <w:right w:val="single" w:sz="4" w:space="0" w:color="auto"/>
            </w:tcBorders>
            <w:noWrap/>
            <w:vAlign w:val="center"/>
            <w:hideMark/>
          </w:tcPr>
          <w:p w:rsidR="00E90D98" w:rsidRPr="00E90D98" w:rsidRDefault="00E90D98" w:rsidP="00E90D98">
            <w:pPr>
              <w:spacing w:after="0" w:line="240" w:lineRule="auto"/>
              <w:jc w:val="center"/>
              <w:rPr>
                <w:rFonts w:ascii="Times New Roman" w:hAnsi="Times New Roman"/>
                <w:bCs/>
                <w:sz w:val="20"/>
                <w:szCs w:val="20"/>
              </w:rPr>
            </w:pPr>
            <w:r w:rsidRPr="00E90D98">
              <w:rPr>
                <w:rFonts w:ascii="Times New Roman" w:hAnsi="Times New Roman"/>
                <w:bCs/>
                <w:sz w:val="20"/>
                <w:szCs w:val="20"/>
              </w:rPr>
              <w:t>1.</w:t>
            </w:r>
          </w:p>
        </w:tc>
        <w:tc>
          <w:tcPr>
            <w:tcW w:w="2270" w:type="dxa"/>
            <w:tcBorders>
              <w:top w:val="single" w:sz="4" w:space="0" w:color="auto"/>
              <w:left w:val="nil"/>
              <w:bottom w:val="single" w:sz="4" w:space="0" w:color="auto"/>
              <w:right w:val="single" w:sz="4" w:space="0" w:color="auto"/>
            </w:tcBorders>
            <w:vAlign w:val="center"/>
            <w:hideMark/>
          </w:tcPr>
          <w:p w:rsidR="00E90D98" w:rsidRPr="00E90D98" w:rsidRDefault="00E90D98" w:rsidP="00E90D98">
            <w:pPr>
              <w:spacing w:after="0" w:line="240" w:lineRule="auto"/>
              <w:rPr>
                <w:rFonts w:ascii="Times New Roman" w:eastAsia="SimSun" w:hAnsi="Times New Roman"/>
                <w:bCs/>
                <w:sz w:val="20"/>
                <w:szCs w:val="20"/>
                <w:lang w:eastAsia="en-US"/>
              </w:rPr>
            </w:pPr>
            <w:r w:rsidRPr="00E90D98">
              <w:rPr>
                <w:rFonts w:ascii="Times New Roman" w:eastAsia="SimSun" w:hAnsi="Times New Roman"/>
                <w:bCs/>
                <w:sz w:val="20"/>
                <w:szCs w:val="20"/>
                <w:lang w:eastAsia="en-US"/>
              </w:rPr>
              <w:t xml:space="preserve">с.п. Сентябрьский </w:t>
            </w:r>
          </w:p>
          <w:p w:rsidR="00E90D98" w:rsidRPr="00E90D98" w:rsidRDefault="00E90D98" w:rsidP="00E90D98">
            <w:pPr>
              <w:spacing w:after="0" w:line="240" w:lineRule="auto"/>
              <w:rPr>
                <w:rFonts w:ascii="Times New Roman" w:hAnsi="Times New Roman"/>
                <w:bCs/>
                <w:sz w:val="20"/>
                <w:szCs w:val="20"/>
              </w:rPr>
            </w:pPr>
            <w:r w:rsidRPr="00E90D98">
              <w:rPr>
                <w:rFonts w:ascii="Times New Roman" w:eastAsia="SimSun" w:hAnsi="Times New Roman"/>
                <w:bCs/>
                <w:sz w:val="20"/>
                <w:szCs w:val="20"/>
                <w:lang w:eastAsia="en-US"/>
              </w:rPr>
              <w:t>Нефтеюганский район, ХМАО-Югра, 6283330</w:t>
            </w:r>
          </w:p>
        </w:tc>
        <w:tc>
          <w:tcPr>
            <w:tcW w:w="1559" w:type="dxa"/>
            <w:tcBorders>
              <w:top w:val="single" w:sz="4" w:space="0" w:color="auto"/>
              <w:left w:val="nil"/>
              <w:bottom w:val="single" w:sz="4" w:space="0" w:color="auto"/>
              <w:right w:val="single" w:sz="4" w:space="0" w:color="auto"/>
            </w:tcBorders>
            <w:vAlign w:val="center"/>
            <w:hideMark/>
          </w:tcPr>
          <w:p w:rsidR="00E90D98" w:rsidRPr="00E90D98" w:rsidRDefault="00E90D98" w:rsidP="00E90D98">
            <w:pPr>
              <w:spacing w:after="0" w:line="240" w:lineRule="auto"/>
              <w:jc w:val="center"/>
              <w:rPr>
                <w:rFonts w:ascii="Times New Roman" w:hAnsi="Times New Roman"/>
                <w:bCs/>
                <w:sz w:val="20"/>
                <w:szCs w:val="20"/>
              </w:rPr>
            </w:pPr>
            <w:r w:rsidRPr="00E90D98">
              <w:rPr>
                <w:rFonts w:ascii="Times New Roman" w:eastAsia="SimSun" w:hAnsi="Times New Roman"/>
                <w:bCs/>
                <w:sz w:val="20"/>
                <w:szCs w:val="20"/>
                <w:lang w:eastAsia="en-US"/>
              </w:rPr>
              <w:t>Дорога</w:t>
            </w:r>
          </w:p>
        </w:tc>
        <w:tc>
          <w:tcPr>
            <w:tcW w:w="2977" w:type="dxa"/>
            <w:tcBorders>
              <w:top w:val="single" w:sz="4" w:space="0" w:color="auto"/>
              <w:left w:val="single" w:sz="4" w:space="0" w:color="auto"/>
              <w:bottom w:val="single" w:sz="4" w:space="0" w:color="auto"/>
              <w:right w:val="single" w:sz="4" w:space="0" w:color="auto"/>
            </w:tcBorders>
            <w:vAlign w:val="center"/>
          </w:tcPr>
          <w:tbl>
            <w:tblPr>
              <w:tblW w:w="0" w:type="auto"/>
              <w:tblLayout w:type="fixed"/>
              <w:tblLook w:val="04A0" w:firstRow="1" w:lastRow="0" w:firstColumn="1" w:lastColumn="0" w:noHBand="0" w:noVBand="1"/>
            </w:tblPr>
            <w:tblGrid>
              <w:gridCol w:w="1526"/>
              <w:gridCol w:w="1559"/>
            </w:tblGrid>
            <w:tr w:rsidR="00E90D98" w:rsidRPr="00E90D98">
              <w:tc>
                <w:tcPr>
                  <w:tcW w:w="1526" w:type="dxa"/>
                  <w:hideMark/>
                </w:tcPr>
                <w:p w:rsidR="00E90D98" w:rsidRPr="00E90D98" w:rsidRDefault="00E90D98" w:rsidP="00E90D98">
                  <w:pPr>
                    <w:tabs>
                      <w:tab w:val="left" w:pos="8686"/>
                    </w:tabs>
                    <w:spacing w:after="0"/>
                    <w:jc w:val="center"/>
                    <w:rPr>
                      <w:rFonts w:ascii="Times New Roman" w:eastAsia="SimSun" w:hAnsi="Times New Roman"/>
                      <w:sz w:val="20"/>
                      <w:szCs w:val="20"/>
                      <w:lang w:eastAsia="en-US"/>
                    </w:rPr>
                  </w:pPr>
                  <w:r w:rsidRPr="00E90D98">
                    <w:rPr>
                      <w:rFonts w:ascii="Times New Roman" w:eastAsia="SimSun" w:hAnsi="Times New Roman"/>
                      <w:sz w:val="20"/>
                      <w:szCs w:val="20"/>
                      <w:lang w:eastAsia="en-US"/>
                    </w:rPr>
                    <w:t>Широта</w:t>
                  </w:r>
                </w:p>
              </w:tc>
              <w:tc>
                <w:tcPr>
                  <w:tcW w:w="1559" w:type="dxa"/>
                  <w:hideMark/>
                </w:tcPr>
                <w:p w:rsidR="00E90D98" w:rsidRPr="00E90D98" w:rsidRDefault="00E90D98" w:rsidP="00E90D98">
                  <w:pPr>
                    <w:tabs>
                      <w:tab w:val="left" w:pos="8686"/>
                    </w:tabs>
                    <w:spacing w:after="0"/>
                    <w:jc w:val="center"/>
                    <w:rPr>
                      <w:rFonts w:ascii="Times New Roman" w:eastAsia="SimSun" w:hAnsi="Times New Roman"/>
                      <w:sz w:val="20"/>
                      <w:szCs w:val="20"/>
                      <w:lang w:eastAsia="en-US"/>
                    </w:rPr>
                  </w:pPr>
                  <w:r w:rsidRPr="00E90D98">
                    <w:rPr>
                      <w:rFonts w:ascii="Times New Roman" w:eastAsia="SimSun" w:hAnsi="Times New Roman"/>
                      <w:sz w:val="20"/>
                      <w:szCs w:val="20"/>
                      <w:lang w:eastAsia="en-US"/>
                    </w:rPr>
                    <w:t>Долгота</w:t>
                  </w:r>
                </w:p>
              </w:tc>
            </w:tr>
            <w:tr w:rsidR="00E90D98" w:rsidRPr="00E90D98">
              <w:tc>
                <w:tcPr>
                  <w:tcW w:w="1526" w:type="dxa"/>
                  <w:hideMark/>
                </w:tcPr>
                <w:p w:rsidR="00E90D98" w:rsidRPr="00E90D98" w:rsidRDefault="00E90D98" w:rsidP="00E90D98">
                  <w:pPr>
                    <w:tabs>
                      <w:tab w:val="left" w:pos="8686"/>
                    </w:tabs>
                    <w:spacing w:after="0"/>
                    <w:jc w:val="center"/>
                    <w:rPr>
                      <w:rFonts w:ascii="Times New Roman" w:eastAsia="SimSun" w:hAnsi="Times New Roman"/>
                      <w:sz w:val="20"/>
                      <w:szCs w:val="20"/>
                      <w:lang w:eastAsia="en-US"/>
                    </w:rPr>
                  </w:pPr>
                  <w:r w:rsidRPr="00E90D98">
                    <w:rPr>
                      <w:rFonts w:ascii="Times New Roman" w:eastAsia="SimSun" w:hAnsi="Times New Roman"/>
                      <w:sz w:val="20"/>
                      <w:szCs w:val="20"/>
                      <w:lang w:eastAsia="en-US"/>
                    </w:rPr>
                    <w:t>60,4955</w:t>
                  </w:r>
                  <w:r w:rsidRPr="00E90D98">
                    <w:rPr>
                      <w:rFonts w:ascii="Times New Roman" w:eastAsia="SimSun" w:hAnsi="Times New Roman"/>
                      <w:sz w:val="20"/>
                      <w:szCs w:val="20"/>
                      <w:vertAlign w:val="superscript"/>
                      <w:lang w:eastAsia="en-US"/>
                    </w:rPr>
                    <w:t>0</w:t>
                  </w:r>
                </w:p>
              </w:tc>
              <w:tc>
                <w:tcPr>
                  <w:tcW w:w="1559" w:type="dxa"/>
                  <w:hideMark/>
                </w:tcPr>
                <w:p w:rsidR="00E90D98" w:rsidRPr="00E90D98" w:rsidRDefault="00E90D98" w:rsidP="00E90D98">
                  <w:pPr>
                    <w:tabs>
                      <w:tab w:val="left" w:pos="8686"/>
                    </w:tabs>
                    <w:spacing w:after="0"/>
                    <w:jc w:val="center"/>
                    <w:rPr>
                      <w:rFonts w:ascii="Times New Roman" w:eastAsia="SimSun" w:hAnsi="Times New Roman"/>
                      <w:sz w:val="20"/>
                      <w:szCs w:val="20"/>
                      <w:lang w:eastAsia="en-US"/>
                    </w:rPr>
                  </w:pPr>
                  <w:r w:rsidRPr="00E90D98">
                    <w:rPr>
                      <w:rFonts w:ascii="Times New Roman" w:eastAsia="SimSun" w:hAnsi="Times New Roman"/>
                      <w:sz w:val="20"/>
                      <w:szCs w:val="20"/>
                      <w:lang w:eastAsia="en-US"/>
                    </w:rPr>
                    <w:t>72,2069</w:t>
                  </w:r>
                  <w:r w:rsidRPr="00E90D98">
                    <w:rPr>
                      <w:rFonts w:ascii="Times New Roman" w:eastAsia="SimSun" w:hAnsi="Times New Roman"/>
                      <w:sz w:val="20"/>
                      <w:szCs w:val="20"/>
                      <w:vertAlign w:val="superscript"/>
                      <w:lang w:eastAsia="en-US"/>
                    </w:rPr>
                    <w:t>0</w:t>
                  </w:r>
                </w:p>
              </w:tc>
            </w:tr>
            <w:tr w:rsidR="00E90D98" w:rsidRPr="00E90D98">
              <w:tc>
                <w:tcPr>
                  <w:tcW w:w="1526" w:type="dxa"/>
                  <w:hideMark/>
                </w:tcPr>
                <w:p w:rsidR="00E90D98" w:rsidRPr="00E90D98" w:rsidRDefault="00E90D98" w:rsidP="00E90D98">
                  <w:pPr>
                    <w:tabs>
                      <w:tab w:val="left" w:pos="8686"/>
                    </w:tabs>
                    <w:spacing w:after="0"/>
                    <w:jc w:val="center"/>
                    <w:rPr>
                      <w:rFonts w:ascii="Times New Roman" w:eastAsia="SimSun" w:hAnsi="Times New Roman"/>
                      <w:sz w:val="20"/>
                      <w:szCs w:val="20"/>
                      <w:lang w:eastAsia="en-US"/>
                    </w:rPr>
                  </w:pPr>
                  <w:r w:rsidRPr="00E90D98">
                    <w:rPr>
                      <w:rFonts w:ascii="Times New Roman" w:eastAsia="SimSun" w:hAnsi="Times New Roman"/>
                      <w:sz w:val="20"/>
                      <w:szCs w:val="20"/>
                      <w:lang w:eastAsia="en-US"/>
                    </w:rPr>
                    <w:t>60,4946</w:t>
                  </w:r>
                  <w:r w:rsidRPr="00E90D98">
                    <w:rPr>
                      <w:rFonts w:ascii="Times New Roman" w:eastAsia="SimSun" w:hAnsi="Times New Roman"/>
                      <w:sz w:val="20"/>
                      <w:szCs w:val="20"/>
                      <w:vertAlign w:val="superscript"/>
                      <w:lang w:eastAsia="en-US"/>
                    </w:rPr>
                    <w:t>0</w:t>
                  </w:r>
                </w:p>
              </w:tc>
              <w:tc>
                <w:tcPr>
                  <w:tcW w:w="1559" w:type="dxa"/>
                  <w:hideMark/>
                </w:tcPr>
                <w:p w:rsidR="00E90D98" w:rsidRPr="00E90D98" w:rsidRDefault="00E90D98" w:rsidP="00E90D98">
                  <w:pPr>
                    <w:tabs>
                      <w:tab w:val="left" w:pos="8686"/>
                    </w:tabs>
                    <w:spacing w:after="0"/>
                    <w:jc w:val="center"/>
                    <w:rPr>
                      <w:rFonts w:ascii="Times New Roman" w:eastAsia="SimSun" w:hAnsi="Times New Roman"/>
                      <w:sz w:val="20"/>
                      <w:szCs w:val="20"/>
                      <w:lang w:eastAsia="en-US"/>
                    </w:rPr>
                  </w:pPr>
                  <w:r w:rsidRPr="00E90D98">
                    <w:rPr>
                      <w:rFonts w:ascii="Times New Roman" w:eastAsia="SimSun" w:hAnsi="Times New Roman"/>
                      <w:sz w:val="20"/>
                      <w:szCs w:val="20"/>
                      <w:lang w:eastAsia="en-US"/>
                    </w:rPr>
                    <w:t>72,2059</w:t>
                  </w:r>
                  <w:r w:rsidRPr="00E90D98">
                    <w:rPr>
                      <w:rFonts w:ascii="Times New Roman" w:eastAsia="SimSun" w:hAnsi="Times New Roman"/>
                      <w:sz w:val="20"/>
                      <w:szCs w:val="20"/>
                      <w:vertAlign w:val="superscript"/>
                      <w:lang w:eastAsia="en-US"/>
                    </w:rPr>
                    <w:t>0</w:t>
                  </w:r>
                </w:p>
              </w:tc>
            </w:tr>
            <w:tr w:rsidR="00E90D98" w:rsidRPr="00E90D98">
              <w:tc>
                <w:tcPr>
                  <w:tcW w:w="1526" w:type="dxa"/>
                  <w:hideMark/>
                </w:tcPr>
                <w:p w:rsidR="00E90D98" w:rsidRPr="00E90D98" w:rsidRDefault="00E90D98" w:rsidP="00E90D98">
                  <w:pPr>
                    <w:tabs>
                      <w:tab w:val="left" w:pos="8686"/>
                    </w:tabs>
                    <w:spacing w:after="0"/>
                    <w:jc w:val="center"/>
                    <w:rPr>
                      <w:rFonts w:ascii="Times New Roman" w:eastAsia="SimSun" w:hAnsi="Times New Roman"/>
                      <w:sz w:val="20"/>
                      <w:szCs w:val="20"/>
                      <w:lang w:eastAsia="en-US"/>
                    </w:rPr>
                  </w:pPr>
                  <w:r w:rsidRPr="00E90D98">
                    <w:rPr>
                      <w:rFonts w:ascii="Times New Roman" w:eastAsia="SimSun" w:hAnsi="Times New Roman"/>
                      <w:sz w:val="20"/>
                      <w:szCs w:val="20"/>
                      <w:lang w:eastAsia="en-US"/>
                    </w:rPr>
                    <w:t>60,4938</w:t>
                  </w:r>
                  <w:r w:rsidRPr="00E90D98">
                    <w:rPr>
                      <w:rFonts w:ascii="Times New Roman" w:eastAsia="SimSun" w:hAnsi="Times New Roman"/>
                      <w:sz w:val="20"/>
                      <w:szCs w:val="20"/>
                      <w:vertAlign w:val="superscript"/>
                      <w:lang w:eastAsia="en-US"/>
                    </w:rPr>
                    <w:t>0</w:t>
                  </w:r>
                </w:p>
              </w:tc>
              <w:tc>
                <w:tcPr>
                  <w:tcW w:w="1559" w:type="dxa"/>
                  <w:hideMark/>
                </w:tcPr>
                <w:p w:rsidR="00E90D98" w:rsidRPr="00E90D98" w:rsidRDefault="00E90D98" w:rsidP="00E90D98">
                  <w:pPr>
                    <w:tabs>
                      <w:tab w:val="left" w:pos="8686"/>
                    </w:tabs>
                    <w:spacing w:after="0"/>
                    <w:jc w:val="center"/>
                    <w:rPr>
                      <w:rFonts w:ascii="Times New Roman" w:eastAsia="SimSun" w:hAnsi="Times New Roman"/>
                      <w:sz w:val="20"/>
                      <w:szCs w:val="20"/>
                      <w:lang w:eastAsia="en-US"/>
                    </w:rPr>
                  </w:pPr>
                  <w:r w:rsidRPr="00E90D98">
                    <w:rPr>
                      <w:rFonts w:ascii="Times New Roman" w:eastAsia="SimSun" w:hAnsi="Times New Roman"/>
                      <w:sz w:val="20"/>
                      <w:szCs w:val="20"/>
                      <w:lang w:eastAsia="en-US"/>
                    </w:rPr>
                    <w:t>72,2042</w:t>
                  </w:r>
                  <w:r w:rsidRPr="00E90D98">
                    <w:rPr>
                      <w:rFonts w:ascii="Times New Roman" w:eastAsia="SimSun" w:hAnsi="Times New Roman"/>
                      <w:sz w:val="20"/>
                      <w:szCs w:val="20"/>
                      <w:vertAlign w:val="superscript"/>
                      <w:lang w:eastAsia="en-US"/>
                    </w:rPr>
                    <w:t>0</w:t>
                  </w:r>
                </w:p>
              </w:tc>
            </w:tr>
            <w:tr w:rsidR="00E90D98" w:rsidRPr="00E90D98">
              <w:tc>
                <w:tcPr>
                  <w:tcW w:w="1526" w:type="dxa"/>
                  <w:hideMark/>
                </w:tcPr>
                <w:p w:rsidR="00E90D98" w:rsidRPr="00E90D98" w:rsidRDefault="00E90D98" w:rsidP="00E90D98">
                  <w:pPr>
                    <w:tabs>
                      <w:tab w:val="left" w:pos="8686"/>
                    </w:tabs>
                    <w:spacing w:after="0"/>
                    <w:jc w:val="center"/>
                    <w:rPr>
                      <w:rFonts w:ascii="Times New Roman" w:eastAsia="SimSun" w:hAnsi="Times New Roman"/>
                      <w:sz w:val="20"/>
                      <w:szCs w:val="20"/>
                      <w:lang w:eastAsia="en-US"/>
                    </w:rPr>
                  </w:pPr>
                  <w:r w:rsidRPr="00E90D98">
                    <w:rPr>
                      <w:rFonts w:ascii="Times New Roman" w:eastAsia="SimSun" w:hAnsi="Times New Roman"/>
                      <w:sz w:val="20"/>
                      <w:szCs w:val="20"/>
                      <w:lang w:eastAsia="en-US"/>
                    </w:rPr>
                    <w:t>60,4917</w:t>
                  </w:r>
                  <w:r w:rsidRPr="00E90D98">
                    <w:rPr>
                      <w:rFonts w:ascii="Times New Roman" w:eastAsia="SimSun" w:hAnsi="Times New Roman"/>
                      <w:sz w:val="20"/>
                      <w:szCs w:val="20"/>
                      <w:vertAlign w:val="superscript"/>
                      <w:lang w:eastAsia="en-US"/>
                    </w:rPr>
                    <w:t>0</w:t>
                  </w:r>
                </w:p>
              </w:tc>
              <w:tc>
                <w:tcPr>
                  <w:tcW w:w="1559" w:type="dxa"/>
                  <w:hideMark/>
                </w:tcPr>
                <w:p w:rsidR="00E90D98" w:rsidRPr="00E90D98" w:rsidRDefault="00E90D98" w:rsidP="00E90D98">
                  <w:pPr>
                    <w:tabs>
                      <w:tab w:val="left" w:pos="8686"/>
                    </w:tabs>
                    <w:spacing w:after="0"/>
                    <w:jc w:val="center"/>
                    <w:rPr>
                      <w:rFonts w:ascii="Times New Roman" w:eastAsia="SimSun" w:hAnsi="Times New Roman"/>
                      <w:sz w:val="20"/>
                      <w:szCs w:val="20"/>
                      <w:lang w:eastAsia="en-US"/>
                    </w:rPr>
                  </w:pPr>
                  <w:r w:rsidRPr="00E90D98">
                    <w:rPr>
                      <w:rFonts w:ascii="Times New Roman" w:eastAsia="SimSun" w:hAnsi="Times New Roman"/>
                      <w:sz w:val="20"/>
                      <w:szCs w:val="20"/>
                      <w:lang w:eastAsia="en-US"/>
                    </w:rPr>
                    <w:t>72,2016</w:t>
                  </w:r>
                  <w:r w:rsidRPr="00E90D98">
                    <w:rPr>
                      <w:rFonts w:ascii="Times New Roman" w:eastAsia="SimSun" w:hAnsi="Times New Roman"/>
                      <w:sz w:val="20"/>
                      <w:szCs w:val="20"/>
                      <w:vertAlign w:val="superscript"/>
                      <w:lang w:eastAsia="en-US"/>
                    </w:rPr>
                    <w:t>0</w:t>
                  </w:r>
                </w:p>
              </w:tc>
            </w:tr>
            <w:tr w:rsidR="00E90D98" w:rsidRPr="00E90D98">
              <w:tc>
                <w:tcPr>
                  <w:tcW w:w="1526" w:type="dxa"/>
                  <w:hideMark/>
                </w:tcPr>
                <w:p w:rsidR="00E90D98" w:rsidRPr="00E90D98" w:rsidRDefault="00E90D98" w:rsidP="00E90D98">
                  <w:pPr>
                    <w:tabs>
                      <w:tab w:val="left" w:pos="8686"/>
                    </w:tabs>
                    <w:spacing w:after="0"/>
                    <w:jc w:val="center"/>
                    <w:rPr>
                      <w:rFonts w:ascii="Times New Roman" w:eastAsia="SimSun" w:hAnsi="Times New Roman"/>
                      <w:sz w:val="20"/>
                      <w:szCs w:val="20"/>
                      <w:lang w:eastAsia="en-US"/>
                    </w:rPr>
                  </w:pPr>
                  <w:r w:rsidRPr="00E90D98">
                    <w:rPr>
                      <w:rFonts w:ascii="Times New Roman" w:eastAsia="SimSun" w:hAnsi="Times New Roman"/>
                      <w:sz w:val="20"/>
                      <w:szCs w:val="20"/>
                      <w:lang w:eastAsia="en-US"/>
                    </w:rPr>
                    <w:t>60,4897</w:t>
                  </w:r>
                  <w:r w:rsidRPr="00E90D98">
                    <w:rPr>
                      <w:rFonts w:ascii="Times New Roman" w:eastAsia="SimSun" w:hAnsi="Times New Roman"/>
                      <w:sz w:val="20"/>
                      <w:szCs w:val="20"/>
                      <w:vertAlign w:val="superscript"/>
                      <w:lang w:eastAsia="en-US"/>
                    </w:rPr>
                    <w:t>0</w:t>
                  </w:r>
                </w:p>
              </w:tc>
              <w:tc>
                <w:tcPr>
                  <w:tcW w:w="1559" w:type="dxa"/>
                  <w:hideMark/>
                </w:tcPr>
                <w:p w:rsidR="00E90D98" w:rsidRPr="00E90D98" w:rsidRDefault="00E90D98" w:rsidP="00E90D98">
                  <w:pPr>
                    <w:tabs>
                      <w:tab w:val="left" w:pos="8686"/>
                    </w:tabs>
                    <w:spacing w:after="0"/>
                    <w:jc w:val="center"/>
                    <w:rPr>
                      <w:rFonts w:ascii="Times New Roman" w:eastAsia="SimSun" w:hAnsi="Times New Roman"/>
                      <w:sz w:val="20"/>
                      <w:szCs w:val="20"/>
                      <w:lang w:eastAsia="en-US"/>
                    </w:rPr>
                  </w:pPr>
                  <w:r w:rsidRPr="00E90D98">
                    <w:rPr>
                      <w:rFonts w:ascii="Times New Roman" w:eastAsia="SimSun" w:hAnsi="Times New Roman"/>
                      <w:sz w:val="20"/>
                      <w:szCs w:val="20"/>
                      <w:lang w:eastAsia="en-US"/>
                    </w:rPr>
                    <w:t>72,1991</w:t>
                  </w:r>
                  <w:r w:rsidRPr="00E90D98">
                    <w:rPr>
                      <w:rFonts w:ascii="Times New Roman" w:eastAsia="SimSun" w:hAnsi="Times New Roman"/>
                      <w:sz w:val="20"/>
                      <w:szCs w:val="20"/>
                      <w:vertAlign w:val="superscript"/>
                      <w:lang w:eastAsia="en-US"/>
                    </w:rPr>
                    <w:t>0</w:t>
                  </w:r>
                </w:p>
              </w:tc>
            </w:tr>
            <w:tr w:rsidR="00E90D98" w:rsidRPr="00E90D98">
              <w:tc>
                <w:tcPr>
                  <w:tcW w:w="1526" w:type="dxa"/>
                  <w:hideMark/>
                </w:tcPr>
                <w:p w:rsidR="00E90D98" w:rsidRPr="00E90D98" w:rsidRDefault="00E90D98" w:rsidP="00E90D98">
                  <w:pPr>
                    <w:tabs>
                      <w:tab w:val="left" w:pos="8686"/>
                    </w:tabs>
                    <w:spacing w:after="0"/>
                    <w:jc w:val="center"/>
                    <w:rPr>
                      <w:rFonts w:ascii="Times New Roman" w:eastAsia="SimSun" w:hAnsi="Times New Roman"/>
                      <w:sz w:val="20"/>
                      <w:szCs w:val="20"/>
                      <w:lang w:eastAsia="en-US"/>
                    </w:rPr>
                  </w:pPr>
                  <w:r w:rsidRPr="00E90D98">
                    <w:rPr>
                      <w:rFonts w:ascii="Times New Roman" w:eastAsia="SimSun" w:hAnsi="Times New Roman"/>
                      <w:sz w:val="20"/>
                      <w:szCs w:val="20"/>
                      <w:lang w:eastAsia="en-US"/>
                    </w:rPr>
                    <w:t>60,4891</w:t>
                  </w:r>
                  <w:r w:rsidRPr="00E90D98">
                    <w:rPr>
                      <w:rFonts w:ascii="Times New Roman" w:eastAsia="SimSun" w:hAnsi="Times New Roman"/>
                      <w:sz w:val="20"/>
                      <w:szCs w:val="20"/>
                      <w:vertAlign w:val="superscript"/>
                      <w:lang w:eastAsia="en-US"/>
                    </w:rPr>
                    <w:t>0</w:t>
                  </w:r>
                </w:p>
              </w:tc>
              <w:tc>
                <w:tcPr>
                  <w:tcW w:w="1559" w:type="dxa"/>
                  <w:hideMark/>
                </w:tcPr>
                <w:p w:rsidR="00E90D98" w:rsidRPr="00E90D98" w:rsidRDefault="00E90D98" w:rsidP="00E90D98">
                  <w:pPr>
                    <w:tabs>
                      <w:tab w:val="left" w:pos="8686"/>
                    </w:tabs>
                    <w:spacing w:after="0"/>
                    <w:jc w:val="center"/>
                    <w:rPr>
                      <w:rFonts w:ascii="Times New Roman" w:eastAsia="SimSun" w:hAnsi="Times New Roman"/>
                      <w:sz w:val="20"/>
                      <w:szCs w:val="20"/>
                      <w:lang w:eastAsia="en-US"/>
                    </w:rPr>
                  </w:pPr>
                  <w:r w:rsidRPr="00E90D98">
                    <w:rPr>
                      <w:rFonts w:ascii="Times New Roman" w:eastAsia="SimSun" w:hAnsi="Times New Roman"/>
                      <w:sz w:val="20"/>
                      <w:szCs w:val="20"/>
                      <w:lang w:eastAsia="en-US"/>
                    </w:rPr>
                    <w:t>72,2000</w:t>
                  </w:r>
                  <w:r w:rsidRPr="00E90D98">
                    <w:rPr>
                      <w:rFonts w:ascii="Times New Roman" w:eastAsia="SimSun" w:hAnsi="Times New Roman"/>
                      <w:sz w:val="20"/>
                      <w:szCs w:val="20"/>
                      <w:vertAlign w:val="superscript"/>
                      <w:lang w:eastAsia="en-US"/>
                    </w:rPr>
                    <w:t>0</w:t>
                  </w:r>
                </w:p>
              </w:tc>
            </w:tr>
            <w:tr w:rsidR="00E90D98" w:rsidRPr="00E90D98">
              <w:tc>
                <w:tcPr>
                  <w:tcW w:w="1526" w:type="dxa"/>
                  <w:hideMark/>
                </w:tcPr>
                <w:p w:rsidR="00E90D98" w:rsidRPr="00E90D98" w:rsidRDefault="00E90D98" w:rsidP="00E90D98">
                  <w:pPr>
                    <w:tabs>
                      <w:tab w:val="left" w:pos="8686"/>
                    </w:tabs>
                    <w:spacing w:after="0"/>
                    <w:jc w:val="center"/>
                    <w:rPr>
                      <w:rFonts w:ascii="Times New Roman" w:eastAsia="SimSun" w:hAnsi="Times New Roman"/>
                      <w:sz w:val="20"/>
                      <w:szCs w:val="20"/>
                      <w:lang w:eastAsia="en-US"/>
                    </w:rPr>
                  </w:pPr>
                  <w:r w:rsidRPr="00E90D98">
                    <w:rPr>
                      <w:rFonts w:ascii="Times New Roman" w:eastAsia="SimSun" w:hAnsi="Times New Roman"/>
                      <w:sz w:val="20"/>
                      <w:szCs w:val="20"/>
                      <w:lang w:eastAsia="en-US"/>
                    </w:rPr>
                    <w:t>60,4889</w:t>
                  </w:r>
                  <w:r w:rsidRPr="00E90D98">
                    <w:rPr>
                      <w:rFonts w:ascii="Times New Roman" w:eastAsia="SimSun" w:hAnsi="Times New Roman"/>
                      <w:sz w:val="20"/>
                      <w:szCs w:val="20"/>
                      <w:vertAlign w:val="superscript"/>
                      <w:lang w:eastAsia="en-US"/>
                    </w:rPr>
                    <w:t>0</w:t>
                  </w:r>
                </w:p>
              </w:tc>
              <w:tc>
                <w:tcPr>
                  <w:tcW w:w="1559" w:type="dxa"/>
                  <w:hideMark/>
                </w:tcPr>
                <w:p w:rsidR="00E90D98" w:rsidRPr="00E90D98" w:rsidRDefault="00E90D98" w:rsidP="00E90D98">
                  <w:pPr>
                    <w:tabs>
                      <w:tab w:val="left" w:pos="8686"/>
                    </w:tabs>
                    <w:spacing w:after="0"/>
                    <w:jc w:val="center"/>
                    <w:rPr>
                      <w:rFonts w:ascii="Times New Roman" w:eastAsia="SimSun" w:hAnsi="Times New Roman"/>
                      <w:sz w:val="20"/>
                      <w:szCs w:val="20"/>
                      <w:lang w:eastAsia="en-US"/>
                    </w:rPr>
                  </w:pPr>
                  <w:r w:rsidRPr="00E90D98">
                    <w:rPr>
                      <w:rFonts w:ascii="Times New Roman" w:eastAsia="SimSun" w:hAnsi="Times New Roman"/>
                      <w:sz w:val="20"/>
                      <w:szCs w:val="20"/>
                      <w:lang w:eastAsia="en-US"/>
                    </w:rPr>
                    <w:t>72,2017</w:t>
                  </w:r>
                  <w:r w:rsidRPr="00E90D98">
                    <w:rPr>
                      <w:rFonts w:ascii="Times New Roman" w:eastAsia="SimSun" w:hAnsi="Times New Roman"/>
                      <w:sz w:val="20"/>
                      <w:szCs w:val="20"/>
                      <w:vertAlign w:val="superscript"/>
                      <w:lang w:eastAsia="en-US"/>
                    </w:rPr>
                    <w:t>0</w:t>
                  </w:r>
                </w:p>
              </w:tc>
            </w:tr>
            <w:tr w:rsidR="00E90D98" w:rsidRPr="00E90D98">
              <w:tc>
                <w:tcPr>
                  <w:tcW w:w="1526" w:type="dxa"/>
                  <w:hideMark/>
                </w:tcPr>
                <w:p w:rsidR="00E90D98" w:rsidRPr="00E90D98" w:rsidRDefault="00E90D98" w:rsidP="00E90D98">
                  <w:pPr>
                    <w:tabs>
                      <w:tab w:val="left" w:pos="8686"/>
                    </w:tabs>
                    <w:spacing w:after="0"/>
                    <w:jc w:val="center"/>
                    <w:rPr>
                      <w:rFonts w:ascii="Times New Roman" w:eastAsia="SimSun" w:hAnsi="Times New Roman"/>
                      <w:sz w:val="20"/>
                      <w:szCs w:val="20"/>
                      <w:vertAlign w:val="superscript"/>
                      <w:lang w:eastAsia="en-US"/>
                    </w:rPr>
                  </w:pPr>
                  <w:r w:rsidRPr="00E90D98">
                    <w:rPr>
                      <w:rFonts w:ascii="Times New Roman" w:eastAsia="SimSun" w:hAnsi="Times New Roman"/>
                      <w:sz w:val="20"/>
                      <w:szCs w:val="20"/>
                      <w:lang w:eastAsia="en-US"/>
                    </w:rPr>
                    <w:t>60,4889</w:t>
                  </w:r>
                  <w:r w:rsidRPr="00E90D98">
                    <w:rPr>
                      <w:rFonts w:ascii="Times New Roman" w:eastAsia="SimSun" w:hAnsi="Times New Roman"/>
                      <w:sz w:val="20"/>
                      <w:szCs w:val="20"/>
                      <w:vertAlign w:val="superscript"/>
                      <w:lang w:eastAsia="en-US"/>
                    </w:rPr>
                    <w:t>0</w:t>
                  </w:r>
                </w:p>
              </w:tc>
              <w:tc>
                <w:tcPr>
                  <w:tcW w:w="1559" w:type="dxa"/>
                  <w:hideMark/>
                </w:tcPr>
                <w:p w:rsidR="00E90D98" w:rsidRPr="00E90D98" w:rsidRDefault="00E90D98" w:rsidP="00E90D98">
                  <w:pPr>
                    <w:tabs>
                      <w:tab w:val="left" w:pos="8686"/>
                    </w:tabs>
                    <w:spacing w:after="0"/>
                    <w:jc w:val="center"/>
                    <w:rPr>
                      <w:rFonts w:ascii="Times New Roman" w:eastAsia="SimSun" w:hAnsi="Times New Roman"/>
                      <w:sz w:val="20"/>
                      <w:szCs w:val="20"/>
                      <w:lang w:eastAsia="en-US"/>
                    </w:rPr>
                  </w:pPr>
                  <w:r w:rsidRPr="00E90D98">
                    <w:rPr>
                      <w:rFonts w:ascii="Times New Roman" w:eastAsia="SimSun" w:hAnsi="Times New Roman"/>
                      <w:sz w:val="20"/>
                      <w:szCs w:val="20"/>
                      <w:lang w:eastAsia="en-US"/>
                    </w:rPr>
                    <w:t>72,2057</w:t>
                  </w:r>
                  <w:r w:rsidRPr="00E90D98">
                    <w:rPr>
                      <w:rFonts w:ascii="Times New Roman" w:eastAsia="SimSun" w:hAnsi="Times New Roman"/>
                      <w:sz w:val="20"/>
                      <w:szCs w:val="20"/>
                      <w:vertAlign w:val="superscript"/>
                      <w:lang w:eastAsia="en-US"/>
                    </w:rPr>
                    <w:t>0</w:t>
                  </w:r>
                </w:p>
              </w:tc>
            </w:tr>
          </w:tbl>
          <w:p w:rsidR="00E90D98" w:rsidRPr="00E90D98" w:rsidRDefault="00E90D98" w:rsidP="00E90D98">
            <w:pPr>
              <w:spacing w:after="0"/>
              <w:jc w:val="center"/>
              <w:rPr>
                <w:rFonts w:ascii="Times New Roman" w:eastAsia="SimSun" w:hAnsi="Times New Roman"/>
                <w:bCs/>
                <w:sz w:val="20"/>
                <w:szCs w:val="20"/>
                <w:lang w:eastAsia="en-US"/>
              </w:rPr>
            </w:pPr>
            <w:r w:rsidRPr="00E90D98">
              <w:rPr>
                <w:rFonts w:ascii="Times New Roman" w:eastAsia="SimSun" w:hAnsi="Times New Roman"/>
                <w:sz w:val="20"/>
                <w:szCs w:val="20"/>
                <w:lang w:eastAsia="en-US"/>
              </w:rPr>
              <w:t>Протяженность ± 1,173</w:t>
            </w:r>
          </w:p>
          <w:p w:rsidR="00E90D98" w:rsidRPr="00E90D98" w:rsidRDefault="00E90D98" w:rsidP="00E90D98">
            <w:pPr>
              <w:spacing w:after="0" w:line="240" w:lineRule="auto"/>
              <w:ind w:left="-531" w:firstLine="531"/>
              <w:jc w:val="center"/>
              <w:rPr>
                <w:rFonts w:ascii="Times New Roman" w:hAnsi="Times New Roman"/>
                <w:bCs/>
                <w:sz w:val="20"/>
                <w:szCs w:val="20"/>
              </w:rPr>
            </w:pPr>
            <w:r w:rsidRPr="00E90D98">
              <w:rPr>
                <w:rFonts w:ascii="Times New Roman" w:hAnsi="Times New Roman"/>
                <w:bCs/>
                <w:sz w:val="20"/>
                <w:szCs w:val="20"/>
              </w:rPr>
              <w:t>.</w:t>
            </w:r>
          </w:p>
          <w:p w:rsidR="00E90D98" w:rsidRPr="00E90D98" w:rsidRDefault="00E90D98" w:rsidP="00E90D98">
            <w:pPr>
              <w:spacing w:after="0" w:line="240" w:lineRule="auto"/>
              <w:jc w:val="center"/>
              <w:rPr>
                <w:rFonts w:ascii="Times New Roman" w:hAnsi="Times New Roman"/>
                <w:bCs/>
                <w:sz w:val="20"/>
                <w:szCs w:val="20"/>
              </w:rPr>
            </w:pPr>
          </w:p>
        </w:tc>
        <w:tc>
          <w:tcPr>
            <w:tcW w:w="1560" w:type="dxa"/>
            <w:tcBorders>
              <w:top w:val="single" w:sz="4" w:space="0" w:color="auto"/>
              <w:left w:val="nil"/>
              <w:bottom w:val="single" w:sz="4" w:space="0" w:color="auto"/>
              <w:right w:val="single" w:sz="4" w:space="0" w:color="auto"/>
            </w:tcBorders>
            <w:vAlign w:val="center"/>
            <w:hideMark/>
          </w:tcPr>
          <w:p w:rsidR="00E90D98" w:rsidRPr="00E90D98" w:rsidRDefault="00E90D98" w:rsidP="00E90D98">
            <w:pPr>
              <w:spacing w:after="0" w:line="240" w:lineRule="auto"/>
              <w:jc w:val="center"/>
              <w:rPr>
                <w:rFonts w:ascii="Times New Roman" w:hAnsi="Times New Roman"/>
                <w:bCs/>
                <w:sz w:val="20"/>
                <w:szCs w:val="20"/>
              </w:rPr>
            </w:pPr>
            <w:r w:rsidRPr="00E90D98">
              <w:rPr>
                <w:rFonts w:ascii="Times New Roman" w:hAnsi="Times New Roman"/>
                <w:bCs/>
                <w:sz w:val="20"/>
                <w:szCs w:val="20"/>
              </w:rPr>
              <w:t>2020 год</w:t>
            </w:r>
          </w:p>
        </w:tc>
        <w:tc>
          <w:tcPr>
            <w:tcW w:w="1275" w:type="dxa"/>
            <w:tcBorders>
              <w:top w:val="single" w:sz="4" w:space="0" w:color="auto"/>
              <w:left w:val="nil"/>
              <w:bottom w:val="single" w:sz="4" w:space="0" w:color="auto"/>
              <w:right w:val="single" w:sz="4" w:space="0" w:color="auto"/>
            </w:tcBorders>
            <w:vAlign w:val="center"/>
            <w:hideMark/>
          </w:tcPr>
          <w:p w:rsidR="00E90D98" w:rsidRPr="00E90D98" w:rsidRDefault="00E90D98" w:rsidP="00E90D98">
            <w:pPr>
              <w:spacing w:after="0" w:line="240" w:lineRule="auto"/>
              <w:jc w:val="center"/>
              <w:rPr>
                <w:rFonts w:ascii="Times New Roman" w:hAnsi="Times New Roman"/>
                <w:bCs/>
                <w:sz w:val="20"/>
                <w:szCs w:val="20"/>
              </w:rPr>
            </w:pPr>
            <w:r w:rsidRPr="00E90D98">
              <w:rPr>
                <w:rFonts w:ascii="Times New Roman" w:hAnsi="Times New Roman"/>
                <w:bCs/>
                <w:sz w:val="20"/>
                <w:szCs w:val="20"/>
              </w:rPr>
              <w:t>март 2022 год</w:t>
            </w:r>
          </w:p>
        </w:tc>
      </w:tr>
      <w:tr w:rsidR="00E90D98" w:rsidRPr="00E90D98" w:rsidTr="00E90D98">
        <w:trPr>
          <w:trHeight w:val="975"/>
        </w:trPr>
        <w:tc>
          <w:tcPr>
            <w:tcW w:w="566" w:type="dxa"/>
            <w:tcBorders>
              <w:top w:val="single" w:sz="4" w:space="0" w:color="auto"/>
              <w:left w:val="single" w:sz="4" w:space="0" w:color="auto"/>
              <w:bottom w:val="single" w:sz="4" w:space="0" w:color="auto"/>
              <w:right w:val="single" w:sz="4" w:space="0" w:color="auto"/>
            </w:tcBorders>
            <w:noWrap/>
            <w:vAlign w:val="center"/>
            <w:hideMark/>
          </w:tcPr>
          <w:p w:rsidR="00E90D98" w:rsidRPr="00E90D98" w:rsidRDefault="00E90D98" w:rsidP="00E90D98">
            <w:pPr>
              <w:spacing w:after="0" w:line="240" w:lineRule="auto"/>
              <w:jc w:val="center"/>
              <w:rPr>
                <w:rFonts w:ascii="Times New Roman" w:hAnsi="Times New Roman"/>
                <w:bCs/>
                <w:sz w:val="20"/>
                <w:szCs w:val="20"/>
              </w:rPr>
            </w:pPr>
            <w:r w:rsidRPr="00E90D98">
              <w:rPr>
                <w:rFonts w:ascii="Times New Roman" w:hAnsi="Times New Roman"/>
                <w:bCs/>
                <w:sz w:val="20"/>
                <w:szCs w:val="20"/>
              </w:rPr>
              <w:t>2.</w:t>
            </w:r>
          </w:p>
        </w:tc>
        <w:tc>
          <w:tcPr>
            <w:tcW w:w="2270" w:type="dxa"/>
            <w:tcBorders>
              <w:top w:val="single" w:sz="4" w:space="0" w:color="auto"/>
              <w:left w:val="nil"/>
              <w:bottom w:val="single" w:sz="4" w:space="0" w:color="auto"/>
              <w:right w:val="single" w:sz="4" w:space="0" w:color="auto"/>
            </w:tcBorders>
            <w:vAlign w:val="center"/>
            <w:hideMark/>
          </w:tcPr>
          <w:p w:rsidR="00E90D98" w:rsidRPr="00E90D98" w:rsidRDefault="00E90D98" w:rsidP="00E90D98">
            <w:pPr>
              <w:spacing w:after="0"/>
              <w:rPr>
                <w:rFonts w:ascii="Times New Roman" w:eastAsia="SimSun" w:hAnsi="Times New Roman"/>
                <w:bCs/>
                <w:sz w:val="20"/>
                <w:szCs w:val="20"/>
                <w:lang w:eastAsia="en-US"/>
              </w:rPr>
            </w:pPr>
            <w:r w:rsidRPr="00E90D98">
              <w:rPr>
                <w:rFonts w:ascii="Times New Roman" w:eastAsia="SimSun" w:hAnsi="Times New Roman"/>
                <w:bCs/>
                <w:sz w:val="20"/>
                <w:szCs w:val="20"/>
                <w:lang w:eastAsia="en-US"/>
              </w:rPr>
              <w:t xml:space="preserve">с.п. Сентябрьский </w:t>
            </w:r>
          </w:p>
          <w:p w:rsidR="00E90D98" w:rsidRPr="00E90D98" w:rsidRDefault="00E90D98" w:rsidP="00E90D98">
            <w:pPr>
              <w:spacing w:after="0"/>
              <w:rPr>
                <w:rFonts w:ascii="Times New Roman" w:eastAsia="SimSun" w:hAnsi="Times New Roman"/>
                <w:bCs/>
                <w:sz w:val="20"/>
                <w:szCs w:val="20"/>
                <w:lang w:eastAsia="en-US"/>
              </w:rPr>
            </w:pPr>
            <w:r w:rsidRPr="00E90D98">
              <w:rPr>
                <w:rFonts w:ascii="Times New Roman" w:eastAsia="SimSun" w:hAnsi="Times New Roman"/>
                <w:bCs/>
                <w:sz w:val="20"/>
                <w:szCs w:val="20"/>
                <w:lang w:eastAsia="en-US"/>
              </w:rPr>
              <w:t>Нефтеюганский район, ХМАО-Югра, 6283330</w:t>
            </w:r>
          </w:p>
        </w:tc>
        <w:tc>
          <w:tcPr>
            <w:tcW w:w="1559" w:type="dxa"/>
            <w:tcBorders>
              <w:top w:val="single" w:sz="4" w:space="0" w:color="auto"/>
              <w:left w:val="nil"/>
              <w:bottom w:val="single" w:sz="4" w:space="0" w:color="auto"/>
              <w:right w:val="single" w:sz="4" w:space="0" w:color="auto"/>
            </w:tcBorders>
            <w:vAlign w:val="center"/>
            <w:hideMark/>
          </w:tcPr>
          <w:p w:rsidR="00E90D98" w:rsidRPr="00E90D98" w:rsidRDefault="00E90D98" w:rsidP="00E90D98">
            <w:pPr>
              <w:spacing w:after="0" w:line="240" w:lineRule="auto"/>
              <w:jc w:val="center"/>
              <w:rPr>
                <w:rFonts w:ascii="Times New Roman" w:eastAsia="SimSun" w:hAnsi="Times New Roman"/>
                <w:bCs/>
                <w:sz w:val="20"/>
                <w:szCs w:val="20"/>
                <w:lang w:eastAsia="en-US"/>
              </w:rPr>
            </w:pPr>
            <w:r w:rsidRPr="00E90D98">
              <w:rPr>
                <w:rFonts w:ascii="Times New Roman" w:eastAsia="SimSun" w:hAnsi="Times New Roman"/>
                <w:bCs/>
                <w:sz w:val="20"/>
                <w:szCs w:val="20"/>
                <w:lang w:eastAsia="en-US"/>
              </w:rPr>
              <w:t>Сети ТВС</w:t>
            </w:r>
          </w:p>
        </w:tc>
        <w:tc>
          <w:tcPr>
            <w:tcW w:w="2977" w:type="dxa"/>
            <w:tcBorders>
              <w:top w:val="single" w:sz="4" w:space="0" w:color="auto"/>
              <w:left w:val="single" w:sz="4" w:space="0" w:color="auto"/>
              <w:bottom w:val="single" w:sz="4" w:space="0" w:color="auto"/>
              <w:right w:val="single" w:sz="4" w:space="0" w:color="auto"/>
            </w:tcBorders>
            <w:vAlign w:val="center"/>
            <w:hideMark/>
          </w:tcPr>
          <w:p w:rsidR="00E90D98" w:rsidRPr="00E90D98" w:rsidRDefault="00E90D98" w:rsidP="00E90D98">
            <w:pPr>
              <w:tabs>
                <w:tab w:val="left" w:pos="8686"/>
              </w:tabs>
              <w:spacing w:after="0"/>
              <w:jc w:val="center"/>
              <w:rPr>
                <w:rFonts w:ascii="Times New Roman" w:eastAsia="SimSun" w:hAnsi="Times New Roman"/>
                <w:sz w:val="20"/>
                <w:szCs w:val="20"/>
                <w:lang w:eastAsia="en-US"/>
              </w:rPr>
            </w:pPr>
            <w:r w:rsidRPr="00E90D98">
              <w:rPr>
                <w:rFonts w:ascii="Times New Roman" w:eastAsia="SimSun" w:hAnsi="Times New Roman"/>
                <w:sz w:val="20"/>
                <w:szCs w:val="20"/>
                <w:lang w:eastAsia="en-US"/>
              </w:rPr>
              <w:t>от ТК-8 до ж/д 23,24 отопление (в 2-х труб. исч.) 140м, ХВС-140 м</w:t>
            </w:r>
          </w:p>
        </w:tc>
        <w:tc>
          <w:tcPr>
            <w:tcW w:w="1560" w:type="dxa"/>
            <w:tcBorders>
              <w:top w:val="single" w:sz="4" w:space="0" w:color="auto"/>
              <w:left w:val="nil"/>
              <w:bottom w:val="single" w:sz="4" w:space="0" w:color="auto"/>
              <w:right w:val="single" w:sz="4" w:space="0" w:color="auto"/>
            </w:tcBorders>
            <w:vAlign w:val="center"/>
            <w:hideMark/>
          </w:tcPr>
          <w:p w:rsidR="00E90D98" w:rsidRPr="00E90D98" w:rsidRDefault="00E90D98" w:rsidP="00E90D98">
            <w:pPr>
              <w:spacing w:after="0" w:line="240" w:lineRule="auto"/>
              <w:jc w:val="center"/>
              <w:rPr>
                <w:rFonts w:ascii="Times New Roman" w:hAnsi="Times New Roman"/>
                <w:bCs/>
                <w:sz w:val="20"/>
                <w:szCs w:val="20"/>
              </w:rPr>
            </w:pPr>
            <w:r w:rsidRPr="00E90D98">
              <w:rPr>
                <w:rFonts w:ascii="Times New Roman" w:hAnsi="Times New Roman"/>
                <w:bCs/>
                <w:sz w:val="20"/>
                <w:szCs w:val="20"/>
              </w:rPr>
              <w:t>2020 год</w:t>
            </w:r>
          </w:p>
        </w:tc>
        <w:tc>
          <w:tcPr>
            <w:tcW w:w="1275" w:type="dxa"/>
            <w:tcBorders>
              <w:top w:val="single" w:sz="4" w:space="0" w:color="auto"/>
              <w:left w:val="nil"/>
              <w:bottom w:val="single" w:sz="4" w:space="0" w:color="auto"/>
              <w:right w:val="single" w:sz="4" w:space="0" w:color="auto"/>
            </w:tcBorders>
            <w:hideMark/>
          </w:tcPr>
          <w:p w:rsidR="00E90D98" w:rsidRPr="00E90D98" w:rsidRDefault="00E90D98" w:rsidP="00E90D98">
            <w:pPr>
              <w:jc w:val="center"/>
              <w:rPr>
                <w:rFonts w:ascii="Times New Roman" w:hAnsi="Times New Roman"/>
                <w:bCs/>
                <w:sz w:val="20"/>
                <w:szCs w:val="20"/>
              </w:rPr>
            </w:pPr>
            <w:r w:rsidRPr="00E90D98">
              <w:rPr>
                <w:rFonts w:ascii="Times New Roman" w:hAnsi="Times New Roman"/>
                <w:bCs/>
                <w:sz w:val="20"/>
                <w:szCs w:val="20"/>
              </w:rPr>
              <w:t>Июль</w:t>
            </w:r>
          </w:p>
          <w:p w:rsidR="00E90D98" w:rsidRPr="00E90D98" w:rsidRDefault="00E90D98" w:rsidP="00E90D98">
            <w:pPr>
              <w:jc w:val="center"/>
              <w:rPr>
                <w:rFonts w:ascii="Times New Roman" w:eastAsia="SimSun" w:hAnsi="Times New Roman"/>
                <w:sz w:val="20"/>
                <w:szCs w:val="20"/>
                <w:lang w:eastAsia="en-US"/>
              </w:rPr>
            </w:pPr>
            <w:r w:rsidRPr="00E90D98">
              <w:rPr>
                <w:rFonts w:ascii="Times New Roman" w:hAnsi="Times New Roman"/>
                <w:bCs/>
                <w:sz w:val="20"/>
                <w:szCs w:val="20"/>
              </w:rPr>
              <w:t>2022 год</w:t>
            </w:r>
          </w:p>
        </w:tc>
      </w:tr>
      <w:tr w:rsidR="00E90D98" w:rsidRPr="00E90D98" w:rsidTr="00E90D98">
        <w:trPr>
          <w:trHeight w:val="975"/>
        </w:trPr>
        <w:tc>
          <w:tcPr>
            <w:tcW w:w="566" w:type="dxa"/>
            <w:tcBorders>
              <w:top w:val="single" w:sz="4" w:space="0" w:color="auto"/>
              <w:left w:val="single" w:sz="4" w:space="0" w:color="auto"/>
              <w:bottom w:val="single" w:sz="4" w:space="0" w:color="auto"/>
              <w:right w:val="single" w:sz="4" w:space="0" w:color="auto"/>
            </w:tcBorders>
            <w:noWrap/>
            <w:vAlign w:val="center"/>
            <w:hideMark/>
          </w:tcPr>
          <w:p w:rsidR="00E90D98" w:rsidRPr="00E90D98" w:rsidRDefault="00E90D98" w:rsidP="00E90D98">
            <w:pPr>
              <w:spacing w:after="0" w:line="240" w:lineRule="auto"/>
              <w:jc w:val="center"/>
              <w:rPr>
                <w:rFonts w:ascii="Times New Roman" w:hAnsi="Times New Roman"/>
                <w:bCs/>
                <w:sz w:val="20"/>
                <w:szCs w:val="20"/>
              </w:rPr>
            </w:pPr>
            <w:r w:rsidRPr="00E90D98">
              <w:rPr>
                <w:rFonts w:ascii="Times New Roman" w:hAnsi="Times New Roman"/>
                <w:bCs/>
                <w:sz w:val="20"/>
                <w:szCs w:val="20"/>
              </w:rPr>
              <w:t>3.</w:t>
            </w:r>
          </w:p>
        </w:tc>
        <w:tc>
          <w:tcPr>
            <w:tcW w:w="2270" w:type="dxa"/>
            <w:tcBorders>
              <w:top w:val="single" w:sz="4" w:space="0" w:color="auto"/>
              <w:left w:val="nil"/>
              <w:bottom w:val="single" w:sz="4" w:space="0" w:color="auto"/>
              <w:right w:val="single" w:sz="4" w:space="0" w:color="auto"/>
            </w:tcBorders>
            <w:vAlign w:val="center"/>
            <w:hideMark/>
          </w:tcPr>
          <w:p w:rsidR="00E90D98" w:rsidRPr="00E90D98" w:rsidRDefault="00E90D98" w:rsidP="00E90D98">
            <w:pPr>
              <w:spacing w:after="0"/>
              <w:rPr>
                <w:rFonts w:ascii="Times New Roman" w:eastAsia="SimSun" w:hAnsi="Times New Roman"/>
                <w:bCs/>
                <w:sz w:val="20"/>
                <w:szCs w:val="20"/>
                <w:lang w:eastAsia="en-US"/>
              </w:rPr>
            </w:pPr>
            <w:r w:rsidRPr="00E90D98">
              <w:rPr>
                <w:rFonts w:ascii="Times New Roman" w:eastAsia="SimSun" w:hAnsi="Times New Roman"/>
                <w:bCs/>
                <w:sz w:val="20"/>
                <w:szCs w:val="20"/>
                <w:lang w:eastAsia="en-US"/>
              </w:rPr>
              <w:t xml:space="preserve">с.п. Сентябрьский </w:t>
            </w:r>
          </w:p>
          <w:p w:rsidR="00E90D98" w:rsidRPr="00E90D98" w:rsidRDefault="00E90D98" w:rsidP="00E90D98">
            <w:pPr>
              <w:spacing w:after="0"/>
              <w:rPr>
                <w:rFonts w:ascii="Times New Roman" w:eastAsia="SimSun" w:hAnsi="Times New Roman"/>
                <w:bCs/>
                <w:sz w:val="20"/>
                <w:szCs w:val="20"/>
                <w:lang w:eastAsia="en-US"/>
              </w:rPr>
            </w:pPr>
            <w:r w:rsidRPr="00E90D98">
              <w:rPr>
                <w:rFonts w:ascii="Times New Roman" w:eastAsia="SimSun" w:hAnsi="Times New Roman"/>
                <w:bCs/>
                <w:sz w:val="20"/>
                <w:szCs w:val="20"/>
                <w:lang w:eastAsia="en-US"/>
              </w:rPr>
              <w:t>Нефтеюганский район, ХМАО-Югра, 6283330</w:t>
            </w:r>
          </w:p>
        </w:tc>
        <w:tc>
          <w:tcPr>
            <w:tcW w:w="1559" w:type="dxa"/>
            <w:tcBorders>
              <w:top w:val="single" w:sz="4" w:space="0" w:color="auto"/>
              <w:left w:val="nil"/>
              <w:bottom w:val="single" w:sz="4" w:space="0" w:color="auto"/>
              <w:right w:val="single" w:sz="4" w:space="0" w:color="auto"/>
            </w:tcBorders>
            <w:vAlign w:val="center"/>
            <w:hideMark/>
          </w:tcPr>
          <w:p w:rsidR="00E90D98" w:rsidRPr="00E90D98" w:rsidRDefault="00E90D98" w:rsidP="00E90D98">
            <w:pPr>
              <w:spacing w:after="0" w:line="240" w:lineRule="auto"/>
              <w:jc w:val="center"/>
              <w:rPr>
                <w:rFonts w:ascii="Times New Roman" w:eastAsia="SimSun" w:hAnsi="Times New Roman"/>
                <w:bCs/>
                <w:sz w:val="20"/>
                <w:szCs w:val="20"/>
                <w:lang w:eastAsia="en-US"/>
              </w:rPr>
            </w:pPr>
            <w:r w:rsidRPr="00E90D98">
              <w:rPr>
                <w:rFonts w:ascii="Times New Roman" w:eastAsia="SimSun" w:hAnsi="Times New Roman"/>
                <w:bCs/>
                <w:sz w:val="20"/>
                <w:szCs w:val="20"/>
                <w:lang w:eastAsia="en-US"/>
              </w:rPr>
              <w:t>Сети ТВС</w:t>
            </w:r>
          </w:p>
        </w:tc>
        <w:tc>
          <w:tcPr>
            <w:tcW w:w="2977" w:type="dxa"/>
            <w:tcBorders>
              <w:top w:val="single" w:sz="4" w:space="0" w:color="auto"/>
              <w:left w:val="single" w:sz="4" w:space="0" w:color="auto"/>
              <w:bottom w:val="single" w:sz="4" w:space="0" w:color="auto"/>
              <w:right w:val="single" w:sz="4" w:space="0" w:color="auto"/>
            </w:tcBorders>
            <w:vAlign w:val="center"/>
            <w:hideMark/>
          </w:tcPr>
          <w:p w:rsidR="00E90D98" w:rsidRPr="00E90D98" w:rsidRDefault="00E90D98" w:rsidP="00E90D98">
            <w:pPr>
              <w:tabs>
                <w:tab w:val="left" w:pos="8686"/>
              </w:tabs>
              <w:spacing w:after="0"/>
              <w:jc w:val="center"/>
              <w:rPr>
                <w:rFonts w:ascii="Times New Roman" w:eastAsia="SimSun" w:hAnsi="Times New Roman"/>
                <w:sz w:val="20"/>
                <w:szCs w:val="20"/>
                <w:lang w:eastAsia="en-US"/>
              </w:rPr>
            </w:pPr>
            <w:r w:rsidRPr="00E90D98">
              <w:rPr>
                <w:rFonts w:ascii="Times New Roman" w:eastAsia="SimSun" w:hAnsi="Times New Roman"/>
                <w:sz w:val="20"/>
                <w:szCs w:val="20"/>
                <w:lang w:eastAsia="en-US"/>
              </w:rPr>
              <w:t>от Тк-1/1 до КНС, магазин «Дина» отопление в (2-х труб. исч) 84м, ХВС -84 м</w:t>
            </w:r>
          </w:p>
        </w:tc>
        <w:tc>
          <w:tcPr>
            <w:tcW w:w="1560" w:type="dxa"/>
            <w:tcBorders>
              <w:top w:val="single" w:sz="4" w:space="0" w:color="auto"/>
              <w:left w:val="nil"/>
              <w:bottom w:val="single" w:sz="4" w:space="0" w:color="auto"/>
              <w:right w:val="single" w:sz="4" w:space="0" w:color="auto"/>
            </w:tcBorders>
            <w:vAlign w:val="center"/>
            <w:hideMark/>
          </w:tcPr>
          <w:p w:rsidR="00E90D98" w:rsidRPr="00E90D98" w:rsidRDefault="00E90D98" w:rsidP="00E90D98">
            <w:pPr>
              <w:spacing w:after="0" w:line="240" w:lineRule="auto"/>
              <w:jc w:val="center"/>
              <w:rPr>
                <w:rFonts w:ascii="Times New Roman" w:hAnsi="Times New Roman"/>
                <w:bCs/>
                <w:sz w:val="20"/>
                <w:szCs w:val="20"/>
              </w:rPr>
            </w:pPr>
            <w:r w:rsidRPr="00E90D98">
              <w:rPr>
                <w:rFonts w:ascii="Times New Roman" w:hAnsi="Times New Roman"/>
                <w:bCs/>
                <w:sz w:val="20"/>
                <w:szCs w:val="20"/>
              </w:rPr>
              <w:t>2020 год</w:t>
            </w:r>
          </w:p>
        </w:tc>
        <w:tc>
          <w:tcPr>
            <w:tcW w:w="1275" w:type="dxa"/>
            <w:tcBorders>
              <w:top w:val="single" w:sz="4" w:space="0" w:color="auto"/>
              <w:left w:val="nil"/>
              <w:bottom w:val="single" w:sz="4" w:space="0" w:color="auto"/>
              <w:right w:val="single" w:sz="4" w:space="0" w:color="auto"/>
            </w:tcBorders>
            <w:hideMark/>
          </w:tcPr>
          <w:p w:rsidR="00E90D98" w:rsidRPr="00E90D98" w:rsidRDefault="00E90D98" w:rsidP="00E90D98">
            <w:pPr>
              <w:jc w:val="center"/>
              <w:rPr>
                <w:rFonts w:ascii="Times New Roman" w:hAnsi="Times New Roman"/>
                <w:bCs/>
                <w:sz w:val="20"/>
                <w:szCs w:val="20"/>
              </w:rPr>
            </w:pPr>
            <w:r w:rsidRPr="00E90D98">
              <w:rPr>
                <w:rFonts w:ascii="Times New Roman" w:hAnsi="Times New Roman"/>
                <w:bCs/>
                <w:sz w:val="20"/>
                <w:szCs w:val="20"/>
              </w:rPr>
              <w:t>Июль</w:t>
            </w:r>
          </w:p>
          <w:p w:rsidR="00E90D98" w:rsidRPr="00E90D98" w:rsidRDefault="00E90D98" w:rsidP="00E90D98">
            <w:pPr>
              <w:jc w:val="center"/>
              <w:rPr>
                <w:rFonts w:ascii="Times New Roman" w:eastAsia="SimSun" w:hAnsi="Times New Roman"/>
                <w:sz w:val="20"/>
                <w:szCs w:val="20"/>
                <w:lang w:eastAsia="en-US"/>
              </w:rPr>
            </w:pPr>
            <w:r w:rsidRPr="00E90D98">
              <w:rPr>
                <w:rFonts w:ascii="Times New Roman" w:hAnsi="Times New Roman"/>
                <w:bCs/>
                <w:sz w:val="20"/>
                <w:szCs w:val="20"/>
              </w:rPr>
              <w:t>2022 год</w:t>
            </w:r>
          </w:p>
        </w:tc>
      </w:tr>
      <w:tr w:rsidR="00E90D98" w:rsidRPr="00E90D98" w:rsidTr="00E90D98">
        <w:trPr>
          <w:trHeight w:val="975"/>
        </w:trPr>
        <w:tc>
          <w:tcPr>
            <w:tcW w:w="566" w:type="dxa"/>
            <w:tcBorders>
              <w:top w:val="single" w:sz="4" w:space="0" w:color="auto"/>
              <w:left w:val="single" w:sz="4" w:space="0" w:color="auto"/>
              <w:bottom w:val="single" w:sz="4" w:space="0" w:color="auto"/>
              <w:right w:val="single" w:sz="4" w:space="0" w:color="auto"/>
            </w:tcBorders>
            <w:noWrap/>
            <w:vAlign w:val="center"/>
            <w:hideMark/>
          </w:tcPr>
          <w:p w:rsidR="00E90D98" w:rsidRPr="00E90D98" w:rsidRDefault="00E90D98" w:rsidP="00E90D98">
            <w:pPr>
              <w:spacing w:after="0" w:line="240" w:lineRule="auto"/>
              <w:jc w:val="center"/>
              <w:rPr>
                <w:rFonts w:ascii="Times New Roman" w:hAnsi="Times New Roman"/>
                <w:bCs/>
                <w:sz w:val="20"/>
                <w:szCs w:val="20"/>
              </w:rPr>
            </w:pPr>
            <w:r w:rsidRPr="00E90D98">
              <w:rPr>
                <w:rFonts w:ascii="Times New Roman" w:hAnsi="Times New Roman"/>
                <w:bCs/>
                <w:sz w:val="20"/>
                <w:szCs w:val="20"/>
              </w:rPr>
              <w:t>4.</w:t>
            </w:r>
          </w:p>
        </w:tc>
        <w:tc>
          <w:tcPr>
            <w:tcW w:w="2270" w:type="dxa"/>
            <w:tcBorders>
              <w:top w:val="single" w:sz="4" w:space="0" w:color="auto"/>
              <w:left w:val="nil"/>
              <w:bottom w:val="single" w:sz="4" w:space="0" w:color="auto"/>
              <w:right w:val="single" w:sz="4" w:space="0" w:color="auto"/>
            </w:tcBorders>
            <w:vAlign w:val="center"/>
            <w:hideMark/>
          </w:tcPr>
          <w:p w:rsidR="00E90D98" w:rsidRPr="00E90D98" w:rsidRDefault="00E90D98" w:rsidP="00E90D98">
            <w:pPr>
              <w:spacing w:after="0"/>
              <w:rPr>
                <w:rFonts w:ascii="Times New Roman" w:eastAsia="SimSun" w:hAnsi="Times New Roman"/>
                <w:bCs/>
                <w:sz w:val="20"/>
                <w:szCs w:val="20"/>
                <w:lang w:eastAsia="en-US"/>
              </w:rPr>
            </w:pPr>
            <w:r w:rsidRPr="00E90D98">
              <w:rPr>
                <w:rFonts w:ascii="Times New Roman" w:eastAsia="SimSun" w:hAnsi="Times New Roman"/>
                <w:bCs/>
                <w:sz w:val="20"/>
                <w:szCs w:val="20"/>
                <w:lang w:eastAsia="en-US"/>
              </w:rPr>
              <w:t xml:space="preserve">с.п. Сентябрьский </w:t>
            </w:r>
          </w:p>
          <w:p w:rsidR="00E90D98" w:rsidRPr="00E90D98" w:rsidRDefault="00E90D98" w:rsidP="00E90D98">
            <w:pPr>
              <w:spacing w:after="0"/>
              <w:rPr>
                <w:rFonts w:ascii="Times New Roman" w:eastAsia="SimSun" w:hAnsi="Times New Roman"/>
                <w:bCs/>
                <w:sz w:val="20"/>
                <w:szCs w:val="20"/>
                <w:lang w:eastAsia="en-US"/>
              </w:rPr>
            </w:pPr>
            <w:r w:rsidRPr="00E90D98">
              <w:rPr>
                <w:rFonts w:ascii="Times New Roman" w:eastAsia="SimSun" w:hAnsi="Times New Roman"/>
                <w:bCs/>
                <w:sz w:val="20"/>
                <w:szCs w:val="20"/>
                <w:lang w:eastAsia="en-US"/>
              </w:rPr>
              <w:t>Нефтеюганский район, ХМАО-Югра, 6283330</w:t>
            </w:r>
          </w:p>
        </w:tc>
        <w:tc>
          <w:tcPr>
            <w:tcW w:w="1559" w:type="dxa"/>
            <w:tcBorders>
              <w:top w:val="single" w:sz="4" w:space="0" w:color="auto"/>
              <w:left w:val="nil"/>
              <w:bottom w:val="single" w:sz="4" w:space="0" w:color="auto"/>
              <w:right w:val="single" w:sz="4" w:space="0" w:color="auto"/>
            </w:tcBorders>
            <w:vAlign w:val="center"/>
            <w:hideMark/>
          </w:tcPr>
          <w:p w:rsidR="00E90D98" w:rsidRPr="00E90D98" w:rsidRDefault="00E90D98" w:rsidP="00E90D98">
            <w:pPr>
              <w:spacing w:after="0" w:line="240" w:lineRule="auto"/>
              <w:jc w:val="center"/>
              <w:rPr>
                <w:rFonts w:ascii="Times New Roman" w:eastAsia="SimSun" w:hAnsi="Times New Roman"/>
                <w:bCs/>
                <w:sz w:val="20"/>
                <w:szCs w:val="20"/>
                <w:lang w:eastAsia="en-US"/>
              </w:rPr>
            </w:pPr>
            <w:r w:rsidRPr="00E90D98">
              <w:rPr>
                <w:rFonts w:ascii="Times New Roman" w:eastAsia="SimSun" w:hAnsi="Times New Roman"/>
                <w:bCs/>
                <w:sz w:val="20"/>
                <w:szCs w:val="20"/>
                <w:lang w:eastAsia="en-US"/>
              </w:rPr>
              <w:t>Водопроводная сеть</w:t>
            </w:r>
          </w:p>
        </w:tc>
        <w:tc>
          <w:tcPr>
            <w:tcW w:w="2977" w:type="dxa"/>
            <w:tcBorders>
              <w:top w:val="single" w:sz="4" w:space="0" w:color="auto"/>
              <w:left w:val="single" w:sz="4" w:space="0" w:color="auto"/>
              <w:bottom w:val="single" w:sz="4" w:space="0" w:color="auto"/>
              <w:right w:val="single" w:sz="4" w:space="0" w:color="auto"/>
            </w:tcBorders>
            <w:vAlign w:val="center"/>
            <w:hideMark/>
          </w:tcPr>
          <w:p w:rsidR="00E90D98" w:rsidRPr="00E90D98" w:rsidRDefault="00E90D98" w:rsidP="00E90D98">
            <w:pPr>
              <w:tabs>
                <w:tab w:val="left" w:pos="8686"/>
              </w:tabs>
              <w:spacing w:after="0"/>
              <w:jc w:val="center"/>
              <w:rPr>
                <w:rFonts w:ascii="Times New Roman" w:eastAsia="SimSun" w:hAnsi="Times New Roman"/>
                <w:sz w:val="20"/>
                <w:szCs w:val="20"/>
                <w:lang w:eastAsia="en-US"/>
              </w:rPr>
            </w:pPr>
            <w:r w:rsidRPr="00E90D98">
              <w:rPr>
                <w:rFonts w:ascii="Times New Roman" w:eastAsia="SimSun" w:hAnsi="Times New Roman"/>
                <w:sz w:val="20"/>
                <w:szCs w:val="20"/>
                <w:lang w:eastAsia="en-US"/>
              </w:rPr>
              <w:t>От ТК-16 до ТК-8, ХВС 175м</w:t>
            </w:r>
          </w:p>
        </w:tc>
        <w:tc>
          <w:tcPr>
            <w:tcW w:w="1560" w:type="dxa"/>
            <w:tcBorders>
              <w:top w:val="single" w:sz="4" w:space="0" w:color="auto"/>
              <w:left w:val="nil"/>
              <w:bottom w:val="single" w:sz="4" w:space="0" w:color="auto"/>
              <w:right w:val="single" w:sz="4" w:space="0" w:color="auto"/>
            </w:tcBorders>
            <w:vAlign w:val="center"/>
            <w:hideMark/>
          </w:tcPr>
          <w:p w:rsidR="00E90D98" w:rsidRPr="00E90D98" w:rsidRDefault="00E90D98" w:rsidP="00E90D98">
            <w:pPr>
              <w:spacing w:after="0" w:line="240" w:lineRule="auto"/>
              <w:jc w:val="center"/>
              <w:rPr>
                <w:rFonts w:ascii="Times New Roman" w:hAnsi="Times New Roman"/>
                <w:bCs/>
                <w:sz w:val="20"/>
                <w:szCs w:val="20"/>
              </w:rPr>
            </w:pPr>
            <w:r w:rsidRPr="00E90D98">
              <w:rPr>
                <w:rFonts w:ascii="Times New Roman" w:hAnsi="Times New Roman"/>
                <w:bCs/>
                <w:sz w:val="20"/>
                <w:szCs w:val="20"/>
              </w:rPr>
              <w:t>2020 год</w:t>
            </w:r>
          </w:p>
        </w:tc>
        <w:tc>
          <w:tcPr>
            <w:tcW w:w="1275" w:type="dxa"/>
            <w:tcBorders>
              <w:top w:val="single" w:sz="4" w:space="0" w:color="auto"/>
              <w:left w:val="nil"/>
              <w:bottom w:val="single" w:sz="4" w:space="0" w:color="auto"/>
              <w:right w:val="single" w:sz="4" w:space="0" w:color="auto"/>
            </w:tcBorders>
            <w:hideMark/>
          </w:tcPr>
          <w:p w:rsidR="00E90D98" w:rsidRPr="00E90D98" w:rsidRDefault="00E90D98" w:rsidP="00E90D98">
            <w:pPr>
              <w:jc w:val="center"/>
              <w:rPr>
                <w:rFonts w:ascii="Times New Roman" w:hAnsi="Times New Roman"/>
                <w:bCs/>
                <w:sz w:val="20"/>
                <w:szCs w:val="20"/>
              </w:rPr>
            </w:pPr>
            <w:r w:rsidRPr="00E90D98">
              <w:rPr>
                <w:rFonts w:ascii="Times New Roman" w:hAnsi="Times New Roman"/>
                <w:bCs/>
                <w:sz w:val="20"/>
                <w:szCs w:val="20"/>
              </w:rPr>
              <w:t>Июль</w:t>
            </w:r>
          </w:p>
          <w:p w:rsidR="00E90D98" w:rsidRPr="00E90D98" w:rsidRDefault="00E90D98" w:rsidP="00E90D98">
            <w:pPr>
              <w:jc w:val="center"/>
              <w:rPr>
                <w:rFonts w:ascii="Times New Roman" w:eastAsia="SimSun" w:hAnsi="Times New Roman"/>
                <w:sz w:val="20"/>
                <w:szCs w:val="20"/>
                <w:lang w:eastAsia="en-US"/>
              </w:rPr>
            </w:pPr>
            <w:r w:rsidRPr="00E90D98">
              <w:rPr>
                <w:rFonts w:ascii="Times New Roman" w:hAnsi="Times New Roman"/>
                <w:bCs/>
                <w:sz w:val="20"/>
                <w:szCs w:val="20"/>
              </w:rPr>
              <w:t>2022 год</w:t>
            </w:r>
          </w:p>
        </w:tc>
      </w:tr>
      <w:tr w:rsidR="00E90D98" w:rsidRPr="00E90D98" w:rsidTr="00E90D98">
        <w:trPr>
          <w:trHeight w:val="975"/>
        </w:trPr>
        <w:tc>
          <w:tcPr>
            <w:tcW w:w="566" w:type="dxa"/>
            <w:tcBorders>
              <w:top w:val="single" w:sz="4" w:space="0" w:color="auto"/>
              <w:left w:val="single" w:sz="4" w:space="0" w:color="auto"/>
              <w:bottom w:val="single" w:sz="4" w:space="0" w:color="auto"/>
              <w:right w:val="single" w:sz="4" w:space="0" w:color="auto"/>
            </w:tcBorders>
            <w:noWrap/>
            <w:vAlign w:val="center"/>
            <w:hideMark/>
          </w:tcPr>
          <w:p w:rsidR="00E90D98" w:rsidRPr="00E90D98" w:rsidRDefault="00E90D98" w:rsidP="00E90D98">
            <w:pPr>
              <w:spacing w:after="0" w:line="240" w:lineRule="auto"/>
              <w:jc w:val="center"/>
              <w:rPr>
                <w:rFonts w:ascii="Times New Roman" w:hAnsi="Times New Roman"/>
                <w:bCs/>
                <w:sz w:val="20"/>
                <w:szCs w:val="20"/>
              </w:rPr>
            </w:pPr>
            <w:r w:rsidRPr="00E90D98">
              <w:rPr>
                <w:rFonts w:ascii="Times New Roman" w:hAnsi="Times New Roman"/>
                <w:bCs/>
                <w:sz w:val="20"/>
                <w:szCs w:val="20"/>
              </w:rPr>
              <w:t>5.</w:t>
            </w:r>
          </w:p>
        </w:tc>
        <w:tc>
          <w:tcPr>
            <w:tcW w:w="2270" w:type="dxa"/>
            <w:tcBorders>
              <w:top w:val="single" w:sz="4" w:space="0" w:color="auto"/>
              <w:left w:val="nil"/>
              <w:bottom w:val="single" w:sz="4" w:space="0" w:color="auto"/>
              <w:right w:val="single" w:sz="4" w:space="0" w:color="auto"/>
            </w:tcBorders>
            <w:vAlign w:val="center"/>
            <w:hideMark/>
          </w:tcPr>
          <w:p w:rsidR="00E90D98" w:rsidRPr="00E90D98" w:rsidRDefault="00E90D98" w:rsidP="00E90D98">
            <w:pPr>
              <w:spacing w:after="0"/>
              <w:rPr>
                <w:rFonts w:ascii="Times New Roman" w:eastAsia="SimSun" w:hAnsi="Times New Roman"/>
                <w:bCs/>
                <w:sz w:val="20"/>
                <w:szCs w:val="20"/>
                <w:lang w:eastAsia="en-US"/>
              </w:rPr>
            </w:pPr>
            <w:r w:rsidRPr="00E90D98">
              <w:rPr>
                <w:rFonts w:ascii="Times New Roman" w:eastAsia="SimSun" w:hAnsi="Times New Roman"/>
                <w:bCs/>
                <w:sz w:val="20"/>
                <w:szCs w:val="20"/>
                <w:lang w:eastAsia="en-US"/>
              </w:rPr>
              <w:t xml:space="preserve">с.п. Сентябрьский </w:t>
            </w:r>
          </w:p>
          <w:p w:rsidR="00E90D98" w:rsidRPr="00E90D98" w:rsidRDefault="00E90D98" w:rsidP="00E90D98">
            <w:pPr>
              <w:spacing w:after="0"/>
              <w:rPr>
                <w:rFonts w:ascii="Times New Roman" w:eastAsia="SimSun" w:hAnsi="Times New Roman"/>
                <w:bCs/>
                <w:sz w:val="20"/>
                <w:szCs w:val="20"/>
                <w:lang w:eastAsia="en-US"/>
              </w:rPr>
            </w:pPr>
            <w:r w:rsidRPr="00E90D98">
              <w:rPr>
                <w:rFonts w:ascii="Times New Roman" w:eastAsia="SimSun" w:hAnsi="Times New Roman"/>
                <w:bCs/>
                <w:sz w:val="20"/>
                <w:szCs w:val="20"/>
                <w:lang w:eastAsia="en-US"/>
              </w:rPr>
              <w:t>Нефтеюганский район, ХМАО-Югра, 6283330</w:t>
            </w:r>
          </w:p>
        </w:tc>
        <w:tc>
          <w:tcPr>
            <w:tcW w:w="1559" w:type="dxa"/>
            <w:tcBorders>
              <w:top w:val="single" w:sz="4" w:space="0" w:color="auto"/>
              <w:left w:val="nil"/>
              <w:bottom w:val="single" w:sz="4" w:space="0" w:color="auto"/>
              <w:right w:val="single" w:sz="4" w:space="0" w:color="auto"/>
            </w:tcBorders>
            <w:vAlign w:val="center"/>
            <w:hideMark/>
          </w:tcPr>
          <w:p w:rsidR="00E90D98" w:rsidRPr="00E90D98" w:rsidRDefault="00E90D98" w:rsidP="00E90D98">
            <w:pPr>
              <w:spacing w:after="0" w:line="240" w:lineRule="auto"/>
              <w:jc w:val="center"/>
              <w:rPr>
                <w:rFonts w:ascii="Times New Roman" w:eastAsia="SimSun" w:hAnsi="Times New Roman"/>
                <w:bCs/>
                <w:sz w:val="20"/>
                <w:szCs w:val="20"/>
                <w:lang w:eastAsia="en-US"/>
              </w:rPr>
            </w:pPr>
            <w:r w:rsidRPr="00E90D98">
              <w:rPr>
                <w:rFonts w:ascii="Times New Roman" w:eastAsia="SimSun" w:hAnsi="Times New Roman"/>
                <w:bCs/>
                <w:sz w:val="20"/>
                <w:szCs w:val="20"/>
                <w:lang w:eastAsia="en-US"/>
              </w:rPr>
              <w:t>Сети ТВС</w:t>
            </w:r>
          </w:p>
        </w:tc>
        <w:tc>
          <w:tcPr>
            <w:tcW w:w="2977" w:type="dxa"/>
            <w:tcBorders>
              <w:top w:val="single" w:sz="4" w:space="0" w:color="auto"/>
              <w:left w:val="single" w:sz="4" w:space="0" w:color="auto"/>
              <w:bottom w:val="single" w:sz="4" w:space="0" w:color="auto"/>
              <w:right w:val="single" w:sz="4" w:space="0" w:color="auto"/>
            </w:tcBorders>
            <w:vAlign w:val="center"/>
            <w:hideMark/>
          </w:tcPr>
          <w:p w:rsidR="00E90D98" w:rsidRPr="00E90D98" w:rsidRDefault="00E90D98" w:rsidP="00E90D98">
            <w:pPr>
              <w:tabs>
                <w:tab w:val="left" w:pos="8686"/>
              </w:tabs>
              <w:spacing w:after="0"/>
              <w:jc w:val="center"/>
              <w:rPr>
                <w:rFonts w:ascii="Times New Roman" w:eastAsia="SimSun" w:hAnsi="Times New Roman"/>
                <w:sz w:val="20"/>
                <w:szCs w:val="20"/>
                <w:lang w:eastAsia="en-US"/>
              </w:rPr>
            </w:pPr>
            <w:r w:rsidRPr="00E90D98">
              <w:rPr>
                <w:rFonts w:ascii="Times New Roman" w:eastAsia="SimSun" w:hAnsi="Times New Roman"/>
                <w:sz w:val="20"/>
                <w:szCs w:val="20"/>
                <w:lang w:eastAsia="en-US"/>
              </w:rPr>
              <w:t>От ТК-3 до ввода в дом №12б 6м</w:t>
            </w:r>
          </w:p>
        </w:tc>
        <w:tc>
          <w:tcPr>
            <w:tcW w:w="1560" w:type="dxa"/>
            <w:tcBorders>
              <w:top w:val="single" w:sz="4" w:space="0" w:color="auto"/>
              <w:left w:val="nil"/>
              <w:bottom w:val="single" w:sz="4" w:space="0" w:color="auto"/>
              <w:right w:val="single" w:sz="4" w:space="0" w:color="auto"/>
            </w:tcBorders>
            <w:vAlign w:val="center"/>
            <w:hideMark/>
          </w:tcPr>
          <w:p w:rsidR="00E90D98" w:rsidRPr="00E90D98" w:rsidRDefault="00E90D98" w:rsidP="00E90D98">
            <w:pPr>
              <w:spacing w:after="0" w:line="240" w:lineRule="auto"/>
              <w:jc w:val="center"/>
              <w:rPr>
                <w:rFonts w:ascii="Times New Roman" w:hAnsi="Times New Roman"/>
                <w:bCs/>
                <w:sz w:val="20"/>
                <w:szCs w:val="20"/>
              </w:rPr>
            </w:pPr>
            <w:r w:rsidRPr="00E90D98">
              <w:rPr>
                <w:rFonts w:ascii="Times New Roman" w:hAnsi="Times New Roman"/>
                <w:bCs/>
                <w:sz w:val="20"/>
                <w:szCs w:val="20"/>
              </w:rPr>
              <w:t>Декабрь 2021 год</w:t>
            </w:r>
          </w:p>
        </w:tc>
        <w:tc>
          <w:tcPr>
            <w:tcW w:w="1275" w:type="dxa"/>
            <w:tcBorders>
              <w:top w:val="single" w:sz="4" w:space="0" w:color="auto"/>
              <w:left w:val="nil"/>
              <w:bottom w:val="single" w:sz="4" w:space="0" w:color="auto"/>
              <w:right w:val="single" w:sz="4" w:space="0" w:color="auto"/>
            </w:tcBorders>
            <w:hideMark/>
          </w:tcPr>
          <w:p w:rsidR="00E90D98" w:rsidRPr="00E90D98" w:rsidRDefault="00E90D98" w:rsidP="00E90D98">
            <w:pPr>
              <w:ind w:left="-251" w:firstLine="251"/>
              <w:jc w:val="center"/>
              <w:rPr>
                <w:rFonts w:ascii="Times New Roman" w:hAnsi="Times New Roman"/>
                <w:bCs/>
                <w:sz w:val="20"/>
                <w:szCs w:val="20"/>
              </w:rPr>
            </w:pPr>
            <w:r w:rsidRPr="00E90D98">
              <w:rPr>
                <w:rFonts w:ascii="Times New Roman" w:hAnsi="Times New Roman"/>
                <w:bCs/>
                <w:sz w:val="20"/>
                <w:szCs w:val="20"/>
              </w:rPr>
              <w:t>Декабрь 2022</w:t>
            </w:r>
          </w:p>
        </w:tc>
      </w:tr>
      <w:tr w:rsidR="00E90D98" w:rsidRPr="00E90D98" w:rsidTr="00E90D98">
        <w:trPr>
          <w:trHeight w:val="975"/>
        </w:trPr>
        <w:tc>
          <w:tcPr>
            <w:tcW w:w="566" w:type="dxa"/>
            <w:tcBorders>
              <w:top w:val="single" w:sz="4" w:space="0" w:color="auto"/>
              <w:left w:val="single" w:sz="4" w:space="0" w:color="auto"/>
              <w:bottom w:val="single" w:sz="4" w:space="0" w:color="auto"/>
              <w:right w:val="single" w:sz="4" w:space="0" w:color="auto"/>
            </w:tcBorders>
            <w:noWrap/>
            <w:vAlign w:val="center"/>
            <w:hideMark/>
          </w:tcPr>
          <w:p w:rsidR="00E90D98" w:rsidRPr="00E90D98" w:rsidRDefault="00E90D98" w:rsidP="00E90D98">
            <w:pPr>
              <w:spacing w:after="0" w:line="240" w:lineRule="auto"/>
              <w:jc w:val="center"/>
              <w:rPr>
                <w:rFonts w:ascii="Times New Roman" w:hAnsi="Times New Roman"/>
                <w:bCs/>
                <w:sz w:val="20"/>
                <w:szCs w:val="20"/>
              </w:rPr>
            </w:pPr>
            <w:r w:rsidRPr="00E90D98">
              <w:rPr>
                <w:rFonts w:ascii="Times New Roman" w:hAnsi="Times New Roman"/>
                <w:bCs/>
                <w:sz w:val="20"/>
                <w:szCs w:val="20"/>
              </w:rPr>
              <w:t>6.</w:t>
            </w:r>
          </w:p>
        </w:tc>
        <w:tc>
          <w:tcPr>
            <w:tcW w:w="2270" w:type="dxa"/>
            <w:tcBorders>
              <w:top w:val="single" w:sz="4" w:space="0" w:color="auto"/>
              <w:left w:val="nil"/>
              <w:bottom w:val="single" w:sz="4" w:space="0" w:color="auto"/>
              <w:right w:val="single" w:sz="4" w:space="0" w:color="auto"/>
            </w:tcBorders>
            <w:vAlign w:val="center"/>
            <w:hideMark/>
          </w:tcPr>
          <w:p w:rsidR="00E90D98" w:rsidRPr="00E90D98" w:rsidRDefault="00E90D98" w:rsidP="00E90D98">
            <w:pPr>
              <w:spacing w:after="0"/>
              <w:rPr>
                <w:rFonts w:ascii="Times New Roman" w:eastAsia="SimSun" w:hAnsi="Times New Roman"/>
                <w:bCs/>
                <w:sz w:val="20"/>
                <w:szCs w:val="20"/>
                <w:lang w:eastAsia="en-US"/>
              </w:rPr>
            </w:pPr>
            <w:r w:rsidRPr="00E90D98">
              <w:rPr>
                <w:rFonts w:ascii="Times New Roman" w:eastAsia="SimSun" w:hAnsi="Times New Roman"/>
                <w:bCs/>
                <w:sz w:val="20"/>
                <w:szCs w:val="20"/>
                <w:lang w:eastAsia="en-US"/>
              </w:rPr>
              <w:t xml:space="preserve">с.п. Сентябрьский </w:t>
            </w:r>
          </w:p>
          <w:p w:rsidR="00E90D98" w:rsidRPr="00E90D98" w:rsidRDefault="00E90D98" w:rsidP="00E90D98">
            <w:pPr>
              <w:spacing w:after="0"/>
              <w:rPr>
                <w:rFonts w:ascii="Times New Roman" w:eastAsia="SimSun" w:hAnsi="Times New Roman"/>
                <w:bCs/>
                <w:sz w:val="20"/>
                <w:szCs w:val="20"/>
                <w:lang w:eastAsia="en-US"/>
              </w:rPr>
            </w:pPr>
            <w:r w:rsidRPr="00E90D98">
              <w:rPr>
                <w:rFonts w:ascii="Times New Roman" w:eastAsia="SimSun" w:hAnsi="Times New Roman"/>
                <w:bCs/>
                <w:sz w:val="20"/>
                <w:szCs w:val="20"/>
                <w:lang w:eastAsia="en-US"/>
              </w:rPr>
              <w:t>Нефтеюганский район, ХМАО-Югра, 6283330</w:t>
            </w:r>
          </w:p>
        </w:tc>
        <w:tc>
          <w:tcPr>
            <w:tcW w:w="1559" w:type="dxa"/>
            <w:tcBorders>
              <w:top w:val="single" w:sz="4" w:space="0" w:color="auto"/>
              <w:left w:val="nil"/>
              <w:bottom w:val="single" w:sz="4" w:space="0" w:color="auto"/>
              <w:right w:val="single" w:sz="4" w:space="0" w:color="auto"/>
            </w:tcBorders>
            <w:vAlign w:val="center"/>
            <w:hideMark/>
          </w:tcPr>
          <w:p w:rsidR="00E90D98" w:rsidRPr="00E90D98" w:rsidRDefault="00E90D98" w:rsidP="00E90D98">
            <w:pPr>
              <w:spacing w:after="0" w:line="240" w:lineRule="auto"/>
              <w:jc w:val="center"/>
              <w:rPr>
                <w:rFonts w:ascii="Times New Roman" w:eastAsia="SimSun" w:hAnsi="Times New Roman"/>
                <w:bCs/>
                <w:sz w:val="20"/>
                <w:szCs w:val="20"/>
                <w:lang w:eastAsia="en-US"/>
              </w:rPr>
            </w:pPr>
            <w:r w:rsidRPr="00E90D98">
              <w:rPr>
                <w:rFonts w:ascii="Times New Roman" w:eastAsia="SimSun" w:hAnsi="Times New Roman"/>
                <w:bCs/>
                <w:sz w:val="20"/>
                <w:szCs w:val="20"/>
                <w:lang w:eastAsia="en-US"/>
              </w:rPr>
              <w:t>Сети ТВС</w:t>
            </w:r>
          </w:p>
        </w:tc>
        <w:tc>
          <w:tcPr>
            <w:tcW w:w="2977" w:type="dxa"/>
            <w:tcBorders>
              <w:top w:val="single" w:sz="4" w:space="0" w:color="auto"/>
              <w:left w:val="single" w:sz="4" w:space="0" w:color="auto"/>
              <w:bottom w:val="single" w:sz="4" w:space="0" w:color="auto"/>
              <w:right w:val="single" w:sz="4" w:space="0" w:color="auto"/>
            </w:tcBorders>
            <w:vAlign w:val="center"/>
            <w:hideMark/>
          </w:tcPr>
          <w:p w:rsidR="00E90D98" w:rsidRPr="00E90D98" w:rsidRDefault="00E90D98" w:rsidP="00E90D98">
            <w:pPr>
              <w:tabs>
                <w:tab w:val="left" w:pos="8686"/>
              </w:tabs>
              <w:spacing w:after="0"/>
              <w:jc w:val="center"/>
              <w:rPr>
                <w:rFonts w:ascii="Times New Roman" w:eastAsia="SimSun" w:hAnsi="Times New Roman"/>
                <w:sz w:val="20"/>
                <w:szCs w:val="20"/>
                <w:lang w:eastAsia="en-US"/>
              </w:rPr>
            </w:pPr>
            <w:r w:rsidRPr="00E90D98">
              <w:rPr>
                <w:rFonts w:ascii="Times New Roman" w:eastAsia="SimSun" w:hAnsi="Times New Roman"/>
                <w:sz w:val="20"/>
                <w:szCs w:val="20"/>
                <w:lang w:eastAsia="en-US"/>
              </w:rPr>
              <w:t>От ТК-5/1 до ТК 5/2 до ввода в дом №28 а 38м</w:t>
            </w:r>
          </w:p>
        </w:tc>
        <w:tc>
          <w:tcPr>
            <w:tcW w:w="1560" w:type="dxa"/>
            <w:tcBorders>
              <w:top w:val="single" w:sz="4" w:space="0" w:color="auto"/>
              <w:left w:val="nil"/>
              <w:bottom w:val="single" w:sz="4" w:space="0" w:color="auto"/>
              <w:right w:val="single" w:sz="4" w:space="0" w:color="auto"/>
            </w:tcBorders>
            <w:vAlign w:val="center"/>
            <w:hideMark/>
          </w:tcPr>
          <w:p w:rsidR="00E90D98" w:rsidRPr="00E90D98" w:rsidRDefault="00E90D98" w:rsidP="00E90D98">
            <w:pPr>
              <w:spacing w:after="0" w:line="240" w:lineRule="auto"/>
              <w:jc w:val="center"/>
              <w:rPr>
                <w:rFonts w:ascii="Times New Roman" w:hAnsi="Times New Roman"/>
                <w:bCs/>
                <w:sz w:val="20"/>
                <w:szCs w:val="20"/>
              </w:rPr>
            </w:pPr>
            <w:r w:rsidRPr="00E90D98">
              <w:rPr>
                <w:rFonts w:ascii="Times New Roman" w:hAnsi="Times New Roman"/>
                <w:bCs/>
                <w:sz w:val="20"/>
                <w:szCs w:val="20"/>
              </w:rPr>
              <w:t>Декабрь 2021</w:t>
            </w:r>
          </w:p>
        </w:tc>
        <w:tc>
          <w:tcPr>
            <w:tcW w:w="1275" w:type="dxa"/>
            <w:tcBorders>
              <w:top w:val="single" w:sz="4" w:space="0" w:color="auto"/>
              <w:left w:val="nil"/>
              <w:bottom w:val="single" w:sz="4" w:space="0" w:color="auto"/>
              <w:right w:val="single" w:sz="4" w:space="0" w:color="auto"/>
            </w:tcBorders>
          </w:tcPr>
          <w:p w:rsidR="00E90D98" w:rsidRPr="00E90D98" w:rsidRDefault="00E90D98" w:rsidP="00E90D98">
            <w:pPr>
              <w:jc w:val="center"/>
              <w:rPr>
                <w:rFonts w:ascii="Times New Roman" w:hAnsi="Times New Roman"/>
                <w:bCs/>
                <w:sz w:val="20"/>
                <w:szCs w:val="20"/>
              </w:rPr>
            </w:pPr>
          </w:p>
          <w:p w:rsidR="00E90D98" w:rsidRPr="00E90D98" w:rsidRDefault="00E90D98" w:rsidP="00E90D98">
            <w:pPr>
              <w:jc w:val="center"/>
              <w:rPr>
                <w:rFonts w:ascii="Times New Roman" w:hAnsi="Times New Roman"/>
                <w:bCs/>
                <w:sz w:val="20"/>
                <w:szCs w:val="20"/>
              </w:rPr>
            </w:pPr>
            <w:r w:rsidRPr="00E90D98">
              <w:rPr>
                <w:rFonts w:ascii="Times New Roman" w:hAnsi="Times New Roman"/>
                <w:bCs/>
                <w:sz w:val="20"/>
                <w:szCs w:val="20"/>
              </w:rPr>
              <w:t>Декабрь 2022</w:t>
            </w:r>
          </w:p>
        </w:tc>
      </w:tr>
    </w:tbl>
    <w:p w:rsidR="00E90D98" w:rsidRPr="00E90D98" w:rsidRDefault="00E90D98"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DD7D9A">
      <w:pPr>
        <w:tabs>
          <w:tab w:val="left" w:pos="9717"/>
        </w:tabs>
        <w:spacing w:after="0" w:line="240" w:lineRule="auto"/>
        <w:ind w:left="284"/>
        <w:jc w:val="both"/>
        <w:rPr>
          <w:rFonts w:ascii="Times New Roman" w:hAnsi="Times New Roman"/>
          <w:sz w:val="20"/>
          <w:szCs w:val="20"/>
        </w:rPr>
      </w:pPr>
    </w:p>
    <w:p w:rsidR="00E072E1" w:rsidRDefault="00E072E1" w:rsidP="00DD7D9A">
      <w:pPr>
        <w:tabs>
          <w:tab w:val="left" w:pos="9717"/>
        </w:tabs>
        <w:spacing w:after="0" w:line="240" w:lineRule="auto"/>
        <w:ind w:left="284"/>
        <w:jc w:val="both"/>
        <w:rPr>
          <w:rFonts w:ascii="Times New Roman" w:hAnsi="Times New Roman"/>
          <w:sz w:val="20"/>
          <w:szCs w:val="20"/>
        </w:rPr>
      </w:pPr>
    </w:p>
    <w:p w:rsidR="00E072E1" w:rsidRDefault="00E072E1" w:rsidP="00DD7D9A">
      <w:pPr>
        <w:tabs>
          <w:tab w:val="left" w:pos="9717"/>
        </w:tabs>
        <w:spacing w:after="0" w:line="240" w:lineRule="auto"/>
        <w:ind w:left="284"/>
        <w:jc w:val="both"/>
        <w:rPr>
          <w:rFonts w:ascii="Times New Roman" w:hAnsi="Times New Roman"/>
          <w:sz w:val="20"/>
          <w:szCs w:val="20"/>
        </w:rPr>
      </w:pPr>
    </w:p>
    <w:p w:rsidR="00E072E1" w:rsidRDefault="00E072E1" w:rsidP="00DD7D9A">
      <w:pPr>
        <w:tabs>
          <w:tab w:val="left" w:pos="9717"/>
        </w:tabs>
        <w:spacing w:after="0" w:line="240" w:lineRule="auto"/>
        <w:ind w:left="284"/>
        <w:jc w:val="both"/>
        <w:rPr>
          <w:rFonts w:ascii="Times New Roman" w:hAnsi="Times New Roman"/>
          <w:sz w:val="20"/>
          <w:szCs w:val="20"/>
        </w:rPr>
      </w:pPr>
    </w:p>
    <w:p w:rsidR="00E072E1" w:rsidRDefault="00E072E1" w:rsidP="00DD7D9A">
      <w:pPr>
        <w:tabs>
          <w:tab w:val="left" w:pos="9717"/>
        </w:tabs>
        <w:spacing w:after="0" w:line="240" w:lineRule="auto"/>
        <w:ind w:left="284"/>
        <w:jc w:val="both"/>
        <w:rPr>
          <w:rFonts w:ascii="Times New Roman" w:hAnsi="Times New Roman"/>
          <w:sz w:val="20"/>
          <w:szCs w:val="20"/>
        </w:rPr>
      </w:pPr>
    </w:p>
    <w:p w:rsidR="00E072E1" w:rsidRDefault="00E072E1" w:rsidP="00DD7D9A">
      <w:pPr>
        <w:tabs>
          <w:tab w:val="left" w:pos="9717"/>
        </w:tabs>
        <w:spacing w:after="0" w:line="240" w:lineRule="auto"/>
        <w:ind w:left="284"/>
        <w:jc w:val="both"/>
        <w:rPr>
          <w:rFonts w:ascii="Times New Roman" w:hAnsi="Times New Roman"/>
          <w:sz w:val="20"/>
          <w:szCs w:val="20"/>
        </w:rPr>
      </w:pPr>
    </w:p>
    <w:p w:rsidR="00E072E1" w:rsidRDefault="00E072E1" w:rsidP="00E072E1">
      <w:pPr>
        <w:tabs>
          <w:tab w:val="left" w:pos="9717"/>
        </w:tabs>
        <w:spacing w:after="0" w:line="240" w:lineRule="auto"/>
        <w:ind w:left="284"/>
        <w:jc w:val="both"/>
        <w:rPr>
          <w:rFonts w:ascii="Times New Roman" w:hAnsi="Times New Roman"/>
          <w:b/>
          <w:sz w:val="20"/>
          <w:szCs w:val="20"/>
        </w:rPr>
      </w:pPr>
    </w:p>
    <w:p w:rsidR="00E072E1" w:rsidRDefault="00E072E1" w:rsidP="00E072E1">
      <w:pPr>
        <w:tabs>
          <w:tab w:val="left" w:pos="9717"/>
        </w:tabs>
        <w:spacing w:after="0" w:line="240" w:lineRule="auto"/>
        <w:ind w:left="284"/>
        <w:jc w:val="both"/>
        <w:rPr>
          <w:rFonts w:ascii="Times New Roman" w:hAnsi="Times New Roman"/>
          <w:b/>
          <w:sz w:val="20"/>
          <w:szCs w:val="20"/>
        </w:rPr>
      </w:pPr>
    </w:p>
    <w:p w:rsidR="00E072E1" w:rsidRDefault="00E072E1" w:rsidP="00E072E1">
      <w:pPr>
        <w:tabs>
          <w:tab w:val="left" w:pos="9717"/>
        </w:tabs>
        <w:spacing w:after="0" w:line="240" w:lineRule="auto"/>
        <w:ind w:left="284"/>
        <w:jc w:val="both"/>
        <w:rPr>
          <w:rFonts w:ascii="Times New Roman" w:hAnsi="Times New Roman"/>
          <w:b/>
          <w:sz w:val="20"/>
          <w:szCs w:val="20"/>
        </w:rPr>
      </w:pPr>
    </w:p>
    <w:p w:rsidR="00E072E1" w:rsidRPr="00107969" w:rsidRDefault="00E072E1" w:rsidP="00E072E1">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E072E1" w:rsidRDefault="00E072E1" w:rsidP="00E072E1">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 159 от 18.08.2021 года «</w:t>
      </w:r>
      <w:r w:rsidRPr="000430F6">
        <w:rPr>
          <w:rFonts w:ascii="Times New Roman" w:hAnsi="Times New Roman"/>
          <w:sz w:val="20"/>
          <w:szCs w:val="20"/>
        </w:rPr>
        <w:t xml:space="preserve">О внесении изменений </w:t>
      </w:r>
    </w:p>
    <w:p w:rsidR="00E072E1" w:rsidRDefault="00E072E1" w:rsidP="00E072E1">
      <w:pPr>
        <w:tabs>
          <w:tab w:val="left" w:pos="9717"/>
        </w:tabs>
        <w:spacing w:after="0" w:line="240" w:lineRule="auto"/>
        <w:ind w:left="284"/>
        <w:jc w:val="both"/>
        <w:rPr>
          <w:rFonts w:ascii="Times New Roman" w:hAnsi="Times New Roman"/>
          <w:sz w:val="20"/>
          <w:szCs w:val="20"/>
        </w:rPr>
      </w:pPr>
      <w:r w:rsidRPr="000430F6">
        <w:rPr>
          <w:rFonts w:ascii="Times New Roman" w:hAnsi="Times New Roman"/>
          <w:sz w:val="20"/>
          <w:szCs w:val="20"/>
        </w:rPr>
        <w:t>в Устав сельского поселения Сентябрьский</w:t>
      </w:r>
      <w:r>
        <w:rPr>
          <w:rFonts w:ascii="Times New Roman" w:hAnsi="Times New Roman"/>
          <w:sz w:val="20"/>
          <w:szCs w:val="20"/>
        </w:rPr>
        <w:t xml:space="preserve">                            </w:t>
      </w:r>
    </w:p>
    <w:p w:rsidR="00E072E1" w:rsidRPr="000430F6" w:rsidRDefault="00E072E1" w:rsidP="00E072E1">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w:t>
      </w:r>
    </w:p>
    <w:tbl>
      <w:tblPr>
        <w:tblW w:w="4750" w:type="dxa"/>
        <w:tblInd w:w="4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50"/>
      </w:tblGrid>
      <w:tr w:rsidR="00E072E1" w:rsidRPr="00E072E1" w:rsidTr="00F141B0">
        <w:trPr>
          <w:trHeight w:val="1848"/>
        </w:trPr>
        <w:tc>
          <w:tcPr>
            <w:tcW w:w="4750" w:type="dxa"/>
          </w:tcPr>
          <w:p w:rsidR="00E072E1" w:rsidRPr="00E072E1" w:rsidRDefault="00E072E1" w:rsidP="00F141B0">
            <w:pPr>
              <w:tabs>
                <w:tab w:val="left" w:pos="9717"/>
              </w:tabs>
              <w:spacing w:after="0" w:line="240" w:lineRule="auto"/>
              <w:ind w:left="284"/>
              <w:jc w:val="both"/>
              <w:rPr>
                <w:rFonts w:ascii="Times New Roman" w:hAnsi="Times New Roman"/>
                <w:b/>
                <w:sz w:val="20"/>
                <w:szCs w:val="20"/>
              </w:rPr>
            </w:pPr>
            <w:r w:rsidRPr="00E072E1">
              <w:rPr>
                <w:rFonts w:ascii="Times New Roman" w:hAnsi="Times New Roman"/>
                <w:b/>
                <w:sz w:val="20"/>
                <w:szCs w:val="20"/>
              </w:rPr>
              <w:t>Зарегистрированы изменения  в устав</w:t>
            </w:r>
          </w:p>
          <w:p w:rsidR="00E072E1" w:rsidRPr="00E072E1" w:rsidRDefault="00E072E1" w:rsidP="00F141B0">
            <w:pPr>
              <w:tabs>
                <w:tab w:val="left" w:pos="9717"/>
              </w:tabs>
              <w:spacing w:after="0" w:line="240" w:lineRule="auto"/>
              <w:ind w:left="284"/>
              <w:jc w:val="both"/>
              <w:rPr>
                <w:rFonts w:ascii="Times New Roman" w:hAnsi="Times New Roman"/>
                <w:sz w:val="20"/>
                <w:szCs w:val="20"/>
              </w:rPr>
            </w:pPr>
            <w:r w:rsidRPr="00E072E1">
              <w:rPr>
                <w:rFonts w:ascii="Times New Roman" w:hAnsi="Times New Roman"/>
                <w:sz w:val="20"/>
                <w:szCs w:val="20"/>
              </w:rPr>
              <w:t>Управление Министерства юстиции Российской Федерации по Ханты-Мансийскому автономному округу – Югре</w:t>
            </w:r>
          </w:p>
          <w:p w:rsidR="00E072E1" w:rsidRPr="00E072E1" w:rsidRDefault="00E072E1" w:rsidP="00F141B0">
            <w:pPr>
              <w:tabs>
                <w:tab w:val="left" w:pos="9717"/>
              </w:tabs>
              <w:spacing w:after="0" w:line="240" w:lineRule="auto"/>
              <w:ind w:left="284"/>
              <w:jc w:val="both"/>
              <w:rPr>
                <w:rFonts w:ascii="Times New Roman" w:hAnsi="Times New Roman"/>
                <w:sz w:val="20"/>
                <w:szCs w:val="20"/>
                <w:u w:val="single"/>
              </w:rPr>
            </w:pPr>
            <w:r w:rsidRPr="00E072E1">
              <w:rPr>
                <w:rFonts w:ascii="Times New Roman" w:hAnsi="Times New Roman"/>
                <w:sz w:val="20"/>
                <w:szCs w:val="20"/>
              </w:rPr>
              <w:t>«</w:t>
            </w:r>
            <w:r>
              <w:rPr>
                <w:rFonts w:ascii="Times New Roman" w:hAnsi="Times New Roman"/>
                <w:sz w:val="20"/>
                <w:szCs w:val="20"/>
                <w:u w:val="single"/>
              </w:rPr>
              <w:t>15</w:t>
            </w:r>
            <w:r w:rsidRPr="00E072E1">
              <w:rPr>
                <w:rFonts w:ascii="Times New Roman" w:hAnsi="Times New Roman"/>
                <w:sz w:val="20"/>
                <w:szCs w:val="20"/>
              </w:rPr>
              <w:t>»</w:t>
            </w:r>
            <w:r w:rsidRPr="00E072E1">
              <w:rPr>
                <w:rFonts w:ascii="Times New Roman" w:hAnsi="Times New Roman"/>
                <w:sz w:val="20"/>
                <w:szCs w:val="20"/>
                <w:u w:val="single"/>
              </w:rPr>
              <w:t xml:space="preserve">  </w:t>
            </w:r>
            <w:r>
              <w:rPr>
                <w:rFonts w:ascii="Times New Roman" w:hAnsi="Times New Roman"/>
                <w:sz w:val="20"/>
                <w:szCs w:val="20"/>
                <w:u w:val="single"/>
              </w:rPr>
              <w:t>сентября</w:t>
            </w:r>
            <w:r w:rsidRPr="00E072E1">
              <w:rPr>
                <w:rFonts w:ascii="Times New Roman" w:hAnsi="Times New Roman"/>
                <w:sz w:val="20"/>
                <w:szCs w:val="20"/>
                <w:u w:val="single"/>
              </w:rPr>
              <w:t xml:space="preserve"> 2021 г.</w:t>
            </w:r>
          </w:p>
          <w:p w:rsidR="00E072E1" w:rsidRPr="00E072E1" w:rsidRDefault="00E072E1" w:rsidP="00F141B0">
            <w:pPr>
              <w:tabs>
                <w:tab w:val="left" w:pos="9717"/>
              </w:tabs>
              <w:spacing w:after="0" w:line="240" w:lineRule="auto"/>
              <w:ind w:left="284"/>
              <w:jc w:val="both"/>
              <w:rPr>
                <w:rFonts w:ascii="Times New Roman" w:hAnsi="Times New Roman"/>
                <w:sz w:val="20"/>
                <w:szCs w:val="20"/>
              </w:rPr>
            </w:pPr>
            <w:r w:rsidRPr="00E072E1">
              <w:rPr>
                <w:rFonts w:ascii="Times New Roman" w:hAnsi="Times New Roman"/>
                <w:sz w:val="20"/>
                <w:szCs w:val="20"/>
              </w:rPr>
              <w:t xml:space="preserve">Государственный регистрационный </w:t>
            </w:r>
          </w:p>
          <w:p w:rsidR="00E072E1" w:rsidRPr="00E072E1" w:rsidRDefault="00E072E1" w:rsidP="00F141B0">
            <w:pPr>
              <w:tabs>
                <w:tab w:val="left" w:pos="9717"/>
              </w:tabs>
              <w:spacing w:after="0" w:line="240" w:lineRule="auto"/>
              <w:ind w:left="284"/>
              <w:jc w:val="both"/>
              <w:rPr>
                <w:rFonts w:ascii="Times New Roman" w:hAnsi="Times New Roman"/>
                <w:sz w:val="20"/>
                <w:szCs w:val="20"/>
                <w:u w:val="single"/>
              </w:rPr>
            </w:pPr>
            <w:r w:rsidRPr="00E072E1">
              <w:rPr>
                <w:rFonts w:ascii="Times New Roman" w:hAnsi="Times New Roman"/>
                <w:sz w:val="20"/>
                <w:szCs w:val="20"/>
              </w:rPr>
              <w:t>№</w:t>
            </w:r>
            <w:r w:rsidRPr="00E072E1">
              <w:rPr>
                <w:rFonts w:ascii="Times New Roman" w:hAnsi="Times New Roman"/>
                <w:sz w:val="20"/>
                <w:szCs w:val="20"/>
                <w:u w:val="single"/>
              </w:rPr>
              <w:t xml:space="preserve">  </w:t>
            </w:r>
            <w:r w:rsidRPr="00E072E1">
              <w:rPr>
                <w:rFonts w:ascii="Times New Roman" w:hAnsi="Times New Roman"/>
                <w:sz w:val="20"/>
                <w:szCs w:val="20"/>
                <w:u w:val="single"/>
                <w:lang w:val="en-US"/>
              </w:rPr>
              <w:t>RU</w:t>
            </w:r>
            <w:r w:rsidRPr="00E072E1">
              <w:rPr>
                <w:rFonts w:ascii="Times New Roman" w:hAnsi="Times New Roman"/>
                <w:sz w:val="20"/>
                <w:szCs w:val="20"/>
                <w:u w:val="single"/>
              </w:rPr>
              <w:t xml:space="preserve"> 86503303202100</w:t>
            </w:r>
            <w:r>
              <w:rPr>
                <w:rFonts w:ascii="Times New Roman" w:hAnsi="Times New Roman"/>
                <w:sz w:val="20"/>
                <w:szCs w:val="20"/>
                <w:u w:val="single"/>
              </w:rPr>
              <w:t>3</w:t>
            </w:r>
          </w:p>
        </w:tc>
      </w:tr>
    </w:tbl>
    <w:p w:rsidR="00E072E1" w:rsidRPr="000430F6" w:rsidRDefault="00E072E1" w:rsidP="00E072E1">
      <w:pPr>
        <w:tabs>
          <w:tab w:val="left" w:pos="9717"/>
        </w:tabs>
        <w:spacing w:after="0" w:line="240" w:lineRule="auto"/>
        <w:ind w:left="284"/>
        <w:jc w:val="both"/>
        <w:rPr>
          <w:rFonts w:ascii="Times New Roman" w:hAnsi="Times New Roman"/>
          <w:sz w:val="20"/>
          <w:szCs w:val="20"/>
        </w:rPr>
      </w:pPr>
    </w:p>
    <w:p w:rsidR="00E072E1" w:rsidRPr="000430F6" w:rsidRDefault="00E072E1" w:rsidP="00E072E1">
      <w:pPr>
        <w:tabs>
          <w:tab w:val="left" w:pos="9717"/>
        </w:tabs>
        <w:spacing w:after="0" w:line="240" w:lineRule="auto"/>
        <w:ind w:left="284"/>
        <w:jc w:val="both"/>
        <w:rPr>
          <w:rFonts w:ascii="Times New Roman" w:hAnsi="Times New Roman"/>
          <w:sz w:val="20"/>
          <w:szCs w:val="20"/>
        </w:rPr>
      </w:pPr>
    </w:p>
    <w:p w:rsidR="00E072E1" w:rsidRPr="000430F6" w:rsidRDefault="00E072E1" w:rsidP="00E072E1">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0430F6">
        <w:rPr>
          <w:rFonts w:ascii="Times New Roman" w:hAnsi="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w:t>
      </w:r>
      <w:r w:rsidRPr="000430F6">
        <w:rPr>
          <w:rFonts w:ascii="Times New Roman" w:hAnsi="Times New Roman"/>
          <w:sz w:val="20"/>
          <w:szCs w:val="20"/>
          <w:lang w:eastAsia="ar-SA"/>
        </w:rPr>
        <w:t>, Совет депутатов сельского поселения Сентябрьский</w:t>
      </w:r>
    </w:p>
    <w:p w:rsidR="00E072E1" w:rsidRDefault="00E072E1" w:rsidP="00E072E1">
      <w:pPr>
        <w:tabs>
          <w:tab w:val="left" w:pos="9717"/>
        </w:tabs>
        <w:spacing w:after="0" w:line="240" w:lineRule="auto"/>
        <w:ind w:left="284"/>
        <w:jc w:val="both"/>
        <w:rPr>
          <w:rFonts w:ascii="Times New Roman" w:hAnsi="Times New Roman"/>
          <w:b/>
          <w:sz w:val="20"/>
          <w:szCs w:val="20"/>
        </w:rPr>
      </w:pPr>
    </w:p>
    <w:p w:rsidR="00E072E1" w:rsidRDefault="00E072E1" w:rsidP="00E072E1">
      <w:pPr>
        <w:tabs>
          <w:tab w:val="left" w:pos="9717"/>
        </w:tabs>
        <w:spacing w:after="0" w:line="240" w:lineRule="auto"/>
        <w:ind w:left="284"/>
        <w:jc w:val="both"/>
        <w:rPr>
          <w:rFonts w:ascii="Times New Roman" w:hAnsi="Times New Roman"/>
          <w:b/>
          <w:sz w:val="20"/>
          <w:szCs w:val="20"/>
        </w:rPr>
      </w:pPr>
    </w:p>
    <w:p w:rsidR="00E072E1" w:rsidRPr="000430F6" w:rsidRDefault="00E072E1" w:rsidP="00E072E1">
      <w:pPr>
        <w:tabs>
          <w:tab w:val="left" w:pos="9717"/>
        </w:tabs>
        <w:spacing w:after="0" w:line="240" w:lineRule="auto"/>
        <w:ind w:left="284"/>
        <w:jc w:val="both"/>
        <w:rPr>
          <w:rFonts w:ascii="Times New Roman" w:hAnsi="Times New Roman"/>
          <w:sz w:val="20"/>
          <w:szCs w:val="20"/>
        </w:rPr>
      </w:pPr>
      <w:r w:rsidRPr="000430F6">
        <w:rPr>
          <w:rFonts w:ascii="Times New Roman" w:hAnsi="Times New Roman"/>
          <w:sz w:val="20"/>
          <w:szCs w:val="20"/>
        </w:rPr>
        <w:t>РЕШИЛ:</w:t>
      </w:r>
    </w:p>
    <w:p w:rsidR="00E072E1" w:rsidRPr="000430F6" w:rsidRDefault="00E072E1" w:rsidP="00E072E1">
      <w:pPr>
        <w:tabs>
          <w:tab w:val="left" w:pos="9717"/>
        </w:tabs>
        <w:spacing w:after="0" w:line="240" w:lineRule="auto"/>
        <w:ind w:left="284"/>
        <w:jc w:val="both"/>
        <w:rPr>
          <w:rFonts w:ascii="Times New Roman" w:hAnsi="Times New Roman"/>
          <w:sz w:val="20"/>
          <w:szCs w:val="20"/>
        </w:rPr>
      </w:pPr>
    </w:p>
    <w:p w:rsidR="00E072E1" w:rsidRPr="000430F6" w:rsidRDefault="00E072E1" w:rsidP="00E072E1">
      <w:pPr>
        <w:tabs>
          <w:tab w:val="left" w:pos="9717"/>
        </w:tabs>
        <w:spacing w:after="0" w:line="240" w:lineRule="auto"/>
        <w:ind w:left="284"/>
        <w:jc w:val="both"/>
        <w:rPr>
          <w:rFonts w:ascii="Times New Roman" w:hAnsi="Times New Roman"/>
          <w:sz w:val="20"/>
          <w:szCs w:val="20"/>
        </w:rPr>
      </w:pPr>
      <w:r w:rsidRPr="000430F6">
        <w:rPr>
          <w:rFonts w:ascii="Times New Roman" w:hAnsi="Times New Roman"/>
          <w:sz w:val="20"/>
          <w:szCs w:val="20"/>
        </w:rPr>
        <w:t>1. Внести в Устав сельского поселения Сентябрьский следующие изменения:</w:t>
      </w:r>
    </w:p>
    <w:p w:rsidR="00E072E1" w:rsidRPr="000430F6" w:rsidRDefault="00E072E1" w:rsidP="00E072E1">
      <w:pPr>
        <w:tabs>
          <w:tab w:val="left" w:pos="9717"/>
        </w:tabs>
        <w:spacing w:after="0" w:line="240" w:lineRule="auto"/>
        <w:ind w:left="284"/>
        <w:jc w:val="both"/>
        <w:rPr>
          <w:rFonts w:ascii="Times New Roman" w:hAnsi="Times New Roman"/>
          <w:bCs/>
          <w:sz w:val="20"/>
          <w:szCs w:val="20"/>
        </w:rPr>
      </w:pPr>
      <w:r w:rsidRPr="000430F6">
        <w:rPr>
          <w:rFonts w:ascii="Times New Roman" w:hAnsi="Times New Roman"/>
          <w:bCs/>
          <w:sz w:val="20"/>
          <w:szCs w:val="20"/>
        </w:rPr>
        <w:t>1.1. Пункт 7 статьи 19 изложить в следующей редакции:</w:t>
      </w:r>
    </w:p>
    <w:p w:rsidR="00E072E1" w:rsidRPr="000430F6" w:rsidRDefault="00E072E1" w:rsidP="00E072E1">
      <w:pPr>
        <w:tabs>
          <w:tab w:val="left" w:pos="9717"/>
        </w:tabs>
        <w:spacing w:after="0" w:line="240" w:lineRule="auto"/>
        <w:ind w:left="284"/>
        <w:jc w:val="both"/>
        <w:rPr>
          <w:rFonts w:ascii="Times New Roman" w:hAnsi="Times New Roman"/>
          <w:sz w:val="20"/>
          <w:szCs w:val="20"/>
        </w:rPr>
      </w:pPr>
      <w:r w:rsidRPr="000430F6">
        <w:rPr>
          <w:rFonts w:ascii="Times New Roman" w:hAnsi="Times New Roman"/>
          <w:sz w:val="20"/>
          <w:szCs w:val="2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072E1" w:rsidRPr="000430F6" w:rsidRDefault="00E072E1" w:rsidP="00E072E1">
      <w:pPr>
        <w:tabs>
          <w:tab w:val="left" w:pos="9717"/>
        </w:tabs>
        <w:spacing w:after="0" w:line="240" w:lineRule="auto"/>
        <w:ind w:left="284"/>
        <w:jc w:val="both"/>
        <w:rPr>
          <w:rFonts w:ascii="Times New Roman" w:hAnsi="Times New Roman"/>
          <w:sz w:val="20"/>
          <w:szCs w:val="20"/>
        </w:rPr>
      </w:pPr>
      <w:r w:rsidRPr="000430F6">
        <w:rPr>
          <w:rFonts w:ascii="Times New Roman" w:hAnsi="Times New Roman"/>
          <w:sz w:val="20"/>
          <w:szCs w:val="20"/>
        </w:rPr>
        <w:t>1.2. Пункт 8 статьи 22 изложить в следующей редакции:</w:t>
      </w:r>
    </w:p>
    <w:p w:rsidR="00E072E1" w:rsidRPr="000430F6" w:rsidRDefault="00E072E1" w:rsidP="00E072E1">
      <w:pPr>
        <w:tabs>
          <w:tab w:val="left" w:pos="9717"/>
        </w:tabs>
        <w:spacing w:after="0" w:line="240" w:lineRule="auto"/>
        <w:ind w:left="284"/>
        <w:jc w:val="both"/>
        <w:rPr>
          <w:rFonts w:ascii="Times New Roman" w:hAnsi="Times New Roman"/>
          <w:sz w:val="20"/>
          <w:szCs w:val="20"/>
        </w:rPr>
      </w:pPr>
      <w:r w:rsidRPr="000430F6">
        <w:rPr>
          <w:rFonts w:ascii="Times New Roman" w:hAnsi="Times New Roman"/>
          <w:sz w:val="20"/>
          <w:szCs w:val="20"/>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072E1" w:rsidRPr="000430F6" w:rsidRDefault="00E072E1" w:rsidP="00E072E1">
      <w:pPr>
        <w:tabs>
          <w:tab w:val="left" w:pos="9717"/>
        </w:tabs>
        <w:spacing w:after="0" w:line="240" w:lineRule="auto"/>
        <w:ind w:left="284"/>
        <w:jc w:val="both"/>
        <w:rPr>
          <w:rFonts w:ascii="Times New Roman" w:hAnsi="Times New Roman"/>
          <w:bCs/>
          <w:sz w:val="20"/>
          <w:szCs w:val="20"/>
        </w:rPr>
      </w:pPr>
      <w:r w:rsidRPr="000430F6">
        <w:rPr>
          <w:rFonts w:ascii="Times New Roman" w:hAnsi="Times New Roman"/>
          <w:sz w:val="20"/>
          <w:szCs w:val="20"/>
        </w:rPr>
        <w:t xml:space="preserve">1.3. </w:t>
      </w:r>
      <w:r w:rsidRPr="000430F6">
        <w:rPr>
          <w:rFonts w:ascii="Times New Roman" w:hAnsi="Times New Roman"/>
          <w:bCs/>
          <w:sz w:val="20"/>
          <w:szCs w:val="20"/>
        </w:rPr>
        <w:t>часть 3 статьи 3.2. изложить в следующей редакции:</w:t>
      </w:r>
    </w:p>
    <w:p w:rsidR="00E072E1" w:rsidRPr="000430F6" w:rsidRDefault="00E072E1" w:rsidP="00E072E1">
      <w:pPr>
        <w:tabs>
          <w:tab w:val="left" w:pos="9717"/>
        </w:tabs>
        <w:spacing w:after="0" w:line="240" w:lineRule="auto"/>
        <w:ind w:left="284"/>
        <w:jc w:val="both"/>
        <w:rPr>
          <w:rFonts w:ascii="Times New Roman" w:hAnsi="Times New Roman"/>
          <w:bCs/>
          <w:sz w:val="20"/>
          <w:szCs w:val="20"/>
        </w:rPr>
      </w:pPr>
      <w:r w:rsidRPr="000430F6">
        <w:rPr>
          <w:rFonts w:ascii="Times New Roman" w:hAnsi="Times New Roman"/>
          <w:bCs/>
          <w:sz w:val="20"/>
          <w:szCs w:val="20"/>
        </w:rPr>
        <w:t>«3. К отношениям, связанным с осуществлением муниципального контроля, орг</w:t>
      </w:r>
      <w:r w:rsidRPr="000430F6">
        <w:rPr>
          <w:rFonts w:ascii="Times New Roman" w:hAnsi="Times New Roman"/>
          <w:b/>
          <w:bCs/>
          <w:sz w:val="20"/>
          <w:szCs w:val="20"/>
        </w:rPr>
        <w:t>а</w:t>
      </w:r>
      <w:r w:rsidRPr="000430F6">
        <w:rPr>
          <w:rFonts w:ascii="Times New Roman" w:hAnsi="Times New Roman"/>
          <w:bCs/>
          <w:sz w:val="20"/>
          <w:szCs w:val="20"/>
        </w:rPr>
        <w:t>низацией и проведением проверок юридических лиц, индивидуальных предпринимателей, применяются положения</w:t>
      </w:r>
      <w:r w:rsidRPr="000430F6">
        <w:rPr>
          <w:rFonts w:ascii="Times New Roman" w:hAnsi="Times New Roman"/>
          <w:sz w:val="20"/>
          <w:szCs w:val="20"/>
        </w:rPr>
        <w:t xml:space="preserve"> </w:t>
      </w:r>
      <w:r w:rsidRPr="000430F6">
        <w:rPr>
          <w:rFonts w:ascii="Times New Roman" w:hAnsi="Times New Roman"/>
          <w:bCs/>
          <w:sz w:val="20"/>
          <w:szCs w:val="20"/>
        </w:rPr>
        <w:t>Федеральным законом от 31 июля 2020 года № 248-ФЗ «О государственном контроле (надзоре) и муниципальном контроле в Российской Федерации».»</w:t>
      </w:r>
    </w:p>
    <w:p w:rsidR="00E072E1" w:rsidRPr="000430F6" w:rsidRDefault="00E072E1" w:rsidP="00E072E1">
      <w:pPr>
        <w:tabs>
          <w:tab w:val="left" w:pos="9717"/>
        </w:tabs>
        <w:spacing w:after="0" w:line="240" w:lineRule="auto"/>
        <w:ind w:left="284"/>
        <w:jc w:val="both"/>
        <w:rPr>
          <w:rFonts w:ascii="Times New Roman" w:hAnsi="Times New Roman"/>
          <w:bCs/>
          <w:sz w:val="20"/>
          <w:szCs w:val="20"/>
        </w:rPr>
      </w:pPr>
      <w:r w:rsidRPr="000430F6">
        <w:rPr>
          <w:rFonts w:ascii="Times New Roman" w:hAnsi="Times New Roman"/>
          <w:sz w:val="20"/>
          <w:szCs w:val="20"/>
        </w:rPr>
        <w:t xml:space="preserve">1.4. </w:t>
      </w:r>
      <w:r w:rsidRPr="000430F6">
        <w:rPr>
          <w:rFonts w:ascii="Times New Roman" w:hAnsi="Times New Roman"/>
          <w:bCs/>
          <w:sz w:val="20"/>
          <w:szCs w:val="20"/>
        </w:rPr>
        <w:t>часть 5 статьи 9 изложить в следующей редакции:</w:t>
      </w:r>
    </w:p>
    <w:p w:rsidR="00E072E1" w:rsidRPr="000430F6" w:rsidRDefault="00E072E1" w:rsidP="00E072E1">
      <w:pPr>
        <w:tabs>
          <w:tab w:val="left" w:pos="9717"/>
        </w:tabs>
        <w:spacing w:after="0" w:line="240" w:lineRule="auto"/>
        <w:ind w:left="284"/>
        <w:jc w:val="both"/>
        <w:rPr>
          <w:rFonts w:ascii="Times New Roman" w:hAnsi="Times New Roman"/>
          <w:bCs/>
          <w:sz w:val="20"/>
          <w:szCs w:val="20"/>
        </w:rPr>
      </w:pPr>
      <w:r w:rsidRPr="000430F6">
        <w:rPr>
          <w:rFonts w:ascii="Times New Roman" w:hAnsi="Times New Roman"/>
          <w:bCs/>
          <w:sz w:val="20"/>
          <w:szCs w:val="20"/>
        </w:rPr>
        <w:t>«5. Порядок организации и проведения публичных слушаний определяется решением Совета депутатов сельского поселения Сентябрьский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органов местного самоуправления сельского поселения Сентябрьский в информационно-телекоммуникационной сети «Интернет»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072E1" w:rsidRPr="000430F6" w:rsidRDefault="00E072E1" w:rsidP="00E072E1">
      <w:pPr>
        <w:tabs>
          <w:tab w:val="left" w:pos="9717"/>
        </w:tabs>
        <w:spacing w:after="0" w:line="240" w:lineRule="auto"/>
        <w:ind w:left="284"/>
        <w:jc w:val="both"/>
        <w:rPr>
          <w:rFonts w:ascii="Times New Roman" w:hAnsi="Times New Roman"/>
          <w:bCs/>
          <w:sz w:val="20"/>
          <w:szCs w:val="20"/>
        </w:rPr>
      </w:pPr>
      <w:r w:rsidRPr="000430F6">
        <w:rPr>
          <w:rFonts w:ascii="Times New Roman" w:hAnsi="Times New Roman"/>
          <w:bCs/>
          <w:sz w:val="20"/>
          <w:szCs w:val="20"/>
        </w:rPr>
        <w:t xml:space="preserve">Решением Совета депутатов сельского поселения Сентябрьский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w:t>
      </w:r>
      <w:r w:rsidRPr="000430F6">
        <w:rPr>
          <w:rFonts w:ascii="Times New Roman" w:hAnsi="Times New Roman"/>
          <w:bCs/>
          <w:sz w:val="20"/>
          <w:szCs w:val="20"/>
        </w:rPr>
        <w:lastRenderedPageBreak/>
        <w:t>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E072E1" w:rsidRPr="000430F6" w:rsidRDefault="00E072E1" w:rsidP="00E072E1">
      <w:pPr>
        <w:tabs>
          <w:tab w:val="left" w:pos="9717"/>
        </w:tabs>
        <w:spacing w:after="0" w:line="240" w:lineRule="auto"/>
        <w:ind w:left="284"/>
        <w:jc w:val="both"/>
        <w:rPr>
          <w:rFonts w:ascii="Times New Roman" w:hAnsi="Times New Roman"/>
          <w:bCs/>
          <w:sz w:val="20"/>
          <w:szCs w:val="20"/>
        </w:rPr>
      </w:pPr>
      <w:r w:rsidRPr="000430F6">
        <w:rPr>
          <w:rFonts w:ascii="Times New Roman" w:hAnsi="Times New Roman"/>
          <w:sz w:val="20"/>
          <w:szCs w:val="20"/>
        </w:rPr>
        <w:t xml:space="preserve">1.5. </w:t>
      </w:r>
      <w:r w:rsidRPr="000430F6">
        <w:rPr>
          <w:rFonts w:ascii="Times New Roman" w:hAnsi="Times New Roman"/>
          <w:bCs/>
          <w:sz w:val="20"/>
          <w:szCs w:val="20"/>
        </w:rPr>
        <w:t xml:space="preserve">часть 7 статьи 9 изложить в следующей редакции: </w:t>
      </w:r>
    </w:p>
    <w:p w:rsidR="00E072E1" w:rsidRPr="000430F6" w:rsidRDefault="00E072E1" w:rsidP="00E072E1">
      <w:pPr>
        <w:tabs>
          <w:tab w:val="left" w:pos="9717"/>
        </w:tabs>
        <w:spacing w:after="0" w:line="240" w:lineRule="auto"/>
        <w:ind w:left="284"/>
        <w:jc w:val="both"/>
        <w:rPr>
          <w:rFonts w:ascii="Times New Roman" w:hAnsi="Times New Roman"/>
          <w:bCs/>
          <w:sz w:val="20"/>
          <w:szCs w:val="20"/>
        </w:rPr>
      </w:pPr>
      <w:r w:rsidRPr="000430F6">
        <w:rPr>
          <w:rFonts w:ascii="Times New Roman" w:hAnsi="Times New Roman"/>
          <w:bCs/>
          <w:sz w:val="20"/>
          <w:szCs w:val="20"/>
        </w:rPr>
        <w:t>«7.</w:t>
      </w:r>
      <w:r w:rsidRPr="000430F6">
        <w:rPr>
          <w:rFonts w:ascii="Times New Roman" w:hAnsi="Times New Roman"/>
          <w:sz w:val="20"/>
          <w:szCs w:val="20"/>
        </w:rPr>
        <w:t xml:space="preserve"> </w:t>
      </w:r>
      <w:r w:rsidRPr="000430F6">
        <w:rPr>
          <w:rFonts w:ascii="Times New Roman" w:hAnsi="Times New Roman"/>
          <w:bCs/>
          <w:sz w:val="20"/>
          <w:szCs w:val="2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072E1" w:rsidRPr="000430F6" w:rsidRDefault="00E072E1" w:rsidP="00E072E1">
      <w:pPr>
        <w:tabs>
          <w:tab w:val="left" w:pos="9717"/>
        </w:tabs>
        <w:spacing w:after="0" w:line="240" w:lineRule="auto"/>
        <w:ind w:left="284"/>
        <w:jc w:val="both"/>
        <w:rPr>
          <w:rFonts w:ascii="Times New Roman" w:hAnsi="Times New Roman"/>
          <w:sz w:val="20"/>
          <w:szCs w:val="20"/>
        </w:rPr>
      </w:pPr>
      <w:r w:rsidRPr="000430F6">
        <w:rPr>
          <w:rFonts w:ascii="Times New Roman" w:hAnsi="Times New Roman"/>
          <w:sz w:val="20"/>
          <w:szCs w:val="20"/>
        </w:rPr>
        <w:t xml:space="preserve">2. Направить настоящее решение Совета депутатов сельского поселения Сентябрьский в Управление Министерства юстиции Российской Федерации по Ханты-Мансийскому автономному округу - Югре на государственную регистрацию.   </w:t>
      </w:r>
    </w:p>
    <w:p w:rsidR="00E072E1" w:rsidRPr="000430F6" w:rsidRDefault="00E072E1" w:rsidP="00E072E1">
      <w:pPr>
        <w:tabs>
          <w:tab w:val="left" w:pos="9717"/>
        </w:tabs>
        <w:spacing w:after="0" w:line="240" w:lineRule="auto"/>
        <w:ind w:left="284"/>
        <w:jc w:val="both"/>
        <w:rPr>
          <w:rFonts w:ascii="Times New Roman" w:hAnsi="Times New Roman"/>
          <w:sz w:val="20"/>
          <w:szCs w:val="20"/>
        </w:rPr>
      </w:pPr>
      <w:r w:rsidRPr="000430F6">
        <w:rPr>
          <w:rFonts w:ascii="Times New Roman" w:hAnsi="Times New Roman"/>
          <w:sz w:val="20"/>
          <w:szCs w:val="20"/>
        </w:rPr>
        <w:t>3. Настоящее решение подлежит опубликованию (обнародованию) в муниципальном средстве массовой информации – бюллетень «Сентябрьский вестник» после  его государственной регистрации.</w:t>
      </w:r>
    </w:p>
    <w:p w:rsidR="00E072E1" w:rsidRPr="000430F6" w:rsidRDefault="00E072E1" w:rsidP="00E072E1">
      <w:pPr>
        <w:tabs>
          <w:tab w:val="left" w:pos="9717"/>
        </w:tabs>
        <w:spacing w:after="0" w:line="240" w:lineRule="auto"/>
        <w:ind w:left="284"/>
        <w:jc w:val="both"/>
        <w:rPr>
          <w:rFonts w:ascii="Times New Roman" w:hAnsi="Times New Roman"/>
          <w:sz w:val="20"/>
          <w:szCs w:val="20"/>
        </w:rPr>
      </w:pPr>
      <w:r w:rsidRPr="000430F6">
        <w:rPr>
          <w:rFonts w:ascii="Times New Roman" w:hAnsi="Times New Roman"/>
          <w:sz w:val="20"/>
          <w:szCs w:val="20"/>
        </w:rPr>
        <w:t xml:space="preserve">4. </w:t>
      </w:r>
      <w:r w:rsidRPr="000430F6">
        <w:rPr>
          <w:rFonts w:ascii="Times New Roman" w:hAnsi="Times New Roman"/>
          <w:bCs/>
          <w:sz w:val="20"/>
          <w:szCs w:val="20"/>
        </w:rPr>
        <w:t>Настоящее решение</w:t>
      </w:r>
      <w:r w:rsidRPr="000430F6">
        <w:rPr>
          <w:rFonts w:ascii="Times New Roman" w:hAnsi="Times New Roman"/>
          <w:sz w:val="20"/>
          <w:szCs w:val="20"/>
        </w:rPr>
        <w:t xml:space="preserve"> </w:t>
      </w:r>
      <w:r w:rsidRPr="000430F6">
        <w:rPr>
          <w:rFonts w:ascii="Times New Roman" w:hAnsi="Times New Roman"/>
          <w:bCs/>
          <w:sz w:val="20"/>
          <w:szCs w:val="20"/>
        </w:rPr>
        <w:t xml:space="preserve">вступает в силу после его официального опубликования (обнародования) </w:t>
      </w:r>
      <w:r w:rsidRPr="000430F6">
        <w:rPr>
          <w:rFonts w:ascii="Times New Roman" w:hAnsi="Times New Roman"/>
          <w:sz w:val="20"/>
          <w:szCs w:val="20"/>
        </w:rPr>
        <w:t>в муниципальном средстве массовой информации – бюллетень «Сентябрьский вестник» и распространяет свое действия, на правоотношения возникшие с 01.07.2021 года.</w:t>
      </w:r>
    </w:p>
    <w:p w:rsidR="00E072E1" w:rsidRPr="000430F6" w:rsidRDefault="00E072E1" w:rsidP="00E072E1">
      <w:pPr>
        <w:tabs>
          <w:tab w:val="left" w:pos="9717"/>
        </w:tabs>
        <w:spacing w:after="0" w:line="240" w:lineRule="auto"/>
        <w:ind w:left="284"/>
        <w:jc w:val="both"/>
        <w:rPr>
          <w:rFonts w:ascii="Times New Roman" w:hAnsi="Times New Roman"/>
          <w:sz w:val="20"/>
          <w:szCs w:val="20"/>
        </w:rPr>
      </w:pPr>
    </w:p>
    <w:p w:rsidR="00E072E1" w:rsidRPr="000430F6" w:rsidRDefault="00E072E1" w:rsidP="00E072E1">
      <w:pPr>
        <w:tabs>
          <w:tab w:val="left" w:pos="9717"/>
        </w:tabs>
        <w:spacing w:after="0" w:line="240" w:lineRule="auto"/>
        <w:ind w:left="284"/>
        <w:jc w:val="both"/>
        <w:rPr>
          <w:rFonts w:ascii="Times New Roman" w:hAnsi="Times New Roman"/>
          <w:sz w:val="20"/>
          <w:szCs w:val="20"/>
        </w:rPr>
      </w:pPr>
    </w:p>
    <w:p w:rsidR="00E072E1" w:rsidRPr="000430F6" w:rsidRDefault="00E072E1" w:rsidP="00E072E1">
      <w:pPr>
        <w:tabs>
          <w:tab w:val="left" w:pos="9717"/>
        </w:tabs>
        <w:spacing w:after="0" w:line="240" w:lineRule="auto"/>
        <w:ind w:left="284"/>
        <w:jc w:val="both"/>
        <w:rPr>
          <w:rFonts w:ascii="Times New Roman" w:hAnsi="Times New Roman"/>
          <w:sz w:val="20"/>
          <w:szCs w:val="20"/>
        </w:rPr>
      </w:pPr>
      <w:r w:rsidRPr="000430F6">
        <w:rPr>
          <w:rFonts w:ascii="Times New Roman" w:hAnsi="Times New Roman"/>
          <w:sz w:val="20"/>
          <w:szCs w:val="20"/>
        </w:rPr>
        <w:t>Глава поселения                                                                                         А.В. Светлаков</w:t>
      </w:r>
    </w:p>
    <w:p w:rsidR="00E072E1" w:rsidRPr="00E90D98" w:rsidRDefault="00E072E1" w:rsidP="00E072E1">
      <w:pPr>
        <w:tabs>
          <w:tab w:val="left" w:pos="420"/>
        </w:tabs>
        <w:spacing w:after="0" w:line="240" w:lineRule="auto"/>
        <w:rPr>
          <w:rFonts w:ascii="Times New Roman" w:eastAsia="SimSun" w:hAnsi="Times New Roman"/>
          <w:sz w:val="26"/>
          <w:szCs w:val="26"/>
          <w:lang w:eastAsia="en-US"/>
        </w:rPr>
      </w:pPr>
      <w:r w:rsidRPr="00E90D98">
        <w:rPr>
          <w:rFonts w:ascii="Times New Roman" w:eastAsia="SimSun" w:hAnsi="Times New Roman"/>
          <w:sz w:val="26"/>
          <w:szCs w:val="26"/>
          <w:lang w:eastAsia="en-US"/>
        </w:rPr>
        <w:tab/>
      </w:r>
      <w:r w:rsidRPr="00E90D98">
        <w:rPr>
          <w:rFonts w:ascii="Times New Roman" w:eastAsia="SimSun" w:hAnsi="Times New Roman"/>
          <w:sz w:val="26"/>
          <w:szCs w:val="26"/>
          <w:lang w:eastAsia="en-US"/>
        </w:rPr>
        <w:tab/>
      </w:r>
      <w:r w:rsidRPr="00E90D98">
        <w:rPr>
          <w:rFonts w:ascii="Arial" w:hAnsi="Arial"/>
          <w:sz w:val="26"/>
          <w:szCs w:val="26"/>
        </w:rPr>
        <w:t xml:space="preserve">         </w:t>
      </w:r>
      <w:r w:rsidRPr="00E90D98">
        <w:rPr>
          <w:rFonts w:ascii="Times New Roman" w:hAnsi="Times New Roman"/>
          <w:sz w:val="26"/>
          <w:szCs w:val="26"/>
        </w:rPr>
        <w:t xml:space="preserve">                                       </w:t>
      </w:r>
      <w:r w:rsidRPr="00E90D98">
        <w:rPr>
          <w:rFonts w:ascii="Times New Roman" w:eastAsia="SimSun" w:hAnsi="Times New Roman"/>
          <w:sz w:val="28"/>
          <w:szCs w:val="28"/>
          <w:lang w:eastAsia="en-US"/>
        </w:rPr>
        <w:t xml:space="preserve"> </w:t>
      </w:r>
    </w:p>
    <w:p w:rsidR="00E072E1" w:rsidRPr="0087513D" w:rsidRDefault="00E072E1" w:rsidP="00DD7D9A">
      <w:pPr>
        <w:tabs>
          <w:tab w:val="left" w:pos="9717"/>
        </w:tabs>
        <w:spacing w:after="0" w:line="240" w:lineRule="auto"/>
        <w:ind w:left="284"/>
        <w:jc w:val="both"/>
        <w:rPr>
          <w:rFonts w:ascii="Times New Roman" w:hAnsi="Times New Roman"/>
          <w:sz w:val="20"/>
          <w:szCs w:val="20"/>
        </w:rPr>
        <w:sectPr w:rsidR="00E072E1" w:rsidRPr="0087513D" w:rsidSect="00E90D98">
          <w:footerReference w:type="default" r:id="rId10"/>
          <w:pgSz w:w="11906" w:h="16838"/>
          <w:pgMar w:top="567" w:right="567" w:bottom="1134" w:left="1843"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5D478E">
                    <w:rPr>
                      <w:rFonts w:ascii="Times New Roman" w:hAnsi="Times New Roman"/>
                      <w:sz w:val="20"/>
                      <w:szCs w:val="20"/>
                    </w:rPr>
                    <w:t>1</w:t>
                  </w:r>
                  <w:r w:rsidR="00E072E1">
                    <w:rPr>
                      <w:rFonts w:ascii="Times New Roman" w:hAnsi="Times New Roman"/>
                      <w:sz w:val="20"/>
                      <w:szCs w:val="20"/>
                    </w:rPr>
                    <w:t>6</w:t>
                  </w:r>
                  <w:r w:rsidR="005D478E">
                    <w:rPr>
                      <w:rFonts w:ascii="Times New Roman" w:hAnsi="Times New Roman"/>
                      <w:sz w:val="20"/>
                      <w:szCs w:val="20"/>
                    </w:rPr>
                    <w:t>.09</w:t>
                  </w:r>
                  <w:r w:rsidR="00BB6492">
                    <w:rPr>
                      <w:rFonts w:ascii="Times New Roman" w:hAnsi="Times New Roman"/>
                      <w:sz w:val="20"/>
                      <w:szCs w:val="20"/>
                    </w:rPr>
                    <w:t>.2021</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bookmarkStart w:id="1" w:name="_GoBack"/>
                  <w:bookmarkEnd w:id="1"/>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817" w:rsidRDefault="002C0817" w:rsidP="001952B6">
      <w:pPr>
        <w:spacing w:after="0" w:line="240" w:lineRule="auto"/>
      </w:pPr>
      <w:r>
        <w:separator/>
      </w:r>
    </w:p>
  </w:endnote>
  <w:endnote w:type="continuationSeparator" w:id="0">
    <w:p w:rsidR="002C0817" w:rsidRDefault="002C0817"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E072E1" w:rsidRPr="00E072E1">
      <w:rPr>
        <w:noProof/>
        <w:lang w:val="ru-RU"/>
      </w:rPr>
      <w:t>5</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E072E1" w:rsidRPr="00E072E1">
      <w:rPr>
        <w:noProof/>
        <w:lang w:val="ru-RU"/>
      </w:rPr>
      <w:t>6</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817" w:rsidRDefault="002C0817" w:rsidP="001952B6">
      <w:pPr>
        <w:spacing w:after="0" w:line="240" w:lineRule="auto"/>
      </w:pPr>
      <w:r>
        <w:separator/>
      </w:r>
    </w:p>
  </w:footnote>
  <w:footnote w:type="continuationSeparator" w:id="0">
    <w:p w:rsidR="002C0817" w:rsidRDefault="002C0817"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0BC7759"/>
    <w:multiLevelType w:val="hybridMultilevel"/>
    <w:tmpl w:val="33441CC2"/>
    <w:lvl w:ilvl="0" w:tplc="3DB0DDC4">
      <w:start w:val="1"/>
      <w:numFmt w:val="decimal"/>
      <w:lvlText w:val="%1."/>
      <w:lvlJc w:val="left"/>
      <w:pPr>
        <w:ind w:left="450" w:hanging="360"/>
      </w:pPr>
    </w:lvl>
    <w:lvl w:ilvl="1" w:tplc="04190019">
      <w:start w:val="1"/>
      <w:numFmt w:val="lowerLetter"/>
      <w:lvlText w:val="%2."/>
      <w:lvlJc w:val="left"/>
      <w:pPr>
        <w:ind w:left="1170" w:hanging="360"/>
      </w:pPr>
    </w:lvl>
    <w:lvl w:ilvl="2" w:tplc="0419001B">
      <w:start w:val="1"/>
      <w:numFmt w:val="lowerRoman"/>
      <w:lvlText w:val="%3."/>
      <w:lvlJc w:val="right"/>
      <w:pPr>
        <w:ind w:left="1890" w:hanging="180"/>
      </w:pPr>
    </w:lvl>
    <w:lvl w:ilvl="3" w:tplc="0419000F">
      <w:start w:val="1"/>
      <w:numFmt w:val="decimal"/>
      <w:lvlText w:val="%4."/>
      <w:lvlJc w:val="left"/>
      <w:pPr>
        <w:ind w:left="2610" w:hanging="360"/>
      </w:pPr>
    </w:lvl>
    <w:lvl w:ilvl="4" w:tplc="04190019">
      <w:start w:val="1"/>
      <w:numFmt w:val="lowerLetter"/>
      <w:lvlText w:val="%5."/>
      <w:lvlJc w:val="left"/>
      <w:pPr>
        <w:ind w:left="3330" w:hanging="360"/>
      </w:pPr>
    </w:lvl>
    <w:lvl w:ilvl="5" w:tplc="0419001B">
      <w:start w:val="1"/>
      <w:numFmt w:val="lowerRoman"/>
      <w:lvlText w:val="%6."/>
      <w:lvlJc w:val="right"/>
      <w:pPr>
        <w:ind w:left="4050" w:hanging="180"/>
      </w:pPr>
    </w:lvl>
    <w:lvl w:ilvl="6" w:tplc="0419000F">
      <w:start w:val="1"/>
      <w:numFmt w:val="decimal"/>
      <w:lvlText w:val="%7."/>
      <w:lvlJc w:val="left"/>
      <w:pPr>
        <w:ind w:left="4770" w:hanging="360"/>
      </w:pPr>
    </w:lvl>
    <w:lvl w:ilvl="7" w:tplc="04190019">
      <w:start w:val="1"/>
      <w:numFmt w:val="lowerLetter"/>
      <w:lvlText w:val="%8."/>
      <w:lvlJc w:val="left"/>
      <w:pPr>
        <w:ind w:left="5490" w:hanging="360"/>
      </w:pPr>
    </w:lvl>
    <w:lvl w:ilvl="8" w:tplc="0419001B">
      <w:start w:val="1"/>
      <w:numFmt w:val="lowerRoman"/>
      <w:lvlText w:val="%9."/>
      <w:lvlJc w:val="right"/>
      <w:pPr>
        <w:ind w:left="6210" w:hanging="180"/>
      </w:p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4"/>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7"/>
  </w:num>
  <w:num w:numId="13">
    <w:abstractNumId w:val="10"/>
  </w:num>
  <w:num w:numId="14">
    <w:abstractNumId w:val="28"/>
  </w:num>
  <w:num w:numId="15">
    <w:abstractNumId w:val="5"/>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5"/>
  </w:num>
  <w:num w:numId="25">
    <w:abstractNumId w:val="32"/>
  </w:num>
  <w:num w:numId="26">
    <w:abstractNumId w:val="16"/>
  </w:num>
  <w:num w:numId="27">
    <w:abstractNumId w:val="26"/>
  </w:num>
  <w:num w:numId="28">
    <w:abstractNumId w:val="3"/>
  </w:num>
  <w:num w:numId="29">
    <w:abstractNumId w:val="22"/>
  </w:num>
  <w:num w:numId="30">
    <w:abstractNumId w:val="8"/>
  </w:num>
  <w:num w:numId="31">
    <w:abstractNumId w:val="14"/>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0817"/>
    <w:rsid w:val="002C40BA"/>
    <w:rsid w:val="002C5692"/>
    <w:rsid w:val="002C621E"/>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3F13A6"/>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78E"/>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87452"/>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56E61"/>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072E1"/>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0D98"/>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6501984">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1F39A-4598-4040-A804-671677C0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3310</TotalTime>
  <Pages>6</Pages>
  <Words>1591</Words>
  <Characters>9071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205</cp:revision>
  <cp:lastPrinted>2018-03-15T07:26:00Z</cp:lastPrinted>
  <dcterms:created xsi:type="dcterms:W3CDTF">2014-08-08T06:50:00Z</dcterms:created>
  <dcterms:modified xsi:type="dcterms:W3CDTF">2022-01-24T11:55:00Z</dcterms:modified>
</cp:coreProperties>
</file>