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B01E9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01E9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EA68BA" w:rsidP="006C1BFA">
                  <w:pPr>
                    <w:spacing w:after="0"/>
                    <w:jc w:val="center"/>
                    <w:rPr>
                      <w:rFonts w:ascii="Georgia" w:hAnsi="Georgia"/>
                      <w:b/>
                    </w:rPr>
                  </w:pPr>
                  <w:r>
                    <w:rPr>
                      <w:rFonts w:ascii="Georgia" w:hAnsi="Georgia"/>
                      <w:b/>
                    </w:rPr>
                    <w:t>30</w:t>
                  </w:r>
                </w:p>
                <w:p w:rsidR="00882328" w:rsidRDefault="00EA68BA"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EA68BA">
                    <w:rPr>
                      <w:rFonts w:ascii="Georgia" w:hAnsi="Georgia"/>
                      <w:b/>
                    </w:rPr>
                    <w:t>37</w:t>
                  </w:r>
                </w:p>
              </w:txbxContent>
            </v:textbox>
          </v:shape>
        </w:pict>
      </w:r>
    </w:p>
    <w:p w:rsidR="00B6013A" w:rsidRPr="008C3EBF" w:rsidRDefault="00B01E9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7D4699" w:rsidRDefault="00DD7D9A" w:rsidP="00305E76">
      <w:pPr>
        <w:tabs>
          <w:tab w:val="left" w:pos="10041"/>
        </w:tabs>
        <w:spacing w:after="0"/>
        <w:rPr>
          <w:rFonts w:ascii="Times New Roman" w:hAnsi="Times New Roman"/>
          <w:sz w:val="20"/>
          <w:szCs w:val="20"/>
        </w:rPr>
      </w:pPr>
      <w:r>
        <w:rPr>
          <w:rFonts w:ascii="Times New Roman" w:hAnsi="Times New Roman"/>
          <w:sz w:val="20"/>
          <w:szCs w:val="20"/>
        </w:rPr>
        <w:t xml:space="preserve">№ </w:t>
      </w:r>
      <w:r w:rsidR="00EA68BA">
        <w:rPr>
          <w:rFonts w:ascii="Times New Roman" w:hAnsi="Times New Roman"/>
          <w:sz w:val="20"/>
          <w:szCs w:val="20"/>
        </w:rPr>
        <w:t>97</w:t>
      </w:r>
      <w:r w:rsidR="00985842">
        <w:rPr>
          <w:rFonts w:ascii="Times New Roman" w:hAnsi="Times New Roman"/>
          <w:sz w:val="20"/>
          <w:szCs w:val="20"/>
        </w:rPr>
        <w:t xml:space="preserve">-па от </w:t>
      </w:r>
      <w:r w:rsidR="00EA68BA">
        <w:rPr>
          <w:rFonts w:ascii="Times New Roman" w:hAnsi="Times New Roman"/>
          <w:sz w:val="20"/>
          <w:szCs w:val="20"/>
        </w:rPr>
        <w:t>30.09</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305E76" w:rsidRPr="00305E76">
        <w:rPr>
          <w:rFonts w:ascii="Times New Roman" w:hAnsi="Times New Roman"/>
          <w:sz w:val="20"/>
          <w:szCs w:val="20"/>
        </w:rPr>
        <w:t xml:space="preserve">О внесении изменений в </w:t>
      </w:r>
    </w:p>
    <w:p w:rsidR="007D4699" w:rsidRDefault="00305E76" w:rsidP="00305E76">
      <w:pPr>
        <w:tabs>
          <w:tab w:val="left" w:pos="10041"/>
        </w:tabs>
        <w:spacing w:after="0"/>
        <w:rPr>
          <w:rFonts w:ascii="Times New Roman" w:hAnsi="Times New Roman"/>
          <w:sz w:val="20"/>
          <w:szCs w:val="20"/>
        </w:rPr>
      </w:pPr>
      <w:r w:rsidRPr="00305E76">
        <w:rPr>
          <w:rFonts w:ascii="Times New Roman" w:hAnsi="Times New Roman"/>
          <w:sz w:val="20"/>
          <w:szCs w:val="20"/>
        </w:rPr>
        <w:t xml:space="preserve">постановление администрации сельского поселения </w:t>
      </w:r>
    </w:p>
    <w:p w:rsidR="007D4699" w:rsidRDefault="00305E76" w:rsidP="00305E76">
      <w:pPr>
        <w:tabs>
          <w:tab w:val="left" w:pos="10041"/>
        </w:tabs>
        <w:spacing w:after="0"/>
        <w:rPr>
          <w:rFonts w:ascii="Times New Roman" w:hAnsi="Times New Roman"/>
          <w:sz w:val="20"/>
          <w:szCs w:val="20"/>
        </w:rPr>
      </w:pPr>
      <w:r w:rsidRPr="00305E76">
        <w:rPr>
          <w:rFonts w:ascii="Times New Roman" w:hAnsi="Times New Roman"/>
          <w:sz w:val="20"/>
          <w:szCs w:val="20"/>
        </w:rPr>
        <w:t xml:space="preserve">Сентябрьский от 19.10.2015 года № 131-па «Об утверждении </w:t>
      </w:r>
    </w:p>
    <w:p w:rsidR="007D4699" w:rsidRDefault="007D4699" w:rsidP="00305E76">
      <w:pPr>
        <w:tabs>
          <w:tab w:val="left" w:pos="10041"/>
        </w:tabs>
        <w:spacing w:after="0"/>
        <w:rPr>
          <w:rFonts w:ascii="Times New Roman" w:hAnsi="Times New Roman"/>
          <w:sz w:val="20"/>
          <w:szCs w:val="20"/>
        </w:rPr>
      </w:pPr>
      <w:r>
        <w:rPr>
          <w:rFonts w:ascii="Times New Roman" w:hAnsi="Times New Roman"/>
          <w:sz w:val="20"/>
          <w:szCs w:val="20"/>
        </w:rPr>
        <w:t xml:space="preserve">положения </w:t>
      </w:r>
      <w:r w:rsidR="00305E76" w:rsidRPr="00305E76">
        <w:rPr>
          <w:rFonts w:ascii="Times New Roman" w:hAnsi="Times New Roman"/>
          <w:sz w:val="20"/>
          <w:szCs w:val="20"/>
        </w:rPr>
        <w:t>о комиссии по соблюдению требований к служебному</w:t>
      </w:r>
    </w:p>
    <w:p w:rsidR="00305E76" w:rsidRPr="00305E76" w:rsidRDefault="007D4699" w:rsidP="00305E76">
      <w:pPr>
        <w:tabs>
          <w:tab w:val="left" w:pos="10041"/>
        </w:tabs>
        <w:spacing w:after="0"/>
        <w:rPr>
          <w:rFonts w:ascii="Times New Roman" w:hAnsi="Times New Roman"/>
          <w:sz w:val="20"/>
          <w:szCs w:val="20"/>
        </w:rPr>
      </w:pPr>
      <w:r>
        <w:rPr>
          <w:rFonts w:ascii="Times New Roman" w:hAnsi="Times New Roman"/>
          <w:sz w:val="20"/>
          <w:szCs w:val="20"/>
        </w:rPr>
        <w:t xml:space="preserve">поведению </w:t>
      </w:r>
      <w:r w:rsidR="00305E76" w:rsidRPr="00305E76">
        <w:rPr>
          <w:rFonts w:ascii="Times New Roman" w:hAnsi="Times New Roman"/>
          <w:sz w:val="20"/>
          <w:szCs w:val="20"/>
        </w:rPr>
        <w:t>муниципальных служащих  администрации сельского</w:t>
      </w:r>
    </w:p>
    <w:p w:rsidR="006414B5" w:rsidRPr="00DD7D9A" w:rsidRDefault="00305E76" w:rsidP="00305E76">
      <w:pPr>
        <w:tabs>
          <w:tab w:val="left" w:pos="10041"/>
        </w:tabs>
        <w:spacing w:after="0"/>
        <w:rPr>
          <w:rFonts w:ascii="Times New Roman" w:hAnsi="Times New Roman"/>
          <w:sz w:val="20"/>
          <w:szCs w:val="20"/>
        </w:rPr>
      </w:pPr>
      <w:r w:rsidRPr="00305E76">
        <w:rPr>
          <w:rFonts w:ascii="Times New Roman" w:hAnsi="Times New Roman"/>
          <w:sz w:val="20"/>
          <w:szCs w:val="20"/>
        </w:rPr>
        <w:t>поселения Сентябрьский и урегулированию конфликта интересов»</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7D4699" w:rsidRPr="007D4699" w:rsidRDefault="00EA68BA" w:rsidP="007D4699">
      <w:pPr>
        <w:tabs>
          <w:tab w:val="left" w:pos="10041"/>
        </w:tabs>
        <w:spacing w:after="0"/>
        <w:rPr>
          <w:rFonts w:ascii="Times New Roman" w:hAnsi="Times New Roman"/>
          <w:sz w:val="20"/>
          <w:szCs w:val="20"/>
        </w:rPr>
      </w:pPr>
      <w:r>
        <w:rPr>
          <w:rFonts w:ascii="Times New Roman" w:hAnsi="Times New Roman"/>
          <w:sz w:val="20"/>
          <w:szCs w:val="20"/>
        </w:rPr>
        <w:t xml:space="preserve"> № 98-па от 30.09</w:t>
      </w:r>
      <w:r w:rsidR="00D443E9">
        <w:rPr>
          <w:rFonts w:ascii="Times New Roman" w:hAnsi="Times New Roman"/>
          <w:sz w:val="20"/>
          <w:szCs w:val="20"/>
        </w:rPr>
        <w:t>.2021 года «</w:t>
      </w:r>
      <w:r w:rsidR="007D4699" w:rsidRPr="007D4699">
        <w:rPr>
          <w:rFonts w:ascii="Times New Roman" w:hAnsi="Times New Roman"/>
          <w:sz w:val="20"/>
          <w:szCs w:val="20"/>
        </w:rPr>
        <w:t xml:space="preserve">Об утверждении положения </w:t>
      </w:r>
    </w:p>
    <w:p w:rsidR="007D4699" w:rsidRPr="007D4699" w:rsidRDefault="007D4699" w:rsidP="007D4699">
      <w:pPr>
        <w:tabs>
          <w:tab w:val="left" w:pos="10041"/>
        </w:tabs>
        <w:spacing w:after="0"/>
        <w:rPr>
          <w:rFonts w:ascii="Times New Roman" w:hAnsi="Times New Roman"/>
          <w:sz w:val="20"/>
          <w:szCs w:val="20"/>
        </w:rPr>
      </w:pPr>
      <w:r w:rsidRPr="007D4699">
        <w:rPr>
          <w:rFonts w:ascii="Times New Roman" w:hAnsi="Times New Roman"/>
          <w:sz w:val="20"/>
          <w:szCs w:val="20"/>
        </w:rPr>
        <w:t xml:space="preserve">о межведомственном Совете при Главе сельского поселения Сентябрьский </w:t>
      </w:r>
    </w:p>
    <w:p w:rsidR="00D443E9" w:rsidRPr="00DD7D9A" w:rsidRDefault="007D4699" w:rsidP="007D4699">
      <w:pPr>
        <w:tabs>
          <w:tab w:val="left" w:pos="10041"/>
        </w:tabs>
        <w:spacing w:after="0"/>
        <w:rPr>
          <w:rFonts w:ascii="Times New Roman" w:hAnsi="Times New Roman"/>
          <w:sz w:val="20"/>
          <w:szCs w:val="20"/>
        </w:rPr>
      </w:pPr>
      <w:r w:rsidRPr="007D4699">
        <w:rPr>
          <w:rFonts w:ascii="Times New Roman" w:hAnsi="Times New Roman"/>
          <w:sz w:val="20"/>
          <w:szCs w:val="20"/>
        </w:rPr>
        <w:t>по противодействию коррупции</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E27022">
      <w:pPr>
        <w:tabs>
          <w:tab w:val="left" w:pos="9717"/>
        </w:tabs>
        <w:spacing w:after="0" w:line="240" w:lineRule="auto"/>
        <w:jc w:val="both"/>
        <w:rPr>
          <w:rFonts w:ascii="Times New Roman" w:hAnsi="Times New Roman"/>
          <w:b/>
          <w:sz w:val="20"/>
          <w:szCs w:val="20"/>
        </w:rPr>
      </w:pPr>
      <w:bookmarkStart w:id="0" w:name="_GoBack"/>
      <w:bookmarkEnd w:id="0"/>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05E76" w:rsidRPr="00107969" w:rsidRDefault="00305E76" w:rsidP="00305E7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05E76" w:rsidRPr="00305E76" w:rsidRDefault="00305E76" w:rsidP="00305E76">
      <w:pPr>
        <w:tabs>
          <w:tab w:val="left" w:pos="10041"/>
        </w:tabs>
        <w:spacing w:after="0"/>
        <w:rPr>
          <w:rFonts w:ascii="Times New Roman" w:hAnsi="Times New Roman"/>
          <w:sz w:val="20"/>
          <w:szCs w:val="20"/>
        </w:rPr>
      </w:pPr>
      <w:r>
        <w:rPr>
          <w:rFonts w:ascii="Times New Roman" w:hAnsi="Times New Roman"/>
          <w:sz w:val="20"/>
          <w:szCs w:val="20"/>
        </w:rPr>
        <w:t>№ 97-па от 30.09.2021 года «</w:t>
      </w:r>
      <w:r w:rsidRPr="00305E76">
        <w:rPr>
          <w:rFonts w:ascii="Times New Roman" w:hAnsi="Times New Roman"/>
          <w:sz w:val="20"/>
          <w:szCs w:val="20"/>
        </w:rPr>
        <w:t xml:space="preserve">О внесении изменений в постановление администрации сельского поселения Сентябрьский от 19.10.2015 года № 131-па «Об утверждении положения </w:t>
      </w:r>
    </w:p>
    <w:p w:rsidR="00305E76" w:rsidRPr="00305E76" w:rsidRDefault="00305E76" w:rsidP="00305E76">
      <w:pPr>
        <w:tabs>
          <w:tab w:val="left" w:pos="10041"/>
        </w:tabs>
        <w:spacing w:after="0"/>
        <w:rPr>
          <w:rFonts w:ascii="Times New Roman" w:hAnsi="Times New Roman"/>
          <w:sz w:val="20"/>
          <w:szCs w:val="20"/>
        </w:rPr>
      </w:pPr>
      <w:r w:rsidRPr="00305E76">
        <w:rPr>
          <w:rFonts w:ascii="Times New Roman" w:hAnsi="Times New Roman"/>
          <w:sz w:val="20"/>
          <w:szCs w:val="20"/>
        </w:rPr>
        <w:t xml:space="preserve">о комиссии по соблюдению требований к служебному поведению </w:t>
      </w:r>
    </w:p>
    <w:p w:rsidR="00305E76" w:rsidRPr="00305E76" w:rsidRDefault="00305E76" w:rsidP="00305E76">
      <w:pPr>
        <w:tabs>
          <w:tab w:val="left" w:pos="10041"/>
        </w:tabs>
        <w:spacing w:after="0"/>
        <w:rPr>
          <w:rFonts w:ascii="Times New Roman" w:hAnsi="Times New Roman"/>
          <w:sz w:val="20"/>
          <w:szCs w:val="20"/>
        </w:rPr>
      </w:pPr>
      <w:r w:rsidRPr="00305E76">
        <w:rPr>
          <w:rFonts w:ascii="Times New Roman" w:hAnsi="Times New Roman"/>
          <w:sz w:val="20"/>
          <w:szCs w:val="20"/>
        </w:rPr>
        <w:t>муниципальных служащих  администрации сельского</w:t>
      </w:r>
    </w:p>
    <w:p w:rsidR="00305E76" w:rsidRPr="00DD7D9A" w:rsidRDefault="00305E76" w:rsidP="00305E76">
      <w:pPr>
        <w:tabs>
          <w:tab w:val="left" w:pos="10041"/>
        </w:tabs>
        <w:spacing w:after="0"/>
        <w:rPr>
          <w:rFonts w:ascii="Times New Roman" w:hAnsi="Times New Roman"/>
          <w:sz w:val="20"/>
          <w:szCs w:val="20"/>
        </w:rPr>
      </w:pPr>
      <w:r w:rsidRPr="00305E76">
        <w:rPr>
          <w:rFonts w:ascii="Times New Roman" w:hAnsi="Times New Roman"/>
          <w:sz w:val="20"/>
          <w:szCs w:val="20"/>
        </w:rPr>
        <w:t>поселения Сентябрьский и урегулированию конфликта интересов»</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305E76" w:rsidRPr="00305E76" w:rsidRDefault="00305E76" w:rsidP="00305E76">
      <w:pPr>
        <w:autoSpaceDE w:val="0"/>
        <w:autoSpaceDN w:val="0"/>
        <w:adjustRightInd w:val="0"/>
        <w:spacing w:line="290" w:lineRule="exact"/>
        <w:jc w:val="both"/>
        <w:rPr>
          <w:rFonts w:ascii="Times New Roman" w:hAnsi="Times New Roman"/>
          <w:sz w:val="20"/>
          <w:szCs w:val="20"/>
        </w:rPr>
      </w:pPr>
      <w:r w:rsidRPr="00305E76">
        <w:rPr>
          <w:rFonts w:ascii="Times New Roman" w:hAnsi="Times New Roman"/>
          <w:sz w:val="20"/>
          <w:szCs w:val="20"/>
        </w:rPr>
        <w:t xml:space="preserve">В соответствии с Федеральными законами от 25.12.2008 № 273-ФЗ </w:t>
      </w:r>
      <w:r w:rsidRPr="00305E76">
        <w:rPr>
          <w:rFonts w:ascii="Times New Roman" w:hAnsi="Times New Roman"/>
          <w:sz w:val="20"/>
          <w:szCs w:val="20"/>
        </w:rPr>
        <w:br/>
        <w:t>«О противодействии коррупции», от 6 октября 2003 года   № 131-ФЗ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п о с т а н о в л я ю:</w:t>
      </w:r>
    </w:p>
    <w:p w:rsidR="00305E76" w:rsidRPr="00305E76" w:rsidRDefault="00305E76" w:rsidP="00305E76">
      <w:pPr>
        <w:autoSpaceDE w:val="0"/>
        <w:autoSpaceDN w:val="0"/>
        <w:adjustRightInd w:val="0"/>
        <w:spacing w:line="290" w:lineRule="exact"/>
        <w:jc w:val="both"/>
        <w:rPr>
          <w:rFonts w:ascii="Times New Roman" w:hAnsi="Times New Roman"/>
          <w:sz w:val="20"/>
          <w:szCs w:val="20"/>
        </w:rPr>
      </w:pPr>
      <w:r w:rsidRPr="00305E76">
        <w:rPr>
          <w:rFonts w:ascii="Times New Roman" w:hAnsi="Times New Roman"/>
          <w:sz w:val="20"/>
          <w:szCs w:val="20"/>
        </w:rPr>
        <w:t xml:space="preserve">1. Внести изменения в постановление администрации сельского поселения Сентябрьский от 19.10.2015 года № 131-па «Об утверждении положения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 </w:t>
      </w:r>
    </w:p>
    <w:p w:rsidR="00305E76" w:rsidRPr="00305E76" w:rsidRDefault="00305E76" w:rsidP="00305E76">
      <w:pPr>
        <w:autoSpaceDE w:val="0"/>
        <w:autoSpaceDN w:val="0"/>
        <w:adjustRightInd w:val="0"/>
        <w:spacing w:line="290" w:lineRule="exact"/>
        <w:jc w:val="both"/>
        <w:rPr>
          <w:rFonts w:ascii="Times New Roman" w:hAnsi="Times New Roman"/>
          <w:sz w:val="20"/>
          <w:szCs w:val="20"/>
        </w:rPr>
      </w:pPr>
      <w:r w:rsidRPr="00305E76">
        <w:rPr>
          <w:rFonts w:ascii="Times New Roman" w:hAnsi="Times New Roman"/>
          <w:sz w:val="20"/>
          <w:szCs w:val="20"/>
        </w:rPr>
        <w:t>1.1.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изложить в новой редакции согласно приложению 1.</w:t>
      </w: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r w:rsidRPr="00305E76">
        <w:rPr>
          <w:rFonts w:ascii="Times New Roman" w:hAnsi="Times New Roman"/>
          <w:sz w:val="20"/>
          <w:szCs w:val="20"/>
        </w:rPr>
        <w:t>1.2.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изложить в новой редакции согласно приложению 2.</w:t>
      </w:r>
    </w:p>
    <w:p w:rsidR="00305E76" w:rsidRPr="00305E76" w:rsidRDefault="00305E76" w:rsidP="00305E76">
      <w:pPr>
        <w:shd w:val="clear" w:color="auto" w:fill="FFFFFF"/>
        <w:jc w:val="both"/>
        <w:textAlignment w:val="baseline"/>
        <w:rPr>
          <w:rFonts w:ascii="Times New Roman" w:hAnsi="Times New Roman"/>
          <w:sz w:val="20"/>
          <w:szCs w:val="20"/>
        </w:rPr>
      </w:pPr>
      <w:r w:rsidRPr="00305E76">
        <w:rPr>
          <w:rFonts w:ascii="Times New Roman" w:hAnsi="Times New Roman"/>
          <w:spacing w:val="2"/>
          <w:sz w:val="20"/>
          <w:szCs w:val="20"/>
        </w:rPr>
        <w:t xml:space="preserve">1.3. Утвердить Порядок регистрации обращений граждан, замещавших в администрации поселения должности муниципальной службы, включенные в перечень должностей, утвержденный нормативным правовым актом администрации поселения,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 с муниципальной службы, </w:t>
      </w:r>
      <w:r w:rsidRPr="00305E76">
        <w:rPr>
          <w:rFonts w:ascii="Times New Roman" w:hAnsi="Times New Roman"/>
          <w:sz w:val="20"/>
          <w:szCs w:val="20"/>
        </w:rPr>
        <w:t>изложить в новой редакции согласно приложению 3.</w:t>
      </w:r>
    </w:p>
    <w:p w:rsidR="00305E76" w:rsidRPr="00305E76" w:rsidRDefault="00305E76" w:rsidP="00305E76">
      <w:pPr>
        <w:shd w:val="clear" w:color="auto" w:fill="FFFFFF"/>
        <w:jc w:val="both"/>
        <w:textAlignment w:val="baseline"/>
        <w:rPr>
          <w:rFonts w:ascii="Times New Roman" w:hAnsi="Times New Roman"/>
          <w:sz w:val="20"/>
          <w:szCs w:val="20"/>
        </w:rPr>
      </w:pPr>
      <w:r w:rsidRPr="00305E76">
        <w:rPr>
          <w:rFonts w:ascii="Times New Roman" w:hAnsi="Times New Roman"/>
          <w:sz w:val="20"/>
          <w:szCs w:val="20"/>
        </w:rPr>
        <w:t>1.4. Утвердить Порядок регистрации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супругов и несовершеннолетних детей, изложить в новой редакции согласно приложению 4.</w:t>
      </w: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r w:rsidRPr="00305E76">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r>
        <w:rPr>
          <w:rFonts w:ascii="Times New Roman" w:hAnsi="Times New Roman"/>
          <w:sz w:val="20"/>
          <w:szCs w:val="20"/>
        </w:rPr>
        <w:t xml:space="preserve">3. Настоящее </w:t>
      </w:r>
      <w:r w:rsidRPr="00305E76">
        <w:rPr>
          <w:rFonts w:ascii="Times New Roman" w:hAnsi="Times New Roman"/>
          <w:sz w:val="20"/>
          <w:szCs w:val="20"/>
        </w:rPr>
        <w:t xml:space="preserve">Постановление вступает в силу после официального </w:t>
      </w:r>
      <w:r w:rsidRPr="00305E76">
        <w:rPr>
          <w:rFonts w:ascii="Times New Roman" w:hAnsi="Times New Roman"/>
          <w:sz w:val="20"/>
          <w:szCs w:val="20"/>
        </w:rPr>
        <w:br/>
        <w:t>опубликования (обнародования) в  информационном бюллетене «Сентябрьский вестник».</w:t>
      </w: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r w:rsidRPr="00305E76">
        <w:rPr>
          <w:rFonts w:ascii="Times New Roman" w:hAnsi="Times New Roman"/>
          <w:spacing w:val="-2"/>
          <w:sz w:val="20"/>
          <w:szCs w:val="20"/>
        </w:rPr>
        <w:t>4. Контроль за выполнением Постановления оставляю за собой</w:t>
      </w:r>
      <w:r w:rsidRPr="00305E76">
        <w:rPr>
          <w:rFonts w:ascii="Times New Roman" w:hAnsi="Times New Roman"/>
          <w:sz w:val="20"/>
          <w:szCs w:val="20"/>
        </w:rPr>
        <w:t>.</w:t>
      </w: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p>
    <w:p w:rsidR="00305E76" w:rsidRPr="00305E76" w:rsidRDefault="00305E76" w:rsidP="00305E76">
      <w:pPr>
        <w:tabs>
          <w:tab w:val="left" w:pos="0"/>
          <w:tab w:val="left" w:pos="980"/>
        </w:tabs>
        <w:autoSpaceDE w:val="0"/>
        <w:autoSpaceDN w:val="0"/>
        <w:adjustRightInd w:val="0"/>
        <w:spacing w:line="290" w:lineRule="exact"/>
        <w:jc w:val="both"/>
        <w:rPr>
          <w:rFonts w:ascii="Times New Roman" w:hAnsi="Times New Roman"/>
          <w:sz w:val="20"/>
          <w:szCs w:val="20"/>
        </w:rPr>
      </w:pP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t>Глава поселения                                                                          А.В. Светлаков</w:t>
      </w:r>
    </w:p>
    <w:p w:rsidR="00305E76" w:rsidRPr="00305E76" w:rsidRDefault="00305E76" w:rsidP="00305E76">
      <w:pPr>
        <w:rPr>
          <w:rFonts w:ascii="Times New Roman" w:hAnsi="Times New Roman"/>
          <w:sz w:val="20"/>
          <w:szCs w:val="20"/>
        </w:rPr>
        <w:sectPr w:rsidR="00305E76" w:rsidRPr="00305E76">
          <w:pgSz w:w="11906" w:h="16838"/>
          <w:pgMar w:top="1134" w:right="567" w:bottom="709" w:left="1701" w:header="709" w:footer="709" w:gutter="0"/>
          <w:cols w:space="720"/>
        </w:sectPr>
      </w:pP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lastRenderedPageBreak/>
        <w:t xml:space="preserve">                                                                              </w:t>
      </w:r>
      <w:r>
        <w:rPr>
          <w:rFonts w:ascii="Times New Roman" w:hAnsi="Times New Roman"/>
          <w:sz w:val="20"/>
          <w:szCs w:val="20"/>
        </w:rPr>
        <w:t xml:space="preserve">                       </w:t>
      </w:r>
      <w:r w:rsidRPr="00305E76">
        <w:rPr>
          <w:rFonts w:ascii="Times New Roman" w:hAnsi="Times New Roman"/>
          <w:sz w:val="20"/>
          <w:szCs w:val="20"/>
        </w:rPr>
        <w:t xml:space="preserve">Приложение 1 </w:t>
      </w:r>
    </w:p>
    <w:p w:rsidR="00305E76" w:rsidRPr="00305E76" w:rsidRDefault="00305E76" w:rsidP="00305E76">
      <w:pPr>
        <w:ind w:left="10343" w:hanging="5387"/>
        <w:rPr>
          <w:rFonts w:ascii="Times New Roman" w:hAnsi="Times New Roman"/>
          <w:sz w:val="20"/>
          <w:szCs w:val="20"/>
        </w:rPr>
      </w:pPr>
      <w:r w:rsidRPr="00305E76">
        <w:rPr>
          <w:rFonts w:ascii="Times New Roman" w:hAnsi="Times New Roman"/>
          <w:sz w:val="20"/>
          <w:szCs w:val="20"/>
        </w:rPr>
        <w:t xml:space="preserve">  к постановлению администрации</w:t>
      </w:r>
    </w:p>
    <w:p w:rsidR="00305E76" w:rsidRPr="00305E76" w:rsidRDefault="00305E76" w:rsidP="00305E76">
      <w:pPr>
        <w:ind w:left="4956"/>
        <w:rPr>
          <w:rFonts w:ascii="Times New Roman" w:hAnsi="Times New Roman"/>
          <w:sz w:val="20"/>
          <w:szCs w:val="20"/>
        </w:rPr>
      </w:pPr>
      <w:r w:rsidRPr="00305E76">
        <w:rPr>
          <w:rFonts w:ascii="Times New Roman" w:hAnsi="Times New Roman"/>
          <w:sz w:val="20"/>
          <w:szCs w:val="20"/>
        </w:rPr>
        <w:t xml:space="preserve">  сельского поселения Сентябрьский</w:t>
      </w: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t xml:space="preserve">                                                                              от </w:t>
      </w:r>
      <w:r w:rsidRPr="00305E76">
        <w:rPr>
          <w:rFonts w:ascii="Times New Roman" w:hAnsi="Times New Roman"/>
          <w:color w:val="252525"/>
          <w:sz w:val="20"/>
          <w:szCs w:val="20"/>
          <w:u w:val="single"/>
        </w:rPr>
        <w:t>30.09.2021</w:t>
      </w:r>
      <w:r w:rsidRPr="00305E76">
        <w:rPr>
          <w:rFonts w:ascii="Times New Roman" w:hAnsi="Times New Roman"/>
          <w:color w:val="252525"/>
          <w:sz w:val="20"/>
          <w:szCs w:val="20"/>
        </w:rPr>
        <w:t xml:space="preserve">  №  </w:t>
      </w:r>
      <w:r w:rsidRPr="00305E76">
        <w:rPr>
          <w:rFonts w:ascii="Times New Roman" w:hAnsi="Times New Roman"/>
          <w:color w:val="252525"/>
          <w:sz w:val="20"/>
          <w:szCs w:val="20"/>
          <w:u w:val="single"/>
        </w:rPr>
        <w:t>97-па</w:t>
      </w:r>
    </w:p>
    <w:p w:rsidR="00305E76" w:rsidRPr="00305E76" w:rsidRDefault="00305E76" w:rsidP="00305E76">
      <w:pPr>
        <w:shd w:val="clear" w:color="auto" w:fill="FFFFFF"/>
        <w:rPr>
          <w:rFonts w:ascii="Times New Roman" w:hAnsi="Times New Roman"/>
          <w:sz w:val="20"/>
          <w:szCs w:val="20"/>
        </w:rPr>
      </w:pPr>
    </w:p>
    <w:p w:rsidR="00305E76" w:rsidRPr="00305E76" w:rsidRDefault="00305E76" w:rsidP="00305E76">
      <w:pPr>
        <w:shd w:val="clear" w:color="auto" w:fill="FFFFFF"/>
        <w:ind w:left="5610"/>
        <w:rPr>
          <w:rFonts w:ascii="Times New Roman" w:hAnsi="Times New Roman"/>
          <w:sz w:val="20"/>
          <w:szCs w:val="20"/>
        </w:rPr>
      </w:pPr>
    </w:p>
    <w:p w:rsidR="00305E76" w:rsidRPr="00305E76" w:rsidRDefault="00305E76" w:rsidP="00305E76">
      <w:pPr>
        <w:autoSpaceDE w:val="0"/>
        <w:autoSpaceDN w:val="0"/>
        <w:adjustRightInd w:val="0"/>
        <w:jc w:val="center"/>
        <w:rPr>
          <w:rFonts w:ascii="Times New Roman" w:hAnsi="Times New Roman"/>
          <w:b/>
          <w:bCs/>
          <w:sz w:val="20"/>
          <w:szCs w:val="20"/>
        </w:rPr>
      </w:pPr>
      <w:r w:rsidRPr="00305E76">
        <w:rPr>
          <w:rFonts w:ascii="Times New Roman" w:hAnsi="Times New Roman"/>
          <w:b/>
          <w:bCs/>
          <w:sz w:val="20"/>
          <w:szCs w:val="20"/>
        </w:rPr>
        <w:t>ПОЛОЖЕНИЕ</w:t>
      </w:r>
    </w:p>
    <w:p w:rsidR="00305E76" w:rsidRPr="00305E76" w:rsidRDefault="00305E76" w:rsidP="00305E76">
      <w:pPr>
        <w:autoSpaceDE w:val="0"/>
        <w:autoSpaceDN w:val="0"/>
        <w:adjustRightInd w:val="0"/>
        <w:jc w:val="center"/>
        <w:rPr>
          <w:rFonts w:ascii="Times New Roman" w:hAnsi="Times New Roman"/>
          <w:b/>
          <w:bCs/>
          <w:sz w:val="20"/>
          <w:szCs w:val="20"/>
        </w:rPr>
      </w:pPr>
      <w:r w:rsidRPr="00305E76">
        <w:rPr>
          <w:rFonts w:ascii="Times New Roman" w:hAnsi="Times New Roman"/>
          <w:b/>
          <w:bCs/>
          <w:sz w:val="20"/>
          <w:szCs w:val="20"/>
        </w:rPr>
        <w:t xml:space="preserve"> о комиссии по соблюдению требований к служебному поведению </w:t>
      </w:r>
    </w:p>
    <w:p w:rsidR="00305E76" w:rsidRPr="00305E76" w:rsidRDefault="00305E76" w:rsidP="00305E76">
      <w:pPr>
        <w:autoSpaceDE w:val="0"/>
        <w:autoSpaceDN w:val="0"/>
        <w:adjustRightInd w:val="0"/>
        <w:jc w:val="center"/>
        <w:rPr>
          <w:rFonts w:ascii="Times New Roman" w:hAnsi="Times New Roman"/>
          <w:b/>
          <w:bCs/>
          <w:sz w:val="20"/>
          <w:szCs w:val="20"/>
        </w:rPr>
      </w:pPr>
      <w:r w:rsidRPr="00305E76">
        <w:rPr>
          <w:rFonts w:ascii="Times New Roman" w:hAnsi="Times New Roman"/>
          <w:b/>
          <w:bCs/>
          <w:sz w:val="20"/>
          <w:szCs w:val="20"/>
        </w:rPr>
        <w:t xml:space="preserve">муниципальных служащих  администрации сельского поселения </w:t>
      </w:r>
    </w:p>
    <w:p w:rsidR="00305E76" w:rsidRPr="00305E76" w:rsidRDefault="00305E76" w:rsidP="00305E76">
      <w:pPr>
        <w:autoSpaceDE w:val="0"/>
        <w:autoSpaceDN w:val="0"/>
        <w:adjustRightInd w:val="0"/>
        <w:jc w:val="center"/>
        <w:rPr>
          <w:rFonts w:ascii="Times New Roman" w:hAnsi="Times New Roman"/>
          <w:b/>
          <w:bCs/>
          <w:sz w:val="20"/>
          <w:szCs w:val="20"/>
        </w:rPr>
      </w:pPr>
      <w:r w:rsidRPr="00305E76">
        <w:rPr>
          <w:rFonts w:ascii="Times New Roman" w:hAnsi="Times New Roman"/>
          <w:b/>
          <w:bCs/>
          <w:sz w:val="20"/>
          <w:szCs w:val="20"/>
        </w:rPr>
        <w:t>Сентябрьский и урегулированию конфликта интересов</w:t>
      </w:r>
    </w:p>
    <w:p w:rsidR="00305E76" w:rsidRPr="00305E76" w:rsidRDefault="00305E76" w:rsidP="00305E76">
      <w:pPr>
        <w:autoSpaceDE w:val="0"/>
        <w:autoSpaceDN w:val="0"/>
        <w:adjustRightInd w:val="0"/>
        <w:jc w:val="center"/>
        <w:rPr>
          <w:rFonts w:ascii="Times New Roman" w:hAnsi="Times New Roman"/>
          <w:b/>
          <w:bCs/>
          <w:sz w:val="20"/>
          <w:szCs w:val="20"/>
        </w:rPr>
      </w:pPr>
      <w:r w:rsidRPr="00305E76">
        <w:rPr>
          <w:rFonts w:ascii="Times New Roman" w:hAnsi="Times New Roman"/>
          <w:b/>
          <w:bCs/>
          <w:sz w:val="20"/>
          <w:szCs w:val="20"/>
        </w:rPr>
        <w:t>(далее – Положение)</w:t>
      </w:r>
    </w:p>
    <w:p w:rsidR="00305E76" w:rsidRPr="00305E76" w:rsidRDefault="00305E76" w:rsidP="00305E76">
      <w:pPr>
        <w:autoSpaceDE w:val="0"/>
        <w:autoSpaceDN w:val="0"/>
        <w:adjustRightInd w:val="0"/>
        <w:jc w:val="center"/>
        <w:rPr>
          <w:rFonts w:ascii="Times New Roman" w:hAnsi="Times New Roman"/>
          <w:sz w:val="20"/>
          <w:szCs w:val="20"/>
        </w:rPr>
      </w:pP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1. Настоящее Положение определяет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(далее – комиссия) в администрации сельского поселения Сентябрьский далее (администрация поселения) 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305E76" w:rsidRPr="00305E76" w:rsidRDefault="00305E76" w:rsidP="00305E76">
      <w:pPr>
        <w:autoSpaceDE w:val="0"/>
        <w:autoSpaceDN w:val="0"/>
        <w:adjustRightInd w:val="0"/>
        <w:jc w:val="both"/>
        <w:rPr>
          <w:rFonts w:ascii="Times New Roman" w:hAnsi="Times New Roman"/>
          <w:sz w:val="20"/>
          <w:szCs w:val="20"/>
        </w:rPr>
      </w:pPr>
      <w:r>
        <w:rPr>
          <w:rFonts w:ascii="Times New Roman" w:hAnsi="Times New Roman"/>
          <w:sz w:val="20"/>
          <w:szCs w:val="20"/>
        </w:rPr>
        <w:t xml:space="preserve">         2. </w:t>
      </w:r>
      <w:r w:rsidRPr="00305E76">
        <w:rPr>
          <w:rFonts w:ascii="Times New Roman" w:hAnsi="Times New Roman"/>
          <w:sz w:val="20"/>
          <w:szCs w:val="20"/>
        </w:rPr>
        <w:t xml:space="preserve">Комиссия в своей деятельности руководствуется Конституцией </w:t>
      </w:r>
      <w:r w:rsidRPr="00305E76">
        <w:rPr>
          <w:rFonts w:ascii="Times New Roman" w:hAnsi="Times New Roman"/>
          <w:sz w:val="20"/>
          <w:szCs w:val="20"/>
        </w:rPr>
        <w:br/>
        <w:t>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автономного округа, муниципальными правовыми актами, настоящим Положением.</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3. Основной задачей комиссии является содействие органам местного самоуправления сельского поселения Сентябрьский:</w:t>
      </w:r>
    </w:p>
    <w:p w:rsidR="00305E76" w:rsidRPr="00305E76" w:rsidRDefault="00305E76" w:rsidP="00305E76">
      <w:pPr>
        <w:tabs>
          <w:tab w:val="num" w:pos="1470"/>
        </w:tabs>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а) в обеспечении соблюдения муниципальными служащими администрации сельского поселения Сентябрьский(далее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 муниципальной службе в Российской Федерации», «О противодействии коррупции» (далее – требования к служебному поведению и (или) требования об урегулировании конфликта интересов).</w:t>
      </w:r>
    </w:p>
    <w:p w:rsidR="00305E76" w:rsidRPr="00305E76" w:rsidRDefault="00305E76" w:rsidP="00305E76">
      <w:pPr>
        <w:tabs>
          <w:tab w:val="num" w:pos="1470"/>
        </w:tabs>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б) в осуществлении администрацией сельского поселения Сентябрьский мер по предупреждению коррупции.</w:t>
      </w:r>
    </w:p>
    <w:p w:rsidR="00305E76" w:rsidRPr="00305E76" w:rsidRDefault="00305E76" w:rsidP="00305E76">
      <w:pPr>
        <w:autoSpaceDE w:val="0"/>
        <w:autoSpaceDN w:val="0"/>
        <w:adjustRightInd w:val="0"/>
        <w:jc w:val="both"/>
        <w:rPr>
          <w:rFonts w:ascii="Times New Roman" w:hAnsi="Times New Roman"/>
          <w:sz w:val="20"/>
          <w:szCs w:val="20"/>
        </w:rPr>
      </w:pPr>
      <w:r>
        <w:rPr>
          <w:rFonts w:ascii="Times New Roman" w:hAnsi="Times New Roman"/>
          <w:sz w:val="20"/>
          <w:szCs w:val="20"/>
        </w:rPr>
        <w:t xml:space="preserve">        </w:t>
      </w:r>
      <w:r w:rsidRPr="00305E76">
        <w:rPr>
          <w:rFonts w:ascii="Times New Roman" w:hAnsi="Times New Roman"/>
          <w:sz w:val="20"/>
          <w:szCs w:val="20"/>
        </w:rPr>
        <w:t>4. Функции комиссии:</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4.1.</w:t>
      </w:r>
      <w:r>
        <w:rPr>
          <w:rFonts w:ascii="Times New Roman" w:hAnsi="Times New Roman"/>
          <w:sz w:val="20"/>
          <w:szCs w:val="20"/>
        </w:rPr>
        <w:t xml:space="preserve"> </w:t>
      </w:r>
      <w:r w:rsidRPr="00305E76">
        <w:rPr>
          <w:rFonts w:ascii="Times New Roman" w:hAnsi="Times New Roman"/>
          <w:sz w:val="20"/>
          <w:szCs w:val="20"/>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сельского поселения Сентябрьский;</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4.2. Комиссия, рассматривает предложения по обеспечению эффективности и совершенствованию деятельности Комиссии, включению их в план работы Комиссии.</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4.3. Комиссия, рассматривает уведомления муниципальных служащих о выполнении ими иной оплачиваемой работы.</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lastRenderedPageBreak/>
        <w:t>4.4. Комиссия заслушивает результаты предоставления сведений о доходах, расходах, об имуществе и обязательствах имущественного характера.</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4.5. Комиссия заслушивает информацию, полученную по «телефону доверия», по электронной почте о нарушениях административных регламентов и должностных инструкций.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5. Порядок работы комиссии регулируется настоящим Положением.</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В состав комиссии входят:</w:t>
      </w:r>
    </w:p>
    <w:p w:rsidR="00305E76" w:rsidRPr="00305E76" w:rsidRDefault="00305E76" w:rsidP="00305E76">
      <w:pPr>
        <w:widowControl w:val="0"/>
        <w:autoSpaceDE w:val="0"/>
        <w:autoSpaceDN w:val="0"/>
        <w:adjustRightInd w:val="0"/>
        <w:ind w:firstLine="540"/>
        <w:jc w:val="both"/>
        <w:rPr>
          <w:rFonts w:ascii="Times New Roman" w:hAnsi="Times New Roman"/>
          <w:sz w:val="20"/>
          <w:szCs w:val="20"/>
        </w:rPr>
      </w:pPr>
      <w:r w:rsidRPr="00305E76">
        <w:rPr>
          <w:rFonts w:ascii="Times New Roman" w:hAnsi="Times New Roman"/>
          <w:sz w:val="20"/>
          <w:szCs w:val="20"/>
        </w:rPr>
        <w:t>-   председатель комиссии (заместитель главы поселения);</w:t>
      </w:r>
    </w:p>
    <w:p w:rsidR="00305E76" w:rsidRPr="00305E76" w:rsidRDefault="00305E76" w:rsidP="00305E76">
      <w:pPr>
        <w:widowControl w:val="0"/>
        <w:autoSpaceDE w:val="0"/>
        <w:autoSpaceDN w:val="0"/>
        <w:adjustRightInd w:val="0"/>
        <w:ind w:firstLine="540"/>
        <w:jc w:val="both"/>
        <w:rPr>
          <w:rFonts w:ascii="Times New Roman" w:hAnsi="Times New Roman"/>
          <w:sz w:val="20"/>
          <w:szCs w:val="20"/>
        </w:rPr>
      </w:pPr>
      <w:r w:rsidRPr="00305E76">
        <w:rPr>
          <w:rFonts w:ascii="Times New Roman" w:hAnsi="Times New Roman"/>
          <w:sz w:val="20"/>
          <w:szCs w:val="20"/>
        </w:rPr>
        <w:t>- заместитель председателя комиссии (назначаемый главой сельского поселения Сентябрьский из числа членов комиссии, замещающих должности муниципальной службы в администрации сельского поселения Сентябрьский);</w:t>
      </w:r>
    </w:p>
    <w:p w:rsidR="00305E76" w:rsidRPr="00305E76" w:rsidRDefault="00305E76" w:rsidP="00305E76">
      <w:pPr>
        <w:widowControl w:val="0"/>
        <w:autoSpaceDE w:val="0"/>
        <w:autoSpaceDN w:val="0"/>
        <w:adjustRightInd w:val="0"/>
        <w:ind w:firstLine="540"/>
        <w:jc w:val="both"/>
        <w:rPr>
          <w:rFonts w:ascii="Times New Roman" w:hAnsi="Times New Roman"/>
          <w:sz w:val="20"/>
          <w:szCs w:val="20"/>
        </w:rPr>
      </w:pPr>
      <w:r w:rsidRPr="00305E76">
        <w:rPr>
          <w:rFonts w:ascii="Times New Roman" w:hAnsi="Times New Roman"/>
          <w:sz w:val="20"/>
          <w:szCs w:val="20"/>
        </w:rPr>
        <w:t xml:space="preserve">- секретарь (должностное лицо по кадровому обеспечению, ответственное за работу по профилактике коррупционных и иных правонарушений); </w:t>
      </w:r>
    </w:p>
    <w:p w:rsidR="00305E76" w:rsidRPr="00305E76" w:rsidRDefault="00305E76" w:rsidP="00305E76">
      <w:pPr>
        <w:widowControl w:val="0"/>
        <w:autoSpaceDE w:val="0"/>
        <w:autoSpaceDN w:val="0"/>
        <w:adjustRightInd w:val="0"/>
        <w:ind w:firstLine="540"/>
        <w:jc w:val="both"/>
        <w:rPr>
          <w:rFonts w:ascii="Times New Roman" w:hAnsi="Times New Roman"/>
          <w:sz w:val="20"/>
          <w:szCs w:val="20"/>
        </w:rPr>
      </w:pPr>
      <w:r w:rsidRPr="00305E76">
        <w:rPr>
          <w:rFonts w:ascii="Times New Roman" w:hAnsi="Times New Roman"/>
          <w:sz w:val="20"/>
          <w:szCs w:val="20"/>
        </w:rPr>
        <w:t xml:space="preserve">- члены комиссии (муниципальные служащие  администрации сельского поселения Сентябрьский, определяемые главой сельского поселения Сентябрьский, а также представитель образовательных организаций среднего, высшего и дополнительного профессионального образования, деятельность которых связана с муниципальной службой). </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6. Глава сельского поселения Сентябрьский может принять решение о включении в состав комиссии: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 представителя Общественного Совета при главе сельского поселения Сентябрьский;</w:t>
      </w:r>
    </w:p>
    <w:p w:rsidR="00305E76" w:rsidRPr="00305E76" w:rsidRDefault="00305E76" w:rsidP="00305E76">
      <w:pPr>
        <w:widowControl w:val="0"/>
        <w:autoSpaceDE w:val="0"/>
        <w:autoSpaceDN w:val="0"/>
        <w:adjustRightInd w:val="0"/>
        <w:ind w:firstLine="540"/>
        <w:jc w:val="both"/>
        <w:rPr>
          <w:rFonts w:ascii="Times New Roman" w:hAnsi="Times New Roman"/>
          <w:sz w:val="20"/>
          <w:szCs w:val="20"/>
        </w:rPr>
      </w:pPr>
      <w:r w:rsidRPr="00305E76">
        <w:rPr>
          <w:rFonts w:ascii="Times New Roman" w:hAnsi="Times New Roman"/>
          <w:sz w:val="20"/>
          <w:szCs w:val="20"/>
        </w:rPr>
        <w:t xml:space="preserve">   7. Все члены комиссии при принятии решений обладают равными правами.</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8.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ею решения.</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 xml:space="preserve"> 9. Руководство комиссией осуществляет председатель комиссии, в его отсутствии – заместитель.</w:t>
      </w:r>
    </w:p>
    <w:p w:rsidR="00305E76" w:rsidRPr="00305E76" w:rsidRDefault="00305E76" w:rsidP="00305E76">
      <w:pPr>
        <w:autoSpaceDE w:val="0"/>
        <w:autoSpaceDN w:val="0"/>
        <w:adjustRightInd w:val="0"/>
        <w:ind w:left="360"/>
        <w:jc w:val="both"/>
        <w:rPr>
          <w:rFonts w:ascii="Times New Roman" w:hAnsi="Times New Roman"/>
          <w:sz w:val="20"/>
          <w:szCs w:val="20"/>
        </w:rPr>
      </w:pPr>
      <w:r w:rsidRPr="00305E76">
        <w:rPr>
          <w:rFonts w:ascii="Times New Roman" w:hAnsi="Times New Roman"/>
          <w:sz w:val="20"/>
          <w:szCs w:val="20"/>
        </w:rPr>
        <w:t xml:space="preserve">     10.  В заседаниях комиссии с правом совещательного голоса участвуют:</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 xml:space="preserve">б) другие муниципальные служащие, замещающие должности муниципальной службы в администрации поселения;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w:t>
      </w:r>
      <w:r w:rsidRPr="00305E76">
        <w:rPr>
          <w:rFonts w:ascii="Times New Roman" w:hAnsi="Times New Roman"/>
          <w:spacing w:val="-2"/>
          <w:sz w:val="20"/>
          <w:szCs w:val="20"/>
        </w:rPr>
        <w:t>отдельно не менее чем за три дня до дня заседания комиссии на основании ходатайства</w:t>
      </w:r>
      <w:r w:rsidRPr="00305E76">
        <w:rPr>
          <w:rFonts w:ascii="Times New Roman" w:hAnsi="Times New Roman"/>
          <w:sz w:val="20"/>
          <w:szCs w:val="20"/>
        </w:rPr>
        <w:t xml:space="preserve"> муниципального служащего, в отношении которого комиссией рассматривается этот вопрос, или любого члена комиссии.</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11. Заседание комиссии считается правомочным, если на нем присутствует не менее двух третей от общего числа ее членов. Проведение заседания комиссии   с участием только членов Комиссии, замещающих должности муниципальной службы в администрации поселения, недопустимо.</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lastRenderedPageBreak/>
        <w:t xml:space="preserve">         13. Основаниями для проведения заседания комиссии являются:</w:t>
      </w:r>
    </w:p>
    <w:p w:rsidR="00305E76" w:rsidRPr="00305E76" w:rsidRDefault="00305E76" w:rsidP="00305E76">
      <w:pPr>
        <w:autoSpaceDE w:val="0"/>
        <w:autoSpaceDN w:val="0"/>
        <w:adjustRightInd w:val="0"/>
        <w:ind w:firstLine="720"/>
        <w:jc w:val="both"/>
        <w:rPr>
          <w:rFonts w:ascii="Times New Roman" w:hAnsi="Times New Roman"/>
          <w:sz w:val="20"/>
          <w:szCs w:val="20"/>
          <w:lang w:eastAsia="en-US"/>
        </w:rPr>
      </w:pPr>
      <w:r w:rsidRPr="00305E76">
        <w:rPr>
          <w:rFonts w:ascii="Times New Roman" w:hAnsi="Times New Roman"/>
          <w:sz w:val="20"/>
          <w:szCs w:val="20"/>
        </w:rPr>
        <w:t xml:space="preserve">а) представление главой поселения сельского поселения Сентябрьский в соответствии </w:t>
      </w:r>
      <w:hyperlink r:id="rId10" w:history="1">
        <w:r w:rsidRPr="00305E76">
          <w:rPr>
            <w:rStyle w:val="af4"/>
            <w:rFonts w:ascii="Times New Roman" w:hAnsi="Times New Roman"/>
            <w:sz w:val="20"/>
            <w:szCs w:val="20"/>
            <w:lang w:eastAsia="en-US"/>
          </w:rPr>
          <w:t>пунктом 23</w:t>
        </w:r>
      </w:hyperlink>
      <w:r w:rsidRPr="00305E76">
        <w:rPr>
          <w:rFonts w:ascii="Times New Roman" w:hAnsi="Times New Roman"/>
          <w:sz w:val="20"/>
          <w:szCs w:val="20"/>
          <w:lang w:eastAsia="en-US"/>
        </w:rP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и соблюдения государственными гражданскими служащими Ханты-Мансийского автономного округа - Югры требований к служебному поведению, утвержденного постановлением Губернатора Ханты-Мансийского автономного округа - Югры от 14 апреля 2010 года № 72, материалов проверки, свидетельствующих:</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 о несоблюдении муниципальным служащим требований о предотвращении или урегулировании конфликта интересов либо требований к служебному поведению;</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б) поступившие должностному лицу ответственному за профилактику коррупционных и иных правонарушений в администрации сельского поселения Сентябрьский:</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 обращение гражданина, замещавшего в администрации сельского поселения Сентябрьский, включенную в перечень должностей муниципальной службы в муниципальном образовании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сельского поселения Сентябрьский, о даче согласия на замещение должности в коммерческой или не 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 муниципального образования сельское поселение Сентябрьский;</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w:t>
      </w:r>
      <w:r w:rsidRPr="00305E76">
        <w:rPr>
          <w:rFonts w:ascii="Times New Roman" w:hAnsi="Times New Roman"/>
          <w:spacing w:val="2"/>
          <w:sz w:val="20"/>
          <w:szCs w:val="20"/>
          <w:shd w:val="clear" w:color="auto" w:fill="FFFFFF"/>
        </w:rPr>
        <w:t>заявление муниципального служащего о невозможности выполнить требования </w:t>
      </w:r>
      <w:hyperlink r:id="rId11" w:history="1">
        <w:r w:rsidRPr="00305E76">
          <w:rPr>
            <w:rStyle w:val="af4"/>
            <w:rFonts w:ascii="Times New Roman" w:hAnsi="Times New Roman"/>
            <w:spacing w:val="2"/>
            <w:sz w:val="20"/>
            <w:szCs w:val="20"/>
            <w:shd w:val="clear" w:color="auto" w:fill="FFFFFF"/>
          </w:rPr>
          <w:t>Федерального закона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05E76">
        <w:rPr>
          <w:rFonts w:ascii="Times New Roman" w:hAnsi="Times New Roman"/>
          <w:spacing w:val="2"/>
          <w:sz w:val="20"/>
          <w:szCs w:val="20"/>
          <w:shd w:val="clear" w:color="auto" w:fill="FFFFFF"/>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в) представление главы сельского поселения Сентябрьский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сельского поселения Сентябрьский мер по предупреждению коррупции;</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г) представление главой сельского поселения Сентябрьский материалов проверки, свидетельствующих:</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305E76" w:rsidRPr="00305E76" w:rsidRDefault="00305E76" w:rsidP="00305E76">
      <w:pPr>
        <w:autoSpaceDE w:val="0"/>
        <w:autoSpaceDN w:val="0"/>
        <w:adjustRightInd w:val="0"/>
        <w:ind w:firstLine="720"/>
        <w:jc w:val="both"/>
        <w:rPr>
          <w:rFonts w:ascii="Times New Roman" w:hAnsi="Times New Roman"/>
          <w:sz w:val="20"/>
          <w:szCs w:val="20"/>
        </w:rPr>
      </w:pPr>
      <w:r w:rsidRPr="00305E76">
        <w:rPr>
          <w:rFonts w:ascii="Times New Roman" w:hAnsi="Times New Roman"/>
          <w:sz w:val="20"/>
          <w:szCs w:val="20"/>
        </w:rPr>
        <w:t xml:space="preserve">д) </w:t>
      </w:r>
      <w:r w:rsidRPr="00305E76">
        <w:rPr>
          <w:rFonts w:ascii="Times New Roman" w:hAnsi="Times New Roman"/>
          <w:spacing w:val="2"/>
          <w:sz w:val="20"/>
          <w:szCs w:val="20"/>
          <w:shd w:val="clear" w:color="auto" w:fill="FFFFFF"/>
        </w:rPr>
        <w:t>поступившее в соответствии с частью 4 </w:t>
      </w:r>
      <w:hyperlink r:id="rId12" w:history="1">
        <w:r w:rsidRPr="00305E76">
          <w:rPr>
            <w:rStyle w:val="af4"/>
            <w:rFonts w:ascii="Times New Roman" w:hAnsi="Times New Roman"/>
            <w:spacing w:val="2"/>
            <w:sz w:val="20"/>
            <w:szCs w:val="20"/>
            <w:shd w:val="clear" w:color="auto" w:fill="FFFFFF"/>
          </w:rPr>
          <w:t>статьи 12 Федерального закона «О противодействии коррупции»</w:t>
        </w:r>
      </w:hyperlink>
      <w:r w:rsidRPr="00305E76">
        <w:rPr>
          <w:rFonts w:ascii="Times New Roman" w:hAnsi="Times New Roman"/>
          <w:spacing w:val="2"/>
          <w:sz w:val="20"/>
          <w:szCs w:val="20"/>
          <w:shd w:val="clear" w:color="auto" w:fill="FFFFFF"/>
        </w:rPr>
        <w:t> и </w:t>
      </w:r>
      <w:hyperlink r:id="rId13" w:history="1">
        <w:r w:rsidRPr="00305E76">
          <w:rPr>
            <w:rStyle w:val="af4"/>
            <w:rFonts w:ascii="Times New Roman" w:hAnsi="Times New Roman"/>
            <w:spacing w:val="2"/>
            <w:sz w:val="20"/>
            <w:szCs w:val="20"/>
            <w:shd w:val="clear" w:color="auto" w:fill="FFFFFF"/>
          </w:rPr>
          <w:t>статьей 64.1 Трудового кодекса Российской Федерации</w:t>
        </w:r>
      </w:hyperlink>
      <w:r w:rsidRPr="00305E76">
        <w:rPr>
          <w:rFonts w:ascii="Times New Roman" w:hAnsi="Times New Roman"/>
          <w:spacing w:val="2"/>
          <w:sz w:val="20"/>
          <w:szCs w:val="20"/>
          <w:shd w:val="clear" w:color="auto" w:fill="FFFFFF"/>
        </w:rPr>
        <w:t xml:space="preserve"> в администрацию поселения </w:t>
      </w:r>
      <w:r w:rsidRPr="00305E76">
        <w:rPr>
          <w:rFonts w:ascii="Times New Roman" w:hAnsi="Times New Roman"/>
          <w:spacing w:val="2"/>
          <w:sz w:val="20"/>
          <w:szCs w:val="20"/>
          <w:shd w:val="clear" w:color="auto" w:fill="FFFFFF"/>
        </w:rPr>
        <w:lastRenderedPageBreak/>
        <w:t>уведомление коммерческой или некоммерческой организации о заключении с гражданином, замещавшим должность муниципальной службы автономного округа в администрации поселения,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305E76">
        <w:rPr>
          <w:rFonts w:ascii="Times New Roman" w:hAnsi="Times New Roman"/>
          <w:sz w:val="20"/>
          <w:szCs w:val="20"/>
        </w:rPr>
        <w:t>.</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15. Обращение, указанное в абзаце втором подпункта «б» пункта 13 настоящего Положения, подается гражданином, замещавшим должность муниципальной службы в администрации поселения, должностному лицу ответственному за профилактику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Должностное лицо ответственное за профилактику коррупционных и иных правонарушений в администрации поселения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Обращение, заключение и другие материалы в течение двух рабочих дней со дня поступления обращения представляются председателю комиссии.</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16. Обращение, указанное в абзаце втором подпункта «б» пункта 13 настоящего Положения, может быть подано муниципальным служащим администрации поселения, планирующим свое увольнение с государственной службы, и подлежит рассмотрению комиссией в соответствии с настоящим Положением.</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17. Уведомление, указанное в подпункте «д» пункта 13 настоящего Положения, рассматривается должностным лицом ответственным за профилактику коррупционных и иных правонарушений администрации поселения, которое осуществляет подготовку мотивированного заключения о соблюдении гражданином, замещавшим должность муниципальной службы в администрации поселения, требований статьи 12 Федерального закона от 25.12.2008 № 273-ФЗ.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18. Председатель комиссии при поступлении к нему информации, содержащей основания для проведения заседания комиссии:</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а) в трехдневный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pacing w:val="-2"/>
          <w:sz w:val="20"/>
          <w:szCs w:val="20"/>
        </w:rPr>
        <w:t xml:space="preserve">         б) организует ознакомление муниципального служащего  в отношении которого</w:t>
      </w:r>
      <w:r w:rsidRPr="00305E76">
        <w:rPr>
          <w:rFonts w:ascii="Times New Roman" w:hAnsi="Times New Roman"/>
          <w:sz w:val="20"/>
          <w:szCs w:val="20"/>
        </w:rPr>
        <w:t xml:space="preserve">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в) рассматривает ходатайства о приглашении на заседание комиссии лиц, указанных в подпункте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19. Заседание комиссии по рассмотрению заявления, указанного в абзаце третьем подпункта «б»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lastRenderedPageBreak/>
        <w:t>20. Уведомление, указанное в подпункте «д» пункта 13 настоящего Положения, как правило, рассматривается на очередном (плановом) заседании комиссии.</w:t>
      </w:r>
    </w:p>
    <w:p w:rsidR="00305E76" w:rsidRPr="00305E76" w:rsidRDefault="00305E76" w:rsidP="00305E76">
      <w:pPr>
        <w:pStyle w:val="ConsPlusNormal"/>
        <w:widowControl/>
        <w:tabs>
          <w:tab w:val="left" w:pos="0"/>
          <w:tab w:val="left" w:pos="980"/>
        </w:tabs>
        <w:spacing w:line="290" w:lineRule="exact"/>
        <w:ind w:firstLine="709"/>
        <w:jc w:val="both"/>
        <w:rPr>
          <w:rFonts w:ascii="Times New Roman" w:hAnsi="Times New Roman"/>
          <w:spacing w:val="2"/>
          <w:sz w:val="20"/>
          <w:szCs w:val="20"/>
          <w:shd w:val="clear" w:color="auto" w:fill="FFFFFF"/>
        </w:rPr>
      </w:pPr>
      <w:r w:rsidRPr="00305E76">
        <w:rPr>
          <w:rFonts w:ascii="Times New Roman" w:hAnsi="Times New Roman"/>
          <w:sz w:val="20"/>
          <w:szCs w:val="20"/>
        </w:rPr>
        <w:t xml:space="preserve">21. </w:t>
      </w:r>
      <w:r w:rsidRPr="00305E76">
        <w:rPr>
          <w:rFonts w:ascii="Times New Roman" w:hAnsi="Times New Roman"/>
          <w:spacing w:val="2"/>
          <w:sz w:val="20"/>
          <w:szCs w:val="20"/>
          <w:shd w:val="clear" w:color="auto" w:fill="FFFFFF"/>
        </w:rPr>
        <w:t>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При наличии письменной просьбы муниципального служащего или гражданина, замещавшего должность муниципальной службы в администрации поселения,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w:t>
      </w:r>
    </w:p>
    <w:p w:rsidR="00305E76" w:rsidRPr="00305E76" w:rsidRDefault="00305E76" w:rsidP="00305E76">
      <w:pPr>
        <w:tabs>
          <w:tab w:val="left" w:pos="0"/>
          <w:tab w:val="left" w:pos="980"/>
        </w:tabs>
        <w:autoSpaceDE w:val="0"/>
        <w:autoSpaceDN w:val="0"/>
        <w:adjustRightInd w:val="0"/>
        <w:spacing w:line="290" w:lineRule="exact"/>
        <w:ind w:firstLine="709"/>
        <w:jc w:val="both"/>
        <w:rPr>
          <w:rFonts w:ascii="Times New Roman" w:hAnsi="Times New Roman"/>
          <w:spacing w:val="2"/>
          <w:sz w:val="20"/>
          <w:szCs w:val="20"/>
          <w:shd w:val="clear" w:color="auto" w:fill="FFFFFF"/>
        </w:rPr>
      </w:pPr>
      <w:r w:rsidRPr="00305E76">
        <w:rPr>
          <w:rFonts w:ascii="Times New Roman" w:hAnsi="Times New Roman"/>
          <w:spacing w:val="2"/>
          <w:sz w:val="20"/>
          <w:szCs w:val="20"/>
          <w:shd w:val="clear" w:color="auto" w:fill="FFFFFF"/>
        </w:rPr>
        <w:t>В случае повторной неявки муниципального служащего без уважительной причины комиссия может принять решение о рассмотрении данного вопроса в его отсутствие.</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pacing w:val="2"/>
          <w:sz w:val="20"/>
          <w:szCs w:val="20"/>
          <w:shd w:val="clear" w:color="auto" w:fill="FFFFFF"/>
        </w:rPr>
        <w:t>В случае неявки на заседание комиссии гражданина, замещавшего должность муниципальной службы в администрации поселения (его представителя), при условии, что указанный гражданин сменил место жительства и организационно-правовым отделом уведомление о дате проведения заседания комиссии было направлено по месту работы гражданина, замещавшего должность муниципальной службы в администрации поселения, или по его месту жительства, комиссия может принять решение о рассмотрении данного вопроса в его отсутствие</w:t>
      </w:r>
      <w:r w:rsidRPr="00305E76">
        <w:rPr>
          <w:rFonts w:ascii="Times New Roman" w:hAnsi="Times New Roman"/>
          <w:sz w:val="20"/>
          <w:szCs w:val="20"/>
        </w:rPr>
        <w:t>.</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22.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23. Члены комиссии и лица, участвовавшие в ее заседании, не вправе разглашать сведения, ставшие им известными в ходе работы комиссии.</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24. По итогам рассмотрения вопроса, указанного в абзаце втором подпункта «а» пункта 13 настоящего Положения, комиссия принимает одно из следующих решений:</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21.09.2009 № 1066 являются достоверными и полными; </w:t>
      </w:r>
    </w:p>
    <w:p w:rsidR="00305E76" w:rsidRPr="00305E76" w:rsidRDefault="00305E76" w:rsidP="00305E76">
      <w:pPr>
        <w:tabs>
          <w:tab w:val="num" w:pos="1162"/>
        </w:tabs>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сельского поселения Сентябрьский применить к муниципальному служащему конкретную меру ответственности.</w:t>
      </w:r>
    </w:p>
    <w:p w:rsidR="00305E76" w:rsidRPr="00305E76" w:rsidRDefault="00305E76" w:rsidP="00305E76">
      <w:pPr>
        <w:tabs>
          <w:tab w:val="num" w:pos="1162"/>
        </w:tabs>
        <w:autoSpaceDE w:val="0"/>
        <w:autoSpaceDN w:val="0"/>
        <w:adjustRightInd w:val="0"/>
        <w:ind w:firstLine="709"/>
        <w:jc w:val="both"/>
        <w:rPr>
          <w:rFonts w:ascii="Times New Roman" w:hAnsi="Times New Roman"/>
          <w:spacing w:val="-4"/>
          <w:sz w:val="20"/>
          <w:szCs w:val="20"/>
        </w:rPr>
      </w:pPr>
      <w:r w:rsidRPr="00305E76">
        <w:rPr>
          <w:rFonts w:ascii="Times New Roman" w:hAnsi="Times New Roman"/>
          <w:spacing w:val="-4"/>
          <w:sz w:val="20"/>
          <w:szCs w:val="20"/>
        </w:rPr>
        <w:t>25. По итогам рассмотрения вопроса, указанного в абзаце третьем подпункта «а» пункта 13 настоящего Положения, комиссия принимает одно из следующих решений:</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 xml:space="preserve">а) установить, что муниципальный служащий соблюдал требования </w:t>
      </w:r>
      <w:r w:rsidRPr="00305E76">
        <w:rPr>
          <w:rFonts w:ascii="Times New Roman" w:hAnsi="Times New Roman"/>
          <w:sz w:val="20"/>
          <w:szCs w:val="20"/>
        </w:rPr>
        <w:br/>
        <w:t>к служебному поведению и (или) требования об урегулировании конфликта интересов;</w:t>
      </w:r>
    </w:p>
    <w:p w:rsidR="00305E76" w:rsidRPr="00305E76" w:rsidRDefault="00305E76" w:rsidP="00305E76">
      <w:pPr>
        <w:autoSpaceDE w:val="0"/>
        <w:autoSpaceDN w:val="0"/>
        <w:adjustRightInd w:val="0"/>
        <w:ind w:firstLine="709"/>
        <w:jc w:val="both"/>
        <w:rPr>
          <w:rFonts w:ascii="Times New Roman" w:hAnsi="Times New Roman"/>
          <w:sz w:val="20"/>
          <w:szCs w:val="20"/>
        </w:rPr>
      </w:pPr>
      <w:r w:rsidRPr="00305E76">
        <w:rPr>
          <w:rFonts w:ascii="Times New Roman" w:hAnsi="Times New Roman"/>
          <w:sz w:val="20"/>
          <w:szCs w:val="20"/>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сельского поселения Сентябрьский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lastRenderedPageBreak/>
        <w:t xml:space="preserve">         26. По итогам рассмотрения вопроса, указанного в абзаце втором подпункта «б»  пункта 13 настоящего Положения, комиссия принимает одно из следующих решений:</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05E76" w:rsidRPr="00305E76" w:rsidRDefault="00305E76" w:rsidP="00305E76">
      <w:pPr>
        <w:autoSpaceDE w:val="0"/>
        <w:autoSpaceDN w:val="0"/>
        <w:adjustRightInd w:val="0"/>
        <w:ind w:firstLine="684"/>
        <w:jc w:val="both"/>
        <w:rPr>
          <w:rFonts w:ascii="Times New Roman" w:hAnsi="Times New Roman"/>
          <w:sz w:val="20"/>
          <w:szCs w:val="20"/>
        </w:rPr>
      </w:pPr>
      <w:r w:rsidRPr="00305E76">
        <w:rPr>
          <w:rFonts w:ascii="Times New Roman" w:hAnsi="Times New Roman"/>
          <w:sz w:val="20"/>
          <w:szCs w:val="20"/>
        </w:rPr>
        <w:t xml:space="preserve">б) отказать гражданину в замещении должности в коммерческой или </w:t>
      </w:r>
      <w:r w:rsidRPr="00305E76">
        <w:rPr>
          <w:rFonts w:ascii="Times New Roman" w:hAnsi="Times New Roman"/>
          <w:sz w:val="20"/>
          <w:szCs w:val="20"/>
        </w:rPr>
        <w:br/>
        <w:t>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305E76" w:rsidRPr="00305E76" w:rsidRDefault="00305E76" w:rsidP="00305E76">
      <w:pPr>
        <w:tabs>
          <w:tab w:val="left" w:pos="709"/>
        </w:tabs>
        <w:autoSpaceDE w:val="0"/>
        <w:autoSpaceDN w:val="0"/>
        <w:adjustRightInd w:val="0"/>
        <w:jc w:val="both"/>
        <w:rPr>
          <w:rFonts w:ascii="Times New Roman" w:hAnsi="Times New Roman"/>
          <w:spacing w:val="-4"/>
          <w:sz w:val="20"/>
          <w:szCs w:val="20"/>
        </w:rPr>
      </w:pPr>
      <w:r w:rsidRPr="00305E76">
        <w:rPr>
          <w:rFonts w:ascii="Times New Roman" w:hAnsi="Times New Roman"/>
          <w:sz w:val="20"/>
          <w:szCs w:val="20"/>
        </w:rPr>
        <w:tab/>
        <w:t xml:space="preserve">27. </w:t>
      </w:r>
      <w:r w:rsidRPr="00305E76">
        <w:rPr>
          <w:rFonts w:ascii="Times New Roman" w:hAnsi="Times New Roman"/>
          <w:spacing w:val="-4"/>
          <w:sz w:val="20"/>
          <w:szCs w:val="20"/>
        </w:rPr>
        <w:t>По итогам рассмотрения вопроса, указанного в абзаце третьем подпункта «б» пункта  13 настоящего Положения, комиссия принимает одно из следующих решений: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а) признать, что причина непредставления муниципальным служащим, </w:t>
      </w:r>
      <w:r w:rsidRPr="00305E76">
        <w:rPr>
          <w:rFonts w:ascii="Times New Roman" w:hAnsi="Times New Roman"/>
          <w:sz w:val="20"/>
          <w:szCs w:val="20"/>
        </w:rPr>
        <w:br/>
        <w:t>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 В этом случае комиссия рекомендует муниципальному служащему принять меры по представлению указанных сведений;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б) признать, что причина непредставления муниципальным служащим, </w:t>
      </w:r>
      <w:r w:rsidRPr="00305E76">
        <w:rPr>
          <w:rFonts w:ascii="Times New Roman" w:hAnsi="Times New Roman"/>
          <w:sz w:val="20"/>
          <w:szCs w:val="20"/>
        </w:rPr>
        <w:br/>
        <w:t>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в) признать, что причина непредставления муниципальным служащим, </w:t>
      </w:r>
      <w:r w:rsidRPr="00305E76">
        <w:rPr>
          <w:rFonts w:ascii="Times New Roman" w:hAnsi="Times New Roman"/>
          <w:sz w:val="20"/>
          <w:szCs w:val="20"/>
        </w:rPr>
        <w:br/>
        <w:t xml:space="preserve">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w:t>
      </w:r>
      <w:r w:rsidRPr="00305E76">
        <w:rPr>
          <w:rFonts w:ascii="Times New Roman" w:hAnsi="Times New Roman"/>
          <w:spacing w:val="-2"/>
          <w:sz w:val="20"/>
          <w:szCs w:val="20"/>
        </w:rPr>
        <w:t>рекомендует главе сельского поселения Сентябрьский применить к муниципальному</w:t>
      </w:r>
      <w:r w:rsidRPr="00305E76">
        <w:rPr>
          <w:rFonts w:ascii="Times New Roman" w:hAnsi="Times New Roman"/>
          <w:sz w:val="20"/>
          <w:szCs w:val="20"/>
        </w:rPr>
        <w:t xml:space="preserve"> служащему конкретную меру ответственности.</w:t>
      </w:r>
    </w:p>
    <w:p w:rsidR="00305E76" w:rsidRPr="00305E76" w:rsidRDefault="00305E76" w:rsidP="00305E76">
      <w:pPr>
        <w:tabs>
          <w:tab w:val="left" w:pos="0"/>
          <w:tab w:val="left" w:pos="980"/>
        </w:tabs>
        <w:autoSpaceDE w:val="0"/>
        <w:autoSpaceDN w:val="0"/>
        <w:adjustRightInd w:val="0"/>
        <w:spacing w:line="290" w:lineRule="exact"/>
        <w:ind w:firstLine="709"/>
        <w:jc w:val="both"/>
        <w:rPr>
          <w:rFonts w:ascii="Times New Roman" w:hAnsi="Times New Roman"/>
          <w:spacing w:val="2"/>
          <w:sz w:val="20"/>
          <w:szCs w:val="20"/>
          <w:shd w:val="clear" w:color="auto" w:fill="FFFFFF"/>
        </w:rPr>
      </w:pPr>
      <w:r w:rsidRPr="00305E76">
        <w:rPr>
          <w:rFonts w:ascii="Times New Roman" w:hAnsi="Times New Roman"/>
          <w:spacing w:val="2"/>
          <w:sz w:val="20"/>
          <w:szCs w:val="20"/>
          <w:shd w:val="clear" w:color="auto" w:fill="FFFFFF"/>
        </w:rPr>
        <w:t>27.1.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p>
    <w:p w:rsidR="00305E76" w:rsidRPr="00305E76" w:rsidRDefault="00305E76" w:rsidP="00305E76">
      <w:pPr>
        <w:tabs>
          <w:tab w:val="left" w:pos="0"/>
          <w:tab w:val="left" w:pos="980"/>
        </w:tabs>
        <w:autoSpaceDE w:val="0"/>
        <w:autoSpaceDN w:val="0"/>
        <w:adjustRightInd w:val="0"/>
        <w:spacing w:line="290" w:lineRule="exact"/>
        <w:ind w:firstLine="709"/>
        <w:jc w:val="both"/>
        <w:rPr>
          <w:rFonts w:ascii="Times New Roman" w:hAnsi="Times New Roman"/>
          <w:spacing w:val="2"/>
          <w:sz w:val="20"/>
          <w:szCs w:val="20"/>
          <w:shd w:val="clear" w:color="auto" w:fill="FFFFFF"/>
        </w:rPr>
      </w:pPr>
      <w:r w:rsidRPr="00305E76">
        <w:rPr>
          <w:rFonts w:ascii="Times New Roman" w:hAnsi="Times New Roman"/>
          <w:spacing w:val="2"/>
          <w:sz w:val="20"/>
          <w:szCs w:val="20"/>
          <w:shd w:val="clear" w:color="auto" w:fill="FFFFFF"/>
        </w:rPr>
        <w:t>а) признать, что обстоятельства, препятствующие выполнению требований </w:t>
      </w:r>
      <w:hyperlink r:id="rId14" w:history="1">
        <w:r w:rsidRPr="00305E76">
          <w:rPr>
            <w:rStyle w:val="af4"/>
            <w:rFonts w:ascii="Times New Roman" w:hAnsi="Times New Roman"/>
            <w:spacing w:val="2"/>
            <w:sz w:val="20"/>
            <w:szCs w:val="20"/>
            <w:shd w:val="clear" w:color="auto" w:fill="FFFFFF"/>
          </w:rPr>
          <w:t>Федерального закона от 07.05.2013 №79-ФЗ</w:t>
        </w:r>
      </w:hyperlink>
      <w:r w:rsidRPr="00305E76">
        <w:rPr>
          <w:rFonts w:ascii="Times New Roman" w:hAnsi="Times New Roman"/>
          <w:spacing w:val="2"/>
          <w:sz w:val="20"/>
          <w:szCs w:val="20"/>
          <w:shd w:val="clear" w:color="auto" w:fill="FFFFFF"/>
        </w:rPr>
        <w:t>, являются объективными и уважительными;</w:t>
      </w:r>
    </w:p>
    <w:p w:rsidR="00305E76" w:rsidRPr="00305E76" w:rsidRDefault="00305E76" w:rsidP="00305E76">
      <w:pPr>
        <w:autoSpaceDE w:val="0"/>
        <w:autoSpaceDN w:val="0"/>
        <w:adjustRightInd w:val="0"/>
        <w:ind w:firstLine="708"/>
        <w:jc w:val="both"/>
        <w:rPr>
          <w:rFonts w:ascii="Times New Roman" w:hAnsi="Times New Roman"/>
          <w:sz w:val="20"/>
          <w:szCs w:val="20"/>
        </w:rPr>
      </w:pPr>
      <w:r w:rsidRPr="00305E76">
        <w:rPr>
          <w:rFonts w:ascii="Times New Roman" w:hAnsi="Times New Roman"/>
          <w:spacing w:val="2"/>
          <w:sz w:val="20"/>
          <w:szCs w:val="20"/>
          <w:shd w:val="clear" w:color="auto" w:fill="FFFFFF"/>
        </w:rPr>
        <w:t>б) признать, что обстоятельства, препятствующие выполнению требований </w:t>
      </w:r>
      <w:hyperlink r:id="rId15" w:history="1">
        <w:r w:rsidRPr="00305E76">
          <w:rPr>
            <w:rStyle w:val="af4"/>
            <w:rFonts w:ascii="Times New Roman" w:hAnsi="Times New Roman"/>
            <w:spacing w:val="2"/>
            <w:sz w:val="20"/>
            <w:szCs w:val="20"/>
            <w:shd w:val="clear" w:color="auto" w:fill="FFFFFF"/>
          </w:rPr>
          <w:t>Федерального закона от 07.05.2013 № 79-ФЗ</w:t>
        </w:r>
      </w:hyperlink>
      <w:r w:rsidRPr="00305E76">
        <w:rPr>
          <w:rFonts w:ascii="Times New Roman" w:hAnsi="Times New Roman"/>
          <w:spacing w:val="2"/>
          <w:sz w:val="20"/>
          <w:szCs w:val="20"/>
          <w:shd w:val="clear" w:color="auto" w:fill="FFFFFF"/>
        </w:rPr>
        <w:t>, не являются объективными и уважительными. В этом случае комиссия рекомендует главе поселения применить к муниципальному служащему конкретную меру ответственности.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28. По итогам рассмотрения вопроса, указанного в подпункте «г» пункта 13 настоящего Положения, комиссия принимает одно из следующих решений;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сельского поселения Сентябрьский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29.  </w:t>
      </w:r>
      <w:r w:rsidRPr="00305E76">
        <w:rPr>
          <w:rFonts w:ascii="Times New Roman" w:hAnsi="Times New Roman"/>
          <w:spacing w:val="2"/>
          <w:sz w:val="20"/>
          <w:szCs w:val="20"/>
          <w:shd w:val="clear" w:color="auto" w:fill="FFFFFF"/>
        </w:rPr>
        <w:t xml:space="preserve">По итогам рассмотрения вопросов, указанных в подпунктах «а», «б», «г» и «д» пункта 13 настоящего Положения, и при наличии к тому оснований комиссия может принять иное решение, чем это </w:t>
      </w:r>
      <w:r w:rsidRPr="00305E76">
        <w:rPr>
          <w:rFonts w:ascii="Times New Roman" w:hAnsi="Times New Roman"/>
          <w:spacing w:val="2"/>
          <w:sz w:val="20"/>
          <w:szCs w:val="20"/>
          <w:shd w:val="clear" w:color="auto" w:fill="FFFFFF"/>
        </w:rPr>
        <w:lastRenderedPageBreak/>
        <w:t>предусмотрено пунктами 24-27 и 28 настоящего Положения. Основания и мотивы принятия такого решения должны быть отражены в протоколе заседания комиссии</w:t>
      </w:r>
      <w:r w:rsidRPr="00305E76">
        <w:rPr>
          <w:rFonts w:ascii="Times New Roman" w:hAnsi="Times New Roman"/>
          <w:spacing w:val="-4"/>
          <w:sz w:val="20"/>
          <w:szCs w:val="20"/>
        </w:rPr>
        <w:t>.</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30. По итогам рассмотрения вопроса, указанного в подпункте «д» пункта 13 настоящего Положения, комиссия принимает в отношении гражданина, замещавшего должность муниципальной службы в администрации поселения, одно из следующих решений:</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а) дать согласие на замещение им должности в коммерческой или некоммерческой организации либо на выполнение работы на условиях гражданского-правового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В этом случае комиссия рекомендует главе поселения проинформировать об указанных обстоятельствах органы прокуратуры и уведомившую организацию.</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31. По итогам рассмотрения вопроса, предусмотренного подпунктом «в» пункта 13 настоящего Положения, комиссия принимает соответствующее решение.</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32.  Для исполнения решений комиссии могут быть подготовлены проекты правовых актов администрации сельского поселения Сентябрьский, которые в установленном порядке представляются на рассмотрение главы сельского поселения Сентябрьский.</w:t>
      </w:r>
    </w:p>
    <w:p w:rsidR="00305E76" w:rsidRPr="00305E76" w:rsidRDefault="00305E76" w:rsidP="00305E76">
      <w:pPr>
        <w:autoSpaceDE w:val="0"/>
        <w:autoSpaceDN w:val="0"/>
        <w:adjustRightInd w:val="0"/>
        <w:jc w:val="both"/>
        <w:rPr>
          <w:rFonts w:ascii="Times New Roman" w:hAnsi="Times New Roman"/>
          <w:spacing w:val="-4"/>
          <w:sz w:val="20"/>
          <w:szCs w:val="20"/>
        </w:rPr>
      </w:pPr>
      <w:r w:rsidRPr="00305E76">
        <w:rPr>
          <w:rFonts w:ascii="Times New Roman" w:hAnsi="Times New Roman"/>
          <w:spacing w:val="-4"/>
          <w:sz w:val="20"/>
          <w:szCs w:val="20"/>
        </w:rPr>
        <w:t xml:space="preserve">         33.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34. Решения комиссии оформляются протоколами, которые подписывают члены комиссии, принимавшие участие в заседании. Решения комиссии, за исключением решения, принимаемого по итогам рассмотрения вопроса, указанного в абзаце втором подпункта «б» пункта 13 настоящего Положения, для главы поселения носят рекомендательный характер. Решение, принимаемое по итогам рассмотрения вопроса, указанного в абзаце втором подпункта «б» пункта 13 настоящего Положения, носят обязательный характер. </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35. В протоколе заседания комиссии указываются:</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дата заседания комиссии, фамилии, имена, отчества членов комиссии и других лиц, присутствующих на заседании;</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предъявляемые к муниципальному служащему претензии, материалы, на которых они основываются;</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 xml:space="preserve">содержание пояснений муниципального служащего и других лиц </w:t>
      </w:r>
      <w:r w:rsidRPr="00305E76">
        <w:rPr>
          <w:rFonts w:ascii="Times New Roman" w:hAnsi="Times New Roman"/>
          <w:sz w:val="20"/>
          <w:szCs w:val="20"/>
        </w:rPr>
        <w:br/>
        <w:t>по существу предъявляемых претензий;</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фамилии, имена, отчества выступивших на заседании лиц и краткое изложение их выступлений;</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источник информации, содержащей основания для проведения заседания комиссии, дата поступления информации в администрацию поселения;</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другие сведения;</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результаты голосования;</w:t>
      </w:r>
    </w:p>
    <w:p w:rsidR="00305E76" w:rsidRPr="00305E76" w:rsidRDefault="00305E76" w:rsidP="00305E76">
      <w:pPr>
        <w:numPr>
          <w:ilvl w:val="0"/>
          <w:numId w:val="37"/>
        </w:numPr>
        <w:tabs>
          <w:tab w:val="num" w:pos="1026"/>
        </w:tabs>
        <w:autoSpaceDE w:val="0"/>
        <w:autoSpaceDN w:val="0"/>
        <w:adjustRightInd w:val="0"/>
        <w:spacing w:after="0" w:line="240" w:lineRule="auto"/>
        <w:ind w:left="0" w:firstLine="684"/>
        <w:jc w:val="both"/>
        <w:rPr>
          <w:rFonts w:ascii="Times New Roman" w:hAnsi="Times New Roman"/>
          <w:sz w:val="20"/>
          <w:szCs w:val="20"/>
        </w:rPr>
      </w:pPr>
      <w:r w:rsidRPr="00305E76">
        <w:rPr>
          <w:rFonts w:ascii="Times New Roman" w:hAnsi="Times New Roman"/>
          <w:sz w:val="20"/>
          <w:szCs w:val="20"/>
        </w:rPr>
        <w:t>решение и обоснование его принятия.</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36. Члены комиссии, несогласные с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37.  Копии протокола заседания комиссии в трехдневный срок со дня заседания направляются главе сельского поселения Сентябрьский, полностью или в виде выписок из него – муниципальному служащему, а также по решению комиссии – иным заинтересованным лицам.</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lastRenderedPageBreak/>
        <w:t xml:space="preserve">        38. Глава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руководителю подведомственного муниципального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Решение главы поселения оглашается на ближайшем заседании комиссии и принимается к сведению без обсуждения.</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39. Решение комиссии может быть обжаловано муниципальным служащим в порядке, предусмотренном законодательством Российской Федерации.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40. В случае установления комиссией признаков дисциплинарного </w:t>
      </w:r>
      <w:r w:rsidRPr="00305E76">
        <w:rPr>
          <w:rFonts w:ascii="Times New Roman" w:hAnsi="Times New Roman"/>
          <w:sz w:val="20"/>
          <w:szCs w:val="20"/>
        </w:rPr>
        <w:br/>
        <w:t>проступка в действиях (бездействии) муниципального служащего информация об этом направляется главе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41.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эту информацию и подтверждающие такой факт документы  в правоприменительные органы в трёхдневный срок, а при необходимости – немедленно.</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42.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43. Секретарь комиссии обязан о принятом решении комиссии направить письменное уведомление в течение одного рабочего дня  гражданину, замещавшему должность муниципальной службы в администрации сельского поселения Сентябрьский, в отношении которого рассматривался вопрос, указанный в абзаце втором подпункта «б» пункта 13 настоящего Положения  и уведомить его устно в течение трех рабочих дней.</w:t>
      </w:r>
    </w:p>
    <w:p w:rsidR="00305E76" w:rsidRPr="00305E76" w:rsidRDefault="00305E76" w:rsidP="00305E76">
      <w:pPr>
        <w:autoSpaceDE w:val="0"/>
        <w:autoSpaceDN w:val="0"/>
        <w:adjustRightInd w:val="0"/>
        <w:jc w:val="both"/>
        <w:rPr>
          <w:rFonts w:ascii="Times New Roman" w:hAnsi="Times New Roman"/>
          <w:sz w:val="20"/>
          <w:szCs w:val="20"/>
        </w:rPr>
      </w:pPr>
      <w:r w:rsidRPr="00305E76">
        <w:rPr>
          <w:rFonts w:ascii="Times New Roman" w:hAnsi="Times New Roman"/>
          <w:sz w:val="20"/>
          <w:szCs w:val="20"/>
        </w:rPr>
        <w:t xml:space="preserve">         44.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ответственным за профилактику коррупционных и иных  правонарушений.</w:t>
      </w:r>
    </w:p>
    <w:p w:rsidR="00305E76" w:rsidRPr="00305E76" w:rsidRDefault="00305E76" w:rsidP="00305E76">
      <w:pPr>
        <w:rPr>
          <w:rFonts w:ascii="Times New Roman" w:hAnsi="Times New Roman"/>
          <w:sz w:val="20"/>
          <w:szCs w:val="20"/>
        </w:rPr>
      </w:pPr>
    </w:p>
    <w:p w:rsidR="00305E76" w:rsidRPr="00305E76" w:rsidRDefault="00305E76" w:rsidP="00305E76">
      <w:pPr>
        <w:jc w:val="center"/>
        <w:rPr>
          <w:rFonts w:ascii="Times New Roman" w:hAnsi="Times New Roman"/>
          <w:sz w:val="20"/>
          <w:szCs w:val="20"/>
        </w:rPr>
      </w:pPr>
      <w:r w:rsidRPr="00305E76">
        <w:rPr>
          <w:rFonts w:ascii="Times New Roman" w:hAnsi="Times New Roman"/>
          <w:sz w:val="20"/>
          <w:szCs w:val="20"/>
        </w:rPr>
        <w:t xml:space="preserve">                                </w:t>
      </w:r>
      <w:r>
        <w:rPr>
          <w:rFonts w:ascii="Times New Roman" w:hAnsi="Times New Roman"/>
          <w:sz w:val="20"/>
          <w:szCs w:val="20"/>
        </w:rPr>
        <w:t xml:space="preserve"> </w:t>
      </w:r>
      <w:r w:rsidRPr="00305E76">
        <w:rPr>
          <w:rFonts w:ascii="Times New Roman" w:hAnsi="Times New Roman"/>
          <w:sz w:val="20"/>
          <w:szCs w:val="20"/>
        </w:rPr>
        <w:t>Приложение 2</w:t>
      </w:r>
    </w:p>
    <w:p w:rsidR="00305E76" w:rsidRPr="00305E76" w:rsidRDefault="00305E76" w:rsidP="00305E76">
      <w:pPr>
        <w:ind w:left="10343" w:hanging="5387"/>
        <w:rPr>
          <w:rFonts w:ascii="Times New Roman" w:hAnsi="Times New Roman"/>
          <w:sz w:val="20"/>
          <w:szCs w:val="20"/>
        </w:rPr>
      </w:pPr>
      <w:r w:rsidRPr="00305E76">
        <w:rPr>
          <w:rFonts w:ascii="Times New Roman" w:hAnsi="Times New Roman"/>
          <w:sz w:val="20"/>
          <w:szCs w:val="20"/>
        </w:rPr>
        <w:t xml:space="preserve">  к постановлению администрации</w:t>
      </w:r>
    </w:p>
    <w:p w:rsidR="00305E76" w:rsidRPr="00305E76" w:rsidRDefault="00305E76" w:rsidP="00305E76">
      <w:pPr>
        <w:ind w:left="4956"/>
        <w:rPr>
          <w:rFonts w:ascii="Times New Roman" w:hAnsi="Times New Roman"/>
          <w:sz w:val="20"/>
          <w:szCs w:val="20"/>
        </w:rPr>
      </w:pPr>
      <w:r w:rsidRPr="00305E76">
        <w:rPr>
          <w:rFonts w:ascii="Times New Roman" w:hAnsi="Times New Roman"/>
          <w:sz w:val="20"/>
          <w:szCs w:val="20"/>
        </w:rPr>
        <w:t xml:space="preserve">  сельского поселения Сентябрьский</w:t>
      </w: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t xml:space="preserve">                                                                              от </w:t>
      </w:r>
      <w:r w:rsidRPr="00305E76">
        <w:rPr>
          <w:rFonts w:ascii="Times New Roman" w:hAnsi="Times New Roman"/>
          <w:color w:val="252525"/>
          <w:sz w:val="20"/>
          <w:szCs w:val="20"/>
          <w:u w:val="single"/>
        </w:rPr>
        <w:t>30.09.2021</w:t>
      </w:r>
      <w:r w:rsidRPr="00305E76">
        <w:rPr>
          <w:rFonts w:ascii="Times New Roman" w:hAnsi="Times New Roman"/>
          <w:color w:val="252525"/>
          <w:sz w:val="20"/>
          <w:szCs w:val="20"/>
        </w:rPr>
        <w:t xml:space="preserve">  №  </w:t>
      </w:r>
      <w:r w:rsidRPr="00305E76">
        <w:rPr>
          <w:rFonts w:ascii="Times New Roman" w:hAnsi="Times New Roman"/>
          <w:color w:val="252525"/>
          <w:sz w:val="20"/>
          <w:szCs w:val="20"/>
          <w:u w:val="single"/>
        </w:rPr>
        <w:t>97-па</w:t>
      </w:r>
    </w:p>
    <w:p w:rsidR="00305E76" w:rsidRPr="00305E76" w:rsidRDefault="00305E76" w:rsidP="00305E76">
      <w:pPr>
        <w:rPr>
          <w:rFonts w:ascii="Times New Roman" w:hAnsi="Times New Roman"/>
          <w:sz w:val="20"/>
          <w:szCs w:val="20"/>
        </w:rPr>
      </w:pPr>
    </w:p>
    <w:p w:rsidR="00305E76" w:rsidRPr="00305E76" w:rsidRDefault="00305E76" w:rsidP="00305E76">
      <w:pPr>
        <w:rPr>
          <w:rFonts w:ascii="Times New Roman" w:hAnsi="Times New Roman"/>
          <w:sz w:val="20"/>
          <w:szCs w:val="20"/>
        </w:rPr>
      </w:pPr>
    </w:p>
    <w:p w:rsidR="00305E76" w:rsidRPr="00305E76" w:rsidRDefault="00305E76" w:rsidP="00305E76">
      <w:pPr>
        <w:jc w:val="center"/>
        <w:rPr>
          <w:rFonts w:ascii="Times New Roman" w:eastAsia="Calibri" w:hAnsi="Times New Roman"/>
          <w:b/>
          <w:bCs/>
          <w:sz w:val="20"/>
          <w:szCs w:val="20"/>
          <w:lang w:eastAsia="en-US"/>
        </w:rPr>
      </w:pPr>
      <w:r w:rsidRPr="00305E76">
        <w:rPr>
          <w:rFonts w:ascii="Times New Roman" w:eastAsia="Calibri" w:hAnsi="Times New Roman"/>
          <w:b/>
          <w:bCs/>
          <w:sz w:val="20"/>
          <w:szCs w:val="20"/>
          <w:lang w:eastAsia="en-US"/>
        </w:rPr>
        <w:t>СОСТАВ</w:t>
      </w:r>
    </w:p>
    <w:p w:rsidR="00305E76" w:rsidRPr="00305E76" w:rsidRDefault="00305E76" w:rsidP="00305E76">
      <w:pPr>
        <w:jc w:val="center"/>
        <w:rPr>
          <w:rFonts w:ascii="Times New Roman" w:eastAsia="Calibri" w:hAnsi="Times New Roman"/>
          <w:b/>
          <w:bCs/>
          <w:sz w:val="20"/>
          <w:szCs w:val="20"/>
          <w:lang w:eastAsia="en-US"/>
        </w:rPr>
      </w:pPr>
      <w:r w:rsidRPr="00305E76">
        <w:rPr>
          <w:rFonts w:ascii="Times New Roman" w:eastAsia="Calibri" w:hAnsi="Times New Roman"/>
          <w:b/>
          <w:bCs/>
          <w:sz w:val="20"/>
          <w:szCs w:val="20"/>
          <w:lang w:eastAsia="en-US"/>
        </w:rPr>
        <w:t xml:space="preserve">комиссии по соблюдению требований к служебному поведению муниципальных служащих и урегулированию конфликта интересов </w:t>
      </w:r>
    </w:p>
    <w:p w:rsidR="00305E76" w:rsidRPr="00305E76" w:rsidRDefault="00305E76" w:rsidP="00305E76">
      <w:pPr>
        <w:jc w:val="center"/>
        <w:rPr>
          <w:rFonts w:ascii="Times New Roman" w:eastAsia="Calibri" w:hAnsi="Times New Roman"/>
          <w:b/>
          <w:bCs/>
          <w:sz w:val="20"/>
          <w:szCs w:val="20"/>
          <w:lang w:eastAsia="en-US"/>
        </w:rPr>
      </w:pPr>
      <w:r w:rsidRPr="00305E76">
        <w:rPr>
          <w:rFonts w:ascii="Times New Roman" w:eastAsia="Calibri" w:hAnsi="Times New Roman"/>
          <w:b/>
          <w:bCs/>
          <w:sz w:val="20"/>
          <w:szCs w:val="20"/>
          <w:lang w:eastAsia="en-US"/>
        </w:rPr>
        <w:t>в администрации сельского поселения Сентябрьский</w:t>
      </w:r>
    </w:p>
    <w:tbl>
      <w:tblPr>
        <w:tblW w:w="0" w:type="auto"/>
        <w:tblInd w:w="2" w:type="dxa"/>
        <w:tblLook w:val="00A0" w:firstRow="1" w:lastRow="0" w:firstColumn="1" w:lastColumn="0" w:noHBand="0" w:noVBand="0"/>
      </w:tblPr>
      <w:tblGrid>
        <w:gridCol w:w="3475"/>
        <w:gridCol w:w="5987"/>
      </w:tblGrid>
      <w:tr w:rsidR="00305E76" w:rsidRPr="00305E76" w:rsidTr="00305E76">
        <w:tc>
          <w:tcPr>
            <w:tcW w:w="3475" w:type="dxa"/>
            <w:hideMark/>
          </w:tcPr>
          <w:p w:rsidR="00305E76" w:rsidRPr="00305E76" w:rsidRDefault="00305E76">
            <w:pPr>
              <w:jc w:val="both"/>
              <w:rPr>
                <w:rFonts w:ascii="Times New Roman" w:eastAsia="Calibri" w:hAnsi="Times New Roman"/>
                <w:sz w:val="20"/>
                <w:szCs w:val="20"/>
                <w:lang w:eastAsia="en-US"/>
              </w:rPr>
            </w:pPr>
            <w:r w:rsidRPr="00305E76">
              <w:rPr>
                <w:rFonts w:ascii="Times New Roman" w:eastAsia="Calibri" w:hAnsi="Times New Roman"/>
                <w:sz w:val="20"/>
                <w:szCs w:val="20"/>
                <w:lang w:eastAsia="en-US"/>
              </w:rPr>
              <w:t xml:space="preserve">Председатель:   </w:t>
            </w:r>
          </w:p>
        </w:tc>
        <w:tc>
          <w:tcPr>
            <w:tcW w:w="5987" w:type="dxa"/>
          </w:tcPr>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заместитель главы сельского поселения Сентябрьский</w:t>
            </w:r>
          </w:p>
        </w:tc>
      </w:tr>
      <w:tr w:rsidR="00305E76" w:rsidRPr="00305E76" w:rsidTr="00305E76">
        <w:trPr>
          <w:trHeight w:val="328"/>
        </w:trPr>
        <w:tc>
          <w:tcPr>
            <w:tcW w:w="3475" w:type="dxa"/>
            <w:hideMark/>
          </w:tcPr>
          <w:p w:rsidR="00305E76" w:rsidRPr="00305E76" w:rsidRDefault="00305E76">
            <w:pPr>
              <w:jc w:val="both"/>
              <w:rPr>
                <w:rFonts w:ascii="Times New Roman" w:eastAsia="Calibri" w:hAnsi="Times New Roman"/>
                <w:sz w:val="20"/>
                <w:szCs w:val="20"/>
                <w:lang w:eastAsia="en-US"/>
              </w:rPr>
            </w:pPr>
            <w:r w:rsidRPr="00305E76">
              <w:rPr>
                <w:rFonts w:ascii="Times New Roman" w:eastAsia="Calibri" w:hAnsi="Times New Roman"/>
                <w:sz w:val="20"/>
                <w:szCs w:val="20"/>
                <w:lang w:eastAsia="en-US"/>
              </w:rPr>
              <w:lastRenderedPageBreak/>
              <w:t>Заместитель председателя:</w:t>
            </w:r>
          </w:p>
        </w:tc>
        <w:tc>
          <w:tcPr>
            <w:tcW w:w="5987" w:type="dxa"/>
            <w:hideMark/>
          </w:tcPr>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главный специалист (юрист)</w:t>
            </w:r>
          </w:p>
        </w:tc>
      </w:tr>
      <w:tr w:rsidR="00305E76" w:rsidRPr="00305E76" w:rsidTr="00305E76">
        <w:tc>
          <w:tcPr>
            <w:tcW w:w="3475" w:type="dxa"/>
          </w:tcPr>
          <w:p w:rsidR="00305E76" w:rsidRPr="00305E76" w:rsidRDefault="00305E76">
            <w:pPr>
              <w:jc w:val="both"/>
              <w:rPr>
                <w:rFonts w:ascii="Times New Roman" w:eastAsia="Calibri" w:hAnsi="Times New Roman"/>
                <w:sz w:val="20"/>
                <w:szCs w:val="20"/>
                <w:lang w:eastAsia="en-US"/>
              </w:rPr>
            </w:pPr>
          </w:p>
          <w:p w:rsidR="00305E76" w:rsidRPr="00305E76" w:rsidRDefault="00305E76">
            <w:pPr>
              <w:jc w:val="both"/>
              <w:rPr>
                <w:rFonts w:ascii="Times New Roman" w:eastAsia="Calibri" w:hAnsi="Times New Roman"/>
                <w:sz w:val="20"/>
                <w:szCs w:val="20"/>
                <w:lang w:eastAsia="en-US"/>
              </w:rPr>
            </w:pPr>
            <w:r w:rsidRPr="00305E76">
              <w:rPr>
                <w:rFonts w:ascii="Times New Roman" w:eastAsia="Calibri" w:hAnsi="Times New Roman"/>
                <w:sz w:val="20"/>
                <w:szCs w:val="20"/>
                <w:lang w:eastAsia="en-US"/>
              </w:rPr>
              <w:t>Секретарь:</w:t>
            </w:r>
          </w:p>
        </w:tc>
        <w:tc>
          <w:tcPr>
            <w:tcW w:w="5987" w:type="dxa"/>
          </w:tcPr>
          <w:p w:rsidR="00305E76" w:rsidRPr="00305E76" w:rsidRDefault="00305E76">
            <w:pPr>
              <w:rPr>
                <w:rFonts w:ascii="Times New Roman" w:eastAsia="Calibri" w:hAnsi="Times New Roman"/>
                <w:sz w:val="20"/>
                <w:szCs w:val="20"/>
                <w:lang w:eastAsia="en-US"/>
              </w:rPr>
            </w:pPr>
          </w:p>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 xml:space="preserve">специалист по кадрам </w:t>
            </w:r>
          </w:p>
        </w:tc>
      </w:tr>
      <w:tr w:rsidR="00305E76" w:rsidRPr="00305E76" w:rsidTr="00305E76">
        <w:tc>
          <w:tcPr>
            <w:tcW w:w="3475" w:type="dxa"/>
          </w:tcPr>
          <w:p w:rsidR="00305E76" w:rsidRPr="00305E76" w:rsidRDefault="00305E76">
            <w:pPr>
              <w:jc w:val="both"/>
              <w:rPr>
                <w:rFonts w:ascii="Times New Roman" w:eastAsia="Calibri" w:hAnsi="Times New Roman"/>
                <w:sz w:val="20"/>
                <w:szCs w:val="20"/>
                <w:lang w:eastAsia="en-US"/>
              </w:rPr>
            </w:pPr>
          </w:p>
          <w:p w:rsidR="00305E76" w:rsidRPr="00305E76" w:rsidRDefault="00305E76">
            <w:pPr>
              <w:jc w:val="both"/>
              <w:rPr>
                <w:rFonts w:ascii="Times New Roman" w:eastAsia="Calibri" w:hAnsi="Times New Roman"/>
                <w:sz w:val="20"/>
                <w:szCs w:val="20"/>
                <w:lang w:eastAsia="en-US"/>
              </w:rPr>
            </w:pPr>
            <w:r w:rsidRPr="00305E76">
              <w:rPr>
                <w:rFonts w:ascii="Times New Roman" w:eastAsia="Calibri" w:hAnsi="Times New Roman"/>
                <w:sz w:val="20"/>
                <w:szCs w:val="20"/>
                <w:lang w:eastAsia="en-US"/>
              </w:rPr>
              <w:t>Члены комиссии:</w:t>
            </w:r>
          </w:p>
        </w:tc>
        <w:tc>
          <w:tcPr>
            <w:tcW w:w="5987" w:type="dxa"/>
          </w:tcPr>
          <w:p w:rsidR="00305E76" w:rsidRPr="00305E76" w:rsidRDefault="00305E76">
            <w:pPr>
              <w:rPr>
                <w:rFonts w:ascii="Times New Roman" w:eastAsia="Calibri" w:hAnsi="Times New Roman"/>
                <w:sz w:val="20"/>
                <w:szCs w:val="20"/>
                <w:lang w:eastAsia="en-US"/>
              </w:rPr>
            </w:pPr>
          </w:p>
          <w:p w:rsidR="00305E76" w:rsidRPr="00305E76" w:rsidRDefault="00305E76">
            <w:pPr>
              <w:rPr>
                <w:rFonts w:ascii="Times New Roman" w:eastAsia="Calibri" w:hAnsi="Times New Roman"/>
                <w:sz w:val="20"/>
                <w:szCs w:val="20"/>
                <w:lang w:eastAsia="en-US"/>
              </w:rPr>
            </w:pPr>
          </w:p>
        </w:tc>
      </w:tr>
      <w:tr w:rsidR="00305E76" w:rsidRPr="00305E76" w:rsidTr="00305E76">
        <w:tc>
          <w:tcPr>
            <w:tcW w:w="3475" w:type="dxa"/>
          </w:tcPr>
          <w:p w:rsidR="00305E76" w:rsidRPr="00305E76" w:rsidRDefault="00305E76">
            <w:pPr>
              <w:jc w:val="both"/>
              <w:rPr>
                <w:rFonts w:ascii="Times New Roman" w:eastAsia="Calibri" w:hAnsi="Times New Roman"/>
                <w:sz w:val="20"/>
                <w:szCs w:val="20"/>
                <w:lang w:eastAsia="en-US"/>
              </w:rPr>
            </w:pPr>
          </w:p>
        </w:tc>
        <w:tc>
          <w:tcPr>
            <w:tcW w:w="5987" w:type="dxa"/>
            <w:hideMark/>
          </w:tcPr>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начальник отдела – главный бухгалтер</w:t>
            </w:r>
          </w:p>
        </w:tc>
      </w:tr>
      <w:tr w:rsidR="00305E76" w:rsidRPr="00305E76" w:rsidTr="00305E76">
        <w:tc>
          <w:tcPr>
            <w:tcW w:w="3475" w:type="dxa"/>
          </w:tcPr>
          <w:p w:rsidR="00305E76" w:rsidRPr="00305E76" w:rsidRDefault="00305E76">
            <w:pPr>
              <w:jc w:val="both"/>
              <w:rPr>
                <w:rFonts w:ascii="Times New Roman" w:eastAsia="Calibri" w:hAnsi="Times New Roman"/>
                <w:sz w:val="20"/>
                <w:szCs w:val="20"/>
                <w:lang w:eastAsia="en-US"/>
              </w:rPr>
            </w:pPr>
          </w:p>
        </w:tc>
        <w:tc>
          <w:tcPr>
            <w:tcW w:w="5987" w:type="dxa"/>
          </w:tcPr>
          <w:p w:rsidR="00305E76" w:rsidRPr="00305E76" w:rsidRDefault="00305E76">
            <w:pPr>
              <w:jc w:val="both"/>
              <w:rPr>
                <w:rFonts w:ascii="Times New Roman" w:eastAsia="Calibri" w:hAnsi="Times New Roman"/>
                <w:sz w:val="20"/>
                <w:szCs w:val="20"/>
                <w:lang w:eastAsia="en-US"/>
              </w:rPr>
            </w:pPr>
          </w:p>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представитель Общественного совета при главе сельского поселения Сентябрьский</w:t>
            </w:r>
          </w:p>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 xml:space="preserve"> (по согласованию)</w:t>
            </w:r>
          </w:p>
        </w:tc>
      </w:tr>
      <w:tr w:rsidR="00305E76" w:rsidRPr="00305E76" w:rsidTr="00305E76">
        <w:tc>
          <w:tcPr>
            <w:tcW w:w="3475" w:type="dxa"/>
          </w:tcPr>
          <w:p w:rsidR="00305E76" w:rsidRPr="00305E76" w:rsidRDefault="00305E76">
            <w:pPr>
              <w:jc w:val="both"/>
              <w:rPr>
                <w:rFonts w:ascii="Times New Roman" w:eastAsia="Calibri" w:hAnsi="Times New Roman"/>
                <w:sz w:val="20"/>
                <w:szCs w:val="20"/>
                <w:lang w:eastAsia="en-US"/>
              </w:rPr>
            </w:pPr>
          </w:p>
        </w:tc>
        <w:tc>
          <w:tcPr>
            <w:tcW w:w="5987" w:type="dxa"/>
          </w:tcPr>
          <w:p w:rsidR="00305E76" w:rsidRPr="00305E76" w:rsidRDefault="00305E76">
            <w:pPr>
              <w:jc w:val="both"/>
              <w:rPr>
                <w:rFonts w:ascii="Times New Roman" w:eastAsia="Calibri" w:hAnsi="Times New Roman"/>
                <w:sz w:val="20"/>
                <w:szCs w:val="20"/>
                <w:lang w:eastAsia="en-US"/>
              </w:rPr>
            </w:pPr>
          </w:p>
          <w:p w:rsidR="00305E76" w:rsidRPr="00305E76" w:rsidRDefault="00305E76">
            <w:pPr>
              <w:rPr>
                <w:rFonts w:ascii="Times New Roman" w:eastAsia="Calibri" w:hAnsi="Times New Roman"/>
                <w:sz w:val="20"/>
                <w:szCs w:val="20"/>
                <w:lang w:eastAsia="en-US"/>
              </w:rPr>
            </w:pPr>
            <w:r w:rsidRPr="00305E76">
              <w:rPr>
                <w:rFonts w:ascii="Times New Roman" w:eastAsia="Calibri" w:hAnsi="Times New Roman"/>
                <w:sz w:val="20"/>
                <w:szCs w:val="20"/>
                <w:lang w:eastAsia="en-US"/>
              </w:rPr>
              <w:t>представитель образовательной организации среднего, высшего и дополнительного профессионального образования (по согласованию)</w:t>
            </w:r>
          </w:p>
        </w:tc>
      </w:tr>
    </w:tbl>
    <w:p w:rsidR="00305E76" w:rsidRPr="00305E76" w:rsidRDefault="00305E76" w:rsidP="00305E76">
      <w:pPr>
        <w:rPr>
          <w:rFonts w:ascii="Times New Roman" w:hAnsi="Times New Roman"/>
          <w:sz w:val="20"/>
          <w:szCs w:val="20"/>
        </w:rPr>
      </w:pPr>
    </w:p>
    <w:p w:rsidR="00305E76" w:rsidRPr="00305E76" w:rsidRDefault="00305E76" w:rsidP="00305E76">
      <w:pPr>
        <w:rPr>
          <w:rFonts w:ascii="Times New Roman" w:hAnsi="Times New Roman"/>
          <w:sz w:val="20"/>
          <w:szCs w:val="20"/>
        </w:rPr>
      </w:pPr>
    </w:p>
    <w:p w:rsidR="00305E76" w:rsidRPr="00305E76" w:rsidRDefault="00305E76" w:rsidP="00305E76">
      <w:pPr>
        <w:rPr>
          <w:rFonts w:ascii="Times New Roman" w:hAnsi="Times New Roman"/>
          <w:sz w:val="20"/>
          <w:szCs w:val="20"/>
        </w:rPr>
      </w:pPr>
    </w:p>
    <w:p w:rsidR="00305E76" w:rsidRPr="00305E76" w:rsidRDefault="00305E76" w:rsidP="00305E76">
      <w:pPr>
        <w:rPr>
          <w:rFonts w:ascii="Times New Roman" w:hAnsi="Times New Roman"/>
          <w:sz w:val="20"/>
          <w:szCs w:val="20"/>
        </w:rPr>
      </w:pPr>
    </w:p>
    <w:p w:rsidR="00305E76" w:rsidRPr="00305E76" w:rsidRDefault="00305E76" w:rsidP="00305E76">
      <w:pPr>
        <w:jc w:val="center"/>
        <w:rPr>
          <w:rFonts w:ascii="Times New Roman" w:hAnsi="Times New Roman"/>
          <w:sz w:val="20"/>
          <w:szCs w:val="20"/>
        </w:rPr>
      </w:pPr>
      <w:r w:rsidRPr="00305E76">
        <w:rPr>
          <w:rFonts w:ascii="Times New Roman" w:hAnsi="Times New Roman"/>
          <w:sz w:val="20"/>
          <w:szCs w:val="20"/>
        </w:rPr>
        <w:t xml:space="preserve">                                 Приложение 3</w:t>
      </w:r>
    </w:p>
    <w:p w:rsidR="00305E76" w:rsidRPr="00305E76" w:rsidRDefault="00305E76" w:rsidP="00305E76">
      <w:pPr>
        <w:ind w:left="10343" w:hanging="5387"/>
        <w:rPr>
          <w:rFonts w:ascii="Times New Roman" w:hAnsi="Times New Roman"/>
          <w:sz w:val="20"/>
          <w:szCs w:val="20"/>
        </w:rPr>
      </w:pPr>
      <w:r w:rsidRPr="00305E76">
        <w:rPr>
          <w:rFonts w:ascii="Times New Roman" w:hAnsi="Times New Roman"/>
          <w:sz w:val="20"/>
          <w:szCs w:val="20"/>
        </w:rPr>
        <w:t xml:space="preserve">  к постановлению администрации</w:t>
      </w:r>
    </w:p>
    <w:p w:rsidR="00305E76" w:rsidRPr="00305E76" w:rsidRDefault="00305E76" w:rsidP="00305E76">
      <w:pPr>
        <w:ind w:left="4956"/>
        <w:rPr>
          <w:rFonts w:ascii="Times New Roman" w:hAnsi="Times New Roman"/>
          <w:sz w:val="20"/>
          <w:szCs w:val="20"/>
        </w:rPr>
      </w:pPr>
      <w:r w:rsidRPr="00305E76">
        <w:rPr>
          <w:rFonts w:ascii="Times New Roman" w:hAnsi="Times New Roman"/>
          <w:sz w:val="20"/>
          <w:szCs w:val="20"/>
        </w:rPr>
        <w:t xml:space="preserve">  сельского поселения Сентябрьский</w:t>
      </w: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t xml:space="preserve">                                                                              от </w:t>
      </w:r>
      <w:r w:rsidRPr="00305E76">
        <w:rPr>
          <w:rFonts w:ascii="Times New Roman" w:hAnsi="Times New Roman"/>
          <w:color w:val="252525"/>
          <w:sz w:val="20"/>
          <w:szCs w:val="20"/>
          <w:u w:val="single"/>
        </w:rPr>
        <w:t>30.09.2021</w:t>
      </w:r>
      <w:r w:rsidRPr="00305E76">
        <w:rPr>
          <w:rFonts w:ascii="Times New Roman" w:hAnsi="Times New Roman"/>
          <w:color w:val="252525"/>
          <w:sz w:val="20"/>
          <w:szCs w:val="20"/>
        </w:rPr>
        <w:t xml:space="preserve">  №  </w:t>
      </w:r>
      <w:r w:rsidRPr="00305E76">
        <w:rPr>
          <w:rFonts w:ascii="Times New Roman" w:hAnsi="Times New Roman"/>
          <w:color w:val="252525"/>
          <w:sz w:val="20"/>
          <w:szCs w:val="20"/>
          <w:u w:val="single"/>
        </w:rPr>
        <w:t>97-па</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Порядок регистрации обращений граждан, замещавших в администрации </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поселения должности муниципальной службы, включенные в перечень должностей, утвержденный нормативным правовым актом администрации поселения, о даче согласия на замещение должности в коммерческой или некоммерческой организации либо на выполнение работы на условиях </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гражданско-правового договора в коммерческой или некоммерческой </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организации, если отдельные функции по муниципальному управлению </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этой организацией входили в их должностные (служебные) обязанности, </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до истечения двух лет со дня увольнения с муниципальной службы </w:t>
      </w:r>
    </w:p>
    <w:p w:rsidR="00305E76" w:rsidRPr="00305E76" w:rsidRDefault="00305E76" w:rsidP="00305E76">
      <w:pPr>
        <w:shd w:val="clear" w:color="auto" w:fill="FFFFFF"/>
        <w:jc w:val="center"/>
        <w:textAlignment w:val="baseline"/>
        <w:rPr>
          <w:rFonts w:ascii="Times New Roman" w:hAnsi="Times New Roman"/>
          <w:spacing w:val="2"/>
          <w:sz w:val="20"/>
          <w:szCs w:val="20"/>
        </w:rPr>
      </w:pPr>
      <w:r w:rsidRPr="00305E76">
        <w:rPr>
          <w:rFonts w:ascii="Times New Roman" w:hAnsi="Times New Roman"/>
          <w:spacing w:val="2"/>
          <w:sz w:val="20"/>
          <w:szCs w:val="20"/>
        </w:rPr>
        <w:t>(далее-Порядок)</w:t>
      </w:r>
    </w:p>
    <w:p w:rsidR="00305E76" w:rsidRPr="00305E76" w:rsidRDefault="00305E76" w:rsidP="00305E76">
      <w:pPr>
        <w:shd w:val="clear" w:color="auto" w:fill="FFFFFF"/>
        <w:jc w:val="center"/>
        <w:textAlignment w:val="baseline"/>
        <w:rPr>
          <w:rFonts w:ascii="Times New Roman" w:hAnsi="Times New Roman"/>
          <w:spacing w:val="2"/>
          <w:sz w:val="20"/>
          <w:szCs w:val="20"/>
        </w:rPr>
      </w:pP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 xml:space="preserve">1. Настоящим Порядком определяются требования к обращениям граждан, замещавших должности муниципальной службы в администрации поселения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w:t>
      </w:r>
      <w:r w:rsidRPr="00305E76">
        <w:rPr>
          <w:rFonts w:ascii="Times New Roman" w:hAnsi="Times New Roman"/>
          <w:spacing w:val="2"/>
          <w:sz w:val="20"/>
          <w:szCs w:val="20"/>
        </w:rPr>
        <w:lastRenderedPageBreak/>
        <w:t>случаях, предусмотренных федеральными законами, если отдельные функции муниципального управления данной организацией входили в их должностные (служебные) обязанности, до истечения двух лет со дня увольнения с муниципальной службы (далее - обращение, гражданин, должность муниципальной службы, организация).</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2. Обращение представляется в письменной форме в организационно-правовой отдел администрации поселения.</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3. В обращении должны содержаться следующие сведения о гражданине:</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а) фамилия, имя, отчество;</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б) дата рождения;</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в) адрес места жительства;</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г) замещаемые должности в течение последних двух лет до освобождения от муниципальной должности или увольнения с муниципальной службы;</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д) наименование, местонахождение, характер деятельности организации, на замещение должности и (или) выполнение работ в которой (на оказание услуг которой) он просит дать согласие комиссии;</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е) должностные (служебные) обязанности, исполняемые гражданином во время замещения им муниципальной должности, должности муниципальной службы;</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ж) функции по муниципальному управлению в отношении организации;</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з) вид договора (трудовой или гражданско-правовой), предполагаемый срок его действия, сумма оплаты за выполнение (оказание) по нему работ (услуг).</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В случае отсутствия в обращении указанных сведений оно возвращается гражданину с предложением дополнить соответствующей информацией.</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4. Если поступившее обращение соответствует требованиям, предусмотренным подпунктами «а» - «з» пункта 3 настоящего Порядка, то организационно-правовой отдел направляет его для рассмотрения в соответствующую комиссию.</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5. Секретарь комиссии в течение двух рабочих дней со дня поступления обращения в комиссию представляет председателю комиссии:</w:t>
      </w:r>
      <w:r w:rsidRPr="00305E76">
        <w:rPr>
          <w:rFonts w:ascii="Times New Roman" w:hAnsi="Times New Roman"/>
          <w:spacing w:val="2"/>
          <w:sz w:val="20"/>
          <w:szCs w:val="20"/>
        </w:rPr>
        <w:br/>
        <w:t>обращение;</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копию должностной инструкции гражданина по последней должности муниципальной службы;</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копию положения об органе местного самоуправления, в котором гражданин замещал должность муниципальной службы непосредственно перед увольнением;</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копию приказа о расторжении трудового договора (контракта), освобождении от должности муниципальной службы и увольнении с муниципальной службы гражданина;</w:t>
      </w:r>
    </w:p>
    <w:p w:rsidR="00305E76" w:rsidRPr="00305E76" w:rsidRDefault="00305E76" w:rsidP="00305E76">
      <w:pPr>
        <w:shd w:val="clear" w:color="auto" w:fill="FFFFFF"/>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иные документы, необход</w:t>
      </w:r>
      <w:r>
        <w:rPr>
          <w:rFonts w:ascii="Times New Roman" w:hAnsi="Times New Roman"/>
          <w:spacing w:val="2"/>
          <w:sz w:val="20"/>
          <w:szCs w:val="20"/>
        </w:rPr>
        <w:t>имые для рассмотрения обращения</w:t>
      </w:r>
    </w:p>
    <w:p w:rsidR="00305E76" w:rsidRPr="00305E76" w:rsidRDefault="00305E76" w:rsidP="00305E76">
      <w:pPr>
        <w:rPr>
          <w:rFonts w:ascii="Times New Roman" w:hAnsi="Times New Roman"/>
          <w:sz w:val="20"/>
          <w:szCs w:val="20"/>
        </w:rPr>
      </w:pP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t xml:space="preserve">                                                                              </w:t>
      </w:r>
      <w:r>
        <w:rPr>
          <w:rFonts w:ascii="Times New Roman" w:hAnsi="Times New Roman"/>
          <w:sz w:val="20"/>
          <w:szCs w:val="20"/>
        </w:rPr>
        <w:t xml:space="preserve">                       </w:t>
      </w:r>
      <w:r w:rsidRPr="00305E76">
        <w:rPr>
          <w:rFonts w:ascii="Times New Roman" w:hAnsi="Times New Roman"/>
          <w:sz w:val="20"/>
          <w:szCs w:val="20"/>
        </w:rPr>
        <w:t>Приложение 4</w:t>
      </w:r>
    </w:p>
    <w:p w:rsidR="00305E76" w:rsidRPr="00305E76" w:rsidRDefault="00305E76" w:rsidP="00305E76">
      <w:pPr>
        <w:ind w:left="10343" w:hanging="5387"/>
        <w:rPr>
          <w:rFonts w:ascii="Times New Roman" w:hAnsi="Times New Roman"/>
          <w:sz w:val="20"/>
          <w:szCs w:val="20"/>
        </w:rPr>
      </w:pPr>
      <w:r w:rsidRPr="00305E76">
        <w:rPr>
          <w:rFonts w:ascii="Times New Roman" w:hAnsi="Times New Roman"/>
          <w:sz w:val="20"/>
          <w:szCs w:val="20"/>
        </w:rPr>
        <w:t xml:space="preserve">  к постановлению администрации</w:t>
      </w:r>
    </w:p>
    <w:p w:rsidR="00305E76" w:rsidRPr="00305E76" w:rsidRDefault="00305E76" w:rsidP="00305E76">
      <w:pPr>
        <w:ind w:left="4956"/>
        <w:rPr>
          <w:rFonts w:ascii="Times New Roman" w:hAnsi="Times New Roman"/>
          <w:sz w:val="20"/>
          <w:szCs w:val="20"/>
        </w:rPr>
      </w:pPr>
      <w:r w:rsidRPr="00305E76">
        <w:rPr>
          <w:rFonts w:ascii="Times New Roman" w:hAnsi="Times New Roman"/>
          <w:sz w:val="20"/>
          <w:szCs w:val="20"/>
        </w:rPr>
        <w:t xml:space="preserve">  сельского поселения Сентябрьский</w:t>
      </w:r>
    </w:p>
    <w:p w:rsidR="00305E76" w:rsidRPr="00305E76" w:rsidRDefault="00305E76" w:rsidP="00305E76">
      <w:pPr>
        <w:rPr>
          <w:rFonts w:ascii="Times New Roman" w:hAnsi="Times New Roman"/>
          <w:sz w:val="20"/>
          <w:szCs w:val="20"/>
        </w:rPr>
      </w:pPr>
      <w:r w:rsidRPr="00305E76">
        <w:rPr>
          <w:rFonts w:ascii="Times New Roman" w:hAnsi="Times New Roman"/>
          <w:sz w:val="20"/>
          <w:szCs w:val="20"/>
        </w:rPr>
        <w:t xml:space="preserve">                                                                              от </w:t>
      </w:r>
      <w:r w:rsidRPr="00305E76">
        <w:rPr>
          <w:rFonts w:ascii="Times New Roman" w:hAnsi="Times New Roman"/>
          <w:color w:val="252525"/>
          <w:sz w:val="20"/>
          <w:szCs w:val="20"/>
          <w:u w:val="single"/>
        </w:rPr>
        <w:t>30.09.2021</w:t>
      </w:r>
      <w:r w:rsidRPr="00305E76">
        <w:rPr>
          <w:rFonts w:ascii="Times New Roman" w:hAnsi="Times New Roman"/>
          <w:color w:val="252525"/>
          <w:sz w:val="20"/>
          <w:szCs w:val="20"/>
        </w:rPr>
        <w:t xml:space="preserve">  №  </w:t>
      </w:r>
      <w:r w:rsidRPr="00305E76">
        <w:rPr>
          <w:rFonts w:ascii="Times New Roman" w:hAnsi="Times New Roman"/>
          <w:color w:val="252525"/>
          <w:sz w:val="20"/>
          <w:szCs w:val="20"/>
          <w:u w:val="single"/>
        </w:rPr>
        <w:t>97-па</w:t>
      </w:r>
    </w:p>
    <w:p w:rsidR="00305E76" w:rsidRPr="00305E76" w:rsidRDefault="00305E76" w:rsidP="00305E76">
      <w:pPr>
        <w:shd w:val="clear" w:color="auto" w:fill="FFFFFF"/>
        <w:spacing w:line="288" w:lineRule="atLeast"/>
        <w:jc w:val="center"/>
        <w:textAlignment w:val="baseline"/>
        <w:rPr>
          <w:rFonts w:ascii="Times New Roman" w:hAnsi="Times New Roman"/>
          <w:spacing w:val="2"/>
          <w:sz w:val="20"/>
          <w:szCs w:val="20"/>
        </w:rPr>
      </w:pPr>
      <w:r w:rsidRPr="00305E76">
        <w:rPr>
          <w:rFonts w:ascii="Times New Roman" w:hAnsi="Times New Roman"/>
          <w:spacing w:val="2"/>
          <w:sz w:val="20"/>
          <w:szCs w:val="20"/>
        </w:rPr>
        <w:t xml:space="preserve">Порядок регистрации заявлений муниципальных служащих </w:t>
      </w:r>
    </w:p>
    <w:p w:rsidR="00305E76" w:rsidRPr="00305E76" w:rsidRDefault="00305E76" w:rsidP="00305E76">
      <w:pPr>
        <w:shd w:val="clear" w:color="auto" w:fill="FFFFFF"/>
        <w:spacing w:line="288" w:lineRule="atLeast"/>
        <w:jc w:val="center"/>
        <w:textAlignment w:val="baseline"/>
        <w:rPr>
          <w:rFonts w:ascii="Times New Roman" w:hAnsi="Times New Roman"/>
          <w:spacing w:val="2"/>
          <w:sz w:val="20"/>
          <w:szCs w:val="20"/>
        </w:rPr>
      </w:pPr>
      <w:r w:rsidRPr="00305E76">
        <w:rPr>
          <w:rFonts w:ascii="Times New Roman" w:hAnsi="Times New Roman"/>
          <w:spacing w:val="2"/>
          <w:sz w:val="20"/>
          <w:szCs w:val="20"/>
        </w:rPr>
        <w:lastRenderedPageBreak/>
        <w:t xml:space="preserve">о невозможности по объективным причинам представить сведения о </w:t>
      </w:r>
    </w:p>
    <w:p w:rsidR="00305E76" w:rsidRPr="00305E76" w:rsidRDefault="00305E76" w:rsidP="00305E76">
      <w:pPr>
        <w:shd w:val="clear" w:color="auto" w:fill="FFFFFF"/>
        <w:spacing w:line="288" w:lineRule="atLeast"/>
        <w:jc w:val="center"/>
        <w:textAlignment w:val="baseline"/>
        <w:rPr>
          <w:rFonts w:ascii="Times New Roman" w:hAnsi="Times New Roman"/>
          <w:spacing w:val="2"/>
          <w:sz w:val="20"/>
          <w:szCs w:val="20"/>
        </w:rPr>
      </w:pPr>
      <w:r w:rsidRPr="00305E76">
        <w:rPr>
          <w:rFonts w:ascii="Times New Roman" w:hAnsi="Times New Roman"/>
          <w:spacing w:val="2"/>
          <w:sz w:val="20"/>
          <w:szCs w:val="20"/>
        </w:rPr>
        <w:t>доходах, расходах об имуществе и обязательствах имущественного</w:t>
      </w:r>
    </w:p>
    <w:p w:rsidR="00305E76" w:rsidRPr="00305E76" w:rsidRDefault="00305E76" w:rsidP="00305E76">
      <w:pPr>
        <w:shd w:val="clear" w:color="auto" w:fill="FFFFFF"/>
        <w:spacing w:line="288" w:lineRule="atLeast"/>
        <w:jc w:val="center"/>
        <w:textAlignment w:val="baseline"/>
        <w:rPr>
          <w:rFonts w:ascii="Times New Roman" w:hAnsi="Times New Roman"/>
          <w:spacing w:val="2"/>
          <w:sz w:val="20"/>
          <w:szCs w:val="20"/>
        </w:rPr>
      </w:pPr>
      <w:r w:rsidRPr="00305E76">
        <w:rPr>
          <w:rFonts w:ascii="Times New Roman" w:hAnsi="Times New Roman"/>
          <w:spacing w:val="2"/>
          <w:sz w:val="20"/>
          <w:szCs w:val="20"/>
        </w:rPr>
        <w:t>характера своих супругов и несовершеннолетних детей (далее – Порядок)</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1. Настоящим Порядком определяются требования к заявлениям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супругов и несовершеннолетних детей (далее - заявление).</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2. Заявление представляется в письменной форме уполномоченному должностному лицу в сроки, установленные для подачи данными лицами сведений о доходах, расходах об имуществе и обязательствах имущественного характера.</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3. В заявлении должны содержаться следующие сведения о гражданине:</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а) фамилия, имя, отчество;</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б) число, месяц и год рождения;</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в) замещаемая должность муниципальной службы;</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г) основания для письменного заявления;</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 xml:space="preserve">д) принятые меры по реализации требований </w:t>
      </w:r>
      <w:r w:rsidRPr="00305E76">
        <w:rPr>
          <w:rFonts w:ascii="Times New Roman" w:hAnsi="Times New Roman"/>
          <w:sz w:val="20"/>
          <w:szCs w:val="20"/>
        </w:rPr>
        <w:t xml:space="preserve">ст. 20 Федерального закона от 27.07.2004 № 79-ФЗ «О государственной гражданской службе в Российской Федерации» </w:t>
      </w:r>
      <w:r w:rsidRPr="00305E76">
        <w:rPr>
          <w:rFonts w:ascii="Times New Roman" w:hAnsi="Times New Roman"/>
          <w:spacing w:val="2"/>
          <w:sz w:val="20"/>
          <w:szCs w:val="20"/>
        </w:rPr>
        <w:t>(с приложением подтверждающих документов).</w:t>
      </w:r>
    </w:p>
    <w:p w:rsidR="00305E76" w:rsidRP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В случае отсутствия в заявлении указанных сведений оно возвращается гражданину с предложением дополнить соответствующей информацией.</w:t>
      </w:r>
    </w:p>
    <w:p w:rsidR="00305E76" w:rsidRDefault="00305E76" w:rsidP="00305E76">
      <w:pPr>
        <w:shd w:val="clear" w:color="auto" w:fill="FFFFFF"/>
        <w:spacing w:line="315" w:lineRule="atLeast"/>
        <w:ind w:firstLine="709"/>
        <w:jc w:val="both"/>
        <w:textAlignment w:val="baseline"/>
        <w:rPr>
          <w:rFonts w:ascii="Times New Roman" w:hAnsi="Times New Roman"/>
          <w:spacing w:val="2"/>
          <w:sz w:val="20"/>
          <w:szCs w:val="20"/>
        </w:rPr>
      </w:pPr>
      <w:r w:rsidRPr="00305E76">
        <w:rPr>
          <w:rFonts w:ascii="Times New Roman" w:hAnsi="Times New Roman"/>
          <w:spacing w:val="2"/>
          <w:sz w:val="20"/>
          <w:szCs w:val="20"/>
        </w:rPr>
        <w:t>4. Секретарь комиссии передает председателю комиссии заявление в течение одного рабочего дня с момента его поступления в комиссию.</w:t>
      </w:r>
    </w:p>
    <w:p w:rsidR="007D4699" w:rsidRPr="00305E76" w:rsidRDefault="007D4699" w:rsidP="00305E76">
      <w:pPr>
        <w:shd w:val="clear" w:color="auto" w:fill="FFFFFF"/>
        <w:spacing w:line="315" w:lineRule="atLeast"/>
        <w:ind w:firstLine="709"/>
        <w:jc w:val="both"/>
        <w:textAlignment w:val="baseline"/>
        <w:rPr>
          <w:rFonts w:ascii="Times New Roman" w:hAnsi="Times New Roman"/>
          <w:spacing w:val="2"/>
          <w:sz w:val="20"/>
          <w:szCs w:val="20"/>
        </w:rPr>
      </w:pPr>
    </w:p>
    <w:p w:rsidR="007D4699" w:rsidRPr="007D4699" w:rsidRDefault="007D4699" w:rsidP="007D4699">
      <w:pPr>
        <w:tabs>
          <w:tab w:val="left" w:pos="9717"/>
        </w:tabs>
        <w:spacing w:after="0" w:line="240" w:lineRule="auto"/>
        <w:ind w:left="284"/>
        <w:jc w:val="both"/>
        <w:rPr>
          <w:rFonts w:ascii="Times New Roman" w:hAnsi="Times New Roman"/>
          <w:sz w:val="20"/>
          <w:szCs w:val="20"/>
        </w:rPr>
      </w:pPr>
      <w:r w:rsidRPr="007D4699">
        <w:rPr>
          <w:rFonts w:ascii="Times New Roman" w:hAnsi="Times New Roman"/>
          <w:b/>
          <w:sz w:val="20"/>
          <w:szCs w:val="20"/>
        </w:rPr>
        <w:t>ПОСТАНОВЛЕНИЕ</w:t>
      </w:r>
      <w:r w:rsidRPr="007D4699">
        <w:rPr>
          <w:rFonts w:ascii="Times New Roman" w:hAnsi="Times New Roman"/>
          <w:sz w:val="20"/>
          <w:szCs w:val="20"/>
        </w:rPr>
        <w:tab/>
        <w:t>2</w:t>
      </w:r>
    </w:p>
    <w:p w:rsidR="007D4699" w:rsidRPr="007D4699" w:rsidRDefault="007D4699" w:rsidP="007D4699">
      <w:pPr>
        <w:tabs>
          <w:tab w:val="left" w:pos="9717"/>
        </w:tabs>
        <w:spacing w:after="0" w:line="240" w:lineRule="auto"/>
        <w:jc w:val="both"/>
        <w:rPr>
          <w:rFonts w:ascii="Times New Roman" w:hAnsi="Times New Roman"/>
          <w:sz w:val="20"/>
          <w:szCs w:val="20"/>
        </w:rPr>
      </w:pPr>
      <w:r w:rsidRPr="007D4699">
        <w:rPr>
          <w:rFonts w:ascii="Times New Roman" w:hAnsi="Times New Roman"/>
          <w:sz w:val="20"/>
          <w:szCs w:val="20"/>
        </w:rPr>
        <w:t xml:space="preserve">№ 98-па от 30.09.2021 </w:t>
      </w:r>
      <w:r>
        <w:rPr>
          <w:rFonts w:ascii="Times New Roman" w:hAnsi="Times New Roman"/>
          <w:sz w:val="20"/>
          <w:szCs w:val="20"/>
        </w:rPr>
        <w:t xml:space="preserve">года «Об утверждении положения </w:t>
      </w:r>
      <w:r w:rsidRPr="007D4699">
        <w:rPr>
          <w:rFonts w:ascii="Times New Roman" w:hAnsi="Times New Roman"/>
          <w:sz w:val="20"/>
          <w:szCs w:val="20"/>
        </w:rPr>
        <w:t>о межведомственном Совете при Главе сельског</w:t>
      </w:r>
      <w:r>
        <w:rPr>
          <w:rFonts w:ascii="Times New Roman" w:hAnsi="Times New Roman"/>
          <w:sz w:val="20"/>
          <w:szCs w:val="20"/>
        </w:rPr>
        <w:t xml:space="preserve">о поселения Сентябрьский </w:t>
      </w:r>
      <w:r w:rsidRPr="007D4699">
        <w:rPr>
          <w:rFonts w:ascii="Times New Roman" w:hAnsi="Times New Roman"/>
          <w:sz w:val="20"/>
          <w:szCs w:val="20"/>
        </w:rPr>
        <w:t>по противодействию коррупции</w:t>
      </w:r>
    </w:p>
    <w:p w:rsidR="00DD7D9A" w:rsidRPr="00305E76" w:rsidRDefault="00DD7D9A" w:rsidP="009C3329">
      <w:pPr>
        <w:tabs>
          <w:tab w:val="left" w:pos="9717"/>
        </w:tabs>
        <w:spacing w:after="0" w:line="240" w:lineRule="auto"/>
        <w:ind w:left="284"/>
        <w:jc w:val="both"/>
        <w:rPr>
          <w:rFonts w:ascii="Times New Roman" w:hAnsi="Times New Roman"/>
          <w:sz w:val="20"/>
          <w:szCs w:val="20"/>
        </w:rPr>
      </w:pPr>
    </w:p>
    <w:p w:rsidR="00DD7D9A" w:rsidRDefault="00DD7D9A" w:rsidP="007D4699">
      <w:pPr>
        <w:tabs>
          <w:tab w:val="left" w:pos="9717"/>
        </w:tabs>
        <w:spacing w:after="0" w:line="240" w:lineRule="auto"/>
        <w:jc w:val="both"/>
        <w:rPr>
          <w:rFonts w:ascii="Times New Roman" w:hAnsi="Times New Roman"/>
          <w:b/>
          <w:sz w:val="20"/>
          <w:szCs w:val="20"/>
        </w:rPr>
      </w:pPr>
    </w:p>
    <w:p w:rsidR="007D4699" w:rsidRPr="007D4699" w:rsidRDefault="007D4699" w:rsidP="007D4699">
      <w:pPr>
        <w:autoSpaceDE w:val="0"/>
        <w:autoSpaceDN w:val="0"/>
        <w:adjustRightInd w:val="0"/>
        <w:spacing w:after="0" w:line="290" w:lineRule="exact"/>
        <w:jc w:val="both"/>
        <w:rPr>
          <w:rFonts w:ascii="Times New Roman" w:hAnsi="Times New Roman"/>
          <w:sz w:val="20"/>
          <w:szCs w:val="20"/>
        </w:rPr>
      </w:pPr>
      <w:r w:rsidRPr="007D4699">
        <w:rPr>
          <w:rFonts w:ascii="Times New Roman" w:hAnsi="Times New Roman"/>
          <w:sz w:val="26"/>
          <w:szCs w:val="26"/>
        </w:rPr>
        <w:t xml:space="preserve">         </w:t>
      </w:r>
      <w:r w:rsidRPr="007D4699">
        <w:rPr>
          <w:rFonts w:ascii="Times New Roman" w:hAnsi="Times New Roman"/>
          <w:sz w:val="20"/>
          <w:szCs w:val="20"/>
        </w:rPr>
        <w:t xml:space="preserve">В соответствии с Федеральными законами от 25.12.2008 № 273-ФЗ </w:t>
      </w:r>
      <w:r w:rsidRPr="007D4699">
        <w:rPr>
          <w:rFonts w:ascii="Times New Roman" w:hAnsi="Times New Roman"/>
          <w:sz w:val="20"/>
          <w:szCs w:val="20"/>
        </w:rPr>
        <w:br/>
        <w:t>«О противодействии коррупции», от 6 октября 2003 года   № 131-ФЗ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п о с т а н о в л я ю:</w:t>
      </w:r>
    </w:p>
    <w:p w:rsidR="007D4699" w:rsidRPr="007D4699" w:rsidRDefault="007D4699" w:rsidP="007D4699">
      <w:pPr>
        <w:autoSpaceDE w:val="0"/>
        <w:autoSpaceDN w:val="0"/>
        <w:adjustRightInd w:val="0"/>
        <w:spacing w:after="0" w:line="290" w:lineRule="exact"/>
        <w:jc w:val="both"/>
        <w:rPr>
          <w:rFonts w:ascii="Times New Roman" w:hAnsi="Times New Roman"/>
          <w:sz w:val="20"/>
          <w:szCs w:val="20"/>
        </w:rPr>
      </w:pPr>
      <w:r w:rsidRPr="007D4699">
        <w:rPr>
          <w:rFonts w:ascii="Times New Roman" w:hAnsi="Times New Roman"/>
          <w:sz w:val="20"/>
          <w:szCs w:val="20"/>
        </w:rPr>
        <w:t>1. Утвердить Положение о межведомственном Совете при Главе сельского поселения Сентябрьский по противодействию коррупции согласно приложению 1.</w:t>
      </w: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r w:rsidRPr="007D4699">
        <w:rPr>
          <w:rFonts w:ascii="Times New Roman" w:hAnsi="Times New Roman"/>
          <w:sz w:val="20"/>
          <w:szCs w:val="20"/>
        </w:rPr>
        <w:t>2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согласно приложению 2.</w:t>
      </w: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r w:rsidRPr="007D4699">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r w:rsidRPr="007D4699">
        <w:rPr>
          <w:rFonts w:ascii="Times New Roman" w:hAnsi="Times New Roman"/>
          <w:sz w:val="20"/>
          <w:szCs w:val="20"/>
        </w:rPr>
        <w:lastRenderedPageBreak/>
        <w:t xml:space="preserve">3. Настоящее Постановление вступает в силу после официального </w:t>
      </w:r>
      <w:r w:rsidRPr="007D4699">
        <w:rPr>
          <w:rFonts w:ascii="Times New Roman" w:hAnsi="Times New Roman"/>
          <w:sz w:val="20"/>
          <w:szCs w:val="20"/>
        </w:rPr>
        <w:br/>
        <w:t>опубликования (обнародования) в  информационном бюллетене «Сентябрьский вестник».</w:t>
      </w: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r w:rsidRPr="007D4699">
        <w:rPr>
          <w:rFonts w:ascii="Times New Roman" w:hAnsi="Times New Roman"/>
          <w:spacing w:val="-2"/>
          <w:sz w:val="20"/>
          <w:szCs w:val="20"/>
        </w:rPr>
        <w:t>4. Контроль за выполнением Постановления оставляю за собой</w:t>
      </w:r>
      <w:r w:rsidRPr="007D4699">
        <w:rPr>
          <w:rFonts w:ascii="Times New Roman" w:hAnsi="Times New Roman"/>
          <w:sz w:val="20"/>
          <w:szCs w:val="20"/>
        </w:rPr>
        <w:t>.</w:t>
      </w: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p>
    <w:p w:rsidR="007D4699" w:rsidRPr="007D4699" w:rsidRDefault="007D4699" w:rsidP="007D4699">
      <w:pPr>
        <w:tabs>
          <w:tab w:val="left" w:pos="0"/>
          <w:tab w:val="left" w:pos="980"/>
        </w:tabs>
        <w:autoSpaceDE w:val="0"/>
        <w:autoSpaceDN w:val="0"/>
        <w:adjustRightInd w:val="0"/>
        <w:spacing w:after="0" w:line="290" w:lineRule="exact"/>
        <w:jc w:val="both"/>
        <w:rPr>
          <w:rFonts w:ascii="Times New Roman" w:hAnsi="Times New Roman"/>
          <w:sz w:val="20"/>
          <w:szCs w:val="20"/>
        </w:rPr>
      </w:pPr>
    </w:p>
    <w:p w:rsidR="007D4699" w:rsidRPr="007D4699" w:rsidRDefault="007D4699" w:rsidP="007D4699">
      <w:pPr>
        <w:spacing w:after="0" w:line="240" w:lineRule="auto"/>
        <w:rPr>
          <w:rFonts w:ascii="Times New Roman" w:hAnsi="Times New Roman"/>
          <w:sz w:val="20"/>
          <w:szCs w:val="20"/>
        </w:rPr>
      </w:pPr>
      <w:r w:rsidRPr="007D4699">
        <w:rPr>
          <w:rFonts w:ascii="Times New Roman" w:hAnsi="Times New Roman"/>
          <w:sz w:val="20"/>
          <w:szCs w:val="20"/>
        </w:rPr>
        <w:t>Глава поселения                                                                          А.В. Светлаков</w:t>
      </w:r>
    </w:p>
    <w:p w:rsidR="007D4699" w:rsidRPr="007D4699" w:rsidRDefault="007D4699" w:rsidP="007D4699">
      <w:pPr>
        <w:spacing w:after="0" w:line="240" w:lineRule="auto"/>
        <w:rPr>
          <w:rFonts w:ascii="Times New Roman" w:hAnsi="Times New Roman"/>
          <w:sz w:val="20"/>
          <w:szCs w:val="20"/>
        </w:rPr>
        <w:sectPr w:rsidR="007D4699" w:rsidRPr="007D4699">
          <w:pgSz w:w="11906" w:h="16838"/>
          <w:pgMar w:top="1134" w:right="567" w:bottom="709" w:left="1701" w:header="709" w:footer="709" w:gutter="0"/>
          <w:cols w:space="720"/>
        </w:sectPr>
      </w:pPr>
    </w:p>
    <w:p w:rsidR="007D4699" w:rsidRPr="007D4699" w:rsidRDefault="007D4699" w:rsidP="007D4699">
      <w:pPr>
        <w:spacing w:after="0" w:line="240" w:lineRule="auto"/>
        <w:rPr>
          <w:rFonts w:ascii="Times New Roman" w:hAnsi="Times New Roman"/>
          <w:sz w:val="20"/>
          <w:szCs w:val="20"/>
        </w:rPr>
      </w:pPr>
      <w:r w:rsidRPr="007D4699">
        <w:rPr>
          <w:rFonts w:ascii="Times New Roman" w:hAnsi="Times New Roman"/>
          <w:sz w:val="20"/>
          <w:szCs w:val="20"/>
        </w:rPr>
        <w:lastRenderedPageBreak/>
        <w:t xml:space="preserve">                                                                              Приложение 1 </w:t>
      </w:r>
    </w:p>
    <w:p w:rsidR="007D4699" w:rsidRPr="007D4699" w:rsidRDefault="007D4699" w:rsidP="007D4699">
      <w:pPr>
        <w:spacing w:after="0" w:line="240" w:lineRule="auto"/>
        <w:ind w:left="10343" w:hanging="5387"/>
        <w:rPr>
          <w:rFonts w:ascii="Times New Roman" w:hAnsi="Times New Roman"/>
          <w:sz w:val="20"/>
          <w:szCs w:val="20"/>
        </w:rPr>
      </w:pPr>
      <w:r w:rsidRPr="007D4699">
        <w:rPr>
          <w:rFonts w:ascii="Times New Roman" w:hAnsi="Times New Roman"/>
          <w:sz w:val="20"/>
          <w:szCs w:val="20"/>
        </w:rPr>
        <w:t xml:space="preserve">  к постановлению администрации</w:t>
      </w:r>
    </w:p>
    <w:p w:rsidR="007D4699" w:rsidRPr="007D4699" w:rsidRDefault="007D4699" w:rsidP="007D4699">
      <w:pPr>
        <w:spacing w:after="0" w:line="240" w:lineRule="auto"/>
        <w:ind w:left="4956"/>
        <w:rPr>
          <w:rFonts w:ascii="Times New Roman" w:hAnsi="Times New Roman"/>
          <w:sz w:val="20"/>
          <w:szCs w:val="20"/>
        </w:rPr>
      </w:pPr>
      <w:r w:rsidRPr="007D4699">
        <w:rPr>
          <w:rFonts w:ascii="Times New Roman" w:hAnsi="Times New Roman"/>
          <w:sz w:val="20"/>
          <w:szCs w:val="20"/>
        </w:rPr>
        <w:t xml:space="preserve">  сельского поселения Сентябрьский</w:t>
      </w:r>
    </w:p>
    <w:p w:rsidR="007D4699" w:rsidRPr="007D4699" w:rsidRDefault="007D4699" w:rsidP="007D4699">
      <w:pPr>
        <w:spacing w:after="0" w:line="240" w:lineRule="auto"/>
        <w:rPr>
          <w:rFonts w:ascii="Times New Roman" w:hAnsi="Times New Roman"/>
          <w:sz w:val="20"/>
          <w:szCs w:val="20"/>
        </w:rPr>
      </w:pPr>
      <w:r w:rsidRPr="007D4699">
        <w:rPr>
          <w:rFonts w:ascii="Times New Roman" w:hAnsi="Times New Roman"/>
          <w:sz w:val="20"/>
          <w:szCs w:val="20"/>
        </w:rPr>
        <w:t xml:space="preserve">                                                                              от </w:t>
      </w:r>
      <w:r w:rsidRPr="007D4699">
        <w:rPr>
          <w:rFonts w:ascii="Times New Roman" w:hAnsi="Times New Roman"/>
          <w:color w:val="252525"/>
          <w:sz w:val="20"/>
          <w:szCs w:val="20"/>
          <w:u w:val="single"/>
        </w:rPr>
        <w:t>30.09.2021</w:t>
      </w:r>
      <w:r w:rsidRPr="007D4699">
        <w:rPr>
          <w:rFonts w:ascii="Times New Roman" w:hAnsi="Times New Roman"/>
          <w:color w:val="252525"/>
          <w:sz w:val="20"/>
          <w:szCs w:val="20"/>
        </w:rPr>
        <w:t xml:space="preserve">  №  </w:t>
      </w:r>
      <w:r w:rsidRPr="007D4699">
        <w:rPr>
          <w:rFonts w:ascii="Times New Roman" w:hAnsi="Times New Roman"/>
          <w:color w:val="252525"/>
          <w:sz w:val="20"/>
          <w:szCs w:val="20"/>
          <w:u w:val="single"/>
        </w:rPr>
        <w:t>98-па</w:t>
      </w:r>
    </w:p>
    <w:p w:rsidR="007D4699" w:rsidRPr="007D4699" w:rsidRDefault="007D4699" w:rsidP="007D4699">
      <w:pPr>
        <w:shd w:val="clear" w:color="auto" w:fill="FFFFFF"/>
        <w:spacing w:after="0" w:line="240" w:lineRule="auto"/>
        <w:rPr>
          <w:rFonts w:ascii="Times New Roman" w:hAnsi="Times New Roman"/>
          <w:sz w:val="20"/>
          <w:szCs w:val="20"/>
        </w:rPr>
      </w:pPr>
    </w:p>
    <w:p w:rsidR="007D4699" w:rsidRPr="007D4699" w:rsidRDefault="007D4699" w:rsidP="007D4699">
      <w:pPr>
        <w:shd w:val="clear" w:color="auto" w:fill="FFFFFF"/>
        <w:spacing w:after="0" w:line="240" w:lineRule="auto"/>
        <w:ind w:left="5610"/>
        <w:rPr>
          <w:rFonts w:ascii="Times New Roman" w:hAnsi="Times New Roman"/>
          <w:sz w:val="20"/>
          <w:szCs w:val="20"/>
        </w:rPr>
      </w:pPr>
    </w:p>
    <w:p w:rsidR="007D4699" w:rsidRPr="007D4699" w:rsidRDefault="007D4699" w:rsidP="007D4699">
      <w:pPr>
        <w:spacing w:after="0" w:line="240" w:lineRule="auto"/>
        <w:jc w:val="center"/>
        <w:rPr>
          <w:rFonts w:ascii="Times New Roman" w:hAnsi="Times New Roman"/>
          <w:b/>
          <w:sz w:val="20"/>
          <w:szCs w:val="20"/>
        </w:rPr>
      </w:pPr>
      <w:r w:rsidRPr="007D4699">
        <w:rPr>
          <w:rFonts w:ascii="Times New Roman" w:hAnsi="Times New Roman"/>
          <w:b/>
          <w:sz w:val="20"/>
          <w:szCs w:val="20"/>
        </w:rPr>
        <w:t>ПОЛОЖЕНИЕ</w:t>
      </w:r>
    </w:p>
    <w:p w:rsidR="007D4699" w:rsidRPr="007D4699" w:rsidRDefault="007D4699" w:rsidP="007D4699">
      <w:pPr>
        <w:spacing w:after="0" w:line="240" w:lineRule="auto"/>
        <w:jc w:val="center"/>
        <w:rPr>
          <w:rFonts w:ascii="Times New Roman" w:hAnsi="Times New Roman"/>
          <w:b/>
          <w:sz w:val="20"/>
          <w:szCs w:val="20"/>
        </w:rPr>
      </w:pPr>
      <w:r w:rsidRPr="007D4699">
        <w:rPr>
          <w:rFonts w:ascii="Times New Roman" w:hAnsi="Times New Roman"/>
          <w:b/>
          <w:sz w:val="20"/>
          <w:szCs w:val="20"/>
        </w:rPr>
        <w:t xml:space="preserve">о межведомственном Совете при Главе сельского поселения Сентябрьский </w:t>
      </w:r>
      <w:r w:rsidRPr="007D4699">
        <w:rPr>
          <w:rFonts w:ascii="Times New Roman" w:hAnsi="Times New Roman"/>
          <w:b/>
          <w:sz w:val="20"/>
          <w:szCs w:val="20"/>
        </w:rPr>
        <w:br/>
        <w:t>по противодействию коррупции</w:t>
      </w:r>
    </w:p>
    <w:p w:rsidR="007D4699" w:rsidRPr="007D4699" w:rsidRDefault="007D4699" w:rsidP="007D4699">
      <w:pPr>
        <w:spacing w:after="0" w:line="240" w:lineRule="auto"/>
        <w:jc w:val="center"/>
        <w:rPr>
          <w:rFonts w:ascii="Times New Roman" w:hAnsi="Times New Roman"/>
          <w:b/>
          <w:sz w:val="20"/>
          <w:szCs w:val="20"/>
        </w:rPr>
      </w:pPr>
      <w:r w:rsidRPr="007D4699">
        <w:rPr>
          <w:rFonts w:ascii="Times New Roman" w:hAnsi="Times New Roman"/>
          <w:b/>
          <w:sz w:val="20"/>
          <w:szCs w:val="20"/>
        </w:rPr>
        <w:t xml:space="preserve">(далее – Положение) </w:t>
      </w:r>
    </w:p>
    <w:p w:rsidR="007D4699" w:rsidRPr="007D4699" w:rsidRDefault="007D4699" w:rsidP="007D4699">
      <w:pPr>
        <w:spacing w:after="0" w:line="240" w:lineRule="auto"/>
        <w:ind w:firstLine="567"/>
        <w:jc w:val="center"/>
        <w:rPr>
          <w:rFonts w:ascii="Times New Roman" w:hAnsi="Times New Roman"/>
          <w:sz w:val="20"/>
          <w:szCs w:val="20"/>
        </w:rPr>
      </w:pPr>
    </w:p>
    <w:p w:rsidR="007D4699" w:rsidRPr="007D4699" w:rsidRDefault="007D4699" w:rsidP="007D4699">
      <w:pPr>
        <w:numPr>
          <w:ilvl w:val="0"/>
          <w:numId w:val="38"/>
        </w:numPr>
        <w:tabs>
          <w:tab w:val="left" w:pos="0"/>
          <w:tab w:val="left" w:pos="1330"/>
          <w:tab w:val="left" w:pos="2127"/>
        </w:tabs>
        <w:spacing w:after="0" w:line="240" w:lineRule="auto"/>
        <w:rPr>
          <w:rFonts w:ascii="Times New Roman" w:hAnsi="Times New Roman"/>
          <w:sz w:val="20"/>
          <w:szCs w:val="20"/>
        </w:rPr>
      </w:pPr>
      <w:r w:rsidRPr="007D4699">
        <w:rPr>
          <w:rFonts w:ascii="Times New Roman" w:hAnsi="Times New Roman"/>
          <w:sz w:val="20"/>
          <w:szCs w:val="20"/>
        </w:rPr>
        <w:t>Общие положения</w:t>
      </w:r>
    </w:p>
    <w:p w:rsidR="007D4699" w:rsidRPr="007D4699" w:rsidRDefault="007D4699" w:rsidP="007D4699">
      <w:pPr>
        <w:numPr>
          <w:ilvl w:val="1"/>
          <w:numId w:val="38"/>
        </w:numPr>
        <w:tabs>
          <w:tab w:val="left" w:pos="0"/>
          <w:tab w:val="left" w:pos="1330"/>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Межведомственный Совет при Главе сельского поселения Сентябрьский по противодействию коррупции (далее – Совет) образуется в целях эффективного решения вопросов противодействия коррупции и устранения причин, ее порождающих и способствующих ее проявлению.</w:t>
      </w:r>
    </w:p>
    <w:p w:rsidR="007D4699" w:rsidRPr="007D4699" w:rsidRDefault="007D4699" w:rsidP="007D4699">
      <w:pPr>
        <w:numPr>
          <w:ilvl w:val="1"/>
          <w:numId w:val="38"/>
        </w:numPr>
        <w:tabs>
          <w:tab w:val="left" w:pos="0"/>
          <w:tab w:val="left" w:pos="1276"/>
          <w:tab w:val="left" w:pos="1330"/>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Совет является совещательным органом.</w:t>
      </w:r>
    </w:p>
    <w:p w:rsidR="007D4699" w:rsidRPr="007D4699" w:rsidRDefault="007D4699" w:rsidP="007D4699">
      <w:pPr>
        <w:numPr>
          <w:ilvl w:val="1"/>
          <w:numId w:val="38"/>
        </w:numPr>
        <w:tabs>
          <w:tab w:val="left" w:pos="0"/>
          <w:tab w:val="left" w:pos="1276"/>
          <w:tab w:val="left" w:pos="1330"/>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Совет в своей деятельности руководствуется федеральным законодательством, законодательством Ханты - Мансийского автономного округа - Югры, муниципальными правовыми актами органов местного самоуправления сельского поселения Сентябрьский.</w:t>
      </w:r>
    </w:p>
    <w:p w:rsidR="007D4699" w:rsidRPr="007D4699" w:rsidRDefault="007D4699" w:rsidP="007D4699">
      <w:pPr>
        <w:numPr>
          <w:ilvl w:val="0"/>
          <w:numId w:val="38"/>
        </w:numPr>
        <w:tabs>
          <w:tab w:val="left" w:pos="0"/>
          <w:tab w:val="left" w:pos="1344"/>
          <w:tab w:val="left" w:pos="3686"/>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 xml:space="preserve">Основные задачи и функции Совета </w:t>
      </w:r>
    </w:p>
    <w:p w:rsidR="007D4699" w:rsidRPr="007D4699" w:rsidRDefault="007D4699" w:rsidP="007D4699">
      <w:pPr>
        <w:numPr>
          <w:ilvl w:val="1"/>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Основными задачами Совета являются:</w:t>
      </w:r>
    </w:p>
    <w:p w:rsidR="007D4699" w:rsidRPr="007D4699" w:rsidRDefault="007D4699" w:rsidP="007D4699">
      <w:pPr>
        <w:numPr>
          <w:ilvl w:val="2"/>
          <w:numId w:val="38"/>
        </w:numPr>
        <w:tabs>
          <w:tab w:val="left" w:pos="1344"/>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Организация взаимодействия и координация деятельности органов государственной власти, органов местного самоуправления района, территориальных органов исполнительной власти по реализации государственной политики в области противодействия коррупции.</w:t>
      </w:r>
    </w:p>
    <w:p w:rsidR="007D4699" w:rsidRPr="007D4699" w:rsidRDefault="007D4699" w:rsidP="007D4699">
      <w:pPr>
        <w:numPr>
          <w:ilvl w:val="2"/>
          <w:numId w:val="38"/>
        </w:numPr>
        <w:tabs>
          <w:tab w:val="left" w:pos="1344"/>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Разработка мероприятий по противодействию коррупции на территории сельского поселения Сентябрьский.</w:t>
      </w:r>
    </w:p>
    <w:p w:rsidR="007D4699" w:rsidRPr="007D4699" w:rsidRDefault="007D4699" w:rsidP="007D4699">
      <w:pPr>
        <w:numPr>
          <w:ilvl w:val="2"/>
          <w:numId w:val="38"/>
        </w:numPr>
        <w:tabs>
          <w:tab w:val="left" w:pos="1344"/>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Контроль реализации мероприятий в сфере противодействия коррупции.</w:t>
      </w:r>
    </w:p>
    <w:p w:rsidR="007D4699" w:rsidRPr="007D4699" w:rsidRDefault="007D4699" w:rsidP="007D4699">
      <w:pPr>
        <w:numPr>
          <w:ilvl w:val="2"/>
          <w:numId w:val="38"/>
        </w:numPr>
        <w:tabs>
          <w:tab w:val="left" w:pos="1134"/>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 xml:space="preserve">Содействие органам местного самоуправления сельского поселения Сентябрьский: </w:t>
      </w:r>
    </w:p>
    <w:p w:rsidR="007D4699" w:rsidRPr="007D4699" w:rsidRDefault="007D4699" w:rsidP="007D4699">
      <w:pPr>
        <w:numPr>
          <w:ilvl w:val="0"/>
          <w:numId w:val="39"/>
        </w:numPr>
        <w:tabs>
          <w:tab w:val="left" w:pos="1344"/>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 xml:space="preserve">в обеспечении соблюдения лицами, замещающими муниципальные должности, запретов, ограничений и обязанностей, установленных Федеральным </w:t>
      </w:r>
      <w:hyperlink r:id="rId16" w:history="1">
        <w:r w:rsidRPr="007D4699">
          <w:rPr>
            <w:rFonts w:ascii="Times New Roman" w:hAnsi="Times New Roman"/>
            <w:color w:val="0000FF"/>
            <w:sz w:val="20"/>
            <w:szCs w:val="20"/>
            <w:u w:val="single"/>
          </w:rPr>
          <w:t>законом</w:t>
        </w:r>
      </w:hyperlink>
      <w:r w:rsidRPr="007D4699">
        <w:rPr>
          <w:rFonts w:ascii="Times New Roman" w:hAnsi="Times New Roman"/>
          <w:sz w:val="20"/>
          <w:szCs w:val="20"/>
        </w:rPr>
        <w:t xml:space="preserve"> от 25.12.2008</w:t>
      </w:r>
      <w:hyperlink r:id="rId17" w:history="1">
        <w:r w:rsidRPr="007D4699">
          <w:rPr>
            <w:rFonts w:ascii="Times New Roman" w:hAnsi="Times New Roman"/>
            <w:color w:val="0000FF"/>
            <w:sz w:val="20"/>
            <w:szCs w:val="20"/>
            <w:u w:val="single"/>
          </w:rPr>
          <w:t xml:space="preserve"> № 273-ФЗ «О противодействии</w:t>
        </w:r>
      </w:hyperlink>
      <w:r w:rsidRPr="007D4699">
        <w:rPr>
          <w:rFonts w:ascii="Times New Roman" w:hAnsi="Times New Roman"/>
          <w:sz w:val="20"/>
          <w:szCs w:val="20"/>
        </w:rPr>
        <w:t xml:space="preserve"> коррупции», другими федеральными </w:t>
      </w:r>
      <w:hyperlink r:id="rId18" w:history="1">
        <w:r w:rsidRPr="007D4699">
          <w:rPr>
            <w:rFonts w:ascii="Times New Roman" w:hAnsi="Times New Roman"/>
            <w:color w:val="0000FF"/>
            <w:sz w:val="20"/>
            <w:szCs w:val="20"/>
            <w:u w:val="single"/>
          </w:rPr>
          <w:t>законами</w:t>
        </w:r>
      </w:hyperlink>
      <w:r w:rsidRPr="007D4699">
        <w:rPr>
          <w:rFonts w:ascii="Times New Roman" w:hAnsi="Times New Roman"/>
          <w:sz w:val="20"/>
          <w:szCs w:val="20"/>
        </w:rPr>
        <w:t xml:space="preserve"> (далее – требования к служебному поведению и (или) требования об урегулировании конфликта интересов);</w:t>
      </w:r>
    </w:p>
    <w:p w:rsidR="007D4699" w:rsidRPr="007D4699" w:rsidRDefault="007D4699" w:rsidP="007D4699">
      <w:pPr>
        <w:numPr>
          <w:ilvl w:val="0"/>
          <w:numId w:val="39"/>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 осуществлении мер по предупреждению коррупции.</w:t>
      </w:r>
    </w:p>
    <w:p w:rsidR="007D4699" w:rsidRPr="007D4699" w:rsidRDefault="007D4699" w:rsidP="007D4699">
      <w:pPr>
        <w:numPr>
          <w:ilvl w:val="1"/>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Основными функциями Совета являются:</w:t>
      </w:r>
    </w:p>
    <w:p w:rsidR="007D4699" w:rsidRPr="007D4699" w:rsidRDefault="007D4699" w:rsidP="007D4699">
      <w:pPr>
        <w:numPr>
          <w:ilvl w:val="2"/>
          <w:numId w:val="38"/>
        </w:numPr>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Рассмотрение вопросов, связанных с решением задач по противодействию коррупции.</w:t>
      </w:r>
    </w:p>
    <w:p w:rsidR="007D4699" w:rsidRPr="007D4699" w:rsidRDefault="007D4699" w:rsidP="007D4699">
      <w:pPr>
        <w:numPr>
          <w:ilvl w:val="2"/>
          <w:numId w:val="38"/>
        </w:numPr>
        <w:tabs>
          <w:tab w:val="left" w:pos="113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Анализ ситуации в области противодействия коррупции и принятие решений по устранению причин, ее порождающих.</w:t>
      </w:r>
    </w:p>
    <w:p w:rsidR="007D4699" w:rsidRPr="007D4699" w:rsidRDefault="007D4699" w:rsidP="007D4699">
      <w:pPr>
        <w:numPr>
          <w:ilvl w:val="2"/>
          <w:numId w:val="38"/>
        </w:numPr>
        <w:tabs>
          <w:tab w:val="left" w:pos="1134"/>
          <w:tab w:val="left" w:pos="1418"/>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Мониторинг федерального законодательства, законодательства Ханты-Мансийского автономного округа - Югры, нормативных правовых актов органов местного самоуправления сельского поселения Сентябрьский, в области противодействия коррупции, выработка мер по своевременному выполнению федеральных мероприятий и мероприятий Ханты-Мансийского автономного округа - Югры в сфере противодействия коррупции.</w:t>
      </w:r>
    </w:p>
    <w:p w:rsidR="007D4699" w:rsidRPr="007D4699" w:rsidRDefault="007D4699" w:rsidP="007D4699">
      <w:pPr>
        <w:numPr>
          <w:ilvl w:val="2"/>
          <w:numId w:val="38"/>
        </w:numPr>
        <w:tabs>
          <w:tab w:val="left" w:pos="113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Разработка и утверждение согласованных планов совместных действий органов местного самоуправления сельского поселения Сентябрьский, территориальных органов федеральных органов исполнительной власти, органов государственной власти по реализации государственной политики в сфере противодействия коррупции.</w:t>
      </w:r>
    </w:p>
    <w:p w:rsidR="007D4699" w:rsidRPr="007D4699" w:rsidRDefault="007D4699" w:rsidP="007D4699">
      <w:pPr>
        <w:numPr>
          <w:ilvl w:val="2"/>
          <w:numId w:val="38"/>
        </w:numPr>
        <w:tabs>
          <w:tab w:val="left" w:pos="1134"/>
          <w:tab w:val="left" w:pos="1418"/>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 xml:space="preserve">Рассмотрение вопросов, связанных с соблюдением требований </w:t>
      </w:r>
      <w:r w:rsidRPr="007D4699">
        <w:rPr>
          <w:rFonts w:ascii="Times New Roman" w:hAnsi="Times New Roman"/>
          <w:sz w:val="20"/>
          <w:szCs w:val="20"/>
        </w:rPr>
        <w:br/>
        <w:t>к служебному поведению и (или) требований об урегулировании конфликта интересов, в отношении лиц, замещающих муниципальные должности сельского поселения Сентябрьский.</w:t>
      </w:r>
    </w:p>
    <w:p w:rsidR="007D4699" w:rsidRPr="007D4699" w:rsidRDefault="007D4699" w:rsidP="007D4699">
      <w:pPr>
        <w:tabs>
          <w:tab w:val="left" w:pos="1134"/>
        </w:tabs>
        <w:spacing w:after="0" w:line="240" w:lineRule="auto"/>
        <w:ind w:firstLine="709"/>
        <w:jc w:val="both"/>
        <w:rPr>
          <w:rFonts w:ascii="Times New Roman" w:hAnsi="Times New Roman"/>
          <w:sz w:val="20"/>
          <w:szCs w:val="20"/>
        </w:rPr>
      </w:pPr>
      <w:r w:rsidRPr="007D4699">
        <w:rPr>
          <w:rFonts w:ascii="Times New Roman" w:hAnsi="Times New Roman"/>
          <w:sz w:val="20"/>
          <w:szCs w:val="20"/>
        </w:rPr>
        <w:t>Рассмотрение вопросов, предусмотренных настоящим пунктом, осуществляется в порядке, предусмотренном приложением к настоящему Положению.</w:t>
      </w:r>
    </w:p>
    <w:p w:rsidR="007D4699" w:rsidRPr="007D4699" w:rsidRDefault="007D4699" w:rsidP="007D4699">
      <w:pPr>
        <w:numPr>
          <w:ilvl w:val="0"/>
          <w:numId w:val="38"/>
        </w:numPr>
        <w:tabs>
          <w:tab w:val="left" w:pos="0"/>
          <w:tab w:val="left" w:pos="1344"/>
          <w:tab w:val="left" w:pos="3686"/>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Порядок организации деятельности Совета</w:t>
      </w:r>
    </w:p>
    <w:p w:rsidR="007D4699" w:rsidRPr="007D4699" w:rsidRDefault="007D4699" w:rsidP="007D4699">
      <w:pPr>
        <w:numPr>
          <w:ilvl w:val="1"/>
          <w:numId w:val="38"/>
        </w:numPr>
        <w:tabs>
          <w:tab w:val="left" w:pos="0"/>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Совет осуществляет свою деятельность на плановой основе. При внесении предложений в план работы Совета лицу, формулирующему вопрос, вносимый на рассмотрение на заседании Совета, необходимо указывать на решение какой проблемы коррупционной направленности направлено рассмотрение данного вопроса и обосновывать, почему рассмотрение данного вопроса должно происходить именно в рамках заседания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Совет для решения возложенных на него основных задач наделяется следующими правами:</w:t>
      </w:r>
    </w:p>
    <w:p w:rsidR="007D4699" w:rsidRPr="007D4699" w:rsidRDefault="007D4699" w:rsidP="007D4699">
      <w:pPr>
        <w:numPr>
          <w:ilvl w:val="2"/>
          <w:numId w:val="38"/>
        </w:numPr>
        <w:tabs>
          <w:tab w:val="left" w:pos="0"/>
          <w:tab w:val="left" w:pos="1134"/>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Запрашивать и получать в установленном порядке необходимые материалы и информацию от органов государственной власти, органов местного самоуправления сельского поселения Сентябрьский, территориальных органов федеральных органов исполнительной власти,               а также организаций и должностных лиц.</w:t>
      </w:r>
    </w:p>
    <w:p w:rsidR="007D4699" w:rsidRPr="007D4699" w:rsidRDefault="007D4699" w:rsidP="007D4699">
      <w:pPr>
        <w:numPr>
          <w:ilvl w:val="2"/>
          <w:numId w:val="38"/>
        </w:numPr>
        <w:tabs>
          <w:tab w:val="left" w:pos="0"/>
          <w:tab w:val="left" w:pos="1134"/>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 xml:space="preserve">Приглашать на свои заседания представителей органов государственной власти (по согласованию), органов местного самоуправления сельского поселения Сентябрьский (по согласованию), </w:t>
      </w:r>
      <w:r w:rsidRPr="007D4699">
        <w:rPr>
          <w:rFonts w:ascii="Times New Roman" w:hAnsi="Times New Roman"/>
          <w:sz w:val="20"/>
          <w:szCs w:val="20"/>
        </w:rPr>
        <w:lastRenderedPageBreak/>
        <w:t>территориальных органов федеральных органов исполнительной власти (по согласованию),  и общественных объединений, организаций,                            не входящих в его состав.</w:t>
      </w:r>
    </w:p>
    <w:p w:rsidR="007D4699" w:rsidRPr="007D4699" w:rsidRDefault="007D4699" w:rsidP="007D4699">
      <w:pPr>
        <w:numPr>
          <w:ilvl w:val="2"/>
          <w:numId w:val="38"/>
        </w:numPr>
        <w:tabs>
          <w:tab w:val="left" w:pos="0"/>
          <w:tab w:val="left" w:pos="1134"/>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Привлекать в установленном порядке для выработки решений ученых и специалистов.</w:t>
      </w:r>
    </w:p>
    <w:p w:rsidR="007D4699" w:rsidRPr="007D4699" w:rsidRDefault="007D4699" w:rsidP="007D4699">
      <w:pPr>
        <w:numPr>
          <w:ilvl w:val="2"/>
          <w:numId w:val="38"/>
        </w:numPr>
        <w:tabs>
          <w:tab w:val="left" w:pos="0"/>
          <w:tab w:val="left" w:pos="1134"/>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Создавать комиссии, рабочие группы для решения текущих вопросов деятельности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Совет формируется в составе председателя Совета (Главы сельского поселения Сентябрьский), заместителя председателя Совета, секретаря Совета и иных членов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Председатель Совета:</w:t>
      </w:r>
    </w:p>
    <w:p w:rsidR="007D4699" w:rsidRPr="007D4699" w:rsidRDefault="007D4699" w:rsidP="007D4699">
      <w:pPr>
        <w:numPr>
          <w:ilvl w:val="2"/>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Осуществляет общее руководство деятельностью Совета.</w:t>
      </w:r>
    </w:p>
    <w:p w:rsidR="007D4699" w:rsidRPr="007D4699" w:rsidRDefault="007D4699" w:rsidP="007D4699">
      <w:pPr>
        <w:numPr>
          <w:ilvl w:val="2"/>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Определяет место и время проведения заседания Совета.</w:t>
      </w:r>
    </w:p>
    <w:p w:rsidR="007D4699" w:rsidRPr="007D4699" w:rsidRDefault="007D4699" w:rsidP="007D4699">
      <w:pPr>
        <w:numPr>
          <w:ilvl w:val="2"/>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Председательствует на заседаниях Совета.</w:t>
      </w:r>
    </w:p>
    <w:p w:rsidR="007D4699" w:rsidRPr="007D4699" w:rsidRDefault="007D4699" w:rsidP="007D4699">
      <w:pPr>
        <w:numPr>
          <w:ilvl w:val="2"/>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Утверждает на основе предложений членов Совета план работы Совета и повестку дня его заседаний.</w:t>
      </w:r>
    </w:p>
    <w:p w:rsidR="007D4699" w:rsidRPr="007D4699" w:rsidRDefault="007D4699" w:rsidP="007D4699">
      <w:pPr>
        <w:numPr>
          <w:ilvl w:val="2"/>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Дает поручения заместителю председателя Совета, секретарю Совета и членам Совета.</w:t>
      </w:r>
    </w:p>
    <w:p w:rsidR="007D4699" w:rsidRPr="007D4699" w:rsidRDefault="007D4699" w:rsidP="007D4699">
      <w:pPr>
        <w:numPr>
          <w:ilvl w:val="2"/>
          <w:numId w:val="38"/>
        </w:numPr>
        <w:tabs>
          <w:tab w:val="left" w:pos="1344"/>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Подписывает протоколы заседаний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 случае отсутствия председателя Совета полномочия председателя Совета осуществляет заместитель председателя или по его поручению один из членов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Заместитель председателя Совета:</w:t>
      </w:r>
    </w:p>
    <w:p w:rsidR="007D4699" w:rsidRPr="007D4699" w:rsidRDefault="007D4699" w:rsidP="007D4699">
      <w:pPr>
        <w:numPr>
          <w:ilvl w:val="2"/>
          <w:numId w:val="38"/>
        </w:numPr>
        <w:tabs>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 отсутствие председателя Совета выполняет полномочия председателя Совета.</w:t>
      </w:r>
    </w:p>
    <w:p w:rsidR="007D4699" w:rsidRPr="007D4699" w:rsidRDefault="007D4699" w:rsidP="007D4699">
      <w:pPr>
        <w:numPr>
          <w:ilvl w:val="2"/>
          <w:numId w:val="38"/>
        </w:numPr>
        <w:tabs>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Организует обеспечение деятельности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Секретарь Совета:</w:t>
      </w:r>
    </w:p>
    <w:p w:rsidR="007D4699" w:rsidRPr="007D4699" w:rsidRDefault="007D4699" w:rsidP="007D4699">
      <w:pPr>
        <w:numPr>
          <w:ilvl w:val="2"/>
          <w:numId w:val="38"/>
        </w:numPr>
        <w:tabs>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Обеспечивает подготовку проекта плана работы Совета, составляет проект повестки дня его заседаний, организует подготовку материалов к заседаниям, а также проектов соответствующих решений.</w:t>
      </w:r>
    </w:p>
    <w:p w:rsidR="007D4699" w:rsidRPr="007D4699" w:rsidRDefault="007D4699" w:rsidP="007D4699">
      <w:pPr>
        <w:numPr>
          <w:ilvl w:val="2"/>
          <w:numId w:val="38"/>
        </w:numPr>
        <w:tabs>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Информирует членов Совета о месте, времени проведения                и повестке дня очередного заседания, обеспечивает их необходимыми материалами.</w:t>
      </w:r>
    </w:p>
    <w:p w:rsidR="007D4699" w:rsidRPr="007D4699" w:rsidRDefault="007D4699" w:rsidP="007D4699">
      <w:pPr>
        <w:numPr>
          <w:ilvl w:val="2"/>
          <w:numId w:val="38"/>
        </w:numPr>
        <w:tabs>
          <w:tab w:val="left" w:pos="1372"/>
        </w:tabs>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Докладывает Совету о ходе реализации мероприятий, предусмотренных планом противодействия коррупции, и иных мероприятий в соответствии с решением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Члены Совета:</w:t>
      </w:r>
    </w:p>
    <w:p w:rsidR="007D4699" w:rsidRPr="007D4699" w:rsidRDefault="007D4699" w:rsidP="007D4699">
      <w:pPr>
        <w:numPr>
          <w:ilvl w:val="2"/>
          <w:numId w:val="38"/>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Вносят предложения в план работы Совета, повестку дня его заседаний и по порядку обсуждения вопросов, участвуют в подготовке проектов решений Совета.</w:t>
      </w:r>
    </w:p>
    <w:p w:rsidR="007D4699" w:rsidRPr="007D4699" w:rsidRDefault="007D4699" w:rsidP="007D4699">
      <w:pPr>
        <w:numPr>
          <w:ilvl w:val="2"/>
          <w:numId w:val="38"/>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Организовывать подготовку вопросов, вносимых                                    на рассмотрение Совета в соответствии с решениями Совета, председателя Совета или по предложениям членов Совета, утвержденным протокольным решением.</w:t>
      </w:r>
    </w:p>
    <w:p w:rsidR="007D4699" w:rsidRPr="007D4699" w:rsidRDefault="007D4699" w:rsidP="007D4699">
      <w:pPr>
        <w:numPr>
          <w:ilvl w:val="2"/>
          <w:numId w:val="38"/>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Присутствуют на заседаниях Совета. Член Совета не вправе делегировать свои полномочия иным лицам. В случае временного отсутствия члена Совета, на заседании присутствует лицо, исполняющее его обязанности, о чем секретарь Совета должен быть уведомлен                         до начала заседания.</w:t>
      </w:r>
    </w:p>
    <w:p w:rsidR="007D4699" w:rsidRPr="007D4699" w:rsidRDefault="007D4699" w:rsidP="007D4699">
      <w:pPr>
        <w:numPr>
          <w:ilvl w:val="2"/>
          <w:numId w:val="38"/>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Выступают на заседаниях Совета, вносят предложения                       по вопросам, входящим в компетенцию Совета, и требуют, в случае необходимости, проведения голосования по данным вопросам.</w:t>
      </w:r>
    </w:p>
    <w:p w:rsidR="007D4699" w:rsidRPr="007D4699" w:rsidRDefault="007D4699" w:rsidP="007D4699">
      <w:pPr>
        <w:numPr>
          <w:ilvl w:val="2"/>
          <w:numId w:val="38"/>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 случае несогласия с принятым решением Совета излагают письменно свое особое мнение, которое подлежит обязательному приобщению к протоколу заседания Совета.</w:t>
      </w:r>
    </w:p>
    <w:p w:rsidR="007D4699" w:rsidRPr="007D4699" w:rsidRDefault="007D4699" w:rsidP="007D4699">
      <w:pPr>
        <w:numPr>
          <w:ilvl w:val="2"/>
          <w:numId w:val="38"/>
        </w:numPr>
        <w:tabs>
          <w:tab w:val="left" w:pos="1358"/>
        </w:tabs>
        <w:autoSpaceDE w:val="0"/>
        <w:autoSpaceDN w:val="0"/>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Пользуются информацией, поступающей в адрес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Основной формой деятельности Совета является заседание. Заседания Совета проводятся не реже одного раза в квартал                                  и внеочередные по мере необходимости.</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Заседание Совета правомочно, если на нем присутствует более половины от общего числа членов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 xml:space="preserve">Все члены Совета обладают равными правами при обсуждении вопросов, внесенных в повестку дня заседания Совета, а также при голосовании. </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Рассмотрение вопросов, предусмотренных пунктом 2.2.5 настоящего Положения, проводится независимо от плана работы Совета,               в течение десяти дней с момента поступления в Совет документов, являющихся основанием для заседания Совета.</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Решения Совета принимаются на его заседании путем открытого голосования простым большинством голосов присутствующих членов Совета и являются обязательными для всех участников Совета. При равенстве голосов членов Совета голос председательствующего                         на заседании является решающим.</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Решение Совета оформляется протоколом, который подписывается председательствующим.</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В случае необходимости решения Совета реализуются путём издания соответствующих муниципальных правовых актов.</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Члены Совета, представители территориальных органов федеральных органов исполнительной власти, органов местного самоуправления сельского поселения Сентябрьский, муниципальных учреждений, на которых возложена обязанность по подготовке соответствующих материалов для рассмотрения на заседаниях Совета, несут персональную ответственность за качество и своевременность представления материалов.</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t>Секретарю Совета не позднее, чем за 3 дня до даты проведения заседания представляется доклад, содержащий следующую информацию:</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lastRenderedPageBreak/>
        <w:t>аналитическая справка по рассматриваемому вопросу;</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t>тезисы выступления основного докладчика;</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t>проект решения по рассматриваемому вопросу с указанием исполнителей и сроков его исполнения;</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t>особое мнение по представленному проекту, если таковое имеется.</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t>Доклад должен быть до</w:t>
      </w:r>
      <w:r w:rsidR="00626E74">
        <w:rPr>
          <w:rFonts w:ascii="Times New Roman" w:hAnsi="Times New Roman"/>
          <w:sz w:val="20"/>
          <w:szCs w:val="20"/>
        </w:rPr>
        <w:t xml:space="preserve">статочным для формирования </w:t>
      </w:r>
      <w:r w:rsidRPr="007D4699">
        <w:rPr>
          <w:rFonts w:ascii="Times New Roman" w:hAnsi="Times New Roman"/>
          <w:sz w:val="20"/>
          <w:szCs w:val="20"/>
        </w:rPr>
        <w:t xml:space="preserve">у присутствующих на заседании Совета лиц представления о сложившейся ситуации в рамках выносимого на обсуждение вопроса (проблематика вопроса), о результатах проделанной работы по разрешению сложившейся ситуации, а также достаточным для вынесения лицами, </w:t>
      </w:r>
      <w:r w:rsidR="00626E74">
        <w:rPr>
          <w:rFonts w:ascii="Times New Roman" w:hAnsi="Times New Roman"/>
          <w:sz w:val="20"/>
          <w:szCs w:val="20"/>
        </w:rPr>
        <w:t xml:space="preserve">участвующими </w:t>
      </w:r>
      <w:r w:rsidRPr="007D4699">
        <w:rPr>
          <w:rFonts w:ascii="Times New Roman" w:hAnsi="Times New Roman"/>
          <w:sz w:val="20"/>
          <w:szCs w:val="20"/>
        </w:rPr>
        <w:t>в заседании Совета, обоснованного решения по вопросу.</w:t>
      </w:r>
    </w:p>
    <w:p w:rsidR="007D4699" w:rsidRPr="007D4699" w:rsidRDefault="007D4699" w:rsidP="007D4699">
      <w:pPr>
        <w:tabs>
          <w:tab w:val="left" w:pos="993"/>
        </w:tabs>
        <w:spacing w:after="0" w:line="240" w:lineRule="auto"/>
        <w:ind w:firstLine="709"/>
        <w:jc w:val="both"/>
        <w:rPr>
          <w:rFonts w:ascii="Times New Roman" w:hAnsi="Times New Roman"/>
          <w:sz w:val="20"/>
          <w:szCs w:val="20"/>
        </w:rPr>
      </w:pPr>
      <w:r w:rsidRPr="007D4699">
        <w:rPr>
          <w:rFonts w:ascii="Times New Roman" w:hAnsi="Times New Roman"/>
          <w:sz w:val="20"/>
          <w:szCs w:val="20"/>
        </w:rPr>
        <w:t>В случае непредставления доклада в установленный срок вопрос может быть снят с рассмотрения либо перенесен на другое заседание.</w:t>
      </w:r>
    </w:p>
    <w:p w:rsidR="007D4699" w:rsidRP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Контроль за исполнением решений Совета осуществляет секретарь Совета.</w:t>
      </w:r>
    </w:p>
    <w:p w:rsidR="007D4699" w:rsidRPr="007D4699" w:rsidRDefault="007D4699" w:rsidP="007D4699">
      <w:pPr>
        <w:tabs>
          <w:tab w:val="left" w:pos="1085"/>
          <w:tab w:val="left" w:pos="1276"/>
        </w:tabs>
        <w:adjustRightInd w:val="0"/>
        <w:spacing w:after="0" w:line="240" w:lineRule="auto"/>
        <w:ind w:firstLine="709"/>
        <w:jc w:val="both"/>
        <w:rPr>
          <w:rFonts w:ascii="Times New Roman" w:hAnsi="Times New Roman"/>
          <w:sz w:val="20"/>
          <w:szCs w:val="20"/>
        </w:rPr>
      </w:pPr>
      <w:r w:rsidRPr="007D4699">
        <w:rPr>
          <w:rFonts w:ascii="Times New Roman" w:hAnsi="Times New Roman"/>
          <w:sz w:val="20"/>
          <w:szCs w:val="20"/>
        </w:rPr>
        <w:t>Материалы, отражающие исполнение решений Совета, представляются секретарю Совета в установленные протоколом сроки.</w:t>
      </w:r>
    </w:p>
    <w:p w:rsidR="007D4699" w:rsidRDefault="007D4699" w:rsidP="007D4699">
      <w:pPr>
        <w:numPr>
          <w:ilvl w:val="1"/>
          <w:numId w:val="38"/>
        </w:numPr>
        <w:tabs>
          <w:tab w:val="left" w:pos="0"/>
          <w:tab w:val="left" w:pos="709"/>
          <w:tab w:val="left" w:pos="1372"/>
        </w:tabs>
        <w:adjustRightInd w:val="0"/>
        <w:spacing w:after="0" w:line="240" w:lineRule="auto"/>
        <w:ind w:left="0" w:firstLine="709"/>
        <w:jc w:val="both"/>
        <w:rPr>
          <w:rFonts w:ascii="Times New Roman" w:hAnsi="Times New Roman"/>
          <w:sz w:val="20"/>
          <w:szCs w:val="20"/>
        </w:rPr>
      </w:pPr>
      <w:r w:rsidRPr="007D4699">
        <w:rPr>
          <w:rFonts w:ascii="Times New Roman" w:hAnsi="Times New Roman"/>
          <w:sz w:val="20"/>
          <w:szCs w:val="20"/>
        </w:rPr>
        <w:t>Организационно-техническое обеспечение деятельности Совета осуществляется администрацией сельского поселения Сентябрьский.</w:t>
      </w:r>
    </w:p>
    <w:p w:rsid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Pr="007D4699">
        <w:rPr>
          <w:rFonts w:ascii="Times New Roman" w:hAnsi="Times New Roman"/>
          <w:sz w:val="20"/>
          <w:szCs w:val="20"/>
        </w:rPr>
        <w:t>Приложение 2</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 xml:space="preserve"> </w:t>
      </w:r>
      <w:r>
        <w:rPr>
          <w:rFonts w:ascii="Times New Roman" w:hAnsi="Times New Roman"/>
          <w:sz w:val="20"/>
          <w:szCs w:val="20"/>
        </w:rPr>
        <w:t xml:space="preserve">                                                                                                        </w:t>
      </w:r>
      <w:r w:rsidRPr="007D4699">
        <w:rPr>
          <w:rFonts w:ascii="Times New Roman" w:hAnsi="Times New Roman"/>
          <w:sz w:val="20"/>
          <w:szCs w:val="20"/>
        </w:rPr>
        <w:t xml:space="preserve"> к постановлению администрации</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 xml:space="preserve"> </w:t>
      </w:r>
      <w:r>
        <w:rPr>
          <w:rFonts w:ascii="Times New Roman" w:hAnsi="Times New Roman"/>
          <w:sz w:val="20"/>
          <w:szCs w:val="20"/>
        </w:rPr>
        <w:t xml:space="preserve">                                                                                                        </w:t>
      </w:r>
      <w:r w:rsidRPr="007D4699">
        <w:rPr>
          <w:rFonts w:ascii="Times New Roman" w:hAnsi="Times New Roman"/>
          <w:sz w:val="20"/>
          <w:szCs w:val="20"/>
        </w:rPr>
        <w:t xml:space="preserve"> сельского поселения Сентябрьский</w:t>
      </w:r>
    </w:p>
    <w:p w:rsidR="007D4699" w:rsidRPr="007D4699" w:rsidRDefault="007D4699" w:rsidP="00626E74">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 xml:space="preserve">                                                                             </w:t>
      </w:r>
      <w:r>
        <w:rPr>
          <w:rFonts w:ascii="Times New Roman" w:hAnsi="Times New Roman"/>
          <w:sz w:val="20"/>
          <w:szCs w:val="20"/>
        </w:rPr>
        <w:t xml:space="preserve">                            </w:t>
      </w:r>
      <w:r w:rsidR="00626E74">
        <w:rPr>
          <w:rFonts w:ascii="Times New Roman" w:hAnsi="Times New Roman"/>
          <w:sz w:val="20"/>
          <w:szCs w:val="20"/>
        </w:rPr>
        <w:t xml:space="preserve"> от 30.09.2021  №  98-па</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СОСТАВ</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 xml:space="preserve">межведомственном Совете при Главе сельского поселения Сентябрьский </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по противодействию коррупции</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 xml:space="preserve">Председатель:   </w:t>
      </w:r>
      <w:r>
        <w:rPr>
          <w:rFonts w:ascii="Times New Roman" w:hAnsi="Times New Roman"/>
          <w:sz w:val="20"/>
          <w:szCs w:val="20"/>
        </w:rPr>
        <w:t xml:space="preserve">       </w:t>
      </w:r>
      <w:r w:rsidRPr="007D4699">
        <w:rPr>
          <w:rFonts w:ascii="Times New Roman" w:hAnsi="Times New Roman"/>
          <w:sz w:val="20"/>
          <w:szCs w:val="20"/>
        </w:rPr>
        <w:tab/>
      </w:r>
      <w:r>
        <w:rPr>
          <w:rFonts w:ascii="Times New Roman" w:hAnsi="Times New Roman"/>
          <w:sz w:val="20"/>
          <w:szCs w:val="20"/>
        </w:rPr>
        <w:t xml:space="preserve">              </w:t>
      </w:r>
      <w:r w:rsidRPr="007D4699">
        <w:rPr>
          <w:rFonts w:ascii="Times New Roman" w:hAnsi="Times New Roman"/>
          <w:sz w:val="20"/>
          <w:szCs w:val="20"/>
        </w:rPr>
        <w:t>Глава сельского поселения Сентябрьский</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Заместитель председателя:</w:t>
      </w:r>
      <w:r w:rsidRPr="007D4699">
        <w:rPr>
          <w:rFonts w:ascii="Times New Roman" w:hAnsi="Times New Roman"/>
          <w:sz w:val="20"/>
          <w:szCs w:val="20"/>
        </w:rPr>
        <w:tab/>
        <w:t>Заместитель главы поселения</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Секретарь</w:t>
      </w:r>
      <w:r w:rsidRPr="007D4699">
        <w:t xml:space="preserve"> </w:t>
      </w:r>
      <w:r>
        <w:t xml:space="preserve">                                    </w:t>
      </w:r>
      <w:r w:rsidRPr="007D4699">
        <w:rPr>
          <w:rFonts w:ascii="Times New Roman" w:hAnsi="Times New Roman"/>
          <w:sz w:val="20"/>
          <w:szCs w:val="20"/>
        </w:rPr>
        <w:t>специалист по кадрам</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Pr="007D4699">
        <w:rPr>
          <w:rFonts w:ascii="Times New Roman" w:hAnsi="Times New Roman"/>
          <w:sz w:val="20"/>
          <w:szCs w:val="20"/>
        </w:rPr>
        <w:t xml:space="preserve"> </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Члены комиссии:</w:t>
      </w:r>
      <w:r w:rsidRPr="007D4699">
        <w:rPr>
          <w:rFonts w:ascii="Times New Roman" w:hAnsi="Times New Roman"/>
          <w:sz w:val="20"/>
          <w:szCs w:val="20"/>
        </w:rPr>
        <w:tab/>
      </w:r>
      <w:r w:rsidR="00626E74">
        <w:rPr>
          <w:rFonts w:ascii="Times New Roman" w:hAnsi="Times New Roman"/>
          <w:sz w:val="20"/>
          <w:szCs w:val="20"/>
        </w:rPr>
        <w:t xml:space="preserve">              </w:t>
      </w:r>
      <w:r w:rsidR="00626E74" w:rsidRPr="00626E74">
        <w:rPr>
          <w:rFonts w:ascii="Times New Roman" w:hAnsi="Times New Roman"/>
          <w:sz w:val="20"/>
          <w:szCs w:val="20"/>
        </w:rPr>
        <w:t>главный специалист (юрист)</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p>
    <w:p w:rsidR="007D4699" w:rsidRPr="007D4699" w:rsidRDefault="00626E74" w:rsidP="00626E74">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ab/>
      </w:r>
    </w:p>
    <w:p w:rsidR="007D4699" w:rsidRPr="007D4699"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007D4699" w:rsidRPr="007D4699">
        <w:rPr>
          <w:rFonts w:ascii="Times New Roman" w:hAnsi="Times New Roman"/>
          <w:sz w:val="20"/>
          <w:szCs w:val="20"/>
        </w:rPr>
        <w:t>начальник отдела – главный бухгалтер</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ab/>
      </w: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007D4699" w:rsidRPr="007D4699">
        <w:rPr>
          <w:rFonts w:ascii="Times New Roman" w:hAnsi="Times New Roman"/>
          <w:sz w:val="20"/>
          <w:szCs w:val="20"/>
        </w:rPr>
        <w:t xml:space="preserve">представитель Общественного совета при главе сельского </w:t>
      </w:r>
    </w:p>
    <w:p w:rsidR="007D4699" w:rsidRPr="007D4699" w:rsidRDefault="00626E74" w:rsidP="00626E74">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007D4699" w:rsidRPr="007D4699">
        <w:rPr>
          <w:rFonts w:ascii="Times New Roman" w:hAnsi="Times New Roman"/>
          <w:sz w:val="20"/>
          <w:szCs w:val="20"/>
        </w:rPr>
        <w:t>поселения Сентябрьский</w:t>
      </w:r>
      <w:r>
        <w:rPr>
          <w:rFonts w:ascii="Times New Roman" w:hAnsi="Times New Roman"/>
          <w:sz w:val="20"/>
          <w:szCs w:val="20"/>
        </w:rPr>
        <w:t xml:space="preserve"> </w:t>
      </w:r>
      <w:r w:rsidR="007D4699" w:rsidRPr="007D4699">
        <w:rPr>
          <w:rFonts w:ascii="Times New Roman" w:hAnsi="Times New Roman"/>
          <w:sz w:val="20"/>
          <w:szCs w:val="20"/>
        </w:rPr>
        <w:t>(по согласованию)</w:t>
      </w:r>
    </w:p>
    <w:p w:rsidR="007D4699" w:rsidRPr="007D4699" w:rsidRDefault="007D4699"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sidRPr="007D4699">
        <w:rPr>
          <w:rFonts w:ascii="Times New Roman" w:hAnsi="Times New Roman"/>
          <w:sz w:val="20"/>
          <w:szCs w:val="20"/>
        </w:rPr>
        <w:tab/>
      </w: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w:t>
      </w:r>
      <w:r w:rsidR="007D4699" w:rsidRPr="007D4699">
        <w:rPr>
          <w:rFonts w:ascii="Times New Roman" w:hAnsi="Times New Roman"/>
          <w:sz w:val="20"/>
          <w:szCs w:val="20"/>
        </w:rPr>
        <w:t xml:space="preserve">представитель ОМВД России по Нефтеюганскому </w:t>
      </w:r>
    </w:p>
    <w:p w:rsidR="00626E74" w:rsidRDefault="00626E74" w:rsidP="007D4699">
      <w:pPr>
        <w:tabs>
          <w:tab w:val="left" w:pos="0"/>
          <w:tab w:val="left" w:pos="709"/>
          <w:tab w:val="left" w:pos="1372"/>
        </w:tabs>
        <w:adjustRightInd w:val="0"/>
        <w:spacing w:after="0" w:line="240" w:lineRule="auto"/>
        <w:ind w:left="709"/>
        <w:jc w:val="both"/>
        <w:rPr>
          <w:rFonts w:ascii="Times New Roman" w:hAnsi="Times New Roman"/>
          <w:sz w:val="20"/>
          <w:szCs w:val="20"/>
        </w:rPr>
      </w:pPr>
      <w:r>
        <w:rPr>
          <w:rFonts w:ascii="Times New Roman" w:hAnsi="Times New Roman"/>
          <w:sz w:val="20"/>
          <w:szCs w:val="20"/>
        </w:rPr>
        <w:t xml:space="preserve">                                                      району (по </w:t>
      </w:r>
      <w:r w:rsidR="007D4699" w:rsidRPr="007D4699">
        <w:rPr>
          <w:rFonts w:ascii="Times New Roman" w:hAnsi="Times New Roman"/>
          <w:sz w:val="20"/>
          <w:szCs w:val="20"/>
        </w:rPr>
        <w:t>согласованию)</w:t>
      </w:r>
    </w:p>
    <w:p w:rsidR="00DD7D9A" w:rsidRPr="00626E74" w:rsidRDefault="00DD7D9A" w:rsidP="00626E74">
      <w:pPr>
        <w:tabs>
          <w:tab w:val="left" w:pos="0"/>
          <w:tab w:val="left" w:pos="709"/>
          <w:tab w:val="left" w:pos="1372"/>
        </w:tabs>
        <w:adjustRightInd w:val="0"/>
        <w:spacing w:after="0" w:line="240" w:lineRule="auto"/>
        <w:ind w:left="709"/>
        <w:jc w:val="both"/>
        <w:rPr>
          <w:rFonts w:ascii="Times New Roman" w:hAnsi="Times New Roman"/>
          <w:b/>
          <w:sz w:val="20"/>
          <w:szCs w:val="20"/>
        </w:rPr>
        <w:sectPr w:rsidR="00DD7D9A" w:rsidRPr="00626E74">
          <w:footerReference w:type="default" r:id="rId19"/>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E667B">
                    <w:rPr>
                      <w:rFonts w:ascii="Times New Roman" w:hAnsi="Times New Roman"/>
                      <w:sz w:val="20"/>
                      <w:szCs w:val="20"/>
                    </w:rPr>
                    <w:t>30.09</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0"/>
      <w:footerReference w:type="default" r:id="rId2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9D" w:rsidRDefault="00B01E9D" w:rsidP="001952B6">
      <w:pPr>
        <w:spacing w:after="0" w:line="240" w:lineRule="auto"/>
      </w:pPr>
      <w:r>
        <w:separator/>
      </w:r>
    </w:p>
  </w:endnote>
  <w:endnote w:type="continuationSeparator" w:id="0">
    <w:p w:rsidR="00B01E9D" w:rsidRDefault="00B01E9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27022" w:rsidRPr="00E27022">
      <w:rPr>
        <w:noProof/>
        <w:lang w:val="ru-RU"/>
      </w:rPr>
      <w:t>17</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E27022" w:rsidRPr="00E27022">
      <w:rPr>
        <w:noProof/>
        <w:lang w:val="ru-RU"/>
      </w:rPr>
      <w:t>18</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9D" w:rsidRDefault="00B01E9D" w:rsidP="001952B6">
      <w:pPr>
        <w:spacing w:after="0" w:line="240" w:lineRule="auto"/>
      </w:pPr>
      <w:r>
        <w:separator/>
      </w:r>
    </w:p>
  </w:footnote>
  <w:footnote w:type="continuationSeparator" w:id="0">
    <w:p w:rsidR="00B01E9D" w:rsidRDefault="00B01E9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F3A3971"/>
    <w:multiLevelType w:val="hybridMultilevel"/>
    <w:tmpl w:val="DDA6AE9C"/>
    <w:lvl w:ilvl="0" w:tplc="65A61DAA">
      <w:start w:val="1"/>
      <w:numFmt w:val="russianLower"/>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873AEB"/>
    <w:multiLevelType w:val="multilevel"/>
    <w:tmpl w:val="FB3AA17A"/>
    <w:lvl w:ilvl="0">
      <w:start w:val="1"/>
      <w:numFmt w:val="decimal"/>
      <w:lvlText w:val="%1."/>
      <w:lvlJc w:val="left"/>
      <w:pPr>
        <w:ind w:left="1069" w:hanging="360"/>
      </w:pPr>
    </w:lvl>
    <w:lvl w:ilvl="1">
      <w:start w:val="1"/>
      <w:numFmt w:val="decimal"/>
      <w:isLgl/>
      <w:lvlText w:val="%1.%2."/>
      <w:lvlJc w:val="left"/>
      <w:pPr>
        <w:ind w:left="2059" w:hanging="1350"/>
      </w:pPr>
    </w:lvl>
    <w:lvl w:ilvl="2">
      <w:start w:val="1"/>
      <w:numFmt w:val="decimal"/>
      <w:isLgl/>
      <w:lvlText w:val="%1.%2.%3."/>
      <w:lvlJc w:val="left"/>
      <w:pPr>
        <w:ind w:left="2059" w:hanging="1350"/>
      </w:pPr>
    </w:lvl>
    <w:lvl w:ilvl="3">
      <w:start w:val="1"/>
      <w:numFmt w:val="decimal"/>
      <w:isLgl/>
      <w:lvlText w:val="%1.%2.%3.%4."/>
      <w:lvlJc w:val="left"/>
      <w:pPr>
        <w:ind w:left="2059" w:hanging="1350"/>
      </w:pPr>
    </w:lvl>
    <w:lvl w:ilvl="4">
      <w:start w:val="1"/>
      <w:numFmt w:val="decimal"/>
      <w:isLgl/>
      <w:lvlText w:val="%1.%2.%3.%4.%5."/>
      <w:lvlJc w:val="left"/>
      <w:pPr>
        <w:ind w:left="2059" w:hanging="135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CCE2DC6"/>
    <w:multiLevelType w:val="multilevel"/>
    <w:tmpl w:val="89B0CD90"/>
    <w:lvl w:ilvl="0">
      <w:start w:val="1"/>
      <w:numFmt w:val="russianLower"/>
      <w:lvlText w:val="%1)"/>
      <w:lvlJc w:val="left"/>
      <w:pPr>
        <w:ind w:left="1069" w:hanging="360"/>
      </w:pPr>
    </w:lvl>
    <w:lvl w:ilvl="1">
      <w:start w:val="1"/>
      <w:numFmt w:val="decimal"/>
      <w:isLgl/>
      <w:lvlText w:val="%1.%2."/>
      <w:lvlJc w:val="left"/>
      <w:pPr>
        <w:ind w:left="2059" w:hanging="1350"/>
      </w:pPr>
    </w:lvl>
    <w:lvl w:ilvl="2">
      <w:start w:val="1"/>
      <w:numFmt w:val="decimal"/>
      <w:isLgl/>
      <w:lvlText w:val="%1.%2.%3."/>
      <w:lvlJc w:val="left"/>
      <w:pPr>
        <w:ind w:left="2059" w:hanging="1350"/>
      </w:pPr>
    </w:lvl>
    <w:lvl w:ilvl="3">
      <w:start w:val="1"/>
      <w:numFmt w:val="decimal"/>
      <w:isLgl/>
      <w:lvlText w:val="%1.%2.%3.%4."/>
      <w:lvlJc w:val="left"/>
      <w:pPr>
        <w:ind w:left="2059" w:hanging="1350"/>
      </w:pPr>
    </w:lvl>
    <w:lvl w:ilvl="4">
      <w:start w:val="1"/>
      <w:numFmt w:val="decimal"/>
      <w:isLgl/>
      <w:lvlText w:val="%1.%2.%3.%4.%5."/>
      <w:lvlJc w:val="left"/>
      <w:pPr>
        <w:ind w:left="2059" w:hanging="135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6"/>
  </w:num>
  <w:num w:numId="3">
    <w:abstractNumId w:val="9"/>
  </w:num>
  <w:num w:numId="4">
    <w:abstractNumId w:val="13"/>
  </w:num>
  <w:num w:numId="5">
    <w:abstractNumId w:val="23"/>
  </w:num>
  <w:num w:numId="6">
    <w:abstractNumId w:val="1"/>
  </w:num>
  <w:num w:numId="7">
    <w:abstractNumId w:val="2"/>
  </w:num>
  <w:num w:numId="8">
    <w:abstractNumId w:val="21"/>
  </w:num>
  <w:num w:numId="9">
    <w:abstractNumId w:val="19"/>
  </w:num>
  <w:num w:numId="10">
    <w:abstractNumId w:val="17"/>
  </w:num>
  <w:num w:numId="11">
    <w:abstractNumId w:val="4"/>
  </w:num>
  <w:num w:numId="12">
    <w:abstractNumId w:val="29"/>
  </w:num>
  <w:num w:numId="13">
    <w:abstractNumId w:val="12"/>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34"/>
  </w:num>
  <w:num w:numId="26">
    <w:abstractNumId w:val="18"/>
  </w:num>
  <w:num w:numId="27">
    <w:abstractNumId w:val="28"/>
  </w:num>
  <w:num w:numId="28">
    <w:abstractNumId w:val="3"/>
  </w:num>
  <w:num w:numId="29">
    <w:abstractNumId w:val="24"/>
  </w:num>
  <w:num w:numId="30">
    <w:abstractNumId w:val="8"/>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3B1A"/>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5E76"/>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6E74"/>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699"/>
    <w:rsid w:val="007D4D96"/>
    <w:rsid w:val="007E262D"/>
    <w:rsid w:val="007E667B"/>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01E9D"/>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022"/>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A68BA"/>
    <w:rsid w:val="00EB236B"/>
    <w:rsid w:val="00EB23D3"/>
    <w:rsid w:val="00EB477C"/>
    <w:rsid w:val="00EC013C"/>
    <w:rsid w:val="00EC634B"/>
    <w:rsid w:val="00EC725F"/>
    <w:rsid w:val="00EF0A74"/>
    <w:rsid w:val="00EF32FD"/>
    <w:rsid w:val="00EF3F6C"/>
    <w:rsid w:val="00EF6CAA"/>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05E7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944919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26597406">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7664" TargetMode="External"/><Relationship Id="rId18" Type="http://schemas.openxmlformats.org/officeDocument/2006/relationships/hyperlink" Target="consultantplus://offline/ref=45DF5E12CE6E40F9DC532B8D71F9CC7E703836A1FEBE0824E4C8BA668F2DFB26A7DB8E6F8D44D4A6k2H9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docs.cntd.ru/document/902135263" TargetMode="External"/><Relationship Id="rId17" Type="http://schemas.openxmlformats.org/officeDocument/2006/relationships/hyperlink" Target="http://dostup.scli.ru:8111/content/act/9aa48369-618a-4bb4-b4b8-ae15f2b7ebf6.html" TargetMode="External"/><Relationship Id="rId2" Type="http://schemas.openxmlformats.org/officeDocument/2006/relationships/numbering" Target="numbering.xml"/><Relationship Id="rId16" Type="http://schemas.openxmlformats.org/officeDocument/2006/relationships/hyperlink" Target="consultantplus://offline/ref=45DF5E12CE6E40F9DC532B8D71F9CC7E703734ACF9B90824E4C8BA668Fk2H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8380" TargetMode="External"/><Relationship Id="rId5" Type="http://schemas.openxmlformats.org/officeDocument/2006/relationships/settings" Target="settings.xml"/><Relationship Id="rId15" Type="http://schemas.openxmlformats.org/officeDocument/2006/relationships/hyperlink" Target="http://docs.cntd.ru/document/499018380" TargetMode="External"/><Relationship Id="rId23" Type="http://schemas.openxmlformats.org/officeDocument/2006/relationships/theme" Target="theme/theme1.xml"/><Relationship Id="rId10" Type="http://schemas.openxmlformats.org/officeDocument/2006/relationships/hyperlink" Target="consultantplus://offline/ref=BED3162228243B30FE3B034FC29B4921BDE9B03D22718F71BCC32AA72D08214BF96E9593159940A4B54F3FCBSDm0J"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docs.cntd.ru/document/4990183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D297-4D6A-41EF-B44D-ECE1A81C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18</Pages>
  <Words>7952</Words>
  <Characters>45332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2021-10-20T05:00:00Z</dcterms:modified>
</cp:coreProperties>
</file>