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DC442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C442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1C2D56" w:rsidP="006C1BFA">
                  <w:pPr>
                    <w:spacing w:after="0"/>
                    <w:jc w:val="center"/>
                    <w:rPr>
                      <w:rFonts w:ascii="Georgia" w:hAnsi="Georgia"/>
                      <w:b/>
                    </w:rPr>
                  </w:pPr>
                  <w:r>
                    <w:rPr>
                      <w:rFonts w:ascii="Georgia" w:hAnsi="Georgia"/>
                      <w:b/>
                    </w:rPr>
                    <w:t>22</w:t>
                  </w:r>
                </w:p>
                <w:p w:rsidR="00882328" w:rsidRDefault="001C2D56" w:rsidP="006C1BFA">
                  <w:pPr>
                    <w:spacing w:after="0"/>
                    <w:jc w:val="center"/>
                    <w:rPr>
                      <w:rFonts w:ascii="Georgia" w:hAnsi="Georgia"/>
                      <w:b/>
                    </w:rPr>
                  </w:pPr>
                  <w:r>
                    <w:rPr>
                      <w:rFonts w:ascii="Georgia" w:hAnsi="Georgia"/>
                      <w:b/>
                    </w:rPr>
                    <w:t>ноября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C2D56">
                    <w:rPr>
                      <w:rFonts w:ascii="Georgia" w:hAnsi="Georgia"/>
                      <w:b/>
                    </w:rPr>
                    <w:t>42</w:t>
                  </w:r>
                </w:p>
              </w:txbxContent>
            </v:textbox>
          </v:shape>
        </w:pict>
      </w:r>
    </w:p>
    <w:p w:rsidR="00B6013A" w:rsidRPr="008C3EBF" w:rsidRDefault="00DC4425"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1C2D56">
      <w:pPr>
        <w:tabs>
          <w:tab w:val="left" w:pos="8666"/>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sidR="001C2D56">
        <w:rPr>
          <w:rFonts w:ascii="Times New Roman" w:hAnsi="Times New Roman"/>
          <w:b/>
          <w:sz w:val="20"/>
          <w:szCs w:val="20"/>
        </w:rPr>
        <w:tab/>
        <w:t>2</w:t>
      </w:r>
    </w:p>
    <w:p w:rsidR="001C2D56" w:rsidRDefault="001C2D56" w:rsidP="001C2D56">
      <w:pPr>
        <w:spacing w:after="0" w:line="240" w:lineRule="auto"/>
        <w:jc w:val="both"/>
        <w:rPr>
          <w:rFonts w:ascii="Times New Roman" w:hAnsi="Times New Roman"/>
          <w:sz w:val="20"/>
          <w:szCs w:val="20"/>
        </w:rPr>
      </w:pPr>
      <w:r>
        <w:rPr>
          <w:rFonts w:ascii="Times New Roman" w:hAnsi="Times New Roman"/>
          <w:b/>
          <w:sz w:val="20"/>
          <w:szCs w:val="20"/>
        </w:rPr>
        <w:t xml:space="preserve">     </w:t>
      </w:r>
      <w:r w:rsidRPr="001C2D56">
        <w:rPr>
          <w:rFonts w:ascii="Times New Roman" w:hAnsi="Times New Roman"/>
          <w:sz w:val="20"/>
          <w:szCs w:val="20"/>
        </w:rPr>
        <w:t>№ 67 от 22.11.2019 «</w:t>
      </w:r>
      <w:r w:rsidRPr="001C2D56">
        <w:rPr>
          <w:rFonts w:ascii="Times New Roman" w:hAnsi="Times New Roman"/>
          <w:sz w:val="20"/>
          <w:szCs w:val="20"/>
        </w:rPr>
        <w:t xml:space="preserve">О внесении изменений в </w:t>
      </w:r>
    </w:p>
    <w:p w:rsidR="001C2D56" w:rsidRDefault="001C2D56" w:rsidP="001C2D56">
      <w:pPr>
        <w:spacing w:after="0" w:line="240" w:lineRule="auto"/>
        <w:ind w:left="284"/>
        <w:jc w:val="both"/>
        <w:rPr>
          <w:rFonts w:ascii="Times New Roman" w:hAnsi="Times New Roman"/>
          <w:sz w:val="20"/>
          <w:szCs w:val="20"/>
        </w:rPr>
      </w:pPr>
      <w:r w:rsidRPr="001C2D56">
        <w:rPr>
          <w:rFonts w:ascii="Times New Roman" w:hAnsi="Times New Roman"/>
          <w:sz w:val="20"/>
          <w:szCs w:val="20"/>
        </w:rPr>
        <w:t xml:space="preserve">решение Совета депутатов сельского поселения </w:t>
      </w:r>
    </w:p>
    <w:p w:rsidR="001C2D56" w:rsidRDefault="001C2D56" w:rsidP="001C2D56">
      <w:pPr>
        <w:spacing w:after="0" w:line="240" w:lineRule="auto"/>
        <w:ind w:left="284"/>
        <w:jc w:val="both"/>
        <w:rPr>
          <w:rFonts w:ascii="Times New Roman" w:hAnsi="Times New Roman"/>
          <w:sz w:val="20"/>
          <w:szCs w:val="20"/>
        </w:rPr>
      </w:pPr>
      <w:r w:rsidRPr="001C2D56">
        <w:rPr>
          <w:rFonts w:ascii="Times New Roman" w:hAnsi="Times New Roman"/>
          <w:sz w:val="20"/>
          <w:szCs w:val="20"/>
        </w:rPr>
        <w:t xml:space="preserve">Сентябрьский от 26.10.2016 №193 «Об утверждении </w:t>
      </w:r>
    </w:p>
    <w:p w:rsidR="001C2D56" w:rsidRDefault="001C2D56" w:rsidP="001C2D56">
      <w:pPr>
        <w:spacing w:after="0" w:line="240" w:lineRule="auto"/>
        <w:ind w:left="284"/>
        <w:jc w:val="both"/>
        <w:rPr>
          <w:rFonts w:ascii="Times New Roman" w:hAnsi="Times New Roman"/>
          <w:sz w:val="20"/>
          <w:szCs w:val="20"/>
        </w:rPr>
      </w:pPr>
      <w:r w:rsidRPr="001C2D56">
        <w:rPr>
          <w:rFonts w:ascii="Times New Roman" w:hAnsi="Times New Roman"/>
          <w:sz w:val="20"/>
          <w:szCs w:val="20"/>
        </w:rPr>
        <w:t xml:space="preserve">Положения о бюджетном процессе в муниципальном </w:t>
      </w:r>
    </w:p>
    <w:p w:rsidR="001C2D56" w:rsidRPr="001C2D56" w:rsidRDefault="001C2D56" w:rsidP="001C2D56">
      <w:pPr>
        <w:spacing w:after="0" w:line="240" w:lineRule="auto"/>
        <w:ind w:left="284"/>
        <w:jc w:val="both"/>
        <w:rPr>
          <w:rFonts w:ascii="Times New Roman" w:hAnsi="Times New Roman"/>
          <w:sz w:val="20"/>
          <w:szCs w:val="20"/>
        </w:rPr>
      </w:pPr>
      <w:r w:rsidRPr="001C2D56">
        <w:rPr>
          <w:rFonts w:ascii="Times New Roman" w:hAnsi="Times New Roman"/>
          <w:sz w:val="20"/>
          <w:szCs w:val="20"/>
        </w:rPr>
        <w:t>образовании сельское поселение Сентябрьский»</w:t>
      </w:r>
    </w:p>
    <w:p w:rsidR="001C2D56" w:rsidRPr="001C2D56" w:rsidRDefault="001C2D56" w:rsidP="001C2D56">
      <w:pPr>
        <w:spacing w:after="0" w:line="240" w:lineRule="auto"/>
        <w:ind w:left="284"/>
        <w:jc w:val="both"/>
        <w:rPr>
          <w:rFonts w:ascii="Times New Roman" w:hAnsi="Times New Roman"/>
          <w:sz w:val="26"/>
          <w:szCs w:val="26"/>
        </w:rPr>
      </w:pPr>
      <w:r w:rsidRPr="001C2D56">
        <w:rPr>
          <w:rFonts w:ascii="Times New Roman" w:hAnsi="Times New Roman"/>
          <w:sz w:val="20"/>
          <w:szCs w:val="20"/>
        </w:rPr>
        <w:t>( в редакции №201 от 29.12.2016 г.)</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C2D56" w:rsidRDefault="001C2D56" w:rsidP="001C2D56">
      <w:pPr>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1C2D56" w:rsidRPr="001C2D56" w:rsidRDefault="001C2D56" w:rsidP="001C2D56">
      <w:pPr>
        <w:spacing w:after="0" w:line="240" w:lineRule="auto"/>
        <w:jc w:val="both"/>
        <w:rPr>
          <w:rFonts w:ascii="Times New Roman" w:hAnsi="Times New Roman"/>
          <w:sz w:val="20"/>
          <w:szCs w:val="20"/>
        </w:rPr>
      </w:pPr>
      <w:r w:rsidRPr="001C2D56">
        <w:rPr>
          <w:rFonts w:ascii="Times New Roman" w:hAnsi="Times New Roman"/>
          <w:sz w:val="20"/>
          <w:szCs w:val="20"/>
        </w:rPr>
        <w:t>№ 67 от 22.11.2019 «О внесении изменений в решение Совета депутатов сельского поселения Сентябрьский от 26.10.2016 №193 «Об утверждении Положения о бюджетном процессе в муниципальном образовании сельское поселение Сентябрьский»</w:t>
      </w:r>
    </w:p>
    <w:p w:rsidR="001C2D56" w:rsidRPr="001C2D56" w:rsidRDefault="001C2D56" w:rsidP="001C2D56">
      <w:pPr>
        <w:spacing w:after="0" w:line="240" w:lineRule="auto"/>
        <w:jc w:val="both"/>
        <w:rPr>
          <w:rFonts w:ascii="Times New Roman" w:hAnsi="Times New Roman"/>
          <w:sz w:val="26"/>
          <w:szCs w:val="26"/>
        </w:rPr>
      </w:pPr>
      <w:r w:rsidRPr="001C2D56">
        <w:rPr>
          <w:rFonts w:ascii="Times New Roman" w:hAnsi="Times New Roman"/>
          <w:sz w:val="20"/>
          <w:szCs w:val="20"/>
        </w:rPr>
        <w:t>( в редакции №201 от 29.12.2016 г.)</w:t>
      </w:r>
    </w:p>
    <w:p w:rsidR="001C2D56" w:rsidRDefault="001C2D56" w:rsidP="001C2D56">
      <w:pPr>
        <w:spacing w:after="0" w:line="240" w:lineRule="auto"/>
        <w:jc w:val="both"/>
        <w:rPr>
          <w:rFonts w:ascii="Times New Roman" w:hAnsi="Times New Roman"/>
          <w:sz w:val="26"/>
          <w:szCs w:val="26"/>
        </w:rPr>
      </w:pPr>
    </w:p>
    <w:p w:rsidR="001C2D56" w:rsidRPr="001C2D56" w:rsidRDefault="001C2D56" w:rsidP="001C2D56">
      <w:pPr>
        <w:spacing w:after="0" w:line="240" w:lineRule="auto"/>
        <w:ind w:firstLine="708"/>
        <w:jc w:val="both"/>
        <w:rPr>
          <w:rFonts w:ascii="Times New Roman" w:hAnsi="Times New Roman"/>
          <w:sz w:val="20"/>
          <w:szCs w:val="20"/>
        </w:rPr>
      </w:pPr>
      <w:r w:rsidRPr="001C2D56">
        <w:rPr>
          <w:rFonts w:ascii="Times New Roman" w:hAnsi="Times New Roman"/>
          <w:sz w:val="20"/>
          <w:szCs w:val="20"/>
        </w:rPr>
        <w:t>В соответствии с Бюджетным кодексом Российской Федерации, в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в целях определения правовых основ, содержания и механизма осуществления бюджетного процесса в муниципальном образовании сельское поселение Сентябрьский, Совет поселения р е ш и л:</w:t>
      </w:r>
    </w:p>
    <w:p w:rsidR="001C2D56" w:rsidRPr="001C2D56" w:rsidRDefault="001C2D56" w:rsidP="001C2D56">
      <w:pPr>
        <w:spacing w:after="0" w:line="240" w:lineRule="auto"/>
        <w:ind w:firstLine="708"/>
        <w:jc w:val="center"/>
        <w:rPr>
          <w:rFonts w:ascii="Times New Roman" w:hAnsi="Times New Roman"/>
          <w:sz w:val="20"/>
          <w:szCs w:val="20"/>
        </w:rPr>
      </w:pPr>
    </w:p>
    <w:p w:rsidR="001C2D56" w:rsidRPr="001C2D56" w:rsidRDefault="001C2D56" w:rsidP="001C2D56">
      <w:pPr>
        <w:spacing w:after="0" w:line="240" w:lineRule="auto"/>
        <w:ind w:firstLine="708"/>
        <w:jc w:val="both"/>
        <w:rPr>
          <w:rFonts w:ascii="Times New Roman" w:hAnsi="Times New Roman"/>
          <w:sz w:val="20"/>
          <w:szCs w:val="20"/>
        </w:rPr>
      </w:pPr>
      <w:r w:rsidRPr="001C2D56">
        <w:rPr>
          <w:rFonts w:ascii="Times New Roman" w:hAnsi="Times New Roman"/>
          <w:sz w:val="20"/>
          <w:szCs w:val="20"/>
        </w:rPr>
        <w:t xml:space="preserve">1. Действие пункта 9 решения Совета депутатов сельского поселения Сентябрьский от 26.10.2016 №193 «Об утверждении Положения о бюджетном процессе в муниципальном образовании сельское поселение Сентябрьский» (в редакции №201 от 29.12.2016 г.)  приостановить до 01.01.2020 года. </w:t>
      </w:r>
    </w:p>
    <w:p w:rsidR="001C2D56" w:rsidRPr="001C2D56" w:rsidRDefault="001C2D56" w:rsidP="001C2D56">
      <w:pPr>
        <w:tabs>
          <w:tab w:val="left" w:pos="1134"/>
        </w:tabs>
        <w:spacing w:after="0" w:line="240" w:lineRule="auto"/>
        <w:jc w:val="both"/>
        <w:rPr>
          <w:rFonts w:ascii="Times New Roman" w:hAnsi="Times New Roman"/>
          <w:sz w:val="20"/>
          <w:szCs w:val="20"/>
          <w:lang w:eastAsia="ar-SA"/>
        </w:rPr>
      </w:pPr>
      <w:r w:rsidRPr="001C2D56">
        <w:rPr>
          <w:rFonts w:ascii="Times New Roman" w:hAnsi="Times New Roman"/>
          <w:sz w:val="20"/>
          <w:szCs w:val="20"/>
          <w:lang w:eastAsia="ar-SA"/>
        </w:rPr>
        <w:tab/>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C2D56" w:rsidRPr="001C2D56" w:rsidRDefault="001C2D56" w:rsidP="001C2D56">
      <w:pPr>
        <w:tabs>
          <w:tab w:val="left" w:pos="993"/>
          <w:tab w:val="left" w:pos="1134"/>
        </w:tabs>
        <w:suppressAutoHyphens/>
        <w:spacing w:after="0" w:line="240" w:lineRule="auto"/>
        <w:jc w:val="both"/>
        <w:rPr>
          <w:rFonts w:ascii="Times New Roman" w:hAnsi="Times New Roman"/>
          <w:sz w:val="20"/>
          <w:szCs w:val="20"/>
          <w:lang w:eastAsia="ar-SA"/>
        </w:rPr>
      </w:pPr>
      <w:r w:rsidRPr="001C2D56">
        <w:rPr>
          <w:rFonts w:ascii="Times New Roman" w:hAnsi="Times New Roman"/>
          <w:sz w:val="20"/>
          <w:szCs w:val="20"/>
          <w:lang w:eastAsia="ar-SA"/>
        </w:rPr>
        <w:tab/>
        <w:t>3. Настоящее решение вступает в силу после его официального опубликования (обнародования).</w:t>
      </w:r>
    </w:p>
    <w:p w:rsidR="001C2D56" w:rsidRPr="001C2D56" w:rsidRDefault="001C2D56" w:rsidP="001C2D56">
      <w:pPr>
        <w:tabs>
          <w:tab w:val="left" w:pos="720"/>
        </w:tabs>
        <w:suppressAutoHyphens/>
        <w:spacing w:after="0" w:line="200" w:lineRule="atLeast"/>
        <w:jc w:val="both"/>
        <w:rPr>
          <w:rFonts w:ascii="Times New Roman" w:hAnsi="Times New Roman"/>
          <w:sz w:val="20"/>
          <w:szCs w:val="20"/>
          <w:lang w:eastAsia="ar-SA"/>
        </w:rPr>
      </w:pPr>
    </w:p>
    <w:p w:rsidR="001C2D56" w:rsidRPr="001C2D56" w:rsidRDefault="001C2D56" w:rsidP="001C2D56">
      <w:pPr>
        <w:tabs>
          <w:tab w:val="left" w:pos="900"/>
        </w:tabs>
        <w:suppressAutoHyphens/>
        <w:spacing w:after="0" w:line="200" w:lineRule="atLeast"/>
        <w:jc w:val="both"/>
        <w:rPr>
          <w:rFonts w:ascii="Times New Roman" w:hAnsi="Times New Roman"/>
          <w:sz w:val="20"/>
          <w:szCs w:val="20"/>
          <w:lang w:eastAsia="ar-SA"/>
        </w:rPr>
      </w:pPr>
    </w:p>
    <w:p w:rsidR="001C2D56" w:rsidRPr="001C2D56" w:rsidRDefault="001C2D56" w:rsidP="001C2D56">
      <w:pPr>
        <w:tabs>
          <w:tab w:val="left" w:pos="900"/>
        </w:tabs>
        <w:suppressAutoHyphens/>
        <w:spacing w:after="0" w:line="200" w:lineRule="atLeast"/>
        <w:jc w:val="both"/>
        <w:rPr>
          <w:rFonts w:ascii="Times New Roman" w:hAnsi="Times New Roman"/>
          <w:sz w:val="20"/>
          <w:szCs w:val="20"/>
          <w:lang w:eastAsia="ar-SA"/>
        </w:rPr>
      </w:pPr>
    </w:p>
    <w:p w:rsidR="001C2D56" w:rsidRPr="001C2D56" w:rsidRDefault="001C2D56" w:rsidP="001C2D56">
      <w:pPr>
        <w:tabs>
          <w:tab w:val="left" w:pos="900"/>
        </w:tabs>
        <w:suppressAutoHyphens/>
        <w:spacing w:after="0" w:line="200" w:lineRule="atLeast"/>
        <w:jc w:val="both"/>
        <w:rPr>
          <w:rFonts w:ascii="Times New Roman" w:hAnsi="Times New Roman"/>
          <w:sz w:val="20"/>
          <w:szCs w:val="20"/>
          <w:lang w:eastAsia="ar-SA"/>
        </w:rPr>
      </w:pPr>
      <w:r w:rsidRPr="001C2D56">
        <w:rPr>
          <w:rFonts w:ascii="Times New Roman" w:hAnsi="Times New Roman"/>
          <w:sz w:val="20"/>
          <w:szCs w:val="20"/>
          <w:lang w:eastAsia="ar-SA"/>
        </w:rPr>
        <w:t>Глава поселения                                                                        А.В.</w:t>
      </w:r>
      <w:r>
        <w:rPr>
          <w:rFonts w:ascii="Times New Roman" w:hAnsi="Times New Roman"/>
          <w:sz w:val="20"/>
          <w:szCs w:val="20"/>
          <w:lang w:eastAsia="ar-SA"/>
        </w:rPr>
        <w:t xml:space="preserve"> </w:t>
      </w:r>
      <w:r w:rsidRPr="001C2D56">
        <w:rPr>
          <w:rFonts w:ascii="Times New Roman" w:hAnsi="Times New Roman"/>
          <w:sz w:val="20"/>
          <w:szCs w:val="20"/>
          <w:lang w:eastAsia="ar-SA"/>
        </w:rPr>
        <w:t>Светлаков</w:t>
      </w:r>
    </w:p>
    <w:p w:rsidR="001C2D56" w:rsidRPr="001C2D56" w:rsidRDefault="001C2D56" w:rsidP="001C2D56">
      <w:pPr>
        <w:spacing w:after="0" w:line="240" w:lineRule="auto"/>
        <w:jc w:val="both"/>
        <w:outlineLvl w:val="0"/>
        <w:rPr>
          <w:rFonts w:ascii="Times New Roman" w:hAnsi="Times New Roman"/>
          <w:sz w:val="24"/>
          <w:szCs w:val="24"/>
        </w:rPr>
      </w:pPr>
    </w:p>
    <w:p w:rsidR="001C2D56" w:rsidRPr="001C2D56" w:rsidRDefault="001C2D56" w:rsidP="001C2D56">
      <w:pPr>
        <w:spacing w:after="0" w:line="240" w:lineRule="auto"/>
        <w:jc w:val="both"/>
        <w:outlineLvl w:val="0"/>
        <w:rPr>
          <w:rFonts w:ascii="Times New Roman" w:hAnsi="Times New Roman"/>
          <w:sz w:val="24"/>
          <w:szCs w:val="24"/>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C2D56">
                    <w:rPr>
                      <w:rFonts w:ascii="Times New Roman" w:hAnsi="Times New Roman"/>
                      <w:sz w:val="20"/>
                      <w:szCs w:val="20"/>
                    </w:rPr>
                    <w:t>22.11</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25" w:rsidRDefault="00DC4425" w:rsidP="001952B6">
      <w:pPr>
        <w:spacing w:after="0" w:line="240" w:lineRule="auto"/>
      </w:pPr>
      <w:r>
        <w:separator/>
      </w:r>
    </w:p>
  </w:endnote>
  <w:endnote w:type="continuationSeparator" w:id="0">
    <w:p w:rsidR="00DC4425" w:rsidRDefault="00DC442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1C2D56" w:rsidRPr="001C2D56">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1C2D56" w:rsidRPr="001C2D56">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25" w:rsidRDefault="00DC4425" w:rsidP="001952B6">
      <w:pPr>
        <w:spacing w:after="0" w:line="240" w:lineRule="auto"/>
      </w:pPr>
      <w:r>
        <w:separator/>
      </w:r>
    </w:p>
  </w:footnote>
  <w:footnote w:type="continuationSeparator" w:id="0">
    <w:p w:rsidR="00DC4425" w:rsidRDefault="00DC442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2D56"/>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4425"/>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2907758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DC3B-F883-46DF-83C3-905A8CE8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3</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199</cp:revision>
  <cp:lastPrinted>2018-03-15T07:26:00Z</cp:lastPrinted>
  <dcterms:created xsi:type="dcterms:W3CDTF">2014-08-08T06:50:00Z</dcterms:created>
  <dcterms:modified xsi:type="dcterms:W3CDTF">2019-11-26T09:13:00Z</dcterms:modified>
</cp:coreProperties>
</file>