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F51B6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51B62"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C37B6" w:rsidRDefault="00DC37B6" w:rsidP="007C3191">
                  <w:pPr>
                    <w:spacing w:after="0"/>
                    <w:jc w:val="center"/>
                    <w:rPr>
                      <w:rFonts w:ascii="Georgia" w:hAnsi="Georgia"/>
                      <w:b/>
                    </w:rPr>
                  </w:pPr>
                </w:p>
                <w:p w:rsidR="00DC37B6" w:rsidRPr="008C3EBF" w:rsidRDefault="00900E22" w:rsidP="007C3191">
                  <w:pPr>
                    <w:spacing w:after="0"/>
                    <w:jc w:val="center"/>
                    <w:rPr>
                      <w:rFonts w:ascii="Georgia" w:hAnsi="Georgia"/>
                      <w:b/>
                    </w:rPr>
                  </w:pPr>
                  <w:r>
                    <w:rPr>
                      <w:rFonts w:ascii="Georgia" w:hAnsi="Georgia"/>
                      <w:b/>
                    </w:rPr>
                    <w:t>№ 46</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C37B6" w:rsidRDefault="00900E22" w:rsidP="006C1BFA">
                  <w:pPr>
                    <w:spacing w:after="0"/>
                    <w:jc w:val="center"/>
                    <w:rPr>
                      <w:rFonts w:ascii="Georgia" w:hAnsi="Georgia"/>
                      <w:b/>
                    </w:rPr>
                  </w:pPr>
                  <w:r>
                    <w:rPr>
                      <w:rFonts w:ascii="Georgia" w:hAnsi="Georgia"/>
                      <w:b/>
                    </w:rPr>
                    <w:t>15</w:t>
                  </w:r>
                </w:p>
                <w:p w:rsidR="00DC37B6" w:rsidRDefault="00DC37B6" w:rsidP="006C1BFA">
                  <w:pPr>
                    <w:spacing w:after="0"/>
                    <w:jc w:val="center"/>
                    <w:rPr>
                      <w:rFonts w:ascii="Georgia" w:hAnsi="Georgia"/>
                      <w:b/>
                    </w:rPr>
                  </w:pPr>
                  <w:r>
                    <w:rPr>
                      <w:rFonts w:ascii="Georgia" w:hAnsi="Georgia"/>
                      <w:b/>
                    </w:rPr>
                    <w:t>июля</w:t>
                  </w:r>
                </w:p>
                <w:p w:rsidR="00DC37B6" w:rsidRDefault="00DC37B6" w:rsidP="007C3191">
                  <w:pPr>
                    <w:spacing w:after="0"/>
                    <w:jc w:val="center"/>
                    <w:rPr>
                      <w:rFonts w:ascii="Georgia" w:hAnsi="Georgia"/>
                      <w:b/>
                    </w:rPr>
                  </w:pPr>
                  <w:r>
                    <w:rPr>
                      <w:rFonts w:ascii="Georgia" w:hAnsi="Georgia"/>
                      <w:b/>
                    </w:rPr>
                    <w:t>2022</w:t>
                  </w:r>
                </w:p>
                <w:p w:rsidR="00DC37B6" w:rsidRPr="008C3EBF" w:rsidRDefault="00DC37B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F51B62"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C37B6" w:rsidRPr="008C3EBF" w:rsidRDefault="00DC37B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C37B6" w:rsidRPr="008C3EBF" w:rsidRDefault="00DC37B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D00301" w:rsidRDefault="00900E22" w:rsidP="00900E22">
      <w:pPr>
        <w:tabs>
          <w:tab w:val="left" w:pos="9688"/>
        </w:tabs>
        <w:spacing w:after="0" w:line="240" w:lineRule="auto"/>
        <w:jc w:val="both"/>
        <w:rPr>
          <w:rFonts w:ascii="Times New Roman" w:hAnsi="Times New Roman"/>
          <w:sz w:val="20"/>
          <w:szCs w:val="20"/>
        </w:rPr>
      </w:pPr>
      <w:r>
        <w:rPr>
          <w:rFonts w:ascii="Times New Roman" w:hAnsi="Times New Roman"/>
          <w:sz w:val="20"/>
          <w:szCs w:val="20"/>
        </w:rPr>
        <w:t>№ 87-па от 15</w:t>
      </w:r>
      <w:r w:rsidR="00D00301">
        <w:rPr>
          <w:rFonts w:ascii="Times New Roman" w:hAnsi="Times New Roman"/>
          <w:sz w:val="20"/>
          <w:szCs w:val="20"/>
        </w:rPr>
        <w:t>.07</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900E22">
        <w:rPr>
          <w:rFonts w:ascii="Times New Roman" w:hAnsi="Times New Roman"/>
          <w:sz w:val="20"/>
          <w:szCs w:val="20"/>
        </w:rPr>
        <w:t>О присвоении объекту адресации адреса</w:t>
      </w:r>
      <w:r>
        <w:rPr>
          <w:rFonts w:ascii="Times New Roman" w:hAnsi="Times New Roman"/>
          <w:sz w:val="20"/>
          <w:szCs w:val="20"/>
        </w:rPr>
        <w:t>»</w:t>
      </w: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8D1B74" w:rsidRDefault="0008012F"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900E22">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b/>
          <w:sz w:val="20"/>
          <w:szCs w:val="20"/>
        </w:rPr>
        <w:t xml:space="preserve">                     </w:t>
      </w:r>
      <w:bookmarkStart w:id="0" w:name="_GoBack"/>
      <w:bookmarkEnd w:id="0"/>
    </w:p>
    <w:p w:rsidR="00900E22" w:rsidRDefault="00900E22" w:rsidP="00900E22">
      <w:pPr>
        <w:tabs>
          <w:tab w:val="left" w:pos="9717"/>
        </w:tabs>
        <w:spacing w:after="0" w:line="240" w:lineRule="auto"/>
        <w:jc w:val="both"/>
        <w:rPr>
          <w:rFonts w:ascii="Times New Roman" w:hAnsi="Times New Roman"/>
          <w:sz w:val="20"/>
          <w:szCs w:val="20"/>
        </w:rPr>
      </w:pPr>
      <w:r>
        <w:rPr>
          <w:rFonts w:ascii="Times New Roman" w:hAnsi="Times New Roman"/>
          <w:sz w:val="20"/>
          <w:szCs w:val="20"/>
        </w:rPr>
        <w:t>№ 87-па от 15.07</w:t>
      </w:r>
      <w:r w:rsidRPr="00F0173B">
        <w:rPr>
          <w:rFonts w:ascii="Times New Roman" w:hAnsi="Times New Roman"/>
          <w:sz w:val="20"/>
          <w:szCs w:val="20"/>
        </w:rPr>
        <w:t>.2022 года</w:t>
      </w:r>
      <w:r>
        <w:rPr>
          <w:rFonts w:ascii="Times New Roman" w:hAnsi="Times New Roman"/>
          <w:sz w:val="20"/>
          <w:szCs w:val="20"/>
        </w:rPr>
        <w:t xml:space="preserve"> «</w:t>
      </w:r>
      <w:r w:rsidRPr="00900E22">
        <w:rPr>
          <w:rFonts w:ascii="Times New Roman" w:hAnsi="Times New Roman"/>
          <w:sz w:val="20"/>
          <w:szCs w:val="20"/>
        </w:rPr>
        <w:t>О присвоении объекту адресации адреса</w:t>
      </w:r>
      <w:r>
        <w:rPr>
          <w:rFonts w:ascii="Times New Roman" w:hAnsi="Times New Roman"/>
          <w:sz w:val="20"/>
          <w:szCs w:val="20"/>
        </w:rPr>
        <w:t>»</w:t>
      </w:r>
    </w:p>
    <w:p w:rsidR="00900E22" w:rsidRPr="00900E22" w:rsidRDefault="00900E22" w:rsidP="00900E22">
      <w:pPr>
        <w:keepNext/>
        <w:numPr>
          <w:ilvl w:val="0"/>
          <w:numId w:val="1"/>
        </w:numPr>
        <w:tabs>
          <w:tab w:val="clear" w:pos="720"/>
        </w:tabs>
        <w:spacing w:before="180" w:after="0" w:line="240" w:lineRule="auto"/>
        <w:ind w:left="0" w:firstLine="0"/>
        <w:jc w:val="both"/>
        <w:outlineLvl w:val="0"/>
        <w:rPr>
          <w:rFonts w:ascii="Times New Roman" w:hAnsi="Times New Roman"/>
          <w:bCs/>
          <w:kern w:val="32"/>
          <w:sz w:val="20"/>
          <w:szCs w:val="20"/>
        </w:rPr>
      </w:pPr>
      <w:r w:rsidRPr="00900E22">
        <w:rPr>
          <w:rFonts w:ascii="Times New Roman" w:hAnsi="Times New Roman"/>
          <w:bCs/>
          <w:kern w:val="32"/>
          <w:sz w:val="20"/>
          <w:szCs w:val="20"/>
        </w:rPr>
        <w:t xml:space="preserve">           На основании Федерального закона от 06.10.2003 № 131-ФЗ «Об общих принципах организации местного самоуправления в Российской Федерации»,</w:t>
      </w:r>
      <w:r w:rsidRPr="00900E22">
        <w:rPr>
          <w:rFonts w:ascii="Times New Roman" w:hAnsi="Times New Roman"/>
          <w:b/>
          <w:bCs/>
          <w:kern w:val="32"/>
          <w:sz w:val="20"/>
          <w:szCs w:val="20"/>
        </w:rPr>
        <w:t xml:space="preserve"> </w:t>
      </w:r>
      <w:r w:rsidRPr="00900E22">
        <w:rPr>
          <w:rFonts w:ascii="Times New Roman" w:hAnsi="Times New Roman"/>
          <w:bCs/>
          <w:kern w:val="32"/>
          <w:sz w:val="20"/>
          <w:szCs w:val="20"/>
        </w:rPr>
        <w:t>п</w:t>
      </w:r>
      <w:r w:rsidRPr="00900E22">
        <w:rPr>
          <w:rFonts w:ascii="Times New Roman" w:hAnsi="Times New Roman"/>
          <w:bCs/>
          <w:kern w:val="36"/>
          <w:sz w:val="20"/>
          <w:szCs w:val="20"/>
        </w:rPr>
        <w:t>остановления Правительства Российской Федерации от 19.11.2014 № 1221 «Об утверждении Правил присвоения, изменения и аннулирования адресов»,</w:t>
      </w:r>
      <w:r w:rsidRPr="00900E22">
        <w:rPr>
          <w:rFonts w:ascii="Times New Roman" w:hAnsi="Times New Roman"/>
          <w:b/>
          <w:bCs/>
          <w:kern w:val="32"/>
          <w:sz w:val="20"/>
          <w:szCs w:val="20"/>
        </w:rPr>
        <w:t xml:space="preserve"> </w:t>
      </w:r>
      <w:r w:rsidRPr="00900E22">
        <w:rPr>
          <w:rFonts w:ascii="Times New Roman" w:hAnsi="Times New Roman"/>
          <w:bCs/>
          <w:kern w:val="32"/>
          <w:sz w:val="20"/>
          <w:szCs w:val="20"/>
        </w:rPr>
        <w:t xml:space="preserve">Устава сельского поселения Сентябрьский, </w:t>
      </w:r>
      <w:proofErr w:type="gramStart"/>
      <w:r w:rsidRPr="00900E22">
        <w:rPr>
          <w:rFonts w:ascii="Times New Roman" w:hAnsi="Times New Roman"/>
          <w:bCs/>
          <w:kern w:val="32"/>
          <w:sz w:val="20"/>
          <w:szCs w:val="20"/>
        </w:rPr>
        <w:t>п</w:t>
      </w:r>
      <w:proofErr w:type="gramEnd"/>
      <w:r w:rsidRPr="00900E22">
        <w:rPr>
          <w:rFonts w:ascii="Times New Roman" w:hAnsi="Times New Roman"/>
          <w:bCs/>
          <w:kern w:val="32"/>
          <w:sz w:val="20"/>
          <w:szCs w:val="20"/>
        </w:rPr>
        <w:t xml:space="preserve"> о с т а н о в л я ю:</w:t>
      </w:r>
    </w:p>
    <w:p w:rsidR="00900E22" w:rsidRPr="00900E22" w:rsidRDefault="00900E22" w:rsidP="00900E22">
      <w:pPr>
        <w:spacing w:after="0"/>
        <w:ind w:firstLine="709"/>
        <w:jc w:val="both"/>
        <w:rPr>
          <w:rFonts w:ascii="Times New Roman" w:hAnsi="Times New Roman"/>
          <w:sz w:val="20"/>
          <w:szCs w:val="20"/>
        </w:rPr>
      </w:pPr>
    </w:p>
    <w:p w:rsidR="00900E22" w:rsidRPr="00900E22" w:rsidRDefault="00900E22" w:rsidP="00900E22">
      <w:pPr>
        <w:spacing w:after="0"/>
        <w:ind w:firstLine="709"/>
        <w:jc w:val="both"/>
        <w:rPr>
          <w:rFonts w:ascii="Times New Roman" w:hAnsi="Times New Roman"/>
          <w:sz w:val="20"/>
          <w:szCs w:val="20"/>
        </w:rPr>
      </w:pPr>
      <w:r w:rsidRPr="00900E22">
        <w:rPr>
          <w:rFonts w:ascii="Times New Roman" w:hAnsi="Times New Roman"/>
          <w:sz w:val="20"/>
          <w:szCs w:val="20"/>
        </w:rPr>
        <w:t xml:space="preserve"> 1. Присвоить земельному участку, отведенному для ведения личного подсобного хозяйства на землях населенного пункта, с кадастровым номером 86:08:0000000:33882, площадью 207 </w:t>
      </w:r>
      <w:proofErr w:type="spellStart"/>
      <w:r w:rsidRPr="00900E22">
        <w:rPr>
          <w:rFonts w:ascii="Times New Roman" w:hAnsi="Times New Roman"/>
          <w:sz w:val="20"/>
          <w:szCs w:val="20"/>
        </w:rPr>
        <w:t>кв.м</w:t>
      </w:r>
      <w:proofErr w:type="spellEnd"/>
      <w:r w:rsidRPr="00900E22">
        <w:rPr>
          <w:rFonts w:ascii="Times New Roman" w:hAnsi="Times New Roman"/>
          <w:sz w:val="20"/>
          <w:szCs w:val="20"/>
        </w:rPr>
        <w:t xml:space="preserve">., принадлежащему </w:t>
      </w:r>
      <w:proofErr w:type="spellStart"/>
      <w:r w:rsidRPr="00900E22">
        <w:rPr>
          <w:rFonts w:ascii="Times New Roman" w:hAnsi="Times New Roman"/>
          <w:sz w:val="20"/>
          <w:szCs w:val="20"/>
        </w:rPr>
        <w:t>Хмеловской</w:t>
      </w:r>
      <w:proofErr w:type="spellEnd"/>
      <w:r w:rsidRPr="00900E22">
        <w:rPr>
          <w:rFonts w:ascii="Times New Roman" w:hAnsi="Times New Roman"/>
          <w:sz w:val="20"/>
          <w:szCs w:val="20"/>
        </w:rPr>
        <w:t xml:space="preserve"> Анне Викторовне, зарегистрированной по адресу: </w:t>
      </w:r>
      <w:proofErr w:type="gramStart"/>
      <w:r w:rsidRPr="00900E22">
        <w:rPr>
          <w:rFonts w:ascii="Times New Roman" w:hAnsi="Times New Roman"/>
          <w:sz w:val="20"/>
          <w:szCs w:val="20"/>
        </w:rPr>
        <w:t>Российская Федерация, Тюменская область, Ханты-Мансийский автономный округ-Югра, Нефтеюганский район, п. Сентябрьский, д.22, адрес:</w:t>
      </w:r>
      <w:proofErr w:type="gramEnd"/>
      <w:r w:rsidRPr="00900E22">
        <w:rPr>
          <w:rFonts w:ascii="Times New Roman" w:hAnsi="Times New Roman"/>
          <w:sz w:val="20"/>
          <w:szCs w:val="20"/>
        </w:rPr>
        <w:t xml:space="preserve"> Российская Федерация, Тюменская область, Ханты-Мансийский автономный округ-Югра, Нефтеюганский район, п. Сентябрьский, земельный участок  № 38.</w:t>
      </w:r>
    </w:p>
    <w:p w:rsidR="00900E22" w:rsidRPr="00900E22" w:rsidRDefault="00900E22" w:rsidP="00900E22">
      <w:pPr>
        <w:spacing w:after="0"/>
        <w:ind w:firstLine="709"/>
        <w:jc w:val="both"/>
        <w:rPr>
          <w:rFonts w:ascii="Times New Roman" w:hAnsi="Times New Roman"/>
          <w:sz w:val="20"/>
          <w:szCs w:val="20"/>
        </w:rPr>
      </w:pPr>
    </w:p>
    <w:p w:rsidR="00900E22" w:rsidRPr="00900E22" w:rsidRDefault="00900E22" w:rsidP="00900E22">
      <w:pPr>
        <w:spacing w:after="0"/>
        <w:ind w:firstLine="709"/>
        <w:jc w:val="both"/>
        <w:rPr>
          <w:rFonts w:ascii="Times New Roman" w:hAnsi="Times New Roman"/>
          <w:sz w:val="20"/>
          <w:szCs w:val="20"/>
        </w:rPr>
      </w:pPr>
      <w:r w:rsidRPr="00900E22">
        <w:rPr>
          <w:rFonts w:ascii="Times New Roman" w:hAnsi="Times New Roman"/>
          <w:sz w:val="20"/>
          <w:szCs w:val="20"/>
        </w:rPr>
        <w:t>2.Настоящее постановление подлежит обязательному внесению в государственный адресный реестр в течение 3 рабочих дней со дня принятия настоящего постановления.</w:t>
      </w:r>
    </w:p>
    <w:p w:rsidR="00900E22" w:rsidRPr="00900E22" w:rsidRDefault="00900E22" w:rsidP="00900E22">
      <w:pPr>
        <w:spacing w:after="0"/>
        <w:ind w:firstLine="709"/>
        <w:jc w:val="both"/>
        <w:rPr>
          <w:rFonts w:ascii="Times New Roman" w:hAnsi="Times New Roman"/>
          <w:sz w:val="20"/>
          <w:szCs w:val="20"/>
        </w:rPr>
      </w:pPr>
    </w:p>
    <w:p w:rsidR="00900E22" w:rsidRPr="00900E22" w:rsidRDefault="00900E22" w:rsidP="00900E22">
      <w:pPr>
        <w:spacing w:after="0"/>
        <w:ind w:firstLine="708"/>
        <w:jc w:val="both"/>
        <w:rPr>
          <w:rFonts w:ascii="Times New Roman" w:hAnsi="Times New Roman"/>
          <w:sz w:val="20"/>
          <w:szCs w:val="20"/>
        </w:rPr>
      </w:pPr>
      <w:r w:rsidRPr="00900E22">
        <w:rPr>
          <w:rFonts w:ascii="Times New Roman" w:hAnsi="Times New Roman"/>
          <w:sz w:val="20"/>
          <w:szCs w:val="20"/>
        </w:rPr>
        <w:t xml:space="preserve"> 3. Настоящее решение подлежит официальному опубликованию (обнародованию) муниципальном </w:t>
      </w:r>
      <w:proofErr w:type="gramStart"/>
      <w:r w:rsidRPr="00900E22">
        <w:rPr>
          <w:rFonts w:ascii="Times New Roman" w:hAnsi="Times New Roman"/>
          <w:sz w:val="20"/>
          <w:szCs w:val="20"/>
        </w:rPr>
        <w:t>средстве</w:t>
      </w:r>
      <w:proofErr w:type="gramEnd"/>
      <w:r w:rsidRPr="00900E22">
        <w:rPr>
          <w:rFonts w:ascii="Times New Roman" w:hAnsi="Times New Roman"/>
          <w:sz w:val="20"/>
          <w:szCs w:val="20"/>
        </w:rPr>
        <w:t xml:space="preserve">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900E22" w:rsidRPr="00900E22" w:rsidRDefault="00900E22" w:rsidP="00900E22">
      <w:pPr>
        <w:spacing w:after="0"/>
        <w:ind w:firstLine="708"/>
        <w:jc w:val="both"/>
        <w:rPr>
          <w:rFonts w:ascii="Times New Roman" w:hAnsi="Times New Roman"/>
          <w:sz w:val="20"/>
          <w:szCs w:val="20"/>
        </w:rPr>
      </w:pPr>
    </w:p>
    <w:p w:rsidR="00900E22" w:rsidRPr="00900E22" w:rsidRDefault="00900E22" w:rsidP="00900E22">
      <w:pPr>
        <w:spacing w:after="0"/>
        <w:ind w:firstLine="708"/>
        <w:jc w:val="both"/>
        <w:rPr>
          <w:rFonts w:ascii="Times New Roman" w:hAnsi="Times New Roman"/>
          <w:sz w:val="20"/>
          <w:szCs w:val="20"/>
        </w:rPr>
      </w:pPr>
      <w:r w:rsidRPr="00900E22">
        <w:rPr>
          <w:rFonts w:ascii="Times New Roman" w:hAnsi="Times New Roman"/>
          <w:sz w:val="20"/>
          <w:szCs w:val="20"/>
        </w:rPr>
        <w:t xml:space="preserve">4 </w:t>
      </w:r>
      <w:proofErr w:type="gramStart"/>
      <w:r w:rsidRPr="00900E22">
        <w:rPr>
          <w:rFonts w:ascii="Times New Roman" w:hAnsi="Times New Roman"/>
          <w:sz w:val="20"/>
          <w:szCs w:val="20"/>
        </w:rPr>
        <w:t>Контроль за</w:t>
      </w:r>
      <w:proofErr w:type="gramEnd"/>
      <w:r w:rsidRPr="00900E22">
        <w:rPr>
          <w:rFonts w:ascii="Times New Roman" w:hAnsi="Times New Roman"/>
          <w:sz w:val="20"/>
          <w:szCs w:val="20"/>
        </w:rPr>
        <w:t xml:space="preserve"> выполнением постановления осуществляю лично.</w:t>
      </w:r>
    </w:p>
    <w:p w:rsidR="00900E22" w:rsidRPr="00900E22" w:rsidRDefault="00900E22" w:rsidP="00900E22">
      <w:pPr>
        <w:spacing w:after="0"/>
        <w:ind w:firstLine="708"/>
        <w:jc w:val="both"/>
        <w:rPr>
          <w:rFonts w:ascii="Times New Roman" w:hAnsi="Times New Roman"/>
          <w:sz w:val="20"/>
          <w:szCs w:val="20"/>
        </w:rPr>
      </w:pPr>
    </w:p>
    <w:p w:rsidR="00900E22" w:rsidRPr="00900E22" w:rsidRDefault="00900E22" w:rsidP="00900E22">
      <w:pPr>
        <w:spacing w:after="0" w:line="240" w:lineRule="auto"/>
        <w:jc w:val="both"/>
        <w:rPr>
          <w:rFonts w:ascii="Times New Roman" w:hAnsi="Times New Roman"/>
          <w:sz w:val="20"/>
          <w:szCs w:val="20"/>
        </w:rPr>
      </w:pPr>
      <w:proofErr w:type="gramStart"/>
      <w:r w:rsidRPr="00900E22">
        <w:rPr>
          <w:rFonts w:ascii="Times New Roman" w:hAnsi="Times New Roman"/>
          <w:sz w:val="20"/>
          <w:szCs w:val="20"/>
        </w:rPr>
        <w:t>Исполняющий</w:t>
      </w:r>
      <w:proofErr w:type="gramEnd"/>
      <w:r w:rsidRPr="00900E22">
        <w:rPr>
          <w:rFonts w:ascii="Times New Roman" w:hAnsi="Times New Roman"/>
          <w:sz w:val="20"/>
          <w:szCs w:val="20"/>
        </w:rPr>
        <w:t xml:space="preserve"> обязанности</w:t>
      </w:r>
    </w:p>
    <w:p w:rsidR="00900E22" w:rsidRPr="00900E22" w:rsidRDefault="00900E22" w:rsidP="00900E22">
      <w:pPr>
        <w:spacing w:after="0" w:line="240" w:lineRule="auto"/>
        <w:jc w:val="both"/>
        <w:rPr>
          <w:rFonts w:ascii="Times New Roman" w:hAnsi="Times New Roman"/>
          <w:sz w:val="20"/>
          <w:szCs w:val="20"/>
        </w:rPr>
      </w:pPr>
      <w:r w:rsidRPr="00900E22">
        <w:rPr>
          <w:rFonts w:ascii="Times New Roman" w:hAnsi="Times New Roman"/>
          <w:sz w:val="20"/>
          <w:szCs w:val="20"/>
        </w:rPr>
        <w:t>главы поселения                                                                                    М.А. Надточий</w:t>
      </w:r>
    </w:p>
    <w:p w:rsidR="00900E22" w:rsidRPr="00900E22" w:rsidRDefault="00900E22" w:rsidP="00900E22">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00E22">
                    <w:rPr>
                      <w:rFonts w:ascii="Times New Roman" w:hAnsi="Times New Roman"/>
                      <w:sz w:val="20"/>
                      <w:szCs w:val="20"/>
                    </w:rPr>
                    <w:t>15</w:t>
                  </w:r>
                  <w:r w:rsidR="00BB6492">
                    <w:rPr>
                      <w:rFonts w:ascii="Times New Roman" w:hAnsi="Times New Roman"/>
                      <w:sz w:val="20"/>
                      <w:szCs w:val="20"/>
                    </w:rPr>
                    <w:t>.</w:t>
                  </w:r>
                  <w:r w:rsidR="00FB3B2C">
                    <w:rPr>
                      <w:rFonts w:ascii="Times New Roman" w:hAnsi="Times New Roman"/>
                      <w:sz w:val="20"/>
                      <w:szCs w:val="20"/>
                    </w:rPr>
                    <w:t>07</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headerReference w:type="even" r:id="rId10"/>
      <w:headerReference w:type="default" r:id="rId11"/>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62" w:rsidRDefault="00F51B62" w:rsidP="001952B6">
      <w:pPr>
        <w:spacing w:after="0" w:line="240" w:lineRule="auto"/>
      </w:pPr>
      <w:r>
        <w:separator/>
      </w:r>
    </w:p>
  </w:endnote>
  <w:endnote w:type="continuationSeparator" w:id="0">
    <w:p w:rsidR="00F51B62" w:rsidRDefault="00F51B6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62" w:rsidRDefault="00F51B62" w:rsidP="001952B6">
      <w:pPr>
        <w:spacing w:after="0" w:line="240" w:lineRule="auto"/>
      </w:pPr>
      <w:r>
        <w:separator/>
      </w:r>
    </w:p>
  </w:footnote>
  <w:footnote w:type="continuationSeparator" w:id="0">
    <w:p w:rsidR="00F51B62" w:rsidRDefault="00F51B6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B6" w:rsidRDefault="00DC37B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DC37B6" w:rsidRDefault="00DC37B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B6" w:rsidRDefault="00DC37B6" w:rsidP="00F240C3">
    <w:pPr>
      <w:pStyle w:val="a9"/>
      <w:framePr w:wrap="around" w:vAnchor="text" w:hAnchor="margin" w:xAlign="center" w:y="1"/>
      <w:rPr>
        <w:rStyle w:val="affe"/>
      </w:rPr>
    </w:pPr>
  </w:p>
  <w:p w:rsidR="00DC37B6" w:rsidRDefault="00DC37B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DD2B91"/>
    <w:multiLevelType w:val="hybridMultilevel"/>
    <w:tmpl w:val="4BA6A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627F6FD6"/>
    <w:multiLevelType w:val="multilevel"/>
    <w:tmpl w:val="DFF8C034"/>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8DC7D64"/>
    <w:multiLevelType w:val="hybridMultilevel"/>
    <w:tmpl w:val="B2364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5"/>
  </w:num>
  <w:num w:numId="4">
    <w:abstractNumId w:val="7"/>
  </w:num>
  <w:num w:numId="5">
    <w:abstractNumId w:val="14"/>
  </w:num>
  <w:num w:numId="6">
    <w:abstractNumId w:val="1"/>
  </w:num>
  <w:num w:numId="7">
    <w:abstractNumId w:val="2"/>
  </w:num>
  <w:num w:numId="8">
    <w:abstractNumId w:val="13"/>
  </w:num>
  <w:num w:numId="9">
    <w:abstractNumId w:val="12"/>
  </w:num>
  <w:num w:numId="10">
    <w:abstractNumId w:val="11"/>
  </w:num>
  <w:num w:numId="11">
    <w:abstractNumId w:val="3"/>
  </w:num>
  <w:num w:numId="12">
    <w:abstractNumId w:val="16"/>
  </w:num>
  <w:num w:numId="13">
    <w:abstractNumId w:val="6"/>
  </w:num>
  <w:num w:numId="14">
    <w:abstractNumId w:val="17"/>
  </w:num>
  <w:num w:numId="15">
    <w:abstractNumId w:val="4"/>
  </w:num>
  <w:num w:numId="1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23FEF"/>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140D4"/>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d">
    <w:name w:val="Текст выноски Знак1"/>
    <w:semiHidden/>
    <w:locked/>
    <w:rsid w:val="00DC37B6"/>
    <w:rPr>
      <w:rFonts w:ascii="Tahoma" w:eastAsia="Times New Roman" w:hAnsi="Tahoma" w:cs="Tahoma"/>
      <w:sz w:val="16"/>
      <w:szCs w:val="16"/>
      <w:lang w:eastAsia="ar-SA"/>
    </w:rPr>
  </w:style>
  <w:style w:type="character" w:customStyle="1" w:styleId="1fe">
    <w:name w:val="Верхний колонтитул Знак1"/>
    <w:semiHidden/>
    <w:locked/>
    <w:rsid w:val="00DC37B6"/>
    <w:rPr>
      <w:rFonts w:ascii="Times New Roman" w:eastAsia="Times New Roman" w:hAnsi="Times New Roman"/>
      <w:lang w:eastAsia="ar-SA"/>
    </w:rPr>
  </w:style>
  <w:style w:type="character" w:customStyle="1" w:styleId="1ff">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9A44-1EBD-4885-BE25-0A7F8891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3</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255</cp:revision>
  <cp:lastPrinted>2018-03-15T07:26:00Z</cp:lastPrinted>
  <dcterms:created xsi:type="dcterms:W3CDTF">2014-08-08T06:50:00Z</dcterms:created>
  <dcterms:modified xsi:type="dcterms:W3CDTF">2022-07-18T09:32:00Z</dcterms:modified>
</cp:coreProperties>
</file>