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03B0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403B0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32EDB" w:rsidRDefault="00632EDB" w:rsidP="006C1BFA">
                  <w:pPr>
                    <w:spacing w:after="0"/>
                    <w:jc w:val="center"/>
                    <w:rPr>
                      <w:rFonts w:ascii="Georgia" w:hAnsi="Georgia"/>
                      <w:b/>
                    </w:rPr>
                  </w:pPr>
                  <w:r>
                    <w:rPr>
                      <w:rFonts w:ascii="Georgia" w:hAnsi="Georgia"/>
                      <w:b/>
                    </w:rPr>
                    <w:t>05 февраля</w:t>
                  </w:r>
                </w:p>
                <w:p w:rsidR="00632EDB" w:rsidRDefault="00632EDB" w:rsidP="007C3191">
                  <w:pPr>
                    <w:spacing w:after="0"/>
                    <w:jc w:val="center"/>
                    <w:rPr>
                      <w:rFonts w:ascii="Georgia" w:hAnsi="Georgia"/>
                      <w:b/>
                    </w:rPr>
                  </w:pPr>
                  <w:r>
                    <w:rPr>
                      <w:rFonts w:ascii="Georgia" w:hAnsi="Georgia"/>
                      <w:b/>
                    </w:rPr>
                    <w:t>2016</w:t>
                  </w:r>
                </w:p>
                <w:p w:rsidR="00632EDB" w:rsidRPr="008C3EBF" w:rsidRDefault="00632ED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32EDB" w:rsidRDefault="00632EDB" w:rsidP="007C3191">
                  <w:pPr>
                    <w:spacing w:after="0"/>
                    <w:jc w:val="center"/>
                    <w:rPr>
                      <w:rFonts w:ascii="Georgia" w:hAnsi="Georgia"/>
                      <w:b/>
                    </w:rPr>
                  </w:pPr>
                </w:p>
                <w:p w:rsidR="00632EDB" w:rsidRPr="008C3EBF" w:rsidRDefault="00632EDB" w:rsidP="007C3191">
                  <w:pPr>
                    <w:spacing w:after="0"/>
                    <w:jc w:val="center"/>
                    <w:rPr>
                      <w:rFonts w:ascii="Georgia" w:hAnsi="Georgia"/>
                      <w:b/>
                    </w:rPr>
                  </w:pPr>
                  <w:r>
                    <w:rPr>
                      <w:rFonts w:ascii="Georgia" w:hAnsi="Georgia"/>
                      <w:b/>
                    </w:rPr>
                    <w:t>№ 4</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E626A" w:rsidRDefault="00CB0757"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sidR="00B6013A">
        <w:rPr>
          <w:rFonts w:ascii="Times New Roman" w:hAnsi="Times New Roman"/>
          <w:b/>
          <w:sz w:val="20"/>
          <w:szCs w:val="20"/>
        </w:rPr>
        <w:tab/>
      </w:r>
    </w:p>
    <w:p w:rsidR="00351CDC" w:rsidRDefault="00CB0757" w:rsidP="006361BF">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14</w:t>
      </w:r>
      <w:r w:rsidR="00351CDC">
        <w:rPr>
          <w:rFonts w:ascii="Times New Roman" w:hAnsi="Times New Roman"/>
          <w:sz w:val="20"/>
          <w:szCs w:val="20"/>
        </w:rPr>
        <w:t>9</w:t>
      </w:r>
      <w:r w:rsidR="00B6013A" w:rsidRPr="000C509F">
        <w:rPr>
          <w:rFonts w:ascii="Times New Roman" w:hAnsi="Times New Roman"/>
          <w:sz w:val="20"/>
          <w:szCs w:val="20"/>
        </w:rPr>
        <w:t xml:space="preserve"> от  </w:t>
      </w:r>
      <w:r w:rsidR="00351CDC">
        <w:rPr>
          <w:rFonts w:ascii="Times New Roman" w:hAnsi="Times New Roman"/>
          <w:sz w:val="20"/>
          <w:szCs w:val="20"/>
        </w:rPr>
        <w:t>04.02</w:t>
      </w:r>
      <w:r w:rsidR="003B6F00">
        <w:rPr>
          <w:rFonts w:ascii="Times New Roman" w:hAnsi="Times New Roman"/>
          <w:sz w:val="20"/>
          <w:szCs w:val="20"/>
        </w:rPr>
        <w:t xml:space="preserve">.2016 </w:t>
      </w:r>
      <w:r w:rsidR="00B6013A" w:rsidRPr="000C509F">
        <w:rPr>
          <w:rFonts w:ascii="Times New Roman" w:hAnsi="Times New Roman"/>
          <w:sz w:val="20"/>
          <w:szCs w:val="20"/>
        </w:rPr>
        <w:t>г</w:t>
      </w:r>
      <w:r w:rsidR="003B6F00">
        <w:rPr>
          <w:rFonts w:ascii="Times New Roman" w:hAnsi="Times New Roman"/>
          <w:sz w:val="20"/>
          <w:szCs w:val="20"/>
        </w:rPr>
        <w:t>.</w:t>
      </w:r>
      <w:r w:rsidR="00B6013A" w:rsidRPr="000C509F">
        <w:rPr>
          <w:rFonts w:ascii="Times New Roman" w:hAnsi="Times New Roman"/>
          <w:sz w:val="20"/>
          <w:szCs w:val="20"/>
        </w:rPr>
        <w:t xml:space="preserve">  «</w:t>
      </w:r>
      <w:r w:rsidR="00351CDC" w:rsidRPr="00351CDC">
        <w:rPr>
          <w:rFonts w:ascii="Times New Roman" w:hAnsi="Times New Roman"/>
          <w:bCs/>
          <w:sz w:val="20"/>
          <w:szCs w:val="20"/>
          <w:lang w:bidi="ru-RU"/>
        </w:rPr>
        <w:t>О внесении изменений и дополнений в решение Совета депутатов</w:t>
      </w:r>
      <w:r w:rsidR="00351CDC">
        <w:rPr>
          <w:rFonts w:ascii="Times New Roman" w:hAnsi="Times New Roman"/>
          <w:bCs/>
          <w:sz w:val="20"/>
          <w:szCs w:val="20"/>
          <w:lang w:bidi="ru-RU"/>
        </w:rPr>
        <w:t xml:space="preserve"> </w:t>
      </w:r>
      <w:r w:rsidR="00351CDC" w:rsidRPr="00351CDC">
        <w:rPr>
          <w:rFonts w:ascii="Times New Roman" w:hAnsi="Times New Roman"/>
          <w:bCs/>
          <w:sz w:val="20"/>
          <w:szCs w:val="20"/>
          <w:lang w:bidi="ru-RU"/>
        </w:rPr>
        <w:t xml:space="preserve">сельского поселения </w:t>
      </w:r>
      <w:r w:rsidR="006361BF">
        <w:rPr>
          <w:rFonts w:ascii="Times New Roman" w:hAnsi="Times New Roman"/>
          <w:bCs/>
          <w:sz w:val="20"/>
          <w:szCs w:val="20"/>
          <w:lang w:bidi="ru-RU"/>
        </w:rPr>
        <w:tab/>
        <w:t>2</w:t>
      </w:r>
    </w:p>
    <w:p w:rsidR="003B6F00" w:rsidRPr="003B6F00" w:rsidRDefault="00351CDC" w:rsidP="00351CDC">
      <w:pPr>
        <w:tabs>
          <w:tab w:val="left" w:pos="2775"/>
          <w:tab w:val="right" w:pos="10477"/>
        </w:tabs>
        <w:spacing w:after="0" w:line="240" w:lineRule="auto"/>
        <w:rPr>
          <w:rFonts w:ascii="Times New Roman" w:hAnsi="Times New Roman"/>
          <w:sz w:val="20"/>
          <w:szCs w:val="20"/>
        </w:rPr>
      </w:pPr>
      <w:r w:rsidRPr="00351CDC">
        <w:rPr>
          <w:rFonts w:ascii="Times New Roman" w:hAnsi="Times New Roman"/>
          <w:bCs/>
          <w:sz w:val="20"/>
          <w:szCs w:val="20"/>
          <w:lang w:bidi="ru-RU"/>
        </w:rPr>
        <w:t>Сентябрьский от 24.11.2015 № 134</w:t>
      </w:r>
      <w:r>
        <w:rPr>
          <w:rFonts w:ascii="Times New Roman" w:hAnsi="Times New Roman"/>
          <w:bCs/>
          <w:sz w:val="20"/>
          <w:szCs w:val="20"/>
          <w:lang w:bidi="ru-RU"/>
        </w:rPr>
        <w:t xml:space="preserve"> </w:t>
      </w:r>
      <w:r w:rsidRPr="00351CDC">
        <w:rPr>
          <w:rFonts w:ascii="Times New Roman" w:hAnsi="Times New Roman"/>
          <w:bCs/>
          <w:sz w:val="20"/>
          <w:szCs w:val="20"/>
          <w:lang w:bidi="ru-RU"/>
        </w:rPr>
        <w:t>«Об утверждении бюджета муниципального образования</w:t>
      </w:r>
      <w:r>
        <w:rPr>
          <w:rFonts w:ascii="Times New Roman" w:hAnsi="Times New Roman"/>
          <w:bCs/>
          <w:sz w:val="20"/>
          <w:szCs w:val="20"/>
          <w:lang w:bidi="ru-RU"/>
        </w:rPr>
        <w:t xml:space="preserve"> </w:t>
      </w:r>
      <w:r w:rsidRPr="00351CDC">
        <w:rPr>
          <w:rFonts w:ascii="Times New Roman" w:hAnsi="Times New Roman"/>
          <w:bCs/>
          <w:sz w:val="20"/>
          <w:szCs w:val="20"/>
          <w:lang w:bidi="ru-RU"/>
        </w:rPr>
        <w:t>сельское поселение Сентябрьский  на 2016 год»</w:t>
      </w:r>
      <w:r w:rsidR="00F149FF" w:rsidRPr="00F149FF">
        <w:rPr>
          <w:rFonts w:ascii="Times New Roman" w:hAnsi="Times New Roman"/>
          <w:bCs/>
          <w:sz w:val="20"/>
          <w:szCs w:val="20"/>
          <w:lang w:bidi="ru-RU"/>
        </w:rPr>
        <w:t>»</w:t>
      </w:r>
    </w:p>
    <w:p w:rsidR="003B6F00" w:rsidRDefault="003B6F00" w:rsidP="003B6F00">
      <w:pPr>
        <w:tabs>
          <w:tab w:val="left" w:pos="2775"/>
          <w:tab w:val="right" w:pos="10477"/>
        </w:tabs>
        <w:spacing w:after="0" w:line="240" w:lineRule="auto"/>
        <w:rPr>
          <w:rFonts w:ascii="Times New Roman" w:hAnsi="Times New Roman"/>
          <w:sz w:val="20"/>
          <w:szCs w:val="20"/>
        </w:rPr>
      </w:pPr>
    </w:p>
    <w:p w:rsidR="00F149FF" w:rsidRDefault="00F149FF" w:rsidP="00F149F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351CDC" w:rsidRDefault="00F149FF" w:rsidP="006361BF">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w:t>
      </w:r>
      <w:r w:rsidR="00351CDC">
        <w:rPr>
          <w:rFonts w:ascii="Times New Roman" w:hAnsi="Times New Roman"/>
          <w:sz w:val="20"/>
          <w:szCs w:val="20"/>
        </w:rPr>
        <w:t>50</w:t>
      </w:r>
      <w:r w:rsidRPr="000C509F">
        <w:rPr>
          <w:rFonts w:ascii="Times New Roman" w:hAnsi="Times New Roman"/>
          <w:sz w:val="20"/>
          <w:szCs w:val="20"/>
        </w:rPr>
        <w:t xml:space="preserve"> от  </w:t>
      </w:r>
      <w:r w:rsidR="00351CDC">
        <w:rPr>
          <w:rFonts w:ascii="Times New Roman" w:hAnsi="Times New Roman"/>
          <w:sz w:val="20"/>
          <w:szCs w:val="20"/>
        </w:rPr>
        <w:t>04.02</w:t>
      </w:r>
      <w:r>
        <w:rPr>
          <w:rFonts w:ascii="Times New Roman" w:hAnsi="Times New Roman"/>
          <w:sz w:val="20"/>
          <w:szCs w:val="20"/>
        </w:rPr>
        <w:t xml:space="preserve">.2016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00351CDC" w:rsidRPr="00351CDC">
        <w:rPr>
          <w:rFonts w:ascii="Times New Roman" w:hAnsi="Times New Roman"/>
          <w:bCs/>
          <w:sz w:val="20"/>
          <w:szCs w:val="20"/>
          <w:lang w:bidi="ru-RU"/>
        </w:rPr>
        <w:t xml:space="preserve">Об отмене решения Совета депутатов сельского поселения Сентябрьский  </w:t>
      </w:r>
      <w:r w:rsidR="006361BF">
        <w:rPr>
          <w:rFonts w:ascii="Times New Roman" w:hAnsi="Times New Roman"/>
          <w:bCs/>
          <w:sz w:val="20"/>
          <w:szCs w:val="20"/>
          <w:lang w:bidi="ru-RU"/>
        </w:rPr>
        <w:tab/>
        <w:t>24</w:t>
      </w:r>
    </w:p>
    <w:p w:rsidR="00F149FF" w:rsidRDefault="00351CDC" w:rsidP="00351CDC">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 xml:space="preserve">от 17.05.2012 № 211 «Об утверждении Положения о реестре муниципальной собственности муниципального образования сельское поселение </w:t>
      </w:r>
      <w:proofErr w:type="gramStart"/>
      <w:r w:rsidRPr="00351CDC">
        <w:rPr>
          <w:rFonts w:ascii="Times New Roman" w:hAnsi="Times New Roman"/>
          <w:bCs/>
          <w:sz w:val="20"/>
          <w:szCs w:val="20"/>
          <w:lang w:bidi="ru-RU"/>
        </w:rPr>
        <w:t>Сентябрьский</w:t>
      </w:r>
      <w:proofErr w:type="gramEnd"/>
      <w:r w:rsidRPr="00351CDC">
        <w:rPr>
          <w:rFonts w:ascii="Times New Roman" w:hAnsi="Times New Roman"/>
          <w:bCs/>
          <w:sz w:val="20"/>
          <w:szCs w:val="20"/>
          <w:lang w:bidi="ru-RU"/>
        </w:rPr>
        <w:t>»</w:t>
      </w:r>
      <w:r w:rsidR="00F149FF" w:rsidRPr="00F149FF">
        <w:rPr>
          <w:rFonts w:ascii="Times New Roman" w:hAnsi="Times New Roman"/>
          <w:bCs/>
          <w:sz w:val="20"/>
          <w:szCs w:val="20"/>
          <w:lang w:bidi="ru-RU"/>
        </w:rPr>
        <w:t>»</w:t>
      </w:r>
    </w:p>
    <w:p w:rsidR="00351CDC" w:rsidRDefault="00351CDC" w:rsidP="00351CDC">
      <w:pPr>
        <w:tabs>
          <w:tab w:val="left" w:pos="2775"/>
          <w:tab w:val="right" w:pos="10477"/>
        </w:tabs>
        <w:spacing w:after="0" w:line="240" w:lineRule="auto"/>
        <w:rPr>
          <w:rFonts w:ascii="Times New Roman" w:hAnsi="Times New Roman"/>
          <w:bCs/>
          <w:sz w:val="20"/>
          <w:szCs w:val="20"/>
          <w:lang w:bidi="ru-RU"/>
        </w:rPr>
      </w:pPr>
    </w:p>
    <w:p w:rsidR="00351CDC" w:rsidRPr="00351CDC" w:rsidRDefault="00351CDC" w:rsidP="00351CDC">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351CDC" w:rsidRPr="00351CDC" w:rsidRDefault="00351CDC" w:rsidP="006361BF">
      <w:pPr>
        <w:tabs>
          <w:tab w:val="left" w:pos="2775"/>
          <w:tab w:val="right" w:pos="10477"/>
        </w:tabs>
        <w:spacing w:after="0" w:line="240" w:lineRule="auto"/>
        <w:rPr>
          <w:rFonts w:ascii="Times New Roman" w:hAnsi="Times New Roman"/>
          <w:bCs/>
          <w:sz w:val="20"/>
          <w:szCs w:val="20"/>
          <w:lang w:bidi="ru-RU"/>
        </w:rPr>
      </w:pPr>
      <w:proofErr w:type="gramStart"/>
      <w:r w:rsidRPr="00351CDC">
        <w:rPr>
          <w:rFonts w:ascii="Times New Roman" w:hAnsi="Times New Roman"/>
          <w:bCs/>
          <w:sz w:val="20"/>
          <w:szCs w:val="20"/>
          <w:lang w:bidi="ru-RU"/>
        </w:rPr>
        <w:t>15</w:t>
      </w:r>
      <w:r>
        <w:rPr>
          <w:rFonts w:ascii="Times New Roman" w:hAnsi="Times New Roman"/>
          <w:bCs/>
          <w:sz w:val="20"/>
          <w:szCs w:val="20"/>
          <w:lang w:bidi="ru-RU"/>
        </w:rPr>
        <w:t>1</w:t>
      </w:r>
      <w:r w:rsidRPr="00351CDC">
        <w:rPr>
          <w:rFonts w:ascii="Times New Roman" w:hAnsi="Times New Roman"/>
          <w:bCs/>
          <w:sz w:val="20"/>
          <w:szCs w:val="20"/>
          <w:lang w:bidi="ru-RU"/>
        </w:rPr>
        <w:t xml:space="preserve"> от  04.02.2016 г.  «О призвании утратившими силу решений</w:t>
      </w:r>
      <w:r>
        <w:rPr>
          <w:rFonts w:ascii="Times New Roman" w:hAnsi="Times New Roman"/>
          <w:bCs/>
          <w:sz w:val="20"/>
          <w:szCs w:val="20"/>
          <w:lang w:bidi="ru-RU"/>
        </w:rPr>
        <w:t xml:space="preserve"> </w:t>
      </w:r>
      <w:r w:rsidRPr="00351CDC">
        <w:rPr>
          <w:rFonts w:ascii="Times New Roman" w:hAnsi="Times New Roman"/>
          <w:bCs/>
          <w:sz w:val="20"/>
          <w:szCs w:val="20"/>
          <w:lang w:bidi="ru-RU"/>
        </w:rPr>
        <w:t>Совета депутатов сельского поселения Сентябрьский»</w:t>
      </w:r>
      <w:r w:rsidR="006361BF">
        <w:rPr>
          <w:rFonts w:ascii="Times New Roman" w:hAnsi="Times New Roman"/>
          <w:bCs/>
          <w:sz w:val="20"/>
          <w:szCs w:val="20"/>
          <w:lang w:bidi="ru-RU"/>
        </w:rPr>
        <w:tab/>
        <w:t>24</w:t>
      </w:r>
      <w:proofErr w:type="gramEnd"/>
    </w:p>
    <w:p w:rsidR="00351CDC" w:rsidRPr="003B6F00" w:rsidRDefault="00351CDC" w:rsidP="00351CDC">
      <w:pPr>
        <w:tabs>
          <w:tab w:val="left" w:pos="2775"/>
          <w:tab w:val="right" w:pos="10477"/>
        </w:tabs>
        <w:spacing w:after="0" w:line="240" w:lineRule="auto"/>
        <w:rPr>
          <w:rFonts w:ascii="Times New Roman" w:hAnsi="Times New Roman"/>
          <w:sz w:val="20"/>
          <w:szCs w:val="20"/>
        </w:rPr>
      </w:pPr>
    </w:p>
    <w:p w:rsidR="00351CDC" w:rsidRPr="00351CDC" w:rsidRDefault="00351CDC" w:rsidP="00351CDC">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6361BF" w:rsidRDefault="00351CDC" w:rsidP="006361BF">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15</w:t>
      </w:r>
      <w:r>
        <w:rPr>
          <w:rFonts w:ascii="Times New Roman" w:hAnsi="Times New Roman"/>
          <w:bCs/>
          <w:sz w:val="20"/>
          <w:szCs w:val="20"/>
          <w:lang w:bidi="ru-RU"/>
        </w:rPr>
        <w:t>2</w:t>
      </w:r>
      <w:r w:rsidRPr="00351CDC">
        <w:rPr>
          <w:rFonts w:ascii="Times New Roman" w:hAnsi="Times New Roman"/>
          <w:bCs/>
          <w:sz w:val="20"/>
          <w:szCs w:val="20"/>
          <w:lang w:bidi="ru-RU"/>
        </w:rPr>
        <w:t xml:space="preserve"> от  04.02.2016 г.  «Об утверждении Положения о порядке управления и распоряжения собственностью </w:t>
      </w:r>
      <w:r w:rsidR="006361BF">
        <w:rPr>
          <w:rFonts w:ascii="Times New Roman" w:hAnsi="Times New Roman"/>
          <w:bCs/>
          <w:sz w:val="20"/>
          <w:szCs w:val="20"/>
          <w:lang w:bidi="ru-RU"/>
        </w:rPr>
        <w:tab/>
        <w:t>25</w:t>
      </w:r>
    </w:p>
    <w:p w:rsidR="00351CDC" w:rsidRDefault="00351CDC" w:rsidP="00351CDC">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 xml:space="preserve">муниципального образования сельское поселение </w:t>
      </w:r>
      <w:proofErr w:type="gramStart"/>
      <w:r w:rsidRPr="00351CDC">
        <w:rPr>
          <w:rFonts w:ascii="Times New Roman" w:hAnsi="Times New Roman"/>
          <w:bCs/>
          <w:sz w:val="20"/>
          <w:szCs w:val="20"/>
          <w:lang w:bidi="ru-RU"/>
        </w:rPr>
        <w:t>Сентябрьский</w:t>
      </w:r>
      <w:proofErr w:type="gramEnd"/>
      <w:r w:rsidRPr="00351CDC">
        <w:rPr>
          <w:rFonts w:ascii="Times New Roman" w:hAnsi="Times New Roman"/>
          <w:bCs/>
          <w:sz w:val="20"/>
          <w:szCs w:val="20"/>
          <w:lang w:bidi="ru-RU"/>
        </w:rPr>
        <w:t>»</w:t>
      </w:r>
    </w:p>
    <w:p w:rsidR="00351CDC" w:rsidRPr="00351CDC" w:rsidRDefault="00351CDC" w:rsidP="00351CDC">
      <w:pPr>
        <w:tabs>
          <w:tab w:val="left" w:pos="2775"/>
          <w:tab w:val="right" w:pos="10477"/>
        </w:tabs>
        <w:spacing w:after="0" w:line="240" w:lineRule="auto"/>
        <w:rPr>
          <w:rFonts w:ascii="Times New Roman" w:hAnsi="Times New Roman"/>
          <w:bCs/>
          <w:sz w:val="20"/>
          <w:szCs w:val="20"/>
          <w:lang w:bidi="ru-RU"/>
        </w:rPr>
      </w:pPr>
    </w:p>
    <w:p w:rsidR="00351CDC" w:rsidRPr="00351CDC" w:rsidRDefault="00351CDC" w:rsidP="00351CDC">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351CDC" w:rsidRDefault="00351CDC" w:rsidP="006361BF">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15</w:t>
      </w:r>
      <w:r>
        <w:rPr>
          <w:rFonts w:ascii="Times New Roman" w:hAnsi="Times New Roman"/>
          <w:bCs/>
          <w:sz w:val="20"/>
          <w:szCs w:val="20"/>
          <w:lang w:bidi="ru-RU"/>
        </w:rPr>
        <w:t>3</w:t>
      </w:r>
      <w:r w:rsidRPr="00351CDC">
        <w:rPr>
          <w:rFonts w:ascii="Times New Roman" w:hAnsi="Times New Roman"/>
          <w:bCs/>
          <w:sz w:val="20"/>
          <w:szCs w:val="20"/>
          <w:lang w:bidi="ru-RU"/>
        </w:rPr>
        <w:t xml:space="preserve"> от  04.02.2016 г.  «О деятельности представительного органа</w:t>
      </w:r>
      <w:r>
        <w:rPr>
          <w:rFonts w:ascii="Times New Roman" w:hAnsi="Times New Roman"/>
          <w:bCs/>
          <w:sz w:val="20"/>
          <w:szCs w:val="20"/>
          <w:lang w:bidi="ru-RU"/>
        </w:rPr>
        <w:t xml:space="preserve"> </w:t>
      </w:r>
      <w:r w:rsidRPr="00351CDC">
        <w:rPr>
          <w:rFonts w:ascii="Times New Roman" w:hAnsi="Times New Roman"/>
          <w:bCs/>
          <w:sz w:val="20"/>
          <w:szCs w:val="20"/>
          <w:lang w:bidi="ru-RU"/>
        </w:rPr>
        <w:t>сельского поселения Сентябрьский за 2015 год»</w:t>
      </w:r>
      <w:r w:rsidR="006361BF">
        <w:rPr>
          <w:rFonts w:ascii="Times New Roman" w:hAnsi="Times New Roman"/>
          <w:bCs/>
          <w:sz w:val="20"/>
          <w:szCs w:val="20"/>
          <w:lang w:bidi="ru-RU"/>
        </w:rPr>
        <w:tab/>
        <w:t>40</w:t>
      </w:r>
    </w:p>
    <w:p w:rsidR="00351CDC" w:rsidRDefault="00351CDC" w:rsidP="00351CDC">
      <w:pPr>
        <w:tabs>
          <w:tab w:val="left" w:pos="2775"/>
          <w:tab w:val="right" w:pos="10477"/>
        </w:tabs>
        <w:spacing w:after="0" w:line="240" w:lineRule="auto"/>
        <w:rPr>
          <w:rFonts w:ascii="Times New Roman" w:hAnsi="Times New Roman"/>
          <w:bCs/>
          <w:sz w:val="20"/>
          <w:szCs w:val="20"/>
          <w:lang w:bidi="ru-RU"/>
        </w:rPr>
      </w:pPr>
    </w:p>
    <w:p w:rsidR="00351CDC" w:rsidRPr="00351CDC" w:rsidRDefault="00351CDC" w:rsidP="00351CDC">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351CDC" w:rsidRPr="00351CDC" w:rsidRDefault="00351CDC" w:rsidP="006361BF">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15</w:t>
      </w:r>
      <w:r>
        <w:rPr>
          <w:rFonts w:ascii="Times New Roman" w:hAnsi="Times New Roman"/>
          <w:bCs/>
          <w:sz w:val="20"/>
          <w:szCs w:val="20"/>
          <w:lang w:bidi="ru-RU"/>
        </w:rPr>
        <w:t>4</w:t>
      </w:r>
      <w:r w:rsidRPr="00351CDC">
        <w:rPr>
          <w:rFonts w:ascii="Times New Roman" w:hAnsi="Times New Roman"/>
          <w:bCs/>
          <w:sz w:val="20"/>
          <w:szCs w:val="20"/>
          <w:lang w:bidi="ru-RU"/>
        </w:rPr>
        <w:t xml:space="preserve"> от  04.02.2016 г.  «Об утверждении  </w:t>
      </w:r>
      <w:proofErr w:type="gramStart"/>
      <w:r w:rsidRPr="00351CDC">
        <w:rPr>
          <w:rFonts w:ascii="Times New Roman" w:hAnsi="Times New Roman"/>
          <w:bCs/>
          <w:sz w:val="20"/>
          <w:szCs w:val="20"/>
          <w:lang w:bidi="ru-RU"/>
        </w:rPr>
        <w:t>плана работы Совета депутатов сельского поселения</w:t>
      </w:r>
      <w:proofErr w:type="gramEnd"/>
      <w:r w:rsidRPr="00351CDC">
        <w:rPr>
          <w:rFonts w:ascii="Times New Roman" w:hAnsi="Times New Roman"/>
          <w:bCs/>
          <w:sz w:val="20"/>
          <w:szCs w:val="20"/>
          <w:lang w:bidi="ru-RU"/>
        </w:rPr>
        <w:t xml:space="preserve"> Сентябрьский  </w:t>
      </w:r>
      <w:r w:rsidR="006361BF">
        <w:rPr>
          <w:rFonts w:ascii="Times New Roman" w:hAnsi="Times New Roman"/>
          <w:bCs/>
          <w:sz w:val="20"/>
          <w:szCs w:val="20"/>
          <w:lang w:bidi="ru-RU"/>
        </w:rPr>
        <w:tab/>
        <w:t>42</w:t>
      </w:r>
    </w:p>
    <w:p w:rsidR="00351CDC" w:rsidRPr="00351CDC" w:rsidRDefault="00351CDC" w:rsidP="00351CDC">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на 2016 год»</w:t>
      </w:r>
    </w:p>
    <w:p w:rsidR="00351CDC" w:rsidRDefault="00351CDC" w:rsidP="00351CDC">
      <w:pPr>
        <w:tabs>
          <w:tab w:val="left" w:pos="2775"/>
          <w:tab w:val="right" w:pos="10477"/>
        </w:tabs>
        <w:spacing w:after="0" w:line="240" w:lineRule="auto"/>
        <w:rPr>
          <w:rFonts w:ascii="Times New Roman" w:hAnsi="Times New Roman"/>
          <w:bCs/>
          <w:sz w:val="20"/>
          <w:szCs w:val="20"/>
          <w:lang w:bidi="ru-RU"/>
        </w:rPr>
      </w:pPr>
    </w:p>
    <w:p w:rsidR="003B6F00" w:rsidRDefault="00351CDC" w:rsidP="00351CDC">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6361BF" w:rsidRDefault="00351CDC" w:rsidP="006361BF">
      <w:pPr>
        <w:tabs>
          <w:tab w:val="left" w:pos="2775"/>
          <w:tab w:val="right" w:pos="10477"/>
        </w:tabs>
        <w:spacing w:after="0" w:line="240" w:lineRule="auto"/>
        <w:rPr>
          <w:rFonts w:ascii="Times New Roman" w:hAnsi="Times New Roman"/>
          <w:sz w:val="20"/>
          <w:szCs w:val="20"/>
        </w:rPr>
      </w:pPr>
      <w:r w:rsidRPr="00351CDC">
        <w:rPr>
          <w:rFonts w:ascii="Times New Roman" w:hAnsi="Times New Roman"/>
          <w:sz w:val="20"/>
          <w:szCs w:val="20"/>
        </w:rPr>
        <w:t xml:space="preserve">12-па от 05.02.2016 «Об утверждении Порядка подготовки к ведению и ведения гражданской обороны </w:t>
      </w:r>
      <w:proofErr w:type="gramStart"/>
      <w:r w:rsidRPr="00351CDC">
        <w:rPr>
          <w:rFonts w:ascii="Times New Roman" w:hAnsi="Times New Roman"/>
          <w:sz w:val="20"/>
          <w:szCs w:val="20"/>
        </w:rPr>
        <w:t>в</w:t>
      </w:r>
      <w:proofErr w:type="gramEnd"/>
      <w:r w:rsidRPr="00351CDC">
        <w:rPr>
          <w:rFonts w:ascii="Times New Roman" w:hAnsi="Times New Roman"/>
          <w:sz w:val="20"/>
          <w:szCs w:val="20"/>
        </w:rPr>
        <w:t xml:space="preserve">  сельском </w:t>
      </w:r>
      <w:r w:rsidR="006361BF">
        <w:rPr>
          <w:rFonts w:ascii="Times New Roman" w:hAnsi="Times New Roman"/>
          <w:sz w:val="20"/>
          <w:szCs w:val="20"/>
        </w:rPr>
        <w:tab/>
        <w:t>43</w:t>
      </w:r>
    </w:p>
    <w:p w:rsidR="00351CDC" w:rsidRPr="00351CDC" w:rsidRDefault="00351CDC" w:rsidP="00351CDC">
      <w:pPr>
        <w:tabs>
          <w:tab w:val="left" w:pos="2775"/>
        </w:tabs>
        <w:spacing w:after="0" w:line="240" w:lineRule="auto"/>
        <w:rPr>
          <w:rFonts w:ascii="Times New Roman" w:hAnsi="Times New Roman"/>
          <w:sz w:val="20"/>
          <w:szCs w:val="20"/>
        </w:rPr>
      </w:pPr>
      <w:r w:rsidRPr="00351CDC">
        <w:rPr>
          <w:rFonts w:ascii="Times New Roman" w:hAnsi="Times New Roman"/>
          <w:sz w:val="20"/>
          <w:szCs w:val="20"/>
        </w:rPr>
        <w:t xml:space="preserve">поселении </w:t>
      </w:r>
      <w:proofErr w:type="gramStart"/>
      <w:r w:rsidRPr="00351CDC">
        <w:rPr>
          <w:rFonts w:ascii="Times New Roman" w:hAnsi="Times New Roman"/>
          <w:sz w:val="20"/>
          <w:szCs w:val="20"/>
        </w:rPr>
        <w:t>Сентябрьский</w:t>
      </w:r>
      <w:proofErr w:type="gramEnd"/>
      <w:r w:rsidRPr="00351CDC">
        <w:rPr>
          <w:rFonts w:ascii="Times New Roman" w:hAnsi="Times New Roman"/>
          <w:sz w:val="20"/>
          <w:szCs w:val="20"/>
        </w:rPr>
        <w:t>»</w:t>
      </w:r>
    </w:p>
    <w:p w:rsidR="00351CDC" w:rsidRDefault="00351CDC" w:rsidP="00351CDC">
      <w:pPr>
        <w:tabs>
          <w:tab w:val="left" w:pos="2775"/>
        </w:tabs>
        <w:spacing w:after="0" w:line="240" w:lineRule="auto"/>
        <w:rPr>
          <w:rFonts w:ascii="Times New Roman" w:hAnsi="Times New Roman"/>
          <w:b/>
          <w:sz w:val="20"/>
          <w:szCs w:val="20"/>
        </w:rPr>
      </w:pPr>
    </w:p>
    <w:p w:rsidR="00351CDC" w:rsidRPr="00351CDC" w:rsidRDefault="00351CDC" w:rsidP="00351CDC">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351CDC" w:rsidRDefault="00351CDC" w:rsidP="006361BF">
      <w:pPr>
        <w:tabs>
          <w:tab w:val="left" w:pos="2775"/>
          <w:tab w:val="right" w:pos="10477"/>
        </w:tabs>
        <w:spacing w:after="0" w:line="240" w:lineRule="auto"/>
        <w:rPr>
          <w:rFonts w:ascii="Times New Roman" w:hAnsi="Times New Roman"/>
          <w:sz w:val="20"/>
          <w:szCs w:val="20"/>
        </w:rPr>
      </w:pPr>
      <w:r w:rsidRPr="00351CDC">
        <w:rPr>
          <w:rFonts w:ascii="Times New Roman" w:hAnsi="Times New Roman"/>
          <w:sz w:val="20"/>
          <w:szCs w:val="20"/>
        </w:rPr>
        <w:t>1</w:t>
      </w:r>
      <w:r>
        <w:rPr>
          <w:rFonts w:ascii="Times New Roman" w:hAnsi="Times New Roman"/>
          <w:sz w:val="20"/>
          <w:szCs w:val="20"/>
        </w:rPr>
        <w:t>3</w:t>
      </w:r>
      <w:r w:rsidRPr="00351CDC">
        <w:rPr>
          <w:rFonts w:ascii="Times New Roman" w:hAnsi="Times New Roman"/>
          <w:sz w:val="20"/>
          <w:szCs w:val="20"/>
        </w:rPr>
        <w:t xml:space="preserve">-па от 05.02.2016 «Об утверждении порядка подготовки и обучения населения на территории </w:t>
      </w:r>
      <w:r w:rsidR="006361BF">
        <w:rPr>
          <w:rFonts w:ascii="Times New Roman" w:hAnsi="Times New Roman"/>
          <w:sz w:val="20"/>
          <w:szCs w:val="20"/>
        </w:rPr>
        <w:tab/>
        <w:t>48</w:t>
      </w:r>
      <w:bookmarkStart w:id="0" w:name="_GoBack"/>
      <w:bookmarkEnd w:id="0"/>
    </w:p>
    <w:p w:rsidR="00351CDC" w:rsidRPr="00351CDC" w:rsidRDefault="00351CDC" w:rsidP="00351CDC">
      <w:pPr>
        <w:tabs>
          <w:tab w:val="left" w:pos="2775"/>
        </w:tabs>
        <w:spacing w:after="0" w:line="240" w:lineRule="auto"/>
        <w:rPr>
          <w:rFonts w:ascii="Times New Roman" w:hAnsi="Times New Roman"/>
          <w:sz w:val="20"/>
          <w:szCs w:val="20"/>
        </w:rPr>
      </w:pPr>
      <w:r w:rsidRPr="00351CDC">
        <w:rPr>
          <w:rFonts w:ascii="Times New Roman" w:hAnsi="Times New Roman"/>
          <w:sz w:val="20"/>
          <w:szCs w:val="20"/>
        </w:rPr>
        <w:t xml:space="preserve">сельского поселения </w:t>
      </w:r>
      <w:proofErr w:type="gramStart"/>
      <w:r w:rsidRPr="00351CDC">
        <w:rPr>
          <w:rFonts w:ascii="Times New Roman" w:hAnsi="Times New Roman"/>
          <w:sz w:val="20"/>
          <w:szCs w:val="20"/>
        </w:rPr>
        <w:t>Сентябрьский</w:t>
      </w:r>
      <w:proofErr w:type="gramEnd"/>
      <w:r w:rsidRPr="00351CDC">
        <w:rPr>
          <w:rFonts w:ascii="Times New Roman" w:hAnsi="Times New Roman"/>
          <w:sz w:val="20"/>
          <w:szCs w:val="20"/>
        </w:rPr>
        <w:t xml:space="preserve"> в области гражданской обороны и защиты от чрезвычайных ситуаций природного и техногенного характера»</w:t>
      </w:r>
    </w:p>
    <w:p w:rsidR="00351CDC" w:rsidRDefault="00351CDC" w:rsidP="00351CDC">
      <w:pPr>
        <w:tabs>
          <w:tab w:val="left" w:pos="2775"/>
        </w:tabs>
        <w:spacing w:after="0" w:line="240" w:lineRule="auto"/>
        <w:rPr>
          <w:rFonts w:ascii="Times New Roman" w:hAnsi="Times New Roman"/>
          <w:sz w:val="20"/>
          <w:szCs w:val="20"/>
        </w:rPr>
      </w:pPr>
    </w:p>
    <w:p w:rsidR="006361BF" w:rsidRPr="00351CDC" w:rsidRDefault="006361BF" w:rsidP="006361BF">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6361BF" w:rsidRPr="006361BF" w:rsidRDefault="006361BF" w:rsidP="006361BF">
      <w:pPr>
        <w:tabs>
          <w:tab w:val="left" w:pos="2775"/>
          <w:tab w:val="right" w:pos="10477"/>
        </w:tabs>
        <w:spacing w:after="0" w:line="240" w:lineRule="auto"/>
        <w:rPr>
          <w:rFonts w:ascii="Times New Roman" w:hAnsi="Times New Roman"/>
          <w:bCs/>
          <w:sz w:val="20"/>
          <w:szCs w:val="20"/>
        </w:rPr>
      </w:pPr>
      <w:r w:rsidRPr="00351CDC">
        <w:rPr>
          <w:rFonts w:ascii="Times New Roman" w:hAnsi="Times New Roman"/>
          <w:sz w:val="20"/>
          <w:szCs w:val="20"/>
        </w:rPr>
        <w:t>1</w:t>
      </w:r>
      <w:r w:rsidRPr="006361BF">
        <w:rPr>
          <w:rFonts w:ascii="Times New Roman" w:hAnsi="Times New Roman"/>
          <w:sz w:val="20"/>
          <w:szCs w:val="20"/>
        </w:rPr>
        <w:t>4</w:t>
      </w:r>
      <w:r w:rsidRPr="00351CDC">
        <w:rPr>
          <w:rFonts w:ascii="Times New Roman" w:hAnsi="Times New Roman"/>
          <w:sz w:val="20"/>
          <w:szCs w:val="20"/>
        </w:rPr>
        <w:t>-па от 05.02.2016 «</w:t>
      </w:r>
      <w:r w:rsidRPr="006361BF">
        <w:rPr>
          <w:rFonts w:ascii="Times New Roman" w:hAnsi="Times New Roman"/>
          <w:bCs/>
          <w:sz w:val="20"/>
          <w:szCs w:val="20"/>
        </w:rPr>
        <w:t xml:space="preserve">Об утверждении Положения о сообщении лицами, замещающими </w:t>
      </w:r>
      <w:r>
        <w:rPr>
          <w:rFonts w:ascii="Times New Roman" w:hAnsi="Times New Roman"/>
          <w:bCs/>
          <w:sz w:val="20"/>
          <w:szCs w:val="20"/>
        </w:rPr>
        <w:tab/>
        <w:t>51</w:t>
      </w:r>
    </w:p>
    <w:p w:rsidR="006361BF" w:rsidRPr="00351CDC" w:rsidRDefault="006361BF" w:rsidP="006361BF">
      <w:pPr>
        <w:tabs>
          <w:tab w:val="left" w:pos="2775"/>
        </w:tabs>
        <w:spacing w:after="0" w:line="240" w:lineRule="auto"/>
        <w:rPr>
          <w:rFonts w:ascii="Times New Roman" w:hAnsi="Times New Roman"/>
          <w:sz w:val="20"/>
          <w:szCs w:val="20"/>
        </w:rPr>
      </w:pPr>
      <w:proofErr w:type="gramStart"/>
      <w:r w:rsidRPr="006361BF">
        <w:rPr>
          <w:rFonts w:ascii="Times New Roman" w:hAnsi="Times New Roman"/>
          <w:bCs/>
          <w:sz w:val="20"/>
          <w:szCs w:val="20"/>
        </w:rPr>
        <w:t xml:space="preserve">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о получении подарка в связи </w:t>
      </w:r>
      <w:r w:rsidRPr="006361BF">
        <w:rPr>
          <w:rFonts w:ascii="Times New Roman" w:hAnsi="Times New Roman"/>
          <w:sz w:val="20"/>
          <w:szCs w:val="20"/>
        </w:rPr>
        <w:t>с протокольными мероприятиями, служебными командировками и другими официальными мероприятиями, участие в которых связано с</w:t>
      </w:r>
      <w:r w:rsidRPr="006361BF">
        <w:rPr>
          <w:rFonts w:ascii="Times New Roman" w:hAnsi="Times New Roman"/>
          <w:bCs/>
          <w:sz w:val="20"/>
          <w:szCs w:val="20"/>
        </w:rPr>
        <w:t xml:space="preserve">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6361BF">
        <w:rPr>
          <w:rFonts w:ascii="Times New Roman" w:hAnsi="Times New Roman"/>
          <w:bCs/>
          <w:sz w:val="20"/>
          <w:szCs w:val="20"/>
        </w:rPr>
        <w:t xml:space="preserve"> его реализации</w:t>
      </w:r>
      <w:r w:rsidRPr="00351CDC">
        <w:rPr>
          <w:rFonts w:ascii="Times New Roman" w:hAnsi="Times New Roman"/>
          <w:sz w:val="20"/>
          <w:szCs w:val="20"/>
        </w:rPr>
        <w:t>»</w:t>
      </w:r>
    </w:p>
    <w:p w:rsidR="00351CDC" w:rsidRDefault="00351CDC" w:rsidP="00351CDC">
      <w:pPr>
        <w:tabs>
          <w:tab w:val="left" w:pos="2775"/>
        </w:tabs>
        <w:spacing w:after="0" w:line="240" w:lineRule="auto"/>
        <w:rPr>
          <w:rFonts w:ascii="Times New Roman" w:hAnsi="Times New Roman"/>
          <w:sz w:val="20"/>
          <w:szCs w:val="20"/>
        </w:rPr>
      </w:pPr>
    </w:p>
    <w:p w:rsidR="006361BF" w:rsidRDefault="006361BF" w:rsidP="00351CDC">
      <w:pPr>
        <w:tabs>
          <w:tab w:val="right" w:pos="10620"/>
        </w:tabs>
        <w:suppressAutoHyphens/>
        <w:spacing w:after="0" w:line="240" w:lineRule="auto"/>
        <w:jc w:val="both"/>
        <w:rPr>
          <w:rFonts w:ascii="Times New Roman" w:hAnsi="Times New Roman"/>
          <w:b/>
          <w:sz w:val="20"/>
          <w:szCs w:val="20"/>
        </w:rPr>
      </w:pPr>
    </w:p>
    <w:p w:rsidR="00351CDC" w:rsidRDefault="006361BF" w:rsidP="00351CD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Р</w:t>
      </w:r>
      <w:r w:rsidR="00351CDC">
        <w:rPr>
          <w:rFonts w:ascii="Times New Roman" w:hAnsi="Times New Roman"/>
          <w:b/>
          <w:sz w:val="20"/>
          <w:szCs w:val="20"/>
        </w:rPr>
        <w:t>ЕШЕНИЕ</w:t>
      </w:r>
      <w:r w:rsidR="00351CDC">
        <w:rPr>
          <w:rFonts w:ascii="Times New Roman" w:hAnsi="Times New Roman"/>
          <w:b/>
          <w:sz w:val="20"/>
          <w:szCs w:val="20"/>
        </w:rPr>
        <w:tab/>
      </w:r>
    </w:p>
    <w:p w:rsidR="00351CDC" w:rsidRDefault="00351CDC" w:rsidP="00351CDC">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149</w:t>
      </w:r>
      <w:r w:rsidRPr="000C509F">
        <w:rPr>
          <w:rFonts w:ascii="Times New Roman" w:hAnsi="Times New Roman"/>
          <w:sz w:val="20"/>
          <w:szCs w:val="20"/>
        </w:rPr>
        <w:t xml:space="preserve"> от  </w:t>
      </w:r>
      <w:r>
        <w:rPr>
          <w:rFonts w:ascii="Times New Roman" w:hAnsi="Times New Roman"/>
          <w:sz w:val="20"/>
          <w:szCs w:val="20"/>
        </w:rPr>
        <w:t xml:space="preserve">04.02.2016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51CDC">
        <w:rPr>
          <w:rFonts w:ascii="Times New Roman" w:hAnsi="Times New Roman"/>
          <w:bCs/>
          <w:sz w:val="20"/>
          <w:szCs w:val="20"/>
          <w:lang w:bidi="ru-RU"/>
        </w:rPr>
        <w:t>О внесении изменений и дополнений в решение Совета депутатов</w:t>
      </w:r>
      <w:r>
        <w:rPr>
          <w:rFonts w:ascii="Times New Roman" w:hAnsi="Times New Roman"/>
          <w:bCs/>
          <w:sz w:val="20"/>
          <w:szCs w:val="20"/>
          <w:lang w:bidi="ru-RU"/>
        </w:rPr>
        <w:t xml:space="preserve"> </w:t>
      </w:r>
      <w:r w:rsidRPr="00351CDC">
        <w:rPr>
          <w:rFonts w:ascii="Times New Roman" w:hAnsi="Times New Roman"/>
          <w:bCs/>
          <w:sz w:val="20"/>
          <w:szCs w:val="20"/>
          <w:lang w:bidi="ru-RU"/>
        </w:rPr>
        <w:t xml:space="preserve">сельского поселения </w:t>
      </w:r>
    </w:p>
    <w:p w:rsidR="00351CDC" w:rsidRDefault="00351CDC" w:rsidP="00351CDC">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Сентябрьский от 24.11.2015 № 134</w:t>
      </w:r>
      <w:r>
        <w:rPr>
          <w:rFonts w:ascii="Times New Roman" w:hAnsi="Times New Roman"/>
          <w:bCs/>
          <w:sz w:val="20"/>
          <w:szCs w:val="20"/>
          <w:lang w:bidi="ru-RU"/>
        </w:rPr>
        <w:t xml:space="preserve"> </w:t>
      </w:r>
      <w:r w:rsidRPr="00351CDC">
        <w:rPr>
          <w:rFonts w:ascii="Times New Roman" w:hAnsi="Times New Roman"/>
          <w:bCs/>
          <w:sz w:val="20"/>
          <w:szCs w:val="20"/>
          <w:lang w:bidi="ru-RU"/>
        </w:rPr>
        <w:t>«Об утверждении бюджета муниципального образования</w:t>
      </w:r>
      <w:r>
        <w:rPr>
          <w:rFonts w:ascii="Times New Roman" w:hAnsi="Times New Roman"/>
          <w:bCs/>
          <w:sz w:val="20"/>
          <w:szCs w:val="20"/>
          <w:lang w:bidi="ru-RU"/>
        </w:rPr>
        <w:t xml:space="preserve"> </w:t>
      </w:r>
      <w:r w:rsidRPr="00351CDC">
        <w:rPr>
          <w:rFonts w:ascii="Times New Roman" w:hAnsi="Times New Roman"/>
          <w:bCs/>
          <w:sz w:val="20"/>
          <w:szCs w:val="20"/>
          <w:lang w:bidi="ru-RU"/>
        </w:rPr>
        <w:t>сельское поселение Сентябрьский  на 2016 год»</w:t>
      </w:r>
      <w:r w:rsidRPr="00F149FF">
        <w:rPr>
          <w:rFonts w:ascii="Times New Roman" w:hAnsi="Times New Roman"/>
          <w:bCs/>
          <w:sz w:val="20"/>
          <w:szCs w:val="20"/>
          <w:lang w:bidi="ru-RU"/>
        </w:rPr>
        <w:t>»</w:t>
      </w:r>
    </w:p>
    <w:p w:rsidR="00351CDC" w:rsidRDefault="00351CDC" w:rsidP="00351CDC">
      <w:pPr>
        <w:tabs>
          <w:tab w:val="left" w:pos="2775"/>
          <w:tab w:val="right" w:pos="10477"/>
        </w:tabs>
        <w:spacing w:after="0" w:line="240" w:lineRule="auto"/>
        <w:rPr>
          <w:rFonts w:ascii="Times New Roman" w:hAnsi="Times New Roman"/>
          <w:sz w:val="20"/>
          <w:szCs w:val="20"/>
        </w:rPr>
      </w:pPr>
    </w:p>
    <w:p w:rsidR="00351CDC" w:rsidRPr="00351CDC" w:rsidRDefault="00351CDC" w:rsidP="00351CDC">
      <w:pPr>
        <w:suppressAutoHyphens/>
        <w:spacing w:after="120" w:line="240" w:lineRule="auto"/>
        <w:ind w:firstLine="709"/>
        <w:jc w:val="both"/>
        <w:rPr>
          <w:rFonts w:ascii="Times New Roman" w:hAnsi="Times New Roman"/>
          <w:sz w:val="20"/>
          <w:szCs w:val="20"/>
          <w:lang w:eastAsia="ar-SA"/>
        </w:rPr>
      </w:pPr>
      <w:r w:rsidRPr="00351CDC">
        <w:rPr>
          <w:rFonts w:ascii="Times New Roman"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w:t>
      </w:r>
      <w:r w:rsidRPr="00351CDC">
        <w:rPr>
          <w:rFonts w:ascii="Times New Roman" w:hAnsi="Times New Roman"/>
          <w:sz w:val="20"/>
          <w:szCs w:val="20"/>
        </w:rPr>
        <w:t xml:space="preserve">Уставом сельского поселения Сентябрьский, решениями Совета депутатов сельского поселения Сентябрьский от 10.06.2014 №53 «Об утверждении Положения о бюджетном процессе в муниципальном образовании сельское поселение Сентябрьский», </w:t>
      </w:r>
      <w:r w:rsidRPr="00351CDC">
        <w:rPr>
          <w:rFonts w:ascii="Times New Roman" w:hAnsi="Times New Roman"/>
          <w:sz w:val="20"/>
          <w:szCs w:val="20"/>
          <w:lang w:eastAsia="ar-SA"/>
        </w:rPr>
        <w:t xml:space="preserve">Совет депутатов сельского поселения Сентябрьский </w:t>
      </w:r>
      <w:proofErr w:type="gramStart"/>
      <w:r w:rsidRPr="00351CDC">
        <w:rPr>
          <w:rFonts w:ascii="Times New Roman" w:hAnsi="Times New Roman"/>
          <w:sz w:val="20"/>
          <w:szCs w:val="20"/>
          <w:lang w:eastAsia="ar-SA"/>
        </w:rPr>
        <w:t>р</w:t>
      </w:r>
      <w:proofErr w:type="gramEnd"/>
      <w:r w:rsidRPr="00351CDC">
        <w:rPr>
          <w:rFonts w:ascii="Times New Roman" w:hAnsi="Times New Roman"/>
          <w:sz w:val="20"/>
          <w:szCs w:val="20"/>
          <w:lang w:eastAsia="ar-SA"/>
        </w:rPr>
        <w:t xml:space="preserve"> е ш и л:</w:t>
      </w:r>
    </w:p>
    <w:p w:rsidR="00351CDC" w:rsidRPr="00351CDC" w:rsidRDefault="00351CDC" w:rsidP="00351CDC">
      <w:pPr>
        <w:tabs>
          <w:tab w:val="left" w:pos="9350"/>
        </w:tabs>
        <w:suppressAutoHyphens/>
        <w:spacing w:after="0" w:line="200" w:lineRule="atLeast"/>
        <w:ind w:right="15"/>
        <w:jc w:val="both"/>
        <w:rPr>
          <w:rFonts w:ascii="Times New Roman" w:hAnsi="Times New Roman"/>
          <w:sz w:val="20"/>
          <w:szCs w:val="20"/>
          <w:lang w:eastAsia="ar-SA"/>
        </w:rPr>
      </w:pPr>
    </w:p>
    <w:p w:rsidR="00351CDC" w:rsidRPr="00351CDC" w:rsidRDefault="00351CDC" w:rsidP="00382154">
      <w:pPr>
        <w:numPr>
          <w:ilvl w:val="0"/>
          <w:numId w:val="19"/>
        </w:numPr>
        <w:tabs>
          <w:tab w:val="left" w:pos="1276"/>
        </w:tabs>
        <w:suppressAutoHyphens/>
        <w:spacing w:after="0" w:line="200" w:lineRule="atLeast"/>
        <w:ind w:left="0" w:firstLine="709"/>
        <w:jc w:val="both"/>
        <w:rPr>
          <w:rFonts w:ascii="Times New Roman" w:hAnsi="Times New Roman"/>
          <w:sz w:val="20"/>
          <w:szCs w:val="20"/>
          <w:lang w:eastAsia="ar-SA"/>
        </w:rPr>
      </w:pPr>
      <w:r w:rsidRPr="00351CDC">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24.11.2015 № 134 «Об утверждении бюджета муниципального образования сельское поселение Сентябрьский  на 2016 год»:</w:t>
      </w:r>
    </w:p>
    <w:p w:rsidR="00351CDC" w:rsidRPr="00351CDC" w:rsidRDefault="00351CDC" w:rsidP="00382154">
      <w:pPr>
        <w:numPr>
          <w:ilvl w:val="1"/>
          <w:numId w:val="19"/>
        </w:numPr>
        <w:tabs>
          <w:tab w:val="left" w:pos="0"/>
          <w:tab w:val="left" w:pos="720"/>
          <w:tab w:val="left" w:pos="1276"/>
        </w:tabs>
        <w:spacing w:after="0" w:line="200" w:lineRule="atLeast"/>
        <w:ind w:left="0" w:firstLine="720"/>
        <w:jc w:val="both"/>
        <w:rPr>
          <w:rFonts w:ascii="Times New Roman" w:hAnsi="Times New Roman"/>
          <w:sz w:val="20"/>
          <w:szCs w:val="20"/>
        </w:rPr>
      </w:pPr>
      <w:r w:rsidRPr="00351CDC">
        <w:rPr>
          <w:rFonts w:ascii="Times New Roman" w:hAnsi="Times New Roman"/>
          <w:sz w:val="20"/>
          <w:szCs w:val="20"/>
        </w:rPr>
        <w:t>в абзаце 3 пункта 1цифры «19 979,9» заменить цифрами «22 209,67827»;</w:t>
      </w:r>
    </w:p>
    <w:p w:rsidR="00351CDC" w:rsidRPr="00351CDC" w:rsidRDefault="00351CDC" w:rsidP="00382154">
      <w:pPr>
        <w:numPr>
          <w:ilvl w:val="1"/>
          <w:numId w:val="19"/>
        </w:numPr>
        <w:tabs>
          <w:tab w:val="left" w:pos="0"/>
          <w:tab w:val="left" w:pos="720"/>
          <w:tab w:val="left" w:pos="1276"/>
        </w:tabs>
        <w:spacing w:after="0" w:line="200" w:lineRule="atLeast"/>
        <w:ind w:left="0" w:firstLine="720"/>
        <w:jc w:val="both"/>
        <w:rPr>
          <w:rFonts w:ascii="Times New Roman" w:hAnsi="Times New Roman"/>
          <w:sz w:val="20"/>
          <w:szCs w:val="20"/>
        </w:rPr>
      </w:pPr>
      <w:r w:rsidRPr="00351CDC">
        <w:rPr>
          <w:rFonts w:ascii="Times New Roman" w:hAnsi="Times New Roman"/>
          <w:sz w:val="20"/>
          <w:szCs w:val="20"/>
        </w:rPr>
        <w:t>в абзаце 4 пункта 1 слова «0,00000 тыс. рублей» заменить словами «2 229,77827 тыс. рублей</w:t>
      </w:r>
      <w:proofErr w:type="gramStart"/>
      <w:r w:rsidRPr="00351CDC">
        <w:rPr>
          <w:rFonts w:ascii="Times New Roman" w:hAnsi="Times New Roman"/>
          <w:sz w:val="20"/>
          <w:szCs w:val="20"/>
        </w:rPr>
        <w:t>;»</w:t>
      </w:r>
      <w:proofErr w:type="gramEnd"/>
      <w:r w:rsidRPr="00351CDC">
        <w:rPr>
          <w:rFonts w:ascii="Times New Roman" w:hAnsi="Times New Roman"/>
          <w:sz w:val="20"/>
          <w:szCs w:val="20"/>
        </w:rPr>
        <w:t>;</w:t>
      </w:r>
    </w:p>
    <w:p w:rsidR="00351CDC" w:rsidRPr="00351CDC" w:rsidRDefault="00351CDC" w:rsidP="00382154">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351CDC">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 изложить согласно приложению 1 к настоящему решению;</w:t>
      </w:r>
    </w:p>
    <w:p w:rsidR="00351CDC" w:rsidRPr="00351CDC" w:rsidRDefault="00351CDC" w:rsidP="00382154">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351CDC">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 изложить согласно приложению 2 к настоящему решению;</w:t>
      </w:r>
    </w:p>
    <w:p w:rsidR="00351CDC" w:rsidRPr="00351CDC" w:rsidRDefault="00351CDC" w:rsidP="00382154">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351CDC">
        <w:rPr>
          <w:rFonts w:ascii="Times New Roman" w:hAnsi="Times New Roman"/>
          <w:sz w:val="20"/>
          <w:szCs w:val="20"/>
        </w:rPr>
        <w:t>приложение 13 «Ведомственная структура расходов  бюджета сельского поселения Сентябрьский на 2016 год» изложить согласно приложению 3 к настоящему решению;</w:t>
      </w:r>
    </w:p>
    <w:p w:rsidR="00351CDC" w:rsidRPr="00351CDC" w:rsidRDefault="00351CDC" w:rsidP="00382154">
      <w:pPr>
        <w:numPr>
          <w:ilvl w:val="1"/>
          <w:numId w:val="19"/>
        </w:numPr>
        <w:tabs>
          <w:tab w:val="left" w:pos="0"/>
          <w:tab w:val="left" w:pos="720"/>
          <w:tab w:val="left" w:pos="1276"/>
        </w:tabs>
        <w:spacing w:after="0" w:line="200" w:lineRule="atLeast"/>
        <w:ind w:left="0" w:firstLine="567"/>
        <w:jc w:val="both"/>
        <w:rPr>
          <w:rFonts w:ascii="Times New Roman" w:hAnsi="Times New Roman"/>
          <w:sz w:val="20"/>
          <w:szCs w:val="20"/>
        </w:rPr>
      </w:pPr>
      <w:r w:rsidRPr="00351CDC">
        <w:rPr>
          <w:rFonts w:ascii="Times New Roman" w:hAnsi="Times New Roman"/>
          <w:sz w:val="20"/>
          <w:szCs w:val="20"/>
        </w:rPr>
        <w:t xml:space="preserve">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351CDC">
        <w:rPr>
          <w:rFonts w:ascii="Times New Roman" w:hAnsi="Times New Roman"/>
          <w:sz w:val="20"/>
          <w:szCs w:val="20"/>
        </w:rPr>
        <w:t>расходов классификации расходов бюджета сельского поселения</w:t>
      </w:r>
      <w:proofErr w:type="gramEnd"/>
      <w:r w:rsidRPr="00351CDC">
        <w:rPr>
          <w:rFonts w:ascii="Times New Roman" w:hAnsi="Times New Roman"/>
          <w:sz w:val="20"/>
          <w:szCs w:val="20"/>
        </w:rPr>
        <w:t xml:space="preserve"> Сентябрьский на 2016 год» изложить согласно приложению 4 к настоящему решению;</w:t>
      </w:r>
    </w:p>
    <w:p w:rsidR="00351CDC" w:rsidRPr="00351CDC" w:rsidRDefault="00351CDC" w:rsidP="00382154">
      <w:pPr>
        <w:numPr>
          <w:ilvl w:val="1"/>
          <w:numId w:val="19"/>
        </w:numPr>
        <w:tabs>
          <w:tab w:val="left" w:pos="0"/>
          <w:tab w:val="left" w:pos="720"/>
          <w:tab w:val="left" w:pos="1276"/>
        </w:tabs>
        <w:spacing w:after="0" w:line="200" w:lineRule="atLeast"/>
        <w:ind w:left="0" w:firstLine="567"/>
        <w:jc w:val="both"/>
        <w:rPr>
          <w:rFonts w:ascii="Times New Roman" w:hAnsi="Times New Roman"/>
          <w:sz w:val="20"/>
          <w:szCs w:val="20"/>
        </w:rPr>
      </w:pPr>
      <w:r w:rsidRPr="00351CDC">
        <w:rPr>
          <w:rFonts w:ascii="Times New Roman" w:hAnsi="Times New Roman"/>
          <w:sz w:val="20"/>
          <w:szCs w:val="20"/>
        </w:rPr>
        <w:t>дополнить решение приложением 15 «Источники финансирования дефицита бюджета сельского поселения Сентябрьский на 2016 год» согласно приложению 5 к настоящему решению.</w:t>
      </w:r>
    </w:p>
    <w:p w:rsidR="00351CDC" w:rsidRPr="00351CDC" w:rsidRDefault="00351CDC" w:rsidP="00382154">
      <w:pPr>
        <w:numPr>
          <w:ilvl w:val="0"/>
          <w:numId w:val="19"/>
        </w:numPr>
        <w:tabs>
          <w:tab w:val="num" w:pos="0"/>
          <w:tab w:val="left" w:pos="1276"/>
        </w:tabs>
        <w:suppressAutoHyphens/>
        <w:spacing w:after="0" w:line="200" w:lineRule="atLeast"/>
        <w:ind w:left="0" w:firstLine="709"/>
        <w:jc w:val="both"/>
        <w:rPr>
          <w:rFonts w:ascii="Times New Roman" w:hAnsi="Times New Roman"/>
          <w:sz w:val="20"/>
          <w:szCs w:val="20"/>
          <w:lang w:eastAsia="ar-SA"/>
        </w:rPr>
      </w:pPr>
      <w:r w:rsidRPr="00351CDC">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51CDC" w:rsidRPr="00351CDC" w:rsidRDefault="00351CDC" w:rsidP="00382154">
      <w:pPr>
        <w:numPr>
          <w:ilvl w:val="0"/>
          <w:numId w:val="19"/>
        </w:numPr>
        <w:tabs>
          <w:tab w:val="num" w:pos="0"/>
          <w:tab w:val="left" w:pos="1276"/>
        </w:tabs>
        <w:suppressAutoHyphens/>
        <w:spacing w:after="0" w:line="200" w:lineRule="atLeast"/>
        <w:ind w:left="0" w:firstLine="709"/>
        <w:jc w:val="both"/>
        <w:rPr>
          <w:rFonts w:ascii="Times New Roman" w:hAnsi="Times New Roman"/>
          <w:sz w:val="20"/>
          <w:szCs w:val="20"/>
          <w:lang w:eastAsia="ar-SA"/>
        </w:rPr>
      </w:pPr>
      <w:r w:rsidRPr="00351CDC">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351CDC" w:rsidRPr="00351CDC" w:rsidRDefault="00351CDC" w:rsidP="00351CDC">
      <w:pPr>
        <w:tabs>
          <w:tab w:val="left" w:pos="0"/>
          <w:tab w:val="left" w:pos="900"/>
        </w:tabs>
        <w:suppressAutoHyphens/>
        <w:spacing w:after="0" w:line="200" w:lineRule="atLeast"/>
        <w:ind w:firstLine="709"/>
        <w:jc w:val="both"/>
        <w:rPr>
          <w:rFonts w:ascii="Times New Roman" w:hAnsi="Times New Roman"/>
          <w:sz w:val="20"/>
          <w:szCs w:val="20"/>
          <w:lang w:eastAsia="ar-SA"/>
        </w:rPr>
      </w:pPr>
    </w:p>
    <w:p w:rsidR="00351CDC" w:rsidRPr="00351CDC" w:rsidRDefault="00351CDC" w:rsidP="00351CDC">
      <w:pPr>
        <w:spacing w:after="0" w:line="240" w:lineRule="auto"/>
        <w:rPr>
          <w:rFonts w:ascii="Times New Roman" w:hAnsi="Times New Roman"/>
          <w:sz w:val="20"/>
          <w:szCs w:val="20"/>
        </w:rPr>
      </w:pPr>
    </w:p>
    <w:p w:rsidR="00351CDC" w:rsidRPr="00351CDC" w:rsidRDefault="00351CDC" w:rsidP="00351CDC">
      <w:pPr>
        <w:spacing w:after="0" w:line="240" w:lineRule="auto"/>
        <w:rPr>
          <w:rFonts w:ascii="Times New Roman" w:hAnsi="Times New Roman"/>
          <w:sz w:val="20"/>
          <w:szCs w:val="20"/>
        </w:rPr>
      </w:pPr>
    </w:p>
    <w:p w:rsidR="00351CDC" w:rsidRPr="00351CDC" w:rsidRDefault="00351CDC" w:rsidP="00351CDC">
      <w:pPr>
        <w:spacing w:after="0" w:line="240" w:lineRule="auto"/>
        <w:rPr>
          <w:rFonts w:ascii="Times New Roman" w:hAnsi="Times New Roman"/>
          <w:sz w:val="20"/>
          <w:szCs w:val="20"/>
        </w:rPr>
      </w:pPr>
      <w:r w:rsidRPr="00351CDC">
        <w:rPr>
          <w:rFonts w:ascii="Times New Roman" w:hAnsi="Times New Roman"/>
          <w:sz w:val="20"/>
          <w:szCs w:val="20"/>
        </w:rPr>
        <w:t xml:space="preserve">Глава  поселение                                                     </w:t>
      </w:r>
      <w:r>
        <w:rPr>
          <w:rFonts w:ascii="Times New Roman" w:hAnsi="Times New Roman"/>
          <w:sz w:val="20"/>
          <w:szCs w:val="20"/>
        </w:rPr>
        <w:t xml:space="preserve">                                       </w:t>
      </w:r>
      <w:r w:rsidRPr="00351CDC">
        <w:rPr>
          <w:rFonts w:ascii="Times New Roman" w:hAnsi="Times New Roman"/>
          <w:sz w:val="20"/>
          <w:szCs w:val="20"/>
        </w:rPr>
        <w:t xml:space="preserve">   </w:t>
      </w:r>
      <w:proofErr w:type="spellStart"/>
      <w:r w:rsidRPr="00351CDC">
        <w:rPr>
          <w:rFonts w:ascii="Times New Roman" w:hAnsi="Times New Roman"/>
          <w:sz w:val="20"/>
          <w:szCs w:val="20"/>
        </w:rPr>
        <w:t>А.В.Светлаков</w:t>
      </w:r>
      <w:proofErr w:type="spellEnd"/>
    </w:p>
    <w:p w:rsidR="00351CDC" w:rsidRPr="003B6F00" w:rsidRDefault="00351CDC" w:rsidP="00351CDC">
      <w:pPr>
        <w:tabs>
          <w:tab w:val="left" w:pos="2775"/>
          <w:tab w:val="right" w:pos="10477"/>
        </w:tabs>
        <w:spacing w:after="0" w:line="240" w:lineRule="auto"/>
        <w:rPr>
          <w:rFonts w:ascii="Times New Roman" w:hAnsi="Times New Roman"/>
          <w:sz w:val="20"/>
          <w:szCs w:val="20"/>
        </w:rPr>
      </w:pPr>
    </w:p>
    <w:p w:rsidR="00B6013A" w:rsidRDefault="00B6013A"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530C6E" w:rsidRDefault="00530C6E" w:rsidP="00530C6E">
      <w:pPr>
        <w:spacing w:after="0" w:line="240" w:lineRule="auto"/>
        <w:rPr>
          <w:rFonts w:ascii="Times New Roman" w:hAnsi="Times New Roman"/>
          <w:sz w:val="20"/>
          <w:szCs w:val="20"/>
        </w:rPr>
        <w:sectPr w:rsidR="00530C6E" w:rsidSect="00DE3BDA">
          <w:headerReference w:type="default" r:id="rId9"/>
          <w:pgSz w:w="11906" w:h="16838"/>
          <w:pgMar w:top="425" w:right="709" w:bottom="357" w:left="720" w:header="709" w:footer="0" w:gutter="0"/>
          <w:cols w:space="708"/>
          <w:docGrid w:linePitch="360"/>
        </w:sectPr>
      </w:pPr>
    </w:p>
    <w:tbl>
      <w:tblPr>
        <w:tblW w:w="15697" w:type="dxa"/>
        <w:tblInd w:w="108" w:type="dxa"/>
        <w:tblLayout w:type="fixed"/>
        <w:tblLook w:val="04A0" w:firstRow="1" w:lastRow="0" w:firstColumn="1" w:lastColumn="0" w:noHBand="0" w:noVBand="1"/>
      </w:tblPr>
      <w:tblGrid>
        <w:gridCol w:w="1418"/>
        <w:gridCol w:w="5386"/>
        <w:gridCol w:w="851"/>
        <w:gridCol w:w="850"/>
        <w:gridCol w:w="1664"/>
        <w:gridCol w:w="1134"/>
        <w:gridCol w:w="1499"/>
        <w:gridCol w:w="1519"/>
        <w:gridCol w:w="1376"/>
      </w:tblGrid>
      <w:tr w:rsidR="00530C6E" w:rsidRPr="00530C6E" w:rsidTr="00530C6E">
        <w:trPr>
          <w:trHeight w:val="300"/>
        </w:trPr>
        <w:tc>
          <w:tcPr>
            <w:tcW w:w="1418"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5386"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1701" w:type="dxa"/>
            <w:gridSpan w:val="2"/>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2798" w:type="dxa"/>
            <w:gridSpan w:val="2"/>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1499"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Приложение 1</w:t>
            </w:r>
          </w:p>
        </w:tc>
        <w:tc>
          <w:tcPr>
            <w:tcW w:w="1519"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r>
      <w:tr w:rsidR="00530C6E" w:rsidRPr="00530C6E" w:rsidTr="00530C6E">
        <w:trPr>
          <w:trHeight w:val="315"/>
        </w:trPr>
        <w:tc>
          <w:tcPr>
            <w:tcW w:w="1418"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5386"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1701" w:type="dxa"/>
            <w:gridSpan w:val="2"/>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2798" w:type="dxa"/>
            <w:gridSpan w:val="2"/>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3018" w:type="dxa"/>
            <w:gridSpan w:val="2"/>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к решению Совета депутатов</w:t>
            </w:r>
          </w:p>
        </w:tc>
        <w:tc>
          <w:tcPr>
            <w:tcW w:w="137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r>
      <w:tr w:rsidR="00530C6E" w:rsidRPr="00530C6E" w:rsidTr="00530C6E">
        <w:trPr>
          <w:trHeight w:val="345"/>
        </w:trPr>
        <w:tc>
          <w:tcPr>
            <w:tcW w:w="1418"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5386"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1664"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3018" w:type="dxa"/>
            <w:gridSpan w:val="2"/>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сельского поселения </w:t>
            </w:r>
            <w:proofErr w:type="gramStart"/>
            <w:r w:rsidRPr="00530C6E">
              <w:rPr>
                <w:rFonts w:ascii="Times New Roman" w:hAnsi="Times New Roman"/>
                <w:sz w:val="20"/>
                <w:szCs w:val="20"/>
              </w:rPr>
              <w:t>Сентябрьский</w:t>
            </w:r>
            <w:proofErr w:type="gramEnd"/>
          </w:p>
        </w:tc>
        <w:tc>
          <w:tcPr>
            <w:tcW w:w="137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r>
      <w:tr w:rsidR="00530C6E" w:rsidRPr="00530C6E" w:rsidTr="00530C6E">
        <w:trPr>
          <w:trHeight w:val="300"/>
        </w:trPr>
        <w:tc>
          <w:tcPr>
            <w:tcW w:w="1418" w:type="dxa"/>
            <w:tcBorders>
              <w:top w:val="nil"/>
              <w:left w:val="nil"/>
              <w:bottom w:val="nil"/>
              <w:right w:val="nil"/>
            </w:tcBorders>
            <w:shd w:val="clear" w:color="auto" w:fill="auto"/>
          </w:tcPr>
          <w:p w:rsidR="00530C6E" w:rsidRPr="00530C6E" w:rsidRDefault="00530C6E" w:rsidP="00530C6E">
            <w:pPr>
              <w:spacing w:after="0" w:line="240" w:lineRule="auto"/>
              <w:rPr>
                <w:rFonts w:ascii="Times New Roman" w:hAnsi="Times New Roman"/>
                <w:sz w:val="20"/>
                <w:szCs w:val="20"/>
              </w:rPr>
            </w:pPr>
          </w:p>
        </w:tc>
        <w:tc>
          <w:tcPr>
            <w:tcW w:w="5386" w:type="dxa"/>
            <w:tcBorders>
              <w:top w:val="nil"/>
              <w:left w:val="nil"/>
              <w:bottom w:val="nil"/>
              <w:right w:val="nil"/>
            </w:tcBorders>
            <w:shd w:val="clear" w:color="auto" w:fill="auto"/>
          </w:tcPr>
          <w:p w:rsidR="00530C6E" w:rsidRPr="00530C6E" w:rsidRDefault="00530C6E" w:rsidP="00530C6E">
            <w:pPr>
              <w:spacing w:after="0" w:line="240" w:lineRule="auto"/>
              <w:rPr>
                <w:rFonts w:ascii="Times New Roman" w:hAnsi="Times New Roman"/>
                <w:sz w:val="20"/>
                <w:szCs w:val="20"/>
              </w:rPr>
            </w:pPr>
          </w:p>
        </w:tc>
        <w:tc>
          <w:tcPr>
            <w:tcW w:w="1701" w:type="dxa"/>
            <w:gridSpan w:val="2"/>
            <w:tcBorders>
              <w:top w:val="nil"/>
              <w:left w:val="nil"/>
              <w:bottom w:val="nil"/>
              <w:right w:val="nil"/>
            </w:tcBorders>
            <w:shd w:val="clear" w:color="auto" w:fill="auto"/>
          </w:tcPr>
          <w:p w:rsidR="00530C6E" w:rsidRPr="00530C6E" w:rsidRDefault="00530C6E" w:rsidP="00530C6E">
            <w:pPr>
              <w:spacing w:after="0" w:line="240" w:lineRule="auto"/>
              <w:rPr>
                <w:rFonts w:ascii="Times New Roman" w:hAnsi="Times New Roman"/>
                <w:sz w:val="20"/>
                <w:szCs w:val="20"/>
              </w:rPr>
            </w:pPr>
          </w:p>
        </w:tc>
        <w:tc>
          <w:tcPr>
            <w:tcW w:w="2798" w:type="dxa"/>
            <w:gridSpan w:val="2"/>
            <w:tcBorders>
              <w:top w:val="nil"/>
              <w:left w:val="nil"/>
              <w:bottom w:val="nil"/>
              <w:right w:val="nil"/>
            </w:tcBorders>
            <w:shd w:val="clear" w:color="auto" w:fill="auto"/>
          </w:tcPr>
          <w:p w:rsidR="00530C6E" w:rsidRPr="00530C6E" w:rsidRDefault="00530C6E" w:rsidP="00530C6E">
            <w:pPr>
              <w:spacing w:after="0" w:line="240" w:lineRule="auto"/>
              <w:rPr>
                <w:rFonts w:ascii="Times New Roman" w:hAnsi="Times New Roman"/>
                <w:sz w:val="20"/>
                <w:szCs w:val="20"/>
              </w:rPr>
            </w:pPr>
          </w:p>
        </w:tc>
        <w:tc>
          <w:tcPr>
            <w:tcW w:w="3018" w:type="dxa"/>
            <w:gridSpan w:val="2"/>
            <w:tcBorders>
              <w:top w:val="nil"/>
              <w:left w:val="nil"/>
              <w:bottom w:val="nil"/>
              <w:right w:val="nil"/>
            </w:tcBorders>
            <w:shd w:val="clear" w:color="auto" w:fill="auto"/>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от 04.02.2016 №149</w:t>
            </w:r>
          </w:p>
        </w:tc>
        <w:tc>
          <w:tcPr>
            <w:tcW w:w="137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r>
      <w:tr w:rsidR="00530C6E" w:rsidRPr="00530C6E" w:rsidTr="00530C6E">
        <w:trPr>
          <w:trHeight w:val="300"/>
        </w:trPr>
        <w:tc>
          <w:tcPr>
            <w:tcW w:w="1418"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538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664"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499"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519"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r>
      <w:tr w:rsidR="00530C6E" w:rsidRPr="00530C6E" w:rsidTr="00530C6E">
        <w:trPr>
          <w:trHeight w:val="585"/>
        </w:trPr>
        <w:tc>
          <w:tcPr>
            <w:tcW w:w="15697" w:type="dxa"/>
            <w:gridSpan w:val="9"/>
            <w:tcBorders>
              <w:top w:val="nil"/>
              <w:left w:val="nil"/>
              <w:bottom w:val="nil"/>
              <w:right w:val="nil"/>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w:t>
            </w:r>
          </w:p>
        </w:tc>
      </w:tr>
      <w:tr w:rsidR="00530C6E" w:rsidRPr="00530C6E" w:rsidTr="00530C6E">
        <w:trPr>
          <w:trHeight w:val="435"/>
        </w:trPr>
        <w:tc>
          <w:tcPr>
            <w:tcW w:w="1418"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538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664"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499"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519"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тыс. руб.</w:t>
            </w:r>
          </w:p>
        </w:tc>
      </w:tr>
      <w:tr w:rsidR="00530C6E" w:rsidRPr="00530C6E" w:rsidTr="00530C6E">
        <w:trPr>
          <w:trHeight w:val="33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 </w:t>
            </w:r>
            <w:proofErr w:type="gramStart"/>
            <w:r w:rsidRPr="00530C6E">
              <w:rPr>
                <w:rFonts w:ascii="Times New Roman" w:hAnsi="Times New Roman"/>
                <w:sz w:val="20"/>
                <w:szCs w:val="20"/>
              </w:rPr>
              <w:t>п</w:t>
            </w:r>
            <w:proofErr w:type="gramEnd"/>
            <w:r w:rsidRPr="00530C6E">
              <w:rPr>
                <w:rFonts w:ascii="Times New Roman" w:hAnsi="Times New Roman"/>
                <w:sz w:val="20"/>
                <w:szCs w:val="20"/>
              </w:rPr>
              <w:t>/п</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proofErr w:type="spellStart"/>
            <w:r w:rsidRPr="00530C6E">
              <w:rPr>
                <w:rFonts w:ascii="Times New Roman" w:hAnsi="Times New Roman"/>
                <w:sz w:val="20"/>
                <w:szCs w:val="20"/>
              </w:rPr>
              <w:t>Рз</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proofErr w:type="spellStart"/>
            <w:r w:rsidRPr="00530C6E">
              <w:rPr>
                <w:rFonts w:ascii="Times New Roman" w:hAnsi="Times New Roman"/>
                <w:sz w:val="20"/>
                <w:szCs w:val="20"/>
              </w:rPr>
              <w:t>Пз</w:t>
            </w:r>
            <w:proofErr w:type="spellEnd"/>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Целевая статья раздела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Вид расхода</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2016</w:t>
            </w:r>
          </w:p>
        </w:tc>
      </w:tr>
      <w:tr w:rsidR="00530C6E" w:rsidRPr="00530C6E" w:rsidTr="00530C6E">
        <w:trPr>
          <w:trHeight w:val="11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1499" w:type="dxa"/>
            <w:tcBorders>
              <w:top w:val="nil"/>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Утверждено РСД от 24.11.15 №134</w:t>
            </w:r>
          </w:p>
        </w:tc>
        <w:tc>
          <w:tcPr>
            <w:tcW w:w="1519"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Отклонения</w:t>
            </w:r>
          </w:p>
        </w:tc>
        <w:tc>
          <w:tcPr>
            <w:tcW w:w="1376"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Уточнено</w:t>
            </w:r>
          </w:p>
        </w:tc>
      </w:tr>
      <w:tr w:rsidR="00530C6E" w:rsidRPr="00530C6E" w:rsidTr="00530C6E">
        <w:trPr>
          <w:trHeight w:val="330"/>
        </w:trPr>
        <w:tc>
          <w:tcPr>
            <w:tcW w:w="1418" w:type="dxa"/>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w:t>
            </w:r>
          </w:p>
        </w:tc>
        <w:tc>
          <w:tcPr>
            <w:tcW w:w="5386"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w:t>
            </w:r>
          </w:p>
        </w:tc>
        <w:tc>
          <w:tcPr>
            <w:tcW w:w="851"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w:t>
            </w:r>
          </w:p>
        </w:tc>
        <w:tc>
          <w:tcPr>
            <w:tcW w:w="850"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w:t>
            </w:r>
          </w:p>
        </w:tc>
        <w:tc>
          <w:tcPr>
            <w:tcW w:w="1664"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w:t>
            </w:r>
          </w:p>
        </w:tc>
        <w:tc>
          <w:tcPr>
            <w:tcW w:w="1134"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w:t>
            </w:r>
          </w:p>
        </w:tc>
        <w:tc>
          <w:tcPr>
            <w:tcW w:w="1499" w:type="dxa"/>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w:t>
            </w:r>
          </w:p>
        </w:tc>
        <w:tc>
          <w:tcPr>
            <w:tcW w:w="1519" w:type="dxa"/>
            <w:tcBorders>
              <w:top w:val="nil"/>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w:t>
            </w:r>
          </w:p>
        </w:tc>
        <w:tc>
          <w:tcPr>
            <w:tcW w:w="1376" w:type="dxa"/>
            <w:tcBorders>
              <w:top w:val="nil"/>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w:t>
            </w:r>
          </w:p>
        </w:tc>
      </w:tr>
      <w:tr w:rsidR="00530C6E" w:rsidRPr="00530C6E" w:rsidTr="00530C6E">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0001</w:t>
            </w:r>
          </w:p>
        </w:tc>
        <w:tc>
          <w:tcPr>
            <w:tcW w:w="5386"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8 614,99869</w:t>
            </w:r>
          </w:p>
        </w:tc>
        <w:tc>
          <w:tcPr>
            <w:tcW w:w="151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1 309,77827</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9 924,77696</w:t>
            </w:r>
          </w:p>
        </w:tc>
      </w:tr>
      <w:tr w:rsidR="00530C6E" w:rsidRPr="00530C6E" w:rsidTr="00530C6E">
        <w:trPr>
          <w:trHeight w:val="54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02</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918,09869</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918,09869</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Глава муниципального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50.1.00.02030</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r>
      <w:tr w:rsidR="00530C6E" w:rsidRPr="00530C6E" w:rsidTr="00530C6E">
        <w:trPr>
          <w:trHeight w:val="103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50.1.00.02030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50.1.00.02030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r>
      <w:tr w:rsidR="00530C6E" w:rsidRPr="00530C6E" w:rsidTr="00530C6E">
        <w:trPr>
          <w:trHeight w:val="81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850"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04</w:t>
            </w:r>
          </w:p>
        </w:tc>
        <w:tc>
          <w:tcPr>
            <w:tcW w:w="1664"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3 255,00000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3 255,00000</w:t>
            </w:r>
          </w:p>
        </w:tc>
      </w:tr>
      <w:tr w:rsidR="00530C6E" w:rsidRPr="00530C6E" w:rsidTr="00530C6E">
        <w:trPr>
          <w:trHeight w:val="55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обеспечение функций органов местного самоуправления</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1664"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r>
      <w:tr w:rsidR="00530C6E" w:rsidRPr="00530C6E" w:rsidTr="00530C6E">
        <w:trPr>
          <w:trHeight w:val="102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w:t>
            </w:r>
            <w:r w:rsidRPr="00530C6E">
              <w:rPr>
                <w:rFonts w:ascii="Times New Roman" w:hAnsi="Times New Roman"/>
                <w:sz w:val="20"/>
                <w:szCs w:val="20"/>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01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50.1.00.02030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r>
      <w:tr w:rsidR="00530C6E" w:rsidRPr="00530C6E" w:rsidTr="00530C6E">
        <w:trPr>
          <w:trHeight w:val="6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1.2.1.1.1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851" w:type="dxa"/>
            <w:tcBorders>
              <w:top w:val="nil"/>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1664"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1.3</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Резервные фонды</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850"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11</w:t>
            </w:r>
          </w:p>
        </w:tc>
        <w:tc>
          <w:tcPr>
            <w:tcW w:w="1664"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50,00000</w:t>
            </w:r>
          </w:p>
        </w:tc>
        <w:tc>
          <w:tcPr>
            <w:tcW w:w="1519" w:type="dxa"/>
            <w:tcBorders>
              <w:top w:val="nil"/>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50,00000</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Резервный фонд</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50.0.00.20940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51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r>
      <w:tr w:rsidR="00530C6E" w:rsidRPr="00530C6E" w:rsidTr="00530C6E">
        <w:trPr>
          <w:trHeight w:val="34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бюджетные ассигнования</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50.0.00.20940</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w:t>
            </w:r>
          </w:p>
        </w:tc>
        <w:tc>
          <w:tcPr>
            <w:tcW w:w="149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r>
      <w:tr w:rsidR="00530C6E" w:rsidRPr="00530C6E" w:rsidTr="00530C6E">
        <w:trPr>
          <w:trHeight w:val="34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Резервные средства</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50.0.00.20940</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w:t>
            </w:r>
          </w:p>
        </w:tc>
        <w:tc>
          <w:tcPr>
            <w:tcW w:w="149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1.4</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Другие общегосударственные вопросы</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850"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13</w:t>
            </w:r>
          </w:p>
        </w:tc>
        <w:tc>
          <w:tcPr>
            <w:tcW w:w="1664"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4 391,90000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1 309,77827</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5 701,67827</w:t>
            </w:r>
          </w:p>
        </w:tc>
      </w:tr>
      <w:tr w:rsidR="00530C6E" w:rsidRPr="00530C6E" w:rsidTr="00530C6E">
        <w:trPr>
          <w:trHeight w:val="34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обеспечение деятельности казенных учреждений</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4 186,90000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1 054,77827</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5 241,67827</w:t>
            </w:r>
          </w:p>
        </w:tc>
      </w:tr>
      <w:tr w:rsidR="00530C6E" w:rsidRPr="00530C6E" w:rsidTr="00530C6E">
        <w:trPr>
          <w:trHeight w:val="11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2 936,40000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474,77827</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3 411,17827</w:t>
            </w:r>
          </w:p>
        </w:tc>
      </w:tr>
      <w:tr w:rsidR="00530C6E" w:rsidRPr="00530C6E" w:rsidTr="00530C6E">
        <w:trPr>
          <w:trHeight w:val="39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казенных учреждений</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2 936,40000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474,77827</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3 411,17827</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1 244,50000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570,00000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1 814,50000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1 244,50000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570,00000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1 814,50000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1.4.1.3</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бюджетные ассигнования</w:t>
            </w:r>
          </w:p>
        </w:tc>
        <w:tc>
          <w:tcPr>
            <w:tcW w:w="851" w:type="dxa"/>
            <w:tcBorders>
              <w:top w:val="nil"/>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1134" w:type="dxa"/>
            <w:tcBorders>
              <w:top w:val="nil"/>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w:t>
            </w:r>
          </w:p>
        </w:tc>
        <w:tc>
          <w:tcPr>
            <w:tcW w:w="1499" w:type="dxa"/>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6,00000</w:t>
            </w:r>
          </w:p>
        </w:tc>
        <w:tc>
          <w:tcPr>
            <w:tcW w:w="1519" w:type="dxa"/>
            <w:tcBorders>
              <w:top w:val="nil"/>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1.4.1.3.1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Уплата налогов, сборов и иных платежей</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single" w:sz="4" w:space="0" w:color="auto"/>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single" w:sz="4" w:space="0" w:color="auto"/>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1134" w:type="dxa"/>
            <w:tcBorders>
              <w:top w:val="single" w:sz="4" w:space="0" w:color="auto"/>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850</w:t>
            </w:r>
          </w:p>
        </w:tc>
        <w:tc>
          <w:tcPr>
            <w:tcW w:w="1499" w:type="dxa"/>
            <w:tcBorders>
              <w:top w:val="single" w:sz="4" w:space="0" w:color="auto"/>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6,00000</w:t>
            </w:r>
          </w:p>
        </w:tc>
        <w:tc>
          <w:tcPr>
            <w:tcW w:w="1519" w:type="dxa"/>
            <w:tcBorders>
              <w:top w:val="single" w:sz="4" w:space="0" w:color="auto"/>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35,00000</w:t>
            </w:r>
          </w:p>
        </w:tc>
        <w:tc>
          <w:tcPr>
            <w:tcW w:w="151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135,00000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135,00000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135,00000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1.4.3</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Прочие выплаты персоналу,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105,00000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175,00000</w:t>
            </w:r>
          </w:p>
        </w:tc>
      </w:tr>
      <w:tr w:rsidR="00530C6E" w:rsidRPr="00530C6E" w:rsidTr="00530C6E">
        <w:trPr>
          <w:trHeight w:val="78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1.4.3.1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105,00000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175,00000</w:t>
            </w:r>
          </w:p>
        </w:tc>
      </w:tr>
      <w:tr w:rsidR="00530C6E" w:rsidRPr="00530C6E" w:rsidTr="00530C6E">
        <w:trPr>
          <w:trHeight w:val="49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1.4.3.1.1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105,00000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175,00000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1.4.4</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Выполнение других обязательств государства</w:t>
            </w:r>
          </w:p>
        </w:tc>
        <w:tc>
          <w:tcPr>
            <w:tcW w:w="851" w:type="dxa"/>
            <w:tcBorders>
              <w:top w:val="nil"/>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1.4.4.1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65,00000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1.4.4.1.1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65,00000</w:t>
            </w:r>
          </w:p>
        </w:tc>
      </w:tr>
      <w:tr w:rsidR="00530C6E" w:rsidRPr="00530C6E" w:rsidTr="00530C6E">
        <w:trPr>
          <w:trHeight w:val="34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1.4.4.2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бюджетные ассигнования</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85,00000</w:t>
            </w:r>
          </w:p>
        </w:tc>
      </w:tr>
      <w:tr w:rsidR="00530C6E" w:rsidRPr="00530C6E" w:rsidTr="00530C6E">
        <w:trPr>
          <w:trHeight w:val="34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1.4.4.2.1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Уплата налогов, сборов и иных платежей</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850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85,00000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Национальная оборона</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02</w:t>
            </w:r>
          </w:p>
        </w:tc>
        <w:tc>
          <w:tcPr>
            <w:tcW w:w="850"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80,00000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80,00000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Мобилизационная и вневойсковая подготовка</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02</w:t>
            </w:r>
          </w:p>
        </w:tc>
        <w:tc>
          <w:tcPr>
            <w:tcW w:w="850"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1664"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80,00000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80,00000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850"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r>
      <w:tr w:rsidR="00530C6E" w:rsidRPr="00530C6E" w:rsidTr="00530C6E">
        <w:trPr>
          <w:trHeight w:val="118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50.0.00.51180</w:t>
            </w:r>
          </w:p>
        </w:tc>
        <w:tc>
          <w:tcPr>
            <w:tcW w:w="1134" w:type="dxa"/>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850"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0003</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15,00000</w:t>
            </w:r>
          </w:p>
        </w:tc>
      </w:tr>
      <w:tr w:rsidR="00530C6E" w:rsidRPr="00530C6E" w:rsidTr="00530C6E">
        <w:trPr>
          <w:trHeight w:val="54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3.1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50.3.00.03090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50.3.00.03090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50.3.00.03090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r>
      <w:tr w:rsidR="00530C6E" w:rsidRPr="00530C6E" w:rsidTr="00530C6E">
        <w:trPr>
          <w:trHeight w:val="54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3.2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14</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10,00000</w:t>
            </w:r>
          </w:p>
        </w:tc>
      </w:tr>
      <w:tr w:rsidR="00530C6E" w:rsidRPr="00530C6E" w:rsidTr="00530C6E">
        <w:trPr>
          <w:trHeight w:val="103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2015 - </w:t>
            </w:r>
            <w:r w:rsidRPr="00530C6E">
              <w:rPr>
                <w:rFonts w:ascii="Times New Roman" w:hAnsi="Times New Roman"/>
                <w:sz w:val="20"/>
                <w:szCs w:val="20"/>
              </w:rPr>
              <w:lastRenderedPageBreak/>
              <w:t>2017  годы»</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09.0.01.07950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3.2.1.1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09.0.01.07950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3.2.1.1.1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09.0.01.07950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0004</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2 917,40000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2 917,40000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4.1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2 917,40000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2 917,40000</w:t>
            </w:r>
          </w:p>
        </w:tc>
      </w:tr>
      <w:tr w:rsidR="00530C6E" w:rsidRPr="00530C6E" w:rsidTr="00530C6E">
        <w:trPr>
          <w:trHeight w:val="90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2014-2018 годы" </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03.0.01.07950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03.0.01.07950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03.0.01.07950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r>
      <w:tr w:rsidR="00530C6E" w:rsidRPr="00530C6E" w:rsidTr="00530C6E">
        <w:trPr>
          <w:trHeight w:val="78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2014-2018 годы" (</w:t>
            </w:r>
            <w:proofErr w:type="spellStart"/>
            <w:r w:rsidRPr="00530C6E">
              <w:rPr>
                <w:rFonts w:ascii="Times New Roman" w:hAnsi="Times New Roman"/>
                <w:sz w:val="20"/>
                <w:szCs w:val="20"/>
              </w:rPr>
              <w:t>софинансирование</w:t>
            </w:r>
            <w:proofErr w:type="spellEnd"/>
            <w:r w:rsidRPr="00530C6E">
              <w:rPr>
                <w:rFonts w:ascii="Times New Roman" w:hAnsi="Times New Roman"/>
                <w:sz w:val="20"/>
                <w:szCs w:val="20"/>
              </w:rPr>
              <w:t>)</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15.0.02.S2390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15.0.02.S2390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15.0.02.S2390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4.1.3</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15.0.02.82390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4.1.3.1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15.0.02.82390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4.1.3.1.1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15.0.02.82390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0005</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1 539,40000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920,00000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2 459,40000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709,40000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709,40000</w:t>
            </w:r>
          </w:p>
        </w:tc>
      </w:tr>
      <w:tr w:rsidR="00530C6E" w:rsidRPr="00530C6E" w:rsidTr="00530C6E">
        <w:trPr>
          <w:trHeight w:val="78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2016-2018 годы"</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16.0.01.20963</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5.1.1.1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16.0.01.20963</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16.0.01.20963</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Мероприятия в области жилищного хозяйства</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50.3.00.00350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50.3.00.00350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50.3.00.00350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830,00000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920,00000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1 750,00000</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Уличное освещение</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50.3.00.06100</w:t>
            </w:r>
          </w:p>
        </w:tc>
        <w:tc>
          <w:tcPr>
            <w:tcW w:w="1134" w:type="dxa"/>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50.3.00.06100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50.3.00.06100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5.2.2</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Озеленение</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5.2.2.1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5.2.2.1.1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50.3.00.06300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210,00000</w:t>
            </w:r>
          </w:p>
        </w:tc>
      </w:tr>
      <w:tr w:rsidR="00530C6E" w:rsidRPr="00530C6E" w:rsidTr="00530C6E">
        <w:trPr>
          <w:trHeight w:val="6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5.2.3</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Прочие мероприятия по благоустройству городских округов и поселений</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50.3.00.06500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1 000,00000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5.2.3.1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50.3.00.06500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1 000,00000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5.2.3.1.1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850"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50.3.00.06500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1 000,00000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0007</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Образование</w:t>
            </w:r>
          </w:p>
        </w:tc>
        <w:tc>
          <w:tcPr>
            <w:tcW w:w="851" w:type="dxa"/>
            <w:tcBorders>
              <w:top w:val="nil"/>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07</w:t>
            </w:r>
          </w:p>
        </w:tc>
        <w:tc>
          <w:tcPr>
            <w:tcW w:w="850"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50,00000</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6.1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Молодежная политика и оздоровление детей</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07</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50,00000</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Проведение мероприятий для детей и молодежи</w:t>
            </w:r>
          </w:p>
        </w:tc>
        <w:tc>
          <w:tcPr>
            <w:tcW w:w="851" w:type="dxa"/>
            <w:tcBorders>
              <w:top w:val="nil"/>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50.3.00.04310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50.3.00.04310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50,00000 </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0,00000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166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50.3.00.04310</w:t>
            </w:r>
          </w:p>
        </w:tc>
        <w:tc>
          <w:tcPr>
            <w:tcW w:w="1134"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50,00000 </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r>
      <w:tr w:rsidR="00530C6E" w:rsidRPr="00530C6E" w:rsidTr="00530C6E">
        <w:trPr>
          <w:trHeight w:val="52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0014</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14</w:t>
            </w:r>
          </w:p>
        </w:tc>
        <w:tc>
          <w:tcPr>
            <w:tcW w:w="850"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6 763,10131</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6 763,10131</w:t>
            </w:r>
          </w:p>
        </w:tc>
      </w:tr>
      <w:tr w:rsidR="00530C6E" w:rsidRPr="00530C6E" w:rsidTr="00530C6E">
        <w:trPr>
          <w:trHeight w:val="3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lastRenderedPageBreak/>
              <w:t>7.1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Межбюджетные трансферты</w:t>
            </w:r>
          </w:p>
        </w:tc>
        <w:tc>
          <w:tcPr>
            <w:tcW w:w="851"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14</w:t>
            </w:r>
          </w:p>
        </w:tc>
        <w:tc>
          <w:tcPr>
            <w:tcW w:w="850"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1664"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6 763,10131</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6 763,10131</w:t>
            </w:r>
          </w:p>
        </w:tc>
      </w:tr>
      <w:tr w:rsidR="00530C6E" w:rsidRPr="00530C6E" w:rsidTr="00530C6E">
        <w:trPr>
          <w:trHeight w:val="78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Межбюджетные трансферты бюджетам муниципальных районов </w:t>
            </w:r>
            <w:proofErr w:type="gramStart"/>
            <w:r w:rsidRPr="00530C6E">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1" w:type="dxa"/>
            <w:tcBorders>
              <w:top w:val="single" w:sz="4" w:space="0" w:color="auto"/>
              <w:left w:val="nil"/>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50.3.0089020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Межбюджетные трансферты</w:t>
            </w:r>
          </w:p>
        </w:tc>
        <w:tc>
          <w:tcPr>
            <w:tcW w:w="851" w:type="dxa"/>
            <w:tcBorders>
              <w:top w:val="nil"/>
              <w:left w:val="nil"/>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850"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50.3.0089020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r>
      <w:tr w:rsidR="00530C6E" w:rsidRPr="00530C6E" w:rsidTr="00530C6E">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7.1.1.1.1</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межбюджетные трансферты</w:t>
            </w:r>
          </w:p>
        </w:tc>
        <w:tc>
          <w:tcPr>
            <w:tcW w:w="851" w:type="dxa"/>
            <w:tcBorders>
              <w:top w:val="nil"/>
              <w:left w:val="nil"/>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850"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664"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50.3.0089020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w:t>
            </w:r>
          </w:p>
        </w:tc>
        <w:tc>
          <w:tcPr>
            <w:tcW w:w="149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c>
          <w:tcPr>
            <w:tcW w:w="151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r>
      <w:tr w:rsidR="00530C6E" w:rsidRPr="00530C6E" w:rsidTr="00530C6E">
        <w:trPr>
          <w:trHeight w:val="70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w:t>
            </w:r>
          </w:p>
        </w:tc>
        <w:tc>
          <w:tcPr>
            <w:tcW w:w="538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xml:space="preserve">ВСЕГО по муниципальному образованию сельское поселение </w:t>
            </w:r>
            <w:proofErr w:type="gramStart"/>
            <w:r w:rsidRPr="00530C6E">
              <w:rPr>
                <w:rFonts w:ascii="Times New Roman" w:hAnsi="Times New Roman"/>
                <w:b/>
                <w:bCs/>
                <w:sz w:val="20"/>
                <w:szCs w:val="20"/>
              </w:rPr>
              <w:t>Сентябрьский</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1664" w:type="dxa"/>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19 979,90000</w:t>
            </w:r>
          </w:p>
        </w:tc>
        <w:tc>
          <w:tcPr>
            <w:tcW w:w="1519" w:type="dxa"/>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2 229,77827</w:t>
            </w:r>
          </w:p>
        </w:tc>
        <w:tc>
          <w:tcPr>
            <w:tcW w:w="1376"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22 209,67827</w:t>
            </w:r>
          </w:p>
        </w:tc>
      </w:tr>
    </w:tbl>
    <w:p w:rsidR="00351CDC" w:rsidRDefault="00351CDC" w:rsidP="00530C6E">
      <w:pPr>
        <w:tabs>
          <w:tab w:val="left" w:pos="142"/>
          <w:tab w:val="left" w:pos="2775"/>
          <w:tab w:val="left" w:pos="6096"/>
        </w:tabs>
      </w:pPr>
    </w:p>
    <w:p w:rsidR="00530C6E" w:rsidRPr="00530C6E" w:rsidRDefault="00530C6E" w:rsidP="00530C6E">
      <w:pPr>
        <w:tabs>
          <w:tab w:val="left" w:pos="142"/>
          <w:tab w:val="left" w:pos="2775"/>
          <w:tab w:val="left" w:pos="6096"/>
        </w:tabs>
        <w:rPr>
          <w:rFonts w:ascii="Times New Roman" w:hAnsi="Times New Roman"/>
          <w:sz w:val="20"/>
          <w:szCs w:val="20"/>
        </w:rPr>
      </w:pPr>
      <w:r w:rsidRPr="00530C6E">
        <w:rPr>
          <w:rFonts w:ascii="Times New Roman" w:hAnsi="Times New Roman"/>
          <w:sz w:val="20"/>
          <w:szCs w:val="20"/>
        </w:rPr>
        <w:t xml:space="preserve">Приложение 2 к решению Совета депутатов сельского поселения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от 04.02.2016 №149</w:t>
      </w:r>
    </w:p>
    <w:p w:rsidR="00530C6E" w:rsidRDefault="00530C6E" w:rsidP="00530C6E">
      <w:pPr>
        <w:tabs>
          <w:tab w:val="left" w:pos="142"/>
          <w:tab w:val="left" w:pos="2775"/>
          <w:tab w:val="left" w:pos="609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5920"/>
        <w:gridCol w:w="940"/>
        <w:gridCol w:w="1211"/>
        <w:gridCol w:w="2234"/>
        <w:gridCol w:w="1701"/>
        <w:gridCol w:w="2126"/>
      </w:tblGrid>
      <w:tr w:rsidR="00530C6E" w:rsidRPr="00530C6E" w:rsidTr="00B45E31">
        <w:trPr>
          <w:trHeight w:val="780"/>
        </w:trPr>
        <w:tc>
          <w:tcPr>
            <w:tcW w:w="14884" w:type="dxa"/>
            <w:gridSpan w:val="7"/>
            <w:shd w:val="clear" w:color="auto" w:fill="auto"/>
            <w:hideMark/>
          </w:tcPr>
          <w:p w:rsidR="00530C6E" w:rsidRPr="00B45E31" w:rsidRDefault="00530C6E" w:rsidP="00B45E31">
            <w:pPr>
              <w:tabs>
                <w:tab w:val="left" w:pos="2775"/>
              </w:tabs>
              <w:rPr>
                <w:rFonts w:ascii="Times New Roman" w:hAnsi="Times New Roman"/>
                <w:b/>
                <w:bCs/>
              </w:rPr>
            </w:pPr>
            <w:bookmarkStart w:id="1" w:name="RANGE!A1:G29"/>
            <w:bookmarkEnd w:id="1"/>
            <w:r w:rsidRPr="00B45E31">
              <w:rPr>
                <w:rFonts w:ascii="Times New Roman" w:hAnsi="Times New Roman"/>
                <w:b/>
                <w:bCs/>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w:t>
            </w:r>
          </w:p>
        </w:tc>
      </w:tr>
      <w:tr w:rsidR="00B45E31" w:rsidRPr="00530C6E" w:rsidTr="00B45E31">
        <w:trPr>
          <w:trHeight w:val="360"/>
        </w:trPr>
        <w:tc>
          <w:tcPr>
            <w:tcW w:w="752" w:type="dxa"/>
            <w:shd w:val="clear" w:color="auto" w:fill="auto"/>
            <w:hideMark/>
          </w:tcPr>
          <w:p w:rsidR="00530C6E" w:rsidRPr="00B45E31" w:rsidRDefault="00530C6E" w:rsidP="00B45E31">
            <w:pPr>
              <w:tabs>
                <w:tab w:val="left" w:pos="2775"/>
              </w:tabs>
              <w:rPr>
                <w:rFonts w:ascii="Times New Roman" w:hAnsi="Times New Roman"/>
              </w:rPr>
            </w:pP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p>
        </w:tc>
        <w:tc>
          <w:tcPr>
            <w:tcW w:w="940" w:type="dxa"/>
            <w:shd w:val="clear" w:color="auto" w:fill="auto"/>
            <w:hideMark/>
          </w:tcPr>
          <w:p w:rsidR="00530C6E" w:rsidRPr="00B45E31" w:rsidRDefault="00530C6E" w:rsidP="00B45E31">
            <w:pPr>
              <w:tabs>
                <w:tab w:val="left" w:pos="2775"/>
              </w:tabs>
              <w:rPr>
                <w:rFonts w:ascii="Times New Roman" w:hAnsi="Times New Roman"/>
                <w:b/>
                <w:bCs/>
              </w:rPr>
            </w:pPr>
          </w:p>
        </w:tc>
        <w:tc>
          <w:tcPr>
            <w:tcW w:w="1211" w:type="dxa"/>
            <w:shd w:val="clear" w:color="auto" w:fill="auto"/>
            <w:hideMark/>
          </w:tcPr>
          <w:p w:rsidR="00530C6E" w:rsidRPr="00B45E31" w:rsidRDefault="00530C6E" w:rsidP="00B45E31">
            <w:pPr>
              <w:tabs>
                <w:tab w:val="left" w:pos="2775"/>
              </w:tabs>
              <w:rPr>
                <w:rFonts w:ascii="Times New Roman" w:hAnsi="Times New Roman"/>
                <w:b/>
                <w:bCs/>
              </w:rPr>
            </w:pPr>
          </w:p>
        </w:tc>
        <w:tc>
          <w:tcPr>
            <w:tcW w:w="2234" w:type="dxa"/>
            <w:shd w:val="clear" w:color="auto" w:fill="auto"/>
            <w:hideMark/>
          </w:tcPr>
          <w:p w:rsidR="00530C6E" w:rsidRPr="00B45E31" w:rsidRDefault="00530C6E" w:rsidP="00B45E31">
            <w:pPr>
              <w:tabs>
                <w:tab w:val="left" w:pos="2775"/>
              </w:tabs>
              <w:rPr>
                <w:rFonts w:ascii="Times New Roman" w:hAnsi="Times New Roman"/>
              </w:rPr>
            </w:pPr>
          </w:p>
        </w:tc>
        <w:tc>
          <w:tcPr>
            <w:tcW w:w="1701" w:type="dxa"/>
            <w:shd w:val="clear" w:color="auto" w:fill="auto"/>
            <w:hideMark/>
          </w:tcPr>
          <w:p w:rsidR="00530C6E" w:rsidRPr="00B45E31" w:rsidRDefault="00530C6E" w:rsidP="00B45E31">
            <w:pPr>
              <w:tabs>
                <w:tab w:val="left" w:pos="2775"/>
              </w:tabs>
              <w:rPr>
                <w:rFonts w:ascii="Times New Roman" w:hAnsi="Times New Roman"/>
              </w:rPr>
            </w:pPr>
          </w:p>
        </w:tc>
        <w:tc>
          <w:tcPr>
            <w:tcW w:w="2126" w:type="dxa"/>
            <w:shd w:val="clear" w:color="auto" w:fill="auto"/>
            <w:hideMark/>
          </w:tcPr>
          <w:p w:rsidR="00530C6E" w:rsidRPr="00B45E31" w:rsidRDefault="00530C6E" w:rsidP="00B45E31">
            <w:pPr>
              <w:tabs>
                <w:tab w:val="left" w:pos="2775"/>
              </w:tabs>
              <w:rPr>
                <w:rFonts w:ascii="Times New Roman" w:hAnsi="Times New Roman"/>
              </w:rPr>
            </w:pPr>
            <w:proofErr w:type="spellStart"/>
            <w:r w:rsidRPr="00B45E31">
              <w:rPr>
                <w:rFonts w:ascii="Times New Roman" w:hAnsi="Times New Roman"/>
              </w:rPr>
              <w:t>тыс</w:t>
            </w:r>
            <w:proofErr w:type="gramStart"/>
            <w:r w:rsidRPr="00B45E31">
              <w:rPr>
                <w:rFonts w:ascii="Times New Roman" w:hAnsi="Times New Roman"/>
              </w:rPr>
              <w:t>.р</w:t>
            </w:r>
            <w:proofErr w:type="gramEnd"/>
            <w:r w:rsidRPr="00B45E31">
              <w:rPr>
                <w:rFonts w:ascii="Times New Roman" w:hAnsi="Times New Roman"/>
              </w:rPr>
              <w:t>уб</w:t>
            </w:r>
            <w:proofErr w:type="spellEnd"/>
            <w:r w:rsidRPr="00B45E31">
              <w:rPr>
                <w:rFonts w:ascii="Times New Roman" w:hAnsi="Times New Roman"/>
              </w:rPr>
              <w:t>.</w:t>
            </w:r>
          </w:p>
        </w:tc>
      </w:tr>
      <w:tr w:rsidR="00B45E31" w:rsidRPr="00530C6E" w:rsidTr="00B45E31">
        <w:trPr>
          <w:trHeight w:val="705"/>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xml:space="preserve">№ </w:t>
            </w:r>
            <w:proofErr w:type="gramStart"/>
            <w:r w:rsidRPr="00B45E31">
              <w:rPr>
                <w:rFonts w:ascii="Times New Roman" w:hAnsi="Times New Roman"/>
              </w:rPr>
              <w:t>п</w:t>
            </w:r>
            <w:proofErr w:type="gramEnd"/>
            <w:r w:rsidRPr="00B45E31">
              <w:rPr>
                <w:rFonts w:ascii="Times New Roman" w:hAnsi="Times New Roman"/>
              </w:rPr>
              <w:t>/п</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Наименование</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Раздел</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Подраздел</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Утверждено РСД от 24.11.15 №134</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Отклонения</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Уточнено</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1</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ОБЩЕГОСУДАРСТВЕННЫЕ ВОПРОСЫ</w:t>
            </w:r>
          </w:p>
        </w:tc>
        <w:tc>
          <w:tcPr>
            <w:tcW w:w="94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01</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8 614,99869</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1 309,77827</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9 924,77696</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1.1</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Функционирование высшего должностного лица муниципального образования</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01</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02</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918,09869</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918,09869</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1.2</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Функционирование местных администраций</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01</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04</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3 255,00000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3 255,00000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1.3</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Резервный фонд местной администрации</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01</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11</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50,00000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50,00000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1.4</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Другие общегосударственные вопросы</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01</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13</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205,00000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255,00000</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460,00000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1.5</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МКУ "Управление по делам администрации"</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01</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13</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4 186,90000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1 054,77827</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5 241,67827</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2</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НАЦИОНАЛЬНАЯ ОБОРОНА</w:t>
            </w:r>
          </w:p>
        </w:tc>
        <w:tc>
          <w:tcPr>
            <w:tcW w:w="94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02</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80,00000</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0,00000</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80,00000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lastRenderedPageBreak/>
              <w:t>2.1</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Мобилизационная и вневойсковая подготовка</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02</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03</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80,00000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80,00000</w:t>
            </w:r>
          </w:p>
        </w:tc>
      </w:tr>
      <w:tr w:rsidR="00B45E31" w:rsidRPr="00530C6E" w:rsidTr="00B45E31">
        <w:trPr>
          <w:trHeight w:val="510"/>
        </w:trPr>
        <w:tc>
          <w:tcPr>
            <w:tcW w:w="752"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3</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НАЦИОНАЛЬНАЯ БЕЗОПАСНОСТЬ И ПРАВООХРАНИТЕЛЬНАЯ ДЕЯТЕЛЬНОСТЬ</w:t>
            </w:r>
          </w:p>
        </w:tc>
        <w:tc>
          <w:tcPr>
            <w:tcW w:w="94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03</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15,00000</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0,00000</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15,00000</w:t>
            </w:r>
          </w:p>
        </w:tc>
      </w:tr>
      <w:tr w:rsidR="00B45E31" w:rsidRPr="00530C6E" w:rsidTr="00B45E31">
        <w:trPr>
          <w:trHeight w:val="51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3.1</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03</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09</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5,00000</w:t>
            </w:r>
          </w:p>
        </w:tc>
      </w:tr>
      <w:tr w:rsidR="00B45E31" w:rsidRPr="00530C6E" w:rsidTr="00B45E31">
        <w:trPr>
          <w:trHeight w:val="1725"/>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3.2</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B45E31">
              <w:rPr>
                <w:rFonts w:ascii="Times New Roman" w:hAnsi="Times New Roman"/>
              </w:rPr>
              <w:br/>
              <w:t>на территории муниципального образования</w:t>
            </w:r>
            <w:r w:rsidRPr="00B45E31">
              <w:rPr>
                <w:rFonts w:ascii="Times New Roman" w:hAnsi="Times New Roman"/>
              </w:rPr>
              <w:br/>
              <w:t xml:space="preserve">сельское поселение   </w:t>
            </w:r>
            <w:proofErr w:type="gramStart"/>
            <w:r w:rsidRPr="00B45E31">
              <w:rPr>
                <w:rFonts w:ascii="Times New Roman" w:hAnsi="Times New Roman"/>
              </w:rPr>
              <w:t>Сентябрьский</w:t>
            </w:r>
            <w:proofErr w:type="gramEnd"/>
            <w:r w:rsidRPr="00B45E31">
              <w:rPr>
                <w:rFonts w:ascii="Times New Roman" w:hAnsi="Times New Roman"/>
              </w:rPr>
              <w:t xml:space="preserve"> на 2015 - 2016  годы»</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03</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14</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10,00000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10,00000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4</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НАЦИОНАЛЬНАЯ ЭКОНОМИКА</w:t>
            </w:r>
          </w:p>
        </w:tc>
        <w:tc>
          <w:tcPr>
            <w:tcW w:w="94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04</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2 917,40000</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0,00000</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2 917,40000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4.1</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Дорожное хозяйство (дорожные фонды)</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04</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09</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2 917,40000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2 917,40000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5</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ЖИЛИЩНО-КОММУНАЛЬНОЕ ХОЗЯЙСТВО</w:t>
            </w:r>
          </w:p>
        </w:tc>
        <w:tc>
          <w:tcPr>
            <w:tcW w:w="94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05</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1 539,40000</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920,00000</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2 459,40000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5.1</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Жилищное хозяйство</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05</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01</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709,40000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709,40000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5.2</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Благоустройство</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05</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03</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830,00000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920,00000</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1 750,00000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6</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ОБРАЗОВАНИЕ</w:t>
            </w:r>
          </w:p>
        </w:tc>
        <w:tc>
          <w:tcPr>
            <w:tcW w:w="94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07</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50,00000</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0,00000</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50,00000</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6.1</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Молодежная политика и оздоровление детей</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07</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07</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50,00000</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50,00000</w:t>
            </w:r>
          </w:p>
        </w:tc>
      </w:tr>
      <w:tr w:rsidR="00B45E31" w:rsidRPr="00530C6E" w:rsidTr="00B45E31">
        <w:trPr>
          <w:trHeight w:val="765"/>
        </w:trPr>
        <w:tc>
          <w:tcPr>
            <w:tcW w:w="752"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7</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МЕЖБЮДЖЕТНЫЕ ТРАНСФЕРТЫ ОБЩЕГО ХАРАКТЕРА БЮДЖЕТАМ СУБЪЕКТОВ РОССИЙСКОЙ ФЕДЕРАЦИИ И МУНИЦИПАЛЬНЫХ ОБРАЗОВАНИЙ</w:t>
            </w:r>
          </w:p>
        </w:tc>
        <w:tc>
          <w:tcPr>
            <w:tcW w:w="94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14</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6 763,10131</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0,00000</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6 763,10131</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7.1</w:t>
            </w:r>
          </w:p>
        </w:tc>
        <w:tc>
          <w:tcPr>
            <w:tcW w:w="592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Прочие межбюджетные трансферты общего характера</w:t>
            </w:r>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14</w:t>
            </w:r>
          </w:p>
        </w:tc>
        <w:tc>
          <w:tcPr>
            <w:tcW w:w="121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03</w:t>
            </w:r>
          </w:p>
        </w:tc>
        <w:tc>
          <w:tcPr>
            <w:tcW w:w="2234"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6 763,10131</w:t>
            </w:r>
          </w:p>
        </w:tc>
        <w:tc>
          <w:tcPr>
            <w:tcW w:w="1701"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2126"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6 763,10131</w:t>
            </w:r>
          </w:p>
        </w:tc>
      </w:tr>
      <w:tr w:rsidR="00B45E31" w:rsidRPr="00530C6E" w:rsidTr="00B45E31">
        <w:trPr>
          <w:trHeight w:val="330"/>
        </w:trPr>
        <w:tc>
          <w:tcPr>
            <w:tcW w:w="752"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5920"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 xml:space="preserve">ВСЕГО по муниципальному образованию сельское поселение </w:t>
            </w:r>
            <w:proofErr w:type="gramStart"/>
            <w:r w:rsidRPr="00B45E31">
              <w:rPr>
                <w:rFonts w:ascii="Times New Roman" w:hAnsi="Times New Roman"/>
                <w:b/>
                <w:bCs/>
              </w:rPr>
              <w:t>Сентябрьский</w:t>
            </w:r>
            <w:proofErr w:type="gramEnd"/>
          </w:p>
        </w:tc>
        <w:tc>
          <w:tcPr>
            <w:tcW w:w="940" w:type="dxa"/>
            <w:shd w:val="clear" w:color="auto" w:fill="auto"/>
            <w:hideMark/>
          </w:tcPr>
          <w:p w:rsidR="00530C6E" w:rsidRPr="00B45E31" w:rsidRDefault="00530C6E" w:rsidP="00B45E31">
            <w:pPr>
              <w:tabs>
                <w:tab w:val="left" w:pos="2775"/>
              </w:tabs>
              <w:rPr>
                <w:rFonts w:ascii="Times New Roman" w:hAnsi="Times New Roman"/>
              </w:rPr>
            </w:pPr>
            <w:r w:rsidRPr="00B45E31">
              <w:rPr>
                <w:rFonts w:ascii="Times New Roman" w:hAnsi="Times New Roman"/>
              </w:rPr>
              <w:t> </w:t>
            </w:r>
          </w:p>
        </w:tc>
        <w:tc>
          <w:tcPr>
            <w:tcW w:w="121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 </w:t>
            </w:r>
          </w:p>
        </w:tc>
        <w:tc>
          <w:tcPr>
            <w:tcW w:w="2234"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19 979,90000</w:t>
            </w:r>
          </w:p>
        </w:tc>
        <w:tc>
          <w:tcPr>
            <w:tcW w:w="1701"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2 229,77827</w:t>
            </w:r>
          </w:p>
        </w:tc>
        <w:tc>
          <w:tcPr>
            <w:tcW w:w="2126" w:type="dxa"/>
            <w:shd w:val="clear" w:color="auto" w:fill="auto"/>
            <w:hideMark/>
          </w:tcPr>
          <w:p w:rsidR="00530C6E" w:rsidRPr="00B45E31" w:rsidRDefault="00530C6E" w:rsidP="00B45E31">
            <w:pPr>
              <w:tabs>
                <w:tab w:val="left" w:pos="2775"/>
              </w:tabs>
              <w:rPr>
                <w:rFonts w:ascii="Times New Roman" w:hAnsi="Times New Roman"/>
                <w:b/>
                <w:bCs/>
              </w:rPr>
            </w:pPr>
            <w:r w:rsidRPr="00B45E31">
              <w:rPr>
                <w:rFonts w:ascii="Times New Roman" w:hAnsi="Times New Roman"/>
                <w:b/>
                <w:bCs/>
              </w:rPr>
              <w:t>22 209,67827</w:t>
            </w:r>
          </w:p>
        </w:tc>
      </w:tr>
    </w:tbl>
    <w:p w:rsidR="00B45E31" w:rsidRPr="00B45E31" w:rsidRDefault="00B45E31" w:rsidP="00B45E31">
      <w:pPr>
        <w:spacing w:after="0"/>
        <w:rPr>
          <w:vanish/>
        </w:rPr>
      </w:pPr>
    </w:p>
    <w:tbl>
      <w:tblPr>
        <w:tblW w:w="15848" w:type="dxa"/>
        <w:tblInd w:w="108" w:type="dxa"/>
        <w:tblLayout w:type="fixed"/>
        <w:tblLook w:val="04A0" w:firstRow="1" w:lastRow="0" w:firstColumn="1" w:lastColumn="0" w:noHBand="0" w:noVBand="1"/>
      </w:tblPr>
      <w:tblGrid>
        <w:gridCol w:w="1276"/>
        <w:gridCol w:w="5312"/>
        <w:gridCol w:w="925"/>
        <w:gridCol w:w="708"/>
        <w:gridCol w:w="284"/>
        <w:gridCol w:w="567"/>
        <w:gridCol w:w="1559"/>
        <w:gridCol w:w="614"/>
        <w:gridCol w:w="237"/>
        <w:gridCol w:w="1040"/>
        <w:gridCol w:w="426"/>
        <w:gridCol w:w="141"/>
        <w:gridCol w:w="95"/>
        <w:gridCol w:w="1313"/>
        <w:gridCol w:w="831"/>
        <w:gridCol w:w="520"/>
      </w:tblGrid>
      <w:tr w:rsidR="00530C6E" w:rsidRPr="00530C6E" w:rsidTr="00CE27FD">
        <w:trPr>
          <w:gridAfter w:val="3"/>
          <w:wAfter w:w="2664" w:type="dxa"/>
          <w:trHeight w:val="300"/>
        </w:trPr>
        <w:tc>
          <w:tcPr>
            <w:tcW w:w="1276"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5312" w:type="dxa"/>
            <w:tcBorders>
              <w:top w:val="nil"/>
              <w:left w:val="nil"/>
              <w:bottom w:val="nil"/>
              <w:right w:val="nil"/>
            </w:tcBorders>
            <w:shd w:val="clear" w:color="auto" w:fill="auto"/>
            <w:noWrap/>
            <w:vAlign w:val="bottom"/>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 xml:space="preserve">Приложение </w:t>
            </w:r>
            <w:r>
              <w:rPr>
                <w:rFonts w:ascii="Times New Roman" w:hAnsi="Times New Roman"/>
                <w:sz w:val="20"/>
                <w:szCs w:val="20"/>
              </w:rPr>
              <w:t>3</w:t>
            </w:r>
            <w:r w:rsidRPr="00CE27FD">
              <w:rPr>
                <w:rFonts w:ascii="Times New Roman" w:hAnsi="Times New Roman"/>
                <w:sz w:val="20"/>
                <w:szCs w:val="20"/>
              </w:rPr>
              <w:t xml:space="preserve"> к решению Совета депутатов сельского поселения </w:t>
            </w:r>
            <w:proofErr w:type="gramStart"/>
            <w:r w:rsidRPr="00CE27FD">
              <w:rPr>
                <w:rFonts w:ascii="Times New Roman" w:hAnsi="Times New Roman"/>
                <w:sz w:val="20"/>
                <w:szCs w:val="20"/>
              </w:rPr>
              <w:t>Сентябрьский</w:t>
            </w:r>
            <w:proofErr w:type="gramEnd"/>
            <w:r w:rsidRPr="00CE27FD">
              <w:rPr>
                <w:rFonts w:ascii="Times New Roman" w:hAnsi="Times New Roman"/>
                <w:sz w:val="20"/>
                <w:szCs w:val="20"/>
              </w:rPr>
              <w:t xml:space="preserve"> от 04.02.2016 №149</w:t>
            </w:r>
          </w:p>
          <w:p w:rsidR="00530C6E" w:rsidRPr="00530C6E" w:rsidRDefault="00530C6E" w:rsidP="00530C6E">
            <w:pPr>
              <w:spacing w:after="0" w:line="240" w:lineRule="auto"/>
              <w:rPr>
                <w:rFonts w:ascii="Times New Roman" w:hAnsi="Times New Roman"/>
                <w:sz w:val="20"/>
                <w:szCs w:val="20"/>
              </w:rPr>
            </w:pPr>
          </w:p>
        </w:tc>
        <w:tc>
          <w:tcPr>
            <w:tcW w:w="925"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3024" w:type="dxa"/>
            <w:gridSpan w:val="4"/>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1277" w:type="dxa"/>
            <w:gridSpan w:val="2"/>
            <w:tcBorders>
              <w:top w:val="nil"/>
              <w:left w:val="nil"/>
              <w:bottom w:val="nil"/>
              <w:right w:val="nil"/>
            </w:tcBorders>
            <w:shd w:val="clear" w:color="auto" w:fill="auto"/>
            <w:noWrap/>
            <w:vAlign w:val="bottom"/>
            <w:hideMark/>
          </w:tcPr>
          <w:p w:rsidR="00530C6E" w:rsidRPr="00530C6E" w:rsidRDefault="00530C6E" w:rsidP="00CE27FD">
            <w:pPr>
              <w:spacing w:after="0" w:line="240" w:lineRule="auto"/>
              <w:rPr>
                <w:rFonts w:ascii="Times New Roman" w:hAnsi="Times New Roman"/>
                <w:sz w:val="20"/>
                <w:szCs w:val="20"/>
              </w:rPr>
            </w:pPr>
            <w:r w:rsidRPr="00530C6E">
              <w:rPr>
                <w:rFonts w:ascii="Times New Roman" w:hAnsi="Times New Roman"/>
                <w:sz w:val="20"/>
                <w:szCs w:val="20"/>
              </w:rPr>
              <w:t xml:space="preserve">                                                                         </w:t>
            </w:r>
          </w:p>
        </w:tc>
        <w:tc>
          <w:tcPr>
            <w:tcW w:w="426" w:type="dxa"/>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530C6E" w:rsidRPr="00530C6E" w:rsidRDefault="00530C6E" w:rsidP="00530C6E">
            <w:pPr>
              <w:spacing w:after="0" w:line="240" w:lineRule="auto"/>
              <w:rPr>
                <w:rFonts w:ascii="Times New Roman" w:hAnsi="Times New Roman"/>
                <w:sz w:val="20"/>
                <w:szCs w:val="20"/>
              </w:rPr>
            </w:pPr>
          </w:p>
        </w:tc>
      </w:tr>
      <w:tr w:rsidR="00530C6E" w:rsidRPr="00CE27FD" w:rsidTr="00CE27FD">
        <w:trPr>
          <w:gridAfter w:val="1"/>
          <w:wAfter w:w="520" w:type="dxa"/>
          <w:trHeight w:val="465"/>
        </w:trPr>
        <w:tc>
          <w:tcPr>
            <w:tcW w:w="15328" w:type="dxa"/>
            <w:gridSpan w:val="15"/>
            <w:tcBorders>
              <w:top w:val="nil"/>
              <w:left w:val="nil"/>
              <w:bottom w:val="nil"/>
              <w:right w:val="nil"/>
            </w:tcBorders>
            <w:shd w:val="clear" w:color="auto" w:fill="auto"/>
            <w:vAlign w:val="center"/>
            <w:hideMark/>
          </w:tcPr>
          <w:p w:rsidR="00530C6E" w:rsidRPr="00CE27FD" w:rsidRDefault="00530C6E" w:rsidP="00530C6E">
            <w:pPr>
              <w:spacing w:after="0" w:line="240" w:lineRule="auto"/>
              <w:jc w:val="center"/>
              <w:rPr>
                <w:rFonts w:ascii="Times New Roman" w:hAnsi="Times New Roman"/>
                <w:bCs/>
                <w:sz w:val="20"/>
                <w:szCs w:val="20"/>
              </w:rPr>
            </w:pPr>
            <w:r w:rsidRPr="00CE27FD">
              <w:rPr>
                <w:rFonts w:ascii="Times New Roman" w:hAnsi="Times New Roman"/>
                <w:bCs/>
                <w:sz w:val="20"/>
                <w:szCs w:val="20"/>
              </w:rPr>
              <w:t>Ведомственная структура расходов  бюджета сельского поселения Сентябрьский на 2016 год</w:t>
            </w:r>
          </w:p>
        </w:tc>
      </w:tr>
      <w:tr w:rsidR="00530C6E" w:rsidRPr="00530C6E" w:rsidTr="00CE27FD">
        <w:trPr>
          <w:trHeight w:val="300"/>
        </w:trPr>
        <w:tc>
          <w:tcPr>
            <w:tcW w:w="1276"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5312"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925"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607" w:type="dxa"/>
            <w:gridSpan w:val="3"/>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408" w:type="dxa"/>
            <w:gridSpan w:val="2"/>
            <w:tcBorders>
              <w:top w:val="nil"/>
              <w:left w:val="nil"/>
              <w:bottom w:val="nil"/>
              <w:right w:val="nil"/>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p>
        </w:tc>
        <w:tc>
          <w:tcPr>
            <w:tcW w:w="1351" w:type="dxa"/>
            <w:gridSpan w:val="2"/>
            <w:tcBorders>
              <w:top w:val="nil"/>
              <w:left w:val="nil"/>
              <w:bottom w:val="nil"/>
              <w:right w:val="nil"/>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p>
        </w:tc>
      </w:tr>
      <w:tr w:rsidR="00530C6E" w:rsidRPr="00530C6E" w:rsidTr="00CE27FD">
        <w:trPr>
          <w:trHeight w:val="33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 </w:t>
            </w:r>
            <w:proofErr w:type="gramStart"/>
            <w:r w:rsidRPr="00530C6E">
              <w:rPr>
                <w:rFonts w:ascii="Times New Roman" w:hAnsi="Times New Roman"/>
                <w:sz w:val="20"/>
                <w:szCs w:val="20"/>
              </w:rPr>
              <w:t>п</w:t>
            </w:r>
            <w:proofErr w:type="gramEnd"/>
            <w:r w:rsidRPr="00530C6E">
              <w:rPr>
                <w:rFonts w:ascii="Times New Roman" w:hAnsi="Times New Roman"/>
                <w:sz w:val="20"/>
                <w:szCs w:val="20"/>
              </w:rPr>
              <w:t>/п</w:t>
            </w:r>
          </w:p>
        </w:tc>
        <w:tc>
          <w:tcPr>
            <w:tcW w:w="5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Наименование</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ведомство</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proofErr w:type="spellStart"/>
            <w:r w:rsidRPr="00530C6E">
              <w:rPr>
                <w:rFonts w:ascii="Times New Roman" w:hAnsi="Times New Roman"/>
                <w:sz w:val="20"/>
                <w:szCs w:val="2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proofErr w:type="spellStart"/>
            <w:r w:rsidRPr="00530C6E">
              <w:rPr>
                <w:rFonts w:ascii="Times New Roman" w:hAnsi="Times New Roman"/>
                <w:sz w:val="20"/>
                <w:szCs w:val="20"/>
              </w:rPr>
              <w:t>Пз</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Целевая статья раздела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Вид расхода</w:t>
            </w:r>
          </w:p>
        </w:tc>
        <w:tc>
          <w:tcPr>
            <w:tcW w:w="4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2016</w:t>
            </w:r>
          </w:p>
        </w:tc>
      </w:tr>
      <w:tr w:rsidR="00530C6E" w:rsidRPr="00530C6E" w:rsidTr="00CE27FD">
        <w:trPr>
          <w:trHeight w:val="6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5312"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530C6E" w:rsidRPr="00530C6E" w:rsidRDefault="00530C6E" w:rsidP="00530C6E">
            <w:pPr>
              <w:spacing w:after="0" w:line="240" w:lineRule="auto"/>
              <w:rPr>
                <w:rFonts w:ascii="Times New Roman" w:hAnsi="Times New Roman"/>
                <w:sz w:val="20"/>
                <w:szCs w:val="20"/>
              </w:rPr>
            </w:pPr>
          </w:p>
        </w:tc>
        <w:tc>
          <w:tcPr>
            <w:tcW w:w="1607" w:type="dxa"/>
            <w:gridSpan w:val="3"/>
            <w:tcBorders>
              <w:top w:val="nil"/>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Утверждено РСД от 24.11.15 №134</w:t>
            </w:r>
          </w:p>
        </w:tc>
        <w:tc>
          <w:tcPr>
            <w:tcW w:w="1408"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Отклонения</w:t>
            </w:r>
          </w:p>
        </w:tc>
        <w:tc>
          <w:tcPr>
            <w:tcW w:w="13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Уточнено</w:t>
            </w:r>
          </w:p>
        </w:tc>
      </w:tr>
      <w:tr w:rsidR="00530C6E" w:rsidRPr="00530C6E" w:rsidTr="00CE27FD">
        <w:trPr>
          <w:trHeight w:val="330"/>
        </w:trPr>
        <w:tc>
          <w:tcPr>
            <w:tcW w:w="1276" w:type="dxa"/>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w:t>
            </w:r>
          </w:p>
        </w:tc>
        <w:tc>
          <w:tcPr>
            <w:tcW w:w="5312"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w:t>
            </w:r>
          </w:p>
        </w:tc>
        <w:tc>
          <w:tcPr>
            <w:tcW w:w="925" w:type="dxa"/>
            <w:tcBorders>
              <w:top w:val="nil"/>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w:t>
            </w:r>
          </w:p>
        </w:tc>
        <w:tc>
          <w:tcPr>
            <w:tcW w:w="992" w:type="dxa"/>
            <w:gridSpan w:val="2"/>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w:t>
            </w:r>
          </w:p>
        </w:tc>
        <w:tc>
          <w:tcPr>
            <w:tcW w:w="567"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w:t>
            </w:r>
          </w:p>
        </w:tc>
        <w:tc>
          <w:tcPr>
            <w:tcW w:w="1559" w:type="dxa"/>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w:t>
            </w:r>
          </w:p>
        </w:tc>
        <w:tc>
          <w:tcPr>
            <w:tcW w:w="851" w:type="dxa"/>
            <w:gridSpan w:val="2"/>
            <w:tcBorders>
              <w:top w:val="single" w:sz="4" w:space="0" w:color="auto"/>
              <w:left w:val="nil"/>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w:t>
            </w:r>
          </w:p>
        </w:tc>
        <w:tc>
          <w:tcPr>
            <w:tcW w:w="1607" w:type="dxa"/>
            <w:gridSpan w:val="3"/>
            <w:tcBorders>
              <w:top w:val="nil"/>
              <w:left w:val="single" w:sz="4" w:space="0" w:color="auto"/>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w:t>
            </w:r>
          </w:p>
        </w:tc>
        <w:tc>
          <w:tcPr>
            <w:tcW w:w="1408"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w:t>
            </w:r>
          </w:p>
        </w:tc>
        <w:tc>
          <w:tcPr>
            <w:tcW w:w="13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w:t>
            </w:r>
          </w:p>
        </w:tc>
      </w:tr>
      <w:tr w:rsidR="00530C6E" w:rsidRPr="00530C6E" w:rsidTr="00CE27FD">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5312"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xml:space="preserve">МУ "Администрация поселения </w:t>
            </w:r>
            <w:proofErr w:type="gramStart"/>
            <w:r w:rsidRPr="00530C6E">
              <w:rPr>
                <w:rFonts w:ascii="Times New Roman" w:hAnsi="Times New Roman"/>
                <w:b/>
                <w:bCs/>
                <w:sz w:val="20"/>
                <w:szCs w:val="20"/>
              </w:rPr>
              <w:t>Сентябрьский</w:t>
            </w:r>
            <w:proofErr w:type="gramEnd"/>
            <w:r w:rsidRPr="00530C6E">
              <w:rPr>
                <w:rFonts w:ascii="Times New Roman" w:hAnsi="Times New Roman"/>
                <w:b/>
                <w:bCs/>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15 793,00000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1 175,00000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16 968,00000</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Общегосударственные вопросы</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4 428,09869</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255,00000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4 683,09869</w:t>
            </w:r>
          </w:p>
        </w:tc>
      </w:tr>
      <w:tr w:rsidR="00530C6E" w:rsidRPr="00530C6E" w:rsidTr="00CE27FD">
        <w:trPr>
          <w:trHeight w:val="54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02</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918,09869</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918,09869</w:t>
            </w:r>
          </w:p>
        </w:tc>
      </w:tr>
      <w:tr w:rsidR="00530C6E" w:rsidRPr="00530C6E" w:rsidTr="00CE27FD">
        <w:trPr>
          <w:trHeight w:val="3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Глава муниципального самоуправления</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50.1.00.02030</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918,09869</w:t>
            </w:r>
          </w:p>
        </w:tc>
      </w:tr>
      <w:tr w:rsidR="00530C6E" w:rsidRPr="00530C6E" w:rsidTr="00CE27FD">
        <w:trPr>
          <w:trHeight w:val="102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50.1.00.02030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918,09869</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50.1.00.02030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918,09869</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918,09869</w:t>
            </w:r>
          </w:p>
        </w:tc>
      </w:tr>
      <w:tr w:rsidR="00530C6E" w:rsidRPr="00530C6E" w:rsidTr="00CE27FD">
        <w:trPr>
          <w:trHeight w:val="8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5" w:type="dxa"/>
            <w:tcBorders>
              <w:top w:val="nil"/>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567"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04</w:t>
            </w:r>
          </w:p>
        </w:tc>
        <w:tc>
          <w:tcPr>
            <w:tcW w:w="1559"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3 255,00000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3 255,00000</w:t>
            </w:r>
          </w:p>
        </w:tc>
      </w:tr>
      <w:tr w:rsidR="00530C6E" w:rsidRPr="00530C6E" w:rsidTr="00CE27FD">
        <w:trPr>
          <w:trHeight w:val="58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обеспечение функций органов местного самоуправления</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1559"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3 255,00000</w:t>
            </w:r>
          </w:p>
        </w:tc>
      </w:tr>
      <w:tr w:rsidR="00530C6E" w:rsidRPr="00530C6E" w:rsidTr="00CE27FD">
        <w:trPr>
          <w:trHeight w:val="120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1559"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50.1.00.02040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3 255,00000</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1559"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50.1.00.02040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3 255,00000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3 255,00000</w:t>
            </w:r>
          </w:p>
        </w:tc>
      </w:tr>
      <w:tr w:rsidR="00530C6E" w:rsidRPr="00530C6E" w:rsidTr="00CE27FD">
        <w:trPr>
          <w:trHeight w:val="270"/>
        </w:trPr>
        <w:tc>
          <w:tcPr>
            <w:tcW w:w="1276"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1.3</w:t>
            </w:r>
          </w:p>
        </w:tc>
        <w:tc>
          <w:tcPr>
            <w:tcW w:w="5312"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Резервные фонды</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11</w:t>
            </w:r>
          </w:p>
        </w:tc>
        <w:tc>
          <w:tcPr>
            <w:tcW w:w="1559"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50,00000</w:t>
            </w:r>
          </w:p>
        </w:tc>
        <w:tc>
          <w:tcPr>
            <w:tcW w:w="1408" w:type="dxa"/>
            <w:gridSpan w:val="2"/>
            <w:tcBorders>
              <w:top w:val="nil"/>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50,00000</w:t>
            </w:r>
          </w:p>
        </w:tc>
      </w:tr>
      <w:tr w:rsidR="00530C6E" w:rsidRPr="00530C6E" w:rsidTr="00CE27FD">
        <w:trPr>
          <w:trHeight w:val="33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1.3.1</w:t>
            </w:r>
          </w:p>
        </w:tc>
        <w:tc>
          <w:tcPr>
            <w:tcW w:w="5312"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Резервный фонд</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50.0.00.20940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408"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50,00000</w:t>
            </w:r>
          </w:p>
        </w:tc>
      </w:tr>
      <w:tr w:rsidR="00530C6E" w:rsidRPr="00530C6E" w:rsidTr="00CE27FD">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1.3.1.1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бюджетные ассигнования</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50.0.00.20940</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50,00000</w:t>
            </w:r>
          </w:p>
        </w:tc>
      </w:tr>
      <w:tr w:rsidR="00530C6E" w:rsidRPr="00530C6E" w:rsidTr="00CE27FD">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Резервные средства</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50.0.00.20940</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50,00000</w:t>
            </w:r>
          </w:p>
        </w:tc>
      </w:tr>
      <w:tr w:rsidR="00530C6E" w:rsidRPr="00530C6E" w:rsidTr="00CE27FD">
        <w:trPr>
          <w:trHeight w:val="27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1.4</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Другие общегосударственные вопросы</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205,00000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255,00000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460,00000</w:t>
            </w:r>
          </w:p>
        </w:tc>
      </w:tr>
      <w:tr w:rsidR="00530C6E" w:rsidRPr="00530C6E" w:rsidTr="00CE27FD">
        <w:trPr>
          <w:trHeight w:val="33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выплаты населению</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50.3.00.09200</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135,00000</w:t>
            </w:r>
          </w:p>
        </w:tc>
      </w:tr>
      <w:tr w:rsidR="00530C6E" w:rsidRPr="00530C6E" w:rsidTr="00CE27FD">
        <w:trPr>
          <w:trHeight w:val="524"/>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135,00000</w:t>
            </w:r>
          </w:p>
        </w:tc>
      </w:tr>
      <w:tr w:rsidR="00530C6E" w:rsidRPr="00530C6E" w:rsidTr="00CE27FD">
        <w:trPr>
          <w:trHeight w:val="476"/>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135,00000</w:t>
            </w:r>
          </w:p>
        </w:tc>
      </w:tr>
      <w:tr w:rsidR="00530C6E" w:rsidRPr="00530C6E" w:rsidTr="00CE27FD">
        <w:trPr>
          <w:trHeight w:val="36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Прочие выплаты персоналу, за исключением фонда оплаты труда</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105,00000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175,00000</w:t>
            </w:r>
          </w:p>
        </w:tc>
      </w:tr>
      <w:tr w:rsidR="00530C6E" w:rsidRPr="00530C6E" w:rsidTr="00CE27FD">
        <w:trPr>
          <w:trHeight w:val="76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105,00000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175,00000</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1.4.2.1.1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925"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50.3.00.09250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105,00000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175,00000</w:t>
            </w:r>
          </w:p>
        </w:tc>
      </w:tr>
      <w:tr w:rsidR="00530C6E" w:rsidRPr="00530C6E" w:rsidTr="00CE27FD">
        <w:trPr>
          <w:trHeight w:val="30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1.4.3</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Выполнение других обязательств государства</w:t>
            </w:r>
          </w:p>
        </w:tc>
        <w:tc>
          <w:tcPr>
            <w:tcW w:w="925" w:type="dxa"/>
            <w:tcBorders>
              <w:top w:val="nil"/>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150,00000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1.4.3.1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65,00000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1.4.3.1.1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65,00000</w:t>
            </w:r>
          </w:p>
        </w:tc>
      </w:tr>
      <w:tr w:rsidR="00530C6E" w:rsidRPr="00530C6E" w:rsidTr="00CE27FD">
        <w:trPr>
          <w:trHeight w:val="166"/>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1.4.3.2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бюджетные ассигнования</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85,00000</w:t>
            </w:r>
          </w:p>
        </w:tc>
      </w:tr>
      <w:tr w:rsidR="00530C6E" w:rsidRPr="00530C6E" w:rsidTr="00CE27FD">
        <w:trPr>
          <w:trHeight w:val="30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1.4.3.2.1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Уплата налогов, сборов и иных платежей</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50.3.00.09300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850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85,00000</w:t>
            </w:r>
          </w:p>
        </w:tc>
      </w:tr>
      <w:tr w:rsidR="00530C6E" w:rsidRPr="00530C6E" w:rsidTr="00CE27FD">
        <w:trPr>
          <w:trHeight w:val="255"/>
        </w:trPr>
        <w:tc>
          <w:tcPr>
            <w:tcW w:w="1276"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0002</w:t>
            </w:r>
          </w:p>
        </w:tc>
        <w:tc>
          <w:tcPr>
            <w:tcW w:w="5312"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Национальная оборона</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02</w:t>
            </w:r>
          </w:p>
        </w:tc>
        <w:tc>
          <w:tcPr>
            <w:tcW w:w="567"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80,00000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80,00000</w:t>
            </w:r>
          </w:p>
        </w:tc>
      </w:tr>
      <w:tr w:rsidR="00530C6E" w:rsidRPr="00530C6E" w:rsidTr="00CE27FD">
        <w:trPr>
          <w:trHeight w:val="270"/>
        </w:trPr>
        <w:tc>
          <w:tcPr>
            <w:tcW w:w="1276"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2.1</w:t>
            </w:r>
          </w:p>
        </w:tc>
        <w:tc>
          <w:tcPr>
            <w:tcW w:w="5312"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Мобилизационная и вневойсковая подготовка</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1559"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80,00000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80,00000</w:t>
            </w:r>
          </w:p>
        </w:tc>
      </w:tr>
      <w:tr w:rsidR="00530C6E" w:rsidRPr="00530C6E" w:rsidTr="00CE27FD">
        <w:trPr>
          <w:trHeight w:val="510"/>
        </w:trPr>
        <w:tc>
          <w:tcPr>
            <w:tcW w:w="1276"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2.1.1</w:t>
            </w:r>
          </w:p>
        </w:tc>
        <w:tc>
          <w:tcPr>
            <w:tcW w:w="5312"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50.0.00.51180</w:t>
            </w:r>
          </w:p>
        </w:tc>
        <w:tc>
          <w:tcPr>
            <w:tcW w:w="851" w:type="dxa"/>
            <w:gridSpan w:val="2"/>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80,00000</w:t>
            </w:r>
          </w:p>
        </w:tc>
      </w:tr>
      <w:tr w:rsidR="00530C6E" w:rsidRPr="00530C6E" w:rsidTr="00CE27FD">
        <w:trPr>
          <w:trHeight w:val="10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50.0.00.51180</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607" w:type="dxa"/>
            <w:gridSpan w:val="3"/>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80,00000</w:t>
            </w:r>
          </w:p>
        </w:tc>
      </w:tr>
      <w:tr w:rsidR="00530C6E" w:rsidRPr="00530C6E" w:rsidTr="00CE27FD">
        <w:trPr>
          <w:trHeight w:val="3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государственных (муниципальных) органов</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50.0.00.51180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120</w:t>
            </w:r>
          </w:p>
        </w:tc>
        <w:tc>
          <w:tcPr>
            <w:tcW w:w="1607" w:type="dxa"/>
            <w:gridSpan w:val="3"/>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80,00000</w:t>
            </w:r>
          </w:p>
        </w:tc>
      </w:tr>
      <w:tr w:rsidR="00530C6E" w:rsidRPr="00530C6E" w:rsidTr="00CE27FD">
        <w:trPr>
          <w:trHeight w:val="34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0003</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Национальная безопасность и правоохранительная деятельность</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15,00000</w:t>
            </w:r>
          </w:p>
        </w:tc>
      </w:tr>
      <w:tr w:rsidR="00530C6E" w:rsidRPr="00530C6E" w:rsidTr="00CE27FD">
        <w:trPr>
          <w:trHeight w:val="54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3.1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925" w:type="dxa"/>
            <w:tcBorders>
              <w:top w:val="nil"/>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5,00000</w:t>
            </w:r>
          </w:p>
        </w:tc>
      </w:tr>
      <w:tr w:rsidR="00530C6E" w:rsidRPr="00530C6E" w:rsidTr="00CE27FD">
        <w:trPr>
          <w:trHeight w:val="67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3.1.1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50.3.00.03090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w:t>
            </w:r>
          </w:p>
        </w:tc>
      </w:tr>
      <w:tr w:rsidR="00530C6E" w:rsidRPr="00530C6E" w:rsidTr="00CE27FD">
        <w:trPr>
          <w:trHeight w:val="41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50.3.00.03090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w:t>
            </w:r>
          </w:p>
        </w:tc>
      </w:tr>
      <w:tr w:rsidR="00530C6E" w:rsidRPr="00530C6E" w:rsidTr="00CE27FD">
        <w:trPr>
          <w:trHeight w:val="4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50.3.00.03090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w:t>
            </w:r>
          </w:p>
        </w:tc>
      </w:tr>
      <w:tr w:rsidR="00530C6E" w:rsidRPr="00530C6E" w:rsidTr="00CE27FD">
        <w:trPr>
          <w:trHeight w:val="54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3.2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14</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10,00000</w:t>
            </w:r>
          </w:p>
        </w:tc>
      </w:tr>
      <w:tr w:rsidR="00530C6E" w:rsidRPr="00530C6E" w:rsidTr="00CE27FD">
        <w:trPr>
          <w:trHeight w:val="133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2015 - 2017  годы»</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09.0.01.07950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3.2.1.1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09.0.01.07950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3.2.1.1.1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09.0.01.07950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10,00000</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0004</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Национальная экономика</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2 917,40000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2 917,40000</w:t>
            </w:r>
          </w:p>
        </w:tc>
      </w:tr>
      <w:tr w:rsidR="00530C6E" w:rsidRPr="00530C6E" w:rsidTr="00CE27FD">
        <w:trPr>
          <w:trHeight w:val="27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4.1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Дорожное хозяйство (дорожные фонды)</w:t>
            </w:r>
          </w:p>
        </w:tc>
        <w:tc>
          <w:tcPr>
            <w:tcW w:w="925" w:type="dxa"/>
            <w:tcBorders>
              <w:top w:val="nil"/>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2 917,40000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2 917,40000</w:t>
            </w:r>
          </w:p>
        </w:tc>
      </w:tr>
      <w:tr w:rsidR="00530C6E" w:rsidRPr="00530C6E" w:rsidTr="00CE27FD">
        <w:trPr>
          <w:trHeight w:val="79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2014-2018 годы" </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03.0.01.07950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450,00000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03.0.01.07950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450,00000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03.0.01.07950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450,00000</w:t>
            </w:r>
          </w:p>
        </w:tc>
      </w:tr>
      <w:tr w:rsidR="00530C6E" w:rsidRPr="00530C6E" w:rsidTr="00CE27FD">
        <w:trPr>
          <w:trHeight w:val="76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2014-2018 годы" (</w:t>
            </w:r>
            <w:proofErr w:type="spellStart"/>
            <w:r w:rsidRPr="00530C6E">
              <w:rPr>
                <w:rFonts w:ascii="Times New Roman" w:hAnsi="Times New Roman"/>
                <w:sz w:val="20"/>
                <w:szCs w:val="20"/>
              </w:rPr>
              <w:t>софинансирование</w:t>
            </w:r>
            <w:proofErr w:type="spellEnd"/>
            <w:r w:rsidRPr="00530C6E">
              <w:rPr>
                <w:rFonts w:ascii="Times New Roman" w:hAnsi="Times New Roman"/>
                <w:sz w:val="20"/>
                <w:szCs w:val="20"/>
              </w:rPr>
              <w:t>)</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15.0.02.S2390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123,40000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15.0.02.S2390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123,40000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4.1.2.1.1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15.0.02.S2390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123,40000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123,40000</w:t>
            </w:r>
          </w:p>
        </w:tc>
      </w:tr>
      <w:tr w:rsidR="00530C6E" w:rsidRPr="00530C6E" w:rsidTr="00CE27FD">
        <w:trPr>
          <w:trHeight w:val="774"/>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4.1.3</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15.0.02.82390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2 344,00000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4.1.3.1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15.0.02.82390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2 344,00000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4.1.3.1.1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09</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15.0.02.82390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2 344,00000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2 344,00000</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0005</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Жилищно-коммунальное хозяйство</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1 539,40000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920,00000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2 459,40000</w:t>
            </w:r>
          </w:p>
        </w:tc>
      </w:tr>
      <w:tr w:rsidR="00530C6E" w:rsidRPr="00530C6E" w:rsidTr="00CE27FD">
        <w:trPr>
          <w:trHeight w:val="27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Жилищное хозяйство</w:t>
            </w:r>
          </w:p>
        </w:tc>
        <w:tc>
          <w:tcPr>
            <w:tcW w:w="925" w:type="dxa"/>
            <w:tcBorders>
              <w:top w:val="nil"/>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709,40000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709,40000</w:t>
            </w:r>
          </w:p>
        </w:tc>
      </w:tr>
      <w:tr w:rsidR="00530C6E" w:rsidRPr="00530C6E" w:rsidTr="00CE27FD">
        <w:trPr>
          <w:trHeight w:val="76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530C6E">
              <w:rPr>
                <w:rFonts w:ascii="Times New Roman" w:hAnsi="Times New Roman"/>
                <w:sz w:val="20"/>
                <w:szCs w:val="20"/>
              </w:rPr>
              <w:t>Сентябрьский</w:t>
            </w:r>
            <w:proofErr w:type="gramEnd"/>
            <w:r w:rsidRPr="00530C6E">
              <w:rPr>
                <w:rFonts w:ascii="Times New Roman" w:hAnsi="Times New Roman"/>
                <w:sz w:val="20"/>
                <w:szCs w:val="20"/>
              </w:rPr>
              <w:t xml:space="preserve"> на 2016-2018 годы"</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16.0.01.20963</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309,40000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16.0.01.20963</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309,40000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16.0.01.20963</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309,40000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309,40000</w:t>
            </w:r>
          </w:p>
        </w:tc>
      </w:tr>
      <w:tr w:rsidR="00530C6E" w:rsidRPr="00530C6E" w:rsidTr="00CE27FD">
        <w:trPr>
          <w:trHeight w:val="33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Мероприятия в области жилищного хозяйства</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50.3.00.00350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400,00000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50.3.00.00350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400,00000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5.1.2.1.1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50.3.00.00350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400,00000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400,00000</w:t>
            </w:r>
          </w:p>
        </w:tc>
      </w:tr>
      <w:tr w:rsidR="00530C6E" w:rsidRPr="00530C6E" w:rsidTr="00CE27FD">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Благоустройство</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830,00000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920,00000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1 750,00000</w:t>
            </w:r>
          </w:p>
        </w:tc>
      </w:tr>
      <w:tr w:rsidR="00530C6E" w:rsidRPr="00530C6E" w:rsidTr="00CE27FD">
        <w:trPr>
          <w:trHeight w:val="33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Уличное освещение</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50.3.00.06100</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540,00000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50.3.00.06100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540,00000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50.3.00.06100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540,00000</w:t>
            </w:r>
          </w:p>
        </w:tc>
      </w:tr>
      <w:tr w:rsidR="00530C6E" w:rsidRPr="00530C6E" w:rsidTr="00CE27FD">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Озеленение</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210,00000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210,00000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5.2.2.1.1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50.3.00.06300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160,00000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210,00000</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5.2.3</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Прочие мероприятия по благоустройству городских округов и поселений</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50.3.00.06500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1 000,00000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5.2.3.1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50.3.00.06500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1 000,00000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5.2.3.1.1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50.3.00.06500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870,00000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1 000,00000</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0007</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Образование</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07</w:t>
            </w:r>
          </w:p>
        </w:tc>
        <w:tc>
          <w:tcPr>
            <w:tcW w:w="567"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50,00000</w:t>
            </w:r>
          </w:p>
        </w:tc>
      </w:tr>
      <w:tr w:rsidR="00530C6E" w:rsidRPr="00530C6E" w:rsidTr="00CE27FD">
        <w:trPr>
          <w:trHeight w:val="33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6.1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Молодежная политика и оздоровление детей</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07</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50,00000</w:t>
            </w:r>
          </w:p>
        </w:tc>
      </w:tr>
      <w:tr w:rsidR="00530C6E" w:rsidRPr="00530C6E" w:rsidTr="00CE27FD">
        <w:trPr>
          <w:trHeight w:val="36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Проведение мероприятий для детей и молодежи</w:t>
            </w:r>
          </w:p>
        </w:tc>
        <w:tc>
          <w:tcPr>
            <w:tcW w:w="925" w:type="dxa"/>
            <w:tcBorders>
              <w:top w:val="nil"/>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50.3.00.04310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50,00000</w:t>
            </w:r>
          </w:p>
        </w:tc>
      </w:tr>
      <w:tr w:rsidR="00530C6E" w:rsidRPr="00530C6E" w:rsidTr="00CE27FD">
        <w:trPr>
          <w:trHeight w:val="64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lastRenderedPageBreak/>
              <w:t>6.1.1.1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50.3.00.04310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50,00000 </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0,00000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50,00000</w:t>
            </w:r>
          </w:p>
        </w:tc>
      </w:tr>
      <w:tr w:rsidR="00530C6E" w:rsidRPr="00530C6E" w:rsidTr="00CE27FD">
        <w:trPr>
          <w:trHeight w:val="64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07</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50.3.00.04310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xml:space="preserve">50,00000 </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50,00000</w:t>
            </w:r>
          </w:p>
        </w:tc>
      </w:tr>
      <w:tr w:rsidR="00530C6E" w:rsidRPr="00530C6E" w:rsidTr="00CE27FD">
        <w:trPr>
          <w:trHeight w:val="510"/>
        </w:trPr>
        <w:tc>
          <w:tcPr>
            <w:tcW w:w="1276"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0014</w:t>
            </w:r>
          </w:p>
        </w:tc>
        <w:tc>
          <w:tcPr>
            <w:tcW w:w="5312"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14</w:t>
            </w:r>
          </w:p>
        </w:tc>
        <w:tc>
          <w:tcPr>
            <w:tcW w:w="567"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6 763,10131</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6 763,10131</w:t>
            </w:r>
          </w:p>
        </w:tc>
      </w:tr>
      <w:tr w:rsidR="00530C6E" w:rsidRPr="00530C6E" w:rsidTr="00CE27FD">
        <w:trPr>
          <w:trHeight w:val="270"/>
        </w:trPr>
        <w:tc>
          <w:tcPr>
            <w:tcW w:w="1276"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7.1</w:t>
            </w:r>
          </w:p>
        </w:tc>
        <w:tc>
          <w:tcPr>
            <w:tcW w:w="5312"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Межбюджетные трансферты</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14</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03</w:t>
            </w:r>
          </w:p>
        </w:tc>
        <w:tc>
          <w:tcPr>
            <w:tcW w:w="1559"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6 763,10131</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6 763,10131</w:t>
            </w:r>
          </w:p>
        </w:tc>
      </w:tr>
      <w:tr w:rsidR="00530C6E" w:rsidRPr="00530C6E" w:rsidTr="00CE27FD">
        <w:trPr>
          <w:trHeight w:val="765"/>
        </w:trPr>
        <w:tc>
          <w:tcPr>
            <w:tcW w:w="1276"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7.1.1</w:t>
            </w:r>
          </w:p>
        </w:tc>
        <w:tc>
          <w:tcPr>
            <w:tcW w:w="5312"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xml:space="preserve">Межбюджетные трансферты бюджетам муниципальных районов </w:t>
            </w:r>
            <w:proofErr w:type="gramStart"/>
            <w:r w:rsidRPr="00530C6E">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single" w:sz="4" w:space="0" w:color="auto"/>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50.3.00.89020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6 763,10131</w:t>
            </w:r>
          </w:p>
        </w:tc>
      </w:tr>
      <w:tr w:rsidR="00530C6E" w:rsidRPr="00530C6E" w:rsidTr="00CE27FD">
        <w:trPr>
          <w:trHeight w:val="252"/>
        </w:trPr>
        <w:tc>
          <w:tcPr>
            <w:tcW w:w="1276"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7.1.1.1</w:t>
            </w:r>
          </w:p>
        </w:tc>
        <w:tc>
          <w:tcPr>
            <w:tcW w:w="5312"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Межбюджетные трансферты</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50.3.00.89020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6 763,10131</w:t>
            </w:r>
          </w:p>
        </w:tc>
      </w:tr>
      <w:tr w:rsidR="00530C6E" w:rsidRPr="00530C6E" w:rsidTr="00CE27FD">
        <w:trPr>
          <w:trHeight w:val="360"/>
        </w:trPr>
        <w:tc>
          <w:tcPr>
            <w:tcW w:w="1276"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7.1.1.1.1</w:t>
            </w:r>
          </w:p>
        </w:tc>
        <w:tc>
          <w:tcPr>
            <w:tcW w:w="5312"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межбюджетные трансферты</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03</w:t>
            </w:r>
          </w:p>
        </w:tc>
        <w:tc>
          <w:tcPr>
            <w:tcW w:w="1559" w:type="dxa"/>
            <w:tcBorders>
              <w:top w:val="nil"/>
              <w:left w:val="single" w:sz="4" w:space="0" w:color="auto"/>
              <w:bottom w:val="single" w:sz="4" w:space="0" w:color="auto"/>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50.3.00.89020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6 763,10131</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6 763,10131</w:t>
            </w:r>
          </w:p>
        </w:tc>
      </w:tr>
      <w:tr w:rsidR="00530C6E" w:rsidRPr="00530C6E" w:rsidTr="00CE27FD">
        <w:trPr>
          <w:trHeight w:val="25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МКУ "Управление по делам администрации"</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4 186,90000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1 054,77827</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5 241,67827</w:t>
            </w:r>
          </w:p>
        </w:tc>
      </w:tr>
      <w:tr w:rsidR="00530C6E" w:rsidRPr="00530C6E" w:rsidTr="00CE27FD">
        <w:trPr>
          <w:trHeight w:val="255"/>
        </w:trPr>
        <w:tc>
          <w:tcPr>
            <w:tcW w:w="1276"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0001</w:t>
            </w:r>
          </w:p>
        </w:tc>
        <w:tc>
          <w:tcPr>
            <w:tcW w:w="5312"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Общегосударственные вопросы</w:t>
            </w:r>
          </w:p>
        </w:tc>
        <w:tc>
          <w:tcPr>
            <w:tcW w:w="925"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650</w:t>
            </w:r>
          </w:p>
        </w:tc>
        <w:tc>
          <w:tcPr>
            <w:tcW w:w="992" w:type="dxa"/>
            <w:gridSpan w:val="2"/>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01</w:t>
            </w:r>
          </w:p>
        </w:tc>
        <w:tc>
          <w:tcPr>
            <w:tcW w:w="567"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nil"/>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4 186,90000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1 054,77827</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5 241,67827</w:t>
            </w:r>
          </w:p>
        </w:tc>
      </w:tr>
      <w:tr w:rsidR="00530C6E" w:rsidRPr="00530C6E" w:rsidTr="00CE27FD">
        <w:trPr>
          <w:trHeight w:val="270"/>
        </w:trPr>
        <w:tc>
          <w:tcPr>
            <w:tcW w:w="1276"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1.1</w:t>
            </w:r>
          </w:p>
        </w:tc>
        <w:tc>
          <w:tcPr>
            <w:tcW w:w="5312"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Другие общегосударственные вопросы</w:t>
            </w:r>
          </w:p>
        </w:tc>
        <w:tc>
          <w:tcPr>
            <w:tcW w:w="925"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b/>
                <w:bCs/>
                <w:i/>
                <w:iCs/>
                <w:sz w:val="20"/>
                <w:szCs w:val="20"/>
              </w:rPr>
            </w:pPr>
            <w:r w:rsidRPr="00530C6E">
              <w:rPr>
                <w:rFonts w:ascii="Times New Roman" w:hAnsi="Times New Roman"/>
                <w:b/>
                <w:bCs/>
                <w:i/>
                <w:iCs/>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13</w:t>
            </w:r>
          </w:p>
        </w:tc>
        <w:tc>
          <w:tcPr>
            <w:tcW w:w="1559" w:type="dxa"/>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851" w:type="dxa"/>
            <w:gridSpan w:val="2"/>
            <w:tcBorders>
              <w:top w:val="single" w:sz="4" w:space="0" w:color="auto"/>
              <w:left w:val="single" w:sz="4" w:space="0" w:color="auto"/>
              <w:bottom w:val="nil"/>
              <w:right w:val="single" w:sz="4" w:space="0" w:color="auto"/>
            </w:tcBorders>
            <w:shd w:val="clear" w:color="auto" w:fill="auto"/>
            <w:vAlign w:val="center"/>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4 186,90000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b/>
                <w:bCs/>
                <w:i/>
                <w:iCs/>
                <w:sz w:val="20"/>
                <w:szCs w:val="20"/>
              </w:rPr>
            </w:pPr>
            <w:r w:rsidRPr="00530C6E">
              <w:rPr>
                <w:rFonts w:ascii="Times New Roman" w:hAnsi="Times New Roman"/>
                <w:b/>
                <w:bCs/>
                <w:i/>
                <w:iCs/>
                <w:sz w:val="20"/>
                <w:szCs w:val="20"/>
              </w:rPr>
              <w:t>1 054,77827</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i/>
                <w:iCs/>
                <w:sz w:val="20"/>
                <w:szCs w:val="20"/>
              </w:rPr>
            </w:pPr>
            <w:r w:rsidRPr="00530C6E">
              <w:rPr>
                <w:rFonts w:ascii="Times New Roman" w:hAnsi="Times New Roman"/>
                <w:b/>
                <w:bCs/>
                <w:i/>
                <w:iCs/>
                <w:sz w:val="20"/>
                <w:szCs w:val="20"/>
              </w:rPr>
              <w:t>5 241,67827</w:t>
            </w:r>
          </w:p>
        </w:tc>
      </w:tr>
      <w:tr w:rsidR="00530C6E" w:rsidRPr="00530C6E" w:rsidTr="00CE27FD">
        <w:trPr>
          <w:trHeight w:val="345"/>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w:t>
            </w:r>
          </w:p>
        </w:tc>
        <w:tc>
          <w:tcPr>
            <w:tcW w:w="5312"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обеспечение деятельности казенных учреждений</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 </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4 186,90000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1 054,77827</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5 241,67827</w:t>
            </w:r>
          </w:p>
        </w:tc>
      </w:tr>
      <w:tr w:rsidR="00530C6E" w:rsidRPr="00530C6E" w:rsidTr="00CE27FD">
        <w:trPr>
          <w:trHeight w:val="1185"/>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2 936,40000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474,77827</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3 411,17827</w:t>
            </w:r>
          </w:p>
        </w:tc>
      </w:tr>
      <w:tr w:rsidR="00530C6E" w:rsidRPr="00530C6E" w:rsidTr="00CE27FD">
        <w:trPr>
          <w:trHeight w:val="299"/>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1.1.1.1.1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Расходы на выплату персоналу казенных учреждений</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2 936,40000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474,77827</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3 411,17827</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1.1.1.2</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Закупка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200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1 244,50000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570,00000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1 814,50000</w:t>
            </w:r>
          </w:p>
        </w:tc>
      </w:tr>
      <w:tr w:rsidR="00530C6E" w:rsidRPr="00530C6E" w:rsidTr="00CE27FD">
        <w:trPr>
          <w:trHeight w:val="51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1.1.1.2.1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nil"/>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851"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240</w:t>
            </w:r>
          </w:p>
        </w:tc>
        <w:tc>
          <w:tcPr>
            <w:tcW w:w="1607" w:type="dxa"/>
            <w:gridSpan w:val="3"/>
            <w:tcBorders>
              <w:top w:val="nil"/>
              <w:left w:val="single" w:sz="4" w:space="0" w:color="auto"/>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1 244,50000</w:t>
            </w:r>
          </w:p>
        </w:tc>
        <w:tc>
          <w:tcPr>
            <w:tcW w:w="1408" w:type="dxa"/>
            <w:gridSpan w:val="2"/>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570,00000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1 814,50000</w:t>
            </w:r>
          </w:p>
        </w:tc>
      </w:tr>
      <w:tr w:rsidR="00530C6E" w:rsidRPr="00530C6E" w:rsidTr="00CE27FD">
        <w:trPr>
          <w:trHeight w:val="360"/>
        </w:trPr>
        <w:tc>
          <w:tcPr>
            <w:tcW w:w="1276" w:type="dxa"/>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1.1.1.3</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Иные бюджетные ассигнования</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851" w:type="dxa"/>
            <w:gridSpan w:val="2"/>
            <w:tcBorders>
              <w:top w:val="nil"/>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800</w:t>
            </w:r>
          </w:p>
        </w:tc>
        <w:tc>
          <w:tcPr>
            <w:tcW w:w="1607" w:type="dxa"/>
            <w:gridSpan w:val="3"/>
            <w:tcBorders>
              <w:top w:val="nil"/>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6,00000</w:t>
            </w:r>
          </w:p>
        </w:tc>
        <w:tc>
          <w:tcPr>
            <w:tcW w:w="1408" w:type="dxa"/>
            <w:gridSpan w:val="2"/>
            <w:tcBorders>
              <w:top w:val="nil"/>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16,00000</w:t>
            </w:r>
          </w:p>
        </w:tc>
      </w:tr>
      <w:tr w:rsidR="00530C6E" w:rsidRPr="00530C6E" w:rsidTr="00CE27FD">
        <w:trPr>
          <w:trHeight w:val="345"/>
        </w:trPr>
        <w:tc>
          <w:tcPr>
            <w:tcW w:w="1276" w:type="dxa"/>
            <w:tcBorders>
              <w:top w:val="single" w:sz="4" w:space="0" w:color="auto"/>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1.1.1.3.1</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Уплата налогов, сборов и иных платежей</w:t>
            </w:r>
          </w:p>
        </w:tc>
        <w:tc>
          <w:tcPr>
            <w:tcW w:w="925" w:type="dxa"/>
            <w:tcBorders>
              <w:top w:val="single" w:sz="4" w:space="0" w:color="auto"/>
              <w:left w:val="nil"/>
              <w:bottom w:val="nil"/>
              <w:right w:val="nil"/>
            </w:tcBorders>
            <w:shd w:val="clear" w:color="auto" w:fill="auto"/>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650</w:t>
            </w:r>
          </w:p>
        </w:tc>
        <w:tc>
          <w:tcPr>
            <w:tcW w:w="992" w:type="dxa"/>
            <w:gridSpan w:val="2"/>
            <w:tcBorders>
              <w:top w:val="single" w:sz="4" w:space="0" w:color="auto"/>
              <w:left w:val="single" w:sz="4" w:space="0" w:color="auto"/>
              <w:bottom w:val="nil"/>
              <w:right w:val="nil"/>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13</w:t>
            </w:r>
          </w:p>
        </w:tc>
        <w:tc>
          <w:tcPr>
            <w:tcW w:w="1559"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50.2.00.00600</w:t>
            </w:r>
          </w:p>
        </w:tc>
        <w:tc>
          <w:tcPr>
            <w:tcW w:w="851" w:type="dxa"/>
            <w:gridSpan w:val="2"/>
            <w:tcBorders>
              <w:top w:val="single" w:sz="4" w:space="0" w:color="auto"/>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850</w:t>
            </w:r>
          </w:p>
        </w:tc>
        <w:tc>
          <w:tcPr>
            <w:tcW w:w="1607" w:type="dxa"/>
            <w:gridSpan w:val="3"/>
            <w:tcBorders>
              <w:top w:val="single" w:sz="4" w:space="0" w:color="auto"/>
              <w:left w:val="single" w:sz="4" w:space="0" w:color="auto"/>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6,00000</w:t>
            </w:r>
          </w:p>
        </w:tc>
        <w:tc>
          <w:tcPr>
            <w:tcW w:w="1408" w:type="dxa"/>
            <w:gridSpan w:val="2"/>
            <w:tcBorders>
              <w:top w:val="single" w:sz="4" w:space="0" w:color="auto"/>
              <w:left w:val="nil"/>
              <w:bottom w:val="nil"/>
              <w:right w:val="single" w:sz="4" w:space="0" w:color="auto"/>
            </w:tcBorders>
            <w:shd w:val="clear" w:color="auto" w:fill="auto"/>
            <w:vAlign w:val="bottom"/>
            <w:hideMark/>
          </w:tcPr>
          <w:p w:rsidR="00530C6E" w:rsidRPr="00530C6E" w:rsidRDefault="00530C6E" w:rsidP="00530C6E">
            <w:pPr>
              <w:spacing w:after="0" w:line="240" w:lineRule="auto"/>
              <w:jc w:val="center"/>
              <w:rPr>
                <w:rFonts w:ascii="Times New Roman" w:hAnsi="Times New Roman"/>
                <w:sz w:val="20"/>
                <w:szCs w:val="20"/>
              </w:rPr>
            </w:pPr>
            <w:r w:rsidRPr="00530C6E">
              <w:rPr>
                <w:rFonts w:ascii="Times New Roman" w:hAnsi="Times New Roman"/>
                <w:sz w:val="20"/>
                <w:szCs w:val="20"/>
              </w:rPr>
              <w:t>10,00000</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sz w:val="20"/>
                <w:szCs w:val="20"/>
              </w:rPr>
            </w:pPr>
            <w:r w:rsidRPr="00530C6E">
              <w:rPr>
                <w:rFonts w:ascii="Times New Roman" w:hAnsi="Times New Roman"/>
                <w:sz w:val="20"/>
                <w:szCs w:val="20"/>
              </w:rPr>
              <w:t>16,00000</w:t>
            </w:r>
          </w:p>
        </w:tc>
      </w:tr>
      <w:tr w:rsidR="00530C6E" w:rsidRPr="00530C6E" w:rsidTr="00CE27FD">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sz w:val="20"/>
                <w:szCs w:val="20"/>
              </w:rPr>
            </w:pPr>
            <w:r w:rsidRPr="00530C6E">
              <w:rPr>
                <w:rFonts w:ascii="Times New Roman" w:hAnsi="Times New Roman"/>
                <w:sz w:val="20"/>
                <w:szCs w:val="20"/>
              </w:rPr>
              <w:t> </w:t>
            </w:r>
          </w:p>
        </w:tc>
        <w:tc>
          <w:tcPr>
            <w:tcW w:w="5312" w:type="dxa"/>
            <w:tcBorders>
              <w:top w:val="nil"/>
              <w:left w:val="nil"/>
              <w:bottom w:val="single" w:sz="4" w:space="0" w:color="auto"/>
              <w:right w:val="single" w:sz="4" w:space="0" w:color="auto"/>
            </w:tcBorders>
            <w:shd w:val="clear" w:color="auto" w:fill="auto"/>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xml:space="preserve">ВСЕГО по муниципальному образованию сельское поселение </w:t>
            </w:r>
            <w:proofErr w:type="gramStart"/>
            <w:r w:rsidRPr="00530C6E">
              <w:rPr>
                <w:rFonts w:ascii="Times New Roman" w:hAnsi="Times New Roman"/>
                <w:b/>
                <w:bCs/>
                <w:sz w:val="20"/>
                <w:szCs w:val="20"/>
              </w:rPr>
              <w:t>Сентябрьский</w:t>
            </w:r>
            <w:proofErr w:type="gramEnd"/>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rPr>
                <w:rFonts w:ascii="Times New Roman" w:hAnsi="Times New Roman"/>
                <w:b/>
                <w:bCs/>
                <w:sz w:val="20"/>
                <w:szCs w:val="20"/>
              </w:rPr>
            </w:pPr>
            <w:r w:rsidRPr="00530C6E">
              <w:rPr>
                <w:rFonts w:ascii="Times New Roman" w:hAnsi="Times New Roman"/>
                <w:b/>
                <w:bCs/>
                <w:sz w:val="20"/>
                <w:szCs w:val="20"/>
              </w:rPr>
              <w:t> </w:t>
            </w:r>
          </w:p>
        </w:tc>
        <w:tc>
          <w:tcPr>
            <w:tcW w:w="16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xml:space="preserve">19 979,90000 </w:t>
            </w:r>
          </w:p>
        </w:tc>
        <w:tc>
          <w:tcPr>
            <w:tcW w:w="1408"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center"/>
              <w:rPr>
                <w:rFonts w:ascii="Times New Roman" w:hAnsi="Times New Roman"/>
                <w:b/>
                <w:bCs/>
                <w:sz w:val="20"/>
                <w:szCs w:val="20"/>
              </w:rPr>
            </w:pPr>
            <w:r w:rsidRPr="00530C6E">
              <w:rPr>
                <w:rFonts w:ascii="Times New Roman" w:hAnsi="Times New Roman"/>
                <w:b/>
                <w:bCs/>
                <w:sz w:val="20"/>
                <w:szCs w:val="20"/>
              </w:rPr>
              <w:t xml:space="preserve">2 229,77827 </w:t>
            </w:r>
          </w:p>
        </w:tc>
        <w:tc>
          <w:tcPr>
            <w:tcW w:w="1351" w:type="dxa"/>
            <w:gridSpan w:val="2"/>
            <w:tcBorders>
              <w:top w:val="nil"/>
              <w:left w:val="nil"/>
              <w:bottom w:val="single" w:sz="4" w:space="0" w:color="auto"/>
              <w:right w:val="single" w:sz="4" w:space="0" w:color="auto"/>
            </w:tcBorders>
            <w:shd w:val="clear" w:color="auto" w:fill="auto"/>
            <w:noWrap/>
            <w:vAlign w:val="bottom"/>
            <w:hideMark/>
          </w:tcPr>
          <w:p w:rsidR="00530C6E" w:rsidRPr="00530C6E" w:rsidRDefault="00530C6E" w:rsidP="00530C6E">
            <w:pPr>
              <w:spacing w:after="0" w:line="240" w:lineRule="auto"/>
              <w:jc w:val="right"/>
              <w:rPr>
                <w:rFonts w:ascii="Times New Roman" w:hAnsi="Times New Roman"/>
                <w:b/>
                <w:bCs/>
                <w:sz w:val="20"/>
                <w:szCs w:val="20"/>
              </w:rPr>
            </w:pPr>
            <w:r w:rsidRPr="00530C6E">
              <w:rPr>
                <w:rFonts w:ascii="Times New Roman" w:hAnsi="Times New Roman"/>
                <w:b/>
                <w:bCs/>
                <w:sz w:val="20"/>
                <w:szCs w:val="20"/>
              </w:rPr>
              <w:t>22 209,67827</w:t>
            </w:r>
          </w:p>
        </w:tc>
      </w:tr>
    </w:tbl>
    <w:p w:rsidR="00351CDC" w:rsidRDefault="00351CDC" w:rsidP="00DE3BDA">
      <w:pPr>
        <w:tabs>
          <w:tab w:val="left" w:pos="2775"/>
        </w:tabs>
      </w:pPr>
    </w:p>
    <w:p w:rsidR="00351CDC" w:rsidRDefault="00351CDC" w:rsidP="00DE3BDA">
      <w:pPr>
        <w:tabs>
          <w:tab w:val="left" w:pos="2775"/>
        </w:tabs>
      </w:pPr>
    </w:p>
    <w:tbl>
      <w:tblPr>
        <w:tblW w:w="16175" w:type="dxa"/>
        <w:tblInd w:w="93" w:type="dxa"/>
        <w:tblLayout w:type="fixed"/>
        <w:tblLook w:val="04A0" w:firstRow="1" w:lastRow="0" w:firstColumn="1" w:lastColumn="0" w:noHBand="0" w:noVBand="1"/>
      </w:tblPr>
      <w:tblGrid>
        <w:gridCol w:w="2402"/>
        <w:gridCol w:w="1378"/>
        <w:gridCol w:w="771"/>
        <w:gridCol w:w="1418"/>
        <w:gridCol w:w="351"/>
        <w:gridCol w:w="720"/>
        <w:gridCol w:w="346"/>
        <w:gridCol w:w="374"/>
        <w:gridCol w:w="680"/>
        <w:gridCol w:w="172"/>
        <w:gridCol w:w="548"/>
        <w:gridCol w:w="728"/>
        <w:gridCol w:w="12"/>
        <w:gridCol w:w="720"/>
        <w:gridCol w:w="515"/>
        <w:gridCol w:w="245"/>
        <w:gridCol w:w="740"/>
        <w:gridCol w:w="369"/>
        <w:gridCol w:w="1418"/>
        <w:gridCol w:w="533"/>
        <w:gridCol w:w="459"/>
        <w:gridCol w:w="61"/>
        <w:gridCol w:w="760"/>
        <w:gridCol w:w="455"/>
      </w:tblGrid>
      <w:tr w:rsidR="00CE27FD" w:rsidRPr="00CE27FD" w:rsidTr="000A7592">
        <w:trPr>
          <w:trHeight w:val="330"/>
        </w:trPr>
        <w:tc>
          <w:tcPr>
            <w:tcW w:w="2402"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bookmarkStart w:id="2" w:name="RANGE!A1:L77"/>
            <w:bookmarkEnd w:id="2"/>
          </w:p>
        </w:tc>
        <w:tc>
          <w:tcPr>
            <w:tcW w:w="1378"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771"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417" w:type="dxa"/>
            <w:gridSpan w:val="3"/>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p>
        </w:tc>
        <w:tc>
          <w:tcPr>
            <w:tcW w:w="1226" w:type="dxa"/>
            <w:gridSpan w:val="3"/>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p>
        </w:tc>
        <w:tc>
          <w:tcPr>
            <w:tcW w:w="1276" w:type="dxa"/>
            <w:gridSpan w:val="2"/>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247"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54"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Приложение 4</w:t>
            </w:r>
          </w:p>
        </w:tc>
        <w:tc>
          <w:tcPr>
            <w:tcW w:w="992" w:type="dxa"/>
            <w:gridSpan w:val="2"/>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p>
        </w:tc>
        <w:tc>
          <w:tcPr>
            <w:tcW w:w="1276"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r>
      <w:tr w:rsidR="00CE27FD" w:rsidRPr="00CE27FD" w:rsidTr="000A7592">
        <w:trPr>
          <w:trHeight w:val="300"/>
        </w:trPr>
        <w:tc>
          <w:tcPr>
            <w:tcW w:w="2402"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78"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771"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417" w:type="dxa"/>
            <w:gridSpan w:val="3"/>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p>
        </w:tc>
        <w:tc>
          <w:tcPr>
            <w:tcW w:w="1226" w:type="dxa"/>
            <w:gridSpan w:val="3"/>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p>
        </w:tc>
        <w:tc>
          <w:tcPr>
            <w:tcW w:w="1276" w:type="dxa"/>
            <w:gridSpan w:val="2"/>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247"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54"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3686" w:type="dxa"/>
            <w:gridSpan w:val="6"/>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к решению Совета депутатов</w:t>
            </w:r>
          </w:p>
        </w:tc>
      </w:tr>
      <w:tr w:rsidR="00CE27FD" w:rsidRPr="00CE27FD" w:rsidTr="000A7592">
        <w:trPr>
          <w:trHeight w:val="330"/>
        </w:trPr>
        <w:tc>
          <w:tcPr>
            <w:tcW w:w="2402"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78"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771"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417" w:type="dxa"/>
            <w:gridSpan w:val="3"/>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p>
        </w:tc>
        <w:tc>
          <w:tcPr>
            <w:tcW w:w="1226" w:type="dxa"/>
            <w:gridSpan w:val="3"/>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p>
        </w:tc>
        <w:tc>
          <w:tcPr>
            <w:tcW w:w="1276" w:type="dxa"/>
            <w:gridSpan w:val="2"/>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247"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54"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3686" w:type="dxa"/>
            <w:gridSpan w:val="6"/>
            <w:tcBorders>
              <w:top w:val="nil"/>
              <w:left w:val="nil"/>
              <w:bottom w:val="nil"/>
              <w:right w:val="nil"/>
            </w:tcBorders>
            <w:shd w:val="clear" w:color="auto" w:fill="auto"/>
            <w:noWrap/>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 xml:space="preserve">сельского поселения </w:t>
            </w:r>
            <w:proofErr w:type="gramStart"/>
            <w:r w:rsidRPr="00CE27FD">
              <w:rPr>
                <w:rFonts w:ascii="Times New Roman" w:hAnsi="Times New Roman"/>
                <w:sz w:val="20"/>
                <w:szCs w:val="20"/>
              </w:rPr>
              <w:t>Сентябрьский</w:t>
            </w:r>
            <w:proofErr w:type="gramEnd"/>
          </w:p>
        </w:tc>
      </w:tr>
      <w:tr w:rsidR="00CE27FD" w:rsidRPr="00CE27FD" w:rsidTr="000A7592">
        <w:trPr>
          <w:trHeight w:val="315"/>
        </w:trPr>
        <w:tc>
          <w:tcPr>
            <w:tcW w:w="2402"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78"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771" w:type="dxa"/>
            <w:tcBorders>
              <w:top w:val="nil"/>
              <w:left w:val="nil"/>
              <w:bottom w:val="nil"/>
              <w:right w:val="nil"/>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2643" w:type="dxa"/>
            <w:gridSpan w:val="6"/>
            <w:tcBorders>
              <w:top w:val="nil"/>
              <w:left w:val="nil"/>
              <w:bottom w:val="nil"/>
              <w:right w:val="nil"/>
            </w:tcBorders>
            <w:shd w:val="clear" w:color="auto" w:fill="auto"/>
            <w:hideMark/>
          </w:tcPr>
          <w:p w:rsidR="00CE27FD" w:rsidRPr="00CE27FD" w:rsidRDefault="00CE27FD" w:rsidP="00CE27FD">
            <w:pPr>
              <w:spacing w:after="0" w:line="240" w:lineRule="auto"/>
              <w:rPr>
                <w:rFonts w:ascii="Times New Roman" w:hAnsi="Times New Roman"/>
                <w:sz w:val="20"/>
                <w:szCs w:val="20"/>
              </w:rPr>
            </w:pPr>
          </w:p>
        </w:tc>
        <w:tc>
          <w:tcPr>
            <w:tcW w:w="1276" w:type="dxa"/>
            <w:gridSpan w:val="2"/>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247"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54"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2410" w:type="dxa"/>
            <w:gridSpan w:val="3"/>
            <w:tcBorders>
              <w:top w:val="nil"/>
              <w:left w:val="nil"/>
              <w:bottom w:val="nil"/>
              <w:right w:val="nil"/>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от 04.02.2016 №149</w:t>
            </w:r>
          </w:p>
        </w:tc>
        <w:tc>
          <w:tcPr>
            <w:tcW w:w="1276"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r>
      <w:tr w:rsidR="00CE27FD" w:rsidRPr="00CE27FD" w:rsidTr="000A7592">
        <w:trPr>
          <w:trHeight w:val="855"/>
        </w:trPr>
        <w:tc>
          <w:tcPr>
            <w:tcW w:w="16175" w:type="dxa"/>
            <w:gridSpan w:val="24"/>
            <w:tcBorders>
              <w:top w:val="nil"/>
              <w:left w:val="nil"/>
              <w:bottom w:val="nil"/>
              <w:right w:val="nil"/>
            </w:tcBorders>
            <w:shd w:val="clear" w:color="auto" w:fill="auto"/>
            <w:vAlign w:val="center"/>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CE27FD">
              <w:rPr>
                <w:rFonts w:ascii="Times New Roman" w:hAnsi="Times New Roman"/>
                <w:b/>
                <w:bCs/>
                <w:sz w:val="20"/>
                <w:szCs w:val="20"/>
              </w:rPr>
              <w:t>расходов классификации расходов бюджета сельского поселения</w:t>
            </w:r>
            <w:proofErr w:type="gramEnd"/>
            <w:r w:rsidRPr="00CE27FD">
              <w:rPr>
                <w:rFonts w:ascii="Times New Roman" w:hAnsi="Times New Roman"/>
                <w:b/>
                <w:bCs/>
                <w:sz w:val="20"/>
                <w:szCs w:val="20"/>
              </w:rPr>
              <w:t xml:space="preserve"> Сентябрьский на 2016 год</w:t>
            </w:r>
          </w:p>
        </w:tc>
      </w:tr>
      <w:tr w:rsidR="00CE27FD" w:rsidRPr="00CE27FD" w:rsidTr="000A7592">
        <w:trPr>
          <w:trHeight w:val="330"/>
        </w:trPr>
        <w:tc>
          <w:tcPr>
            <w:tcW w:w="4551"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jc w:val="center"/>
              <w:rPr>
                <w:rFonts w:ascii="Times New Roman" w:hAnsi="Times New Roman"/>
                <w:b/>
                <w:bCs/>
                <w:sz w:val="20"/>
                <w:szCs w:val="20"/>
              </w:rPr>
            </w:pPr>
          </w:p>
        </w:tc>
        <w:tc>
          <w:tcPr>
            <w:tcW w:w="1418"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417"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226"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276" w:type="dxa"/>
            <w:gridSpan w:val="2"/>
            <w:tcBorders>
              <w:top w:val="nil"/>
              <w:left w:val="nil"/>
              <w:bottom w:val="nil"/>
              <w:right w:val="nil"/>
            </w:tcBorders>
            <w:shd w:val="clear" w:color="auto" w:fill="auto"/>
            <w:vAlign w:val="center"/>
            <w:hideMark/>
          </w:tcPr>
          <w:p w:rsidR="00CE27FD" w:rsidRPr="00CE27FD" w:rsidRDefault="00CE27FD" w:rsidP="00CE27FD">
            <w:pPr>
              <w:spacing w:after="0" w:line="240" w:lineRule="auto"/>
              <w:jc w:val="center"/>
              <w:rPr>
                <w:rFonts w:ascii="Times New Roman" w:hAnsi="Times New Roman"/>
                <w:sz w:val="20"/>
                <w:szCs w:val="20"/>
              </w:rPr>
            </w:pPr>
          </w:p>
        </w:tc>
        <w:tc>
          <w:tcPr>
            <w:tcW w:w="1247"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354"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992" w:type="dxa"/>
            <w:gridSpan w:val="2"/>
            <w:tcBorders>
              <w:top w:val="nil"/>
              <w:left w:val="nil"/>
              <w:bottom w:val="nil"/>
              <w:right w:val="nil"/>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p>
        </w:tc>
        <w:tc>
          <w:tcPr>
            <w:tcW w:w="1276" w:type="dxa"/>
            <w:gridSpan w:val="3"/>
            <w:tcBorders>
              <w:top w:val="nil"/>
              <w:left w:val="nil"/>
              <w:bottom w:val="nil"/>
              <w:right w:val="nil"/>
            </w:tcBorders>
            <w:shd w:val="clear" w:color="auto" w:fill="auto"/>
            <w:vAlign w:val="center"/>
            <w:hideMark/>
          </w:tcPr>
          <w:p w:rsidR="00CE27FD" w:rsidRPr="00CE27FD" w:rsidRDefault="00CE27FD" w:rsidP="00CE27FD">
            <w:pPr>
              <w:spacing w:after="0" w:line="240" w:lineRule="auto"/>
              <w:jc w:val="center"/>
              <w:rPr>
                <w:rFonts w:ascii="Times New Roman" w:hAnsi="Times New Roman"/>
                <w:sz w:val="20"/>
                <w:szCs w:val="20"/>
              </w:rPr>
            </w:pPr>
            <w:proofErr w:type="spellStart"/>
            <w:r w:rsidRPr="00CE27FD">
              <w:rPr>
                <w:rFonts w:ascii="Times New Roman" w:hAnsi="Times New Roman"/>
                <w:sz w:val="20"/>
                <w:szCs w:val="20"/>
              </w:rPr>
              <w:t>тыс</w:t>
            </w:r>
            <w:proofErr w:type="gramStart"/>
            <w:r w:rsidRPr="00CE27FD">
              <w:rPr>
                <w:rFonts w:ascii="Times New Roman" w:hAnsi="Times New Roman"/>
                <w:sz w:val="20"/>
                <w:szCs w:val="20"/>
              </w:rPr>
              <w:t>.р</w:t>
            </w:r>
            <w:proofErr w:type="gramEnd"/>
            <w:r w:rsidRPr="00CE27FD">
              <w:rPr>
                <w:rFonts w:ascii="Times New Roman" w:hAnsi="Times New Roman"/>
                <w:sz w:val="20"/>
                <w:szCs w:val="20"/>
              </w:rPr>
              <w:t>уб</w:t>
            </w:r>
            <w:proofErr w:type="spellEnd"/>
            <w:r w:rsidRPr="00CE27FD">
              <w:rPr>
                <w:rFonts w:ascii="Times New Roman" w:hAnsi="Times New Roman"/>
                <w:sz w:val="20"/>
                <w:szCs w:val="20"/>
              </w:rPr>
              <w:t>.</w:t>
            </w:r>
          </w:p>
        </w:tc>
      </w:tr>
      <w:tr w:rsidR="00CE27FD" w:rsidRPr="00CE27FD" w:rsidTr="000A7592">
        <w:trPr>
          <w:trHeight w:val="300"/>
        </w:trPr>
        <w:tc>
          <w:tcPr>
            <w:tcW w:w="2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Наименование</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Целевая статья раздела</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Вид расхода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Утверждено РСД от 24.11.15 №134</w:t>
            </w:r>
          </w:p>
        </w:tc>
        <w:tc>
          <w:tcPr>
            <w:tcW w:w="3919" w:type="dxa"/>
            <w:gridSpan w:val="8"/>
            <w:tcBorders>
              <w:top w:val="single" w:sz="4" w:space="0" w:color="auto"/>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в том числе:</w:t>
            </w:r>
          </w:p>
        </w:tc>
        <w:tc>
          <w:tcPr>
            <w:tcW w:w="124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Отклонения</w:t>
            </w:r>
          </w:p>
        </w:tc>
        <w:tc>
          <w:tcPr>
            <w:tcW w:w="135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Уточнено</w:t>
            </w:r>
          </w:p>
        </w:tc>
        <w:tc>
          <w:tcPr>
            <w:tcW w:w="3686" w:type="dxa"/>
            <w:gridSpan w:val="6"/>
            <w:tcBorders>
              <w:top w:val="single" w:sz="4" w:space="0" w:color="auto"/>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в том числе:</w:t>
            </w:r>
          </w:p>
        </w:tc>
      </w:tr>
      <w:tr w:rsidR="00CE27FD" w:rsidRPr="00CE27FD" w:rsidTr="000A7592">
        <w:trPr>
          <w:trHeight w:val="2400"/>
        </w:trPr>
        <w:tc>
          <w:tcPr>
            <w:tcW w:w="2402" w:type="dxa"/>
            <w:vMerge/>
            <w:tcBorders>
              <w:top w:val="single" w:sz="4" w:space="0" w:color="auto"/>
              <w:left w:val="single" w:sz="4" w:space="0" w:color="auto"/>
              <w:bottom w:val="single" w:sz="4" w:space="0" w:color="auto"/>
              <w:right w:val="single" w:sz="4" w:space="0" w:color="auto"/>
            </w:tcBorders>
            <w:vAlign w:val="center"/>
            <w:hideMark/>
          </w:tcPr>
          <w:p w:rsidR="00CE27FD" w:rsidRPr="00CE27FD" w:rsidRDefault="00CE27FD" w:rsidP="00CE27FD">
            <w:pPr>
              <w:spacing w:after="0" w:line="240" w:lineRule="auto"/>
              <w:rPr>
                <w:rFonts w:ascii="Times New Roman" w:hAnsi="Times New Roman"/>
                <w:sz w:val="20"/>
                <w:szCs w:val="20"/>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CE27FD" w:rsidRPr="00CE27FD" w:rsidRDefault="00CE27FD" w:rsidP="00CE27FD">
            <w:pPr>
              <w:spacing w:after="0" w:line="240" w:lineRule="auto"/>
              <w:rPr>
                <w:rFonts w:ascii="Times New Roman" w:hAnsi="Times New Roman"/>
                <w:sz w:val="20"/>
                <w:szCs w:val="20"/>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CE27FD" w:rsidRPr="00CE27FD" w:rsidRDefault="00CE27FD" w:rsidP="00CE27FD">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27FD" w:rsidRPr="00CE27FD" w:rsidRDefault="00CE27FD" w:rsidP="00CE27FD">
            <w:pPr>
              <w:spacing w:after="0" w:line="240" w:lineRule="auto"/>
              <w:rPr>
                <w:rFonts w:ascii="Times New Roman" w:hAnsi="Times New Roman"/>
                <w:sz w:val="20"/>
                <w:szCs w:val="20"/>
              </w:rPr>
            </w:pPr>
          </w:p>
        </w:tc>
        <w:tc>
          <w:tcPr>
            <w:tcW w:w="1417"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расходы, осуществляемые по вопросам местного значения городского поселения</w:t>
            </w:r>
          </w:p>
        </w:tc>
        <w:tc>
          <w:tcPr>
            <w:tcW w:w="1226"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расходы, осуществляемые за счет субвенций из бюджетов вышестоящих уровней</w:t>
            </w:r>
          </w:p>
        </w:tc>
        <w:tc>
          <w:tcPr>
            <w:tcW w:w="1276" w:type="dxa"/>
            <w:gridSpan w:val="2"/>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расходы, осуществляемые за счет  межбюджетных трансфертов из бюджетов вышестоящих уровней</w:t>
            </w:r>
          </w:p>
        </w:tc>
        <w:tc>
          <w:tcPr>
            <w:tcW w:w="1247" w:type="dxa"/>
            <w:gridSpan w:val="3"/>
            <w:vMerge/>
            <w:tcBorders>
              <w:top w:val="single" w:sz="4" w:space="0" w:color="auto"/>
              <w:left w:val="single" w:sz="4" w:space="0" w:color="auto"/>
              <w:bottom w:val="single" w:sz="4" w:space="0" w:color="auto"/>
              <w:right w:val="single" w:sz="4" w:space="0" w:color="auto"/>
            </w:tcBorders>
            <w:vAlign w:val="center"/>
            <w:hideMark/>
          </w:tcPr>
          <w:p w:rsidR="00CE27FD" w:rsidRPr="00CE27FD" w:rsidRDefault="00CE27FD" w:rsidP="00CE27FD">
            <w:pPr>
              <w:spacing w:after="0" w:line="240" w:lineRule="auto"/>
              <w:rPr>
                <w:rFonts w:ascii="Times New Roman" w:hAnsi="Times New Roman"/>
                <w:sz w:val="20"/>
                <w:szCs w:val="20"/>
              </w:rPr>
            </w:pPr>
          </w:p>
        </w:tc>
        <w:tc>
          <w:tcPr>
            <w:tcW w:w="1354" w:type="dxa"/>
            <w:gridSpan w:val="3"/>
            <w:vMerge/>
            <w:tcBorders>
              <w:top w:val="single" w:sz="4" w:space="0" w:color="auto"/>
              <w:left w:val="single" w:sz="4" w:space="0" w:color="auto"/>
              <w:bottom w:val="single" w:sz="4" w:space="0" w:color="auto"/>
              <w:right w:val="single" w:sz="4" w:space="0" w:color="auto"/>
            </w:tcBorders>
            <w:vAlign w:val="center"/>
            <w:hideMark/>
          </w:tcPr>
          <w:p w:rsidR="00CE27FD" w:rsidRPr="00CE27FD" w:rsidRDefault="00CE27FD" w:rsidP="00CE27FD">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расходы, осуществляемые по вопросам местного значения городского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расходы, осуществляемые за счет субвенций из бюджетов вышестоящих уровней</w:t>
            </w:r>
          </w:p>
        </w:tc>
        <w:tc>
          <w:tcPr>
            <w:tcW w:w="1276"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расходы, осуществляемые за счет  межбюджетных трансфертов из бюджетов вышестоящих уровней</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w:t>
            </w:r>
          </w:p>
        </w:tc>
        <w:tc>
          <w:tcPr>
            <w:tcW w:w="1378" w:type="dxa"/>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w:t>
            </w:r>
          </w:p>
        </w:tc>
        <w:tc>
          <w:tcPr>
            <w:tcW w:w="771" w:type="dxa"/>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3</w:t>
            </w:r>
          </w:p>
        </w:tc>
        <w:tc>
          <w:tcPr>
            <w:tcW w:w="1418" w:type="dxa"/>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4</w:t>
            </w:r>
          </w:p>
        </w:tc>
        <w:tc>
          <w:tcPr>
            <w:tcW w:w="1417"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w:t>
            </w:r>
          </w:p>
        </w:tc>
        <w:tc>
          <w:tcPr>
            <w:tcW w:w="1226"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6</w:t>
            </w:r>
          </w:p>
        </w:tc>
        <w:tc>
          <w:tcPr>
            <w:tcW w:w="1276" w:type="dxa"/>
            <w:gridSpan w:val="2"/>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7</w:t>
            </w:r>
          </w:p>
        </w:tc>
        <w:tc>
          <w:tcPr>
            <w:tcW w:w="1247"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8</w:t>
            </w:r>
          </w:p>
        </w:tc>
        <w:tc>
          <w:tcPr>
            <w:tcW w:w="1354"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9</w:t>
            </w:r>
          </w:p>
        </w:tc>
        <w:tc>
          <w:tcPr>
            <w:tcW w:w="1418" w:type="dxa"/>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11</w:t>
            </w:r>
          </w:p>
        </w:tc>
        <w:tc>
          <w:tcPr>
            <w:tcW w:w="1276" w:type="dxa"/>
            <w:gridSpan w:val="3"/>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12</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b/>
                <w:bCs/>
                <w:sz w:val="20"/>
                <w:szCs w:val="20"/>
              </w:rPr>
            </w:pPr>
            <w:r w:rsidRPr="00CE27FD">
              <w:rPr>
                <w:rFonts w:ascii="Times New Roman" w:hAnsi="Times New Roman"/>
                <w:b/>
                <w:bCs/>
                <w:sz w:val="20"/>
                <w:szCs w:val="20"/>
              </w:rPr>
              <w:t>Программная деятельность</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3 236,80000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892,80000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2 344,00000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3 236,80000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892,80000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2 344,00000</w:t>
            </w:r>
          </w:p>
        </w:tc>
      </w:tr>
      <w:tr w:rsidR="00CE27FD" w:rsidRPr="00CE27FD" w:rsidTr="000A7592">
        <w:trPr>
          <w:trHeight w:val="765"/>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b/>
                <w:bCs/>
                <w:sz w:val="20"/>
                <w:szCs w:val="20"/>
              </w:rPr>
            </w:pPr>
            <w:r w:rsidRPr="00CE27FD">
              <w:rPr>
                <w:rFonts w:ascii="Times New Roman" w:hAnsi="Times New Roman"/>
                <w:b/>
                <w:bCs/>
                <w:sz w:val="20"/>
                <w:szCs w:val="20"/>
              </w:rPr>
              <w:t xml:space="preserve">Реализация мероприятий муниципальной программы  "Развитие транспортной системы сельского поселения </w:t>
            </w:r>
            <w:proofErr w:type="gramStart"/>
            <w:r w:rsidRPr="00CE27FD">
              <w:rPr>
                <w:rFonts w:ascii="Times New Roman" w:hAnsi="Times New Roman"/>
                <w:b/>
                <w:bCs/>
                <w:sz w:val="20"/>
                <w:szCs w:val="20"/>
              </w:rPr>
              <w:t>Сентябрьский</w:t>
            </w:r>
            <w:proofErr w:type="gramEnd"/>
            <w:r w:rsidRPr="00CE27FD">
              <w:rPr>
                <w:rFonts w:ascii="Times New Roman" w:hAnsi="Times New Roman"/>
                <w:b/>
                <w:bCs/>
                <w:sz w:val="20"/>
                <w:szCs w:val="20"/>
              </w:rPr>
              <w:t xml:space="preserve"> на 2014-2018 годы"</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03.0.00.00000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450,00000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450,00000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450,00000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450,00000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03.0.01.07950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03.0.01.07950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15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b/>
                <w:bCs/>
                <w:sz w:val="20"/>
                <w:szCs w:val="20"/>
              </w:rPr>
            </w:pPr>
            <w:r w:rsidRPr="00CE27FD">
              <w:rPr>
                <w:rFonts w:ascii="Times New Roman" w:hAnsi="Times New Roman"/>
                <w:b/>
                <w:bCs/>
                <w:sz w:val="20"/>
                <w:szCs w:val="20"/>
              </w:rPr>
              <w:lastRenderedPageBreak/>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w:t>
            </w:r>
            <w:r w:rsidRPr="00CE27FD">
              <w:rPr>
                <w:rFonts w:ascii="Times New Roman" w:hAnsi="Times New Roman"/>
                <w:b/>
                <w:bCs/>
                <w:sz w:val="20"/>
                <w:szCs w:val="20"/>
              </w:rPr>
              <w:br/>
              <w:t xml:space="preserve">на территории муниципального образования сельское поселение   </w:t>
            </w:r>
            <w:proofErr w:type="gramStart"/>
            <w:r w:rsidRPr="00CE27FD">
              <w:rPr>
                <w:rFonts w:ascii="Times New Roman" w:hAnsi="Times New Roman"/>
                <w:b/>
                <w:bCs/>
                <w:sz w:val="20"/>
                <w:szCs w:val="20"/>
              </w:rPr>
              <w:t>Сентябрьский</w:t>
            </w:r>
            <w:proofErr w:type="gramEnd"/>
            <w:r w:rsidRPr="00CE27FD">
              <w:rPr>
                <w:rFonts w:ascii="Times New Roman" w:hAnsi="Times New Roman"/>
                <w:b/>
                <w:bCs/>
                <w:sz w:val="20"/>
                <w:szCs w:val="20"/>
              </w:rPr>
              <w:t xml:space="preserve"> на 2015 - 2016  годы"</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09.0.00.00000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09.0.01.07950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09.0.01.07950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765"/>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b/>
                <w:bCs/>
                <w:sz w:val="20"/>
                <w:szCs w:val="20"/>
              </w:rPr>
            </w:pPr>
            <w:r w:rsidRPr="00CE27FD">
              <w:rPr>
                <w:rFonts w:ascii="Times New Roman" w:hAnsi="Times New Roman"/>
                <w:b/>
                <w:bCs/>
                <w:sz w:val="20"/>
                <w:szCs w:val="20"/>
              </w:rPr>
              <w:t xml:space="preserve">Реализация мероприятий муниципальной программы  "Развитие транспортной системы сельского поселения </w:t>
            </w:r>
            <w:proofErr w:type="gramStart"/>
            <w:r w:rsidRPr="00CE27FD">
              <w:rPr>
                <w:rFonts w:ascii="Times New Roman" w:hAnsi="Times New Roman"/>
                <w:b/>
                <w:bCs/>
                <w:sz w:val="20"/>
                <w:szCs w:val="20"/>
              </w:rPr>
              <w:t>Сентябрьский</w:t>
            </w:r>
            <w:proofErr w:type="gramEnd"/>
            <w:r w:rsidRPr="00CE27FD">
              <w:rPr>
                <w:rFonts w:ascii="Times New Roman" w:hAnsi="Times New Roman"/>
                <w:b/>
                <w:bCs/>
                <w:sz w:val="20"/>
                <w:szCs w:val="20"/>
              </w:rPr>
              <w:t xml:space="preserve"> на 2014-2018 годы"</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15.0.00.00000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2 467,40000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123,40000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2 344,00000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2 467,40000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123,40000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2 344,00000</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15.0.02.S2390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15.0.02.S2390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123,40000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15.0.02.82390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2 344,00000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2 344,00000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2 344,00000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2 344,00000</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15.0.02.82390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2 344,00000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2 344,00000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2 344,00000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2 344,00000</w:t>
            </w:r>
          </w:p>
        </w:tc>
      </w:tr>
      <w:tr w:rsidR="00CE27FD" w:rsidRPr="00CE27FD" w:rsidTr="000A7592">
        <w:trPr>
          <w:trHeight w:val="102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b/>
                <w:bCs/>
                <w:sz w:val="20"/>
                <w:szCs w:val="20"/>
              </w:rPr>
            </w:pPr>
            <w:r w:rsidRPr="00CE27FD">
              <w:rPr>
                <w:rFonts w:ascii="Times New Roman" w:hAnsi="Times New Roman"/>
                <w:b/>
                <w:bCs/>
                <w:sz w:val="20"/>
                <w:szCs w:val="20"/>
              </w:rPr>
              <w:t xml:space="preserve">Реализация мероприятий муниципальной программы  "Управление имуществом </w:t>
            </w:r>
            <w:r w:rsidRPr="00CE27FD">
              <w:rPr>
                <w:rFonts w:ascii="Times New Roman" w:hAnsi="Times New Roman"/>
                <w:b/>
                <w:bCs/>
                <w:sz w:val="20"/>
                <w:szCs w:val="20"/>
              </w:rPr>
              <w:br/>
              <w:t>муниципального образования сельское поселение</w:t>
            </w:r>
            <w:r w:rsidRPr="00CE27FD">
              <w:rPr>
                <w:rFonts w:ascii="Times New Roman" w:hAnsi="Times New Roman"/>
                <w:b/>
                <w:bCs/>
                <w:sz w:val="20"/>
                <w:szCs w:val="20"/>
              </w:rPr>
              <w:br/>
              <w:t xml:space="preserve"> </w:t>
            </w:r>
            <w:proofErr w:type="gramStart"/>
            <w:r w:rsidRPr="00CE27FD">
              <w:rPr>
                <w:rFonts w:ascii="Times New Roman" w:hAnsi="Times New Roman"/>
                <w:b/>
                <w:bCs/>
                <w:sz w:val="20"/>
                <w:szCs w:val="20"/>
              </w:rPr>
              <w:t>Сентябрьский</w:t>
            </w:r>
            <w:proofErr w:type="gramEnd"/>
            <w:r w:rsidRPr="00CE27FD">
              <w:rPr>
                <w:rFonts w:ascii="Times New Roman" w:hAnsi="Times New Roman"/>
                <w:b/>
                <w:bCs/>
                <w:sz w:val="20"/>
                <w:szCs w:val="20"/>
              </w:rPr>
              <w:t xml:space="preserve"> на 2016-2018 годы"</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16.0.00.00000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309,40000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309,40000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309,40000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309,40000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16.0.01.20963</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16.0.01.20963</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309,40000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b/>
                <w:bCs/>
                <w:sz w:val="20"/>
                <w:szCs w:val="20"/>
              </w:rPr>
            </w:pPr>
            <w:r w:rsidRPr="00CE27FD">
              <w:rPr>
                <w:rFonts w:ascii="Times New Roman" w:hAnsi="Times New Roman"/>
                <w:b/>
                <w:bCs/>
                <w:sz w:val="20"/>
                <w:szCs w:val="20"/>
              </w:rPr>
              <w:t>Непрограммная деятельность</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50.0.00.00000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16 743,10000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16 663,10000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80,00000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2 229,77827</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18 972,87827</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18 892,87827</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80,00000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0,00000</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 xml:space="preserve">Резервный фонд </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50.0.00.07040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бюджетные ассигнования</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50.0.00.07040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800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Резервные средства</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50.0.00.07040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870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141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378" w:type="dxa"/>
            <w:tcBorders>
              <w:top w:val="nil"/>
              <w:left w:val="nil"/>
              <w:bottom w:val="single" w:sz="4" w:space="0" w:color="auto"/>
              <w:right w:val="single" w:sz="4" w:space="0" w:color="auto"/>
            </w:tcBorders>
            <w:shd w:val="clear" w:color="000000" w:fill="FFFFFF"/>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50.0.00.51180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23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378" w:type="dxa"/>
            <w:tcBorders>
              <w:top w:val="nil"/>
              <w:left w:val="nil"/>
              <w:bottom w:val="single" w:sz="4" w:space="0" w:color="auto"/>
              <w:right w:val="single" w:sz="4" w:space="0" w:color="auto"/>
            </w:tcBorders>
            <w:shd w:val="clear" w:color="000000" w:fill="FFFFFF"/>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50.0.00.51180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государственных (муниципальных) органов</w:t>
            </w:r>
          </w:p>
        </w:tc>
        <w:tc>
          <w:tcPr>
            <w:tcW w:w="1378" w:type="dxa"/>
            <w:tcBorders>
              <w:top w:val="nil"/>
              <w:left w:val="nil"/>
              <w:bottom w:val="single" w:sz="4" w:space="0" w:color="auto"/>
              <w:right w:val="single" w:sz="4" w:space="0" w:color="auto"/>
            </w:tcBorders>
            <w:shd w:val="clear" w:color="000000" w:fill="FFFFFF"/>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50.0.00.51180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120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Глава муниципального самоуправления</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50.1.00.02030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1815"/>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50.1.00.02030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государственных (муниципальных) органов</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50.1.00.02030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120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918,09869</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обеспечение функций органов местного самоуправления</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50.1.00.02040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23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50.1.00.02040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государственных (муниципальных) органов</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50.1.00.02040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120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3 255,00000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vAlign w:val="center"/>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казенных учреждений</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50.2.00.00600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4 186,90000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4 186,90000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1 054,77827</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5 241,67827</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5 241,67827</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2355"/>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50.2.00.00600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2 936,40000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2 936,40000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474,77827</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3 411,17827</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3 411,17827</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казенных учреждений</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50.2.00.00600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110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2 936,40000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2 936,40000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474,77827</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3 411,17827</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3 411,17827</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50.2.00.00600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1 244,50000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1 244,50000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570,00000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1 814,50000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1 814,50000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50.2.00.00600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1 244,50000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1 244,50000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570,00000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1 814,50000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1 814,50000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lastRenderedPageBreak/>
              <w:t>Иные бюджетные ассигнования</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50.2.00.00600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800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Уплата налогов, сборов и иных платежей</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50.2.00.00600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850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Мероприятия в области жилищного хозяйства</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50.3.00.00350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50.3.00.00350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50.3.00.00350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765"/>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50.3.00.03090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50.3.00.03090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50.3.00.03090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Проведение мероприятий для детей и молодежи</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50.3.00.04310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50.3.00.04310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50.3.00.04310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Уличное освещение</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50.3.00.06100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50.3.00.06100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50.3.00.06100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540,00000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Озеленение</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210,00000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210,00000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160,00000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210,00000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210,00000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69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Прочие мероприятия по благоустройству городских округов и поселений</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50.3.00.06500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870,00000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1 000,00000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50.3.00.06500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870,00000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1 000,00000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50.3.00.06500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870,00000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1 000,00000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выплаты населению</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50.3.00.09200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50.3.00.09200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50.3.00.09200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35,00000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135,00000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color w:val="000000"/>
                <w:sz w:val="20"/>
                <w:szCs w:val="20"/>
              </w:rPr>
            </w:pPr>
            <w:r w:rsidRPr="00CE27FD">
              <w:rPr>
                <w:rFonts w:ascii="Times New Roman" w:hAnsi="Times New Roman"/>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lastRenderedPageBreak/>
              <w:t>Прочие выплаты персоналу, за исключением фонда оплаты труда</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50.3.00.09250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70,00000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70,00000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105,00000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175,00000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175,00000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228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50.3.00.09250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70,00000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70,00000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105,00000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175,00000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175,00000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Расходы на выплату персоналу государственных (муниципальных) органов</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50.3.00.09250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120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70,00000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70,00000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105,00000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175,00000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175,00000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Выполнение других обязательств государства</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color w:val="FF0000"/>
                <w:sz w:val="20"/>
                <w:szCs w:val="20"/>
              </w:rPr>
            </w:pPr>
            <w:r w:rsidRPr="00CE27FD">
              <w:rPr>
                <w:rFonts w:ascii="Times New Roman" w:hAnsi="Times New Roman"/>
                <w:color w:val="FF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150,00000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Закупка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240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55,00000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10,00000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бюджетные ассигнования</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800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r>
      <w:tr w:rsidR="00CE27FD" w:rsidRPr="00CE27FD" w:rsidTr="000A7592">
        <w:trPr>
          <w:trHeight w:val="390"/>
        </w:trPr>
        <w:tc>
          <w:tcPr>
            <w:tcW w:w="2402" w:type="dxa"/>
            <w:tcBorders>
              <w:top w:val="nil"/>
              <w:left w:val="single" w:sz="4" w:space="0" w:color="auto"/>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Уплата налогов, сборов и иных платежей</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50.3.00.09300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850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45,00000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40,00000</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85,00000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85,00000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color w:val="000000"/>
                <w:sz w:val="20"/>
                <w:szCs w:val="20"/>
              </w:rPr>
            </w:pPr>
            <w:r w:rsidRPr="00CE27FD">
              <w:rPr>
                <w:rFonts w:ascii="Times New Roman" w:hAnsi="Times New Roman"/>
                <w:b/>
                <w:bCs/>
                <w:color w:val="000000"/>
                <w:sz w:val="20"/>
                <w:szCs w:val="20"/>
              </w:rPr>
              <w:t> </w:t>
            </w:r>
          </w:p>
        </w:tc>
      </w:tr>
      <w:tr w:rsidR="00CE27FD" w:rsidRPr="00CE27FD" w:rsidTr="000A7592">
        <w:trPr>
          <w:trHeight w:val="102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 xml:space="preserve">Межбюджетные трансферты бюджетам муниципальных районов </w:t>
            </w:r>
            <w:proofErr w:type="gramStart"/>
            <w:r w:rsidRPr="00CE27FD">
              <w:rPr>
                <w:rFonts w:ascii="Times New Roman" w:hAnsi="Times New Roman"/>
                <w:sz w:val="20"/>
                <w:szCs w:val="20"/>
              </w:rPr>
              <w:t xml:space="preserve">из бюджетов поселений на осуществление части полномочий по решению вопросов местного значения в соответствии </w:t>
            </w:r>
            <w:r w:rsidRPr="00CE27FD">
              <w:rPr>
                <w:rFonts w:ascii="Times New Roman" w:hAnsi="Times New Roman"/>
                <w:sz w:val="20"/>
                <w:szCs w:val="20"/>
              </w:rPr>
              <w:lastRenderedPageBreak/>
              <w:t>с заключенными соглашениями</w:t>
            </w:r>
            <w:proofErr w:type="gramEnd"/>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lastRenderedPageBreak/>
              <w:t>50.3.00.89020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0,00000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lastRenderedPageBreak/>
              <w:t>Межбюджетные трансферты</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50.3.00.89020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r>
      <w:tr w:rsidR="00CE27FD" w:rsidRPr="00CE27FD" w:rsidTr="000A7592">
        <w:trPr>
          <w:trHeight w:val="330"/>
        </w:trPr>
        <w:tc>
          <w:tcPr>
            <w:tcW w:w="2402" w:type="dxa"/>
            <w:tcBorders>
              <w:top w:val="nil"/>
              <w:left w:val="single" w:sz="4" w:space="0" w:color="auto"/>
              <w:bottom w:val="single" w:sz="4" w:space="0" w:color="auto"/>
              <w:right w:val="single" w:sz="4" w:space="0" w:color="auto"/>
            </w:tcBorders>
            <w:shd w:val="clear" w:color="auto" w:fill="auto"/>
            <w:hideMark/>
          </w:tcPr>
          <w:p w:rsidR="00CE27FD" w:rsidRPr="00CE27FD" w:rsidRDefault="00CE27FD" w:rsidP="00CE27FD">
            <w:pPr>
              <w:spacing w:after="0" w:line="240" w:lineRule="auto"/>
              <w:rPr>
                <w:rFonts w:ascii="Times New Roman" w:hAnsi="Times New Roman"/>
                <w:sz w:val="20"/>
                <w:szCs w:val="20"/>
              </w:rPr>
            </w:pPr>
            <w:r w:rsidRPr="00CE27FD">
              <w:rPr>
                <w:rFonts w:ascii="Times New Roman" w:hAnsi="Times New Roman"/>
                <w:sz w:val="20"/>
                <w:szCs w:val="20"/>
              </w:rPr>
              <w:t>Иные межбюджетные трансферты</w:t>
            </w:r>
          </w:p>
        </w:tc>
        <w:tc>
          <w:tcPr>
            <w:tcW w:w="137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50.3.00.89020</w:t>
            </w:r>
          </w:p>
        </w:tc>
        <w:tc>
          <w:tcPr>
            <w:tcW w:w="771"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center"/>
              <w:rPr>
                <w:rFonts w:ascii="Times New Roman" w:hAnsi="Times New Roman"/>
                <w:sz w:val="20"/>
                <w:szCs w:val="20"/>
              </w:rPr>
            </w:pPr>
            <w:r w:rsidRPr="00CE27FD">
              <w:rPr>
                <w:rFonts w:ascii="Times New Roman" w:hAnsi="Times New Roman"/>
                <w:sz w:val="20"/>
                <w:szCs w:val="20"/>
              </w:rPr>
              <w:t>540</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6 763,10131</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sz w:val="20"/>
                <w:szCs w:val="20"/>
              </w:rPr>
            </w:pPr>
            <w:r w:rsidRPr="00CE27FD">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 </w:t>
            </w:r>
          </w:p>
        </w:tc>
      </w:tr>
      <w:tr w:rsidR="00CE27FD" w:rsidRPr="00CE27FD" w:rsidTr="000A7592">
        <w:trPr>
          <w:trHeight w:val="510"/>
        </w:trPr>
        <w:tc>
          <w:tcPr>
            <w:tcW w:w="2402" w:type="dxa"/>
            <w:tcBorders>
              <w:top w:val="nil"/>
              <w:left w:val="single" w:sz="4" w:space="0" w:color="auto"/>
              <w:bottom w:val="single" w:sz="4" w:space="0" w:color="auto"/>
              <w:right w:val="single" w:sz="4" w:space="0" w:color="auto"/>
            </w:tcBorders>
            <w:shd w:val="clear" w:color="auto" w:fill="auto"/>
            <w:vAlign w:val="center"/>
            <w:hideMark/>
          </w:tcPr>
          <w:p w:rsidR="00CE27FD" w:rsidRPr="00CE27FD" w:rsidRDefault="00CE27FD" w:rsidP="00CE27FD">
            <w:pPr>
              <w:spacing w:after="0" w:line="240" w:lineRule="auto"/>
              <w:rPr>
                <w:rFonts w:ascii="Times New Roman" w:hAnsi="Times New Roman"/>
                <w:b/>
                <w:bCs/>
                <w:sz w:val="20"/>
                <w:szCs w:val="20"/>
              </w:rPr>
            </w:pPr>
            <w:r w:rsidRPr="00CE27FD">
              <w:rPr>
                <w:rFonts w:ascii="Times New Roman" w:hAnsi="Times New Roman"/>
                <w:b/>
                <w:bCs/>
                <w:sz w:val="20"/>
                <w:szCs w:val="20"/>
              </w:rPr>
              <w:t>ИТОГО РАСХОДОВ ПО МУНИЦИПАЛЬНОМУ ОБРАЗОВАНИЮ:</w:t>
            </w:r>
          </w:p>
        </w:tc>
        <w:tc>
          <w:tcPr>
            <w:tcW w:w="1378" w:type="dxa"/>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771" w:type="dxa"/>
            <w:tcBorders>
              <w:top w:val="nil"/>
              <w:left w:val="nil"/>
              <w:bottom w:val="single" w:sz="4" w:space="0" w:color="auto"/>
              <w:right w:val="single" w:sz="4" w:space="0" w:color="auto"/>
            </w:tcBorders>
            <w:shd w:val="clear" w:color="auto" w:fill="auto"/>
            <w:hideMark/>
          </w:tcPr>
          <w:p w:rsidR="00CE27FD" w:rsidRPr="00CE27FD" w:rsidRDefault="00CE27FD" w:rsidP="00CE27FD">
            <w:pPr>
              <w:spacing w:after="0" w:line="240" w:lineRule="auto"/>
              <w:jc w:val="center"/>
              <w:rPr>
                <w:rFonts w:ascii="Times New Roman" w:hAnsi="Times New Roman"/>
                <w:b/>
                <w:bCs/>
                <w:sz w:val="20"/>
                <w:szCs w:val="20"/>
              </w:rPr>
            </w:pPr>
            <w:r w:rsidRPr="00CE27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19 979,90000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17 555,90000</w:t>
            </w:r>
          </w:p>
        </w:tc>
        <w:tc>
          <w:tcPr>
            <w:tcW w:w="122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80,00000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2 344,00000</w:t>
            </w:r>
          </w:p>
        </w:tc>
        <w:tc>
          <w:tcPr>
            <w:tcW w:w="1247"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2 229,77827</w:t>
            </w:r>
          </w:p>
        </w:tc>
        <w:tc>
          <w:tcPr>
            <w:tcW w:w="1354"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22 209,67827</w:t>
            </w:r>
          </w:p>
        </w:tc>
        <w:tc>
          <w:tcPr>
            <w:tcW w:w="1418" w:type="dxa"/>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19 785,67827</w:t>
            </w:r>
          </w:p>
        </w:tc>
        <w:tc>
          <w:tcPr>
            <w:tcW w:w="992" w:type="dxa"/>
            <w:gridSpan w:val="2"/>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80,00000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CE27FD" w:rsidRPr="00CE27FD" w:rsidRDefault="00CE27FD" w:rsidP="00CE27FD">
            <w:pPr>
              <w:spacing w:after="0" w:line="240" w:lineRule="auto"/>
              <w:jc w:val="right"/>
              <w:rPr>
                <w:rFonts w:ascii="Times New Roman" w:hAnsi="Times New Roman"/>
                <w:b/>
                <w:bCs/>
                <w:sz w:val="20"/>
                <w:szCs w:val="20"/>
              </w:rPr>
            </w:pPr>
            <w:r w:rsidRPr="00CE27FD">
              <w:rPr>
                <w:rFonts w:ascii="Times New Roman" w:hAnsi="Times New Roman"/>
                <w:b/>
                <w:bCs/>
                <w:sz w:val="20"/>
                <w:szCs w:val="20"/>
              </w:rPr>
              <w:t>2 344,00000</w:t>
            </w:r>
          </w:p>
        </w:tc>
      </w:tr>
      <w:tr w:rsidR="000A7592" w:rsidRPr="000A7592" w:rsidTr="000A7592">
        <w:trPr>
          <w:gridAfter w:val="1"/>
          <w:wAfter w:w="455" w:type="dxa"/>
          <w:trHeight w:val="330"/>
        </w:trPr>
        <w:tc>
          <w:tcPr>
            <w:tcW w:w="6320" w:type="dxa"/>
            <w:gridSpan w:val="5"/>
            <w:tcBorders>
              <w:top w:val="nil"/>
              <w:left w:val="nil"/>
              <w:bottom w:val="nil"/>
              <w:right w:val="nil"/>
            </w:tcBorders>
            <w:shd w:val="clear" w:color="auto" w:fill="auto"/>
            <w:noWrap/>
            <w:vAlign w:val="bottom"/>
            <w:hideMark/>
          </w:tcPr>
          <w:p w:rsidR="000A7592" w:rsidRPr="000A7592" w:rsidRDefault="000A7592" w:rsidP="000A7592">
            <w:pPr>
              <w:spacing w:after="0" w:line="240" w:lineRule="auto"/>
              <w:jc w:val="center"/>
              <w:rPr>
                <w:rFonts w:ascii="Times New Roman" w:hAnsi="Times New Roman"/>
                <w:sz w:val="20"/>
                <w:szCs w:val="20"/>
              </w:rPr>
            </w:pPr>
            <w:bookmarkStart w:id="3" w:name="RANGE!A1:L14"/>
            <w:bookmarkEnd w:id="3"/>
            <w:r w:rsidRPr="000A7592">
              <w:rPr>
                <w:rFonts w:ascii="Times New Roman" w:hAnsi="Times New Roman"/>
                <w:sz w:val="20"/>
                <w:szCs w:val="20"/>
              </w:rPr>
              <w:t xml:space="preserve">Приложение 5 к решению Совета депутатов сельского поселения </w:t>
            </w:r>
            <w:proofErr w:type="gramStart"/>
            <w:r w:rsidRPr="000A7592">
              <w:rPr>
                <w:rFonts w:ascii="Times New Roman" w:hAnsi="Times New Roman"/>
                <w:sz w:val="20"/>
                <w:szCs w:val="20"/>
              </w:rPr>
              <w:t>Сентябрьский</w:t>
            </w:r>
            <w:proofErr w:type="gramEnd"/>
            <w:r w:rsidRPr="000A7592">
              <w:rPr>
                <w:rFonts w:ascii="Times New Roman" w:hAnsi="Times New Roman"/>
                <w:sz w:val="20"/>
                <w:szCs w:val="20"/>
              </w:rPr>
              <w:t xml:space="preserve"> от 04.02.2016 №149</w:t>
            </w:r>
          </w:p>
        </w:tc>
        <w:tc>
          <w:tcPr>
            <w:tcW w:w="72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68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4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4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2320" w:type="dxa"/>
            <w:gridSpan w:val="3"/>
            <w:tcBorders>
              <w:top w:val="nil"/>
              <w:left w:val="nil"/>
              <w:bottom w:val="nil"/>
              <w:right w:val="nil"/>
            </w:tcBorders>
            <w:shd w:val="clear" w:color="auto" w:fill="auto"/>
            <w:noWrap/>
            <w:vAlign w:val="bottom"/>
            <w:hideMark/>
          </w:tcPr>
          <w:p w:rsidR="000A7592" w:rsidRDefault="000A7592" w:rsidP="000A7592">
            <w:pPr>
              <w:spacing w:after="0" w:line="240" w:lineRule="auto"/>
              <w:rPr>
                <w:rFonts w:ascii="Times New Roman" w:hAnsi="Times New Roman"/>
                <w:sz w:val="20"/>
                <w:szCs w:val="20"/>
              </w:rPr>
            </w:pPr>
          </w:p>
          <w:p w:rsidR="000A7592" w:rsidRDefault="000A7592" w:rsidP="000A7592">
            <w:pPr>
              <w:spacing w:after="0" w:line="240" w:lineRule="auto"/>
              <w:rPr>
                <w:rFonts w:ascii="Times New Roman" w:hAnsi="Times New Roman"/>
                <w:sz w:val="20"/>
                <w:szCs w:val="20"/>
              </w:rPr>
            </w:pPr>
          </w:p>
          <w:p w:rsidR="000A7592" w:rsidRPr="000A7592" w:rsidRDefault="000A7592" w:rsidP="000A7592">
            <w:pPr>
              <w:spacing w:after="0" w:line="240" w:lineRule="auto"/>
              <w:rPr>
                <w:rFonts w:ascii="Times New Roman" w:hAnsi="Times New Roman"/>
                <w:sz w:val="20"/>
                <w:szCs w:val="20"/>
              </w:rPr>
            </w:pP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jc w:val="cente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330"/>
        </w:trPr>
        <w:tc>
          <w:tcPr>
            <w:tcW w:w="14440" w:type="dxa"/>
            <w:gridSpan w:val="20"/>
            <w:tcBorders>
              <w:top w:val="nil"/>
              <w:left w:val="nil"/>
              <w:bottom w:val="nil"/>
              <w:right w:val="nil"/>
            </w:tcBorders>
            <w:shd w:val="clear" w:color="000000" w:fill="FFFFFF"/>
            <w:noWrap/>
            <w:vAlign w:val="bottom"/>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 xml:space="preserve"> Источники финансирования дефицита бюджета сельского поселения Сентябрьский на 2016 год</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330"/>
        </w:trPr>
        <w:tc>
          <w:tcPr>
            <w:tcW w:w="6320" w:type="dxa"/>
            <w:gridSpan w:val="5"/>
            <w:tcBorders>
              <w:top w:val="nil"/>
              <w:left w:val="nil"/>
              <w:bottom w:val="nil"/>
              <w:right w:val="nil"/>
            </w:tcBorders>
            <w:shd w:val="clear" w:color="auto" w:fill="auto"/>
            <w:noWrap/>
            <w:vAlign w:val="bottom"/>
            <w:hideMark/>
          </w:tcPr>
          <w:p w:rsidR="000A7592" w:rsidRPr="000A7592" w:rsidRDefault="000A7592" w:rsidP="000A7592">
            <w:pPr>
              <w:spacing w:after="0" w:line="240" w:lineRule="auto"/>
              <w:jc w:val="center"/>
              <w:rPr>
                <w:rFonts w:ascii="Times New Roman" w:hAnsi="Times New Roman"/>
                <w:sz w:val="20"/>
                <w:szCs w:val="20"/>
              </w:rPr>
            </w:pPr>
          </w:p>
        </w:tc>
        <w:tc>
          <w:tcPr>
            <w:tcW w:w="720" w:type="dxa"/>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720" w:type="dxa"/>
            <w:gridSpan w:val="2"/>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680" w:type="dxa"/>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720" w:type="dxa"/>
            <w:gridSpan w:val="2"/>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740" w:type="dxa"/>
            <w:gridSpan w:val="2"/>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720" w:type="dxa"/>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760" w:type="dxa"/>
            <w:gridSpan w:val="2"/>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740" w:type="dxa"/>
            <w:tcBorders>
              <w:top w:val="nil"/>
              <w:left w:val="nil"/>
              <w:bottom w:val="nil"/>
              <w:right w:val="nil"/>
            </w:tcBorders>
            <w:shd w:val="clear" w:color="000000" w:fill="FFFFFF"/>
            <w:noWrap/>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 </w:t>
            </w:r>
          </w:p>
        </w:tc>
        <w:tc>
          <w:tcPr>
            <w:tcW w:w="2320" w:type="dxa"/>
            <w:gridSpan w:val="3"/>
            <w:tcBorders>
              <w:top w:val="nil"/>
              <w:left w:val="nil"/>
              <w:bottom w:val="nil"/>
              <w:right w:val="nil"/>
            </w:tcBorders>
            <w:shd w:val="clear" w:color="000000" w:fill="FFFFFF"/>
            <w:noWrap/>
            <w:vAlign w:val="bottom"/>
            <w:hideMark/>
          </w:tcPr>
          <w:p w:rsidR="000A7592" w:rsidRPr="000A7592" w:rsidRDefault="000A7592" w:rsidP="000A7592">
            <w:pPr>
              <w:spacing w:after="0" w:line="240" w:lineRule="auto"/>
              <w:rPr>
                <w:rFonts w:ascii="Times New Roman" w:hAnsi="Times New Roman"/>
                <w:color w:val="FF0000"/>
                <w:sz w:val="20"/>
                <w:szCs w:val="20"/>
              </w:rPr>
            </w:pPr>
            <w:r w:rsidRPr="000A7592">
              <w:rPr>
                <w:rFonts w:ascii="Times New Roman" w:hAnsi="Times New Roman"/>
                <w:color w:val="FF0000"/>
                <w:sz w:val="20"/>
                <w:szCs w:val="20"/>
              </w:rPr>
              <w:t> </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810"/>
        </w:trPr>
        <w:tc>
          <w:tcPr>
            <w:tcW w:w="63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Наименование</w:t>
            </w:r>
          </w:p>
        </w:tc>
        <w:tc>
          <w:tcPr>
            <w:tcW w:w="5800" w:type="dxa"/>
            <w:gridSpan w:val="12"/>
            <w:tcBorders>
              <w:top w:val="single" w:sz="4" w:space="0" w:color="auto"/>
              <w:left w:val="nil"/>
              <w:bottom w:val="single" w:sz="4" w:space="0" w:color="auto"/>
              <w:right w:val="single" w:sz="4" w:space="0" w:color="000000"/>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Код группы, подгруппы, статьи и виды источников</w:t>
            </w:r>
          </w:p>
        </w:tc>
        <w:tc>
          <w:tcPr>
            <w:tcW w:w="2320" w:type="dxa"/>
            <w:gridSpan w:val="3"/>
            <w:tcBorders>
              <w:top w:val="single" w:sz="4" w:space="0" w:color="auto"/>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Сумма, тыс. рублей</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840"/>
        </w:trPr>
        <w:tc>
          <w:tcPr>
            <w:tcW w:w="12120"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0A7592" w:rsidRPr="000A7592" w:rsidRDefault="000A7592" w:rsidP="000A7592">
            <w:pPr>
              <w:spacing w:after="0" w:line="240" w:lineRule="auto"/>
              <w:rPr>
                <w:rFonts w:ascii="Times New Roman" w:hAnsi="Times New Roman"/>
                <w:b/>
                <w:bCs/>
                <w:sz w:val="20"/>
                <w:szCs w:val="20"/>
              </w:rPr>
            </w:pPr>
            <w:r w:rsidRPr="000A7592">
              <w:rPr>
                <w:rFonts w:ascii="Times New Roman" w:hAnsi="Times New Roman"/>
                <w:b/>
                <w:bCs/>
                <w:sz w:val="20"/>
                <w:szCs w:val="20"/>
              </w:rPr>
              <w:t xml:space="preserve">ИСТОЧНИКИ ВНУТРЕННЕГО ФИНАНСИРОВАНИЯ  ДЕФИЦИТА БЮДЖЕТ СЕЛЬСКОГО ПОСЕЛЕНИЯ СЕНТЯБРЬСКИЙ, в </w:t>
            </w:r>
            <w:proofErr w:type="spellStart"/>
            <w:r w:rsidRPr="000A7592">
              <w:rPr>
                <w:rFonts w:ascii="Times New Roman" w:hAnsi="Times New Roman"/>
                <w:b/>
                <w:bCs/>
                <w:sz w:val="20"/>
                <w:szCs w:val="20"/>
              </w:rPr>
              <w:t>т.ч</w:t>
            </w:r>
            <w:proofErr w:type="spellEnd"/>
            <w:r w:rsidRPr="000A7592">
              <w:rPr>
                <w:rFonts w:ascii="Times New Roman" w:hAnsi="Times New Roman"/>
                <w:b/>
                <w:bCs/>
                <w:sz w:val="20"/>
                <w:szCs w:val="20"/>
              </w:rPr>
              <w:t>.:</w:t>
            </w:r>
          </w:p>
        </w:tc>
        <w:tc>
          <w:tcPr>
            <w:tcW w:w="2320" w:type="dxa"/>
            <w:gridSpan w:val="3"/>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2 229,77827</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330"/>
        </w:trPr>
        <w:tc>
          <w:tcPr>
            <w:tcW w:w="6320" w:type="dxa"/>
            <w:gridSpan w:val="5"/>
            <w:tcBorders>
              <w:top w:val="nil"/>
              <w:left w:val="single" w:sz="4" w:space="0" w:color="auto"/>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rPr>
                <w:rFonts w:ascii="Times New Roman" w:hAnsi="Times New Roman"/>
                <w:b/>
                <w:bCs/>
                <w:sz w:val="20"/>
                <w:szCs w:val="20"/>
              </w:rPr>
            </w:pPr>
            <w:r w:rsidRPr="000A7592">
              <w:rPr>
                <w:rFonts w:ascii="Times New Roman" w:hAnsi="Times New Roman"/>
                <w:b/>
                <w:bCs/>
                <w:sz w:val="20"/>
                <w:szCs w:val="20"/>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w:t>
            </w:r>
          </w:p>
        </w:tc>
        <w:tc>
          <w:tcPr>
            <w:tcW w:w="74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w:t>
            </w:r>
          </w:p>
        </w:tc>
        <w:tc>
          <w:tcPr>
            <w:tcW w:w="76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0000</w:t>
            </w:r>
          </w:p>
        </w:tc>
        <w:tc>
          <w:tcPr>
            <w:tcW w:w="74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000</w:t>
            </w:r>
          </w:p>
        </w:tc>
        <w:tc>
          <w:tcPr>
            <w:tcW w:w="2320" w:type="dxa"/>
            <w:gridSpan w:val="3"/>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2 229,77827</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330"/>
        </w:trPr>
        <w:tc>
          <w:tcPr>
            <w:tcW w:w="6320" w:type="dxa"/>
            <w:gridSpan w:val="5"/>
            <w:tcBorders>
              <w:top w:val="nil"/>
              <w:left w:val="single" w:sz="4" w:space="0" w:color="auto"/>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rPr>
                <w:rFonts w:ascii="Times New Roman" w:hAnsi="Times New Roman"/>
                <w:b/>
                <w:bCs/>
                <w:sz w:val="20"/>
                <w:szCs w:val="20"/>
              </w:rPr>
            </w:pPr>
            <w:r w:rsidRPr="000A7592">
              <w:rPr>
                <w:rFonts w:ascii="Times New Roman" w:hAnsi="Times New Roman"/>
                <w:b/>
                <w:bCs/>
                <w:sz w:val="20"/>
                <w:szCs w:val="20"/>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w:t>
            </w:r>
          </w:p>
        </w:tc>
        <w:tc>
          <w:tcPr>
            <w:tcW w:w="76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0000</w:t>
            </w:r>
          </w:p>
        </w:tc>
        <w:tc>
          <w:tcPr>
            <w:tcW w:w="74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500</w:t>
            </w:r>
          </w:p>
        </w:tc>
        <w:tc>
          <w:tcPr>
            <w:tcW w:w="2320" w:type="dxa"/>
            <w:gridSpan w:val="3"/>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-19 979,90000</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510"/>
        </w:trPr>
        <w:tc>
          <w:tcPr>
            <w:tcW w:w="6320" w:type="dxa"/>
            <w:gridSpan w:val="5"/>
            <w:tcBorders>
              <w:top w:val="nil"/>
              <w:left w:val="single" w:sz="4" w:space="0" w:color="auto"/>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01</w:t>
            </w:r>
          </w:p>
        </w:tc>
        <w:tc>
          <w:tcPr>
            <w:tcW w:w="68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01</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10</w:t>
            </w:r>
          </w:p>
        </w:tc>
        <w:tc>
          <w:tcPr>
            <w:tcW w:w="76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0000</w:t>
            </w:r>
          </w:p>
        </w:tc>
        <w:tc>
          <w:tcPr>
            <w:tcW w:w="74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510</w:t>
            </w:r>
          </w:p>
        </w:tc>
        <w:tc>
          <w:tcPr>
            <w:tcW w:w="2320" w:type="dxa"/>
            <w:gridSpan w:val="3"/>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-19 979,90000</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330"/>
        </w:trPr>
        <w:tc>
          <w:tcPr>
            <w:tcW w:w="6320" w:type="dxa"/>
            <w:gridSpan w:val="5"/>
            <w:tcBorders>
              <w:top w:val="nil"/>
              <w:left w:val="single" w:sz="4" w:space="0" w:color="auto"/>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rPr>
                <w:rFonts w:ascii="Times New Roman" w:hAnsi="Times New Roman"/>
                <w:b/>
                <w:bCs/>
                <w:sz w:val="20"/>
                <w:szCs w:val="20"/>
              </w:rPr>
            </w:pPr>
            <w:r w:rsidRPr="000A7592">
              <w:rPr>
                <w:rFonts w:ascii="Times New Roman" w:hAnsi="Times New Roman"/>
                <w:b/>
                <w:bCs/>
                <w:sz w:val="20"/>
                <w:szCs w:val="20"/>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01</w:t>
            </w:r>
          </w:p>
        </w:tc>
        <w:tc>
          <w:tcPr>
            <w:tcW w:w="68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w:t>
            </w:r>
          </w:p>
        </w:tc>
        <w:tc>
          <w:tcPr>
            <w:tcW w:w="76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0000</w:t>
            </w:r>
          </w:p>
        </w:tc>
        <w:tc>
          <w:tcPr>
            <w:tcW w:w="74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600</w:t>
            </w:r>
          </w:p>
        </w:tc>
        <w:tc>
          <w:tcPr>
            <w:tcW w:w="2320" w:type="dxa"/>
            <w:gridSpan w:val="3"/>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b/>
                <w:bCs/>
                <w:sz w:val="20"/>
                <w:szCs w:val="20"/>
              </w:rPr>
            </w:pPr>
            <w:r w:rsidRPr="000A7592">
              <w:rPr>
                <w:rFonts w:ascii="Times New Roman" w:hAnsi="Times New Roman"/>
                <w:b/>
                <w:bCs/>
                <w:sz w:val="20"/>
                <w:szCs w:val="20"/>
              </w:rPr>
              <w:t>22 209,67827</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r w:rsidR="000A7592" w:rsidRPr="000A7592" w:rsidTr="000A7592">
        <w:trPr>
          <w:gridAfter w:val="1"/>
          <w:wAfter w:w="455" w:type="dxa"/>
          <w:trHeight w:val="510"/>
        </w:trPr>
        <w:tc>
          <w:tcPr>
            <w:tcW w:w="6320" w:type="dxa"/>
            <w:gridSpan w:val="5"/>
            <w:tcBorders>
              <w:top w:val="nil"/>
              <w:left w:val="single" w:sz="4" w:space="0" w:color="auto"/>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rPr>
                <w:rFonts w:ascii="Times New Roman" w:hAnsi="Times New Roman"/>
                <w:sz w:val="20"/>
                <w:szCs w:val="20"/>
              </w:rPr>
            </w:pPr>
            <w:r w:rsidRPr="000A7592">
              <w:rPr>
                <w:rFonts w:ascii="Times New Roman" w:hAnsi="Times New Roman"/>
                <w:sz w:val="20"/>
                <w:szCs w:val="20"/>
              </w:rPr>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01</w:t>
            </w:r>
          </w:p>
        </w:tc>
        <w:tc>
          <w:tcPr>
            <w:tcW w:w="68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01</w:t>
            </w:r>
          </w:p>
        </w:tc>
        <w:tc>
          <w:tcPr>
            <w:tcW w:w="72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10</w:t>
            </w:r>
          </w:p>
        </w:tc>
        <w:tc>
          <w:tcPr>
            <w:tcW w:w="760" w:type="dxa"/>
            <w:gridSpan w:val="2"/>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0000</w:t>
            </w:r>
          </w:p>
        </w:tc>
        <w:tc>
          <w:tcPr>
            <w:tcW w:w="740" w:type="dxa"/>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610</w:t>
            </w:r>
          </w:p>
        </w:tc>
        <w:tc>
          <w:tcPr>
            <w:tcW w:w="2320" w:type="dxa"/>
            <w:gridSpan w:val="3"/>
            <w:tcBorders>
              <w:top w:val="nil"/>
              <w:left w:val="nil"/>
              <w:bottom w:val="single" w:sz="4" w:space="0" w:color="auto"/>
              <w:right w:val="single" w:sz="4" w:space="0" w:color="auto"/>
            </w:tcBorders>
            <w:shd w:val="clear" w:color="auto" w:fill="auto"/>
            <w:vAlign w:val="center"/>
            <w:hideMark/>
          </w:tcPr>
          <w:p w:rsidR="000A7592" w:rsidRPr="000A7592" w:rsidRDefault="000A7592" w:rsidP="000A7592">
            <w:pPr>
              <w:spacing w:after="0" w:line="240" w:lineRule="auto"/>
              <w:jc w:val="center"/>
              <w:rPr>
                <w:rFonts w:ascii="Times New Roman" w:hAnsi="Times New Roman"/>
                <w:sz w:val="20"/>
                <w:szCs w:val="20"/>
              </w:rPr>
            </w:pPr>
            <w:r w:rsidRPr="000A7592">
              <w:rPr>
                <w:rFonts w:ascii="Times New Roman" w:hAnsi="Times New Roman"/>
                <w:sz w:val="20"/>
                <w:szCs w:val="20"/>
              </w:rPr>
              <w:t>22 209,67827</w:t>
            </w:r>
          </w:p>
        </w:tc>
        <w:tc>
          <w:tcPr>
            <w:tcW w:w="520" w:type="dxa"/>
            <w:gridSpan w:val="2"/>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rsidR="000A7592" w:rsidRPr="000A7592" w:rsidRDefault="000A7592" w:rsidP="000A7592">
            <w:pPr>
              <w:spacing w:after="0" w:line="240" w:lineRule="auto"/>
              <w:rPr>
                <w:rFonts w:ascii="Times New Roman" w:hAnsi="Times New Roman"/>
                <w:sz w:val="20"/>
                <w:szCs w:val="20"/>
              </w:rPr>
            </w:pPr>
          </w:p>
        </w:tc>
      </w:tr>
    </w:tbl>
    <w:p w:rsidR="00351CDC" w:rsidRDefault="00351CDC" w:rsidP="00DE3BDA">
      <w:pPr>
        <w:tabs>
          <w:tab w:val="left" w:pos="2775"/>
        </w:tabs>
      </w:pPr>
    </w:p>
    <w:p w:rsidR="00351CDC" w:rsidRDefault="00351CDC" w:rsidP="00DE3BDA">
      <w:pPr>
        <w:tabs>
          <w:tab w:val="left" w:pos="2775"/>
        </w:tabs>
      </w:pPr>
    </w:p>
    <w:p w:rsidR="00351CDC" w:rsidRDefault="00351CDC" w:rsidP="00DE3BDA">
      <w:pPr>
        <w:tabs>
          <w:tab w:val="left" w:pos="2775"/>
        </w:tabs>
      </w:pPr>
    </w:p>
    <w:p w:rsidR="00530C6E" w:rsidRDefault="00530C6E" w:rsidP="00DE3BDA">
      <w:pPr>
        <w:tabs>
          <w:tab w:val="left" w:pos="2775"/>
        </w:tabs>
        <w:sectPr w:rsidR="00530C6E" w:rsidSect="00530C6E">
          <w:pgSz w:w="16838" w:h="11906" w:orient="landscape"/>
          <w:pgMar w:top="720" w:right="425" w:bottom="709" w:left="357" w:header="709" w:footer="0" w:gutter="0"/>
          <w:cols w:space="708"/>
          <w:docGrid w:linePitch="360"/>
        </w:sectPr>
      </w:pPr>
    </w:p>
    <w:p w:rsidR="000A7592" w:rsidRDefault="000A7592" w:rsidP="000A7592">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150</w:t>
      </w:r>
      <w:r w:rsidRPr="000C509F">
        <w:rPr>
          <w:rFonts w:ascii="Times New Roman" w:hAnsi="Times New Roman"/>
          <w:sz w:val="20"/>
          <w:szCs w:val="20"/>
        </w:rPr>
        <w:t xml:space="preserve"> от  </w:t>
      </w:r>
      <w:r>
        <w:rPr>
          <w:rFonts w:ascii="Times New Roman" w:hAnsi="Times New Roman"/>
          <w:sz w:val="20"/>
          <w:szCs w:val="20"/>
        </w:rPr>
        <w:t xml:space="preserve">04.02.2016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51CDC">
        <w:rPr>
          <w:rFonts w:ascii="Times New Roman" w:hAnsi="Times New Roman"/>
          <w:bCs/>
          <w:sz w:val="20"/>
          <w:szCs w:val="20"/>
          <w:lang w:bidi="ru-RU"/>
        </w:rPr>
        <w:t xml:space="preserve">Об отмене решения Совета депутатов сельского поселения Сентябрьский  </w:t>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 xml:space="preserve">от 17.05.2012 № 211 «Об утверждении Положения о реестре муниципальной собственности муниципального образования сельское поселение </w:t>
      </w:r>
      <w:proofErr w:type="gramStart"/>
      <w:r w:rsidRPr="00351CDC">
        <w:rPr>
          <w:rFonts w:ascii="Times New Roman" w:hAnsi="Times New Roman"/>
          <w:bCs/>
          <w:sz w:val="20"/>
          <w:szCs w:val="20"/>
          <w:lang w:bidi="ru-RU"/>
        </w:rPr>
        <w:t>Сентябрьский</w:t>
      </w:r>
      <w:proofErr w:type="gramEnd"/>
      <w:r w:rsidRPr="00351CDC">
        <w:rPr>
          <w:rFonts w:ascii="Times New Roman" w:hAnsi="Times New Roman"/>
          <w:bCs/>
          <w:sz w:val="20"/>
          <w:szCs w:val="20"/>
          <w:lang w:bidi="ru-RU"/>
        </w:rPr>
        <w:t>»</w:t>
      </w:r>
      <w:r w:rsidRPr="00F149FF">
        <w:rPr>
          <w:rFonts w:ascii="Times New Roman" w:hAnsi="Times New Roman"/>
          <w:bCs/>
          <w:sz w:val="20"/>
          <w:szCs w:val="20"/>
          <w:lang w:bidi="ru-RU"/>
        </w:rPr>
        <w:t>»</w:t>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Pr="000A7592" w:rsidRDefault="000A7592" w:rsidP="000A7592">
      <w:pPr>
        <w:suppressAutoHyphens/>
        <w:spacing w:after="0" w:line="240" w:lineRule="auto"/>
        <w:ind w:firstLine="708"/>
        <w:jc w:val="both"/>
        <w:rPr>
          <w:rFonts w:ascii="Times New Roman" w:hAnsi="Times New Roman"/>
          <w:sz w:val="20"/>
          <w:szCs w:val="20"/>
          <w:lang w:eastAsia="ar-SA"/>
        </w:rPr>
      </w:pPr>
      <w:r w:rsidRPr="000A7592">
        <w:rPr>
          <w:rFonts w:ascii="Times New Roman" w:hAnsi="Times New Roman"/>
          <w:sz w:val="20"/>
          <w:szCs w:val="20"/>
          <w:lang w:eastAsia="ar-SA"/>
        </w:rPr>
        <w:t xml:space="preserve">На основании статьи 51 Федерального закона №131-ФЗ от 06.10.2003 «Об общих принципах организации местного самоуправления в Российской Федерации», </w:t>
      </w:r>
      <w:r w:rsidRPr="000A7592">
        <w:rPr>
          <w:rFonts w:ascii="Times New Roman" w:hAnsi="Times New Roman"/>
          <w:i/>
          <w:iCs/>
          <w:sz w:val="20"/>
          <w:szCs w:val="20"/>
          <w:lang w:eastAsia="ar-SA"/>
        </w:rPr>
        <w:t xml:space="preserve"> </w:t>
      </w:r>
      <w:r w:rsidRPr="000A7592">
        <w:rPr>
          <w:rFonts w:ascii="Times New Roman" w:hAnsi="Times New Roman"/>
          <w:sz w:val="20"/>
          <w:szCs w:val="20"/>
          <w:lang w:eastAsia="ar-SA"/>
        </w:rPr>
        <w:t xml:space="preserve">в целях приведения нормативных правовых актов сельского поселения Сентябрьский в соответствие с действующим законодательством, Совет депутатов сельского поселения Сентябрьский </w:t>
      </w:r>
      <w:proofErr w:type="gramStart"/>
      <w:r w:rsidRPr="000A7592">
        <w:rPr>
          <w:rFonts w:ascii="Times New Roman" w:hAnsi="Times New Roman"/>
          <w:sz w:val="20"/>
          <w:szCs w:val="20"/>
          <w:lang w:eastAsia="ar-SA"/>
        </w:rPr>
        <w:t>р</w:t>
      </w:r>
      <w:proofErr w:type="gramEnd"/>
      <w:r w:rsidRPr="000A7592">
        <w:rPr>
          <w:rFonts w:ascii="Times New Roman" w:hAnsi="Times New Roman"/>
          <w:sz w:val="20"/>
          <w:szCs w:val="20"/>
          <w:lang w:eastAsia="ar-SA"/>
        </w:rPr>
        <w:t xml:space="preserve"> е ш и л:</w:t>
      </w:r>
    </w:p>
    <w:p w:rsidR="000A7592" w:rsidRPr="000A7592" w:rsidRDefault="000A7592" w:rsidP="000A7592">
      <w:pPr>
        <w:autoSpaceDE w:val="0"/>
        <w:autoSpaceDN w:val="0"/>
        <w:adjustRightInd w:val="0"/>
        <w:spacing w:after="0" w:line="240" w:lineRule="auto"/>
        <w:jc w:val="both"/>
        <w:rPr>
          <w:rFonts w:ascii="Times New Roman" w:hAnsi="Times New Roman"/>
          <w:bCs/>
          <w:sz w:val="20"/>
          <w:szCs w:val="20"/>
        </w:rPr>
      </w:pPr>
    </w:p>
    <w:p w:rsidR="000A7592" w:rsidRPr="000A7592" w:rsidRDefault="000A7592" w:rsidP="000A7592">
      <w:pPr>
        <w:suppressAutoHyphens/>
        <w:spacing w:after="0" w:line="240" w:lineRule="auto"/>
        <w:ind w:firstLine="708"/>
        <w:jc w:val="both"/>
        <w:rPr>
          <w:rFonts w:ascii="Times New Roman" w:hAnsi="Times New Roman"/>
          <w:sz w:val="20"/>
          <w:szCs w:val="20"/>
          <w:lang w:eastAsia="ar-SA"/>
        </w:rPr>
      </w:pPr>
      <w:r w:rsidRPr="000A7592">
        <w:rPr>
          <w:rFonts w:ascii="Times New Roman" w:hAnsi="Times New Roman"/>
          <w:sz w:val="20"/>
          <w:szCs w:val="20"/>
          <w:lang w:eastAsia="ar-SA"/>
        </w:rPr>
        <w:t xml:space="preserve">1. Решение Совета депутатов сельского поселения </w:t>
      </w:r>
      <w:proofErr w:type="gramStart"/>
      <w:r w:rsidRPr="000A7592">
        <w:rPr>
          <w:rFonts w:ascii="Times New Roman" w:hAnsi="Times New Roman"/>
          <w:sz w:val="20"/>
          <w:szCs w:val="20"/>
          <w:lang w:eastAsia="ar-SA"/>
        </w:rPr>
        <w:t>Сентябрьский</w:t>
      </w:r>
      <w:proofErr w:type="gramEnd"/>
      <w:r w:rsidRPr="000A7592">
        <w:rPr>
          <w:rFonts w:ascii="Times New Roman" w:hAnsi="Times New Roman"/>
          <w:sz w:val="20"/>
          <w:szCs w:val="20"/>
          <w:lang w:eastAsia="ar-SA"/>
        </w:rPr>
        <w:t xml:space="preserve"> от 17.05.2011 № 211 «Об утверждении Положения о реестре муниципальной собственности муниципального образования сельское поселение Сентябрьский» отменить.</w:t>
      </w:r>
    </w:p>
    <w:p w:rsidR="000A7592" w:rsidRPr="000A7592" w:rsidRDefault="000A7592" w:rsidP="000A7592">
      <w:pPr>
        <w:suppressAutoHyphens/>
        <w:spacing w:after="0" w:line="240" w:lineRule="auto"/>
        <w:ind w:firstLine="709"/>
        <w:jc w:val="both"/>
        <w:rPr>
          <w:rFonts w:ascii="Times New Roman" w:hAnsi="Times New Roman"/>
          <w:sz w:val="20"/>
          <w:szCs w:val="20"/>
          <w:lang w:eastAsia="ar-SA"/>
        </w:rPr>
      </w:pPr>
      <w:r w:rsidRPr="000A7592">
        <w:rPr>
          <w:rFonts w:ascii="Times New Roman" w:hAnsi="Times New Roman"/>
          <w:sz w:val="20"/>
          <w:szCs w:val="20"/>
          <w:lang w:eastAsia="ar-SA"/>
        </w:rPr>
        <w:t xml:space="preserve">2. </w:t>
      </w:r>
      <w:r w:rsidRPr="000A7592">
        <w:rPr>
          <w:rFonts w:ascii="Times New Roman" w:hAnsi="Times New Roman"/>
          <w:bCs/>
          <w:sz w:val="20"/>
          <w:szCs w:val="20"/>
          <w:lang w:eastAsia="ar-SA"/>
        </w:rPr>
        <w:t xml:space="preserve">Настоящее решение подлежит  официальному опубликованию (обнародованию) в информационном </w:t>
      </w:r>
      <w:r w:rsidRPr="000A7592">
        <w:rPr>
          <w:rFonts w:ascii="Times New Roman" w:hAnsi="Times New Roman"/>
          <w:sz w:val="20"/>
          <w:szCs w:val="20"/>
          <w:lang w:eastAsia="ar-SA"/>
        </w:rPr>
        <w:t xml:space="preserve"> бюллетене «Сентябрьский вестник» (муниципальное средство  массовой информации органов  местного самоуправления поселения).</w:t>
      </w:r>
    </w:p>
    <w:p w:rsidR="000A7592" w:rsidRPr="000A7592" w:rsidRDefault="000A7592" w:rsidP="000A7592">
      <w:pPr>
        <w:suppressAutoHyphens/>
        <w:spacing w:after="0" w:line="240" w:lineRule="auto"/>
        <w:ind w:firstLine="709"/>
        <w:jc w:val="both"/>
        <w:rPr>
          <w:rFonts w:ascii="Times New Roman" w:hAnsi="Times New Roman"/>
          <w:bCs/>
          <w:sz w:val="20"/>
          <w:szCs w:val="20"/>
          <w:lang w:eastAsia="ar-SA"/>
        </w:rPr>
      </w:pPr>
      <w:r w:rsidRPr="000A7592">
        <w:rPr>
          <w:rFonts w:ascii="Times New Roman" w:hAnsi="Times New Roman"/>
          <w:sz w:val="20"/>
          <w:szCs w:val="20"/>
          <w:lang w:eastAsia="ar-SA"/>
        </w:rPr>
        <w:t xml:space="preserve">3. </w:t>
      </w:r>
      <w:r w:rsidRPr="000A7592">
        <w:rPr>
          <w:rFonts w:ascii="Times New Roman" w:hAnsi="Times New Roman"/>
          <w:bCs/>
          <w:sz w:val="20"/>
          <w:szCs w:val="20"/>
          <w:lang w:eastAsia="ar-SA"/>
        </w:rPr>
        <w:t>Настоящее решение</w:t>
      </w:r>
      <w:r w:rsidRPr="000A7592">
        <w:rPr>
          <w:rFonts w:ascii="Times New Roman" w:hAnsi="Times New Roman"/>
          <w:sz w:val="20"/>
          <w:szCs w:val="20"/>
          <w:lang w:eastAsia="ar-SA"/>
        </w:rPr>
        <w:t xml:space="preserve"> </w:t>
      </w:r>
      <w:r w:rsidRPr="000A7592">
        <w:rPr>
          <w:rFonts w:ascii="Times New Roman" w:hAnsi="Times New Roman"/>
          <w:bCs/>
          <w:sz w:val="20"/>
          <w:szCs w:val="20"/>
          <w:lang w:eastAsia="ar-SA"/>
        </w:rPr>
        <w:t>вступает в силу после его официального опубликования (обнародования).</w:t>
      </w:r>
    </w:p>
    <w:p w:rsidR="000A7592" w:rsidRPr="000A7592" w:rsidRDefault="000A7592" w:rsidP="000A7592">
      <w:pPr>
        <w:suppressAutoHyphens/>
        <w:spacing w:after="0" w:line="240" w:lineRule="auto"/>
        <w:ind w:firstLine="709"/>
        <w:jc w:val="both"/>
        <w:rPr>
          <w:rFonts w:ascii="Times New Roman" w:hAnsi="Times New Roman"/>
          <w:bCs/>
          <w:sz w:val="20"/>
          <w:szCs w:val="20"/>
          <w:lang w:eastAsia="ar-SA"/>
        </w:rPr>
      </w:pPr>
    </w:p>
    <w:p w:rsidR="000A7592" w:rsidRPr="000A7592" w:rsidRDefault="000A7592" w:rsidP="000A7592">
      <w:pPr>
        <w:suppressAutoHyphens/>
        <w:spacing w:after="0" w:line="240" w:lineRule="auto"/>
        <w:jc w:val="right"/>
        <w:rPr>
          <w:rFonts w:ascii="Times New Roman" w:hAnsi="Times New Roman"/>
          <w:bCs/>
          <w:sz w:val="20"/>
          <w:szCs w:val="20"/>
          <w:lang w:eastAsia="ar-SA"/>
        </w:rPr>
      </w:pPr>
    </w:p>
    <w:p w:rsidR="000A7592" w:rsidRPr="000A7592" w:rsidRDefault="000A7592" w:rsidP="000A7592">
      <w:pPr>
        <w:suppressAutoHyphens/>
        <w:spacing w:after="0" w:line="240" w:lineRule="auto"/>
        <w:rPr>
          <w:rFonts w:ascii="Times New Roman" w:hAnsi="Times New Roman"/>
          <w:bCs/>
          <w:sz w:val="20"/>
          <w:szCs w:val="20"/>
          <w:lang w:eastAsia="ar-SA"/>
        </w:rPr>
      </w:pPr>
      <w:r w:rsidRPr="000A7592">
        <w:rPr>
          <w:rFonts w:ascii="Times New Roman" w:hAnsi="Times New Roman"/>
          <w:bCs/>
          <w:sz w:val="20"/>
          <w:szCs w:val="20"/>
          <w:lang w:eastAsia="ar-SA"/>
        </w:rPr>
        <w:t xml:space="preserve">Глава поселения                                                                                        А.В. </w:t>
      </w:r>
      <w:proofErr w:type="spellStart"/>
      <w:r w:rsidRPr="000A7592">
        <w:rPr>
          <w:rFonts w:ascii="Times New Roman" w:hAnsi="Times New Roman"/>
          <w:bCs/>
          <w:sz w:val="20"/>
          <w:szCs w:val="20"/>
          <w:lang w:eastAsia="ar-SA"/>
        </w:rPr>
        <w:t>Светлаков</w:t>
      </w:r>
      <w:proofErr w:type="spellEnd"/>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Pr="00351CDC" w:rsidRDefault="000A7592" w:rsidP="000A7592">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proofErr w:type="gramStart"/>
      <w:r w:rsidRPr="00351CDC">
        <w:rPr>
          <w:rFonts w:ascii="Times New Roman" w:hAnsi="Times New Roman"/>
          <w:bCs/>
          <w:sz w:val="20"/>
          <w:szCs w:val="20"/>
          <w:lang w:bidi="ru-RU"/>
        </w:rPr>
        <w:t>15</w:t>
      </w:r>
      <w:r>
        <w:rPr>
          <w:rFonts w:ascii="Times New Roman" w:hAnsi="Times New Roman"/>
          <w:bCs/>
          <w:sz w:val="20"/>
          <w:szCs w:val="20"/>
          <w:lang w:bidi="ru-RU"/>
        </w:rPr>
        <w:t>1</w:t>
      </w:r>
      <w:r w:rsidRPr="00351CDC">
        <w:rPr>
          <w:rFonts w:ascii="Times New Roman" w:hAnsi="Times New Roman"/>
          <w:bCs/>
          <w:sz w:val="20"/>
          <w:szCs w:val="20"/>
          <w:lang w:bidi="ru-RU"/>
        </w:rPr>
        <w:t xml:space="preserve"> от  04.02.2016 г.  «О призвании утратившими силу решений</w:t>
      </w:r>
      <w:r>
        <w:rPr>
          <w:rFonts w:ascii="Times New Roman" w:hAnsi="Times New Roman"/>
          <w:bCs/>
          <w:sz w:val="20"/>
          <w:szCs w:val="20"/>
          <w:lang w:bidi="ru-RU"/>
        </w:rPr>
        <w:t xml:space="preserve"> </w:t>
      </w:r>
      <w:r w:rsidRPr="00351CDC">
        <w:rPr>
          <w:rFonts w:ascii="Times New Roman" w:hAnsi="Times New Roman"/>
          <w:bCs/>
          <w:sz w:val="20"/>
          <w:szCs w:val="20"/>
          <w:lang w:bidi="ru-RU"/>
        </w:rPr>
        <w:t>Совета депутатов сельского поселения Сентябрьский»</w:t>
      </w:r>
      <w:proofErr w:type="gramEnd"/>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P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Pr="000A7592" w:rsidRDefault="000A7592" w:rsidP="000A7592">
      <w:pPr>
        <w:spacing w:after="0" w:line="240" w:lineRule="auto"/>
        <w:ind w:firstLine="720"/>
        <w:jc w:val="both"/>
        <w:rPr>
          <w:rFonts w:ascii="Times New Roman" w:hAnsi="Times New Roman"/>
          <w:sz w:val="20"/>
          <w:szCs w:val="20"/>
        </w:rPr>
      </w:pPr>
      <w:r w:rsidRPr="000A7592">
        <w:rPr>
          <w:rFonts w:ascii="Times New Roman" w:hAnsi="Times New Roman"/>
          <w:sz w:val="20"/>
          <w:szCs w:val="20"/>
        </w:rPr>
        <w:t xml:space="preserve">В целях упорядочения нормативных правовых актов органов местного самоуправления сельского поселения Сентябрьский, исключения дублирования норм федерального и окружного законодательства, Совет депутатов сельского поселения Сентябрьский </w:t>
      </w:r>
      <w:proofErr w:type="gramStart"/>
      <w:r w:rsidRPr="000A7592">
        <w:rPr>
          <w:rFonts w:ascii="Times New Roman" w:hAnsi="Times New Roman"/>
          <w:sz w:val="20"/>
          <w:szCs w:val="20"/>
        </w:rPr>
        <w:t>р</w:t>
      </w:r>
      <w:proofErr w:type="gramEnd"/>
      <w:r w:rsidRPr="000A7592">
        <w:rPr>
          <w:rFonts w:ascii="Times New Roman" w:hAnsi="Times New Roman"/>
          <w:sz w:val="20"/>
          <w:szCs w:val="20"/>
        </w:rPr>
        <w:t xml:space="preserve"> е ш и л:</w:t>
      </w:r>
    </w:p>
    <w:p w:rsidR="000A7592" w:rsidRPr="000A7592" w:rsidRDefault="000A7592" w:rsidP="000A7592">
      <w:pPr>
        <w:spacing w:after="0" w:line="240" w:lineRule="auto"/>
        <w:jc w:val="both"/>
        <w:rPr>
          <w:rFonts w:ascii="Times New Roman" w:hAnsi="Times New Roman"/>
          <w:b/>
          <w:bCs/>
          <w:sz w:val="20"/>
          <w:szCs w:val="20"/>
        </w:rPr>
      </w:pPr>
    </w:p>
    <w:p w:rsidR="000A7592" w:rsidRPr="000A7592" w:rsidRDefault="000A7592" w:rsidP="000A7592">
      <w:pPr>
        <w:tabs>
          <w:tab w:val="left" w:pos="1197"/>
        </w:tabs>
        <w:spacing w:after="0" w:line="240" w:lineRule="auto"/>
        <w:ind w:firstLine="709"/>
        <w:jc w:val="both"/>
        <w:rPr>
          <w:rFonts w:ascii="Times New Roman" w:hAnsi="Times New Roman"/>
          <w:bCs/>
          <w:sz w:val="20"/>
          <w:szCs w:val="20"/>
        </w:rPr>
      </w:pPr>
      <w:r w:rsidRPr="000A7592">
        <w:rPr>
          <w:rFonts w:ascii="Times New Roman" w:hAnsi="Times New Roman"/>
          <w:sz w:val="20"/>
          <w:szCs w:val="20"/>
        </w:rPr>
        <w:t>1.</w:t>
      </w:r>
      <w:r w:rsidRPr="000A7592">
        <w:rPr>
          <w:rFonts w:ascii="Times New Roman" w:hAnsi="Times New Roman"/>
          <w:b/>
          <w:sz w:val="20"/>
          <w:szCs w:val="20"/>
        </w:rPr>
        <w:t xml:space="preserve"> </w:t>
      </w:r>
      <w:r w:rsidRPr="000A7592">
        <w:rPr>
          <w:rFonts w:ascii="Times New Roman" w:hAnsi="Times New Roman"/>
          <w:bCs/>
          <w:sz w:val="20"/>
          <w:szCs w:val="20"/>
        </w:rPr>
        <w:t xml:space="preserve">Признать утратившими силу следующие решения Совета депутатов сельского поселения </w:t>
      </w:r>
      <w:proofErr w:type="gramStart"/>
      <w:r w:rsidRPr="000A7592">
        <w:rPr>
          <w:rFonts w:ascii="Times New Roman" w:hAnsi="Times New Roman"/>
          <w:bCs/>
          <w:sz w:val="20"/>
          <w:szCs w:val="20"/>
        </w:rPr>
        <w:t>Сентябрьский</w:t>
      </w:r>
      <w:proofErr w:type="gramEnd"/>
      <w:r w:rsidRPr="000A7592">
        <w:rPr>
          <w:rFonts w:ascii="Times New Roman" w:hAnsi="Times New Roman"/>
          <w:bCs/>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bCs/>
          <w:sz w:val="20"/>
          <w:szCs w:val="20"/>
        </w:rPr>
        <w:t>1) от 17.05.2012 № 214 «</w:t>
      </w:r>
      <w:r w:rsidRPr="000A7592">
        <w:rPr>
          <w:rFonts w:ascii="Times New Roman" w:hAnsi="Times New Roman"/>
          <w:color w:val="000000"/>
          <w:spacing w:val="-2"/>
          <w:sz w:val="20"/>
          <w:szCs w:val="20"/>
        </w:rPr>
        <w:t>Об утверждении Положения о порядке введения и оказания платных услуг в муниципальном бюджетном учреждении Культурно-спортивный комплекс «Жемчужина Югры»»;</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2) от 27.10.2011 № 172 «Об установлении ставок и льгот по налогу на имущество физических лиц в муниципальном образовании сельское поселение Сентябрьский на 2012 год»;</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3) от 27.10.2011 № 173 «Об установлении ставок земельного налога на территории муниципального образования сельское поселение Сентябрьский на 2012 год»;</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4)  от 10.02.2011 № 132 «Об экспертном заключении № 0-45 от 18.01.2011»;</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5) от 27.01.2011 № 129 «Об экспертном заключении № 0-1125 от 15.12.2010»;</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6) от 06.09.2010 № 111 «Об экспертном заключении № М- 531 от 16.08.2010»;</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 xml:space="preserve">7) от 20.04.2010 № 103 «Об утверждении Положения о Совете молодежи при Совете депутатов сельского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8)</w:t>
      </w:r>
      <w:r w:rsidRPr="000A7592">
        <w:rPr>
          <w:rFonts w:ascii="Times New Roman" w:hAnsi="Times New Roman"/>
          <w:sz w:val="20"/>
          <w:szCs w:val="20"/>
          <w:lang w:eastAsia="ar-SA"/>
        </w:rPr>
        <w:t xml:space="preserve"> от 09.09.2009 № 60 «</w:t>
      </w:r>
      <w:proofErr w:type="gramStart"/>
      <w:r w:rsidRPr="000A7592">
        <w:rPr>
          <w:rFonts w:ascii="Times New Roman" w:hAnsi="Times New Roman"/>
          <w:color w:val="000000"/>
          <w:spacing w:val="-2"/>
          <w:sz w:val="20"/>
          <w:szCs w:val="20"/>
        </w:rPr>
        <w:t>Об</w:t>
      </w:r>
      <w:proofErr w:type="gramEnd"/>
      <w:r w:rsidRPr="000A7592">
        <w:rPr>
          <w:rFonts w:ascii="Times New Roman" w:hAnsi="Times New Roman"/>
          <w:color w:val="000000"/>
          <w:spacing w:val="-2"/>
          <w:sz w:val="20"/>
          <w:szCs w:val="20"/>
        </w:rPr>
        <w:t xml:space="preserve"> </w:t>
      </w:r>
      <w:proofErr w:type="gramStart"/>
      <w:r w:rsidRPr="000A7592">
        <w:rPr>
          <w:rFonts w:ascii="Times New Roman" w:hAnsi="Times New Roman"/>
          <w:color w:val="000000"/>
          <w:spacing w:val="-2"/>
          <w:sz w:val="20"/>
          <w:szCs w:val="20"/>
        </w:rPr>
        <w:t>экспертом</w:t>
      </w:r>
      <w:proofErr w:type="gramEnd"/>
      <w:r w:rsidRPr="000A7592">
        <w:rPr>
          <w:rFonts w:ascii="Times New Roman" w:hAnsi="Times New Roman"/>
          <w:color w:val="000000"/>
          <w:spacing w:val="-2"/>
          <w:sz w:val="20"/>
          <w:szCs w:val="20"/>
        </w:rPr>
        <w:t xml:space="preserve"> заключении № 1106 от 11.08.2009»;</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9)</w:t>
      </w:r>
      <w:r w:rsidRPr="000A7592">
        <w:rPr>
          <w:rFonts w:ascii="Times New Roman" w:hAnsi="Times New Roman"/>
          <w:sz w:val="20"/>
          <w:szCs w:val="20"/>
          <w:lang w:eastAsia="ar-SA"/>
        </w:rPr>
        <w:t xml:space="preserve"> от 23.03.2009 № 40 «</w:t>
      </w:r>
      <w:r w:rsidRPr="000A7592">
        <w:rPr>
          <w:rFonts w:ascii="Times New Roman" w:hAnsi="Times New Roman"/>
          <w:color w:val="000000"/>
          <w:spacing w:val="-2"/>
          <w:sz w:val="20"/>
          <w:szCs w:val="20"/>
        </w:rPr>
        <w:t xml:space="preserve">Об утверждении перечня должностей муниципальной службы в муниципальном учреждении «Администрация сельское поселение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 xml:space="preserve">10) от  12.12.2008 № 13 «Об утверждении положения об организации работы с обращением граждан в МУ «Администрация сельского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 xml:space="preserve">11) от 28.10.2008 № 4 «Об утверждении положения о создании условий для организации досуга и обеспечения жителей сельского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 xml:space="preserve"> услугами организаций культуры»;</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 xml:space="preserve">12) от 28.10.2008 № 5 «Об утверждении положения о создании условий для массового отдыха жителей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 xml:space="preserve"> и организации обустройства мест массового отдыха населения»;</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 xml:space="preserve">13) от 21.07.2008 № 117 «Об утверждении положения о гарантиях и компенсациях для лиц, работающих в </w:t>
      </w:r>
      <w:proofErr w:type="gramStart"/>
      <w:r w:rsidRPr="000A7592">
        <w:rPr>
          <w:rFonts w:ascii="Times New Roman" w:hAnsi="Times New Roman"/>
          <w:color w:val="000000"/>
          <w:spacing w:val="-2"/>
          <w:sz w:val="20"/>
          <w:szCs w:val="20"/>
        </w:rPr>
        <w:t>учреждениях</w:t>
      </w:r>
      <w:proofErr w:type="gramEnd"/>
      <w:r w:rsidRPr="000A7592">
        <w:rPr>
          <w:rFonts w:ascii="Times New Roman" w:hAnsi="Times New Roman"/>
          <w:color w:val="000000"/>
          <w:spacing w:val="-2"/>
          <w:sz w:val="20"/>
          <w:szCs w:val="20"/>
        </w:rPr>
        <w:t xml:space="preserve"> финансируемых из бюджета муниципального образования «Сельское поселение Сентябрьский»»;</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14)</w:t>
      </w:r>
      <w:r w:rsidRPr="000A7592">
        <w:rPr>
          <w:rFonts w:ascii="Times New Roman" w:hAnsi="Times New Roman"/>
          <w:sz w:val="20"/>
          <w:szCs w:val="20"/>
          <w:lang w:eastAsia="ar-SA"/>
        </w:rPr>
        <w:t xml:space="preserve"> от 29.05.2008 № 106 «</w:t>
      </w:r>
      <w:r w:rsidRPr="000A7592">
        <w:rPr>
          <w:rFonts w:ascii="Times New Roman" w:hAnsi="Times New Roman"/>
          <w:color w:val="000000"/>
          <w:spacing w:val="-2"/>
          <w:sz w:val="20"/>
          <w:szCs w:val="20"/>
        </w:rPr>
        <w:t xml:space="preserve">Об утверждении положения об организации и осуществлении мероприятий по работе с детьми и молодежью в сельском поселении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15) от 17.04.2008 № 94 «О введении в действие порядка создания подразделений добровольной пожарной охраны и регистрации добровольных пожарных»;</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 xml:space="preserve">16) от 17.04.2008 № 96 «О принятии Положения об обеспечении первичных мер пожарной безопасности в границах сельского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17)</w:t>
      </w:r>
      <w:r w:rsidRPr="000A7592">
        <w:rPr>
          <w:rFonts w:ascii="Times New Roman" w:hAnsi="Times New Roman"/>
          <w:sz w:val="20"/>
          <w:szCs w:val="20"/>
          <w:lang w:eastAsia="ar-SA"/>
        </w:rPr>
        <w:t xml:space="preserve"> </w:t>
      </w:r>
      <w:r w:rsidRPr="000A7592">
        <w:rPr>
          <w:rFonts w:ascii="Times New Roman" w:hAnsi="Times New Roman"/>
          <w:color w:val="000000"/>
          <w:spacing w:val="-2"/>
          <w:sz w:val="20"/>
          <w:szCs w:val="20"/>
        </w:rPr>
        <w:t xml:space="preserve">от 17.04.2008 № 98 «О порядке установлении особого противопожарного режима на территории сельского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 xml:space="preserve">18) от 17.04.2008 № 104 «Об утверждении «Правил благоустройства территории сельского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lastRenderedPageBreak/>
        <w:t>19)</w:t>
      </w:r>
      <w:r w:rsidRPr="000A7592">
        <w:rPr>
          <w:rFonts w:ascii="Times New Roman" w:hAnsi="Times New Roman"/>
          <w:sz w:val="20"/>
          <w:szCs w:val="20"/>
          <w:lang w:eastAsia="ar-SA"/>
        </w:rPr>
        <w:t xml:space="preserve"> от 17.04.2008 № 97 «</w:t>
      </w:r>
      <w:r w:rsidRPr="000A7592">
        <w:rPr>
          <w:rFonts w:ascii="Times New Roman" w:hAnsi="Times New Roman"/>
          <w:color w:val="000000"/>
          <w:spacing w:val="-2"/>
          <w:sz w:val="20"/>
          <w:szCs w:val="20"/>
        </w:rPr>
        <w:t xml:space="preserve">Об утверждении Положения о порядке проведения противопожарной пропаганды на территории сельского поселения </w:t>
      </w:r>
      <w:proofErr w:type="gramStart"/>
      <w:r w:rsidRPr="000A7592">
        <w:rPr>
          <w:rFonts w:ascii="Times New Roman" w:hAnsi="Times New Roman"/>
          <w:color w:val="000000"/>
          <w:spacing w:val="-2"/>
          <w:sz w:val="20"/>
          <w:szCs w:val="20"/>
        </w:rPr>
        <w:t>Сентябрьский</w:t>
      </w:r>
      <w:proofErr w:type="gramEnd"/>
      <w:r w:rsidRPr="000A7592">
        <w:rPr>
          <w:rFonts w:ascii="Times New Roman" w:hAnsi="Times New Roman"/>
          <w:color w:val="000000"/>
          <w:spacing w:val="-2"/>
          <w:sz w:val="20"/>
          <w:szCs w:val="20"/>
        </w:rPr>
        <w:t>»;</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20) от 06.05.2006 № 12 «О порядке назначения и проведения собрания, конференции (собрания делегатов) граждан»;</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21)</w:t>
      </w:r>
      <w:r w:rsidRPr="000A7592">
        <w:rPr>
          <w:rFonts w:ascii="Times New Roman" w:hAnsi="Times New Roman"/>
          <w:sz w:val="20"/>
          <w:szCs w:val="20"/>
          <w:lang w:eastAsia="ar-SA"/>
        </w:rPr>
        <w:t xml:space="preserve"> от 06.05.2006 № 13 «</w:t>
      </w:r>
      <w:r w:rsidRPr="000A7592">
        <w:rPr>
          <w:rFonts w:ascii="Times New Roman" w:hAnsi="Times New Roman"/>
          <w:color w:val="000000"/>
          <w:spacing w:val="-2"/>
          <w:sz w:val="20"/>
          <w:szCs w:val="20"/>
        </w:rPr>
        <w:t>О порядке назначения и проведения опроса граждан»</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22) от 06.05.2006 № 19 «О порядке регистрации устава территориального общественного самоуправления, изменений и (или) дополнений в устав»;</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23) от 06.05.2006 № 11 «О порядке организации и проведения публичных слушаний»;</w:t>
      </w:r>
    </w:p>
    <w:p w:rsidR="000A7592" w:rsidRPr="000A7592" w:rsidRDefault="000A7592" w:rsidP="000A7592">
      <w:pPr>
        <w:tabs>
          <w:tab w:val="left" w:pos="1197"/>
        </w:tabs>
        <w:spacing w:after="0" w:line="240" w:lineRule="auto"/>
        <w:ind w:firstLine="709"/>
        <w:jc w:val="both"/>
        <w:rPr>
          <w:rFonts w:ascii="Times New Roman" w:hAnsi="Times New Roman"/>
          <w:color w:val="000000"/>
          <w:spacing w:val="-2"/>
          <w:sz w:val="20"/>
          <w:szCs w:val="20"/>
        </w:rPr>
      </w:pPr>
      <w:r w:rsidRPr="000A7592">
        <w:rPr>
          <w:rFonts w:ascii="Times New Roman" w:hAnsi="Times New Roman"/>
          <w:color w:val="000000"/>
          <w:spacing w:val="-2"/>
          <w:sz w:val="20"/>
          <w:szCs w:val="20"/>
        </w:rPr>
        <w:t>24) от 06.05.2006 № 10 «О порядке реализации правотворческой инициативы граждан».</w:t>
      </w:r>
    </w:p>
    <w:p w:rsidR="000A7592" w:rsidRPr="000A7592" w:rsidRDefault="000A7592" w:rsidP="000A7592">
      <w:pPr>
        <w:autoSpaceDE w:val="0"/>
        <w:autoSpaceDN w:val="0"/>
        <w:adjustRightInd w:val="0"/>
        <w:spacing w:after="0" w:line="240" w:lineRule="auto"/>
        <w:jc w:val="both"/>
        <w:outlineLvl w:val="0"/>
        <w:rPr>
          <w:rFonts w:ascii="Times New Roman" w:hAnsi="Times New Roman"/>
          <w:sz w:val="20"/>
          <w:szCs w:val="20"/>
        </w:rPr>
      </w:pPr>
      <w:r w:rsidRPr="000A7592">
        <w:rPr>
          <w:rFonts w:ascii="Times New Roman" w:hAnsi="Times New Roman"/>
          <w:b/>
          <w:bCs/>
          <w:sz w:val="20"/>
          <w:szCs w:val="20"/>
        </w:rPr>
        <w:tab/>
      </w:r>
      <w:r w:rsidRPr="000A7592">
        <w:rPr>
          <w:rFonts w:ascii="Times New Roman" w:hAnsi="Times New Roman"/>
          <w:sz w:val="20"/>
          <w:szCs w:val="20"/>
        </w:rPr>
        <w:t xml:space="preserve">2. </w:t>
      </w:r>
      <w:r w:rsidRPr="000A7592">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0A7592">
        <w:rPr>
          <w:rFonts w:ascii="Times New Roman" w:hAnsi="Times New Roman"/>
          <w:sz w:val="20"/>
          <w:szCs w:val="20"/>
        </w:rPr>
        <w:t>бюллетене «Сентябрьский вестник» (муниципальное средство  массовой информации органов  местного самоуправления поселения).</w:t>
      </w:r>
    </w:p>
    <w:p w:rsidR="000A7592" w:rsidRPr="000A7592" w:rsidRDefault="000A7592" w:rsidP="000A7592">
      <w:pPr>
        <w:autoSpaceDE w:val="0"/>
        <w:autoSpaceDN w:val="0"/>
        <w:adjustRightInd w:val="0"/>
        <w:spacing w:after="0" w:line="240" w:lineRule="auto"/>
        <w:jc w:val="both"/>
        <w:outlineLvl w:val="0"/>
        <w:rPr>
          <w:rFonts w:ascii="Times New Roman" w:hAnsi="Times New Roman"/>
          <w:b/>
          <w:bCs/>
          <w:sz w:val="20"/>
          <w:szCs w:val="20"/>
        </w:rPr>
      </w:pPr>
      <w:r w:rsidRPr="000A7592">
        <w:rPr>
          <w:rFonts w:ascii="Times New Roman" w:hAnsi="Times New Roman"/>
          <w:bCs/>
          <w:sz w:val="20"/>
          <w:szCs w:val="20"/>
        </w:rPr>
        <w:tab/>
        <w:t xml:space="preserve">3. </w:t>
      </w:r>
      <w:r w:rsidRPr="000A7592">
        <w:rPr>
          <w:rFonts w:ascii="Times New Roman" w:hAnsi="Times New Roman"/>
          <w:sz w:val="20"/>
          <w:szCs w:val="20"/>
        </w:rPr>
        <w:t>Настоящее решение</w:t>
      </w:r>
      <w:r w:rsidRPr="000A7592">
        <w:rPr>
          <w:rFonts w:ascii="Times New Roman" w:hAnsi="Times New Roman"/>
          <w:bCs/>
          <w:sz w:val="20"/>
          <w:szCs w:val="20"/>
        </w:rPr>
        <w:t xml:space="preserve"> </w:t>
      </w:r>
      <w:r w:rsidRPr="000A7592">
        <w:rPr>
          <w:rFonts w:ascii="Times New Roman" w:hAnsi="Times New Roman"/>
          <w:sz w:val="20"/>
          <w:szCs w:val="20"/>
        </w:rPr>
        <w:t>вступает в силу после его официального опубликования (обнародования)</w:t>
      </w:r>
      <w:r w:rsidRPr="000A7592">
        <w:rPr>
          <w:rFonts w:ascii="Times New Roman" w:hAnsi="Times New Roman"/>
          <w:b/>
          <w:bCs/>
          <w:sz w:val="20"/>
          <w:szCs w:val="20"/>
        </w:rPr>
        <w:t>.</w:t>
      </w:r>
    </w:p>
    <w:p w:rsidR="000A7592" w:rsidRPr="000A7592" w:rsidRDefault="000A7592" w:rsidP="000A7592">
      <w:pPr>
        <w:autoSpaceDE w:val="0"/>
        <w:autoSpaceDN w:val="0"/>
        <w:adjustRightInd w:val="0"/>
        <w:spacing w:after="0" w:line="240" w:lineRule="auto"/>
        <w:jc w:val="both"/>
        <w:outlineLvl w:val="0"/>
        <w:rPr>
          <w:rFonts w:ascii="Times New Roman" w:hAnsi="Times New Roman"/>
          <w:b/>
          <w:bCs/>
          <w:sz w:val="20"/>
          <w:szCs w:val="20"/>
        </w:rPr>
      </w:pPr>
    </w:p>
    <w:p w:rsidR="000A7592" w:rsidRPr="000A7592" w:rsidRDefault="000A7592" w:rsidP="000A7592">
      <w:pPr>
        <w:autoSpaceDE w:val="0"/>
        <w:autoSpaceDN w:val="0"/>
        <w:adjustRightInd w:val="0"/>
        <w:spacing w:after="0" w:line="240" w:lineRule="auto"/>
        <w:jc w:val="both"/>
        <w:outlineLvl w:val="0"/>
        <w:rPr>
          <w:rFonts w:ascii="Times New Roman" w:hAnsi="Times New Roman"/>
          <w:b/>
          <w:bCs/>
          <w:sz w:val="20"/>
          <w:szCs w:val="20"/>
        </w:rPr>
      </w:pPr>
    </w:p>
    <w:p w:rsidR="000A7592" w:rsidRPr="000A7592" w:rsidRDefault="000A7592" w:rsidP="000A7592">
      <w:pPr>
        <w:autoSpaceDE w:val="0"/>
        <w:autoSpaceDN w:val="0"/>
        <w:adjustRightInd w:val="0"/>
        <w:spacing w:after="0" w:line="240" w:lineRule="auto"/>
        <w:jc w:val="both"/>
        <w:outlineLvl w:val="0"/>
        <w:rPr>
          <w:rFonts w:ascii="Times New Roman" w:hAnsi="Times New Roman"/>
          <w:b/>
          <w:bCs/>
          <w:sz w:val="20"/>
          <w:szCs w:val="20"/>
        </w:rPr>
      </w:pPr>
    </w:p>
    <w:p w:rsidR="000A7592" w:rsidRDefault="000A7592" w:rsidP="000A7592">
      <w:pPr>
        <w:suppressAutoHyphens/>
        <w:spacing w:after="0" w:line="240" w:lineRule="auto"/>
        <w:rPr>
          <w:rFonts w:ascii="Times New Roman" w:hAnsi="Times New Roman"/>
          <w:bCs/>
          <w:sz w:val="20"/>
          <w:szCs w:val="20"/>
          <w:lang w:bidi="ru-RU"/>
        </w:rPr>
      </w:pPr>
      <w:r w:rsidRPr="000A7592">
        <w:rPr>
          <w:rFonts w:ascii="Times New Roman" w:hAnsi="Times New Roman"/>
          <w:bCs/>
          <w:sz w:val="20"/>
          <w:szCs w:val="20"/>
          <w:lang w:eastAsia="ar-SA"/>
        </w:rPr>
        <w:t xml:space="preserve">Глава поселения                                                                                        А.В. </w:t>
      </w:r>
      <w:proofErr w:type="spellStart"/>
      <w:r w:rsidRPr="000A7592">
        <w:rPr>
          <w:rFonts w:ascii="Times New Roman" w:hAnsi="Times New Roman"/>
          <w:bCs/>
          <w:sz w:val="20"/>
          <w:szCs w:val="20"/>
          <w:lang w:eastAsia="ar-SA"/>
        </w:rPr>
        <w:t>Светлаков</w:t>
      </w:r>
      <w:proofErr w:type="spellEnd"/>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Pr="00351CDC"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Pr="003B6F00" w:rsidRDefault="000A7592" w:rsidP="000A7592">
      <w:pPr>
        <w:tabs>
          <w:tab w:val="left" w:pos="2775"/>
          <w:tab w:val="right" w:pos="10477"/>
        </w:tabs>
        <w:spacing w:after="0" w:line="240" w:lineRule="auto"/>
        <w:rPr>
          <w:rFonts w:ascii="Times New Roman" w:hAnsi="Times New Roman"/>
          <w:sz w:val="20"/>
          <w:szCs w:val="20"/>
        </w:rPr>
      </w:pPr>
    </w:p>
    <w:p w:rsidR="000A7592" w:rsidRPr="00351CDC" w:rsidRDefault="000A7592" w:rsidP="000A7592">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15</w:t>
      </w:r>
      <w:r>
        <w:rPr>
          <w:rFonts w:ascii="Times New Roman" w:hAnsi="Times New Roman"/>
          <w:bCs/>
          <w:sz w:val="20"/>
          <w:szCs w:val="20"/>
          <w:lang w:bidi="ru-RU"/>
        </w:rPr>
        <w:t>2</w:t>
      </w:r>
      <w:r w:rsidRPr="00351CDC">
        <w:rPr>
          <w:rFonts w:ascii="Times New Roman" w:hAnsi="Times New Roman"/>
          <w:bCs/>
          <w:sz w:val="20"/>
          <w:szCs w:val="20"/>
          <w:lang w:bidi="ru-RU"/>
        </w:rPr>
        <w:t xml:space="preserve"> от  04.02.2016 г.  «Об утверждении Положения о порядке управления и распоряжения собственностью муниципального образования сельское поселение Сентябрьский»</w:t>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632EDB" w:rsidRPr="00632EDB" w:rsidRDefault="00632EDB" w:rsidP="00632EDB">
      <w:pPr>
        <w:suppressAutoHyphens/>
        <w:autoSpaceDE w:val="0"/>
        <w:spacing w:after="0" w:line="240" w:lineRule="auto"/>
        <w:ind w:firstLine="709"/>
        <w:jc w:val="both"/>
        <w:rPr>
          <w:rFonts w:ascii="Times New Roman" w:eastAsia="Arial" w:hAnsi="Times New Roman"/>
          <w:sz w:val="20"/>
          <w:szCs w:val="20"/>
          <w:lang w:eastAsia="ar-SA"/>
        </w:rPr>
      </w:pPr>
      <w:proofErr w:type="gramStart"/>
      <w:r w:rsidRPr="00632EDB">
        <w:rPr>
          <w:rFonts w:ascii="Times New Roman" w:eastAsia="Arial" w:hAnsi="Times New Roman"/>
          <w:sz w:val="20"/>
          <w:szCs w:val="20"/>
          <w:lang w:eastAsia="ar-SA"/>
        </w:rPr>
        <w:t xml:space="preserve">В соответствии с </w:t>
      </w:r>
      <w:r w:rsidRPr="00632EDB">
        <w:rPr>
          <w:rFonts w:ascii="Times New Roman" w:eastAsia="Times New Roman CYR" w:hAnsi="Times New Roman"/>
          <w:sz w:val="20"/>
          <w:szCs w:val="20"/>
          <w:lang w:eastAsia="ar-SA"/>
        </w:rPr>
        <w:t xml:space="preserve"> Конституцией Российской Федерации, Гражданским и Бюджетным ко</w:t>
      </w:r>
      <w:r w:rsidRPr="00632EDB">
        <w:rPr>
          <w:rFonts w:ascii="Times New Roman" w:eastAsia="Times New Roman CYR" w:hAnsi="Times New Roman"/>
          <w:spacing w:val="-2"/>
          <w:sz w:val="20"/>
          <w:szCs w:val="20"/>
          <w:lang w:eastAsia="ar-SA"/>
        </w:rPr>
        <w:t xml:space="preserve">дексами Российской Федерации, </w:t>
      </w:r>
      <w:r w:rsidRPr="00632EDB">
        <w:rPr>
          <w:rFonts w:ascii="Times New Roman" w:eastAsia="Arial" w:hAnsi="Times New Roman"/>
          <w:sz w:val="20"/>
          <w:szCs w:val="20"/>
          <w:lang w:eastAsia="ar-SA"/>
        </w:rPr>
        <w:t>Федеральными законами от 06.10.2003 № 131-ФЗ «Об общих принципах организации местного самоуправления в Российской Федерации», от 14.11.2002 № 161-ФЗ «О государственных и муниципальных унитарных предприятиях», от 26.07.2006 № 135-ФЗ «О защите конкуренции», от 21.12.2001 № 178-ФЗ «О приватизации государственного и муниципального имущества», иными федеральными законами и нормативными правовыми актами Российской Федерации, Ханты-Мансийского</w:t>
      </w:r>
      <w:proofErr w:type="gramEnd"/>
      <w:r w:rsidRPr="00632EDB">
        <w:rPr>
          <w:rFonts w:ascii="Times New Roman" w:eastAsia="Arial" w:hAnsi="Times New Roman"/>
          <w:sz w:val="20"/>
          <w:szCs w:val="20"/>
          <w:lang w:eastAsia="ar-SA"/>
        </w:rPr>
        <w:t xml:space="preserve"> автономного округа – Югры, Совет депутатов сельского поселения Сентябрьский </w:t>
      </w:r>
      <w:proofErr w:type="gramStart"/>
      <w:r w:rsidRPr="00632EDB">
        <w:rPr>
          <w:rFonts w:ascii="Times New Roman" w:eastAsia="Arial" w:hAnsi="Times New Roman"/>
          <w:sz w:val="20"/>
          <w:szCs w:val="20"/>
          <w:lang w:eastAsia="ar-SA"/>
        </w:rPr>
        <w:t>р</w:t>
      </w:r>
      <w:proofErr w:type="gramEnd"/>
      <w:r w:rsidRPr="00632EDB">
        <w:rPr>
          <w:rFonts w:ascii="Times New Roman" w:eastAsia="Arial" w:hAnsi="Times New Roman"/>
          <w:sz w:val="20"/>
          <w:szCs w:val="20"/>
          <w:lang w:eastAsia="ar-SA"/>
        </w:rPr>
        <w:t xml:space="preserve"> е ш и л:</w:t>
      </w:r>
    </w:p>
    <w:p w:rsidR="00632EDB" w:rsidRPr="00632EDB" w:rsidRDefault="00632EDB" w:rsidP="00632EDB">
      <w:pPr>
        <w:suppressAutoHyphens/>
        <w:autoSpaceDE w:val="0"/>
        <w:spacing w:after="0" w:line="240" w:lineRule="auto"/>
        <w:jc w:val="both"/>
        <w:rPr>
          <w:rFonts w:ascii="Times New Roman" w:eastAsia="Arial" w:hAnsi="Times New Roman"/>
          <w:sz w:val="20"/>
          <w:szCs w:val="20"/>
          <w:lang w:eastAsia="ar-SA"/>
        </w:rPr>
      </w:pPr>
    </w:p>
    <w:p w:rsidR="00632EDB" w:rsidRPr="00632EDB" w:rsidRDefault="00632EDB" w:rsidP="00382154">
      <w:pPr>
        <w:numPr>
          <w:ilvl w:val="0"/>
          <w:numId w:val="20"/>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Утвердить Положение о гарантиях и компенсациях для лиц, работающих в организациях, финансируемых из бюджета муниципального образования сельское поселение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 xml:space="preserve"> согласно приложению.</w:t>
      </w:r>
    </w:p>
    <w:p w:rsidR="00632EDB" w:rsidRPr="00632EDB" w:rsidRDefault="00632EDB" w:rsidP="00382154">
      <w:pPr>
        <w:numPr>
          <w:ilvl w:val="0"/>
          <w:numId w:val="20"/>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Считать </w:t>
      </w:r>
      <w:proofErr w:type="gramStart"/>
      <w:r w:rsidRPr="00632EDB">
        <w:rPr>
          <w:rFonts w:ascii="Times New Roman" w:eastAsia="Arial" w:hAnsi="Times New Roman"/>
          <w:sz w:val="20"/>
          <w:szCs w:val="20"/>
          <w:lang w:eastAsia="ar-SA"/>
        </w:rPr>
        <w:t>утратившим</w:t>
      </w:r>
      <w:proofErr w:type="gramEnd"/>
      <w:r w:rsidRPr="00632EDB">
        <w:rPr>
          <w:rFonts w:ascii="Times New Roman" w:eastAsia="Arial" w:hAnsi="Times New Roman"/>
          <w:sz w:val="20"/>
          <w:szCs w:val="20"/>
          <w:lang w:eastAsia="ar-SA"/>
        </w:rPr>
        <w:t xml:space="preserve"> силу решение Совета депутатов сельского поселения Сентябрьский от 17.05.2012 № 210 «Об утверждении Положения о порядке управления и распоряжения муниципальной собственностью муниципального образования сельского поселения Сентябрьский».</w:t>
      </w:r>
    </w:p>
    <w:p w:rsidR="00632EDB" w:rsidRPr="00632EDB" w:rsidRDefault="00632EDB" w:rsidP="00382154">
      <w:pPr>
        <w:numPr>
          <w:ilvl w:val="0"/>
          <w:numId w:val="20"/>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Настоящее решение подлежит официальному опубликованию (обнародованию) в бюллетене «Сентябрьский вестник».</w:t>
      </w:r>
    </w:p>
    <w:p w:rsidR="00632EDB" w:rsidRPr="00632EDB" w:rsidRDefault="00632EDB" w:rsidP="00382154">
      <w:pPr>
        <w:numPr>
          <w:ilvl w:val="0"/>
          <w:numId w:val="20"/>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Настоящее решение вступает в силу после его официального опубликования (обнародования).</w:t>
      </w:r>
    </w:p>
    <w:p w:rsidR="00632EDB" w:rsidRPr="00632EDB" w:rsidRDefault="00632EDB" w:rsidP="00632EDB">
      <w:pPr>
        <w:tabs>
          <w:tab w:val="left" w:pos="1134"/>
        </w:tabs>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ab/>
      </w:r>
    </w:p>
    <w:p w:rsidR="00632EDB" w:rsidRPr="00632EDB" w:rsidRDefault="00632EDB" w:rsidP="00632EDB">
      <w:pPr>
        <w:suppressAutoHyphens/>
        <w:autoSpaceDE w:val="0"/>
        <w:spacing w:after="0" w:line="240" w:lineRule="auto"/>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rPr>
          <w:rFonts w:ascii="Times New Roman" w:eastAsia="Arial" w:hAnsi="Times New Roman"/>
          <w:sz w:val="20"/>
          <w:szCs w:val="20"/>
          <w:lang w:eastAsia="ar-SA"/>
        </w:rPr>
      </w:pPr>
    </w:p>
    <w:p w:rsidR="00632EDB" w:rsidRPr="00632EDB" w:rsidRDefault="00632EDB" w:rsidP="00632EDB">
      <w:pPr>
        <w:suppressAutoHyphens/>
        <w:spacing w:after="0" w:line="200" w:lineRule="atLeast"/>
        <w:rPr>
          <w:rFonts w:ascii="Times New Roman" w:hAnsi="Times New Roman"/>
          <w:sz w:val="20"/>
          <w:szCs w:val="20"/>
          <w:lang w:eastAsia="ar-SA"/>
        </w:rPr>
      </w:pPr>
      <w:r w:rsidRPr="00632EDB">
        <w:rPr>
          <w:rFonts w:ascii="Times New Roman" w:hAnsi="Times New Roman"/>
          <w:sz w:val="20"/>
          <w:szCs w:val="20"/>
          <w:lang w:eastAsia="ar-SA"/>
        </w:rPr>
        <w:t xml:space="preserve">Глава поселения                                                                                         </w:t>
      </w:r>
      <w:proofErr w:type="spellStart"/>
      <w:r w:rsidRPr="00632EDB">
        <w:rPr>
          <w:rFonts w:ascii="Times New Roman" w:hAnsi="Times New Roman"/>
          <w:sz w:val="20"/>
          <w:szCs w:val="20"/>
          <w:lang w:eastAsia="ar-SA"/>
        </w:rPr>
        <w:t>А.В.Светлаков</w:t>
      </w:r>
      <w:proofErr w:type="spellEnd"/>
      <w:r w:rsidRPr="00632EDB">
        <w:rPr>
          <w:rFonts w:ascii="Times New Roman" w:hAnsi="Times New Roman"/>
          <w:sz w:val="20"/>
          <w:szCs w:val="20"/>
          <w:lang w:eastAsia="ar-SA"/>
        </w:rPr>
        <w:t xml:space="preserve"> </w:t>
      </w:r>
    </w:p>
    <w:p w:rsidR="00632EDB" w:rsidRPr="00632EDB" w:rsidRDefault="00632EDB" w:rsidP="00632EDB">
      <w:pPr>
        <w:suppressAutoHyphens/>
        <w:spacing w:after="0" w:line="200" w:lineRule="atLeast"/>
        <w:rPr>
          <w:rFonts w:ascii="Times New Roman" w:hAnsi="Times New Roman"/>
          <w:sz w:val="20"/>
          <w:szCs w:val="20"/>
          <w:lang w:eastAsia="ar-SA"/>
        </w:rPr>
      </w:pPr>
    </w:p>
    <w:p w:rsidR="00632EDB" w:rsidRPr="00632EDB" w:rsidRDefault="00632EDB" w:rsidP="00632EDB">
      <w:pPr>
        <w:suppressAutoHyphens/>
        <w:spacing w:after="0" w:line="200" w:lineRule="atLeast"/>
        <w:rPr>
          <w:rFonts w:ascii="Times New Roman" w:hAnsi="Times New Roman"/>
          <w:sz w:val="20"/>
          <w:szCs w:val="20"/>
          <w:lang w:eastAsia="ar-SA"/>
        </w:rPr>
      </w:pPr>
    </w:p>
    <w:p w:rsidR="00632EDB" w:rsidRPr="00632EDB" w:rsidRDefault="00632EDB" w:rsidP="00632EDB">
      <w:pPr>
        <w:suppressAutoHyphens/>
        <w:spacing w:after="0" w:line="240" w:lineRule="auto"/>
        <w:ind w:left="5103"/>
        <w:rPr>
          <w:rFonts w:ascii="Times New Roman" w:hAnsi="Times New Roman"/>
          <w:sz w:val="20"/>
          <w:szCs w:val="20"/>
          <w:u w:val="single"/>
          <w:lang w:eastAsia="ar-SA"/>
        </w:rPr>
      </w:pPr>
      <w:r w:rsidRPr="00632EDB">
        <w:rPr>
          <w:rFonts w:ascii="Times New Roman" w:hAnsi="Times New Roman"/>
          <w:sz w:val="20"/>
          <w:szCs w:val="20"/>
          <w:lang w:eastAsia="ar-SA"/>
        </w:rPr>
        <w:t xml:space="preserve">Приложение к решению Совета депутатов сельского поселения </w:t>
      </w:r>
      <w:proofErr w:type="gramStart"/>
      <w:r w:rsidRPr="00632EDB">
        <w:rPr>
          <w:rFonts w:ascii="Times New Roman" w:hAnsi="Times New Roman"/>
          <w:bCs/>
          <w:sz w:val="20"/>
          <w:szCs w:val="20"/>
          <w:lang w:eastAsia="ar-SA"/>
        </w:rPr>
        <w:t>Сентябрьский</w:t>
      </w:r>
      <w:proofErr w:type="gramEnd"/>
      <w:r w:rsidRPr="00632EDB">
        <w:rPr>
          <w:rFonts w:ascii="Times New Roman" w:hAnsi="Times New Roman"/>
          <w:sz w:val="20"/>
          <w:szCs w:val="20"/>
          <w:lang w:eastAsia="ar-SA"/>
        </w:rPr>
        <w:t xml:space="preserve"> от </w:t>
      </w:r>
      <w:r w:rsidRPr="00632EDB">
        <w:rPr>
          <w:rFonts w:ascii="Times New Roman" w:hAnsi="Times New Roman"/>
          <w:sz w:val="20"/>
          <w:szCs w:val="20"/>
          <w:u w:val="single"/>
          <w:lang w:eastAsia="ar-SA"/>
        </w:rPr>
        <w:t>04.02.2016</w:t>
      </w:r>
      <w:r w:rsidRPr="00632EDB">
        <w:rPr>
          <w:rFonts w:ascii="Times New Roman" w:hAnsi="Times New Roman"/>
          <w:sz w:val="20"/>
          <w:szCs w:val="20"/>
          <w:lang w:eastAsia="ar-SA"/>
        </w:rPr>
        <w:t xml:space="preserve"> № </w:t>
      </w:r>
      <w:r w:rsidRPr="00632EDB">
        <w:rPr>
          <w:rFonts w:ascii="Times New Roman" w:hAnsi="Times New Roman"/>
          <w:sz w:val="20"/>
          <w:szCs w:val="20"/>
          <w:u w:val="single"/>
          <w:lang w:eastAsia="ar-SA"/>
        </w:rPr>
        <w:t>152</w:t>
      </w:r>
    </w:p>
    <w:p w:rsidR="00632EDB" w:rsidRPr="00632EDB" w:rsidRDefault="00632EDB" w:rsidP="00632EDB">
      <w:pPr>
        <w:suppressAutoHyphens/>
        <w:spacing w:after="0" w:line="240" w:lineRule="auto"/>
        <w:ind w:left="5103"/>
        <w:rPr>
          <w:rFonts w:ascii="Times New Roman" w:hAnsi="Times New Roman"/>
          <w:sz w:val="20"/>
          <w:szCs w:val="20"/>
          <w:lang w:eastAsia="ar-SA"/>
        </w:rPr>
      </w:pPr>
    </w:p>
    <w:p w:rsidR="00632EDB" w:rsidRPr="00632EDB" w:rsidRDefault="00632EDB" w:rsidP="00632EDB">
      <w:pPr>
        <w:suppressAutoHyphens/>
        <w:autoSpaceDE w:val="0"/>
        <w:spacing w:after="0" w:line="240" w:lineRule="auto"/>
        <w:jc w:val="center"/>
        <w:rPr>
          <w:rFonts w:ascii="Times New Roman" w:eastAsia="Arial" w:hAnsi="Times New Roman"/>
          <w:b/>
          <w:sz w:val="20"/>
          <w:szCs w:val="20"/>
          <w:lang w:eastAsia="ar-SA"/>
        </w:rPr>
      </w:pPr>
      <w:r w:rsidRPr="00632EDB">
        <w:rPr>
          <w:rFonts w:ascii="Times New Roman" w:eastAsia="Arial" w:hAnsi="Times New Roman"/>
          <w:b/>
          <w:sz w:val="20"/>
          <w:szCs w:val="20"/>
          <w:lang w:eastAsia="ar-SA"/>
        </w:rPr>
        <w:t xml:space="preserve">Положение о порядке управления и распоряжения собственностью муниципального образования сельское поселение </w:t>
      </w:r>
      <w:proofErr w:type="gramStart"/>
      <w:r w:rsidRPr="00632EDB">
        <w:rPr>
          <w:rFonts w:ascii="Times New Roman" w:eastAsia="Arial" w:hAnsi="Times New Roman"/>
          <w:b/>
          <w:sz w:val="20"/>
          <w:szCs w:val="20"/>
          <w:lang w:eastAsia="ar-SA"/>
        </w:rPr>
        <w:t>Сентябрьский</w:t>
      </w:r>
      <w:proofErr w:type="gramEnd"/>
    </w:p>
    <w:p w:rsidR="00632EDB" w:rsidRPr="00632EDB" w:rsidRDefault="00632EDB" w:rsidP="00632EDB">
      <w:pPr>
        <w:suppressAutoHyphens/>
        <w:autoSpaceDE w:val="0"/>
        <w:spacing w:after="0" w:line="240" w:lineRule="auto"/>
        <w:ind w:firstLine="709"/>
        <w:jc w:val="center"/>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center"/>
        <w:rPr>
          <w:rFonts w:ascii="Times New Roman" w:eastAsia="Arial" w:hAnsi="Times New Roman"/>
          <w:b/>
          <w:sz w:val="20"/>
          <w:szCs w:val="20"/>
          <w:lang w:eastAsia="ar-SA"/>
        </w:rPr>
      </w:pPr>
      <w:r w:rsidRPr="00632EDB">
        <w:rPr>
          <w:rFonts w:ascii="Times New Roman" w:eastAsia="Arial" w:hAnsi="Times New Roman"/>
          <w:b/>
          <w:sz w:val="20"/>
          <w:szCs w:val="20"/>
          <w:lang w:eastAsia="ar-SA"/>
        </w:rPr>
        <w:t>1. Общие положения</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 xml:space="preserve">1.1. </w:t>
      </w:r>
      <w:proofErr w:type="gramStart"/>
      <w:r w:rsidRPr="00632EDB">
        <w:rPr>
          <w:rFonts w:ascii="Times New Roman" w:hAnsi="Times New Roman"/>
          <w:sz w:val="20"/>
          <w:szCs w:val="20"/>
          <w:lang w:eastAsia="ar-SA"/>
        </w:rPr>
        <w:t xml:space="preserve">Настоящее Положение определяет порядок управления и распоряжения имуществом, находящимся в </w:t>
      </w:r>
      <w:hyperlink r:id="rId10" w:history="1">
        <w:r w:rsidRPr="00632EDB">
          <w:rPr>
            <w:rFonts w:ascii="Times New Roman" w:hAnsi="Times New Roman"/>
            <w:sz w:val="20"/>
            <w:szCs w:val="20"/>
            <w:lang w:eastAsia="ar-SA"/>
          </w:rPr>
          <w:t>муниципальной собственности</w:t>
        </w:r>
      </w:hyperlink>
      <w:r w:rsidRPr="00632EDB">
        <w:rPr>
          <w:rFonts w:ascii="Times New Roman" w:hAnsi="Times New Roman"/>
          <w:sz w:val="20"/>
          <w:szCs w:val="20"/>
          <w:lang w:eastAsia="ar-SA"/>
        </w:rPr>
        <w:t xml:space="preserve"> муниципального образования сельское поселение Сентябрьский (далее – сельское поселение Сентябрьский, муниципальное образование), осуществляемый самостоятельно органами местного самоуправления, в соответствии с </w:t>
      </w:r>
      <w:hyperlink r:id="rId11" w:history="1">
        <w:r w:rsidRPr="00632EDB">
          <w:rPr>
            <w:rFonts w:ascii="Times New Roman" w:hAnsi="Times New Roman"/>
            <w:sz w:val="20"/>
            <w:szCs w:val="20"/>
            <w:lang w:eastAsia="ar-SA"/>
          </w:rPr>
          <w:t>Конституцией</w:t>
        </w:r>
      </w:hyperlink>
      <w:r w:rsidRPr="00632EDB">
        <w:rPr>
          <w:rFonts w:ascii="Times New Roman" w:hAnsi="Times New Roman"/>
          <w:sz w:val="20"/>
          <w:szCs w:val="20"/>
          <w:lang w:eastAsia="ar-SA"/>
        </w:rPr>
        <w:t xml:space="preserve"> Российской Федерации, федеральными законами и иными нормативными правовыми актами Российской Федерации, Ханты-Мансийского автономного округа - Югры, </w:t>
      </w:r>
      <w:hyperlink r:id="rId12" w:history="1">
        <w:r w:rsidRPr="00632EDB">
          <w:rPr>
            <w:rFonts w:ascii="Times New Roman" w:hAnsi="Times New Roman"/>
            <w:sz w:val="20"/>
            <w:szCs w:val="20"/>
            <w:lang w:eastAsia="ar-SA"/>
          </w:rPr>
          <w:t>Уставом</w:t>
        </w:r>
      </w:hyperlink>
      <w:r w:rsidRPr="00632EDB">
        <w:rPr>
          <w:rFonts w:ascii="Times New Roman" w:hAnsi="Times New Roman"/>
          <w:sz w:val="20"/>
          <w:szCs w:val="20"/>
          <w:lang w:eastAsia="ar-SA"/>
        </w:rPr>
        <w:t xml:space="preserve"> сельского поселения Сентябрьский.</w:t>
      </w:r>
      <w:proofErr w:type="gramEnd"/>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1.2. Собственностью муниципального образования сельское поселение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 xml:space="preserve"> является имущество, принадлежащее на праве собственности муниципальному образованию сельское поселение Сентябрьский.</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Имущество, находящееся в муниципальной собственности, закрепляется за 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Гражданским кодексом Российской Федерации и настоящим Положением.</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lastRenderedPageBreak/>
        <w:t>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составляет муниципальную казну.</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1.3. Имущество, находящееся в муниципальной собственности сельского поселения Сентябрьский, является составляющей его экономической основы, наравне со средствами местного бюджета, а также имущественными правами сельского поселения Сентябрьский.</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1.4. В собственности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может находиться:</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 Имущество, предназначенное для решения вопросов местного значения муниципального образования.</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tabs>
          <w:tab w:val="num" w:pos="900"/>
        </w:tabs>
        <w:suppressAutoHyphens/>
        <w:spacing w:after="0" w:line="240" w:lineRule="auto"/>
        <w:ind w:firstLine="720"/>
        <w:jc w:val="both"/>
        <w:rPr>
          <w:rFonts w:ascii="Times New Roman" w:hAnsi="Times New Roman"/>
          <w:sz w:val="20"/>
          <w:szCs w:val="20"/>
          <w:lang w:eastAsia="ar-SA"/>
        </w:rPr>
      </w:pPr>
      <w:proofErr w:type="gramStart"/>
      <w:r w:rsidRPr="00632EDB">
        <w:rPr>
          <w:rFonts w:ascii="Times New Roman" w:hAnsi="Times New Roman"/>
          <w:sz w:val="20"/>
          <w:szCs w:val="20"/>
          <w:lang w:eastAsia="ar-SA"/>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14 Федерального закона «Об общих принципах организации местного самоуправления в Российской Федерации».</w:t>
      </w:r>
      <w:proofErr w:type="gramEnd"/>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5) Иное имущество, необходимое для осуществления полномочий по решению вопросов местного значения поселения.</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1.5. В состав муниципальной собственности входит имущество, приобретенное в собственность на любых законных основаниях.</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1.6. Объекты муниципальной собственности могут находиться как на территории муниципального образования сельское поселение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 так и за его пределами.</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1.7.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муниципального имущества.</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 xml:space="preserve">1.8. Термины «муниципальное имущество», «имущество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center"/>
        <w:rPr>
          <w:rFonts w:ascii="Times New Roman" w:eastAsia="Arial" w:hAnsi="Times New Roman"/>
          <w:b/>
          <w:sz w:val="20"/>
          <w:szCs w:val="20"/>
          <w:lang w:eastAsia="ar-SA"/>
        </w:rPr>
      </w:pPr>
      <w:r w:rsidRPr="00632EDB">
        <w:rPr>
          <w:rFonts w:ascii="Times New Roman" w:eastAsia="Arial" w:hAnsi="Times New Roman"/>
          <w:b/>
          <w:sz w:val="20"/>
          <w:szCs w:val="20"/>
          <w:lang w:eastAsia="ar-SA"/>
        </w:rPr>
        <w:t>2. Отношения, регулируемые Положением</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2.1. Настоящее Положение регулирует:</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1) порядок управления и распоряжения муниципальной собственностью;</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2) порядок создания, ликвидации и реорганизации муниципальных унитарных предприятий;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3)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4) порядок управления акциями (долями, паями) хозяйственных обществ, находящихся в собственности сельского поселения;</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5) порядок передачи муниципального имущества в аренду, безвозмездное пользование, доверительное управление;</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6) порядок списания пришедшего в негодность имущества, принадлежащего на праве собственности муниципальному образованию сельское поселение Сентябрьский;</w:t>
      </w:r>
    </w:p>
    <w:p w:rsidR="00632EDB" w:rsidRPr="00632EDB" w:rsidRDefault="00632EDB" w:rsidP="00632EDB">
      <w:pPr>
        <w:tabs>
          <w:tab w:val="left" w:pos="1418"/>
        </w:tabs>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7) порядок управления объектами незавершенного строительства,  финансирование которых осуществлялось за счет средств местного бюджета;</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8) порядок распределения чистой прибыли хозяйствующих обществ, в уставном капитале которых доля муниципального образования сельское поселение Сентябрьский составляет 100%.</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2.2. Действие настоящего Положения не распространяется на отношения, связанные с земельными, водными и иными природными ресурсами, средствами бюджета, жилищным фондом, кроме жилищного </w:t>
      </w:r>
      <w:proofErr w:type="gramStart"/>
      <w:r w:rsidRPr="00632EDB">
        <w:rPr>
          <w:rFonts w:ascii="Times New Roman" w:eastAsia="Arial" w:hAnsi="Times New Roman"/>
          <w:sz w:val="20"/>
          <w:szCs w:val="20"/>
          <w:lang w:eastAsia="ar-SA"/>
        </w:rPr>
        <w:t>фонда</w:t>
      </w:r>
      <w:proofErr w:type="gramEnd"/>
      <w:r w:rsidRPr="00632EDB">
        <w:rPr>
          <w:rFonts w:ascii="Times New Roman" w:eastAsia="Arial" w:hAnsi="Times New Roman"/>
          <w:sz w:val="20"/>
          <w:szCs w:val="20"/>
          <w:lang w:eastAsia="ar-SA"/>
        </w:rPr>
        <w:t xml:space="preserve"> передаваемого в доверительное управление.</w:t>
      </w:r>
    </w:p>
    <w:p w:rsidR="00632EDB" w:rsidRPr="00632EDB" w:rsidRDefault="00632EDB" w:rsidP="00632EDB">
      <w:pPr>
        <w:suppressAutoHyphens/>
        <w:autoSpaceDE w:val="0"/>
        <w:spacing w:after="0" w:line="240" w:lineRule="auto"/>
        <w:ind w:firstLine="540"/>
        <w:jc w:val="both"/>
        <w:rPr>
          <w:rFonts w:ascii="Times New Roman" w:eastAsia="Arial" w:hAnsi="Times New Roman"/>
          <w:color w:val="FF0000"/>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sz w:val="20"/>
          <w:szCs w:val="20"/>
          <w:lang w:eastAsia="ar-SA"/>
        </w:rPr>
      </w:pPr>
      <w:r w:rsidRPr="00632EDB">
        <w:rPr>
          <w:rFonts w:ascii="Times New Roman" w:eastAsia="Arial" w:hAnsi="Times New Roman"/>
          <w:b/>
          <w:sz w:val="20"/>
          <w:szCs w:val="20"/>
          <w:lang w:eastAsia="ar-SA"/>
        </w:rPr>
        <w:t>3. Реализация правомочий собственника в отношении имущества, находящегося в муниципальной собственности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3.1. Муниципальное образование является собственником принадлежащего ему имущества.</w:t>
      </w:r>
    </w:p>
    <w:p w:rsidR="00632EDB" w:rsidRPr="00632EDB" w:rsidRDefault="00632EDB" w:rsidP="00632EDB">
      <w:pPr>
        <w:tabs>
          <w:tab w:val="num" w:pos="1008"/>
        </w:tabs>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3.2. Права собственника в отношении  муниципального имущества, находящегося в муниципальной собственности, от имени  муниципального образования, осуществляет МУ «Администрация поселения Сентябрьский», в рамках компетенции, установленной настоящим Положением, иными актами, определяющими его функции и полномочия.</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sz w:val="20"/>
          <w:szCs w:val="20"/>
          <w:lang w:eastAsia="ar-SA"/>
        </w:rPr>
      </w:pPr>
      <w:r w:rsidRPr="00632EDB">
        <w:rPr>
          <w:rFonts w:ascii="Times New Roman" w:eastAsia="Arial" w:hAnsi="Times New Roman"/>
          <w:b/>
          <w:sz w:val="20"/>
          <w:szCs w:val="20"/>
          <w:lang w:eastAsia="ar-SA"/>
        </w:rPr>
        <w:t>4. Порядок приобретения и отчуждения объектов муниципальной собственности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4.1.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сельского поселения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 настоящему Положению.</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4.2. Имущество принимается в муниципальную собственность и отчуждается на основании правовых актов администрации сельского поселения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 xml:space="preserve">, если иное не установлено действующим законодательством </w:t>
      </w:r>
      <w:r w:rsidRPr="00632EDB">
        <w:rPr>
          <w:rFonts w:ascii="Times New Roman" w:eastAsia="Arial" w:hAnsi="Times New Roman"/>
          <w:sz w:val="20"/>
          <w:szCs w:val="20"/>
          <w:lang w:eastAsia="ar-SA"/>
        </w:rPr>
        <w:lastRenderedPageBreak/>
        <w:t>Российской Федерации, Ханты-Мансийского автономного округа – Югры, Уставом сельского поселения Сентябрьский, настоящим Положением, муниципальными нормативными правовыми актами.</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 xml:space="preserve">4.3.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 </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 xml:space="preserve">4.4. </w:t>
      </w:r>
      <w:proofErr w:type="gramStart"/>
      <w:r w:rsidRPr="00632EDB">
        <w:rPr>
          <w:rFonts w:ascii="Times New Roman" w:hAnsi="Times New Roman"/>
          <w:sz w:val="20"/>
          <w:szCs w:val="20"/>
          <w:lang w:eastAsia="ar-SA"/>
        </w:rPr>
        <w:t xml:space="preserve">При осуществлении сделок в соответствии с Федеральными законами от 21.12.2001 № 178-ФЗ «О приватизации государственного и муниципального имущества» и от </w:t>
      </w:r>
      <w:hyperlink r:id="rId13" w:history="1">
        <w:r w:rsidRPr="00632EDB">
          <w:rPr>
            <w:rFonts w:ascii="Times New Roman" w:hAnsi="Times New Roman"/>
            <w:iCs/>
            <w:sz w:val="20"/>
            <w:szCs w:val="20"/>
            <w:lang w:eastAsia="ar-SA"/>
          </w:rPr>
          <w:t>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632EDB">
        <w:rPr>
          <w:rFonts w:ascii="Times New Roman" w:hAnsi="Times New Roman"/>
          <w:iCs/>
          <w:sz w:val="20"/>
          <w:szCs w:val="20"/>
          <w:lang w:eastAsia="ar-SA"/>
        </w:rPr>
        <w:t xml:space="preserve">» </w:t>
      </w:r>
      <w:r w:rsidRPr="00632EDB">
        <w:rPr>
          <w:rFonts w:ascii="Times New Roman" w:hAnsi="Times New Roman"/>
          <w:sz w:val="20"/>
          <w:szCs w:val="20"/>
          <w:lang w:eastAsia="ar-SA"/>
        </w:rPr>
        <w:t xml:space="preserve"> в договоры купли-продажи муниципального имущества вносятся</w:t>
      </w:r>
      <w:proofErr w:type="gramEnd"/>
      <w:r w:rsidRPr="00632EDB">
        <w:rPr>
          <w:rFonts w:ascii="Times New Roman" w:hAnsi="Times New Roman"/>
          <w:sz w:val="20"/>
          <w:szCs w:val="20"/>
          <w:lang w:eastAsia="ar-SA"/>
        </w:rPr>
        <w:t xml:space="preserve"> существенные условия договора: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документе, в следующей очередности: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-на уплату неустойки;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-на уплату процентов;</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-на уплату основного долга.</w:t>
      </w:r>
    </w:p>
    <w:p w:rsidR="00632EDB" w:rsidRPr="00632EDB" w:rsidRDefault="00632EDB" w:rsidP="00632EDB">
      <w:pPr>
        <w:suppressAutoHyphens/>
        <w:autoSpaceDE w:val="0"/>
        <w:spacing w:after="0" w:line="240" w:lineRule="auto"/>
        <w:jc w:val="center"/>
        <w:rPr>
          <w:rFonts w:ascii="Times New Roman" w:eastAsia="Arial" w:hAnsi="Times New Roman"/>
          <w:color w:val="FF0000"/>
          <w:sz w:val="20"/>
          <w:szCs w:val="20"/>
          <w:lang w:eastAsia="ar-SA"/>
        </w:rPr>
      </w:pPr>
    </w:p>
    <w:p w:rsidR="00632EDB" w:rsidRPr="00632EDB" w:rsidRDefault="00632EDB" w:rsidP="00632EDB">
      <w:pPr>
        <w:tabs>
          <w:tab w:val="left" w:pos="1276"/>
        </w:tabs>
        <w:suppressAutoHyphens/>
        <w:autoSpaceDE w:val="0"/>
        <w:spacing w:after="0" w:line="240" w:lineRule="auto"/>
        <w:ind w:firstLine="720"/>
        <w:jc w:val="center"/>
        <w:rPr>
          <w:rFonts w:ascii="Times New Roman" w:eastAsia="Arial" w:hAnsi="Times New Roman"/>
          <w:b/>
          <w:sz w:val="20"/>
          <w:szCs w:val="20"/>
          <w:lang w:eastAsia="ar-SA"/>
        </w:rPr>
      </w:pPr>
      <w:r w:rsidRPr="00632EDB">
        <w:rPr>
          <w:rFonts w:ascii="Times New Roman" w:eastAsia="Arial" w:hAnsi="Times New Roman"/>
          <w:b/>
          <w:sz w:val="20"/>
          <w:szCs w:val="20"/>
          <w:lang w:eastAsia="ar-SA"/>
        </w:rPr>
        <w:t>5.   Ведение реестра муниципального имущества</w:t>
      </w:r>
    </w:p>
    <w:p w:rsidR="00632EDB" w:rsidRPr="00632EDB" w:rsidRDefault="00632EDB" w:rsidP="00632EDB">
      <w:pPr>
        <w:widowControl w:val="0"/>
        <w:suppressAutoHyphens/>
        <w:spacing w:after="0" w:line="240" w:lineRule="auto"/>
        <w:ind w:firstLine="720"/>
        <w:jc w:val="both"/>
        <w:rPr>
          <w:rFonts w:ascii="Times New Roman" w:hAnsi="Times New Roman"/>
          <w:sz w:val="20"/>
          <w:szCs w:val="20"/>
          <w:lang w:eastAsia="ar-SA"/>
        </w:rPr>
      </w:pPr>
    </w:p>
    <w:p w:rsidR="00632EDB" w:rsidRPr="00632EDB" w:rsidRDefault="00632EDB" w:rsidP="00632EDB">
      <w:pPr>
        <w:widowControl w:val="0"/>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5.1. Ведение реестра муниципального имущества муниципального образования сельское поселение Сентябрьский (далее – реестр) осуществляется в порядке, установленном уполномоченным Правительством Российской Федерации федеральным органом исполнительной власти. </w:t>
      </w:r>
    </w:p>
    <w:p w:rsidR="00632EDB" w:rsidRPr="00632EDB" w:rsidRDefault="00632EDB" w:rsidP="00632EDB">
      <w:pPr>
        <w:widowControl w:val="0"/>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5.2. В части движимого имущества, включению в реестр подлежит имущество, стоимость которого равна или превышает 150 тысяч рублей за 1 единицу.</w:t>
      </w:r>
    </w:p>
    <w:p w:rsidR="00632EDB" w:rsidRPr="00632EDB" w:rsidRDefault="00632EDB" w:rsidP="00632EDB">
      <w:pPr>
        <w:widowControl w:val="0"/>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Исключение составляют сооружения, передаточные устройства, транспортные средства, самоходные машины и судоходный транспорт, подлежащие включению в реестр не зависимо от их стоимости.</w:t>
      </w:r>
    </w:p>
    <w:p w:rsidR="00632EDB" w:rsidRPr="00632EDB" w:rsidRDefault="00632EDB" w:rsidP="00632EDB">
      <w:pPr>
        <w:widowControl w:val="0"/>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5.3. Уполномоченным органом по ведению реестра является МУ «Администрация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w:t>
      </w:r>
    </w:p>
    <w:p w:rsidR="00632EDB" w:rsidRPr="00632EDB" w:rsidRDefault="00632EDB" w:rsidP="00632EDB">
      <w:pPr>
        <w:widowControl w:val="0"/>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Учреждение имеет право запрашивать и получать у предприятий и организаций необходимую информацию по вопросам, касающимся пользования и распоряжения имуществом, находящегося в собственности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а также контролировать достоверность получаемой информации. </w:t>
      </w: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5.4. Муниципальные учреждения и предприятия обязаны предоставлять сведения для внесения изменений в реестр муниципальной собственности.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 5.5. Решение о включении и об исключении объектов в реестр принимается на основании распоряжения администрации сельского поселения Сентябрьский.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5.7. Полнота и достоверность данных реестра осуществляется путем внесения изменений и дополнений в него на основании распоряжения администрации сельского поселения Сентябрьский.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5.8. Реестр ведется на бумажных и электронных носителях. Подлежит  </w:t>
      </w:r>
      <w:r w:rsidRPr="00632EDB">
        <w:rPr>
          <w:rFonts w:ascii="Times New Roman" w:hAnsi="Times New Roman"/>
          <w:color w:val="000000"/>
          <w:sz w:val="20"/>
          <w:szCs w:val="20"/>
          <w:lang w:eastAsia="ar-SA"/>
        </w:rPr>
        <w:t>распечатке на бумажных носителях: сводный реестр – по итогам года. При несоответствии информации на бумажных и электронных носителях приоритет имеет информация  на бумажных носителях.</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center"/>
        <w:rPr>
          <w:rFonts w:ascii="Times New Roman" w:eastAsia="Arial" w:hAnsi="Times New Roman"/>
          <w:b/>
          <w:sz w:val="20"/>
          <w:szCs w:val="20"/>
          <w:lang w:eastAsia="ar-SA"/>
        </w:rPr>
      </w:pPr>
      <w:r w:rsidRPr="00632EDB">
        <w:rPr>
          <w:rFonts w:ascii="Times New Roman" w:eastAsia="Arial" w:hAnsi="Times New Roman"/>
          <w:b/>
          <w:sz w:val="20"/>
          <w:szCs w:val="20"/>
          <w:lang w:eastAsia="ar-SA"/>
        </w:rPr>
        <w:t>6. Учет муниципальной казны</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6.1. Учет объектов имущества муниципальной казны осуществляется в порядке, установленном администрацией сельского поселения Сентябрьский.</w:t>
      </w:r>
    </w:p>
    <w:p w:rsidR="00632EDB" w:rsidRPr="00632EDB" w:rsidRDefault="00632EDB" w:rsidP="00632EDB">
      <w:pPr>
        <w:widowControl w:val="0"/>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6.2. Уполномоченным органом по учету муниципальной казны является МУ «Администрация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6.3. Решение о включении и об исключении объектов в муниципальную казну принимается на основании распоряжения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6.4. Полнота и достоверность данных о муниципальной казне осуществл</w:t>
      </w:r>
      <w:r w:rsidRPr="00632EDB">
        <w:rPr>
          <w:rFonts w:ascii="Times New Roman" w:hAnsi="Times New Roman"/>
          <w:color w:val="000000"/>
          <w:sz w:val="20"/>
          <w:szCs w:val="20"/>
          <w:lang w:eastAsia="ar-SA"/>
        </w:rPr>
        <w:t>я</w:t>
      </w:r>
      <w:r w:rsidRPr="00632EDB">
        <w:rPr>
          <w:rFonts w:ascii="Times New Roman" w:hAnsi="Times New Roman"/>
          <w:sz w:val="20"/>
          <w:szCs w:val="20"/>
          <w:lang w:eastAsia="ar-SA"/>
        </w:rPr>
        <w:t xml:space="preserve">ется путем внесения изменений и дополнений на основании распоряжений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autoSpaceDE w:val="0"/>
        <w:spacing w:after="0" w:line="240" w:lineRule="auto"/>
        <w:ind w:firstLine="720"/>
        <w:jc w:val="both"/>
        <w:rPr>
          <w:rFonts w:ascii="Times New Roman" w:eastAsia="Arial" w:hAnsi="Times New Roman"/>
          <w:b/>
          <w:sz w:val="20"/>
          <w:szCs w:val="20"/>
          <w:lang w:eastAsia="ar-SA"/>
        </w:rPr>
      </w:pPr>
    </w:p>
    <w:p w:rsidR="00632EDB" w:rsidRPr="00632EDB" w:rsidRDefault="00632EDB" w:rsidP="00632EDB">
      <w:pPr>
        <w:suppressAutoHyphens/>
        <w:autoSpaceDE w:val="0"/>
        <w:spacing w:after="0" w:line="240" w:lineRule="auto"/>
        <w:ind w:firstLine="720"/>
        <w:jc w:val="center"/>
        <w:rPr>
          <w:rFonts w:ascii="Times New Roman" w:eastAsia="Arial" w:hAnsi="Times New Roman"/>
          <w:sz w:val="20"/>
          <w:szCs w:val="20"/>
          <w:lang w:eastAsia="ar-SA"/>
        </w:rPr>
      </w:pPr>
      <w:r w:rsidRPr="00632EDB">
        <w:rPr>
          <w:rFonts w:ascii="Times New Roman" w:eastAsia="Arial" w:hAnsi="Times New Roman"/>
          <w:b/>
          <w:sz w:val="20"/>
          <w:szCs w:val="20"/>
          <w:lang w:eastAsia="ar-SA"/>
        </w:rPr>
        <w:t>7. Порядок направления в  бюджет сельского поселения Сентябрьский доходов от использования муниципальной собственности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7.1. К доходам от использования муниципального имущества, находящегося в муниципальной собственности, относятся:</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-средства, получаемые от сдачи в аренду муниципального имущества;</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-доходы по акциям, принадлежащим муниципальному образованию, в уставных (складочных) капиталах хозяйственных обществ;</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lastRenderedPageBreak/>
        <w:t>-часть прибыли муниципальных унитарных предприятий;</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-доходы от приватизации объектов муниципальной собственности;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-доходы от продажи активов (имущества) учреждений и имущества ликвидированных предприятий;</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-иные предусмотренные законодательством Российской Федерации, Ханты-Мансийского автономного округа – Югры, Уставом сельского поселения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 муниципальными нормативными правовыми актами, доходы от использования объектов муниципальной собственности.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7.2. Доходы от использования муниципальной собственности относятся к неналоговым видам доходов и перечисляются в бюджет сельского поселения Сентябрьский.</w:t>
      </w:r>
    </w:p>
    <w:p w:rsidR="00632EDB" w:rsidRPr="00632EDB" w:rsidRDefault="00632EDB" w:rsidP="00632EDB">
      <w:pPr>
        <w:suppressAutoHyphens/>
        <w:autoSpaceDE w:val="0"/>
        <w:spacing w:after="0" w:line="240" w:lineRule="auto"/>
        <w:jc w:val="center"/>
        <w:rPr>
          <w:rFonts w:ascii="Times New Roman" w:eastAsia="Arial" w:hAnsi="Times New Roman"/>
          <w:color w:val="FF0000"/>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sz w:val="20"/>
          <w:szCs w:val="20"/>
          <w:lang w:eastAsia="ar-SA"/>
        </w:rPr>
      </w:pPr>
      <w:r w:rsidRPr="00632EDB">
        <w:rPr>
          <w:rFonts w:ascii="Times New Roman" w:eastAsia="Arial" w:hAnsi="Times New Roman"/>
          <w:b/>
          <w:sz w:val="20"/>
          <w:szCs w:val="20"/>
          <w:lang w:eastAsia="ar-SA"/>
        </w:rPr>
        <w:t>8. Порядок создания, реорганизации и ликвидации муниципальных унитарных предприятий</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b/>
          <w:sz w:val="20"/>
          <w:szCs w:val="20"/>
          <w:lang w:eastAsia="ar-SA"/>
        </w:rPr>
      </w:pP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8.1. Учредителем муниципального унитарного предприятия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(далее – Предприятия) является муниципальное образование. Функции и полномочия учредителя в отношении Предприятия осуществляет МУ «Администрация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8.2. Права собственника имущества Предприятий осуществляет МУ «Администрация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8.3. На МУ «Администрация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возлагается обязанность осуществлять подготовку проектов муниципальных правовых актов и оформление документов, предусмотренных действующим законодательством Российской Федерации при создании, реорганизации, ликвидации Предприятия. </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8.4. Действия, связанные с созданием, реорганизацией и ликвидацией Предприятия, регламентируются действующим законодательством Российской Федерации. </w:t>
      </w:r>
    </w:p>
    <w:p w:rsidR="00632EDB" w:rsidRPr="00632EDB" w:rsidRDefault="00632EDB" w:rsidP="00632EDB">
      <w:pPr>
        <w:suppressAutoHyphens/>
        <w:autoSpaceDE w:val="0"/>
        <w:autoSpaceDN w:val="0"/>
        <w:adjustRightInd w:val="0"/>
        <w:spacing w:after="0" w:line="240" w:lineRule="auto"/>
        <w:ind w:firstLine="709"/>
        <w:jc w:val="both"/>
        <w:outlineLvl w:val="1"/>
        <w:rPr>
          <w:rFonts w:ascii="Times New Roman" w:hAnsi="Times New Roman"/>
          <w:sz w:val="20"/>
          <w:szCs w:val="20"/>
          <w:lang w:eastAsia="ar-SA"/>
        </w:rPr>
      </w:pPr>
      <w:r w:rsidRPr="00632EDB">
        <w:rPr>
          <w:rFonts w:ascii="Times New Roman" w:hAnsi="Times New Roman"/>
          <w:sz w:val="20"/>
          <w:szCs w:val="20"/>
          <w:lang w:eastAsia="ar-SA"/>
        </w:rPr>
        <w:t>8.5. Принятие решений о создании, реорганизации и ликвидации Предприятий осуществляется в следующем порядке:</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1) Решение о создании, реорганизации и ликвидации Предприятий принимается администрацией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2) Предложение (заявление) о создании (реорганизации) Предприятий направляется в администрацию поселения и должно содержать следующие сведения: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-цель создания (реорганизации)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-основные виды деятельности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-проект Устава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-предполагаемая величина уставного фонда и источники его формирования.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К предложению прилагается технико-экономическое обоснование создания (реорганизации)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3) Технико-экономическое обоснование (далее - ТЭО) должно содержать следующую информацию:</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-обоснование необходимости создания (реорганизации) Предприятия наряду с другими действующими в данном секторе рынка;</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-структура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-перечень имущества, необходимого для функционирования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-затраты, необходимые для реализации проекта и обеспечения основной деятельности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-финансирование проекта (требования, источники, условия);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-оценку эффективности использования муниципального имущества.</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4) В месячный срок предложение о создании (реорганизации) Предприятия рассматривается администрацией сельского поселения Сентябрьский. </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По результатам рассмотрения предложений специалист администрации готовит заключение, которое направляется главе поселения для принятия решения о создании (реорганизации) Предприятия или об отказе в создании (реорганизации)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5) В случае принятия решения о создании (реорганизации) Предприятия, специалист администрации поселения в установленном порядке готовит проект распоряжения администрации сельского поселения Сентябрьский о создании (реорганизации)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6) Предложение о ликвидации Предприятия направляется в администрацию поселения и должно содержать следующие сведения: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-причина ликвидации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-использование имущества, оставшегося после удовлетворения требований кредиторов и завершения ликвидации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7)</w:t>
      </w:r>
      <w:r w:rsidRPr="00632EDB">
        <w:rPr>
          <w:rFonts w:ascii="Times New Roman" w:hAnsi="Times New Roman"/>
          <w:color w:val="FF0000"/>
          <w:sz w:val="20"/>
          <w:szCs w:val="20"/>
          <w:lang w:eastAsia="ar-SA"/>
        </w:rPr>
        <w:t xml:space="preserve"> </w:t>
      </w:r>
      <w:r w:rsidRPr="00632EDB">
        <w:rPr>
          <w:rFonts w:ascii="Times New Roman" w:hAnsi="Times New Roman"/>
          <w:sz w:val="20"/>
          <w:szCs w:val="20"/>
          <w:lang w:eastAsia="ar-SA"/>
        </w:rPr>
        <w:t xml:space="preserve">В месячный срок предложение о ликвидации Предприятия рассматривается администрацией сельского поселения Сентябрьский. </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По результатам рассмотрения предложений специалист администрации поселения готовит заключение, которое направляется главе сельского поселения Сентябрьский для принятия решения о ликвидации Предприятия или об отказе в ликвидации Предприятия.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8) В случае принятия решения о ликвидации Предприятия, специалист администрации поселения в установленном порядке готовит проект распоряжения администрации сельского поселения Сентябрьский о ликвидации Предприятия, в котором  в обязательном порядке указываются:</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-состав ликвидационной комиссии;</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-мероприятия и предполагаемый срок проведения ликвидации;</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-возложение обязанностей по осуществлению </w:t>
      </w:r>
      <w:proofErr w:type="gramStart"/>
      <w:r w:rsidRPr="00632EDB">
        <w:rPr>
          <w:rFonts w:ascii="Times New Roman" w:hAnsi="Times New Roman"/>
          <w:sz w:val="20"/>
          <w:szCs w:val="20"/>
          <w:lang w:eastAsia="ar-SA"/>
        </w:rPr>
        <w:t>контроля за</w:t>
      </w:r>
      <w:proofErr w:type="gramEnd"/>
      <w:r w:rsidRPr="00632EDB">
        <w:rPr>
          <w:rFonts w:ascii="Times New Roman" w:hAnsi="Times New Roman"/>
          <w:sz w:val="20"/>
          <w:szCs w:val="20"/>
          <w:lang w:eastAsia="ar-SA"/>
        </w:rPr>
        <w:t xml:space="preserve"> проведением процедуры ликвидации.</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lastRenderedPageBreak/>
        <w:t>9) Промежуточный ликвидационный баланс, ликвидационный баланс утверждаются председателем ликвидационной комиссии.</w:t>
      </w:r>
    </w:p>
    <w:p w:rsidR="00632EDB" w:rsidRPr="00632EDB" w:rsidRDefault="00632EDB" w:rsidP="00632EDB">
      <w:pPr>
        <w:spacing w:after="0" w:line="240" w:lineRule="auto"/>
        <w:ind w:firstLine="709"/>
        <w:jc w:val="both"/>
        <w:rPr>
          <w:rFonts w:ascii="Times New Roman" w:hAnsi="Times New Roman"/>
          <w:sz w:val="20"/>
          <w:szCs w:val="20"/>
        </w:rPr>
      </w:pPr>
      <w:r w:rsidRPr="00632EDB">
        <w:rPr>
          <w:rFonts w:ascii="Times New Roman" w:hAnsi="Times New Roman"/>
          <w:noProof/>
          <w:sz w:val="20"/>
          <w:szCs w:val="20"/>
        </w:rPr>
        <w:t xml:space="preserve">8.6. </w:t>
      </w:r>
      <w:r w:rsidRPr="00632EDB">
        <w:rPr>
          <w:rFonts w:ascii="Times New Roman" w:hAnsi="Times New Roman"/>
          <w:sz w:val="20"/>
          <w:szCs w:val="20"/>
        </w:rPr>
        <w:t>Реорганизация Предприятия путем преобразования в акционерное общество или общество с ограниченной ответственностью осуществляется в порядке, установленном Федеральным законом от 21.12.2001 № 178-ФЗ «О приватизации государственного и муниципального имущества».</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Решение о преобразовании унитарного предприятия в акционерное общество или общество с ограниченной ответственностью принимается Советом депутатов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путем утверждения программы приватизации муниципального имущества сельского поселения Сентябрьский.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p>
    <w:p w:rsidR="00632EDB" w:rsidRPr="00632EDB" w:rsidRDefault="00632EDB" w:rsidP="00632EDB">
      <w:pPr>
        <w:suppressAutoHyphens/>
        <w:spacing w:after="0" w:line="240" w:lineRule="auto"/>
        <w:ind w:firstLine="720"/>
        <w:jc w:val="both"/>
        <w:rPr>
          <w:rFonts w:ascii="Times New Roman" w:hAnsi="Times New Roman"/>
          <w:b/>
          <w:sz w:val="20"/>
          <w:szCs w:val="20"/>
          <w:lang w:eastAsia="ar-SA"/>
        </w:rPr>
      </w:pPr>
      <w:r w:rsidRPr="00632EDB">
        <w:rPr>
          <w:rFonts w:ascii="Times New Roman" w:hAnsi="Times New Roman"/>
          <w:b/>
          <w:sz w:val="20"/>
          <w:szCs w:val="20"/>
          <w:lang w:eastAsia="ar-SA"/>
        </w:rPr>
        <w:t>9.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9.1. Полномочия собственника муниципального имущества, переданного в хозяйственное ведение и оперативное управление, включая закрепление имущества за предприятиями и учреждениями и его изъятие, от имени муниципального образования осуществляет МУ «Администрация поселения Сентябрьский». </w:t>
      </w: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9.2. На праве хозяйственного ведения или оперативного управления закрепляется имущество за предприятиями и учреждениями, необходимое для обеспечения эффективной организации основной деятельности, для которой они созданы, а также имущество, приобретенное ими в процессе деятельности согласно действующему законодательству.</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 xml:space="preserve">9.3. Муниципальное имущество, в отношении которого муниципальным образованием принято решение о закреплении имущества на праве хозяйственного ведения за муниципальными предприятиями, закрепляется на основании распорядительного документа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право хозяйственного ведения возникает с момента подписания акта приема-передачи.</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Имущество, приобретенное муниципальными предприятиями самостоятельно по договору или иным основаниям, поступает в хозяйственное ведение соответствующих муниципальных предприятий, документы о его закреплении на праве хозяйственного ведения не оформляются.</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 xml:space="preserve">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9.4. 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9.5. 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 xml:space="preserve">9.6.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Гражданским </w:t>
      </w:r>
      <w:hyperlink r:id="rId14" w:history="1">
        <w:r w:rsidRPr="00632EDB">
          <w:rPr>
            <w:rFonts w:ascii="Times New Roman" w:hAnsi="Times New Roman"/>
            <w:sz w:val="20"/>
            <w:szCs w:val="20"/>
            <w:lang w:eastAsia="ar-SA"/>
          </w:rPr>
          <w:t>кодексом</w:t>
        </w:r>
      </w:hyperlink>
      <w:r w:rsidRPr="00632EDB">
        <w:rPr>
          <w:rFonts w:ascii="Times New Roman" w:hAnsi="Times New Roman"/>
          <w:sz w:val="20"/>
          <w:szCs w:val="20"/>
          <w:lang w:eastAsia="ar-SA"/>
        </w:rPr>
        <w:t xml:space="preserve"> Российской Федерации и настоящим Порядком.</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9.7. Муниципальные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9.8. При возникновении права хозяйственного ведения на недвижимое имущество муниципальные предприятия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формированию землеустроительных дел возлагаются на предприятия.</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9.9.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прав на недвижимое имущество и сделок с ним.</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9.10.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9.11.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предприятия и имущества, закрепленного в хозяйственное ведение, несут муниципальные предприятия.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9.12.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9.13. Имущество, принадлежащее предприятию на праве хозяйственного ведения, подлежит страхованию за счет сре</w:t>
      </w:r>
      <w:proofErr w:type="gramStart"/>
      <w:r w:rsidRPr="00632EDB">
        <w:rPr>
          <w:rFonts w:ascii="Times New Roman" w:eastAsia="Arial" w:hAnsi="Times New Roman"/>
          <w:sz w:val="20"/>
          <w:szCs w:val="20"/>
          <w:lang w:eastAsia="ar-SA"/>
        </w:rPr>
        <w:t>дств пр</w:t>
      </w:r>
      <w:proofErr w:type="gramEnd"/>
      <w:r w:rsidRPr="00632EDB">
        <w:rPr>
          <w:rFonts w:ascii="Times New Roman" w:eastAsia="Arial" w:hAnsi="Times New Roman"/>
          <w:sz w:val="20"/>
          <w:szCs w:val="20"/>
          <w:lang w:eastAsia="ar-SA"/>
        </w:rPr>
        <w:t>едприятия.</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9.14. Право хозяйственного ведения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9.15. Предприятия ежеквартально обязаны сдавать отчетность о движении имущества, в порядке, установленном администрацией сельского поселения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lastRenderedPageBreak/>
        <w:t xml:space="preserve">9.16. Муниципальное имущество, в отношении которого муниципальным образованием принято решение о закреплении имущества на праве оперативного управления за муниципальными учреждениями, закрепляется на основании распорядительного акта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право оперативного управления возникает с момента подписания акта приема-передачи.</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 документы о его закреплении на праве оперативного управления не оформляются.</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9.17.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9.18. 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9.19. При возникновении права оперативного управления на недвижимое имущество муниципальные учреждения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формирование землеустроительных дел возлагаются на учреждения.</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9.20.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прав на недвижимое имущество и сделок с ним.</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9.21.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вправе распоряжаться самостоятельно, если иное не установлено федеральным </w:t>
      </w:r>
      <w:hyperlink r:id="rId15" w:history="1">
        <w:r w:rsidRPr="00632EDB">
          <w:rPr>
            <w:rFonts w:ascii="Times New Roman" w:hAnsi="Times New Roman"/>
            <w:sz w:val="20"/>
            <w:szCs w:val="20"/>
            <w:lang w:eastAsia="ar-SA"/>
          </w:rPr>
          <w:t>законодательством</w:t>
        </w:r>
      </w:hyperlink>
      <w:r w:rsidRPr="00632EDB">
        <w:rPr>
          <w:rFonts w:ascii="Times New Roman" w:hAnsi="Times New Roman"/>
          <w:sz w:val="20"/>
          <w:szCs w:val="20"/>
          <w:lang w:eastAsia="ar-SA"/>
        </w:rPr>
        <w:t xml:space="preserve">, нормативными актами муниципального образования сельское поселение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автономных учреждений.</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9.22.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на праве оперативного управления, бюджетные учреждения вправе распоряжаться самостоятельно, если иное не установлено федеральным </w:t>
      </w:r>
      <w:hyperlink r:id="rId16" w:history="1">
        <w:r w:rsidRPr="00632EDB">
          <w:rPr>
            <w:rFonts w:ascii="Times New Roman" w:hAnsi="Times New Roman"/>
            <w:sz w:val="20"/>
            <w:szCs w:val="20"/>
            <w:lang w:eastAsia="ar-SA"/>
          </w:rPr>
          <w:t>законодательством</w:t>
        </w:r>
      </w:hyperlink>
      <w:r w:rsidRPr="00632EDB">
        <w:rPr>
          <w:rFonts w:ascii="Times New Roman" w:hAnsi="Times New Roman"/>
          <w:sz w:val="20"/>
          <w:szCs w:val="20"/>
          <w:lang w:eastAsia="ar-SA"/>
        </w:rPr>
        <w:t xml:space="preserve">, нормативными актами муниципального образования сельское поселение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9.23. Муниципальные казенные учреждения не вправе отчуждать либо иным способом распоряжаться имуществом без согласия собственника имущества.</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сельское поселение Сентябрьский.</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9.24.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9.25.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9.26.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9.27.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Российской Федерации для осуществления данного вида деятельности.</w:t>
      </w:r>
    </w:p>
    <w:p w:rsidR="00632EDB" w:rsidRPr="00632EDB" w:rsidRDefault="00632EDB" w:rsidP="00632EDB">
      <w:pPr>
        <w:widowControl w:val="0"/>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9.28. Учреждения ежеквартально обязаны сдавать отчетность о движении имущества, в порядке, установленном администрацией сельского поселения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bCs/>
          <w:sz w:val="20"/>
          <w:szCs w:val="20"/>
          <w:lang w:eastAsia="ar-SA"/>
        </w:rPr>
      </w:pPr>
      <w:r w:rsidRPr="00632EDB">
        <w:rPr>
          <w:rFonts w:ascii="Times New Roman" w:eastAsia="Arial" w:hAnsi="Times New Roman"/>
          <w:b/>
          <w:bCs/>
          <w:sz w:val="20"/>
          <w:szCs w:val="20"/>
          <w:lang w:eastAsia="ar-SA"/>
        </w:rPr>
        <w:t>10. Размер и срок уплаты в бюджет поселения части прибыли от использования муниципального имущества, находящегося в хозяйственном ведении муниципальных унитарных предприятий</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lastRenderedPageBreak/>
        <w:t xml:space="preserve">10.1. </w:t>
      </w:r>
      <w:proofErr w:type="gramStart"/>
      <w:r w:rsidRPr="00632EDB">
        <w:rPr>
          <w:rFonts w:ascii="Times New Roman" w:eastAsia="Arial" w:hAnsi="Times New Roman"/>
          <w:sz w:val="20"/>
          <w:szCs w:val="20"/>
          <w:lang w:eastAsia="ar-SA"/>
        </w:rPr>
        <w:t xml:space="preserve">Отчисления в бюджет части прибыли Предприятий от использования муниципального имущества осуществляются за счет прибыли, остающейся в распоряжении Предприятий после уплаты налогов и иных обязательных платежей в соответствии с главой 25 Налогового кодекса Российской Федерации  в размере 20% (за исключением сельскохозяйственных предприятий, получающих из бюджета средства на погашение убытков). </w:t>
      </w:r>
      <w:proofErr w:type="gramEnd"/>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10.2. Предприятие вправе обратиться с предложением к Главе поселения о снижении размера норматива или освобождения от перечисления части прибыли на определенный срок.</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Решение о снижении размера норматива или освобождения от перечисления размера части прибыли Предприятием принимается решением совета депутатов сельского поселения </w:t>
      </w:r>
      <w:proofErr w:type="gramStart"/>
      <w:r w:rsidRPr="00632EDB">
        <w:rPr>
          <w:rFonts w:ascii="Times New Roman" w:eastAsia="Arial" w:hAnsi="Times New Roman"/>
          <w:sz w:val="20"/>
          <w:szCs w:val="20"/>
          <w:lang w:eastAsia="ar-SA"/>
        </w:rPr>
        <w:t>Сентябрьский</w:t>
      </w:r>
      <w:proofErr w:type="gramEnd"/>
      <w:r w:rsidRPr="00632EDB">
        <w:rPr>
          <w:rFonts w:ascii="Times New Roman" w:eastAsia="Arial"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10.3. Предприятие самостоятельно осуществляет расчет размера части прибыли, подлежащей перечислению в бюджет поселения в соответствии с </w:t>
      </w:r>
      <w:hyperlink r:id="rId17" w:history="1">
        <w:r w:rsidRPr="00632EDB">
          <w:rPr>
            <w:rFonts w:ascii="Times New Roman" w:hAnsi="Times New Roman"/>
            <w:sz w:val="20"/>
            <w:szCs w:val="20"/>
            <w:lang w:eastAsia="ar-SA"/>
          </w:rPr>
          <w:t xml:space="preserve">частью 1 </w:t>
        </w:r>
      </w:hyperlink>
      <w:r w:rsidRPr="00632EDB">
        <w:rPr>
          <w:rFonts w:ascii="Times New Roman" w:hAnsi="Times New Roman"/>
          <w:sz w:val="20"/>
          <w:szCs w:val="20"/>
          <w:lang w:eastAsia="ar-SA"/>
        </w:rPr>
        <w:t>настоящей статьи. Расчетной базой для определения размера части прибыли, подлежащей перечислению в бюджет поселения, являются полученные доходы, уменьшенные на величину расходов по обычным видам деятельности, отражаемых в бухгалтерском учете, и прочих расходов, отражаемых в бухгалтерском учете и учитываемых в целях налогообложения, а также налогов и иных обязательных платежей. Перечень налогов и обязательных платежей определен налоговым законодательством Российской Федерации.</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10.4. Часть прибыли, подлежащая перечислению в бюджет поселения в текущем году, определяется на основании данных бухгалтерской отчетности предприятия за предшествующий год.</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10.5. Предприятия ежегодно перечисляют часть прибыли от использования муниципального имущества, закрепленного на праве хозяйственного ведения, в   бюджет сельского поселения Сентябрьский не позднее 1 апреля года, следующего за </w:t>
      </w:r>
      <w:proofErr w:type="gramStart"/>
      <w:r w:rsidRPr="00632EDB">
        <w:rPr>
          <w:rFonts w:ascii="Times New Roman" w:eastAsia="Arial" w:hAnsi="Times New Roman"/>
          <w:sz w:val="20"/>
          <w:szCs w:val="20"/>
          <w:lang w:eastAsia="ar-SA"/>
        </w:rPr>
        <w:t>отчетным</w:t>
      </w:r>
      <w:proofErr w:type="gramEnd"/>
      <w:r w:rsidRPr="00632EDB">
        <w:rPr>
          <w:rFonts w:ascii="Times New Roman" w:eastAsia="Arial" w:hAnsi="Times New Roman"/>
          <w:sz w:val="20"/>
          <w:szCs w:val="20"/>
          <w:lang w:eastAsia="ar-SA"/>
        </w:rPr>
        <w:t>.</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Платеж считается уплаченным в бюджет с момента списания денежных средств со счета плательщика в кредитной организации.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Сумма излишне уплаченного платежа подлежит зачету в счет предстоящих платежей.</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10.6. </w:t>
      </w:r>
      <w:proofErr w:type="gramStart"/>
      <w:r w:rsidRPr="00632EDB">
        <w:rPr>
          <w:rFonts w:ascii="Times New Roman" w:eastAsia="Arial" w:hAnsi="Times New Roman"/>
          <w:sz w:val="20"/>
          <w:szCs w:val="20"/>
          <w:lang w:eastAsia="ar-SA"/>
        </w:rPr>
        <w:t>Контроль за</w:t>
      </w:r>
      <w:proofErr w:type="gramEnd"/>
      <w:r w:rsidRPr="00632EDB">
        <w:rPr>
          <w:rFonts w:ascii="Times New Roman" w:eastAsia="Arial" w:hAnsi="Times New Roman"/>
          <w:sz w:val="20"/>
          <w:szCs w:val="20"/>
          <w:lang w:eastAsia="ar-SA"/>
        </w:rPr>
        <w:t xml:space="preserve"> правильностью определения, своевременностью </w:t>
      </w:r>
      <w:r w:rsidRPr="00632EDB">
        <w:rPr>
          <w:rFonts w:ascii="Times New Roman" w:eastAsia="Arial" w:hAnsi="Times New Roman"/>
          <w:sz w:val="20"/>
          <w:szCs w:val="20"/>
          <w:lang w:eastAsia="ar-SA"/>
        </w:rPr>
        <w:br/>
        <w:t xml:space="preserve">и полнотой перечисления части прибыли в районный бюджет осуществляет МУ «Администрация поселения Сентябрьский» при сдаче ему годового бухгалтерского баланса.  </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 xml:space="preserve">10.7. В случае </w:t>
      </w:r>
      <w:proofErr w:type="gramStart"/>
      <w:r w:rsidRPr="00632EDB">
        <w:rPr>
          <w:rFonts w:ascii="Times New Roman" w:eastAsia="Arial" w:hAnsi="Times New Roman"/>
          <w:sz w:val="20"/>
          <w:szCs w:val="20"/>
          <w:lang w:eastAsia="ar-SA"/>
        </w:rPr>
        <w:t>выявления фактов недоплаты части прибыли</w:t>
      </w:r>
      <w:proofErr w:type="gramEnd"/>
      <w:r w:rsidRPr="00632EDB">
        <w:rPr>
          <w:rFonts w:ascii="Times New Roman" w:eastAsia="Arial" w:hAnsi="Times New Roman"/>
          <w:sz w:val="20"/>
          <w:szCs w:val="20"/>
          <w:lang w:eastAsia="ar-SA"/>
        </w:rPr>
        <w:t xml:space="preserve"> от использования муниципального имущества при сдаче годового бухгалтерского отчета, Предприятие уплачивает недоимку и пени за каждый день просрочки в размере 1/300 ставки рефинансирования, установленной Центральным банком Российской Федерации на день фактической оплаты задолженности.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10.8. Ответственность за своевременность перечисления части прибыли в бюджет поселения несет руководитель Предприятия в порядке, предусмотренном трудовым договором и действующим законодательством.</w:t>
      </w:r>
    </w:p>
    <w:p w:rsidR="00632EDB" w:rsidRPr="00632EDB" w:rsidRDefault="00632EDB" w:rsidP="00632EDB">
      <w:pPr>
        <w:suppressAutoHyphens/>
        <w:autoSpaceDE w:val="0"/>
        <w:spacing w:after="0" w:line="240" w:lineRule="auto"/>
        <w:ind w:left="5387"/>
        <w:jc w:val="center"/>
        <w:rPr>
          <w:rFonts w:ascii="Times New Roman" w:eastAsia="Arial" w:hAnsi="Times New Roman"/>
          <w:bCs/>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bCs/>
          <w:sz w:val="20"/>
          <w:szCs w:val="20"/>
          <w:lang w:eastAsia="ar-SA"/>
        </w:rPr>
      </w:pPr>
      <w:r w:rsidRPr="00632EDB">
        <w:rPr>
          <w:rFonts w:ascii="Times New Roman" w:eastAsia="Arial" w:hAnsi="Times New Roman"/>
          <w:b/>
          <w:bCs/>
          <w:sz w:val="20"/>
          <w:szCs w:val="20"/>
          <w:lang w:eastAsia="ar-SA"/>
        </w:rPr>
        <w:t>11. Порядок управления акциями (долями, паями) хозяйственных обществ, находящихся в собственности сельского поселения Сентябрьский</w:t>
      </w:r>
    </w:p>
    <w:p w:rsidR="00632EDB" w:rsidRPr="00632EDB" w:rsidRDefault="00632EDB" w:rsidP="00632EDB">
      <w:pPr>
        <w:suppressAutoHyphens/>
        <w:autoSpaceDE w:val="0"/>
        <w:spacing w:after="0" w:line="240" w:lineRule="auto"/>
        <w:ind w:firstLine="720"/>
        <w:jc w:val="both"/>
        <w:rPr>
          <w:rFonts w:ascii="Times New Roman" w:eastAsia="Arial" w:hAnsi="Times New Roman"/>
          <w:bCs/>
          <w:sz w:val="20"/>
          <w:szCs w:val="20"/>
          <w:lang w:eastAsia="ar-SA"/>
        </w:rPr>
      </w:pP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11.1. Учредителем (соучредителем) хозяйственных обществ с участием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а также приобретателем и держателем акций (долей) действующих хозяйственных обществ от имени сельского поселения Сентябрьский выступает администрация поселения.</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11.2. Представители сельского поселения Сентябрьский в органах управления хозяйственных обществ назначаются распоряжением администрации сельского поселения Сентябрьский.</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11.3. Основными обязанностями представителей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в органах управления хозяйственных обществ являются:</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-согласование в письменной форме с администрацией поселения проектов решений органов управления хозяйственных обществ, которые будут </w:t>
      </w:r>
      <w:proofErr w:type="gramStart"/>
      <w:r w:rsidRPr="00632EDB">
        <w:rPr>
          <w:rFonts w:ascii="Times New Roman" w:hAnsi="Times New Roman"/>
          <w:sz w:val="20"/>
          <w:szCs w:val="20"/>
          <w:lang w:eastAsia="ar-SA"/>
        </w:rPr>
        <w:t>вносить</w:t>
      </w:r>
      <w:proofErr w:type="gramEnd"/>
      <w:r w:rsidRPr="00632EDB">
        <w:rPr>
          <w:rFonts w:ascii="Times New Roman" w:hAnsi="Times New Roman"/>
          <w:sz w:val="20"/>
          <w:szCs w:val="20"/>
          <w:lang w:eastAsia="ar-SA"/>
        </w:rPr>
        <w:t xml:space="preserve"> и поддерживать свою позицию перед голосованием по проектам решений, предложенных другими членами органов управления обществом;</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-осуществление </w:t>
      </w:r>
      <w:proofErr w:type="gramStart"/>
      <w:r w:rsidRPr="00632EDB">
        <w:rPr>
          <w:rFonts w:ascii="Times New Roman" w:hAnsi="Times New Roman"/>
          <w:sz w:val="20"/>
          <w:szCs w:val="20"/>
          <w:lang w:eastAsia="ar-SA"/>
        </w:rPr>
        <w:t>контроля за</w:t>
      </w:r>
      <w:proofErr w:type="gramEnd"/>
      <w:r w:rsidRPr="00632EDB">
        <w:rPr>
          <w:rFonts w:ascii="Times New Roman" w:hAnsi="Times New Roman"/>
          <w:sz w:val="20"/>
          <w:szCs w:val="20"/>
          <w:lang w:eastAsia="ar-SA"/>
        </w:rPr>
        <w:t xml:space="preserve"> полнотой и своевременностью перечисления дивидендов в бюджет сельского поселения Сентябрьский;</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-предоставление периодической отчетности о деятельности общества;</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color w:val="FF0000"/>
          <w:sz w:val="20"/>
          <w:szCs w:val="20"/>
          <w:lang w:eastAsia="ar-SA"/>
        </w:rPr>
      </w:pPr>
      <w:r w:rsidRPr="00632EDB">
        <w:rPr>
          <w:rFonts w:ascii="Times New Roman" w:hAnsi="Times New Roman"/>
          <w:sz w:val="20"/>
          <w:szCs w:val="20"/>
          <w:lang w:eastAsia="ar-SA"/>
        </w:rPr>
        <w:t>-предоставление отчета в администрацию поселения о результатах собрания акционеров, участников хозяйствующих обществ.</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11.4. Решения об уменьшении доли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в уставных капиталах хозяйственных обществ, а также о продаже принадлежащих сельскому поселению Сентябрьский акций (долей) хозяйственных обществ, принимаются решением Совета депутатов сельского поселения Сентябрьский и реализуются в соответствии с Федеральным </w:t>
      </w:r>
      <w:hyperlink r:id="rId18" w:history="1">
        <w:r w:rsidRPr="00632EDB">
          <w:rPr>
            <w:rFonts w:ascii="Times New Roman" w:hAnsi="Times New Roman"/>
            <w:sz w:val="20"/>
            <w:szCs w:val="20"/>
            <w:lang w:eastAsia="ar-SA"/>
          </w:rPr>
          <w:t>законом</w:t>
        </w:r>
      </w:hyperlink>
      <w:r w:rsidRPr="00632EDB">
        <w:rPr>
          <w:rFonts w:ascii="Times New Roman" w:hAnsi="Times New Roman"/>
          <w:sz w:val="20"/>
          <w:szCs w:val="20"/>
          <w:lang w:eastAsia="ar-SA"/>
        </w:rPr>
        <w:t xml:space="preserve"> от 21.12.2001 № 178-ФЗ «О приватизации государственного и муниципального имущества.</w:t>
      </w:r>
    </w:p>
    <w:p w:rsidR="00632EDB" w:rsidRPr="00632EDB" w:rsidRDefault="00632EDB" w:rsidP="00632EDB">
      <w:pPr>
        <w:suppressAutoHyphens/>
        <w:autoSpaceDE w:val="0"/>
        <w:spacing w:after="0" w:line="240" w:lineRule="auto"/>
        <w:ind w:firstLine="720"/>
        <w:jc w:val="both"/>
        <w:rPr>
          <w:rFonts w:ascii="Times New Roman" w:eastAsia="Arial" w:hAnsi="Times New Roman"/>
          <w:bCs/>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bCs/>
          <w:sz w:val="20"/>
          <w:szCs w:val="20"/>
          <w:lang w:eastAsia="ar-SA"/>
        </w:rPr>
      </w:pPr>
      <w:r w:rsidRPr="00632EDB">
        <w:rPr>
          <w:rFonts w:ascii="Times New Roman" w:eastAsia="Arial" w:hAnsi="Times New Roman"/>
          <w:b/>
          <w:bCs/>
          <w:sz w:val="20"/>
          <w:szCs w:val="20"/>
          <w:lang w:eastAsia="ar-SA"/>
        </w:rPr>
        <w:t xml:space="preserve">12. Порядок высвобождения и реализации движимого имущества, находящегося в оперативном управлении муниципальных учреждений </w:t>
      </w:r>
    </w:p>
    <w:p w:rsidR="00632EDB" w:rsidRPr="00632EDB" w:rsidRDefault="00632EDB" w:rsidP="00632EDB">
      <w:pPr>
        <w:suppressAutoHyphens/>
        <w:autoSpaceDE w:val="0"/>
        <w:spacing w:after="0" w:line="240" w:lineRule="auto"/>
        <w:ind w:firstLine="720"/>
        <w:jc w:val="both"/>
        <w:rPr>
          <w:rFonts w:ascii="Times New Roman" w:eastAsia="Arial" w:hAnsi="Times New Roman"/>
          <w:bCs/>
          <w:sz w:val="20"/>
          <w:szCs w:val="20"/>
          <w:lang w:eastAsia="ar-SA"/>
        </w:rPr>
      </w:pP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12.1. Для целей настоящей статьи, используемые термины, означают следующее:</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-движимое имущество – имущество, закрепленное на праве оперативного управления за муниципальными учреждениями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не относящееся к недвижимому имуществу, в соответствии с пунктом 1 статьи 130 Гражданского кодекса Российской Федерации, учитываемое на балансе муниципальных учреждений в составе основных средств, материальных запасов;</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lastRenderedPageBreak/>
        <w:t>-высвобождаемое движимое имущество - движимое имущество, в отношении которого принято решение о высвобождении.</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12.2. Решения о высвобождении и реализации движимого имущества принимаются комиссией, состав которой утверждается администрацией сельского поселения Сентябрьский.</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12.4. Учреждения направляют на имя председателя </w:t>
      </w:r>
      <w:proofErr w:type="gramStart"/>
      <w:r w:rsidRPr="00632EDB">
        <w:rPr>
          <w:rFonts w:ascii="Times New Roman" w:hAnsi="Times New Roman"/>
          <w:sz w:val="20"/>
          <w:szCs w:val="20"/>
          <w:lang w:eastAsia="ar-SA"/>
        </w:rPr>
        <w:t>комиссии</w:t>
      </w:r>
      <w:proofErr w:type="gramEnd"/>
      <w:r w:rsidRPr="00632EDB">
        <w:rPr>
          <w:rFonts w:ascii="Times New Roman" w:hAnsi="Times New Roman"/>
          <w:sz w:val="20"/>
          <w:szCs w:val="20"/>
          <w:lang w:eastAsia="ar-SA"/>
        </w:rPr>
        <w:t xml:space="preserve"> на рассмотрение ходатайство и перечни движимого имущества, подлежащего высвобождению по форме, утвержденной распоряжением администрации сельского поселения Сентябрьский. А также прилагают информацию о рыночной стоимости аналогичного движимого имущества.</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12.5. Комиссия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заседания комиссии в двух экземплярах.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12.6. Секретарь комиссии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протокола заседания комиссии, в течение 10 дней, </w:t>
      </w:r>
      <w:proofErr w:type="gramStart"/>
      <w:r w:rsidRPr="00632EDB">
        <w:rPr>
          <w:rFonts w:ascii="Times New Roman" w:hAnsi="Times New Roman"/>
          <w:sz w:val="20"/>
          <w:szCs w:val="20"/>
          <w:lang w:eastAsia="ar-SA"/>
        </w:rPr>
        <w:t>с даты принятия</w:t>
      </w:r>
      <w:proofErr w:type="gramEnd"/>
      <w:r w:rsidRPr="00632EDB">
        <w:rPr>
          <w:rFonts w:ascii="Times New Roman" w:hAnsi="Times New Roman"/>
          <w:sz w:val="20"/>
          <w:szCs w:val="20"/>
          <w:lang w:eastAsia="ar-SA"/>
        </w:rPr>
        <w:t xml:space="preserve"> соответствующего решения.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12.7. Для решения вопросов, связанных с высвобождением и реализацией движимого имущества, учреждения,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определяют на конкурсной основе организации, через которые будет осуществляться реализация высвобождаемого движимого имущества (далее именуются - организации-продавцы).</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12.8. Учреждения, реализующие движимое имущество, заключают с организациями-продавцами соответствующие договоры, в установленном порядке.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12.9. Организация-продавец получает вознаграждение за реализацию высвобождаемого движимого имущества в размере 10 % от его рыночной стоимости  при условии полной реализации имущества.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В случае частичной реализации имущества сумма вознаграждения рассчитывается в размере 10% от фактической суммы, полученной от реализации высвобождаемого движимого имущества, подтвержденной актом об оказании услуг.</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12.10. Средства от реализации высвобождаемого движимого имущества, находящегося в оперативном управлении муниципальных учреждений, после уплаты налогов, сборов и иных обязательных платежей и возмещения затрат, связанных с реализацией высвобождаемого движимого имущества, включая вознаграждение организации-продавца, подлежат перечислению в доход бюджета муниципального образования сельское поселение Сентябрьский.</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12.11. В случае если высвобождаемое движимое имущество не реализовано организацией-продавцом в течение 1 месяца, </w:t>
      </w:r>
      <w:proofErr w:type="gramStart"/>
      <w:r w:rsidRPr="00632EDB">
        <w:rPr>
          <w:rFonts w:ascii="Times New Roman" w:hAnsi="Times New Roman"/>
          <w:sz w:val="20"/>
          <w:szCs w:val="20"/>
          <w:lang w:eastAsia="ar-SA"/>
        </w:rPr>
        <w:t>с даты передачи</w:t>
      </w:r>
      <w:proofErr w:type="gramEnd"/>
      <w:r w:rsidRPr="00632EDB">
        <w:rPr>
          <w:rFonts w:ascii="Times New Roman" w:hAnsi="Times New Roman"/>
          <w:sz w:val="20"/>
          <w:szCs w:val="20"/>
          <w:lang w:eastAsia="ar-SA"/>
        </w:rPr>
        <w:t xml:space="preserve"> ей этого имущества, организация-продавец обязана опубликовать в средствах массовой информации перечень реализовываемого движимого имущества с указанием снижения цены реализации на 10 (десять) процентов и направить об этом уведомление заказчику.</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Данная процедура выполняется организацией-продавцом ежемесячно, в течение 6 (шести) месяцев.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12.12. Комиссия принимает решение о списании и утилизации высвобождаемого движимого имущества в </w:t>
      </w:r>
      <w:proofErr w:type="gramStart"/>
      <w:r w:rsidRPr="00632EDB">
        <w:rPr>
          <w:rFonts w:ascii="Times New Roman" w:hAnsi="Times New Roman"/>
          <w:sz w:val="20"/>
          <w:szCs w:val="20"/>
          <w:lang w:eastAsia="ar-SA"/>
        </w:rPr>
        <w:t>случаях</w:t>
      </w:r>
      <w:proofErr w:type="gramEnd"/>
      <w:r w:rsidRPr="00632EDB">
        <w:rPr>
          <w:rFonts w:ascii="Times New Roman" w:hAnsi="Times New Roman"/>
          <w:sz w:val="20"/>
          <w:szCs w:val="20"/>
          <w:lang w:eastAsia="ar-SA"/>
        </w:rPr>
        <w:t xml:space="preserve"> если высвобождаемое движимое имущество не реализовано организацией-продавцом в течение 6 (шести) месяцев с даты передачи ей этого имущества и (или) расходы по реализации данного имущества превышают предполагаемые доходы от его реализации.</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12.13. В целях внесения изменений в реестр муниципального  имущества, учреждения в 2-недельный срок, с момента реализации высвобождаемого движимого имущества, учитываемого в реестре муниципального имущества, представляют в администрацию поселения заявление с приложением заверенных копий документов.</w:t>
      </w:r>
    </w:p>
    <w:p w:rsidR="00632EDB" w:rsidRPr="00632EDB" w:rsidRDefault="00632EDB" w:rsidP="00632EDB">
      <w:pPr>
        <w:suppressAutoHyphens/>
        <w:autoSpaceDE w:val="0"/>
        <w:spacing w:after="0" w:line="240" w:lineRule="auto"/>
        <w:ind w:firstLine="720"/>
        <w:jc w:val="both"/>
        <w:rPr>
          <w:rFonts w:ascii="Times New Roman" w:eastAsia="Arial" w:hAnsi="Times New Roman"/>
          <w:bCs/>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bCs/>
          <w:sz w:val="20"/>
          <w:szCs w:val="20"/>
          <w:lang w:eastAsia="ar-SA"/>
        </w:rPr>
      </w:pPr>
      <w:r w:rsidRPr="00632EDB">
        <w:rPr>
          <w:rFonts w:ascii="Times New Roman" w:eastAsia="Arial" w:hAnsi="Times New Roman"/>
          <w:b/>
          <w:bCs/>
          <w:sz w:val="20"/>
          <w:szCs w:val="20"/>
          <w:lang w:eastAsia="ar-SA"/>
        </w:rPr>
        <w:t>13. Порядок передачи муниципального имущества в безвозмездное пользование</w:t>
      </w:r>
    </w:p>
    <w:p w:rsidR="00632EDB" w:rsidRPr="00632EDB" w:rsidRDefault="00632EDB" w:rsidP="00632EDB">
      <w:pPr>
        <w:suppressAutoHyphens/>
        <w:autoSpaceDE w:val="0"/>
        <w:spacing w:after="0" w:line="240" w:lineRule="auto"/>
        <w:ind w:firstLine="720"/>
        <w:jc w:val="both"/>
        <w:rPr>
          <w:rFonts w:ascii="Times New Roman" w:eastAsia="Arial" w:hAnsi="Times New Roman"/>
          <w:b/>
          <w:bCs/>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Cs/>
          <w:sz w:val="20"/>
          <w:szCs w:val="20"/>
          <w:lang w:eastAsia="ar-SA"/>
        </w:rPr>
      </w:pPr>
      <w:r w:rsidRPr="00632EDB">
        <w:rPr>
          <w:rFonts w:ascii="Times New Roman" w:eastAsia="Arial" w:hAnsi="Times New Roman"/>
          <w:bCs/>
          <w:sz w:val="20"/>
          <w:szCs w:val="20"/>
          <w:lang w:eastAsia="ar-SA"/>
        </w:rPr>
        <w:t>13.1. Муниципальное имущество может предоставляться в безвозмездное пользование физическим и юридическим лицам.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13.2</w:t>
      </w:r>
      <w:r w:rsidRPr="00632EDB">
        <w:rPr>
          <w:rFonts w:ascii="Times New Roman" w:hAnsi="Times New Roman"/>
          <w:b/>
          <w:sz w:val="20"/>
          <w:szCs w:val="20"/>
          <w:lang w:eastAsia="ar-SA"/>
        </w:rPr>
        <w:t xml:space="preserve">. </w:t>
      </w:r>
      <w:r w:rsidRPr="00632EDB">
        <w:rPr>
          <w:rFonts w:ascii="Times New Roman" w:hAnsi="Times New Roman"/>
          <w:sz w:val="20"/>
          <w:szCs w:val="20"/>
          <w:lang w:eastAsia="ar-SA"/>
        </w:rPr>
        <w:t xml:space="preserve">В безвозмездное пользование передается имущество в соответствии с его функциональным назначением </w:t>
      </w:r>
      <w:proofErr w:type="gramStart"/>
      <w:r w:rsidRPr="00632EDB">
        <w:rPr>
          <w:rFonts w:ascii="Times New Roman" w:hAnsi="Times New Roman"/>
          <w:sz w:val="20"/>
          <w:szCs w:val="20"/>
          <w:lang w:eastAsia="ar-SA"/>
        </w:rPr>
        <w:t>для</w:t>
      </w:r>
      <w:proofErr w:type="gramEnd"/>
      <w:r w:rsidRPr="00632EDB">
        <w:rPr>
          <w:rFonts w:ascii="Times New Roman"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1) обеспечения жизнедеятельности населения;</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2) развития образования и науки;</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3) проведения научных исследований;</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4) защиты окружающей среды;</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5) сохранения, использования, популяризации и охраны объектов культурного наследия, памятников истории и культуры народов;</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6) развития культуры, искусства и сохранения культурных ценностей;</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7) развития физической культуры и спорта;</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8) просветительской деятельности в области образования, здравоохранения, культуры, массовой физической культуры;</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9) производства сельскохозяйственной продукции;</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10) социального обеспечения населения;</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11) охраны труда;</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12) охраны здоровья и прав граждан;</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13) решение проблем занятости подростков и молодежи;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lastRenderedPageBreak/>
        <w:t>14) защиты детства, материнства и отцовства;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 развития детского и молодежного творчества;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16) формирования правовой культуры и политической активности граждан;</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17) общественно-политической деятельности;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18) оказания благотворительной и социальной деятельности.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13.3. Способами предоставления муниципального имущества в безвозмездное пользование являются: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Целевое выделение имущества – 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Перечень лиц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3). Аукцион или конкурс на право заключения договора безвозмездного пользования муниципальным имуществом.</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13.4.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bCs/>
          <w:sz w:val="20"/>
          <w:szCs w:val="20"/>
          <w:lang w:eastAsia="ar-SA"/>
        </w:rPr>
      </w:pPr>
    </w:p>
    <w:p w:rsidR="00632EDB" w:rsidRPr="00632EDB" w:rsidRDefault="00632EDB" w:rsidP="00632EDB">
      <w:pPr>
        <w:suppressAutoHyphens/>
        <w:autoSpaceDE w:val="0"/>
        <w:spacing w:after="0" w:line="240" w:lineRule="auto"/>
        <w:ind w:firstLine="720"/>
        <w:jc w:val="both"/>
        <w:rPr>
          <w:rFonts w:ascii="Times New Roman" w:eastAsia="Arial" w:hAnsi="Times New Roman"/>
          <w:b/>
          <w:bCs/>
          <w:sz w:val="20"/>
          <w:szCs w:val="20"/>
          <w:lang w:eastAsia="ar-SA"/>
        </w:rPr>
      </w:pPr>
      <w:r w:rsidRPr="00632EDB">
        <w:rPr>
          <w:rFonts w:ascii="Times New Roman" w:eastAsia="Arial" w:hAnsi="Times New Roman"/>
          <w:b/>
          <w:bCs/>
          <w:sz w:val="20"/>
          <w:szCs w:val="20"/>
          <w:lang w:eastAsia="ar-SA"/>
        </w:rPr>
        <w:t>14. Порядок предоставления муниципального имущества в аренду</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14.1.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14.2. Решение о предоставлении в аренду муниципального имущества, составляющего муниципальную казну, принимается Главой поселения или лицом, его замещающим, путем издания распоряжения о передаче муниципального имущества в аренду, с последующим оформлением и заключением договора аренды.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14.3. Муниципальное имущество сдается в аренду под определенный вид деятельности в соответствии с функциональным назначением  имущества и (или) с целью реализации программы развития сельского поселения Сентябрьский.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14.4. Отказ арендатора от аренды муниципального имущества в пользу другого лица в любой форме не является основанием для предоставления последнему данного имущества.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14.5. Способами предоставления муниципального имущества в аренду являются: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Целевое выделение имущества в аренду – 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Перечень лиц имеющих право на заключение договоров аренды путем целевого выделения устанавливается федеральным законодательством о защите конкуренции.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3) Аукцион на право заключения договора аренды – 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14.6.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14.7. Организация и проведение аукционов и конкурсов осуществляется: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-администраций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в отношении имущества, составляющего муниципальную казну;</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-муниципальными учреждениями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в отношении имущества закрепленного за ними на праве оперативного управления;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-муниципальными предприятиями в отношении недвижимого имущества закрепленного за ними на праве хозяйственного ведения.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14.8. </w:t>
      </w:r>
      <w:proofErr w:type="gramStart"/>
      <w:r w:rsidRPr="00632EDB">
        <w:rPr>
          <w:rFonts w:ascii="Times New Roman" w:hAnsi="Times New Roman"/>
          <w:sz w:val="20"/>
          <w:szCs w:val="20"/>
          <w:lang w:eastAsia="ar-SA"/>
        </w:rPr>
        <w:t>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комиссия по проведению аукционов, конкурсов, назначенная распоряжением администрации сельского поселения Сентябрьский (далее – комиссия), имеет право принять решение о назначении нового аукциона или конкурса, в том числе снизить начальную цену договора аренды (начальный размер арендной платы</w:t>
      </w:r>
      <w:proofErr w:type="gramEnd"/>
      <w:r w:rsidRPr="00632EDB">
        <w:rPr>
          <w:rFonts w:ascii="Times New Roman" w:hAnsi="Times New Roman"/>
          <w:sz w:val="20"/>
          <w:szCs w:val="20"/>
          <w:lang w:eastAsia="ar-SA"/>
        </w:rPr>
        <w:t xml:space="preserve"> за месяц), в соответствии с частью 10 настоящей статьи.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lastRenderedPageBreak/>
        <w:t>14.9. При принятии решения о назначении повторного аукциона или конкурса, в соответствии с частью 9 настоящей статьи, комиссия имеет право снизить цену договора аренды (начальный размер арендной платы за месяц), но не ниже 50 процентов от начальной цены договора аренды (начального размера арендной платы за месяц).</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14.10. За пользование объектом, предоставляемым в аренду, арендатор уплачивает арендную плату. Арендная плата в договоре аренды устанавливается в соответствии с методикой расчета арендной платы.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14.11. Методика расчета арендной платы за пользование муниципальным имуществом утверждается решением Совета депутатов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и обязательна к применению в отношении имущества, составляющего муниципальную казну.</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14.12. В случае неудовлетворительного технического состояния арендуемого имущества и при наличии заявления арендатора об устранении замечаний по техническому состоянию объекта собственными силами и за свой счет, при заключении договора аренды принимается решение об отсрочке начисления арендной платы, но на срок не более чем на 3 месяца. При заключении договора аренды и по окончании срока отсрочки начисления арендной платы комиссией составляется акт обследования технического состояния арендуемого имущества, состав комиссии назначается распоряжением администрации сельского поселения Сентябрьский.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14.13. Размер арендной платы, установленный договором аренды имущества, может изменяться на основании методики определения уровня арендной платы за пользование муниципальным имуществом, но не чаще одного раза в год.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14.14. Арендатор обязан направить специализированным организациям предложение о заключении договора на оказание коммунальных услуг.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 района.</w:t>
      </w:r>
    </w:p>
    <w:p w:rsidR="00632EDB" w:rsidRPr="00632EDB" w:rsidRDefault="00632EDB" w:rsidP="00632EDB">
      <w:pPr>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14.15. </w:t>
      </w:r>
      <w:proofErr w:type="gramStart"/>
      <w:r w:rsidRPr="00632EDB">
        <w:rPr>
          <w:rFonts w:ascii="Times New Roman" w:hAnsi="Times New Roman"/>
          <w:sz w:val="20"/>
          <w:szCs w:val="20"/>
          <w:lang w:eastAsia="ar-SA"/>
        </w:rPr>
        <w:t>Арендная плата за пользование имуществом, составляющим казну муниципального образования сельское поселение Сентябрьский,</w:t>
      </w:r>
      <w:r w:rsidRPr="00632EDB">
        <w:rPr>
          <w:rFonts w:ascii="Times New Roman" w:hAnsi="Times New Roman"/>
          <w:b/>
          <w:sz w:val="20"/>
          <w:szCs w:val="20"/>
          <w:lang w:eastAsia="ar-SA"/>
        </w:rPr>
        <w:t xml:space="preserve"> </w:t>
      </w:r>
      <w:r w:rsidRPr="00632EDB">
        <w:rPr>
          <w:rFonts w:ascii="Times New Roman" w:hAnsi="Times New Roman"/>
          <w:sz w:val="20"/>
          <w:szCs w:val="20"/>
          <w:lang w:eastAsia="ar-SA"/>
        </w:rPr>
        <w:t xml:space="preserve"> перечисляется в бюджет муниципального образования сельское поселение Сентябрьский в установленные сроки:</w:t>
      </w:r>
      <w:proofErr w:type="gramEnd"/>
    </w:p>
    <w:p w:rsidR="00632EDB" w:rsidRPr="00632EDB" w:rsidRDefault="00632EDB" w:rsidP="00632EDB">
      <w:pPr>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1) по договорам аренды за пользование объектами инженерной инфраструктуры жилищно-коммунального комплекса сельского поселение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 ежемесячно, не позднее двадцатого числа следующего за отчетным месяцем;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по договорам аренды имущества не указанного в пункте 1 части 14.15. настоящей статьи – ежемесячно, не позднее десятого числа следующего за отчетным месяцем.</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14.16. При заключении договоров аренды муниципального имущества в установленном действующим законодательством порядке, в договоры аренды вносятся существенные условия договора: при поступлении суммы платежа от арендатора муниципального имущества, платеж распределяется в следующей очередности:</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14.16.1. В случае заключения договора аренды с арендатором впервые:</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proofErr w:type="gramStart"/>
      <w:r w:rsidRPr="00632EDB">
        <w:rPr>
          <w:rFonts w:ascii="Times New Roman" w:hAnsi="Times New Roman"/>
          <w:sz w:val="20"/>
          <w:szCs w:val="20"/>
          <w:lang w:eastAsia="ar-SA"/>
        </w:rPr>
        <w:t xml:space="preserve">1) оплата пени по просроченной задолженность по договору аренды; </w:t>
      </w:r>
      <w:proofErr w:type="gramEnd"/>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2) оплата просроченной задолженности по договору аренды;</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3) оплата текущего долга по договору аренды.</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14.16.2. В случае заключения договора аренды на новый срок:</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1) оплата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2) оплата пени по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proofErr w:type="gramStart"/>
      <w:r w:rsidRPr="00632EDB">
        <w:rPr>
          <w:rFonts w:ascii="Times New Roman" w:hAnsi="Times New Roman"/>
          <w:sz w:val="20"/>
          <w:szCs w:val="20"/>
          <w:lang w:eastAsia="ar-SA"/>
        </w:rPr>
        <w:t xml:space="preserve">3) оплата пени по просроченной задолженность по действующему договору аренды; </w:t>
      </w:r>
      <w:proofErr w:type="gramEnd"/>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4) оплата просроченной задолженности по действующему договору аренды;</w:t>
      </w:r>
    </w:p>
    <w:p w:rsidR="00632EDB" w:rsidRPr="00632EDB" w:rsidRDefault="00632EDB" w:rsidP="00632ED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632EDB">
        <w:rPr>
          <w:rFonts w:ascii="Times New Roman" w:hAnsi="Times New Roman"/>
          <w:sz w:val="20"/>
          <w:szCs w:val="20"/>
          <w:lang w:eastAsia="ar-SA"/>
        </w:rPr>
        <w:t>5) оплата текущего долга по действующему договору аренды.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14.17. Задолженность по арендной плате, числящаяся за отдельными арендаторами, взыскание которой  оказалось невозможным, признается безнадежной и может быть списана в </w:t>
      </w:r>
      <w:proofErr w:type="gramStart"/>
      <w:r w:rsidRPr="00632EDB">
        <w:rPr>
          <w:rFonts w:ascii="Times New Roman" w:hAnsi="Times New Roman"/>
          <w:sz w:val="20"/>
          <w:szCs w:val="20"/>
          <w:lang w:eastAsia="ar-SA"/>
        </w:rPr>
        <w:t>порядке</w:t>
      </w:r>
      <w:proofErr w:type="gramEnd"/>
      <w:r w:rsidRPr="00632EDB">
        <w:rPr>
          <w:rFonts w:ascii="Times New Roman" w:hAnsi="Times New Roman"/>
          <w:sz w:val="20"/>
          <w:szCs w:val="20"/>
          <w:lang w:eastAsia="ar-SA"/>
        </w:rPr>
        <w:t xml:space="preserve"> установленном решением Совета депутатов сельского поселения Сентябрьский.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14.18. При проведении арендатором капитального ремонта арендуемого имущества инженерной инфраструктуры жилищно-коммунального комплекса, передаваемого в аренду в целях оказания жилищно-коммунальных услуг для всех категорий потребителей, возможна корректировка арендной платы по договорам аренды в следующем порядке: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Для целей настоящей статьи, используемые термины означают следующее:</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-капитальный ремонт - ремонт, выполняемый для восстановления ресурса объектов жилищно-коммунального назначения, с заменой или восстановлением любых составных частей, включая базовые;</w:t>
      </w:r>
    </w:p>
    <w:p w:rsidR="00632EDB" w:rsidRPr="00632EDB" w:rsidRDefault="00632EDB" w:rsidP="00632ED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632EDB">
        <w:rPr>
          <w:rFonts w:ascii="Times New Roman" w:hAnsi="Times New Roman"/>
          <w:sz w:val="20"/>
          <w:szCs w:val="20"/>
          <w:lang w:eastAsia="ar-SA"/>
        </w:rPr>
        <w:t>-жилищно-коммунальные услуги - услуги исполнителя по поддержанию и восстановлению надлежащего технического и санитарно-гигиенического состояния зданий, сооружений, оборудования, коммуникаций и объектов жилищно-коммунального назначения, вывозу бытовых отходов и подаче потребителям электрической энергии, питьевой воды, газа, тепловой энергии и горячей воды.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В целях создания условий для улучшения эксплуатационных показателей муниципального имущества инженерной инфраструктуры жилищно-коммунального комплекса арендаторами может быть проведен капитальный ремонт имущества, относящиеся к неотделимым улучшениям имущества, с последующей корректировкой арендной платы по договорам аренды.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Арендатору может быть отказано в корректировке арендной платы, если необходимость выполнения им капитального ремонта имущества не связана с физическим износом конструктивных элементов, изменением функционального назначения или технических характеристик муниципального имущества, а связана лишь с производственной или иной деятельностью арендатора.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lastRenderedPageBreak/>
        <w:t xml:space="preserve">3). Решение о проведении арендатором капитального ремонта имущества, переданного в аренду, принимается комиссией, созданной по распоряжению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(далее – Комиссия).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4). После проведения капитального ремонта имущество должно удовлетворять всем эксплуатационным требованиям.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5). Арендная плата не подлежит корректировке в случае проведения арендатором капитального ремонта без согласования.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6). Затраты по капитальному ремонту имущества определяются в соответствии с действующим законодательством в сфере определения стоимости строительной продукции в Российской Федерации.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7). Оплата налога на добавленную стоимость на выполненный объем работ по капитальному ремонту имущества производится за счет средств арендатора.</w:t>
      </w:r>
    </w:p>
    <w:p w:rsidR="00632EDB" w:rsidRPr="00632EDB" w:rsidRDefault="00632EDB" w:rsidP="00632EDB">
      <w:pPr>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8). 8) Для осуществления капитального ремонта арендуемого муниципального имущества, арендатор в установленном порядке, составляет дефектную ведомость. Специалисты муниципального казенного учреждения «Управление капитального строительства и жилищно-коммунального комплекса Нефтеюганского района» (далее по тексту – </w:t>
      </w:r>
      <w:proofErr w:type="spellStart"/>
      <w:r w:rsidRPr="00632EDB">
        <w:rPr>
          <w:rFonts w:ascii="Times New Roman" w:hAnsi="Times New Roman"/>
          <w:sz w:val="20"/>
          <w:szCs w:val="20"/>
          <w:lang w:eastAsia="ar-SA"/>
        </w:rPr>
        <w:t>УКСиЖКК</w:t>
      </w:r>
      <w:proofErr w:type="spellEnd"/>
      <w:r w:rsidRPr="00632EDB">
        <w:rPr>
          <w:rFonts w:ascii="Times New Roman" w:hAnsi="Times New Roman"/>
          <w:sz w:val="20"/>
          <w:szCs w:val="20"/>
          <w:lang w:eastAsia="ar-SA"/>
        </w:rPr>
        <w:t xml:space="preserve"> НР), имеющие полномочия в соответствии со своими должностными инструкциями, производят осмотр арендуемого муниципального имущества, подлежащего капитальному ремонту, согласовывают дефектную ведомость либо дают мотивированный отказ в согласовании.</w:t>
      </w:r>
    </w:p>
    <w:p w:rsidR="00632EDB" w:rsidRPr="00632EDB" w:rsidRDefault="00632EDB" w:rsidP="00632EDB">
      <w:pPr>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Руководитель </w:t>
      </w:r>
      <w:proofErr w:type="spellStart"/>
      <w:r w:rsidRPr="00632EDB">
        <w:rPr>
          <w:rFonts w:ascii="Times New Roman" w:hAnsi="Times New Roman"/>
          <w:sz w:val="20"/>
          <w:szCs w:val="20"/>
          <w:lang w:eastAsia="ar-SA"/>
        </w:rPr>
        <w:t>УКСиЖКК</w:t>
      </w:r>
      <w:proofErr w:type="spellEnd"/>
      <w:r w:rsidRPr="00632EDB">
        <w:rPr>
          <w:rFonts w:ascii="Times New Roman" w:hAnsi="Times New Roman"/>
          <w:sz w:val="20"/>
          <w:szCs w:val="20"/>
          <w:lang w:eastAsia="ar-SA"/>
        </w:rPr>
        <w:t xml:space="preserve"> НР, в случае согласования дефектной ведомости специалистом </w:t>
      </w:r>
      <w:proofErr w:type="spellStart"/>
      <w:r w:rsidRPr="00632EDB">
        <w:rPr>
          <w:rFonts w:ascii="Times New Roman" w:hAnsi="Times New Roman"/>
          <w:sz w:val="20"/>
          <w:szCs w:val="20"/>
          <w:lang w:eastAsia="ar-SA"/>
        </w:rPr>
        <w:t>УКСи</w:t>
      </w:r>
      <w:proofErr w:type="spellEnd"/>
      <w:r w:rsidRPr="00632EDB">
        <w:rPr>
          <w:rFonts w:ascii="Times New Roman" w:hAnsi="Times New Roman"/>
          <w:sz w:val="20"/>
          <w:szCs w:val="20"/>
          <w:lang w:eastAsia="ar-SA"/>
        </w:rPr>
        <w:t xml:space="preserve"> ЖКК НР, согласовывает дефектную ведомость, ставит печать.</w:t>
      </w:r>
    </w:p>
    <w:p w:rsidR="00632EDB" w:rsidRPr="00632EDB" w:rsidRDefault="00632EDB" w:rsidP="00632EDB">
      <w:pPr>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На основании дефектной ведомости, согласованной специалистом и руководителем </w:t>
      </w:r>
      <w:proofErr w:type="spellStart"/>
      <w:r w:rsidRPr="00632EDB">
        <w:rPr>
          <w:rFonts w:ascii="Times New Roman" w:hAnsi="Times New Roman"/>
          <w:sz w:val="20"/>
          <w:szCs w:val="20"/>
          <w:lang w:eastAsia="ar-SA"/>
        </w:rPr>
        <w:t>УКСиЖКК</w:t>
      </w:r>
      <w:proofErr w:type="spellEnd"/>
      <w:r w:rsidRPr="00632EDB">
        <w:rPr>
          <w:rFonts w:ascii="Times New Roman" w:hAnsi="Times New Roman"/>
          <w:sz w:val="20"/>
          <w:szCs w:val="20"/>
          <w:lang w:eastAsia="ar-SA"/>
        </w:rPr>
        <w:t xml:space="preserve"> НР, арендатор составляет локальную смету и сводный сметный расчет стоимости.</w:t>
      </w:r>
    </w:p>
    <w:p w:rsidR="00632EDB" w:rsidRPr="00632EDB" w:rsidRDefault="00632EDB" w:rsidP="00632EDB">
      <w:pPr>
        <w:suppressAutoHyphens/>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Специалисты </w:t>
      </w:r>
      <w:proofErr w:type="spellStart"/>
      <w:r w:rsidRPr="00632EDB">
        <w:rPr>
          <w:rFonts w:ascii="Times New Roman" w:hAnsi="Times New Roman"/>
          <w:sz w:val="20"/>
          <w:szCs w:val="20"/>
          <w:lang w:eastAsia="ar-SA"/>
        </w:rPr>
        <w:t>УКСиЖКК</w:t>
      </w:r>
      <w:proofErr w:type="spellEnd"/>
      <w:r w:rsidRPr="00632EDB">
        <w:rPr>
          <w:rFonts w:ascii="Times New Roman" w:hAnsi="Times New Roman"/>
          <w:sz w:val="20"/>
          <w:szCs w:val="20"/>
          <w:lang w:eastAsia="ar-SA"/>
        </w:rPr>
        <w:t xml:space="preserve"> НР, имеющие полномочия в соответствии со своими должностными инструкциями, осуществляют проверку локальных смет на соответствие сметным нормативам, делают в них запись о соответствии либо не соответствии, подписывают документ с расшифровкой фамилии, имя, отчества и должности.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Руководитель </w:t>
      </w:r>
      <w:proofErr w:type="spellStart"/>
      <w:r w:rsidRPr="00632EDB">
        <w:rPr>
          <w:rFonts w:ascii="Times New Roman" w:hAnsi="Times New Roman"/>
          <w:sz w:val="20"/>
          <w:szCs w:val="20"/>
          <w:lang w:eastAsia="ar-SA"/>
        </w:rPr>
        <w:t>УКСиЖКК</w:t>
      </w:r>
      <w:proofErr w:type="spellEnd"/>
      <w:r w:rsidRPr="00632EDB">
        <w:rPr>
          <w:rFonts w:ascii="Times New Roman" w:hAnsi="Times New Roman"/>
          <w:sz w:val="20"/>
          <w:szCs w:val="20"/>
          <w:lang w:eastAsia="ar-SA"/>
        </w:rPr>
        <w:t xml:space="preserve"> НР, в случае соответствия локальных смет сметным нормативам, согласовывает сводный сметный расчет стоимости капитального ремонта, ставит печать.</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9). ДЖКК направляет в Департамент имущественных отношений Нефтеюганского района (далее по тексту-ДИО) письменное заключение о необходимости проведения капитального ремонта или мотивированный отказ на проведение данных работ.</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10). Согласованные документы арендатор с заявлением о согласовании проведения капитального ремонта и приостановке начисления арендной платы на период проведения работ, направляет в ДИО.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В заявлении арендатор обязан указать лицо, ответственное за контроль по оформлению документации и проведению работ по капитальному ремонту арендуемого муниципального имущества, и его контактные телефоны.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11). </w:t>
      </w:r>
      <w:proofErr w:type="gramStart"/>
      <w:r w:rsidRPr="00632EDB">
        <w:rPr>
          <w:rFonts w:ascii="Times New Roman" w:hAnsi="Times New Roman"/>
          <w:sz w:val="20"/>
          <w:szCs w:val="20"/>
          <w:lang w:eastAsia="ar-SA"/>
        </w:rPr>
        <w:t>ДИО после получения документации, указанной в п.п.9)–10) части 14.18 настоящей статьи, назначает заседание Комиссии.</w:t>
      </w:r>
      <w:proofErr w:type="gramEnd"/>
      <w:r w:rsidRPr="00632EDB">
        <w:rPr>
          <w:rFonts w:ascii="Times New Roman" w:hAnsi="Times New Roman"/>
          <w:sz w:val="20"/>
          <w:szCs w:val="20"/>
          <w:lang w:eastAsia="ar-SA"/>
        </w:rPr>
        <w:t xml:space="preserve"> Решение Комиссии оформляется протоколом.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12). На основании протокола заседания Комиссии, ДИО выдает арендатору письменное согласование на производство ремонтных работ по капитальному ремонту арендуемого муниципального имущества с последующей корректировкой арендной платы или мотивированный отказ. </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13). Производство ремонтных работ осуществляется лицами, отвечающими требованиям, установленным законодательством Российской Федерации для осуществления таких действий. Заказчиком выступает арендатор муниципального имущества.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 По окончании ремонтных работ, для подтверждения понесенных им затрат, арендатор принимает работы у подрядчика по акту приемки выполненных работ.</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 Подписанные заказчиком, подрядчиком и скрепленные печатями сторон акты выполненных работ (унифицированные формы КС-2, КС-3) и другие документы, подтверждающие его затраты (расчет материалов, счета-фактуры, справки о стоимости выполненных работ, исполнительную документацию) арендатор направляет для согласования с ДЖКК.</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Арендатор муниципального имущества письменно извещает ДЖКК о начале работ с целью осуществления технического надзора выполнения работ специалистами ДЖКК. При выполнении скрытых работ арендатор заблаговременно, но не позднее, чем за 2 суток извещает ДЖКК о времени проведения, дате приёмки скрытых работ, отдельных видов работ и ответственных конструкций. В случае неявки представителей ДЖКК на приёмку скрытых работ, работы считаются принятыми.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Если закрытие работ выполнено без подтверждения представителя ДЖКК (представитель ДЖКК не был информирован об этом или информирован с опозданием), то арендатор за свой счет обязуется открыть любую часть скрытых работ, не прошедших приемку представителем ДЖКК согласно его указанию, а затем восстановить ее. При завершении работ арендатор заблаговременно, но не позднее, чем за 2 суток письменно извещает ДЖКК о дате приёмки работ.</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 Специалисты ДЖКК, имеющие полномочия в соответствии со своими должностными инструкциями, осуществляют фактическую проверку объемов выполненных работ указанных в акте унифицированной формы КС-2, делают в них запись о соответствии либо не соответствии фактически выполненных работ с указанными в акте объемами, подписывают документ с расшифровкой фамилии, имя, отчества и должности.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Руководитель ДЖКК, в случае соответствия фактически выполненных работ с указанными в акте КС-2 объемами, согласовывает справку о стоимости выполненных работ и затрат по унифицированной форме КС-3, ставит печать.</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16). </w:t>
      </w:r>
      <w:proofErr w:type="gramStart"/>
      <w:r w:rsidRPr="00632EDB">
        <w:rPr>
          <w:rFonts w:ascii="Times New Roman" w:hAnsi="Times New Roman"/>
          <w:sz w:val="20"/>
          <w:szCs w:val="20"/>
          <w:lang w:eastAsia="ar-SA"/>
        </w:rPr>
        <w:t xml:space="preserve">После предоставления арендатором документов, указанных в </w:t>
      </w:r>
      <w:proofErr w:type="spellStart"/>
      <w:r w:rsidRPr="00632EDB">
        <w:rPr>
          <w:rFonts w:ascii="Times New Roman" w:hAnsi="Times New Roman"/>
          <w:sz w:val="20"/>
          <w:szCs w:val="20"/>
          <w:lang w:eastAsia="ar-SA"/>
        </w:rPr>
        <w:t>п.п</w:t>
      </w:r>
      <w:proofErr w:type="spellEnd"/>
      <w:r w:rsidRPr="00632EDB">
        <w:rPr>
          <w:rFonts w:ascii="Times New Roman" w:hAnsi="Times New Roman"/>
          <w:sz w:val="20"/>
          <w:szCs w:val="20"/>
          <w:lang w:eastAsia="ar-SA"/>
        </w:rPr>
        <w:t xml:space="preserve">. 14) части 14.18 настоящей статьи, Комиссия принимает решение о корректировке размера арендной платы на сумму понесенных арендатором расходов по </w:t>
      </w:r>
      <w:r w:rsidRPr="00632EDB">
        <w:rPr>
          <w:rFonts w:ascii="Times New Roman" w:hAnsi="Times New Roman"/>
          <w:sz w:val="20"/>
          <w:szCs w:val="20"/>
          <w:lang w:eastAsia="ar-SA"/>
        </w:rPr>
        <w:lastRenderedPageBreak/>
        <w:t>капитальному ремонту арендуемого имущества, но не более 90 (девяносто) % годовой арендной платы за пользование объектом (-</w:t>
      </w:r>
      <w:proofErr w:type="spellStart"/>
      <w:r w:rsidRPr="00632EDB">
        <w:rPr>
          <w:rFonts w:ascii="Times New Roman" w:hAnsi="Times New Roman"/>
          <w:sz w:val="20"/>
          <w:szCs w:val="20"/>
          <w:lang w:eastAsia="ar-SA"/>
        </w:rPr>
        <w:t>ами</w:t>
      </w:r>
      <w:proofErr w:type="spellEnd"/>
      <w:r w:rsidRPr="00632EDB">
        <w:rPr>
          <w:rFonts w:ascii="Times New Roman" w:hAnsi="Times New Roman"/>
          <w:sz w:val="20"/>
          <w:szCs w:val="20"/>
          <w:lang w:eastAsia="ar-SA"/>
        </w:rPr>
        <w:t>), в отношении которого (-ых) принято решение о проведении капитального ремонта.</w:t>
      </w:r>
      <w:proofErr w:type="gramEnd"/>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На основании решения Комиссии, с арендатором заключается дополнительное соглашение к договору аренды о корректировке размера арендной платы.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17). В соответствии с утвержденной методикой производится перерасчет арендной платы с учетом производственных улучшений. При этом размер арендной платы не может быть изменен чаще, чем один раз в год.</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На период проведения ремонтных работ арендатору по его заявлению распоряжением администрации поселения предоставляется отсрочка внесения арендной платы за пользование объектом</w:t>
      </w:r>
      <w:proofErr w:type="gramStart"/>
      <w:r w:rsidRPr="00632EDB">
        <w:rPr>
          <w:rFonts w:ascii="Times New Roman" w:hAnsi="Times New Roman"/>
          <w:sz w:val="20"/>
          <w:szCs w:val="20"/>
          <w:lang w:eastAsia="ar-SA"/>
        </w:rPr>
        <w:t xml:space="preserve"> (-</w:t>
      </w:r>
      <w:proofErr w:type="spellStart"/>
      <w:proofErr w:type="gramEnd"/>
      <w:r w:rsidRPr="00632EDB">
        <w:rPr>
          <w:rFonts w:ascii="Times New Roman" w:hAnsi="Times New Roman"/>
          <w:sz w:val="20"/>
          <w:szCs w:val="20"/>
          <w:lang w:eastAsia="ar-SA"/>
        </w:rPr>
        <w:t>ами</w:t>
      </w:r>
      <w:proofErr w:type="spellEnd"/>
      <w:r w:rsidRPr="00632EDB">
        <w:rPr>
          <w:rFonts w:ascii="Times New Roman" w:hAnsi="Times New Roman"/>
          <w:sz w:val="20"/>
          <w:szCs w:val="20"/>
          <w:lang w:eastAsia="ar-SA"/>
        </w:rPr>
        <w:t>), в отношении которого (-ых) принято решение о проведении капитального ремонта. По истечении периода отсрочки внесения арендной платы производится перерасчет арендных платежей, без начисления пени.</w:t>
      </w:r>
    </w:p>
    <w:p w:rsidR="00632EDB" w:rsidRPr="00632EDB" w:rsidRDefault="00632EDB" w:rsidP="00632ED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18).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p>
    <w:p w:rsidR="00632EDB" w:rsidRPr="00632EDB" w:rsidRDefault="00632EDB" w:rsidP="00632EDB">
      <w:pPr>
        <w:suppressAutoHyphens/>
        <w:spacing w:after="0" w:line="240" w:lineRule="auto"/>
        <w:ind w:firstLine="720"/>
        <w:jc w:val="both"/>
        <w:rPr>
          <w:rFonts w:ascii="Times New Roman" w:hAnsi="Times New Roman"/>
          <w:b/>
          <w:sz w:val="20"/>
          <w:szCs w:val="20"/>
          <w:lang w:eastAsia="ar-SA"/>
        </w:rPr>
      </w:pPr>
      <w:r w:rsidRPr="00632EDB">
        <w:rPr>
          <w:rFonts w:ascii="Times New Roman" w:hAnsi="Times New Roman"/>
          <w:b/>
          <w:sz w:val="20"/>
          <w:szCs w:val="20"/>
          <w:lang w:eastAsia="ar-SA"/>
        </w:rPr>
        <w:t>15. Порядок передачи муниципального имущества в доверительное управление</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15.1. Для целей настоящей статьи, используемые термины, означают следующее:</w:t>
      </w:r>
    </w:p>
    <w:p w:rsidR="00632EDB" w:rsidRPr="00632EDB" w:rsidRDefault="00632EDB" w:rsidP="00632ED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32EDB">
        <w:rPr>
          <w:rFonts w:ascii="Times New Roman" w:hAnsi="Times New Roman"/>
          <w:sz w:val="20"/>
          <w:szCs w:val="20"/>
          <w:lang w:eastAsia="ar-SA"/>
        </w:rPr>
        <w:t>-договор доверительного управления имуществом - договор, по которому одна сторона (учредитель управления) передает другой стороне (доверительному управляющему) имущество в доверительное управление на определенный срок; последняя обязуется осуществлять управление этим имуществом в интересах первой или указанного ею лица (выгодоприобретателя);</w:t>
      </w:r>
    </w:p>
    <w:p w:rsidR="00632EDB" w:rsidRPr="00632EDB" w:rsidRDefault="00632EDB" w:rsidP="00632ED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32EDB">
        <w:rPr>
          <w:rFonts w:ascii="Times New Roman" w:hAnsi="Times New Roman"/>
          <w:sz w:val="20"/>
          <w:szCs w:val="20"/>
          <w:lang w:eastAsia="ar-SA"/>
        </w:rPr>
        <w:t>-имущество - совокупность вещей и материальных ценностей, а также имущественных прав и обязанностей, принадлежащих субъекту гражданского права;</w:t>
      </w:r>
    </w:p>
    <w:p w:rsidR="00632EDB" w:rsidRPr="00632EDB" w:rsidRDefault="00632EDB" w:rsidP="00632ED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32EDB">
        <w:rPr>
          <w:rFonts w:ascii="Times New Roman" w:hAnsi="Times New Roman"/>
          <w:sz w:val="20"/>
          <w:szCs w:val="20"/>
          <w:lang w:eastAsia="ar-SA"/>
        </w:rPr>
        <w:t>-учредитель управления – муниципальное образование сельское поселение Сентябрьский, в лице уполномоченного органа;</w:t>
      </w:r>
    </w:p>
    <w:p w:rsidR="00632EDB" w:rsidRPr="00632EDB" w:rsidRDefault="00632EDB" w:rsidP="00632ED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32EDB">
        <w:rPr>
          <w:rFonts w:ascii="Times New Roman" w:hAnsi="Times New Roman"/>
          <w:sz w:val="20"/>
          <w:szCs w:val="20"/>
          <w:lang w:eastAsia="ar-SA"/>
        </w:rPr>
        <w:t>-доверительный управляющий - организация, которой имущество передано в эксплуатацию по договору доверительного управления имуществом.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15.2. Муниципальное имущество в доверительное управление передается с целью:</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-создания условий эффективного использования муниципальной собственности и её сохранности;</w:t>
      </w:r>
    </w:p>
    <w:p w:rsidR="00632EDB" w:rsidRPr="00632EDB" w:rsidRDefault="00632EDB" w:rsidP="00632EDB">
      <w:pPr>
        <w:suppressAutoHyphens/>
        <w:autoSpaceDE w:val="0"/>
        <w:spacing w:after="0" w:line="240" w:lineRule="auto"/>
        <w:ind w:firstLine="720"/>
        <w:jc w:val="both"/>
        <w:rPr>
          <w:rFonts w:ascii="Times New Roman" w:eastAsia="Arial" w:hAnsi="Times New Roman"/>
          <w:sz w:val="20"/>
          <w:szCs w:val="20"/>
          <w:lang w:eastAsia="ar-SA"/>
        </w:rPr>
      </w:pPr>
      <w:r w:rsidRPr="00632EDB">
        <w:rPr>
          <w:rFonts w:ascii="Times New Roman" w:eastAsia="Arial" w:hAnsi="Times New Roman"/>
          <w:sz w:val="20"/>
          <w:szCs w:val="20"/>
          <w:lang w:eastAsia="ar-SA"/>
        </w:rPr>
        <w:t>-сохранения в составе муниципальной собственности имущества, необходимого для эффективного решения вопросов местного значения;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-оптимизации структуры муниципальной собственности.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15.3. Передача имущества осуществляется по договорам доверительного управления, заключенным по результатам конкурсов, аукционов на право заключения договоров доверительного управления имуществом, находящимся в муниципальной собственности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15.4. 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Одним из основных критериев признания победителей на право заключения договоров доверительного управления муниципальным имуществом, максимальный процент отчисления в распоряжение Выгодоприобретателя части прибыли, полученной за год Доверительным управляющим от управления Имуществом, но не менее 8 (восьми) процентов.</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15.5. Организатором аукционов, конкурсов на право заключения договоров доверительного управления муниципальным имуществом выступает МУ «Администрация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15.6. В соответствии со статьей 8 Федерального закона от 29.07.1998 № 135-ФЗ «Об оценочной деятельности в Российской Федерации» при передаче муниципального имущества в доверительное управление производится оценка рыночной стоимости имущества, в установленном действующим законодательством порядке.</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15.7. Срок доверительного управления имуществом не более пяти лет. Передача имущества по договору доверительного управления подлежит государственной регистрации.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15.8. Доверительное управление имуществом является возмездным. </w:t>
      </w:r>
      <w:proofErr w:type="gramStart"/>
      <w:r w:rsidRPr="00632EDB">
        <w:rPr>
          <w:rFonts w:ascii="Times New Roman" w:hAnsi="Times New Roman"/>
          <w:sz w:val="20"/>
          <w:szCs w:val="20"/>
          <w:lang w:eastAsia="ar-SA"/>
        </w:rPr>
        <w:t>Выгодоприобретателем</w:t>
      </w:r>
      <w:proofErr w:type="gramEnd"/>
      <w:r w:rsidRPr="00632EDB">
        <w:rPr>
          <w:rFonts w:ascii="Times New Roman" w:hAnsi="Times New Roman"/>
          <w:sz w:val="20"/>
          <w:szCs w:val="20"/>
          <w:lang w:eastAsia="ar-SA"/>
        </w:rPr>
        <w:t xml:space="preserve"> по которому является муниципальное образование </w:t>
      </w:r>
      <w:proofErr w:type="spellStart"/>
      <w:r w:rsidRPr="00632EDB">
        <w:rPr>
          <w:rFonts w:ascii="Times New Roman" w:hAnsi="Times New Roman"/>
          <w:sz w:val="20"/>
          <w:szCs w:val="20"/>
          <w:lang w:eastAsia="ar-SA"/>
        </w:rPr>
        <w:t>Нефтеюганский</w:t>
      </w:r>
      <w:proofErr w:type="spellEnd"/>
      <w:r w:rsidRPr="00632EDB">
        <w:rPr>
          <w:rFonts w:ascii="Times New Roman" w:hAnsi="Times New Roman"/>
          <w:sz w:val="20"/>
          <w:szCs w:val="20"/>
          <w:lang w:eastAsia="ar-SA"/>
        </w:rPr>
        <w:t xml:space="preserve"> район.</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15.9. Передача имущества в доверительное управление не влечет перехода права собственности на него к Доверительному управляющему.</w:t>
      </w:r>
    </w:p>
    <w:p w:rsidR="00632EDB" w:rsidRPr="00632EDB" w:rsidRDefault="00632EDB" w:rsidP="00632EDB">
      <w:pPr>
        <w:suppressAutoHyphens/>
        <w:spacing w:after="0" w:line="240" w:lineRule="auto"/>
        <w:ind w:firstLine="720"/>
        <w:rPr>
          <w:rFonts w:ascii="Times New Roman" w:hAnsi="Times New Roman"/>
          <w:sz w:val="20"/>
          <w:szCs w:val="20"/>
          <w:lang w:eastAsia="ar-SA"/>
        </w:rPr>
      </w:pPr>
      <w:r w:rsidRPr="00632EDB">
        <w:rPr>
          <w:rFonts w:ascii="Times New Roman" w:hAnsi="Times New Roman"/>
          <w:sz w:val="20"/>
          <w:szCs w:val="20"/>
          <w:lang w:eastAsia="ar-SA"/>
        </w:rPr>
        <w:t>15.10. Права и обязанности Учредителя управления.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15.10.1. Учредитель управления имеет право:</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Осуществлять проверку сохранности и использования по целевому назначению Имущества, переданного в доверительное управление.</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Получать отчет от Доверительного управляющего по эксплуатации Имущества.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3). Осуществлять проверку выполнения обязательств Доверительным управляющим по управлению Имуществом, определяемых законодательством и договором.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15.10.2. Учредитель управления обязан:</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Передать Доверительному управляющему Имущество в исправном состоянии, соответствующем его назначению, по акту приема-передачи, с приложением исполнительной документации, в течение 20 дней с момента подписания договора.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В случае</w:t>
      </w:r>
      <w:proofErr w:type="gramStart"/>
      <w:r w:rsidRPr="00632EDB">
        <w:rPr>
          <w:rFonts w:ascii="Times New Roman" w:hAnsi="Times New Roman"/>
          <w:sz w:val="20"/>
          <w:szCs w:val="20"/>
          <w:lang w:eastAsia="ar-SA"/>
        </w:rPr>
        <w:t>,</w:t>
      </w:r>
      <w:proofErr w:type="gramEnd"/>
      <w:r w:rsidRPr="00632EDB">
        <w:rPr>
          <w:rFonts w:ascii="Times New Roman" w:hAnsi="Times New Roman"/>
          <w:sz w:val="20"/>
          <w:szCs w:val="20"/>
          <w:lang w:eastAsia="ar-SA"/>
        </w:rPr>
        <w:t xml:space="preserve"> если на Имущество, передаваемое по настоящему договору, отсутствует необходимая исполнительная  и техническая документация, Учредитель управления совместно с Доверительным управляющим восстанавливает данную </w:t>
      </w:r>
      <w:r w:rsidRPr="00632EDB">
        <w:rPr>
          <w:rFonts w:ascii="Times New Roman" w:hAnsi="Times New Roman"/>
          <w:sz w:val="20"/>
          <w:szCs w:val="20"/>
          <w:lang w:eastAsia="ar-SA"/>
        </w:rPr>
        <w:lastRenderedPageBreak/>
        <w:t>документацию за счет средств, получаемых от доверительного управления Имуществом, и передает ее Доверительному управляющему по акту.</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В случае прекращения действия договора, в течение 20 дней принять Имущество от Доверительного управляющего по акту приемки-передачи с приложением исполнительной документации.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3) Письменно уведомить Доверительного управляющего об изменении своего наименования, местонахождения и банковских реквизитов в течение 3-х дней.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15.11. Права и обязанности Доверительного управляющего:</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15.11.1. Доверительный управляющий имеет право:</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Совершать в отношении переданного ему по договору Имущества любые юридические и фактические действия в интересах Учредителя управления.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Совершать сделки, не противоречащие законодательству Российской Федерации, в отношении Имущества от своего имени, указывая при этом, что он действует в качестве такого управляющего. В письменных документах после имени или наименования Доверительного управляющего делается пометка «Д.У.».</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proofErr w:type="gramStart"/>
      <w:r w:rsidRPr="00632EDB">
        <w:rPr>
          <w:rFonts w:ascii="Times New Roman" w:hAnsi="Times New Roman"/>
          <w:sz w:val="20"/>
          <w:szCs w:val="20"/>
          <w:lang w:eastAsia="ar-SA"/>
        </w:rPr>
        <w:t>3)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roofErr w:type="gramEnd"/>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4) Передать Имущество в доверительное управление другому лицу только по согласованию с Учредителем управления. Согласие должно быть выражено письменно.</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5) На возмещение понесенных им расходов, произведенных при доверительном управлении, за счет доходов от использования этого имущества, при этом расходы должны быть юридически, экономически и финансово подтверждены.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6)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аварийно-восстановительных работ).</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15.11.2. Доверительный управляющий обязан:</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 Принять от Учредителя управления Имущество в течение 20 дней с момента подписания договора.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2) Осуществлять управление Имуществом в интересах Учредителя управления.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3) Производить текущий и капитальный ремонты переданного по настоящему договору Имущества, его реконструкцию, аварийно-восстановительные работы.</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4) Обеспечить охрану Имущества.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5)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6) Открыть отдельный банковский счет для расчетов по деятельности, связанной с доверительным управлением Имуществом.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7) Осуществлять управление имуществом лично.</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8) Соблюдать технические, санитарные, пожарные и иные нормы при использовании Имущества.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9)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10)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его беспрепятственному распространению и гибели людей.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11) Производить необходимое благоустройство и уборку прилегающей к Имуществу территории.</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12) Немедленно извещать Учредителя управления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13)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убытки произошли вследствие непреодолимой силы или действий Учредителя управления.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14) Доверительный управляющий при осуществлении доверительного управления должен действовать добросовестно и разумно.</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15) Зарегистрировать договор доверительного управления в </w:t>
      </w:r>
      <w:proofErr w:type="gramStart"/>
      <w:r w:rsidRPr="00632EDB">
        <w:rPr>
          <w:rFonts w:ascii="Times New Roman" w:hAnsi="Times New Roman"/>
          <w:sz w:val="20"/>
          <w:szCs w:val="20"/>
          <w:lang w:eastAsia="ar-SA"/>
        </w:rPr>
        <w:t>порядке</w:t>
      </w:r>
      <w:proofErr w:type="gramEnd"/>
      <w:r w:rsidRPr="00632EDB">
        <w:rPr>
          <w:rFonts w:ascii="Times New Roman" w:hAnsi="Times New Roman"/>
          <w:sz w:val="20"/>
          <w:szCs w:val="20"/>
          <w:lang w:eastAsia="ar-SA"/>
        </w:rPr>
        <w:t xml:space="preserve"> установленном действующим законодательством.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 xml:space="preserve">16) Ежегодно, не позднее 1 апреля года, следующего за отчетным, направлять в распоряжение Выгодоприобретателя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w:t>
      </w:r>
      <w:r w:rsidRPr="00632EDB">
        <w:rPr>
          <w:rFonts w:ascii="Times New Roman" w:hAnsi="Times New Roman"/>
          <w:sz w:val="20"/>
          <w:szCs w:val="20"/>
          <w:lang w:eastAsia="ar-SA"/>
        </w:rPr>
        <w:lastRenderedPageBreak/>
        <w:t>право заключения договора доверительного управления имуществом, находящимся в муниципальной собственности сельского поселения Сентябрьский.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Оставшуюся часть прибыли, полученную от доверительного управления Имуществом, Доверительный управляющий оставляет за собой.</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17) По требованию председателя межведомственной комиссии, созданной по решению главы поселения, Учредителя управления, Выгодоприобретателя представлять материалы для осуществления проверки выполнения обязательств Доверительного управляющего по управлению Имуществом.</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proofErr w:type="gramStart"/>
      <w:r w:rsidRPr="00632EDB">
        <w:rPr>
          <w:rFonts w:ascii="Times New Roman" w:hAnsi="Times New Roman"/>
          <w:sz w:val="20"/>
          <w:szCs w:val="20"/>
          <w:lang w:eastAsia="ar-SA"/>
        </w:rPr>
        <w:t>18)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roofErr w:type="gramEnd"/>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19)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15.12.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(субсчетах).</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lang w:eastAsia="ar-SA"/>
        </w:rPr>
        <w:t>15.13. Проверка финансово-хозяйственной деятельности Доверительного управляющего осуществляется по инициативе Доверительного управляющего, Учредителя управления.</w:t>
      </w:r>
    </w:p>
    <w:p w:rsidR="00632EDB" w:rsidRPr="00632EDB" w:rsidRDefault="00632EDB" w:rsidP="00632EDB">
      <w:pPr>
        <w:suppressAutoHyphens/>
        <w:spacing w:after="0" w:line="240" w:lineRule="auto"/>
        <w:ind w:firstLine="720"/>
        <w:jc w:val="both"/>
        <w:rPr>
          <w:rFonts w:ascii="Times New Roman" w:hAnsi="Times New Roman"/>
          <w:sz w:val="20"/>
          <w:szCs w:val="20"/>
          <w:lang w:eastAsia="ar-SA"/>
        </w:rPr>
      </w:pPr>
    </w:p>
    <w:p w:rsidR="00632EDB" w:rsidRPr="00632EDB" w:rsidRDefault="00632EDB" w:rsidP="00632EDB">
      <w:pPr>
        <w:suppressAutoHyphens/>
        <w:spacing w:after="0" w:line="240" w:lineRule="auto"/>
        <w:ind w:firstLine="720"/>
        <w:jc w:val="both"/>
        <w:rPr>
          <w:rFonts w:ascii="Times New Roman" w:hAnsi="Times New Roman"/>
          <w:b/>
          <w:sz w:val="20"/>
          <w:szCs w:val="20"/>
          <w:lang w:eastAsia="ar-SA"/>
        </w:rPr>
      </w:pPr>
      <w:r w:rsidRPr="00632EDB">
        <w:rPr>
          <w:rFonts w:ascii="Times New Roman" w:hAnsi="Times New Roman"/>
          <w:b/>
          <w:sz w:val="20"/>
          <w:szCs w:val="20"/>
          <w:lang w:eastAsia="ar-SA"/>
        </w:rPr>
        <w:t>16. Порядок списания пришедшего в негодность имущества, принадлежащего на праве собственности муниципальному образованию сельское поселение Сентябрьский</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16.1. </w:t>
      </w:r>
      <w:proofErr w:type="gramStart"/>
      <w:r w:rsidRPr="00632EDB">
        <w:rPr>
          <w:rFonts w:ascii="Times New Roman" w:hAnsi="Times New Roman"/>
          <w:sz w:val="20"/>
          <w:szCs w:val="20"/>
          <w:lang w:eastAsia="ar-SA"/>
        </w:rPr>
        <w:t>Муниципальное имущество, пришедшее в негодность вследствие морального и (или) физического износа, в результате аварий, стихийных 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унитарных предприятий (далее – МУП) и учреждений (далее – МУ), за которыми это имущество закреплено на праве хозяйственного ведения и оперативного управления, а</w:t>
      </w:r>
      <w:proofErr w:type="gramEnd"/>
      <w:r w:rsidRPr="00632EDB">
        <w:rPr>
          <w:rFonts w:ascii="Times New Roman" w:hAnsi="Times New Roman"/>
          <w:sz w:val="20"/>
          <w:szCs w:val="20"/>
          <w:lang w:eastAsia="ar-SA"/>
        </w:rPr>
        <w:t xml:space="preserve"> также имущество, составляющее муниципальную казну с баланса уполномоченного органа муниципального образования сельское поселение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 xml:space="preserve"> по учету муниципальной казны.</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16.2.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16.3. </w:t>
      </w:r>
      <w:proofErr w:type="gramStart"/>
      <w:r w:rsidRPr="00632EDB">
        <w:rPr>
          <w:rFonts w:ascii="Times New Roman" w:hAnsi="Times New Roman"/>
          <w:sz w:val="20"/>
          <w:szCs w:val="20"/>
          <w:lang w:eastAsia="ar-SA"/>
        </w:rPr>
        <w:t xml:space="preserve">К документам на списание, для признания объекта капитального строительства непригодным к дальнейшей эксплуатации вследствие непригодности или аварийности, в обязательном порядке прилагается заключение о техническом состоянии объекта капитального строительства, выданное организацией, имеющей лицензию, или другой документ, подтверждающий право данной организации давать соответствующее заключение,  либо заключение органов, осуществляющих государственный санитарно-эпидемиологический контроль о невозможности осуществления деятельности, связанной с функциональным назначением здания. </w:t>
      </w:r>
      <w:proofErr w:type="gramEnd"/>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В случае если объект капитального строительства находится на земельном участке, отведенном под новое строительство, и в связи с этим предполагается его снос, прилагается акт выбора земельного участка под застройку.</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16.4. </w:t>
      </w:r>
      <w:proofErr w:type="gramStart"/>
      <w:r w:rsidRPr="00632EDB">
        <w:rPr>
          <w:rFonts w:ascii="Times New Roman" w:hAnsi="Times New Roman"/>
          <w:sz w:val="20"/>
          <w:szCs w:val="20"/>
          <w:lang w:eastAsia="ar-SA"/>
        </w:rPr>
        <w:t>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roofErr w:type="gramEnd"/>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16.5.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16.6. Списание имущества, выбывшего из владения в результате совершенного преступления против собственности, может быть произведено 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16.7. В целях организации мероприятий по списанию имущества, закрепленного на праве хозяйственного ведения и оперативного управления, в МУП и МУ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 </w:t>
      </w:r>
    </w:p>
    <w:p w:rsidR="00632EDB" w:rsidRPr="00632EDB" w:rsidRDefault="00632EDB" w:rsidP="00632ED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632EDB">
        <w:rPr>
          <w:rFonts w:ascii="Times New Roman" w:hAnsi="Times New Roman"/>
          <w:sz w:val="20"/>
          <w:szCs w:val="20"/>
          <w:lang w:eastAsia="ar-SA"/>
        </w:rPr>
        <w:t>В состав комиссий по списанию МУП и МУ, в обязательном порядке включаются представители администрации сельского поселения Сентябрьский, при списании:</w:t>
      </w:r>
    </w:p>
    <w:p w:rsidR="00632EDB" w:rsidRPr="00632EDB" w:rsidRDefault="00632EDB" w:rsidP="00632EDB">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lastRenderedPageBreak/>
        <w:t>1) недвижимого имущества, сооружений, передаточных устройств, транспортных средств, самоходных машин и судоходного транспорта;</w:t>
      </w:r>
    </w:p>
    <w:p w:rsidR="00632EDB" w:rsidRPr="00632EDB" w:rsidRDefault="00632EDB" w:rsidP="00632EDB">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2) движимого имущества, стоимость которого равна или превышает 150 тысяч рублей за 1 единицу.</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 xml:space="preserve">Состав представителей администрации сельского поселения Сентябрьский утверждается распоряжением администрации сельского поселения Сентябрьский.  </w:t>
      </w:r>
    </w:p>
    <w:p w:rsidR="00632EDB" w:rsidRPr="00632EDB" w:rsidRDefault="00632EDB" w:rsidP="00632EDB">
      <w:pPr>
        <w:suppressAutoHyphens/>
        <w:spacing w:after="0" w:line="240" w:lineRule="auto"/>
        <w:ind w:firstLine="708"/>
        <w:jc w:val="both"/>
        <w:rPr>
          <w:rFonts w:ascii="Times New Roman" w:hAnsi="Times New Roman"/>
          <w:sz w:val="20"/>
          <w:szCs w:val="20"/>
          <w:lang w:eastAsia="ar-SA"/>
        </w:rPr>
      </w:pPr>
      <w:r w:rsidRPr="00632EDB">
        <w:rPr>
          <w:rFonts w:ascii="Times New Roman" w:hAnsi="Times New Roman"/>
          <w:sz w:val="20"/>
          <w:szCs w:val="20"/>
          <w:lang w:eastAsia="ar-SA"/>
        </w:rPr>
        <w:t>16.8. Состав комиссии по списанию имущества, составляющего муниципальную казну, утверждается распоряжением администрации сельского поселения Сентябрьский.</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16.9. Списание муниципального имущества с баланса МУП и МУ осуществляется на основании действующего законодательства в следующем порядке:</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а) объекты недвижимости, сооружения, передаточные устройства, транспортные средства, самоходные машины и судоходный транспорт, независимо от их стоимости, списываются на основании распоряжения администрации сельского поселения Сентябрьский;</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 xml:space="preserve">б) муниципальное движимое имущество, закрепленное на праве хозяйственного ведения, оперативного управления, стоимостью от 150 тысяч рублей и выше за 1 единицу, МУП и МУ списывают на основании распоряжения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в) муниципальное движимое имущество, закрепленное на праве хозяйственного ведения, оперативного управления, стоимостью до 150 тысяч рублей за 1 единицу, МУП и МУ списывают на основании распорядительного акта соответственно МУП и МУ.</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16.10. Списание имущества, входящего в состав муниципальной казны, оформляется распоряжением администрации сельского поселения Сентябрьский на основании актов на списание.</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16.11. Не позднее двухмесячного срока, с момента издания распорядительного акта о списании имущества, закрепленного на праве хозяйственного ведения и оперативного управления, МУП и МУ обязаны произвести ликвидацию (утилизацию) списываемого имущества.</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16.12. Не позднее двухмесячного срока, с момента издания распорядительного акта о списании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имущества.</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Исключение списанного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после предоставления документа о ликвидации (утилизации) списываемого имущества.</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632EDB">
        <w:rPr>
          <w:rFonts w:ascii="Times New Roman" w:hAnsi="Times New Roman"/>
          <w:sz w:val="20"/>
          <w:szCs w:val="20"/>
          <w:lang w:eastAsia="ar-SA"/>
        </w:rPr>
        <w:t>16.13. Факт сноса (ликвидации) списанного имущества, включенного в состав недвижимого, подтверждается документом органов технической инвентаризации объектов капитального строительства.</w:t>
      </w:r>
    </w:p>
    <w:p w:rsidR="00632EDB" w:rsidRPr="00632EDB" w:rsidRDefault="00632EDB" w:rsidP="00632ED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632EDB" w:rsidRPr="00632EDB" w:rsidRDefault="00632EDB" w:rsidP="00382154">
      <w:pPr>
        <w:numPr>
          <w:ilvl w:val="0"/>
          <w:numId w:val="24"/>
        </w:numPr>
        <w:tabs>
          <w:tab w:val="left" w:pos="993"/>
        </w:tabs>
        <w:suppressAutoHyphens/>
        <w:spacing w:after="0" w:line="240" w:lineRule="auto"/>
        <w:ind w:left="0" w:firstLine="709"/>
        <w:jc w:val="both"/>
        <w:rPr>
          <w:rFonts w:ascii="Times New Roman" w:hAnsi="Times New Roman"/>
          <w:b/>
          <w:sz w:val="20"/>
          <w:szCs w:val="20"/>
          <w:lang w:eastAsia="ar-SA"/>
        </w:rPr>
      </w:pPr>
      <w:r w:rsidRPr="00632EDB">
        <w:rPr>
          <w:rFonts w:ascii="Times New Roman" w:hAnsi="Times New Roman"/>
          <w:b/>
          <w:sz w:val="20"/>
          <w:szCs w:val="20"/>
          <w:lang w:eastAsia="ar-SA"/>
        </w:rPr>
        <w:t>Порядок распределения чистой прибыли хозяйствующих обществ, в уставном капитале которых доля муниципального образования сельское поселение Сентябрьский составляет 100%</w:t>
      </w:r>
    </w:p>
    <w:p w:rsidR="00632EDB" w:rsidRPr="00632EDB" w:rsidRDefault="00632EDB" w:rsidP="00632EDB">
      <w:pPr>
        <w:tabs>
          <w:tab w:val="left" w:pos="993"/>
        </w:tabs>
        <w:suppressAutoHyphens/>
        <w:spacing w:after="0" w:line="240" w:lineRule="auto"/>
        <w:ind w:firstLine="709"/>
        <w:jc w:val="both"/>
        <w:rPr>
          <w:rFonts w:ascii="Times New Roman" w:hAnsi="Times New Roman"/>
          <w:b/>
          <w:sz w:val="20"/>
          <w:szCs w:val="20"/>
          <w:lang w:eastAsia="ar-SA"/>
        </w:rPr>
      </w:pPr>
    </w:p>
    <w:p w:rsidR="00632EDB" w:rsidRPr="00632EDB" w:rsidRDefault="00632EDB" w:rsidP="00382154">
      <w:pPr>
        <w:numPr>
          <w:ilvl w:val="1"/>
          <w:numId w:val="24"/>
        </w:numPr>
        <w:tabs>
          <w:tab w:val="left" w:pos="0"/>
        </w:tabs>
        <w:suppressAutoHyphens/>
        <w:spacing w:after="0" w:line="240" w:lineRule="auto"/>
        <w:ind w:left="0"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 Распределению подлежит чистая прибыль хозяйствующих обществ, определенная на основании данных бухгалтерской отчетности по итогам деятельности хозяйствующих обществ за предшествующий год.</w:t>
      </w:r>
    </w:p>
    <w:p w:rsidR="00632EDB" w:rsidRPr="00632EDB" w:rsidRDefault="00632EDB" w:rsidP="00382154">
      <w:pPr>
        <w:numPr>
          <w:ilvl w:val="1"/>
          <w:numId w:val="24"/>
        </w:numPr>
        <w:suppressAutoHyphens/>
        <w:spacing w:after="0" w:line="240" w:lineRule="auto"/>
        <w:ind w:left="0" w:firstLine="709"/>
        <w:jc w:val="both"/>
        <w:rPr>
          <w:rFonts w:ascii="Times New Roman" w:hAnsi="Times New Roman"/>
          <w:sz w:val="20"/>
          <w:szCs w:val="20"/>
          <w:lang w:eastAsia="ar-SA"/>
        </w:rPr>
      </w:pPr>
      <w:r w:rsidRPr="00632EDB">
        <w:rPr>
          <w:rFonts w:ascii="Times New Roman" w:hAnsi="Times New Roman"/>
          <w:sz w:val="20"/>
          <w:szCs w:val="20"/>
          <w:lang w:eastAsia="ar-SA"/>
        </w:rPr>
        <w:t>Решение о распределении чистой прибыли хозяйствующих обществ, принимается на заседании балансовой комиссии по итогам финансово-хозяйственной деятельности за предшествующий год.</w:t>
      </w:r>
    </w:p>
    <w:p w:rsidR="00632EDB" w:rsidRPr="00632EDB" w:rsidRDefault="00632EDB" w:rsidP="00382154">
      <w:pPr>
        <w:numPr>
          <w:ilvl w:val="1"/>
          <w:numId w:val="24"/>
        </w:numPr>
        <w:suppressAutoHyphens/>
        <w:spacing w:after="0" w:line="240" w:lineRule="auto"/>
        <w:ind w:left="0"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Для принятия решения о распределении чистой прибыли, хозяйствующие общества представляют на заседание балансовой комиссии предложение о распределении чистой прибыли. </w:t>
      </w:r>
    </w:p>
    <w:p w:rsidR="00632EDB" w:rsidRPr="00632EDB" w:rsidRDefault="00632EDB" w:rsidP="00382154">
      <w:pPr>
        <w:numPr>
          <w:ilvl w:val="1"/>
          <w:numId w:val="24"/>
        </w:numPr>
        <w:suppressAutoHyphens/>
        <w:spacing w:after="0" w:line="240" w:lineRule="auto"/>
        <w:ind w:left="0" w:firstLine="709"/>
        <w:jc w:val="both"/>
        <w:rPr>
          <w:rFonts w:ascii="Times New Roman" w:hAnsi="Times New Roman"/>
          <w:sz w:val="20"/>
          <w:szCs w:val="20"/>
          <w:lang w:eastAsia="ar-SA"/>
        </w:rPr>
      </w:pPr>
      <w:r w:rsidRPr="00632EDB">
        <w:rPr>
          <w:rFonts w:ascii="Times New Roman" w:hAnsi="Times New Roman"/>
          <w:sz w:val="20"/>
          <w:szCs w:val="20"/>
          <w:lang w:eastAsia="ar-SA"/>
        </w:rPr>
        <w:t>Чистая прибыль хозяйствующих обществ распределяется на следующие цели:</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 xml:space="preserve">в доход бюджета муниципального образования сельское поселение Сентябрьский (в виде прибыли, приходящейся на доли в уставных (складочных) капиталах хозяйствующих обществах) в размере 15%; </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в резервный фонд, формируемый в хозяйствующих обществах для покрытия убытков и прочих непредвиденных расходов, в порядке и размере, установленном  уставом хозяйствующего общества;</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на развитие производства;</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на увеличение уставного  капитала;</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на благотворительность и спонсорство;</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на материальное поощрение работников хозяйствующих обществ;</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на финансирование планируемых краткосрочных и долгосрочных затрат;</w:t>
      </w:r>
    </w:p>
    <w:p w:rsidR="00632EDB" w:rsidRPr="00632EDB" w:rsidRDefault="00632EDB" w:rsidP="00382154">
      <w:pPr>
        <w:numPr>
          <w:ilvl w:val="0"/>
          <w:numId w:val="21"/>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632EDB">
        <w:rPr>
          <w:rFonts w:ascii="Times New Roman" w:hAnsi="Times New Roman"/>
          <w:sz w:val="20"/>
          <w:szCs w:val="20"/>
          <w:lang w:eastAsia="ar-SA"/>
        </w:rPr>
        <w:t xml:space="preserve">на иные выплаты, не противоречащие действующему законодательству Российской Федерации. </w:t>
      </w:r>
    </w:p>
    <w:p w:rsidR="00632EDB" w:rsidRPr="00632EDB" w:rsidRDefault="00632EDB" w:rsidP="00382154">
      <w:pPr>
        <w:numPr>
          <w:ilvl w:val="1"/>
          <w:numId w:val="24"/>
        </w:numPr>
        <w:tabs>
          <w:tab w:val="left" w:pos="993"/>
          <w:tab w:val="left" w:pos="1418"/>
        </w:tabs>
        <w:suppressAutoHyphens/>
        <w:spacing w:after="0" w:line="240" w:lineRule="auto"/>
        <w:ind w:left="0" w:firstLine="720"/>
        <w:jc w:val="both"/>
        <w:rPr>
          <w:rFonts w:ascii="Times New Roman" w:hAnsi="Times New Roman"/>
          <w:sz w:val="20"/>
          <w:szCs w:val="20"/>
          <w:lang w:eastAsia="ar-SA"/>
        </w:rPr>
      </w:pPr>
      <w:r w:rsidRPr="00632EDB">
        <w:rPr>
          <w:rFonts w:ascii="Times New Roman" w:hAnsi="Times New Roman"/>
          <w:sz w:val="20"/>
          <w:szCs w:val="20"/>
          <w:lang w:eastAsia="ar-SA"/>
        </w:rPr>
        <w:t>Чистая прибыль хозяйствующих обществ не может распределяться в случаях:</w:t>
      </w:r>
    </w:p>
    <w:p w:rsidR="00632EDB" w:rsidRPr="00632EDB" w:rsidRDefault="00632EDB" w:rsidP="00382154">
      <w:pPr>
        <w:numPr>
          <w:ilvl w:val="0"/>
          <w:numId w:val="22"/>
        </w:numPr>
        <w:tabs>
          <w:tab w:val="left" w:pos="993"/>
          <w:tab w:val="left" w:pos="1134"/>
        </w:tabs>
        <w:suppressAutoHyphens/>
        <w:autoSpaceDE w:val="0"/>
        <w:autoSpaceDN w:val="0"/>
        <w:adjustRightInd w:val="0"/>
        <w:spacing w:after="0" w:line="240" w:lineRule="auto"/>
        <w:ind w:left="0" w:firstLine="720"/>
        <w:jc w:val="both"/>
        <w:rPr>
          <w:rFonts w:ascii="Times New Roman" w:hAnsi="Times New Roman"/>
          <w:sz w:val="20"/>
          <w:szCs w:val="20"/>
          <w:lang w:eastAsia="ar-SA"/>
        </w:rPr>
      </w:pPr>
      <w:r w:rsidRPr="00632EDB">
        <w:rPr>
          <w:rFonts w:ascii="Times New Roman" w:hAnsi="Times New Roman"/>
          <w:sz w:val="20"/>
          <w:szCs w:val="20"/>
          <w:lang w:eastAsia="ar-SA"/>
        </w:rPr>
        <w:t>если на момент принятия такого решения, хозяйствующее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хозяйствующего общества в результате принятия такого решения;</w:t>
      </w:r>
    </w:p>
    <w:p w:rsidR="00632EDB" w:rsidRPr="00632EDB" w:rsidRDefault="00632EDB" w:rsidP="00382154">
      <w:pPr>
        <w:numPr>
          <w:ilvl w:val="0"/>
          <w:numId w:val="22"/>
        </w:numPr>
        <w:tabs>
          <w:tab w:val="left" w:pos="993"/>
          <w:tab w:val="left" w:pos="1134"/>
        </w:tabs>
        <w:suppressAutoHyphens/>
        <w:autoSpaceDE w:val="0"/>
        <w:autoSpaceDN w:val="0"/>
        <w:adjustRightInd w:val="0"/>
        <w:spacing w:after="0" w:line="240" w:lineRule="auto"/>
        <w:ind w:left="0" w:firstLine="851"/>
        <w:jc w:val="both"/>
        <w:rPr>
          <w:rFonts w:ascii="Times New Roman" w:hAnsi="Times New Roman"/>
          <w:sz w:val="20"/>
          <w:szCs w:val="20"/>
          <w:lang w:eastAsia="ar-SA"/>
        </w:rPr>
      </w:pPr>
      <w:r w:rsidRPr="00632EDB">
        <w:rPr>
          <w:rFonts w:ascii="Times New Roman" w:hAnsi="Times New Roman"/>
          <w:sz w:val="20"/>
          <w:szCs w:val="20"/>
          <w:lang w:eastAsia="ar-SA"/>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632EDB" w:rsidRPr="00632EDB" w:rsidRDefault="00632EDB" w:rsidP="00382154">
      <w:pPr>
        <w:numPr>
          <w:ilvl w:val="1"/>
          <w:numId w:val="24"/>
        </w:numPr>
        <w:tabs>
          <w:tab w:val="left" w:pos="0"/>
        </w:tabs>
        <w:suppressAutoHyphens/>
        <w:autoSpaceDE w:val="0"/>
        <w:autoSpaceDN w:val="0"/>
        <w:adjustRightInd w:val="0"/>
        <w:spacing w:after="0" w:line="240" w:lineRule="auto"/>
        <w:ind w:left="0" w:firstLine="720"/>
        <w:jc w:val="both"/>
        <w:rPr>
          <w:rFonts w:ascii="Times New Roman" w:hAnsi="Times New Roman"/>
          <w:sz w:val="20"/>
          <w:szCs w:val="20"/>
          <w:lang w:eastAsia="ar-SA"/>
        </w:rPr>
      </w:pPr>
      <w:r w:rsidRPr="00632EDB">
        <w:rPr>
          <w:rFonts w:ascii="Times New Roman" w:hAnsi="Times New Roman"/>
          <w:sz w:val="20"/>
          <w:szCs w:val="20"/>
          <w:lang w:eastAsia="ar-SA"/>
        </w:rPr>
        <w:t>Хозяйствующие общества не вправе использовать распределенную чистую прибыль в случаях:</w:t>
      </w:r>
    </w:p>
    <w:p w:rsidR="00632EDB" w:rsidRPr="00632EDB" w:rsidRDefault="00632EDB" w:rsidP="00382154">
      <w:pPr>
        <w:numPr>
          <w:ilvl w:val="0"/>
          <w:numId w:val="23"/>
        </w:numPr>
        <w:tabs>
          <w:tab w:val="left" w:pos="993"/>
          <w:tab w:val="left" w:pos="1134"/>
        </w:tabs>
        <w:suppressAutoHyphens/>
        <w:autoSpaceDE w:val="0"/>
        <w:autoSpaceDN w:val="0"/>
        <w:adjustRightInd w:val="0"/>
        <w:spacing w:after="0" w:line="240" w:lineRule="auto"/>
        <w:ind w:left="0" w:firstLine="720"/>
        <w:jc w:val="both"/>
        <w:rPr>
          <w:rFonts w:ascii="Times New Roman" w:hAnsi="Times New Roman"/>
          <w:sz w:val="20"/>
          <w:szCs w:val="20"/>
          <w:lang w:eastAsia="ar-SA"/>
        </w:rPr>
      </w:pPr>
      <w:r w:rsidRPr="00632EDB">
        <w:rPr>
          <w:rFonts w:ascii="Times New Roman" w:hAnsi="Times New Roman"/>
          <w:sz w:val="20"/>
          <w:szCs w:val="20"/>
          <w:lang w:eastAsia="ar-SA"/>
        </w:rPr>
        <w:t>если на момент использования хозяйствующее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632EDB" w:rsidRPr="00632EDB" w:rsidRDefault="00632EDB" w:rsidP="00382154">
      <w:pPr>
        <w:numPr>
          <w:ilvl w:val="0"/>
          <w:numId w:val="23"/>
        </w:numPr>
        <w:tabs>
          <w:tab w:val="left" w:pos="993"/>
          <w:tab w:val="left" w:pos="1134"/>
        </w:tabs>
        <w:suppressAutoHyphens/>
        <w:autoSpaceDE w:val="0"/>
        <w:autoSpaceDN w:val="0"/>
        <w:adjustRightInd w:val="0"/>
        <w:spacing w:after="0" w:line="240" w:lineRule="auto"/>
        <w:ind w:left="0" w:firstLine="709"/>
        <w:jc w:val="both"/>
        <w:rPr>
          <w:rFonts w:ascii="Times New Roman" w:hAnsi="Times New Roman"/>
          <w:sz w:val="20"/>
          <w:szCs w:val="20"/>
          <w:lang w:eastAsia="ar-SA"/>
        </w:rPr>
      </w:pPr>
      <w:r w:rsidRPr="00632EDB">
        <w:rPr>
          <w:rFonts w:ascii="Times New Roman" w:hAnsi="Times New Roman"/>
          <w:sz w:val="20"/>
          <w:szCs w:val="20"/>
          <w:lang w:eastAsia="ar-SA"/>
        </w:rPr>
        <w:lastRenderedPageBreak/>
        <w:t>если на момент использования стоимость чистых активов хозяйствующего общества меньше его уставного капитала и резервного фонда или станет меньше их размера в результате выплаты.</w:t>
      </w:r>
    </w:p>
    <w:p w:rsidR="00632EDB" w:rsidRPr="00632EDB" w:rsidRDefault="00632EDB" w:rsidP="00382154">
      <w:pPr>
        <w:numPr>
          <w:ilvl w:val="1"/>
          <w:numId w:val="24"/>
        </w:numPr>
        <w:tabs>
          <w:tab w:val="left" w:pos="993"/>
        </w:tabs>
        <w:suppressAutoHyphens/>
        <w:spacing w:after="0" w:line="240" w:lineRule="auto"/>
        <w:ind w:left="0" w:firstLine="720"/>
        <w:jc w:val="both"/>
        <w:rPr>
          <w:rFonts w:ascii="Times New Roman" w:hAnsi="Times New Roman"/>
          <w:sz w:val="20"/>
          <w:szCs w:val="20"/>
          <w:lang w:eastAsia="ar-SA"/>
        </w:rPr>
      </w:pPr>
      <w:proofErr w:type="gramStart"/>
      <w:r w:rsidRPr="00632EDB">
        <w:rPr>
          <w:rFonts w:ascii="Times New Roman" w:hAnsi="Times New Roman"/>
          <w:sz w:val="20"/>
          <w:szCs w:val="20"/>
          <w:lang w:eastAsia="ar-SA"/>
        </w:rPr>
        <w:t>Контроль за</w:t>
      </w:r>
      <w:proofErr w:type="gramEnd"/>
      <w:r w:rsidRPr="00632EDB">
        <w:rPr>
          <w:rFonts w:ascii="Times New Roman" w:hAnsi="Times New Roman"/>
          <w:sz w:val="20"/>
          <w:szCs w:val="20"/>
          <w:lang w:eastAsia="ar-SA"/>
        </w:rPr>
        <w:t xml:space="preserve"> использованием чистой прибыли хозяйствующими обществами осуществляет администрацией сельского поселения Сентябрьский.</w:t>
      </w:r>
    </w:p>
    <w:p w:rsidR="00632EDB" w:rsidRPr="00632EDB" w:rsidRDefault="00632EDB" w:rsidP="00382154">
      <w:pPr>
        <w:numPr>
          <w:ilvl w:val="1"/>
          <w:numId w:val="24"/>
        </w:numPr>
        <w:suppressAutoHyphens/>
        <w:spacing w:after="0" w:line="240" w:lineRule="auto"/>
        <w:ind w:left="0" w:firstLine="720"/>
        <w:jc w:val="both"/>
        <w:rPr>
          <w:rFonts w:ascii="Times New Roman" w:hAnsi="Times New Roman"/>
          <w:sz w:val="20"/>
          <w:szCs w:val="20"/>
          <w:lang w:eastAsia="ar-SA"/>
        </w:rPr>
      </w:pPr>
      <w:r w:rsidRPr="00632EDB">
        <w:rPr>
          <w:rFonts w:ascii="Times New Roman" w:hAnsi="Times New Roman"/>
          <w:sz w:val="20"/>
          <w:szCs w:val="20"/>
          <w:lang w:eastAsia="ar-SA"/>
        </w:rPr>
        <w:t>Руководитель хозяйствующего общества несет ответственность за неисполнение решения балансовой комиссии в порядке, предусмотренном трудовым договором и действующим законодательством.</w:t>
      </w:r>
    </w:p>
    <w:p w:rsidR="00632EDB" w:rsidRPr="00632EDB" w:rsidRDefault="00632EDB" w:rsidP="00632EDB">
      <w:pPr>
        <w:tabs>
          <w:tab w:val="left" w:pos="993"/>
        </w:tabs>
        <w:suppressAutoHyphens/>
        <w:spacing w:after="0" w:line="240" w:lineRule="auto"/>
        <w:ind w:left="709"/>
        <w:jc w:val="both"/>
        <w:rPr>
          <w:rFonts w:ascii="Times New Roman" w:hAnsi="Times New Roman"/>
          <w:sz w:val="20"/>
          <w:szCs w:val="20"/>
          <w:lang w:eastAsia="ar-SA"/>
        </w:rPr>
      </w:pPr>
    </w:p>
    <w:p w:rsidR="00632EDB" w:rsidRPr="00632EDB" w:rsidRDefault="00632EDB" w:rsidP="00382154">
      <w:pPr>
        <w:numPr>
          <w:ilvl w:val="0"/>
          <w:numId w:val="25"/>
        </w:numPr>
        <w:tabs>
          <w:tab w:val="left" w:pos="993"/>
        </w:tabs>
        <w:suppressAutoHyphens/>
        <w:spacing w:after="0" w:line="240" w:lineRule="auto"/>
        <w:ind w:left="0" w:firstLine="709"/>
        <w:jc w:val="center"/>
        <w:rPr>
          <w:rFonts w:ascii="Times New Roman" w:hAnsi="Times New Roman"/>
          <w:b/>
          <w:sz w:val="20"/>
          <w:szCs w:val="20"/>
          <w:lang w:eastAsia="ar-SA"/>
        </w:rPr>
      </w:pPr>
      <w:r w:rsidRPr="00632EDB">
        <w:rPr>
          <w:rFonts w:ascii="Times New Roman" w:hAnsi="Times New Roman"/>
          <w:b/>
          <w:sz w:val="20"/>
          <w:szCs w:val="20"/>
          <w:lang w:eastAsia="ar-SA"/>
        </w:rPr>
        <w:t>Заключение концессионных соглашений</w:t>
      </w:r>
    </w:p>
    <w:p w:rsidR="00632EDB" w:rsidRPr="00632EDB" w:rsidRDefault="00632EDB" w:rsidP="00632EDB">
      <w:pPr>
        <w:tabs>
          <w:tab w:val="left" w:pos="993"/>
        </w:tabs>
        <w:suppressAutoHyphens/>
        <w:spacing w:after="0" w:line="240" w:lineRule="auto"/>
        <w:jc w:val="both"/>
        <w:rPr>
          <w:rFonts w:ascii="Times New Roman" w:hAnsi="Times New Roman"/>
          <w:sz w:val="20"/>
          <w:szCs w:val="20"/>
          <w:lang w:eastAsia="ar-SA"/>
        </w:rPr>
      </w:pPr>
    </w:p>
    <w:p w:rsidR="00632EDB" w:rsidRPr="00632EDB" w:rsidRDefault="00632EDB" w:rsidP="00382154">
      <w:pPr>
        <w:numPr>
          <w:ilvl w:val="1"/>
          <w:numId w:val="25"/>
        </w:numPr>
        <w:tabs>
          <w:tab w:val="left" w:pos="993"/>
        </w:tabs>
        <w:suppressAutoHyphens/>
        <w:autoSpaceDE w:val="0"/>
        <w:autoSpaceDN w:val="0"/>
        <w:adjustRightInd w:val="0"/>
        <w:spacing w:after="0" w:line="240" w:lineRule="auto"/>
        <w:ind w:left="0" w:firstLine="709"/>
        <w:jc w:val="both"/>
        <w:rPr>
          <w:rFonts w:ascii="Times New Roman" w:hAnsi="Times New Roman"/>
          <w:sz w:val="20"/>
          <w:szCs w:val="20"/>
          <w:lang w:eastAsia="ar-SA"/>
        </w:rPr>
      </w:pPr>
      <w:r w:rsidRPr="00632EDB">
        <w:rPr>
          <w:rFonts w:ascii="Times New Roman" w:hAnsi="Times New Roman"/>
          <w:sz w:val="20"/>
          <w:szCs w:val="20"/>
          <w:lang w:eastAsia="ar-SA"/>
        </w:rPr>
        <w:t xml:space="preserve">Решение о заключении концессионного соглашения принимается постановлением администрации сельского поселения </w:t>
      </w:r>
      <w:proofErr w:type="gramStart"/>
      <w:r w:rsidRPr="00632EDB">
        <w:rPr>
          <w:rFonts w:ascii="Times New Roman" w:hAnsi="Times New Roman"/>
          <w:sz w:val="20"/>
          <w:szCs w:val="20"/>
          <w:lang w:eastAsia="ar-SA"/>
        </w:rPr>
        <w:t>Сентябрьский</w:t>
      </w:r>
      <w:proofErr w:type="gramEnd"/>
      <w:r w:rsidRPr="00632EDB">
        <w:rPr>
          <w:rFonts w:ascii="Times New Roman" w:hAnsi="Times New Roman"/>
          <w:sz w:val="20"/>
          <w:szCs w:val="20"/>
          <w:lang w:eastAsia="ar-SA"/>
        </w:rPr>
        <w:t>.</w:t>
      </w:r>
    </w:p>
    <w:p w:rsidR="000A7592" w:rsidRPr="00632EDB" w:rsidRDefault="00403B08" w:rsidP="00632EDB">
      <w:pPr>
        <w:tabs>
          <w:tab w:val="left" w:pos="2775"/>
          <w:tab w:val="right" w:pos="10477"/>
        </w:tabs>
        <w:spacing w:after="0" w:line="240" w:lineRule="auto"/>
        <w:rPr>
          <w:rFonts w:ascii="Times New Roman" w:hAnsi="Times New Roman"/>
          <w:bCs/>
          <w:sz w:val="20"/>
          <w:szCs w:val="20"/>
          <w:lang w:bidi="ru-RU"/>
        </w:rPr>
      </w:pPr>
      <w:hyperlink r:id="rId19" w:history="1">
        <w:r w:rsidR="00632EDB" w:rsidRPr="00632EDB">
          <w:rPr>
            <w:rFonts w:ascii="Times New Roman" w:hAnsi="Times New Roman"/>
            <w:sz w:val="20"/>
            <w:szCs w:val="20"/>
            <w:lang w:eastAsia="ar-SA"/>
          </w:rPr>
          <w:t>Заключение концессионных соглашений осуществляется в порядке, установленном Федеральным законом от 21.07.2005 № 115-ФЗ «О концессионных соглашениях», иными федеральными законами и принимаемыми в соответствии с ними иными нормативными правовыми актами Российской Федерации</w:t>
        </w:r>
      </w:hyperlink>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0A7592" w:rsidRPr="00351CDC" w:rsidRDefault="000A7592" w:rsidP="000A7592">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15</w:t>
      </w:r>
      <w:r>
        <w:rPr>
          <w:rFonts w:ascii="Times New Roman" w:hAnsi="Times New Roman"/>
          <w:bCs/>
          <w:sz w:val="20"/>
          <w:szCs w:val="20"/>
          <w:lang w:bidi="ru-RU"/>
        </w:rPr>
        <w:t>3</w:t>
      </w:r>
      <w:r w:rsidRPr="00351CDC">
        <w:rPr>
          <w:rFonts w:ascii="Times New Roman" w:hAnsi="Times New Roman"/>
          <w:bCs/>
          <w:sz w:val="20"/>
          <w:szCs w:val="20"/>
          <w:lang w:bidi="ru-RU"/>
        </w:rPr>
        <w:t xml:space="preserve"> от  04.02.2016 г.  «О деятельности представительного органа</w:t>
      </w:r>
      <w:r>
        <w:rPr>
          <w:rFonts w:ascii="Times New Roman" w:hAnsi="Times New Roman"/>
          <w:bCs/>
          <w:sz w:val="20"/>
          <w:szCs w:val="20"/>
          <w:lang w:bidi="ru-RU"/>
        </w:rPr>
        <w:t xml:space="preserve"> </w:t>
      </w:r>
      <w:r w:rsidRPr="00351CDC">
        <w:rPr>
          <w:rFonts w:ascii="Times New Roman" w:hAnsi="Times New Roman"/>
          <w:bCs/>
          <w:sz w:val="20"/>
          <w:szCs w:val="20"/>
          <w:lang w:bidi="ru-RU"/>
        </w:rPr>
        <w:t>сельского поселения Сентябрьский за 2015 год»</w:t>
      </w:r>
    </w:p>
    <w:p w:rsidR="000A7592" w:rsidRDefault="000A7592" w:rsidP="000A7592">
      <w:pPr>
        <w:tabs>
          <w:tab w:val="left" w:pos="2775"/>
          <w:tab w:val="right" w:pos="10477"/>
        </w:tabs>
        <w:spacing w:after="0" w:line="240" w:lineRule="auto"/>
        <w:rPr>
          <w:rFonts w:ascii="Times New Roman" w:hAnsi="Times New Roman"/>
          <w:bCs/>
          <w:sz w:val="20"/>
          <w:szCs w:val="20"/>
          <w:lang w:bidi="ru-RU"/>
        </w:rPr>
      </w:pPr>
    </w:p>
    <w:p w:rsidR="00632EDB" w:rsidRPr="00632EDB" w:rsidRDefault="00632EDB" w:rsidP="00632EDB">
      <w:pPr>
        <w:widowControl w:val="0"/>
        <w:autoSpaceDE w:val="0"/>
        <w:autoSpaceDN w:val="0"/>
        <w:adjustRightInd w:val="0"/>
        <w:spacing w:after="0" w:line="240" w:lineRule="auto"/>
        <w:ind w:firstLine="708"/>
        <w:jc w:val="both"/>
        <w:outlineLvl w:val="0"/>
        <w:rPr>
          <w:rFonts w:ascii="Times New Roman" w:hAnsi="Times New Roman"/>
          <w:bCs/>
          <w:sz w:val="20"/>
          <w:szCs w:val="20"/>
        </w:rPr>
      </w:pPr>
      <w:r w:rsidRPr="00632EDB">
        <w:rPr>
          <w:rFonts w:ascii="Times New Roman" w:hAnsi="Times New Roman"/>
          <w:bCs/>
          <w:sz w:val="20"/>
          <w:szCs w:val="20"/>
        </w:rPr>
        <w:t xml:space="preserve">Заслушав информацию о деятельности представительного органа сельского поселения Сентябрьский за 2015 год, Совет поселения </w:t>
      </w:r>
      <w:proofErr w:type="gramStart"/>
      <w:r w:rsidRPr="00632EDB">
        <w:rPr>
          <w:rFonts w:ascii="Times New Roman" w:hAnsi="Times New Roman"/>
          <w:bCs/>
          <w:sz w:val="20"/>
          <w:szCs w:val="20"/>
        </w:rPr>
        <w:t>р</w:t>
      </w:r>
      <w:proofErr w:type="gramEnd"/>
      <w:r w:rsidRPr="00632EDB">
        <w:rPr>
          <w:rFonts w:ascii="Times New Roman" w:hAnsi="Times New Roman"/>
          <w:bCs/>
          <w:sz w:val="20"/>
          <w:szCs w:val="20"/>
        </w:rPr>
        <w:t xml:space="preserve"> е ш и л:</w:t>
      </w:r>
    </w:p>
    <w:p w:rsidR="00632EDB" w:rsidRPr="00632EDB" w:rsidRDefault="00632EDB" w:rsidP="00632EDB">
      <w:pPr>
        <w:widowControl w:val="0"/>
        <w:autoSpaceDE w:val="0"/>
        <w:autoSpaceDN w:val="0"/>
        <w:adjustRightInd w:val="0"/>
        <w:spacing w:after="0" w:line="240" w:lineRule="auto"/>
        <w:jc w:val="both"/>
        <w:outlineLvl w:val="0"/>
        <w:rPr>
          <w:rFonts w:ascii="Times New Roman" w:hAnsi="Times New Roman"/>
          <w:bCs/>
          <w:sz w:val="20"/>
          <w:szCs w:val="20"/>
        </w:rPr>
      </w:pPr>
    </w:p>
    <w:p w:rsidR="00632EDB" w:rsidRPr="00632EDB" w:rsidRDefault="00632EDB" w:rsidP="00632EDB">
      <w:pPr>
        <w:widowControl w:val="0"/>
        <w:autoSpaceDE w:val="0"/>
        <w:autoSpaceDN w:val="0"/>
        <w:adjustRightInd w:val="0"/>
        <w:spacing w:after="0" w:line="240" w:lineRule="auto"/>
        <w:ind w:firstLine="567"/>
        <w:jc w:val="both"/>
        <w:outlineLvl w:val="0"/>
        <w:rPr>
          <w:rFonts w:ascii="Times New Roman" w:hAnsi="Times New Roman"/>
          <w:bCs/>
          <w:sz w:val="20"/>
          <w:szCs w:val="20"/>
        </w:rPr>
      </w:pPr>
      <w:r w:rsidRPr="00632EDB">
        <w:rPr>
          <w:rFonts w:ascii="Times New Roman" w:hAnsi="Times New Roman"/>
          <w:bCs/>
          <w:sz w:val="20"/>
          <w:szCs w:val="20"/>
        </w:rPr>
        <w:t>1.  Принять к сведению  информацию о деятельности представительного органа сельского поселения Сентябрьский за 2015 год, согласно приложению.</w:t>
      </w:r>
    </w:p>
    <w:p w:rsidR="00632EDB" w:rsidRPr="00632EDB" w:rsidRDefault="00632EDB" w:rsidP="00632EDB">
      <w:pPr>
        <w:widowControl w:val="0"/>
        <w:tabs>
          <w:tab w:val="left" w:pos="851"/>
        </w:tabs>
        <w:autoSpaceDE w:val="0"/>
        <w:autoSpaceDN w:val="0"/>
        <w:adjustRightInd w:val="0"/>
        <w:spacing w:after="0" w:line="240" w:lineRule="auto"/>
        <w:jc w:val="both"/>
        <w:outlineLvl w:val="0"/>
        <w:rPr>
          <w:rFonts w:ascii="Times New Roman" w:hAnsi="Times New Roman"/>
          <w:bCs/>
          <w:sz w:val="20"/>
          <w:szCs w:val="20"/>
        </w:rPr>
      </w:pPr>
      <w:r w:rsidRPr="00632EDB">
        <w:rPr>
          <w:rFonts w:ascii="Times New Roman" w:hAnsi="Times New Roman"/>
          <w:bCs/>
          <w:sz w:val="20"/>
          <w:szCs w:val="20"/>
        </w:rPr>
        <w:t xml:space="preserve">          2. Настоящее решение подлежит опубликованию (обнародованию) в информационном бюллетене «Сентябрьский вестник».</w:t>
      </w:r>
    </w:p>
    <w:p w:rsidR="00632EDB" w:rsidRDefault="00632EDB" w:rsidP="00632EDB">
      <w:pPr>
        <w:suppressAutoHyphens/>
        <w:spacing w:after="0" w:line="240" w:lineRule="auto"/>
        <w:jc w:val="both"/>
        <w:rPr>
          <w:rFonts w:ascii="Times New Roman" w:hAnsi="Times New Roman"/>
          <w:sz w:val="20"/>
          <w:szCs w:val="20"/>
          <w:lang w:eastAsia="ar-SA"/>
        </w:rPr>
      </w:pPr>
    </w:p>
    <w:p w:rsidR="00632EDB" w:rsidRPr="00632EDB" w:rsidRDefault="00632EDB" w:rsidP="00632EDB">
      <w:pPr>
        <w:suppressAutoHyphens/>
        <w:spacing w:after="0" w:line="240" w:lineRule="auto"/>
        <w:jc w:val="both"/>
        <w:rPr>
          <w:rFonts w:ascii="Times New Roman" w:hAnsi="Times New Roman"/>
          <w:sz w:val="20"/>
          <w:szCs w:val="20"/>
          <w:lang w:eastAsia="ar-SA"/>
        </w:rPr>
      </w:pPr>
      <w:r w:rsidRPr="00632EDB">
        <w:rPr>
          <w:rFonts w:ascii="Times New Roman" w:hAnsi="Times New Roman"/>
          <w:sz w:val="20"/>
          <w:szCs w:val="20"/>
          <w:lang w:eastAsia="ar-SA"/>
        </w:rPr>
        <w:t xml:space="preserve">Глава поселения                                                                                            А.В. </w:t>
      </w:r>
      <w:proofErr w:type="spellStart"/>
      <w:r w:rsidRPr="00632EDB">
        <w:rPr>
          <w:rFonts w:ascii="Times New Roman" w:hAnsi="Times New Roman"/>
          <w:sz w:val="20"/>
          <w:szCs w:val="20"/>
          <w:lang w:eastAsia="ar-SA"/>
        </w:rPr>
        <w:t>Светлаков</w:t>
      </w:r>
      <w:proofErr w:type="spellEnd"/>
    </w:p>
    <w:p w:rsidR="00632EDB" w:rsidRPr="00632EDB" w:rsidRDefault="00632EDB" w:rsidP="00632EDB">
      <w:pPr>
        <w:tabs>
          <w:tab w:val="left" w:pos="7740"/>
        </w:tabs>
        <w:spacing w:after="0" w:line="240" w:lineRule="auto"/>
        <w:jc w:val="center"/>
        <w:rPr>
          <w:rFonts w:ascii="Times New Roman" w:hAnsi="Times New Roman"/>
          <w:b/>
          <w:sz w:val="20"/>
          <w:szCs w:val="20"/>
        </w:rPr>
      </w:pPr>
      <w:r w:rsidRPr="00632EDB">
        <w:rPr>
          <w:rFonts w:ascii="Times New Roman" w:hAnsi="Times New Roman"/>
          <w:sz w:val="20"/>
          <w:szCs w:val="20"/>
        </w:rPr>
        <w:t xml:space="preserve">                                              </w:t>
      </w:r>
    </w:p>
    <w:tbl>
      <w:tblPr>
        <w:tblW w:w="4395" w:type="dxa"/>
        <w:tblInd w:w="5211" w:type="dxa"/>
        <w:tblLook w:val="01E0" w:firstRow="1" w:lastRow="1" w:firstColumn="1" w:lastColumn="1" w:noHBand="0" w:noVBand="0"/>
      </w:tblPr>
      <w:tblGrid>
        <w:gridCol w:w="4395"/>
      </w:tblGrid>
      <w:tr w:rsidR="00632EDB" w:rsidRPr="00632EDB" w:rsidTr="00632EDB">
        <w:tc>
          <w:tcPr>
            <w:tcW w:w="4395" w:type="dxa"/>
            <w:shd w:val="clear" w:color="auto" w:fill="auto"/>
          </w:tcPr>
          <w:p w:rsidR="00632EDB" w:rsidRPr="00632EDB" w:rsidRDefault="00632EDB" w:rsidP="00632EDB">
            <w:pPr>
              <w:tabs>
                <w:tab w:val="left" w:pos="7740"/>
              </w:tabs>
              <w:spacing w:after="0" w:line="240" w:lineRule="auto"/>
              <w:rPr>
                <w:rFonts w:ascii="Times New Roman" w:hAnsi="Times New Roman"/>
                <w:sz w:val="20"/>
                <w:szCs w:val="20"/>
              </w:rPr>
            </w:pPr>
            <w:r w:rsidRPr="00632EDB">
              <w:rPr>
                <w:rFonts w:ascii="Times New Roman" w:hAnsi="Times New Roman"/>
                <w:sz w:val="20"/>
                <w:szCs w:val="20"/>
              </w:rPr>
              <w:t xml:space="preserve">Приложение  </w:t>
            </w:r>
          </w:p>
        </w:tc>
      </w:tr>
      <w:tr w:rsidR="00632EDB" w:rsidRPr="00632EDB" w:rsidTr="00632EDB">
        <w:tc>
          <w:tcPr>
            <w:tcW w:w="4395" w:type="dxa"/>
            <w:shd w:val="clear" w:color="auto" w:fill="auto"/>
          </w:tcPr>
          <w:p w:rsidR="00632EDB" w:rsidRPr="00632EDB" w:rsidRDefault="00632EDB" w:rsidP="00632EDB">
            <w:pPr>
              <w:tabs>
                <w:tab w:val="left" w:pos="7740"/>
              </w:tabs>
              <w:spacing w:after="0" w:line="240" w:lineRule="auto"/>
              <w:rPr>
                <w:rFonts w:ascii="Times New Roman" w:hAnsi="Times New Roman"/>
                <w:sz w:val="20"/>
                <w:szCs w:val="20"/>
              </w:rPr>
            </w:pPr>
            <w:r w:rsidRPr="00632EDB">
              <w:rPr>
                <w:rFonts w:ascii="Times New Roman" w:hAnsi="Times New Roman"/>
                <w:sz w:val="20"/>
                <w:szCs w:val="20"/>
              </w:rPr>
              <w:t>к решению Совета депутатов</w:t>
            </w:r>
          </w:p>
        </w:tc>
      </w:tr>
      <w:tr w:rsidR="00632EDB" w:rsidRPr="00632EDB" w:rsidTr="00632EDB">
        <w:tc>
          <w:tcPr>
            <w:tcW w:w="4395" w:type="dxa"/>
            <w:shd w:val="clear" w:color="auto" w:fill="auto"/>
          </w:tcPr>
          <w:p w:rsidR="00632EDB" w:rsidRPr="00632EDB" w:rsidRDefault="00632EDB" w:rsidP="00632EDB">
            <w:pPr>
              <w:tabs>
                <w:tab w:val="left" w:pos="7740"/>
              </w:tabs>
              <w:spacing w:after="0" w:line="240" w:lineRule="auto"/>
              <w:rPr>
                <w:rFonts w:ascii="Times New Roman" w:hAnsi="Times New Roman"/>
                <w:sz w:val="20"/>
                <w:szCs w:val="20"/>
              </w:rPr>
            </w:pPr>
            <w:r w:rsidRPr="00632EDB">
              <w:rPr>
                <w:rFonts w:ascii="Times New Roman" w:hAnsi="Times New Roman"/>
                <w:sz w:val="20"/>
                <w:szCs w:val="20"/>
              </w:rPr>
              <w:t xml:space="preserve">сельского поселения </w:t>
            </w:r>
            <w:proofErr w:type="gramStart"/>
            <w:r w:rsidRPr="00632EDB">
              <w:rPr>
                <w:rFonts w:ascii="Times New Roman" w:hAnsi="Times New Roman"/>
                <w:sz w:val="20"/>
                <w:szCs w:val="20"/>
              </w:rPr>
              <w:t>Сентябрьский</w:t>
            </w:r>
            <w:proofErr w:type="gramEnd"/>
          </w:p>
        </w:tc>
      </w:tr>
      <w:tr w:rsidR="00632EDB" w:rsidRPr="00632EDB" w:rsidTr="00632EDB">
        <w:tc>
          <w:tcPr>
            <w:tcW w:w="4395" w:type="dxa"/>
            <w:shd w:val="clear" w:color="auto" w:fill="auto"/>
          </w:tcPr>
          <w:p w:rsidR="00632EDB" w:rsidRPr="00632EDB" w:rsidRDefault="00632EDB" w:rsidP="00632EDB">
            <w:pPr>
              <w:tabs>
                <w:tab w:val="left" w:pos="7740"/>
              </w:tabs>
              <w:spacing w:after="0" w:line="240" w:lineRule="auto"/>
              <w:rPr>
                <w:rFonts w:ascii="Times New Roman" w:hAnsi="Times New Roman"/>
                <w:sz w:val="20"/>
                <w:szCs w:val="20"/>
              </w:rPr>
            </w:pPr>
            <w:r w:rsidRPr="00632EDB">
              <w:rPr>
                <w:rFonts w:ascii="Times New Roman" w:hAnsi="Times New Roman"/>
                <w:sz w:val="20"/>
                <w:szCs w:val="20"/>
              </w:rPr>
              <w:t xml:space="preserve">от  </w:t>
            </w:r>
            <w:r w:rsidRPr="00632EDB">
              <w:rPr>
                <w:rFonts w:ascii="Times New Roman" w:hAnsi="Times New Roman"/>
                <w:sz w:val="20"/>
                <w:szCs w:val="20"/>
                <w:u w:val="single"/>
              </w:rPr>
              <w:t xml:space="preserve">04.02.2016  </w:t>
            </w:r>
            <w:r w:rsidRPr="00632EDB">
              <w:rPr>
                <w:rFonts w:ascii="Times New Roman" w:hAnsi="Times New Roman"/>
                <w:sz w:val="20"/>
                <w:szCs w:val="20"/>
              </w:rPr>
              <w:t xml:space="preserve">№  </w:t>
            </w:r>
            <w:r w:rsidRPr="00632EDB">
              <w:rPr>
                <w:rFonts w:ascii="Times New Roman" w:hAnsi="Times New Roman"/>
                <w:sz w:val="20"/>
                <w:szCs w:val="20"/>
                <w:u w:val="single"/>
              </w:rPr>
              <w:t>153</w:t>
            </w:r>
          </w:p>
        </w:tc>
      </w:tr>
    </w:tbl>
    <w:p w:rsidR="00632EDB" w:rsidRPr="00632EDB" w:rsidRDefault="00632EDB" w:rsidP="00632EDB">
      <w:pPr>
        <w:tabs>
          <w:tab w:val="left" w:pos="7740"/>
        </w:tabs>
        <w:spacing w:after="0" w:line="240" w:lineRule="auto"/>
        <w:rPr>
          <w:rFonts w:ascii="Times New Roman" w:hAnsi="Times New Roman"/>
          <w:b/>
          <w:sz w:val="20"/>
          <w:szCs w:val="20"/>
        </w:rPr>
      </w:pPr>
    </w:p>
    <w:p w:rsidR="00632EDB" w:rsidRPr="00632EDB" w:rsidRDefault="00632EDB" w:rsidP="00632EDB">
      <w:pPr>
        <w:spacing w:after="0" w:line="240" w:lineRule="auto"/>
        <w:jc w:val="center"/>
        <w:rPr>
          <w:rFonts w:ascii="Times New Roman" w:hAnsi="Times New Roman"/>
          <w:b/>
          <w:sz w:val="20"/>
          <w:szCs w:val="20"/>
        </w:rPr>
      </w:pPr>
      <w:r w:rsidRPr="00632EDB">
        <w:rPr>
          <w:rFonts w:ascii="Times New Roman" w:hAnsi="Times New Roman"/>
          <w:b/>
          <w:sz w:val="20"/>
          <w:szCs w:val="20"/>
        </w:rPr>
        <w:t xml:space="preserve">О деятельности представительного органа </w:t>
      </w:r>
    </w:p>
    <w:p w:rsidR="00632EDB" w:rsidRPr="00632EDB" w:rsidRDefault="00632EDB" w:rsidP="00632EDB">
      <w:pPr>
        <w:spacing w:after="0" w:line="240" w:lineRule="auto"/>
        <w:jc w:val="center"/>
        <w:rPr>
          <w:rFonts w:ascii="Times New Roman" w:hAnsi="Times New Roman"/>
          <w:b/>
          <w:sz w:val="20"/>
          <w:szCs w:val="20"/>
        </w:rPr>
      </w:pPr>
      <w:r w:rsidRPr="00632EDB">
        <w:rPr>
          <w:rFonts w:ascii="Times New Roman" w:hAnsi="Times New Roman"/>
          <w:b/>
          <w:sz w:val="20"/>
          <w:szCs w:val="20"/>
        </w:rPr>
        <w:t>сельского поселения Сентябрьский за 2015 год</w:t>
      </w:r>
    </w:p>
    <w:p w:rsidR="00632EDB" w:rsidRPr="00632EDB" w:rsidRDefault="00632EDB" w:rsidP="00632EDB">
      <w:pPr>
        <w:spacing w:after="0" w:line="240" w:lineRule="auto"/>
        <w:jc w:val="both"/>
        <w:rPr>
          <w:rFonts w:ascii="Times New Roman" w:hAnsi="Times New Roman"/>
          <w:sz w:val="20"/>
          <w:szCs w:val="20"/>
        </w:rPr>
      </w:pPr>
      <w:r w:rsidRPr="00632EDB">
        <w:rPr>
          <w:rFonts w:ascii="Times New Roman" w:hAnsi="Times New Roman"/>
          <w:sz w:val="20"/>
          <w:szCs w:val="20"/>
        </w:rPr>
        <w:t xml:space="preserve">     </w:t>
      </w:r>
    </w:p>
    <w:p w:rsidR="00632EDB" w:rsidRPr="00632EDB" w:rsidRDefault="00632EDB" w:rsidP="00632EDB">
      <w:pPr>
        <w:spacing w:after="0" w:line="240" w:lineRule="auto"/>
        <w:ind w:firstLine="709"/>
        <w:jc w:val="both"/>
        <w:rPr>
          <w:rFonts w:ascii="Times New Roman" w:hAnsi="Times New Roman"/>
          <w:bCs/>
          <w:sz w:val="20"/>
          <w:szCs w:val="20"/>
        </w:rPr>
      </w:pPr>
      <w:r w:rsidRPr="00632EDB">
        <w:rPr>
          <w:rFonts w:ascii="Times New Roman" w:hAnsi="Times New Roman"/>
          <w:sz w:val="20"/>
          <w:szCs w:val="20"/>
        </w:rPr>
        <w:t xml:space="preserve">В структуре органов местного самоуправления муниципального образования ведущая роль принадлежит представительному органу, так как именно он представляет интересы населения сельского поселения  и принимает от его имени решения. Совет депутатов в действующем составе был сформирован  на муниципальных выборах в сентябре 2013 года и сегодня действующий состав депутатов – 10 человек. </w:t>
      </w:r>
      <w:proofErr w:type="gramStart"/>
      <w:r w:rsidRPr="00632EDB">
        <w:rPr>
          <w:rFonts w:ascii="Times New Roman" w:hAnsi="Times New Roman"/>
          <w:sz w:val="20"/>
          <w:szCs w:val="20"/>
        </w:rPr>
        <w:t>Деятельность Совета депутатов в 2015 году осуществлялась в соответствии с Уставом сельского поселения, Положением «</w:t>
      </w:r>
      <w:r w:rsidRPr="00632EDB">
        <w:rPr>
          <w:rFonts w:ascii="Times New Roman" w:hAnsi="Times New Roman"/>
          <w:bCs/>
          <w:sz w:val="20"/>
          <w:szCs w:val="20"/>
        </w:rPr>
        <w:t>О Регламенте Совета депутатов сельского поселения Сентябрьский</w:t>
      </w:r>
      <w:r w:rsidRPr="00632EDB">
        <w:rPr>
          <w:rFonts w:ascii="Times New Roman" w:hAnsi="Times New Roman"/>
          <w:sz w:val="20"/>
          <w:szCs w:val="20"/>
        </w:rPr>
        <w:t>», утвержденным решением Совета депутатов от 5 февраля 2015 года № 90, и планом работы Совета депутатов, утвержденным решением от 05 февраля 2015 года № 92  «О   плане работы Совета поселения на 2015 год».</w:t>
      </w:r>
      <w:proofErr w:type="gramEnd"/>
    </w:p>
    <w:p w:rsidR="00632EDB" w:rsidRPr="00632EDB" w:rsidRDefault="00632EDB" w:rsidP="00632EDB">
      <w:pPr>
        <w:widowControl w:val="0"/>
        <w:autoSpaceDE w:val="0"/>
        <w:autoSpaceDN w:val="0"/>
        <w:adjustRightInd w:val="0"/>
        <w:spacing w:after="0" w:line="240" w:lineRule="auto"/>
        <w:ind w:firstLine="709"/>
        <w:jc w:val="both"/>
        <w:rPr>
          <w:rFonts w:ascii="Times New Roman" w:hAnsi="Times New Roman"/>
          <w:sz w:val="20"/>
          <w:szCs w:val="20"/>
        </w:rPr>
      </w:pPr>
      <w:r w:rsidRPr="00632EDB">
        <w:rPr>
          <w:rFonts w:ascii="Times New Roman" w:hAnsi="Times New Roman"/>
          <w:sz w:val="20"/>
          <w:szCs w:val="20"/>
        </w:rPr>
        <w:t xml:space="preserve">Основной формой работы Совета депутатов являются его заседания. </w:t>
      </w:r>
    </w:p>
    <w:p w:rsidR="00632EDB" w:rsidRPr="00632EDB" w:rsidRDefault="00632EDB" w:rsidP="00632EDB">
      <w:pPr>
        <w:spacing w:after="0" w:line="240" w:lineRule="auto"/>
        <w:ind w:firstLine="709"/>
        <w:jc w:val="both"/>
        <w:rPr>
          <w:rFonts w:ascii="Times New Roman" w:hAnsi="Times New Roman"/>
          <w:sz w:val="20"/>
          <w:szCs w:val="20"/>
        </w:rPr>
      </w:pPr>
      <w:r w:rsidRPr="00632EDB">
        <w:rPr>
          <w:rFonts w:ascii="Times New Roman" w:hAnsi="Times New Roman"/>
          <w:sz w:val="20"/>
          <w:szCs w:val="20"/>
        </w:rPr>
        <w:t>За отчетный период  2015 года:</w:t>
      </w:r>
    </w:p>
    <w:p w:rsidR="00632EDB" w:rsidRPr="00632EDB" w:rsidRDefault="00632EDB" w:rsidP="00632EDB">
      <w:pPr>
        <w:tabs>
          <w:tab w:val="left" w:pos="10772"/>
        </w:tabs>
        <w:spacing w:after="0" w:line="240" w:lineRule="auto"/>
        <w:ind w:right="512" w:firstLine="709"/>
        <w:rPr>
          <w:rFonts w:ascii="Times New Roman" w:hAnsi="Times New Roman"/>
          <w:sz w:val="20"/>
          <w:szCs w:val="20"/>
        </w:rPr>
      </w:pPr>
      <w:r w:rsidRPr="00632EDB">
        <w:rPr>
          <w:rFonts w:ascii="Times New Roman" w:hAnsi="Times New Roman"/>
          <w:sz w:val="20"/>
          <w:szCs w:val="20"/>
        </w:rPr>
        <w:t>Проведено 9 заседаний  Совета поселения.</w:t>
      </w:r>
    </w:p>
    <w:p w:rsidR="00632EDB" w:rsidRPr="00632EDB" w:rsidRDefault="00632EDB" w:rsidP="00632EDB">
      <w:pPr>
        <w:spacing w:after="0" w:line="240" w:lineRule="auto"/>
        <w:ind w:firstLine="709"/>
        <w:jc w:val="both"/>
        <w:rPr>
          <w:rFonts w:ascii="Times New Roman" w:hAnsi="Times New Roman"/>
          <w:sz w:val="20"/>
          <w:szCs w:val="20"/>
        </w:rPr>
      </w:pPr>
      <w:r w:rsidRPr="00632EDB">
        <w:rPr>
          <w:rFonts w:ascii="Times New Roman" w:hAnsi="Times New Roman"/>
          <w:sz w:val="20"/>
          <w:szCs w:val="20"/>
        </w:rPr>
        <w:t>Заседания Совета поселения проводились регулярно, но не реже одного раза в месяц. При необходимости, решения Совета поселения принимались и в заочной форме с последующим утверждением на очередном заседании Совета депутатов, в течение 2015 года проведено 7 внеочередных заседания.</w:t>
      </w:r>
    </w:p>
    <w:p w:rsidR="00632EDB" w:rsidRPr="00632EDB" w:rsidRDefault="00632EDB" w:rsidP="00632EDB">
      <w:pPr>
        <w:spacing w:after="0" w:line="240" w:lineRule="auto"/>
        <w:ind w:firstLine="709"/>
        <w:jc w:val="both"/>
        <w:rPr>
          <w:rFonts w:ascii="Times New Roman" w:hAnsi="Times New Roman"/>
          <w:sz w:val="20"/>
          <w:szCs w:val="20"/>
        </w:rPr>
      </w:pPr>
      <w:r w:rsidRPr="00632EDB">
        <w:rPr>
          <w:rFonts w:ascii="Times New Roman" w:hAnsi="Times New Roman"/>
          <w:sz w:val="20"/>
          <w:szCs w:val="20"/>
        </w:rPr>
        <w:t>На заседаниях Совета поселения было рассмотрено 56 вопросов, из них принято решений нормативно-правового характера – 42.</w:t>
      </w:r>
    </w:p>
    <w:p w:rsidR="00632EDB" w:rsidRPr="00632EDB" w:rsidRDefault="00632EDB" w:rsidP="00632EDB">
      <w:pPr>
        <w:spacing w:after="0" w:line="240" w:lineRule="auto"/>
        <w:ind w:firstLine="709"/>
        <w:jc w:val="both"/>
        <w:rPr>
          <w:rFonts w:ascii="Times New Roman" w:hAnsi="Times New Roman"/>
          <w:sz w:val="20"/>
          <w:szCs w:val="20"/>
        </w:rPr>
      </w:pPr>
      <w:r w:rsidRPr="00632EDB">
        <w:rPr>
          <w:rFonts w:ascii="Times New Roman" w:hAnsi="Times New Roman"/>
          <w:sz w:val="20"/>
          <w:szCs w:val="20"/>
        </w:rPr>
        <w:t>Тематика вопросов, рассмотренных на заседаниях, следующая:</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Тематика вопросов, рассмотренных на заседаниях Совета поселения, следующая:</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по внесению изменений в Устав сельского поселения Сентябрьский – 3</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по вопросам управления и распоряжения муниципальным имуществом – 1</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по вопросам, связанным с земельными отношениями – 2</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по вопросам муниципальной службы и замещения муниципальных должностей, профилактики коррупции – 1</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 xml:space="preserve">по вопросам рассмотрения протестов, представлений, требований </w:t>
      </w:r>
      <w:proofErr w:type="spellStart"/>
      <w:r w:rsidRPr="00632EDB">
        <w:rPr>
          <w:rFonts w:ascii="Times New Roman" w:hAnsi="Times New Roman"/>
          <w:bCs/>
          <w:sz w:val="20"/>
          <w:szCs w:val="20"/>
        </w:rPr>
        <w:t>Нефтеюганской</w:t>
      </w:r>
      <w:proofErr w:type="spellEnd"/>
      <w:r w:rsidRPr="00632EDB">
        <w:rPr>
          <w:rFonts w:ascii="Times New Roman" w:hAnsi="Times New Roman"/>
          <w:bCs/>
          <w:sz w:val="20"/>
          <w:szCs w:val="20"/>
        </w:rPr>
        <w:t xml:space="preserve"> </w:t>
      </w:r>
      <w:proofErr w:type="spellStart"/>
      <w:r w:rsidRPr="00632EDB">
        <w:rPr>
          <w:rFonts w:ascii="Times New Roman" w:hAnsi="Times New Roman"/>
          <w:bCs/>
          <w:sz w:val="20"/>
          <w:szCs w:val="20"/>
        </w:rPr>
        <w:t>межрайпрокуратуры</w:t>
      </w:r>
      <w:proofErr w:type="spellEnd"/>
      <w:r w:rsidRPr="00632EDB">
        <w:rPr>
          <w:rFonts w:ascii="Times New Roman" w:hAnsi="Times New Roman"/>
          <w:bCs/>
          <w:sz w:val="20"/>
          <w:szCs w:val="20"/>
        </w:rPr>
        <w:t xml:space="preserve"> и других надзорных органов – 1</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по вопросам организации деятельности Совета поселения –3</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по вопросам организации деятельности Администрации поселения и ее органов- 5</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о корректировке и исполнении бюджета поселения- 16</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по социальной политике- 4</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t xml:space="preserve">об утверждении Положений, Порядков и </w:t>
      </w:r>
      <w:proofErr w:type="spellStart"/>
      <w:r w:rsidRPr="00632EDB">
        <w:rPr>
          <w:rFonts w:ascii="Times New Roman" w:hAnsi="Times New Roman"/>
          <w:bCs/>
          <w:sz w:val="20"/>
          <w:szCs w:val="20"/>
        </w:rPr>
        <w:t>т</w:t>
      </w:r>
      <w:proofErr w:type="gramStart"/>
      <w:r w:rsidRPr="00632EDB">
        <w:rPr>
          <w:rFonts w:ascii="Times New Roman" w:hAnsi="Times New Roman"/>
          <w:bCs/>
          <w:sz w:val="20"/>
          <w:szCs w:val="20"/>
        </w:rPr>
        <w:t>.д</w:t>
      </w:r>
      <w:proofErr w:type="spellEnd"/>
      <w:proofErr w:type="gramEnd"/>
      <w:r w:rsidRPr="00632EDB">
        <w:rPr>
          <w:rFonts w:ascii="Times New Roman" w:hAnsi="Times New Roman"/>
          <w:bCs/>
          <w:sz w:val="20"/>
          <w:szCs w:val="20"/>
        </w:rPr>
        <w:t>- 5</w:t>
      </w:r>
    </w:p>
    <w:p w:rsidR="00632EDB" w:rsidRPr="00632EDB" w:rsidRDefault="00632EDB" w:rsidP="00632EDB">
      <w:pPr>
        <w:spacing w:after="0" w:line="240" w:lineRule="auto"/>
        <w:jc w:val="both"/>
        <w:rPr>
          <w:rFonts w:ascii="Times New Roman" w:hAnsi="Times New Roman"/>
          <w:bCs/>
          <w:sz w:val="20"/>
          <w:szCs w:val="20"/>
        </w:rPr>
      </w:pPr>
      <w:r w:rsidRPr="00632EDB">
        <w:rPr>
          <w:rFonts w:ascii="Times New Roman" w:hAnsi="Times New Roman"/>
          <w:bCs/>
          <w:sz w:val="20"/>
          <w:szCs w:val="20"/>
        </w:rPr>
        <w:lastRenderedPageBreak/>
        <w:t>внесение изменений и дополнений в ранее принятые решения, в т. ч. в связи с приведением их в соответствие с действующим законодательством- 15.</w:t>
      </w:r>
    </w:p>
    <w:p w:rsidR="00632EDB" w:rsidRPr="00632EDB" w:rsidRDefault="00632EDB" w:rsidP="00632EDB">
      <w:pPr>
        <w:spacing w:after="0" w:line="240" w:lineRule="auto"/>
        <w:ind w:firstLine="709"/>
        <w:jc w:val="both"/>
        <w:rPr>
          <w:rFonts w:ascii="Times New Roman" w:hAnsi="Times New Roman"/>
          <w:sz w:val="20"/>
          <w:szCs w:val="20"/>
        </w:rPr>
      </w:pPr>
      <w:r w:rsidRPr="00632EDB">
        <w:rPr>
          <w:rFonts w:ascii="Times New Roman" w:hAnsi="Times New Roman"/>
          <w:sz w:val="20"/>
          <w:szCs w:val="20"/>
        </w:rPr>
        <w:t>В структуру Совета депутатов входят две постоянно действующие депутатские комиссии:</w:t>
      </w:r>
    </w:p>
    <w:p w:rsidR="00632EDB" w:rsidRPr="00632EDB" w:rsidRDefault="00632EDB" w:rsidP="00632EDB">
      <w:pPr>
        <w:tabs>
          <w:tab w:val="left" w:pos="1080"/>
        </w:tabs>
        <w:spacing w:after="0" w:line="240" w:lineRule="auto"/>
        <w:ind w:firstLine="720"/>
        <w:jc w:val="both"/>
        <w:rPr>
          <w:rFonts w:ascii="Times New Roman" w:hAnsi="Times New Roman"/>
          <w:sz w:val="20"/>
          <w:szCs w:val="20"/>
          <w:lang w:eastAsia="ar-SA"/>
        </w:rPr>
      </w:pPr>
      <w:r w:rsidRPr="00632EDB">
        <w:rPr>
          <w:rFonts w:ascii="Times New Roman" w:hAnsi="Times New Roman"/>
          <w:sz w:val="20"/>
          <w:szCs w:val="20"/>
        </w:rPr>
        <w:t xml:space="preserve">- </w:t>
      </w:r>
      <w:r w:rsidRPr="00632EDB">
        <w:rPr>
          <w:rFonts w:ascii="Times New Roman" w:hAnsi="Times New Roman"/>
          <w:sz w:val="20"/>
          <w:szCs w:val="20"/>
          <w:lang w:eastAsia="ar-SA"/>
        </w:rPr>
        <w:t>Комиссия по вопросам местного самоуправления, регламенту и уставу, бюджету, экономической политике и муниципальной собственности;</w:t>
      </w:r>
    </w:p>
    <w:p w:rsidR="00632EDB" w:rsidRPr="00632EDB" w:rsidRDefault="00632EDB" w:rsidP="00632EDB">
      <w:pPr>
        <w:tabs>
          <w:tab w:val="left" w:pos="851"/>
        </w:tabs>
        <w:spacing w:after="0" w:line="240" w:lineRule="auto"/>
        <w:ind w:firstLine="720"/>
        <w:jc w:val="both"/>
        <w:rPr>
          <w:rFonts w:ascii="Times New Roman" w:hAnsi="Times New Roman"/>
          <w:sz w:val="20"/>
          <w:szCs w:val="20"/>
        </w:rPr>
      </w:pPr>
      <w:proofErr w:type="gramStart"/>
      <w:r w:rsidRPr="00632EDB">
        <w:rPr>
          <w:rFonts w:ascii="Times New Roman" w:hAnsi="Times New Roman"/>
          <w:sz w:val="20"/>
          <w:szCs w:val="20"/>
          <w:lang w:eastAsia="ar-SA"/>
        </w:rPr>
        <w:t>- Комиссия по социальной политике, культуре и спорту, образованию, здравоохранению, транспорту, связи, строительству, жилищно-коммунальному хозяйству, сельскому хозяйству, охране окружающей среды.</w:t>
      </w:r>
      <w:proofErr w:type="gramEnd"/>
    </w:p>
    <w:p w:rsidR="00632EDB" w:rsidRPr="00632EDB" w:rsidRDefault="00632EDB" w:rsidP="00632EDB">
      <w:pPr>
        <w:tabs>
          <w:tab w:val="left" w:pos="1354"/>
        </w:tabs>
        <w:suppressAutoHyphens/>
        <w:spacing w:after="0" w:line="240" w:lineRule="auto"/>
        <w:jc w:val="both"/>
        <w:rPr>
          <w:rFonts w:ascii="Times New Roman" w:hAnsi="Times New Roman"/>
          <w:color w:val="000000"/>
          <w:sz w:val="20"/>
          <w:szCs w:val="20"/>
          <w:lang w:eastAsia="en-US"/>
        </w:rPr>
      </w:pPr>
      <w:r w:rsidRPr="00632EDB">
        <w:rPr>
          <w:rFonts w:ascii="Times New Roman" w:hAnsi="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для обсуждения проектов муниципальных правовых актов по вопросам местного значения с участием жителей определена форма работы представительного органа муниципального образования – публичные слушания. В 2015 году проведено 8 публичных слушаний, таких как внесение изменений и дополнений в Устав, исполнение бюджета за 2014 год, утверждение бюджета на 2016 год,</w:t>
      </w:r>
      <w:r w:rsidRPr="00632EDB">
        <w:rPr>
          <w:rFonts w:ascii="Times New Roman" w:hAnsi="Times New Roman"/>
          <w:bCs/>
          <w:sz w:val="20"/>
          <w:szCs w:val="20"/>
          <w:lang w:eastAsia="ar-SA"/>
        </w:rPr>
        <w:t xml:space="preserve"> </w:t>
      </w:r>
      <w:r w:rsidRPr="00632EDB">
        <w:rPr>
          <w:rFonts w:ascii="Times New Roman" w:hAnsi="Times New Roman"/>
          <w:bCs/>
          <w:sz w:val="20"/>
          <w:szCs w:val="20"/>
        </w:rPr>
        <w:t xml:space="preserve">проект схем теплоснабжения, </w:t>
      </w:r>
      <w:r w:rsidRPr="00632EDB">
        <w:rPr>
          <w:rFonts w:ascii="Times New Roman" w:hAnsi="Times New Roman"/>
          <w:color w:val="000000"/>
          <w:sz w:val="20"/>
          <w:szCs w:val="20"/>
          <w:lang w:eastAsia="en-US"/>
        </w:rPr>
        <w:t>программы комплексного развития систем коммунальной инфраструктуры сельского поселения Сентябрьский на 2015-2025 годы</w:t>
      </w:r>
      <w:r w:rsidRPr="00632EDB">
        <w:rPr>
          <w:rFonts w:ascii="Times New Roman" w:hAnsi="Times New Roman"/>
          <w:bCs/>
          <w:sz w:val="20"/>
          <w:szCs w:val="20"/>
        </w:rPr>
        <w:t>, проект о благоустройстве территории</w:t>
      </w:r>
      <w:r w:rsidRPr="00632EDB">
        <w:rPr>
          <w:rFonts w:ascii="Times New Roman" w:hAnsi="Times New Roman"/>
          <w:sz w:val="20"/>
          <w:szCs w:val="20"/>
        </w:rPr>
        <w:t>.</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С учетом изменений в действующем законодательстве, результатов публичных слушаний в 2015 году 3 раза вносились изменения в Устав поселения  в части вопросов местного значения и полномочий органов местного самоуправления, полномочий администрации поселения </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Изменения в Устав поселения были утверждены решениями Совета депутатов и зарегистрированы в Управлении Министерства юстиции Российской Федерации по Ханты-Мансийскому автономному округу – Югре.</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Вся нормотворческая деятельность Совета поселения направлена на качественную  подготовку правовых актов, которые являются в свою очередь гарантом  эффективного осуществления на территории поселения местного самоуправления, качественной реализации вопросов местного значения во благо населения муниципального образования.</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Решения Совета депутатов сельского поселения Сентябрьский, подлежащие обязательному опубликованию и вступающие в силу после их официального опубликования, размещались в информационном  бюллетене «Сентябрьский  вестник» (муниципальное средство  массовой информации органов  местного самоуправления поселения) и размещались на официальном сайте администрации поселения в сети интернет.</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Нормативные правовые акты, подлежащие включению в регистр муниципальных нормативно-правовых актов Ханты-Мансийского автономного округа - Югры, в установленные сроки направлялись в Управление государственной регистрации нормативных правовых актов Аппарата Губернатора автономного округа, размещались на сайте Администрации сельского поселения Сентябрьский </w:t>
      </w:r>
      <w:hyperlink r:id="rId20" w:history="1">
        <w:r w:rsidRPr="00632EDB">
          <w:rPr>
            <w:rFonts w:ascii="Times New Roman" w:hAnsi="Times New Roman"/>
            <w:bCs/>
            <w:color w:val="0000FF"/>
            <w:sz w:val="20"/>
            <w:szCs w:val="20"/>
            <w:u w:val="single"/>
          </w:rPr>
          <w:t>http://sentyabrskiy.ru/</w:t>
        </w:r>
      </w:hyperlink>
      <w:r w:rsidRPr="00632EDB">
        <w:rPr>
          <w:rFonts w:ascii="Times New Roman" w:hAnsi="Times New Roman"/>
          <w:bCs/>
          <w:sz w:val="20"/>
          <w:szCs w:val="20"/>
        </w:rPr>
        <w:t>.</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Осуществлялось активное взаимодействие Совета депутатов с </w:t>
      </w:r>
      <w:proofErr w:type="spellStart"/>
      <w:r w:rsidRPr="00632EDB">
        <w:rPr>
          <w:rFonts w:ascii="Times New Roman" w:hAnsi="Times New Roman"/>
          <w:bCs/>
          <w:sz w:val="20"/>
          <w:szCs w:val="20"/>
        </w:rPr>
        <w:t>Нефтеюганской</w:t>
      </w:r>
      <w:proofErr w:type="spellEnd"/>
      <w:r w:rsidRPr="00632EDB">
        <w:rPr>
          <w:rFonts w:ascii="Times New Roman" w:hAnsi="Times New Roman"/>
          <w:bCs/>
          <w:sz w:val="20"/>
          <w:szCs w:val="20"/>
        </w:rPr>
        <w:t xml:space="preserve"> </w:t>
      </w:r>
      <w:proofErr w:type="spellStart"/>
      <w:r w:rsidRPr="00632EDB">
        <w:rPr>
          <w:rFonts w:ascii="Times New Roman" w:hAnsi="Times New Roman"/>
          <w:bCs/>
          <w:sz w:val="20"/>
          <w:szCs w:val="20"/>
        </w:rPr>
        <w:t>межрайпрокуратурой</w:t>
      </w:r>
      <w:proofErr w:type="spellEnd"/>
      <w:r w:rsidRPr="00632EDB">
        <w:rPr>
          <w:rFonts w:ascii="Times New Roman" w:hAnsi="Times New Roman"/>
          <w:bCs/>
          <w:sz w:val="20"/>
          <w:szCs w:val="20"/>
        </w:rPr>
        <w:t xml:space="preserve">. Представитель прокуратуры присутствовал на всех заседаниях Совета поселения. В течение года </w:t>
      </w:r>
      <w:proofErr w:type="spellStart"/>
      <w:r w:rsidRPr="00632EDB">
        <w:rPr>
          <w:rFonts w:ascii="Times New Roman" w:hAnsi="Times New Roman"/>
          <w:bCs/>
          <w:sz w:val="20"/>
          <w:szCs w:val="20"/>
        </w:rPr>
        <w:t>Нефтеюганской</w:t>
      </w:r>
      <w:proofErr w:type="spellEnd"/>
      <w:r w:rsidRPr="00632EDB">
        <w:rPr>
          <w:rFonts w:ascii="Times New Roman" w:hAnsi="Times New Roman"/>
          <w:bCs/>
          <w:sz w:val="20"/>
          <w:szCs w:val="20"/>
        </w:rPr>
        <w:t xml:space="preserve"> </w:t>
      </w:r>
      <w:proofErr w:type="spellStart"/>
      <w:r w:rsidRPr="00632EDB">
        <w:rPr>
          <w:rFonts w:ascii="Times New Roman" w:hAnsi="Times New Roman"/>
          <w:bCs/>
          <w:sz w:val="20"/>
          <w:szCs w:val="20"/>
        </w:rPr>
        <w:t>межрайпрокуратурой</w:t>
      </w:r>
      <w:proofErr w:type="spellEnd"/>
      <w:r w:rsidRPr="00632EDB">
        <w:rPr>
          <w:rFonts w:ascii="Times New Roman" w:hAnsi="Times New Roman"/>
          <w:bCs/>
          <w:sz w:val="20"/>
          <w:szCs w:val="20"/>
        </w:rPr>
        <w:t xml:space="preserve"> осуществлялся постоянный </w:t>
      </w:r>
      <w:proofErr w:type="gramStart"/>
      <w:r w:rsidRPr="00632EDB">
        <w:rPr>
          <w:rFonts w:ascii="Times New Roman" w:hAnsi="Times New Roman"/>
          <w:bCs/>
          <w:sz w:val="20"/>
          <w:szCs w:val="20"/>
        </w:rPr>
        <w:t>контроль за</w:t>
      </w:r>
      <w:proofErr w:type="gramEnd"/>
      <w:r w:rsidRPr="00632EDB">
        <w:rPr>
          <w:rFonts w:ascii="Times New Roman" w:hAnsi="Times New Roman"/>
          <w:bCs/>
          <w:sz w:val="20"/>
          <w:szCs w:val="20"/>
        </w:rPr>
        <w:t xml:space="preserve"> соблюдением законности при принятии правовых  актов Советом депутатов сельского поселения Сентябрьский. </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Все издаваемые муниципальные правовые акты и их проекты подвергались антикоррупционной и правовой экспертизе, а также направлялись для экспертизы в </w:t>
      </w:r>
      <w:proofErr w:type="spellStart"/>
      <w:r w:rsidRPr="00632EDB">
        <w:rPr>
          <w:rFonts w:ascii="Times New Roman" w:hAnsi="Times New Roman"/>
          <w:bCs/>
          <w:sz w:val="20"/>
          <w:szCs w:val="20"/>
        </w:rPr>
        <w:t>Нефтеюганскую</w:t>
      </w:r>
      <w:proofErr w:type="spellEnd"/>
      <w:r w:rsidRPr="00632EDB">
        <w:rPr>
          <w:rFonts w:ascii="Times New Roman" w:hAnsi="Times New Roman"/>
          <w:bCs/>
          <w:sz w:val="20"/>
          <w:szCs w:val="20"/>
        </w:rPr>
        <w:t xml:space="preserve"> </w:t>
      </w:r>
      <w:proofErr w:type="spellStart"/>
      <w:r w:rsidRPr="00632EDB">
        <w:rPr>
          <w:rFonts w:ascii="Times New Roman" w:hAnsi="Times New Roman"/>
          <w:bCs/>
          <w:sz w:val="20"/>
          <w:szCs w:val="20"/>
        </w:rPr>
        <w:t>межрайпрокуратуру</w:t>
      </w:r>
      <w:proofErr w:type="spellEnd"/>
      <w:r w:rsidRPr="00632EDB">
        <w:rPr>
          <w:rFonts w:ascii="Times New Roman" w:hAnsi="Times New Roman"/>
          <w:bCs/>
          <w:sz w:val="20"/>
          <w:szCs w:val="20"/>
        </w:rPr>
        <w:t>. Проекты решений в сфере  имущественных и финансовых вопросов прошли процедуру проверки в Контрольно-счетной палате Нефтеюганского района</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Депутаты поселения представляют Совет на различных уровнях, участвуют в публичных мероприятиях </w:t>
      </w:r>
      <w:proofErr w:type="spellStart"/>
      <w:r w:rsidRPr="00632EDB">
        <w:rPr>
          <w:rFonts w:ascii="Times New Roman" w:hAnsi="Times New Roman"/>
          <w:bCs/>
          <w:sz w:val="20"/>
          <w:szCs w:val="20"/>
        </w:rPr>
        <w:t>общерайонного</w:t>
      </w:r>
      <w:proofErr w:type="spellEnd"/>
      <w:r w:rsidRPr="00632EDB">
        <w:rPr>
          <w:rFonts w:ascii="Times New Roman" w:hAnsi="Times New Roman"/>
          <w:bCs/>
          <w:sz w:val="20"/>
          <w:szCs w:val="20"/>
        </w:rPr>
        <w:t xml:space="preserve"> и поселкового значения, входят в состав координационных, общественных советов, рабочих групп, комиссий при Главе поселения, Администрации поселения. </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Одним из приоритетных направлений в деятельности депутатов является работа с избирателями в избирательных округах. Прием граждан депутатами проводился в соответствии с графиком, размещенным на сайте Администрации поселения.</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В целях содействия и оказания помощи в решении вопросов, волнующих жителей поселения, в различные инстанции были направлены обращения и запросы.</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Особое внимание Совет поселения уделяет открытости представительного органа местного самоуправления и обеспечению доступа к информац</w:t>
      </w:r>
      <w:proofErr w:type="gramStart"/>
      <w:r w:rsidRPr="00632EDB">
        <w:rPr>
          <w:rFonts w:ascii="Times New Roman" w:hAnsi="Times New Roman"/>
          <w:bCs/>
          <w:sz w:val="20"/>
          <w:szCs w:val="20"/>
        </w:rPr>
        <w:t>ии о е</w:t>
      </w:r>
      <w:proofErr w:type="gramEnd"/>
      <w:r w:rsidRPr="00632EDB">
        <w:rPr>
          <w:rFonts w:ascii="Times New Roman" w:hAnsi="Times New Roman"/>
          <w:bCs/>
          <w:sz w:val="20"/>
          <w:szCs w:val="20"/>
        </w:rPr>
        <w:t xml:space="preserve">го деятельности.  </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Информирование населения о деятельности Совета депутатов, о нормотворческой деятельности, о мероприятиях, проводимых Советом поселения, о работе с обращениями граждан, организаций и общественных объединений осуществляется посредством официального сайта Администрации сельского поселения Сентябрьский, публикацией информационного материала в информационном бюллетене «Сентябрьский  вестник».</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Официальным источником опубликования (обнародования) решений Совета депутатов, проектов решений является информационный  бюллетень «Сентябрьский  вестник» (муниципальное средство  массовой информации органов  местного самоуправления поселения).</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сельского поселения Сентябрьский в разделе «Совет  депутатов сельского поселения Сентябрьский» пользователи могут найти информацию о деятельности представительного органа. </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В данном разделе размещена и поддерживается в актуальном состоянии информация обязательная для размещения на сайте. </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Советом поселения обеспечивается возможность присутствия граждан, в том числе представителей организаций, общественных объединений на заседаниях Совета, заседаниях депутатских слушаний, комиссий и других мероприятиях, проводимых Советом поселения.</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lastRenderedPageBreak/>
        <w:t>Подводя итоги работы за 2015 год, можно сказать, что Совет депутатов сельского поселения Сентябрьский в течение прошедшего периода успешно реализовывал полномочия, возложенные законодательством на представительный орган местного самоуправления.</w:t>
      </w:r>
    </w:p>
    <w:p w:rsidR="00632EDB" w:rsidRPr="00632EDB" w:rsidRDefault="00632EDB" w:rsidP="00632EDB">
      <w:pPr>
        <w:tabs>
          <w:tab w:val="left" w:pos="1080"/>
        </w:tabs>
        <w:spacing w:after="0" w:line="240" w:lineRule="auto"/>
        <w:ind w:firstLine="720"/>
        <w:jc w:val="both"/>
        <w:rPr>
          <w:rFonts w:ascii="Times New Roman" w:hAnsi="Times New Roman"/>
          <w:bCs/>
          <w:sz w:val="20"/>
          <w:szCs w:val="20"/>
        </w:rPr>
      </w:pPr>
      <w:r w:rsidRPr="00632EDB">
        <w:rPr>
          <w:rFonts w:ascii="Times New Roman" w:hAnsi="Times New Roman"/>
          <w:bCs/>
          <w:sz w:val="20"/>
          <w:szCs w:val="20"/>
        </w:rPr>
        <w:t xml:space="preserve">Главным принципом депутатской деятельности неизменно остается реагировать и добиваться максимально возможного результата, улучшающего качество жизни жителей поселения.  </w:t>
      </w:r>
    </w:p>
    <w:p w:rsidR="00632EDB" w:rsidRPr="00632EDB" w:rsidRDefault="00632EDB" w:rsidP="00632EDB">
      <w:pPr>
        <w:tabs>
          <w:tab w:val="left" w:pos="1080"/>
        </w:tabs>
        <w:spacing w:after="0" w:line="240" w:lineRule="auto"/>
        <w:ind w:firstLine="720"/>
        <w:jc w:val="both"/>
        <w:rPr>
          <w:rFonts w:ascii="Times New Roman" w:hAnsi="Times New Roman"/>
          <w:b/>
          <w:bCs/>
          <w:i/>
          <w:sz w:val="20"/>
          <w:szCs w:val="20"/>
        </w:rPr>
      </w:pPr>
      <w:r w:rsidRPr="00632EDB">
        <w:rPr>
          <w:rFonts w:ascii="Times New Roman" w:hAnsi="Times New Roman"/>
          <w:bCs/>
          <w:sz w:val="20"/>
          <w:szCs w:val="20"/>
        </w:rPr>
        <w:t xml:space="preserve">Органам местного самоуправления еще много предстоит сделать в этом </w:t>
      </w:r>
      <w:proofErr w:type="gramStart"/>
      <w:r w:rsidRPr="00632EDB">
        <w:rPr>
          <w:rFonts w:ascii="Times New Roman" w:hAnsi="Times New Roman"/>
          <w:bCs/>
          <w:sz w:val="20"/>
          <w:szCs w:val="20"/>
        </w:rPr>
        <w:t>году</w:t>
      </w:r>
      <w:proofErr w:type="gramEnd"/>
      <w:r w:rsidRPr="00632EDB">
        <w:rPr>
          <w:rFonts w:ascii="Times New Roman" w:hAnsi="Times New Roman"/>
          <w:bCs/>
          <w:sz w:val="20"/>
          <w:szCs w:val="20"/>
        </w:rPr>
        <w:t xml:space="preserve"> и только единство действий Главы поселения, администрации поселения, Главы района, депутатов Думы района и администрации Нефтеюганского района и депутатов Совета поселения, профессионализм и ответственность при принятии решений позволит выбрать правильные пути решения проблем, стоящих перед органами местного самоуправления по улучшению жизни жителей нашего поселка.</w:t>
      </w:r>
    </w:p>
    <w:p w:rsidR="00632EDB" w:rsidRDefault="00632EDB" w:rsidP="000A7592">
      <w:pPr>
        <w:tabs>
          <w:tab w:val="left" w:pos="2775"/>
          <w:tab w:val="right" w:pos="10477"/>
        </w:tabs>
        <w:spacing w:after="0" w:line="240" w:lineRule="auto"/>
        <w:rPr>
          <w:rFonts w:ascii="Times New Roman" w:hAnsi="Times New Roman"/>
          <w:bCs/>
          <w:sz w:val="20"/>
          <w:szCs w:val="20"/>
          <w:lang w:bidi="ru-RU"/>
        </w:rPr>
      </w:pPr>
    </w:p>
    <w:p w:rsidR="00632EDB" w:rsidRDefault="00632EDB" w:rsidP="000A7592">
      <w:pPr>
        <w:tabs>
          <w:tab w:val="left" w:pos="2775"/>
          <w:tab w:val="right" w:pos="10477"/>
        </w:tabs>
        <w:spacing w:after="0" w:line="240" w:lineRule="auto"/>
        <w:rPr>
          <w:rFonts w:ascii="Times New Roman" w:hAnsi="Times New Roman"/>
          <w:bCs/>
          <w:sz w:val="20"/>
          <w:szCs w:val="20"/>
          <w:lang w:bidi="ru-RU"/>
        </w:rPr>
      </w:pPr>
    </w:p>
    <w:p w:rsidR="00632EDB" w:rsidRDefault="00632EDB" w:rsidP="000A7592">
      <w:pPr>
        <w:tabs>
          <w:tab w:val="left" w:pos="2775"/>
          <w:tab w:val="right" w:pos="10477"/>
        </w:tabs>
        <w:spacing w:after="0" w:line="240" w:lineRule="auto"/>
        <w:rPr>
          <w:rFonts w:ascii="Times New Roman" w:hAnsi="Times New Roman"/>
          <w:bCs/>
          <w:sz w:val="20"/>
          <w:szCs w:val="20"/>
          <w:lang w:bidi="ru-RU"/>
        </w:rPr>
      </w:pPr>
    </w:p>
    <w:p w:rsidR="000A7592" w:rsidRPr="00351CDC" w:rsidRDefault="000A7592" w:rsidP="000A7592">
      <w:pPr>
        <w:tabs>
          <w:tab w:val="left" w:pos="2775"/>
          <w:tab w:val="right" w:pos="10477"/>
        </w:tabs>
        <w:spacing w:after="0" w:line="240" w:lineRule="auto"/>
        <w:rPr>
          <w:rFonts w:ascii="Times New Roman" w:hAnsi="Times New Roman"/>
          <w:b/>
          <w:bCs/>
          <w:sz w:val="20"/>
          <w:szCs w:val="20"/>
          <w:lang w:bidi="ru-RU"/>
        </w:rPr>
      </w:pPr>
      <w:r w:rsidRPr="00351CDC">
        <w:rPr>
          <w:rFonts w:ascii="Times New Roman" w:hAnsi="Times New Roman"/>
          <w:b/>
          <w:bCs/>
          <w:sz w:val="20"/>
          <w:szCs w:val="20"/>
          <w:lang w:bidi="ru-RU"/>
        </w:rPr>
        <w:t>РЕШЕНИЕ</w:t>
      </w:r>
      <w:r w:rsidRPr="00351CDC">
        <w:rPr>
          <w:rFonts w:ascii="Times New Roman" w:hAnsi="Times New Roman"/>
          <w:b/>
          <w:bCs/>
          <w:sz w:val="20"/>
          <w:szCs w:val="20"/>
          <w:lang w:bidi="ru-RU"/>
        </w:rPr>
        <w:tab/>
      </w:r>
    </w:p>
    <w:p w:rsidR="000A7592" w:rsidRPr="00351CDC" w:rsidRDefault="000A7592" w:rsidP="000A7592">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15</w:t>
      </w:r>
      <w:r>
        <w:rPr>
          <w:rFonts w:ascii="Times New Roman" w:hAnsi="Times New Roman"/>
          <w:bCs/>
          <w:sz w:val="20"/>
          <w:szCs w:val="20"/>
          <w:lang w:bidi="ru-RU"/>
        </w:rPr>
        <w:t>4</w:t>
      </w:r>
      <w:r w:rsidRPr="00351CDC">
        <w:rPr>
          <w:rFonts w:ascii="Times New Roman" w:hAnsi="Times New Roman"/>
          <w:bCs/>
          <w:sz w:val="20"/>
          <w:szCs w:val="20"/>
          <w:lang w:bidi="ru-RU"/>
        </w:rPr>
        <w:t xml:space="preserve"> от  04.02.2016 г.  «Об утверждении  </w:t>
      </w:r>
      <w:proofErr w:type="gramStart"/>
      <w:r w:rsidRPr="00351CDC">
        <w:rPr>
          <w:rFonts w:ascii="Times New Roman" w:hAnsi="Times New Roman"/>
          <w:bCs/>
          <w:sz w:val="20"/>
          <w:szCs w:val="20"/>
          <w:lang w:bidi="ru-RU"/>
        </w:rPr>
        <w:t>плана работы Совета депутатов сельского поселения</w:t>
      </w:r>
      <w:proofErr w:type="gramEnd"/>
      <w:r w:rsidRPr="00351CDC">
        <w:rPr>
          <w:rFonts w:ascii="Times New Roman" w:hAnsi="Times New Roman"/>
          <w:bCs/>
          <w:sz w:val="20"/>
          <w:szCs w:val="20"/>
          <w:lang w:bidi="ru-RU"/>
        </w:rPr>
        <w:t xml:space="preserve"> Сентябрьский  </w:t>
      </w:r>
    </w:p>
    <w:p w:rsidR="000A7592" w:rsidRPr="00351CDC" w:rsidRDefault="000A7592" w:rsidP="000A7592">
      <w:pPr>
        <w:tabs>
          <w:tab w:val="left" w:pos="2775"/>
          <w:tab w:val="right" w:pos="10477"/>
        </w:tabs>
        <w:spacing w:after="0" w:line="240" w:lineRule="auto"/>
        <w:rPr>
          <w:rFonts w:ascii="Times New Roman" w:hAnsi="Times New Roman"/>
          <w:bCs/>
          <w:sz w:val="20"/>
          <w:szCs w:val="20"/>
          <w:lang w:bidi="ru-RU"/>
        </w:rPr>
      </w:pPr>
      <w:r w:rsidRPr="00351CDC">
        <w:rPr>
          <w:rFonts w:ascii="Times New Roman" w:hAnsi="Times New Roman"/>
          <w:bCs/>
          <w:sz w:val="20"/>
          <w:szCs w:val="20"/>
          <w:lang w:bidi="ru-RU"/>
        </w:rPr>
        <w:t>на 2016 год»</w:t>
      </w:r>
    </w:p>
    <w:p w:rsidR="000A7592" w:rsidRPr="00E14A67" w:rsidRDefault="000A7592" w:rsidP="00E14A67">
      <w:pPr>
        <w:tabs>
          <w:tab w:val="left" w:pos="2775"/>
          <w:tab w:val="right" w:pos="10477"/>
        </w:tabs>
        <w:spacing w:after="0" w:line="240" w:lineRule="auto"/>
        <w:rPr>
          <w:rFonts w:ascii="Times New Roman" w:hAnsi="Times New Roman"/>
          <w:bCs/>
          <w:sz w:val="20"/>
          <w:szCs w:val="20"/>
          <w:lang w:bidi="ru-RU"/>
        </w:rPr>
      </w:pPr>
    </w:p>
    <w:p w:rsidR="00E14A67" w:rsidRPr="00E14A67" w:rsidRDefault="00E14A67" w:rsidP="00E14A67">
      <w:pPr>
        <w:spacing w:after="0" w:line="240" w:lineRule="auto"/>
        <w:ind w:firstLine="720"/>
        <w:jc w:val="both"/>
        <w:rPr>
          <w:rFonts w:ascii="Times New Roman" w:hAnsi="Times New Roman"/>
          <w:sz w:val="20"/>
          <w:szCs w:val="20"/>
        </w:rPr>
      </w:pPr>
      <w:r w:rsidRPr="00E14A67">
        <w:rPr>
          <w:rFonts w:ascii="Times New Roman" w:hAnsi="Times New Roman"/>
          <w:sz w:val="20"/>
          <w:szCs w:val="20"/>
        </w:rPr>
        <w:t xml:space="preserve">Рассмотрев и обсудив проект решения Совета поселения о плане работы Совета депутатов сельского поселения Сентябрьский, предложенный главой поселения, а также предложения для включения в план работы, поступившие от депутатов поселения, Совет депутатов </w:t>
      </w:r>
      <w:proofErr w:type="gramStart"/>
      <w:r w:rsidRPr="00E14A67">
        <w:rPr>
          <w:rFonts w:ascii="Times New Roman" w:hAnsi="Times New Roman"/>
          <w:sz w:val="20"/>
          <w:szCs w:val="20"/>
        </w:rPr>
        <w:t>р</w:t>
      </w:r>
      <w:proofErr w:type="gramEnd"/>
      <w:r w:rsidRPr="00E14A67">
        <w:rPr>
          <w:rFonts w:ascii="Times New Roman" w:hAnsi="Times New Roman"/>
          <w:sz w:val="20"/>
          <w:szCs w:val="20"/>
        </w:rPr>
        <w:t xml:space="preserve"> е ш и л:</w:t>
      </w:r>
    </w:p>
    <w:p w:rsidR="00E14A67" w:rsidRPr="00E14A67" w:rsidRDefault="00E14A67" w:rsidP="00E14A67">
      <w:pPr>
        <w:spacing w:after="0" w:line="240" w:lineRule="auto"/>
        <w:ind w:firstLine="720"/>
        <w:jc w:val="both"/>
        <w:rPr>
          <w:rFonts w:ascii="Times New Roman" w:hAnsi="Times New Roman"/>
          <w:sz w:val="20"/>
          <w:szCs w:val="20"/>
        </w:rPr>
      </w:pPr>
    </w:p>
    <w:p w:rsidR="00E14A67" w:rsidRPr="00E14A67" w:rsidRDefault="00E14A67" w:rsidP="00E14A67">
      <w:pPr>
        <w:spacing w:after="0" w:line="240" w:lineRule="auto"/>
        <w:ind w:firstLine="720"/>
        <w:jc w:val="both"/>
        <w:rPr>
          <w:rFonts w:ascii="Times New Roman" w:hAnsi="Times New Roman"/>
          <w:sz w:val="20"/>
          <w:szCs w:val="20"/>
        </w:rPr>
      </w:pPr>
      <w:r w:rsidRPr="00E14A67">
        <w:rPr>
          <w:rFonts w:ascii="Times New Roman" w:hAnsi="Times New Roman"/>
          <w:sz w:val="20"/>
          <w:szCs w:val="20"/>
        </w:rPr>
        <w:t>1.  Утвердить план работы Совета депутатов сельского поселения Сентябрьский на 2016 год согласно приложению.</w:t>
      </w:r>
    </w:p>
    <w:p w:rsidR="00E14A67" w:rsidRPr="00E14A67" w:rsidRDefault="00E14A67" w:rsidP="00E14A67">
      <w:pPr>
        <w:spacing w:after="0" w:line="240" w:lineRule="auto"/>
        <w:ind w:firstLine="720"/>
        <w:jc w:val="both"/>
        <w:rPr>
          <w:rFonts w:ascii="Times New Roman" w:hAnsi="Times New Roman"/>
          <w:sz w:val="20"/>
          <w:szCs w:val="20"/>
        </w:rPr>
      </w:pPr>
      <w:r w:rsidRPr="00E14A67">
        <w:rPr>
          <w:rFonts w:ascii="Times New Roman" w:hAnsi="Times New Roman"/>
          <w:sz w:val="20"/>
          <w:szCs w:val="20"/>
        </w:rPr>
        <w:t xml:space="preserve">2.  </w:t>
      </w:r>
      <w:proofErr w:type="gramStart"/>
      <w:r w:rsidRPr="00E14A67">
        <w:rPr>
          <w:rFonts w:ascii="Times New Roman" w:hAnsi="Times New Roman"/>
          <w:sz w:val="20"/>
          <w:szCs w:val="20"/>
        </w:rPr>
        <w:t>Контроль за</w:t>
      </w:r>
      <w:proofErr w:type="gramEnd"/>
      <w:r w:rsidRPr="00E14A67">
        <w:rPr>
          <w:rFonts w:ascii="Times New Roman" w:hAnsi="Times New Roman"/>
          <w:sz w:val="20"/>
          <w:szCs w:val="20"/>
        </w:rPr>
        <w:t xml:space="preserve"> исполнением данного решения возложить на главу поселения и председателей депутатских комиссий.</w:t>
      </w:r>
    </w:p>
    <w:p w:rsidR="00E14A67" w:rsidRPr="00E14A67" w:rsidRDefault="00E14A67" w:rsidP="00E14A67">
      <w:pPr>
        <w:spacing w:after="0" w:line="240" w:lineRule="auto"/>
        <w:ind w:firstLine="720"/>
        <w:rPr>
          <w:rFonts w:ascii="Times New Roman" w:hAnsi="Times New Roman"/>
          <w:sz w:val="20"/>
          <w:szCs w:val="20"/>
        </w:rPr>
      </w:pPr>
    </w:p>
    <w:p w:rsidR="00E14A67" w:rsidRPr="00E14A67" w:rsidRDefault="00E14A67" w:rsidP="00E14A67">
      <w:pPr>
        <w:spacing w:after="0" w:line="240" w:lineRule="auto"/>
        <w:ind w:firstLine="720"/>
        <w:rPr>
          <w:rFonts w:ascii="Times New Roman" w:hAnsi="Times New Roman"/>
          <w:sz w:val="20"/>
          <w:szCs w:val="20"/>
        </w:rPr>
      </w:pPr>
    </w:p>
    <w:p w:rsidR="00E14A67" w:rsidRPr="00E14A67" w:rsidRDefault="00E14A67" w:rsidP="00E14A67">
      <w:pPr>
        <w:spacing w:after="0" w:line="240" w:lineRule="auto"/>
        <w:ind w:firstLine="720"/>
        <w:rPr>
          <w:rFonts w:ascii="Times New Roman" w:hAnsi="Times New Roman"/>
          <w:sz w:val="20"/>
          <w:szCs w:val="20"/>
        </w:rPr>
      </w:pPr>
    </w:p>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 xml:space="preserve">Глава поселения                                                                                         </w:t>
      </w:r>
      <w:proofErr w:type="spellStart"/>
      <w:r w:rsidRPr="00E14A67">
        <w:rPr>
          <w:rFonts w:ascii="Times New Roman" w:hAnsi="Times New Roman"/>
          <w:sz w:val="20"/>
          <w:szCs w:val="20"/>
        </w:rPr>
        <w:t>А.В.Светлаков</w:t>
      </w:r>
      <w:proofErr w:type="spellEnd"/>
    </w:p>
    <w:p w:rsidR="00E14A67" w:rsidRPr="00E14A67" w:rsidRDefault="00E14A67" w:rsidP="00E14A67">
      <w:pPr>
        <w:spacing w:after="0" w:line="240" w:lineRule="auto"/>
        <w:rPr>
          <w:rFonts w:ascii="Times New Roman" w:hAnsi="Times New Roman"/>
          <w:sz w:val="20"/>
          <w:szCs w:val="20"/>
        </w:rPr>
      </w:pPr>
    </w:p>
    <w:p w:rsidR="00E14A67" w:rsidRPr="00E14A67" w:rsidRDefault="00E14A67" w:rsidP="00E14A67">
      <w:pPr>
        <w:suppressAutoHyphens/>
        <w:spacing w:after="0" w:line="240" w:lineRule="auto"/>
        <w:rPr>
          <w:rFonts w:ascii="Times New Roman" w:hAnsi="Times New Roman"/>
          <w:b/>
          <w:sz w:val="20"/>
          <w:szCs w:val="20"/>
          <w:lang w:eastAsia="ar-SA"/>
        </w:rPr>
      </w:pPr>
    </w:p>
    <w:tbl>
      <w:tblPr>
        <w:tblW w:w="4395" w:type="dxa"/>
        <w:tblInd w:w="5211" w:type="dxa"/>
        <w:tblLook w:val="01E0" w:firstRow="1" w:lastRow="1" w:firstColumn="1" w:lastColumn="1" w:noHBand="0" w:noVBand="0"/>
      </w:tblPr>
      <w:tblGrid>
        <w:gridCol w:w="4395"/>
      </w:tblGrid>
      <w:tr w:rsidR="00E14A67" w:rsidRPr="00E14A67" w:rsidTr="00093127">
        <w:tc>
          <w:tcPr>
            <w:tcW w:w="4395" w:type="dxa"/>
            <w:shd w:val="clear" w:color="auto" w:fill="auto"/>
          </w:tcPr>
          <w:p w:rsidR="00E14A67" w:rsidRPr="00E14A67" w:rsidRDefault="00E14A67" w:rsidP="00E14A67">
            <w:pPr>
              <w:suppressAutoHyphens/>
              <w:spacing w:after="0" w:line="240" w:lineRule="auto"/>
              <w:rPr>
                <w:rFonts w:ascii="Times New Roman" w:hAnsi="Times New Roman"/>
                <w:sz w:val="20"/>
                <w:szCs w:val="20"/>
                <w:lang w:eastAsia="ar-SA"/>
              </w:rPr>
            </w:pPr>
            <w:r w:rsidRPr="00E14A67">
              <w:rPr>
                <w:rFonts w:ascii="Times New Roman" w:hAnsi="Times New Roman"/>
                <w:sz w:val="20"/>
                <w:szCs w:val="20"/>
                <w:lang w:eastAsia="ar-SA"/>
              </w:rPr>
              <w:t xml:space="preserve">Приложение  </w:t>
            </w:r>
          </w:p>
        </w:tc>
      </w:tr>
      <w:tr w:rsidR="00E14A67" w:rsidRPr="00E14A67" w:rsidTr="00093127">
        <w:tc>
          <w:tcPr>
            <w:tcW w:w="4395" w:type="dxa"/>
            <w:shd w:val="clear" w:color="auto" w:fill="auto"/>
          </w:tcPr>
          <w:p w:rsidR="00E14A67" w:rsidRPr="00E14A67" w:rsidRDefault="00E14A67" w:rsidP="00E14A67">
            <w:pPr>
              <w:suppressAutoHyphens/>
              <w:spacing w:after="0" w:line="240" w:lineRule="auto"/>
              <w:rPr>
                <w:rFonts w:ascii="Times New Roman" w:hAnsi="Times New Roman"/>
                <w:sz w:val="20"/>
                <w:szCs w:val="20"/>
                <w:lang w:eastAsia="ar-SA"/>
              </w:rPr>
            </w:pPr>
            <w:r w:rsidRPr="00E14A67">
              <w:rPr>
                <w:rFonts w:ascii="Times New Roman" w:hAnsi="Times New Roman"/>
                <w:sz w:val="20"/>
                <w:szCs w:val="20"/>
                <w:lang w:eastAsia="ar-SA"/>
              </w:rPr>
              <w:t>к решению Совета депутатов</w:t>
            </w:r>
          </w:p>
        </w:tc>
      </w:tr>
      <w:tr w:rsidR="00E14A67" w:rsidRPr="00E14A67" w:rsidTr="00093127">
        <w:tc>
          <w:tcPr>
            <w:tcW w:w="4395" w:type="dxa"/>
            <w:shd w:val="clear" w:color="auto" w:fill="auto"/>
          </w:tcPr>
          <w:p w:rsidR="00E14A67" w:rsidRPr="00E14A67" w:rsidRDefault="00E14A67" w:rsidP="00E14A67">
            <w:pPr>
              <w:suppressAutoHyphens/>
              <w:spacing w:after="0" w:line="240" w:lineRule="auto"/>
              <w:rPr>
                <w:rFonts w:ascii="Times New Roman" w:hAnsi="Times New Roman"/>
                <w:sz w:val="20"/>
                <w:szCs w:val="20"/>
                <w:lang w:eastAsia="ar-SA"/>
              </w:rPr>
            </w:pPr>
            <w:r w:rsidRPr="00E14A67">
              <w:rPr>
                <w:rFonts w:ascii="Times New Roman" w:hAnsi="Times New Roman"/>
                <w:sz w:val="20"/>
                <w:szCs w:val="20"/>
                <w:lang w:eastAsia="ar-SA"/>
              </w:rPr>
              <w:t xml:space="preserve">сельского поселения </w:t>
            </w:r>
            <w:proofErr w:type="gramStart"/>
            <w:r w:rsidRPr="00E14A67">
              <w:rPr>
                <w:rFonts w:ascii="Times New Roman" w:hAnsi="Times New Roman"/>
                <w:sz w:val="20"/>
                <w:szCs w:val="20"/>
                <w:lang w:eastAsia="ar-SA"/>
              </w:rPr>
              <w:t>Сентябрьский</w:t>
            </w:r>
            <w:proofErr w:type="gramEnd"/>
          </w:p>
        </w:tc>
      </w:tr>
      <w:tr w:rsidR="00E14A67" w:rsidRPr="00E14A67" w:rsidTr="00093127">
        <w:tc>
          <w:tcPr>
            <w:tcW w:w="4395" w:type="dxa"/>
            <w:shd w:val="clear" w:color="auto" w:fill="auto"/>
          </w:tcPr>
          <w:p w:rsidR="00E14A67" w:rsidRPr="00E14A67" w:rsidRDefault="00E14A67" w:rsidP="00E14A67">
            <w:pPr>
              <w:suppressAutoHyphens/>
              <w:spacing w:after="0" w:line="240" w:lineRule="auto"/>
              <w:rPr>
                <w:rFonts w:ascii="Times New Roman" w:hAnsi="Times New Roman"/>
                <w:sz w:val="20"/>
                <w:szCs w:val="20"/>
                <w:lang w:eastAsia="ar-SA"/>
              </w:rPr>
            </w:pPr>
            <w:r w:rsidRPr="00E14A67">
              <w:rPr>
                <w:rFonts w:ascii="Times New Roman" w:hAnsi="Times New Roman"/>
                <w:sz w:val="20"/>
                <w:szCs w:val="20"/>
                <w:lang w:eastAsia="ar-SA"/>
              </w:rPr>
              <w:t xml:space="preserve">от  </w:t>
            </w:r>
            <w:r w:rsidRPr="00E14A67">
              <w:rPr>
                <w:rFonts w:ascii="Times New Roman" w:hAnsi="Times New Roman"/>
                <w:sz w:val="20"/>
                <w:szCs w:val="20"/>
                <w:u w:val="single"/>
                <w:lang w:eastAsia="ar-SA"/>
              </w:rPr>
              <w:t>04.02.2016</w:t>
            </w:r>
            <w:r w:rsidRPr="00E14A67">
              <w:rPr>
                <w:rFonts w:ascii="Times New Roman" w:hAnsi="Times New Roman"/>
                <w:sz w:val="20"/>
                <w:szCs w:val="20"/>
                <w:lang w:eastAsia="ar-SA"/>
              </w:rPr>
              <w:t xml:space="preserve">  №  </w:t>
            </w:r>
            <w:r w:rsidRPr="00E14A67">
              <w:rPr>
                <w:rFonts w:ascii="Times New Roman" w:hAnsi="Times New Roman"/>
                <w:sz w:val="20"/>
                <w:szCs w:val="20"/>
                <w:u w:val="single"/>
                <w:lang w:eastAsia="ar-SA"/>
              </w:rPr>
              <w:t>154</w:t>
            </w:r>
          </w:p>
        </w:tc>
      </w:tr>
    </w:tbl>
    <w:p w:rsidR="00E14A67" w:rsidRPr="00E14A67" w:rsidRDefault="00E14A67" w:rsidP="00E14A67">
      <w:pPr>
        <w:suppressAutoHyphens/>
        <w:spacing w:after="0" w:line="240" w:lineRule="auto"/>
        <w:rPr>
          <w:rFonts w:ascii="Times New Roman" w:hAnsi="Times New Roman"/>
          <w:b/>
          <w:sz w:val="20"/>
          <w:szCs w:val="20"/>
          <w:lang w:eastAsia="ar-SA"/>
        </w:rPr>
      </w:pPr>
    </w:p>
    <w:p w:rsidR="00E14A67" w:rsidRPr="00E14A67" w:rsidRDefault="00E14A67" w:rsidP="00E14A67">
      <w:pPr>
        <w:spacing w:after="0" w:line="240" w:lineRule="auto"/>
        <w:rPr>
          <w:rFonts w:ascii="Times New Roman" w:hAnsi="Times New Roman"/>
          <w:b/>
          <w:sz w:val="20"/>
          <w:szCs w:val="20"/>
        </w:rPr>
      </w:pPr>
    </w:p>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ПЛАН</w:t>
      </w:r>
    </w:p>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 xml:space="preserve">работы Совета депутатов сельского поселения </w:t>
      </w:r>
      <w:proofErr w:type="gramStart"/>
      <w:r w:rsidRPr="00E14A67">
        <w:rPr>
          <w:rFonts w:ascii="Times New Roman" w:hAnsi="Times New Roman"/>
          <w:b/>
          <w:sz w:val="20"/>
          <w:szCs w:val="20"/>
        </w:rPr>
        <w:t>Сентябрьский</w:t>
      </w:r>
      <w:proofErr w:type="gramEnd"/>
    </w:p>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на  2016 год</w:t>
      </w:r>
    </w:p>
    <w:p w:rsidR="00E14A67" w:rsidRPr="00E14A67" w:rsidRDefault="00E14A67" w:rsidP="00E14A67">
      <w:pPr>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2293"/>
        <w:gridCol w:w="2835"/>
      </w:tblGrid>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Мероприятия</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 xml:space="preserve">Срок </w:t>
            </w:r>
          </w:p>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исполнения</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
                <w:sz w:val="20"/>
                <w:szCs w:val="20"/>
              </w:rPr>
            </w:pPr>
            <w:proofErr w:type="gramStart"/>
            <w:r w:rsidRPr="00E14A67">
              <w:rPr>
                <w:rFonts w:ascii="Times New Roman" w:hAnsi="Times New Roman"/>
                <w:b/>
                <w:sz w:val="20"/>
                <w:szCs w:val="20"/>
              </w:rPr>
              <w:t>Ответственный</w:t>
            </w:r>
            <w:proofErr w:type="gramEnd"/>
            <w:r w:rsidRPr="00E14A67">
              <w:rPr>
                <w:rFonts w:ascii="Times New Roman" w:hAnsi="Times New Roman"/>
                <w:b/>
                <w:sz w:val="20"/>
                <w:szCs w:val="20"/>
              </w:rPr>
              <w:t xml:space="preserve"> за подготовку</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Составление и утверждение плана работы на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февраль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Очередные заседания Совета депутатов сельского поселения</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не реже 1 раза в месяц</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глава поселения,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3</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Внеочередные заседания Совета депутатов сельского поселения</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глава поселения,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4</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Заседания депутатских комиссий</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в течение года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глава поселения, председатели депутатских комиссий</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5</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 xml:space="preserve">Утверждение графика приема депутатами  граждан по личным вопросам </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ежеквартально</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6</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Работа с избирателями</w:t>
            </w:r>
          </w:p>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(личные приемы, работа с обращениями граждан)</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7</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Разработка и утверждение нормативно-правовых актов по решению вопросов местного значения  в соответствии с действующим законодательством</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в течение года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8</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Внесение изменений и дополнений в действующие нормативные правовые акты в связи с изменениями в законодательстве</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в течение года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9</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Участие в общепоселковых мероприятиях (митингах, шествиях, субботниках, культурно-</w:t>
            </w:r>
            <w:r w:rsidRPr="00E14A67">
              <w:rPr>
                <w:rFonts w:ascii="Times New Roman" w:hAnsi="Times New Roman"/>
                <w:sz w:val="20"/>
                <w:szCs w:val="20"/>
              </w:rPr>
              <w:lastRenderedPageBreak/>
              <w:t>массовых мероприятиях)</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lastRenderedPageBreak/>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lastRenderedPageBreak/>
              <w:t>10</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proofErr w:type="gramStart"/>
            <w:r w:rsidRPr="00E14A67">
              <w:rPr>
                <w:rFonts w:ascii="Times New Roman" w:hAnsi="Times New Roman"/>
                <w:sz w:val="20"/>
                <w:szCs w:val="20"/>
              </w:rPr>
              <w:t>Контроль за</w:t>
            </w:r>
            <w:proofErr w:type="gramEnd"/>
            <w:r w:rsidRPr="00E14A67">
              <w:rPr>
                <w:rFonts w:ascii="Times New Roman" w:hAnsi="Times New Roman"/>
                <w:sz w:val="20"/>
                <w:szCs w:val="20"/>
              </w:rPr>
              <w:t xml:space="preserve"> проведением благоустройства территории сельского поселения</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июнь - август</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11</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proofErr w:type="gramStart"/>
            <w:r w:rsidRPr="00E14A67">
              <w:rPr>
                <w:rFonts w:ascii="Times New Roman" w:hAnsi="Times New Roman"/>
                <w:sz w:val="20"/>
                <w:szCs w:val="20"/>
              </w:rPr>
              <w:t>Контроль за</w:t>
            </w:r>
            <w:proofErr w:type="gramEnd"/>
            <w:r w:rsidRPr="00E14A67">
              <w:rPr>
                <w:rFonts w:ascii="Times New Roman" w:hAnsi="Times New Roman"/>
                <w:sz w:val="20"/>
                <w:szCs w:val="20"/>
              </w:rPr>
              <w:t xml:space="preserve"> подготовкой объектов жилищно-коммунальной и социальной сферы сельского поселения к работе в осенне-зимний период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август,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сентябрь </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12</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Оценка деятельности главы поселения и администрации за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декабрь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администрация</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13</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 xml:space="preserve">Составление отчета депутата о проделанной работе за год </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декабрь </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14</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Отчет о проделанной работе за год перед избирателями на собрании жителей</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 раз в год</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декабрь или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январь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депутаты</w:t>
            </w:r>
          </w:p>
        </w:tc>
      </w:tr>
      <w:tr w:rsidR="00E14A67" w:rsidRPr="00E14A67" w:rsidTr="00E14A67">
        <w:tc>
          <w:tcPr>
            <w:tcW w:w="10456" w:type="dxa"/>
            <w:gridSpan w:val="4"/>
            <w:tcBorders>
              <w:top w:val="single" w:sz="4" w:space="0" w:color="auto"/>
              <w:left w:val="single" w:sz="4" w:space="0" w:color="auto"/>
              <w:bottom w:val="single" w:sz="4" w:space="0" w:color="auto"/>
              <w:right w:val="single" w:sz="4" w:space="0" w:color="auto"/>
            </w:tcBorders>
          </w:tcPr>
          <w:p w:rsidR="00E14A67" w:rsidRPr="00E14A67" w:rsidRDefault="00E14A67" w:rsidP="00E14A67">
            <w:pPr>
              <w:spacing w:after="0" w:line="240" w:lineRule="auto"/>
              <w:rPr>
                <w:rFonts w:ascii="Times New Roman" w:hAnsi="Times New Roman"/>
                <w:b/>
                <w:sz w:val="20"/>
                <w:szCs w:val="20"/>
              </w:rPr>
            </w:pPr>
          </w:p>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 xml:space="preserve">Мероприятия по бюджету МО Сельское поселение </w:t>
            </w:r>
            <w:proofErr w:type="gramStart"/>
            <w:r w:rsidRPr="00E14A67">
              <w:rPr>
                <w:rFonts w:ascii="Times New Roman" w:hAnsi="Times New Roman"/>
                <w:b/>
                <w:sz w:val="20"/>
                <w:szCs w:val="20"/>
              </w:rPr>
              <w:t>Сентябрьский</w:t>
            </w:r>
            <w:proofErr w:type="gramEnd"/>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15</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Проведение публичных слушаний по утверждению отчета об исполнении бюджета за 2015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март-апрель</w:t>
            </w:r>
          </w:p>
        </w:tc>
        <w:tc>
          <w:tcPr>
            <w:tcW w:w="2835" w:type="dxa"/>
            <w:tcBorders>
              <w:top w:val="single" w:sz="4" w:space="0" w:color="auto"/>
              <w:left w:val="single" w:sz="4" w:space="0" w:color="auto"/>
              <w:bottom w:val="single" w:sz="4" w:space="0" w:color="auto"/>
              <w:right w:val="single" w:sz="4" w:space="0" w:color="auto"/>
            </w:tcBorders>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администрация</w:t>
            </w:r>
          </w:p>
          <w:p w:rsidR="00E14A67" w:rsidRPr="00E14A67" w:rsidRDefault="00E14A67" w:rsidP="00E14A67">
            <w:pPr>
              <w:spacing w:after="0" w:line="240" w:lineRule="auto"/>
              <w:jc w:val="center"/>
              <w:rPr>
                <w:rFonts w:ascii="Times New Roman" w:hAnsi="Times New Roman"/>
                <w:sz w:val="20"/>
                <w:szCs w:val="20"/>
              </w:rPr>
            </w:pP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16</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Утверждение отчета об исполнении бюджета поселения за 2015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март-апрель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администрация</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17</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Внесение изменений в бюджет поселения на 2016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в течение года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комиссия по бюджету</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18</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Рассмотрение исполнения бюджета за первый квартал 2016 года</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апрель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комиссия по бюджету</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19</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Рассмотрение исполнения бюджета за первое полугодие 2016 года</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июль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комиссия по бюджету</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20</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Рассмотрение исполнения бюджета за 9 месяцев 2016 года</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октябрь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комиссия по бюджету</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21</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Рассмотрение проекта бюджета на 2017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ноябрь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комиссия по бюджету</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22</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 xml:space="preserve">Проведение публичных слушаний </w:t>
            </w:r>
            <w:proofErr w:type="gramStart"/>
            <w:r w:rsidRPr="00E14A67">
              <w:rPr>
                <w:rFonts w:ascii="Times New Roman" w:hAnsi="Times New Roman"/>
                <w:sz w:val="20"/>
                <w:szCs w:val="20"/>
              </w:rPr>
              <w:t>по</w:t>
            </w:r>
            <w:proofErr w:type="gramEnd"/>
            <w:r w:rsidRPr="00E14A67">
              <w:rPr>
                <w:rFonts w:ascii="Times New Roman" w:hAnsi="Times New Roman"/>
                <w:sz w:val="20"/>
                <w:szCs w:val="20"/>
              </w:rPr>
              <w:t xml:space="preserve"> </w:t>
            </w:r>
          </w:p>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утверждению бюджета поселения на 2017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ноябрь-декабрь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администрация</w:t>
            </w: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23</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Утверждение бюджета поселения на 2017 год</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ноябрь-декабрь</w:t>
            </w:r>
          </w:p>
        </w:tc>
        <w:tc>
          <w:tcPr>
            <w:tcW w:w="2835"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комиссия по бюджету</w:t>
            </w:r>
          </w:p>
        </w:tc>
      </w:tr>
      <w:tr w:rsidR="00E14A67" w:rsidRPr="00E14A67" w:rsidTr="00E14A67">
        <w:tc>
          <w:tcPr>
            <w:tcW w:w="10456" w:type="dxa"/>
            <w:gridSpan w:val="4"/>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
                <w:sz w:val="20"/>
                <w:szCs w:val="20"/>
              </w:rPr>
            </w:pPr>
            <w:r w:rsidRPr="00E14A67">
              <w:rPr>
                <w:rFonts w:ascii="Times New Roman" w:hAnsi="Times New Roman"/>
                <w:b/>
                <w:sz w:val="20"/>
                <w:szCs w:val="20"/>
              </w:rPr>
              <w:t xml:space="preserve">Мероприятия по Уставу сельского поселения </w:t>
            </w:r>
            <w:proofErr w:type="gramStart"/>
            <w:r w:rsidRPr="00E14A67">
              <w:rPr>
                <w:rFonts w:ascii="Times New Roman" w:hAnsi="Times New Roman"/>
                <w:b/>
                <w:sz w:val="20"/>
                <w:szCs w:val="20"/>
              </w:rPr>
              <w:t>Сентябрьский</w:t>
            </w:r>
            <w:proofErr w:type="gramEnd"/>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24</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Внесение изменений и дополнений в Устав сельского поселения</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в течение года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p>
        </w:tc>
      </w:tr>
      <w:tr w:rsidR="00E14A67" w:rsidRPr="00E14A67" w:rsidTr="00E14A6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25</w:t>
            </w:r>
          </w:p>
        </w:tc>
        <w:tc>
          <w:tcPr>
            <w:tcW w:w="468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Проведение публичных слушаний по вопросам внесения изменений и дополнений в Устав сельского поселения</w:t>
            </w:r>
          </w:p>
        </w:tc>
        <w:tc>
          <w:tcPr>
            <w:tcW w:w="2293"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в течение года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администрация </w:t>
            </w:r>
          </w:p>
          <w:p w:rsidR="00E14A67" w:rsidRPr="00E14A67" w:rsidRDefault="00E14A67" w:rsidP="00E14A67">
            <w:pPr>
              <w:spacing w:after="0" w:line="240" w:lineRule="auto"/>
              <w:jc w:val="center"/>
              <w:rPr>
                <w:rFonts w:ascii="Times New Roman" w:hAnsi="Times New Roman"/>
                <w:sz w:val="20"/>
                <w:szCs w:val="20"/>
              </w:rPr>
            </w:pPr>
          </w:p>
        </w:tc>
      </w:tr>
    </w:tbl>
    <w:p w:rsidR="00632EDB" w:rsidRPr="00E14A67" w:rsidRDefault="00632EDB" w:rsidP="00E14A67">
      <w:pPr>
        <w:tabs>
          <w:tab w:val="left" w:pos="2775"/>
          <w:tab w:val="right" w:pos="10477"/>
        </w:tabs>
        <w:spacing w:after="0" w:line="240" w:lineRule="auto"/>
        <w:rPr>
          <w:rFonts w:ascii="Times New Roman" w:hAnsi="Times New Roman"/>
          <w:bCs/>
          <w:sz w:val="20"/>
          <w:szCs w:val="20"/>
          <w:lang w:bidi="ru-RU"/>
        </w:rPr>
      </w:pPr>
    </w:p>
    <w:p w:rsidR="00632EDB" w:rsidRPr="00E14A67" w:rsidRDefault="00632EDB" w:rsidP="00E14A67">
      <w:pPr>
        <w:tabs>
          <w:tab w:val="left" w:pos="2775"/>
          <w:tab w:val="right" w:pos="10477"/>
        </w:tabs>
        <w:spacing w:after="0" w:line="240" w:lineRule="auto"/>
        <w:rPr>
          <w:rFonts w:ascii="Times New Roman" w:hAnsi="Times New Roman"/>
          <w:bCs/>
          <w:sz w:val="20"/>
          <w:szCs w:val="20"/>
          <w:lang w:bidi="ru-RU"/>
        </w:rPr>
      </w:pPr>
    </w:p>
    <w:p w:rsidR="00632EDB" w:rsidRPr="00E14A67" w:rsidRDefault="00632EDB" w:rsidP="00E14A67">
      <w:pPr>
        <w:tabs>
          <w:tab w:val="left" w:pos="2775"/>
          <w:tab w:val="right" w:pos="10477"/>
        </w:tabs>
        <w:spacing w:after="0" w:line="240" w:lineRule="auto"/>
        <w:rPr>
          <w:rFonts w:ascii="Times New Roman" w:hAnsi="Times New Roman"/>
          <w:bCs/>
          <w:sz w:val="20"/>
          <w:szCs w:val="20"/>
          <w:lang w:bidi="ru-RU"/>
        </w:rPr>
      </w:pPr>
    </w:p>
    <w:p w:rsidR="000A7592" w:rsidRPr="00E14A67" w:rsidRDefault="000A7592" w:rsidP="00E14A67">
      <w:pPr>
        <w:tabs>
          <w:tab w:val="left" w:pos="2775"/>
        </w:tabs>
        <w:spacing w:after="0" w:line="240" w:lineRule="auto"/>
        <w:rPr>
          <w:rFonts w:ascii="Times New Roman" w:hAnsi="Times New Roman"/>
          <w:b/>
          <w:sz w:val="20"/>
          <w:szCs w:val="20"/>
        </w:rPr>
      </w:pPr>
      <w:r w:rsidRPr="00E14A67">
        <w:rPr>
          <w:rFonts w:ascii="Times New Roman" w:hAnsi="Times New Roman"/>
          <w:b/>
          <w:sz w:val="20"/>
          <w:szCs w:val="20"/>
        </w:rPr>
        <w:t>ПОСТАНОВЛЕНИЕ</w:t>
      </w:r>
    </w:p>
    <w:p w:rsidR="000A7592" w:rsidRPr="00E14A67" w:rsidRDefault="000A7592" w:rsidP="00E14A67">
      <w:pPr>
        <w:tabs>
          <w:tab w:val="left" w:pos="2775"/>
        </w:tabs>
        <w:spacing w:after="0" w:line="240" w:lineRule="auto"/>
        <w:rPr>
          <w:rFonts w:ascii="Times New Roman" w:hAnsi="Times New Roman"/>
          <w:sz w:val="20"/>
          <w:szCs w:val="20"/>
        </w:rPr>
      </w:pPr>
      <w:r w:rsidRPr="00E14A67">
        <w:rPr>
          <w:rFonts w:ascii="Times New Roman" w:hAnsi="Times New Roman"/>
          <w:sz w:val="20"/>
          <w:szCs w:val="20"/>
        </w:rPr>
        <w:t xml:space="preserve">12-па от 05.02.2016 «Об утверждении Порядка подготовки к ведению и ведения гражданской обороны в  сельском поселении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w:t>
      </w:r>
    </w:p>
    <w:p w:rsidR="000A7592" w:rsidRPr="00E14A67" w:rsidRDefault="000A7592" w:rsidP="00E14A67">
      <w:pPr>
        <w:tabs>
          <w:tab w:val="left" w:pos="2775"/>
        </w:tabs>
        <w:spacing w:after="0" w:line="240" w:lineRule="auto"/>
        <w:rPr>
          <w:rFonts w:ascii="Times New Roman" w:hAnsi="Times New Roman"/>
          <w:b/>
          <w:sz w:val="20"/>
          <w:szCs w:val="20"/>
        </w:rPr>
      </w:pPr>
    </w:p>
    <w:p w:rsidR="00E14A67" w:rsidRPr="00E14A67" w:rsidRDefault="00E14A67" w:rsidP="00E14A67">
      <w:pPr>
        <w:spacing w:after="0" w:line="240" w:lineRule="auto"/>
        <w:ind w:firstLine="708"/>
        <w:jc w:val="both"/>
        <w:rPr>
          <w:rFonts w:ascii="Times New Roman" w:hAnsi="Times New Roman"/>
          <w:sz w:val="20"/>
          <w:szCs w:val="20"/>
        </w:rPr>
      </w:pPr>
      <w:proofErr w:type="gramStart"/>
      <w:r w:rsidRPr="00E14A67">
        <w:rPr>
          <w:rFonts w:ascii="Times New Roman" w:hAnsi="Times New Roman"/>
          <w:sz w:val="20"/>
          <w:szCs w:val="20"/>
        </w:rPr>
        <w:t>В соответствии со статьей 15 Федерального закона от 06.10.2003 № 131-ФЗ «Об общих принципах организации местного самоуправления в Российской Федерации», Федеральным законом от 12.02.1998 № 28-ФЗ «О гражданской обороне» (с изменениями на 29.06.2015 №171-ФЗ),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w:t>
      </w:r>
      <w:proofErr w:type="gramEnd"/>
      <w:r w:rsidRPr="00E14A67">
        <w:rPr>
          <w:rFonts w:ascii="Times New Roman" w:hAnsi="Times New Roman"/>
          <w:sz w:val="20"/>
          <w:szCs w:val="20"/>
        </w:rPr>
        <w:t xml:space="preserve">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постановлением Губернатора Ханты-Мансийского автономного округа – Югры от 11.01.2009 № 1 «Об утверждении Положения об организации и ведении гражданской обороны в Ханты-Мансийском автономном округе – Югре», </w:t>
      </w:r>
      <w:proofErr w:type="gramStart"/>
      <w:r w:rsidRPr="00E14A67">
        <w:rPr>
          <w:rFonts w:ascii="Times New Roman" w:hAnsi="Times New Roman"/>
          <w:sz w:val="20"/>
          <w:szCs w:val="20"/>
        </w:rPr>
        <w:t>п</w:t>
      </w:r>
      <w:proofErr w:type="gramEnd"/>
      <w:r w:rsidRPr="00E14A67">
        <w:rPr>
          <w:rFonts w:ascii="Times New Roman" w:hAnsi="Times New Roman"/>
          <w:sz w:val="20"/>
          <w:szCs w:val="20"/>
        </w:rPr>
        <w:t xml:space="preserve"> о с т а н о в л я ю:</w:t>
      </w:r>
    </w:p>
    <w:p w:rsidR="00E14A67" w:rsidRPr="00E14A67" w:rsidRDefault="00E14A67" w:rsidP="00E14A67">
      <w:pPr>
        <w:spacing w:after="0" w:line="240" w:lineRule="auto"/>
        <w:ind w:firstLine="708"/>
        <w:jc w:val="both"/>
        <w:rPr>
          <w:rFonts w:ascii="Times New Roman" w:hAnsi="Times New Roman"/>
          <w:sz w:val="20"/>
          <w:szCs w:val="20"/>
        </w:rPr>
      </w:pPr>
    </w:p>
    <w:p w:rsidR="00E14A67" w:rsidRPr="00E14A67" w:rsidRDefault="00E14A67" w:rsidP="00382154">
      <w:pPr>
        <w:pStyle w:val="af0"/>
        <w:numPr>
          <w:ilvl w:val="0"/>
          <w:numId w:val="26"/>
        </w:numPr>
        <w:tabs>
          <w:tab w:val="left" w:pos="993"/>
        </w:tabs>
        <w:spacing w:after="0" w:line="240" w:lineRule="auto"/>
        <w:ind w:left="0" w:firstLine="705"/>
        <w:jc w:val="both"/>
        <w:rPr>
          <w:rFonts w:ascii="Times New Roman" w:hAnsi="Times New Roman"/>
        </w:rPr>
      </w:pPr>
      <w:r w:rsidRPr="00E14A67">
        <w:rPr>
          <w:rFonts w:ascii="Times New Roman" w:hAnsi="Times New Roman"/>
        </w:rPr>
        <w:t>Утвердить Порядок подготовки к ведению и ведения гражданской обороны в сельском поселении Сентябрьский согласно приложению к настоящему постановлению.</w:t>
      </w:r>
    </w:p>
    <w:p w:rsidR="00E14A67" w:rsidRPr="00E14A67" w:rsidRDefault="00E14A67" w:rsidP="00382154">
      <w:pPr>
        <w:pStyle w:val="af0"/>
        <w:numPr>
          <w:ilvl w:val="0"/>
          <w:numId w:val="26"/>
        </w:numPr>
        <w:tabs>
          <w:tab w:val="left" w:pos="993"/>
        </w:tabs>
        <w:spacing w:after="0" w:line="240" w:lineRule="auto"/>
        <w:ind w:left="0" w:firstLine="705"/>
        <w:jc w:val="both"/>
        <w:rPr>
          <w:rFonts w:ascii="Times New Roman" w:hAnsi="Times New Roman"/>
        </w:rPr>
      </w:pPr>
      <w:r w:rsidRPr="00E14A67">
        <w:rPr>
          <w:rFonts w:ascii="Times New Roman" w:hAnsi="Times New Roman"/>
        </w:rPr>
        <w:t>Утвердить состав органа управления ГО сельского поселения Сентябрьский, специально уполномоченного на решение задач в области защиты населения и территории сельского поселения Сентябрьский от чрезвычайных ситуаций, и гражданской обороны при администрации сельского поселения Сентябрьский  (Приложение 1).</w:t>
      </w:r>
    </w:p>
    <w:p w:rsidR="00E14A67" w:rsidRPr="00E14A67" w:rsidRDefault="00E14A67" w:rsidP="00382154">
      <w:pPr>
        <w:numPr>
          <w:ilvl w:val="0"/>
          <w:numId w:val="26"/>
        </w:numPr>
        <w:tabs>
          <w:tab w:val="left" w:pos="851"/>
        </w:tabs>
        <w:spacing w:after="0" w:line="240" w:lineRule="auto"/>
        <w:ind w:left="0" w:firstLine="567"/>
        <w:jc w:val="both"/>
        <w:rPr>
          <w:rFonts w:ascii="Times New Roman" w:hAnsi="Times New Roman"/>
          <w:sz w:val="20"/>
          <w:szCs w:val="20"/>
        </w:rPr>
      </w:pPr>
      <w:r w:rsidRPr="00E14A67">
        <w:rPr>
          <w:rFonts w:ascii="Times New Roman" w:hAnsi="Times New Roman"/>
          <w:sz w:val="20"/>
          <w:szCs w:val="20"/>
        </w:rPr>
        <w:lastRenderedPageBreak/>
        <w:t xml:space="preserve">Признать утратившими силу постановления администрации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w:t>
      </w:r>
    </w:p>
    <w:p w:rsidR="00E14A67" w:rsidRPr="00E14A67" w:rsidRDefault="00E14A67" w:rsidP="00E14A67">
      <w:pPr>
        <w:spacing w:after="0" w:line="240" w:lineRule="auto"/>
        <w:ind w:firstLine="567"/>
        <w:jc w:val="both"/>
        <w:rPr>
          <w:rFonts w:ascii="Times New Roman" w:eastAsia="SimSun" w:hAnsi="Times New Roman"/>
          <w:kern w:val="1"/>
          <w:sz w:val="20"/>
          <w:szCs w:val="20"/>
          <w:lang w:eastAsia="hi-IN" w:bidi="hi-IN"/>
        </w:rPr>
      </w:pPr>
      <w:r w:rsidRPr="00E14A67">
        <w:rPr>
          <w:rFonts w:ascii="Times New Roman" w:hAnsi="Times New Roman"/>
          <w:sz w:val="20"/>
          <w:szCs w:val="20"/>
        </w:rPr>
        <w:t>- от 16.04.2012 года № 36-па «</w:t>
      </w:r>
      <w:r w:rsidRPr="00E14A67">
        <w:rPr>
          <w:rFonts w:ascii="Times New Roman" w:eastAsia="SimSun" w:hAnsi="Times New Roman"/>
          <w:kern w:val="1"/>
          <w:sz w:val="20"/>
          <w:szCs w:val="20"/>
          <w:lang w:eastAsia="hi-IN" w:bidi="hi-IN"/>
        </w:rPr>
        <w:t xml:space="preserve">Об утверждении порядка подготовки к ведению  и ведения гражданской обороны в сельском поселении </w:t>
      </w:r>
      <w:proofErr w:type="gramStart"/>
      <w:r w:rsidRPr="00E14A67">
        <w:rPr>
          <w:rFonts w:ascii="Times New Roman" w:eastAsia="SimSun" w:hAnsi="Times New Roman"/>
          <w:kern w:val="1"/>
          <w:sz w:val="20"/>
          <w:szCs w:val="20"/>
          <w:lang w:eastAsia="hi-IN" w:bidi="hi-IN"/>
        </w:rPr>
        <w:t>Сентябрьский</w:t>
      </w:r>
      <w:proofErr w:type="gramEnd"/>
      <w:r w:rsidRPr="00E14A67">
        <w:rPr>
          <w:rFonts w:ascii="Times New Roman" w:eastAsia="SimSun" w:hAnsi="Times New Roman"/>
          <w:kern w:val="1"/>
          <w:sz w:val="20"/>
          <w:szCs w:val="20"/>
          <w:lang w:eastAsia="hi-IN" w:bidi="hi-IN"/>
        </w:rPr>
        <w:t>»</w:t>
      </w:r>
    </w:p>
    <w:p w:rsidR="00E14A67" w:rsidRPr="00E14A67" w:rsidRDefault="00E14A67" w:rsidP="00E14A67">
      <w:pPr>
        <w:spacing w:after="0" w:line="240" w:lineRule="auto"/>
        <w:ind w:firstLine="567"/>
        <w:jc w:val="both"/>
        <w:rPr>
          <w:rFonts w:ascii="Times New Roman" w:hAnsi="Times New Roman"/>
          <w:sz w:val="20"/>
          <w:szCs w:val="20"/>
        </w:rPr>
      </w:pPr>
      <w:r w:rsidRPr="00E14A67">
        <w:rPr>
          <w:rFonts w:ascii="Times New Roman" w:hAnsi="Times New Roman"/>
          <w:sz w:val="20"/>
          <w:szCs w:val="20"/>
        </w:rPr>
        <w:t>- от 04.12.2014 №140-па «О внесении изменений в постановление администрации сельского поселения Сентябрьский от 16.04.2012г.  № 36-па».</w:t>
      </w:r>
    </w:p>
    <w:p w:rsidR="00E14A67" w:rsidRPr="00E14A67" w:rsidRDefault="00E14A67" w:rsidP="00E14A67">
      <w:pPr>
        <w:tabs>
          <w:tab w:val="left" w:pos="0"/>
          <w:tab w:val="left" w:pos="993"/>
        </w:tabs>
        <w:autoSpaceDE w:val="0"/>
        <w:autoSpaceDN w:val="0"/>
        <w:adjustRightInd w:val="0"/>
        <w:spacing w:after="0" w:line="240" w:lineRule="auto"/>
        <w:ind w:firstLine="709"/>
        <w:contextualSpacing/>
        <w:jc w:val="both"/>
        <w:outlineLvl w:val="0"/>
        <w:rPr>
          <w:rFonts w:ascii="Times New Roman" w:hAnsi="Times New Roman"/>
          <w:sz w:val="20"/>
          <w:szCs w:val="20"/>
        </w:rPr>
      </w:pPr>
      <w:r w:rsidRPr="00E14A67">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E14A67" w:rsidRPr="00E14A67" w:rsidRDefault="00E14A67" w:rsidP="00E14A67">
      <w:pPr>
        <w:pStyle w:val="af0"/>
        <w:tabs>
          <w:tab w:val="left" w:pos="993"/>
        </w:tabs>
        <w:spacing w:after="0" w:line="240" w:lineRule="auto"/>
        <w:ind w:left="705"/>
        <w:jc w:val="both"/>
        <w:rPr>
          <w:rFonts w:ascii="Times New Roman" w:hAnsi="Times New Roman"/>
        </w:rPr>
      </w:pPr>
      <w:r w:rsidRPr="00E14A67">
        <w:rPr>
          <w:rFonts w:ascii="Times New Roman" w:hAnsi="Times New Roman"/>
        </w:rPr>
        <w:t xml:space="preserve">4. </w:t>
      </w:r>
      <w:proofErr w:type="gramStart"/>
      <w:r w:rsidRPr="00E14A67">
        <w:rPr>
          <w:rFonts w:ascii="Times New Roman" w:hAnsi="Times New Roman"/>
        </w:rPr>
        <w:t>Контроль за</w:t>
      </w:r>
      <w:proofErr w:type="gramEnd"/>
      <w:r w:rsidRPr="00E14A67">
        <w:rPr>
          <w:rFonts w:ascii="Times New Roman" w:hAnsi="Times New Roman"/>
        </w:rPr>
        <w:t xml:space="preserve"> исполнением настоящего постановления оставляю за собой.</w:t>
      </w:r>
    </w:p>
    <w:p w:rsidR="00E14A67" w:rsidRPr="00E14A67" w:rsidRDefault="00E14A67" w:rsidP="00E14A67">
      <w:pPr>
        <w:pStyle w:val="af0"/>
        <w:tabs>
          <w:tab w:val="left" w:pos="993"/>
        </w:tabs>
        <w:spacing w:after="0" w:line="240" w:lineRule="auto"/>
        <w:ind w:left="705"/>
        <w:jc w:val="both"/>
        <w:rPr>
          <w:rFonts w:ascii="Times New Roman" w:hAnsi="Times New Roman"/>
        </w:rPr>
      </w:pPr>
    </w:p>
    <w:p w:rsidR="00E14A67" w:rsidRPr="00E14A67" w:rsidRDefault="00E14A67" w:rsidP="00E14A67">
      <w:pPr>
        <w:pStyle w:val="af0"/>
        <w:tabs>
          <w:tab w:val="left" w:pos="993"/>
        </w:tabs>
        <w:spacing w:after="0" w:line="240" w:lineRule="auto"/>
        <w:ind w:left="705"/>
        <w:jc w:val="both"/>
        <w:rPr>
          <w:rFonts w:ascii="Times New Roman" w:hAnsi="Times New Roman"/>
        </w:rPr>
      </w:pPr>
    </w:p>
    <w:p w:rsidR="00E14A67" w:rsidRPr="00E14A67" w:rsidRDefault="00E14A67" w:rsidP="00E14A67">
      <w:pPr>
        <w:pStyle w:val="af0"/>
        <w:tabs>
          <w:tab w:val="left" w:pos="993"/>
        </w:tabs>
        <w:spacing w:after="0" w:line="240" w:lineRule="auto"/>
        <w:ind w:left="705"/>
        <w:jc w:val="both"/>
        <w:rPr>
          <w:rFonts w:ascii="Times New Roman" w:hAnsi="Times New Roman"/>
        </w:rPr>
      </w:pPr>
    </w:p>
    <w:p w:rsidR="00E14A67" w:rsidRPr="00E14A67" w:rsidRDefault="00E14A67" w:rsidP="00E14A67">
      <w:pPr>
        <w:suppressAutoHyphens/>
        <w:spacing w:after="0" w:line="240" w:lineRule="auto"/>
        <w:jc w:val="both"/>
        <w:outlineLvl w:val="3"/>
        <w:rPr>
          <w:rFonts w:ascii="Times New Roman" w:hAnsi="Times New Roman"/>
          <w:sz w:val="20"/>
          <w:szCs w:val="20"/>
        </w:rPr>
      </w:pPr>
      <w:r w:rsidRPr="00E14A67">
        <w:rPr>
          <w:rFonts w:ascii="Times New Roman" w:hAnsi="Times New Roman"/>
          <w:sz w:val="20"/>
          <w:szCs w:val="20"/>
        </w:rPr>
        <w:t xml:space="preserve">Глава поселения                                                                                         </w:t>
      </w:r>
      <w:proofErr w:type="spellStart"/>
      <w:r w:rsidRPr="00E14A67">
        <w:rPr>
          <w:rFonts w:ascii="Times New Roman" w:hAnsi="Times New Roman"/>
          <w:sz w:val="20"/>
          <w:szCs w:val="20"/>
        </w:rPr>
        <w:t>А.В.Светлаков</w:t>
      </w:r>
      <w:proofErr w:type="spellEnd"/>
    </w:p>
    <w:p w:rsidR="00E14A67" w:rsidRPr="00E14A67" w:rsidRDefault="00E14A67" w:rsidP="00E14A67">
      <w:pPr>
        <w:autoSpaceDE w:val="0"/>
        <w:autoSpaceDN w:val="0"/>
        <w:adjustRightInd w:val="0"/>
        <w:spacing w:after="0" w:line="240" w:lineRule="auto"/>
        <w:ind w:left="4820"/>
        <w:jc w:val="both"/>
        <w:rPr>
          <w:rFonts w:ascii="Times New Roman" w:hAnsi="Times New Roman"/>
          <w:sz w:val="20"/>
          <w:szCs w:val="20"/>
        </w:rPr>
      </w:pPr>
    </w:p>
    <w:p w:rsidR="00E14A67" w:rsidRPr="00E14A67" w:rsidRDefault="00E14A67" w:rsidP="00E14A67">
      <w:pPr>
        <w:autoSpaceDE w:val="0"/>
        <w:autoSpaceDN w:val="0"/>
        <w:adjustRightInd w:val="0"/>
        <w:spacing w:after="0" w:line="240" w:lineRule="auto"/>
        <w:ind w:left="4820"/>
        <w:jc w:val="both"/>
        <w:rPr>
          <w:rFonts w:ascii="Times New Roman" w:hAnsi="Times New Roman"/>
          <w:sz w:val="20"/>
          <w:szCs w:val="20"/>
        </w:rPr>
      </w:pPr>
    </w:p>
    <w:p w:rsidR="00E14A67" w:rsidRPr="00E14A67" w:rsidRDefault="00E14A67" w:rsidP="00E14A67">
      <w:pPr>
        <w:autoSpaceDE w:val="0"/>
        <w:autoSpaceDN w:val="0"/>
        <w:adjustRightInd w:val="0"/>
        <w:spacing w:after="0" w:line="240" w:lineRule="auto"/>
        <w:ind w:left="4820"/>
        <w:jc w:val="both"/>
        <w:rPr>
          <w:rFonts w:ascii="Times New Roman" w:hAnsi="Times New Roman"/>
          <w:sz w:val="20"/>
          <w:szCs w:val="20"/>
        </w:rPr>
      </w:pPr>
    </w:p>
    <w:p w:rsidR="00E14A67" w:rsidRPr="00E14A67" w:rsidRDefault="00E14A67" w:rsidP="00E14A67">
      <w:pPr>
        <w:autoSpaceDE w:val="0"/>
        <w:autoSpaceDN w:val="0"/>
        <w:adjustRightInd w:val="0"/>
        <w:spacing w:after="0" w:line="240" w:lineRule="auto"/>
        <w:jc w:val="both"/>
        <w:rPr>
          <w:rFonts w:ascii="Times New Roman" w:hAnsi="Times New Roman"/>
          <w:sz w:val="20"/>
          <w:szCs w:val="20"/>
          <w:u w:val="single"/>
        </w:rPr>
      </w:pPr>
      <w:r w:rsidRPr="00E14A67">
        <w:rPr>
          <w:rFonts w:ascii="Times New Roman" w:hAnsi="Times New Roman"/>
          <w:sz w:val="20"/>
          <w:szCs w:val="20"/>
        </w:rPr>
        <w:t xml:space="preserve">Приложение к постановлению администрации сельского поселения </w:t>
      </w:r>
      <w:proofErr w:type="gramStart"/>
      <w:r w:rsidRPr="00E14A67">
        <w:rPr>
          <w:rFonts w:ascii="Times New Roman" w:hAnsi="Times New Roman"/>
          <w:sz w:val="20"/>
          <w:szCs w:val="20"/>
        </w:rPr>
        <w:t>Сентябрьский</w:t>
      </w:r>
      <w:proofErr w:type="gramEnd"/>
      <w:r>
        <w:rPr>
          <w:rFonts w:ascii="Times New Roman" w:hAnsi="Times New Roman"/>
          <w:sz w:val="20"/>
          <w:szCs w:val="20"/>
        </w:rPr>
        <w:t xml:space="preserve"> </w:t>
      </w:r>
      <w:r w:rsidRPr="00E14A67">
        <w:rPr>
          <w:rFonts w:ascii="Times New Roman" w:hAnsi="Times New Roman"/>
          <w:sz w:val="20"/>
          <w:szCs w:val="20"/>
        </w:rPr>
        <w:t xml:space="preserve">от </w:t>
      </w:r>
      <w:r w:rsidRPr="00E14A67">
        <w:rPr>
          <w:rFonts w:ascii="Times New Roman" w:hAnsi="Times New Roman"/>
          <w:sz w:val="20"/>
          <w:szCs w:val="20"/>
          <w:u w:val="single"/>
        </w:rPr>
        <w:t xml:space="preserve"> 05.02.2016    </w:t>
      </w:r>
      <w:r w:rsidRPr="00E14A67">
        <w:rPr>
          <w:rFonts w:ascii="Times New Roman" w:hAnsi="Times New Roman"/>
          <w:sz w:val="20"/>
          <w:szCs w:val="20"/>
        </w:rPr>
        <w:t>№</w:t>
      </w:r>
      <w:r w:rsidRPr="00E14A67">
        <w:rPr>
          <w:rFonts w:ascii="Times New Roman" w:hAnsi="Times New Roman"/>
          <w:sz w:val="20"/>
          <w:szCs w:val="20"/>
          <w:u w:val="single"/>
        </w:rPr>
        <w:t xml:space="preserve">  12-па    </w:t>
      </w:r>
    </w:p>
    <w:p w:rsidR="00E14A67" w:rsidRPr="00E14A67" w:rsidRDefault="00E14A67" w:rsidP="00E14A67">
      <w:pPr>
        <w:autoSpaceDE w:val="0"/>
        <w:autoSpaceDN w:val="0"/>
        <w:adjustRightInd w:val="0"/>
        <w:spacing w:after="0" w:line="240" w:lineRule="auto"/>
        <w:jc w:val="both"/>
        <w:rPr>
          <w:rFonts w:ascii="Times New Roman" w:hAnsi="Times New Roman"/>
          <w:sz w:val="20"/>
          <w:szCs w:val="20"/>
        </w:rPr>
      </w:pPr>
    </w:p>
    <w:p w:rsidR="00E14A67" w:rsidRPr="00E14A67" w:rsidRDefault="00E14A67" w:rsidP="00E14A67">
      <w:pPr>
        <w:widowControl w:val="0"/>
        <w:autoSpaceDE w:val="0"/>
        <w:autoSpaceDN w:val="0"/>
        <w:adjustRightInd w:val="0"/>
        <w:spacing w:after="0" w:line="240" w:lineRule="auto"/>
        <w:jc w:val="center"/>
        <w:rPr>
          <w:rFonts w:ascii="Times New Roman" w:hAnsi="Times New Roman"/>
          <w:b/>
          <w:bCs/>
          <w:sz w:val="20"/>
          <w:szCs w:val="20"/>
        </w:rPr>
      </w:pPr>
      <w:r w:rsidRPr="00E14A67">
        <w:rPr>
          <w:rFonts w:ascii="Times New Roman" w:hAnsi="Times New Roman"/>
          <w:b/>
          <w:bCs/>
          <w:sz w:val="20"/>
          <w:szCs w:val="20"/>
        </w:rPr>
        <w:t>Порядок</w:t>
      </w:r>
    </w:p>
    <w:p w:rsidR="00E14A67" w:rsidRPr="00E14A67" w:rsidRDefault="00E14A67" w:rsidP="00E14A67">
      <w:pPr>
        <w:widowControl w:val="0"/>
        <w:autoSpaceDE w:val="0"/>
        <w:autoSpaceDN w:val="0"/>
        <w:adjustRightInd w:val="0"/>
        <w:spacing w:after="0" w:line="240" w:lineRule="auto"/>
        <w:jc w:val="center"/>
        <w:rPr>
          <w:rFonts w:ascii="Times New Roman" w:hAnsi="Times New Roman"/>
          <w:b/>
          <w:bCs/>
          <w:sz w:val="20"/>
          <w:szCs w:val="20"/>
        </w:rPr>
      </w:pPr>
      <w:r w:rsidRPr="00E14A67">
        <w:rPr>
          <w:rFonts w:ascii="Times New Roman" w:hAnsi="Times New Roman"/>
          <w:b/>
          <w:bCs/>
          <w:sz w:val="20"/>
          <w:szCs w:val="20"/>
        </w:rPr>
        <w:t>подготовки к ведению и ведения гражданской обороны</w:t>
      </w:r>
    </w:p>
    <w:p w:rsidR="00E14A67" w:rsidRPr="00E14A67" w:rsidRDefault="00E14A67" w:rsidP="00E14A67">
      <w:pPr>
        <w:widowControl w:val="0"/>
        <w:autoSpaceDE w:val="0"/>
        <w:autoSpaceDN w:val="0"/>
        <w:adjustRightInd w:val="0"/>
        <w:spacing w:after="0" w:line="240" w:lineRule="auto"/>
        <w:jc w:val="center"/>
        <w:rPr>
          <w:rFonts w:ascii="Times New Roman" w:hAnsi="Times New Roman"/>
          <w:b/>
          <w:bCs/>
          <w:sz w:val="20"/>
          <w:szCs w:val="20"/>
        </w:rPr>
      </w:pPr>
      <w:r w:rsidRPr="00E14A67">
        <w:rPr>
          <w:rFonts w:ascii="Times New Roman" w:hAnsi="Times New Roman"/>
          <w:b/>
          <w:bCs/>
          <w:sz w:val="20"/>
          <w:szCs w:val="20"/>
        </w:rPr>
        <w:t xml:space="preserve">в сельском поселении </w:t>
      </w:r>
      <w:proofErr w:type="gramStart"/>
      <w:r w:rsidRPr="00E14A67">
        <w:rPr>
          <w:rFonts w:ascii="Times New Roman" w:hAnsi="Times New Roman"/>
          <w:b/>
          <w:bCs/>
          <w:sz w:val="20"/>
          <w:szCs w:val="20"/>
        </w:rPr>
        <w:t>Сентябрьский</w:t>
      </w:r>
      <w:proofErr w:type="gramEnd"/>
    </w:p>
    <w:p w:rsidR="00E14A67" w:rsidRPr="00E14A67" w:rsidRDefault="00E14A67" w:rsidP="00E14A67">
      <w:pPr>
        <w:widowControl w:val="0"/>
        <w:autoSpaceDE w:val="0"/>
        <w:autoSpaceDN w:val="0"/>
        <w:adjustRightInd w:val="0"/>
        <w:spacing w:after="0" w:line="240" w:lineRule="auto"/>
        <w:ind w:firstLine="540"/>
        <w:jc w:val="center"/>
        <w:rPr>
          <w:rFonts w:ascii="Times New Roman" w:hAnsi="Times New Roman"/>
          <w:sz w:val="20"/>
          <w:szCs w:val="20"/>
        </w:rPr>
      </w:pP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Настоящий порядок подготовки к ведению и ведения гражданской обороны в сельском поселении Сентябрьский (далее - Порядок) определяет порядок подготовки к ведению и ведения гражданской обороны, а также основные мероприятия по гражданской обороне.</w:t>
      </w: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Гражданская оборона в сельском поселении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организуется и ведется на всей территории сельского поселения Сентябрьский в соответствии с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 а также настоящим Порядком.</w:t>
      </w: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 </w:t>
      </w:r>
      <w:proofErr w:type="gramStart"/>
      <w:r w:rsidRPr="00E14A67">
        <w:rPr>
          <w:rFonts w:ascii="Times New Roman" w:hAnsi="Times New Roman"/>
          <w:sz w:val="20"/>
          <w:szCs w:val="20"/>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на территории сельского поселения Сентябрьский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годового плана, предусматривающего основные мероприятия по вопросам гражданской обороны, предупреждения и ликвидации чрезвычайных</w:t>
      </w:r>
      <w:proofErr w:type="gramEnd"/>
      <w:r w:rsidRPr="00E14A67">
        <w:rPr>
          <w:rFonts w:ascii="Times New Roman" w:hAnsi="Times New Roman"/>
          <w:sz w:val="20"/>
          <w:szCs w:val="20"/>
        </w:rPr>
        <w:t xml:space="preserve"> ситуаций, обеспечения пожарной безопасности и безопасности людей на водных объектах сельского поселения Сентябрьский (далее - план основных мероприятий).</w:t>
      </w: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План основных мероприятий на год разрабатывается администрацией сельского поселения и согласовывается с Комитетом гражданской защиты населения Нефтеюганского района и утверждается Главой поселения. </w:t>
      </w:r>
    </w:p>
    <w:p w:rsidR="00E14A67" w:rsidRPr="00E14A67" w:rsidRDefault="00E14A67" w:rsidP="00E14A67">
      <w:pPr>
        <w:widowControl w:val="0"/>
        <w:autoSpaceDE w:val="0"/>
        <w:autoSpaceDN w:val="0"/>
        <w:adjustRightInd w:val="0"/>
        <w:spacing w:after="0" w:line="240" w:lineRule="auto"/>
        <w:ind w:firstLine="540"/>
        <w:jc w:val="both"/>
        <w:rPr>
          <w:rFonts w:ascii="Times New Roman" w:hAnsi="Times New Roman"/>
          <w:sz w:val="20"/>
          <w:szCs w:val="20"/>
        </w:rPr>
      </w:pPr>
      <w:r w:rsidRPr="00E14A67">
        <w:rPr>
          <w:rFonts w:ascii="Times New Roman" w:hAnsi="Times New Roman"/>
          <w:sz w:val="20"/>
          <w:szCs w:val="20"/>
        </w:rPr>
        <w:t xml:space="preserve">Планирование основных мероприятий гражданской обороны производится с учетом всесторонней оценки обстановки, которая может сложиться на территории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в результате применения современных средств поражения, а также в результате возможных террористических актов и чрезвычайных ситуаций.</w:t>
      </w: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proofErr w:type="gramStart"/>
      <w:r w:rsidRPr="00E14A67">
        <w:rPr>
          <w:rFonts w:ascii="Times New Roman" w:hAnsi="Times New Roman"/>
          <w:sz w:val="20"/>
          <w:szCs w:val="20"/>
        </w:rPr>
        <w:t>Ведение гражданской обороны на муниципальном уровне заключается в выполнении мероприятий по защите населения, материальных и культурных ценностей на территории Нефтеюганского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сельского поселения Сентябрьский (далее - план гражданской обороны).</w:t>
      </w:r>
      <w:proofErr w:type="gramEnd"/>
    </w:p>
    <w:p w:rsidR="00E14A67" w:rsidRPr="00E14A67" w:rsidRDefault="00E14A67" w:rsidP="00E14A67">
      <w:pPr>
        <w:widowControl w:val="0"/>
        <w:autoSpaceDE w:val="0"/>
        <w:autoSpaceDN w:val="0"/>
        <w:adjustRightInd w:val="0"/>
        <w:spacing w:after="0" w:line="240" w:lineRule="auto"/>
        <w:ind w:firstLine="709"/>
        <w:jc w:val="both"/>
        <w:rPr>
          <w:rFonts w:ascii="Times New Roman" w:hAnsi="Times New Roman"/>
          <w:sz w:val="20"/>
          <w:szCs w:val="20"/>
        </w:rPr>
      </w:pPr>
      <w:r w:rsidRPr="00E14A67">
        <w:rPr>
          <w:rFonts w:ascii="Times New Roman" w:hAnsi="Times New Roman"/>
          <w:sz w:val="20"/>
          <w:szCs w:val="20"/>
        </w:rPr>
        <w:t>План гражданской обороны определяет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в ходе ведения гражданской обороны, при чрезвычайных ситуациях природного и техногенного характера.</w:t>
      </w: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Администрация сельского поселения Сентябрьский </w:t>
      </w:r>
      <w:proofErr w:type="gramStart"/>
      <w:r w:rsidRPr="00E14A67">
        <w:rPr>
          <w:rFonts w:ascii="Times New Roman" w:hAnsi="Times New Roman"/>
          <w:sz w:val="20"/>
          <w:szCs w:val="20"/>
        </w:rPr>
        <w:t>в целях решения задач в области гражданской обороны в соответствии с полномочиями в области</w:t>
      </w:r>
      <w:proofErr w:type="gramEnd"/>
      <w:r w:rsidRPr="00E14A67">
        <w:rPr>
          <w:rFonts w:ascii="Times New Roman" w:hAnsi="Times New Roman"/>
          <w:sz w:val="20"/>
          <w:szCs w:val="20"/>
        </w:rPr>
        <w:t xml:space="preserve"> гражданской обороны создает и содержит силы, средства, объекты гражданской обороны, запасы материально-технических, продовольственных, медицинских и иных средств, планирует и осуществляет мероприятия по гражданской обороне.</w:t>
      </w: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решению администрации сельского поселения могут  создаваться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E14A67" w:rsidRPr="00E14A67" w:rsidRDefault="00E14A67" w:rsidP="00E14A67">
      <w:pPr>
        <w:widowControl w:val="0"/>
        <w:autoSpaceDE w:val="0"/>
        <w:autoSpaceDN w:val="0"/>
        <w:adjustRightInd w:val="0"/>
        <w:spacing w:after="0" w:line="240" w:lineRule="auto"/>
        <w:ind w:firstLine="709"/>
        <w:jc w:val="both"/>
        <w:rPr>
          <w:rFonts w:ascii="Times New Roman" w:hAnsi="Times New Roman"/>
          <w:sz w:val="20"/>
          <w:szCs w:val="20"/>
        </w:rPr>
      </w:pPr>
      <w:r w:rsidRPr="00E14A67">
        <w:rPr>
          <w:rFonts w:ascii="Times New Roman" w:hAnsi="Times New Roman"/>
          <w:sz w:val="20"/>
          <w:szCs w:val="20"/>
        </w:rPr>
        <w:t>В состав спасательной службы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чрезвычайных ситуаций природного и техногенного характера и террористических актов.</w:t>
      </w:r>
    </w:p>
    <w:p w:rsidR="00E14A67" w:rsidRPr="00E14A67" w:rsidRDefault="00E14A67" w:rsidP="00E14A67">
      <w:pPr>
        <w:autoSpaceDE w:val="0"/>
        <w:autoSpaceDN w:val="0"/>
        <w:adjustRightInd w:val="0"/>
        <w:spacing w:after="0" w:line="240" w:lineRule="auto"/>
        <w:ind w:firstLine="709"/>
        <w:jc w:val="both"/>
        <w:rPr>
          <w:rFonts w:ascii="Times New Roman" w:eastAsia="Calibri" w:hAnsi="Times New Roman"/>
          <w:sz w:val="20"/>
          <w:szCs w:val="20"/>
        </w:rPr>
      </w:pPr>
      <w:r w:rsidRPr="00E14A67">
        <w:rPr>
          <w:rFonts w:ascii="Times New Roman" w:hAnsi="Times New Roman"/>
          <w:sz w:val="20"/>
          <w:szCs w:val="20"/>
        </w:rPr>
        <w:lastRenderedPageBreak/>
        <w:t xml:space="preserve">Положение о спасательной службе района </w:t>
      </w:r>
      <w:r w:rsidRPr="00E14A67">
        <w:rPr>
          <w:rFonts w:ascii="Times New Roman" w:eastAsia="Calibri" w:hAnsi="Times New Roman"/>
          <w:sz w:val="20"/>
          <w:szCs w:val="20"/>
        </w:rPr>
        <w:t>разрабатывается и подписывается руководителем соответствующей спасательной службы</w:t>
      </w:r>
      <w:r w:rsidRPr="00E14A67">
        <w:rPr>
          <w:rFonts w:ascii="Times New Roman" w:hAnsi="Times New Roman"/>
          <w:sz w:val="20"/>
          <w:szCs w:val="20"/>
        </w:rPr>
        <w:t>, согласовывается с руководителем соответствующей спасательной службы Ханты-Мансийского автономного округа - Югры и утверждается руководителем гражданской обороны.</w:t>
      </w:r>
    </w:p>
    <w:p w:rsidR="00E14A67" w:rsidRPr="00E14A67" w:rsidRDefault="00E14A67" w:rsidP="00E14A67">
      <w:pPr>
        <w:autoSpaceDE w:val="0"/>
        <w:autoSpaceDN w:val="0"/>
        <w:adjustRightInd w:val="0"/>
        <w:spacing w:after="0" w:line="240" w:lineRule="auto"/>
        <w:ind w:firstLine="709"/>
        <w:jc w:val="both"/>
        <w:rPr>
          <w:rFonts w:ascii="Times New Roman" w:eastAsia="Calibri" w:hAnsi="Times New Roman"/>
          <w:sz w:val="20"/>
          <w:szCs w:val="20"/>
        </w:rPr>
      </w:pPr>
      <w:r w:rsidRPr="00E14A67">
        <w:rPr>
          <w:rFonts w:ascii="Times New Roman" w:eastAsia="Calibri" w:hAnsi="Times New Roman"/>
          <w:sz w:val="20"/>
          <w:szCs w:val="20"/>
        </w:rPr>
        <w:t xml:space="preserve">Методическое руководство созданием и обеспечением готовности сил и средств гражданской обороны </w:t>
      </w:r>
      <w:proofErr w:type="gramStart"/>
      <w:r w:rsidRPr="00E14A67">
        <w:rPr>
          <w:rFonts w:ascii="Times New Roman" w:eastAsia="Calibri" w:hAnsi="Times New Roman"/>
          <w:sz w:val="20"/>
          <w:szCs w:val="20"/>
        </w:rPr>
        <w:t>в</w:t>
      </w:r>
      <w:proofErr w:type="gramEnd"/>
      <w:r w:rsidRPr="00E14A67">
        <w:rPr>
          <w:rFonts w:ascii="Times New Roman" w:eastAsia="Calibri" w:hAnsi="Times New Roman"/>
          <w:sz w:val="20"/>
          <w:szCs w:val="20"/>
        </w:rPr>
        <w:t xml:space="preserve"> </w:t>
      </w:r>
      <w:proofErr w:type="gramStart"/>
      <w:r w:rsidRPr="00E14A67">
        <w:rPr>
          <w:rFonts w:ascii="Times New Roman" w:eastAsia="Calibri" w:hAnsi="Times New Roman"/>
          <w:sz w:val="20"/>
          <w:szCs w:val="20"/>
        </w:rPr>
        <w:t>Нефтеюганском</w:t>
      </w:r>
      <w:proofErr w:type="gramEnd"/>
      <w:r w:rsidRPr="00E14A67">
        <w:rPr>
          <w:rFonts w:ascii="Times New Roman" w:eastAsia="Calibri" w:hAnsi="Times New Roman"/>
          <w:sz w:val="20"/>
          <w:szCs w:val="20"/>
        </w:rPr>
        <w:t xml:space="preserve"> районе,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 органом - Главным управлением МЧС России по ХМАО - Югре.</w:t>
      </w:r>
    </w:p>
    <w:p w:rsidR="00E14A67" w:rsidRPr="00E14A67" w:rsidRDefault="00E14A67" w:rsidP="00382154">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Для планирования, подготовки и проведения эвакуационных мероприятий на территории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администрацией сельского поселения заблаговременно в мирное время создается </w:t>
      </w:r>
      <w:proofErr w:type="spellStart"/>
      <w:r w:rsidRPr="00E14A67">
        <w:rPr>
          <w:rFonts w:ascii="Times New Roman" w:hAnsi="Times New Roman"/>
          <w:sz w:val="20"/>
          <w:szCs w:val="20"/>
        </w:rPr>
        <w:t>эвакоприемная</w:t>
      </w:r>
      <w:proofErr w:type="spellEnd"/>
      <w:r w:rsidRPr="00E14A67">
        <w:rPr>
          <w:rFonts w:ascii="Times New Roman" w:hAnsi="Times New Roman"/>
          <w:sz w:val="20"/>
          <w:szCs w:val="20"/>
        </w:rPr>
        <w:t xml:space="preserve"> комиссия. </w:t>
      </w:r>
      <w:proofErr w:type="spellStart"/>
      <w:r w:rsidRPr="00E14A67">
        <w:rPr>
          <w:rFonts w:ascii="Times New Roman" w:hAnsi="Times New Roman"/>
          <w:sz w:val="20"/>
          <w:szCs w:val="20"/>
        </w:rPr>
        <w:t>Эвакоприемная</w:t>
      </w:r>
      <w:proofErr w:type="spellEnd"/>
      <w:r w:rsidRPr="00E14A67">
        <w:rPr>
          <w:rFonts w:ascii="Times New Roman" w:hAnsi="Times New Roman"/>
          <w:sz w:val="20"/>
          <w:szCs w:val="20"/>
        </w:rPr>
        <w:t xml:space="preserve"> комиссия возглавляется заместителем главы поселения администрации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Деятельность </w:t>
      </w:r>
      <w:proofErr w:type="spellStart"/>
      <w:r w:rsidRPr="00E14A67">
        <w:rPr>
          <w:rFonts w:ascii="Times New Roman" w:hAnsi="Times New Roman"/>
          <w:sz w:val="20"/>
          <w:szCs w:val="20"/>
        </w:rPr>
        <w:t>эвакоприемной</w:t>
      </w:r>
      <w:proofErr w:type="spellEnd"/>
      <w:r w:rsidRPr="00E14A67">
        <w:rPr>
          <w:rFonts w:ascii="Times New Roman" w:hAnsi="Times New Roman"/>
          <w:sz w:val="20"/>
          <w:szCs w:val="20"/>
        </w:rPr>
        <w:t xml:space="preserve"> комиссии регламентируется Положением об эвакуационной комиссии, </w:t>
      </w:r>
      <w:r w:rsidRPr="00E14A67">
        <w:rPr>
          <w:rFonts w:ascii="Times New Roman" w:eastAsia="Calibri" w:hAnsi="Times New Roman"/>
          <w:sz w:val="20"/>
          <w:szCs w:val="20"/>
        </w:rPr>
        <w:t xml:space="preserve">утверждаемым правовым актом администрации сельского поселения </w:t>
      </w:r>
      <w:proofErr w:type="gramStart"/>
      <w:r w:rsidRPr="00E14A67">
        <w:rPr>
          <w:rFonts w:ascii="Times New Roman" w:eastAsia="Calibri" w:hAnsi="Times New Roman"/>
          <w:sz w:val="20"/>
          <w:szCs w:val="20"/>
        </w:rPr>
        <w:t>Сентябрьский</w:t>
      </w:r>
      <w:proofErr w:type="gramEnd"/>
      <w:r w:rsidRPr="00E14A67">
        <w:rPr>
          <w:rFonts w:ascii="Times New Roman" w:eastAsia="Calibri" w:hAnsi="Times New Roman"/>
          <w:sz w:val="20"/>
          <w:szCs w:val="20"/>
        </w:rPr>
        <w:t>.</w:t>
      </w:r>
    </w:p>
    <w:p w:rsidR="00E14A67" w:rsidRPr="00E14A67" w:rsidRDefault="00E14A67" w:rsidP="00382154">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E14A67" w:rsidRPr="00E14A67" w:rsidRDefault="00E14A67" w:rsidP="00E14A67">
      <w:pPr>
        <w:widowControl w:val="0"/>
        <w:autoSpaceDE w:val="0"/>
        <w:autoSpaceDN w:val="0"/>
        <w:adjustRightInd w:val="0"/>
        <w:spacing w:after="0" w:line="240" w:lineRule="auto"/>
        <w:ind w:firstLine="709"/>
        <w:jc w:val="both"/>
        <w:rPr>
          <w:rFonts w:ascii="Times New Roman" w:hAnsi="Times New Roman"/>
          <w:sz w:val="20"/>
          <w:szCs w:val="20"/>
        </w:rPr>
      </w:pPr>
      <w:r w:rsidRPr="00E14A67">
        <w:rPr>
          <w:rFonts w:ascii="Times New Roman" w:hAnsi="Times New Roman"/>
          <w:sz w:val="20"/>
          <w:szCs w:val="20"/>
        </w:rPr>
        <w:t>Решение о привлечении в мирное время сил и сре</w:t>
      </w:r>
      <w:proofErr w:type="gramStart"/>
      <w:r w:rsidRPr="00E14A67">
        <w:rPr>
          <w:rFonts w:ascii="Times New Roman" w:hAnsi="Times New Roman"/>
          <w:sz w:val="20"/>
          <w:szCs w:val="20"/>
        </w:rPr>
        <w:t>дств гр</w:t>
      </w:r>
      <w:proofErr w:type="gramEnd"/>
      <w:r w:rsidRPr="00E14A67">
        <w:rPr>
          <w:rFonts w:ascii="Times New Roman" w:hAnsi="Times New Roman"/>
          <w:sz w:val="20"/>
          <w:szCs w:val="20"/>
        </w:rPr>
        <w:t>ажданской обороны для ликвидации последствий чрезвычайных ситуаций принимает руководитель гражданской обороны в отношении созданных им сил гражданской обороны.</w:t>
      </w:r>
    </w:p>
    <w:p w:rsidR="00E14A67" w:rsidRPr="00E14A67" w:rsidRDefault="00E14A67" w:rsidP="00382154">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Руководителем гражданской обороны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является Глава поселения.</w:t>
      </w:r>
    </w:p>
    <w:p w:rsidR="00E14A67" w:rsidRPr="00E14A67" w:rsidRDefault="00E14A67" w:rsidP="00382154">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Органом, осуществляющим управление гражданской обороной в сельском поселении, является администрация сельского поселения.</w:t>
      </w:r>
    </w:p>
    <w:p w:rsidR="00E14A67" w:rsidRPr="00E14A67" w:rsidRDefault="00E14A67" w:rsidP="00E14A67">
      <w:pPr>
        <w:widowControl w:val="0"/>
        <w:autoSpaceDE w:val="0"/>
        <w:autoSpaceDN w:val="0"/>
        <w:adjustRightInd w:val="0"/>
        <w:spacing w:after="0" w:line="240" w:lineRule="auto"/>
        <w:ind w:firstLine="709"/>
        <w:jc w:val="both"/>
        <w:rPr>
          <w:rFonts w:ascii="Times New Roman" w:hAnsi="Times New Roman"/>
          <w:sz w:val="20"/>
          <w:szCs w:val="20"/>
        </w:rPr>
      </w:pPr>
      <w:r w:rsidRPr="00E14A67">
        <w:rPr>
          <w:rFonts w:ascii="Times New Roman" w:hAnsi="Times New Roman"/>
          <w:sz w:val="20"/>
          <w:szCs w:val="20"/>
        </w:rPr>
        <w:t>В целях организации и ведения гражданской обороны руководитель гражданской обороны издает приказы и распоряжения руководителя гражданской обороны.</w:t>
      </w:r>
    </w:p>
    <w:p w:rsidR="00E14A67" w:rsidRPr="00E14A67" w:rsidRDefault="00E14A67" w:rsidP="00382154">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сельского поселения Сентябрьский организуется сбор информации в области гражданской обороны (далее - информация) и обмен ею.</w:t>
      </w:r>
    </w:p>
    <w:p w:rsidR="00E14A67" w:rsidRPr="00E14A67" w:rsidRDefault="00E14A67" w:rsidP="00E14A67">
      <w:pPr>
        <w:widowControl w:val="0"/>
        <w:autoSpaceDE w:val="0"/>
        <w:autoSpaceDN w:val="0"/>
        <w:adjustRightInd w:val="0"/>
        <w:spacing w:after="0" w:line="240" w:lineRule="auto"/>
        <w:ind w:firstLine="709"/>
        <w:jc w:val="both"/>
        <w:rPr>
          <w:rFonts w:ascii="Times New Roman" w:hAnsi="Times New Roman"/>
          <w:sz w:val="20"/>
          <w:szCs w:val="20"/>
        </w:rPr>
      </w:pPr>
      <w:r w:rsidRPr="00E14A67">
        <w:rPr>
          <w:rFonts w:ascii="Times New Roman" w:hAnsi="Times New Roman"/>
          <w:sz w:val="20"/>
          <w:szCs w:val="20"/>
        </w:rPr>
        <w:t>Сбор и обмен информацией осуществляется администрацией сельского поселения Сентябрьский, а также организациями, продолжающими работу в военное время, имеющими потенциально опасные производственные объекты и эксплуатирующими их, имеющими важное оборонное и экономическое значение, представляющими высокую степень опасности возникновения чрезвычайных ситуаций в военное и мирное время.</w:t>
      </w:r>
    </w:p>
    <w:p w:rsidR="00E14A67" w:rsidRPr="00E14A67" w:rsidRDefault="00E14A67" w:rsidP="00E14A67">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E14A67">
        <w:rPr>
          <w:rFonts w:ascii="Times New Roman" w:hAnsi="Times New Roman"/>
          <w:sz w:val="20"/>
          <w:szCs w:val="20"/>
        </w:rPr>
        <w:t>Администрация сельского поселения Сентябрьский представляет информацию в Комитет гражданской защиты населения Нефтеюганского района.</w:t>
      </w:r>
      <w:proofErr w:type="gramEnd"/>
    </w:p>
    <w:p w:rsidR="00E14A67" w:rsidRPr="00E14A67" w:rsidRDefault="00E14A67" w:rsidP="00382154">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Мероприятия по гражданской обороне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Ханты-Мансийского автономного округа – Югры и настоящим Порядком.</w:t>
      </w:r>
    </w:p>
    <w:p w:rsidR="00E14A67" w:rsidRPr="00E14A67" w:rsidRDefault="00E14A67" w:rsidP="00382154">
      <w:pPr>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Администрацией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в целях решения задач в области гражданской обороны на территории поселения планируются и осуществляются следующие основные мероприятия:</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подготовке населения в области гражданской обороны:</w:t>
      </w:r>
    </w:p>
    <w:p w:rsidR="00E14A67" w:rsidRPr="00E14A67" w:rsidRDefault="00E14A67" w:rsidP="00382154">
      <w:pPr>
        <w:numPr>
          <w:ilvl w:val="0"/>
          <w:numId w:val="2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разработка с учетом особенностей муниципального образования и на основе примерных программ, утвержденных органом исполнительной власти Ханты-Мансийского автономного округа - Югры,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w:t>
      </w:r>
    </w:p>
    <w:p w:rsidR="00E14A67" w:rsidRPr="00E14A67" w:rsidRDefault="00E14A67" w:rsidP="00382154">
      <w:pPr>
        <w:numPr>
          <w:ilvl w:val="0"/>
          <w:numId w:val="2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организация и обучение населения муниципального образования способам защиты от опасностей, возникающих при ведении военных действий или вследствие этих действий, а также при чрезвычайных ситуациях природного и техногенного характера;</w:t>
      </w:r>
    </w:p>
    <w:p w:rsidR="00E14A67" w:rsidRPr="00E14A67" w:rsidRDefault="00E14A67" w:rsidP="00382154">
      <w:pPr>
        <w:numPr>
          <w:ilvl w:val="0"/>
          <w:numId w:val="2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обучение личного состава формирований и служб муниципального образования;</w:t>
      </w:r>
    </w:p>
    <w:p w:rsidR="00E14A67" w:rsidRPr="00E14A67" w:rsidRDefault="00E14A67" w:rsidP="00382154">
      <w:pPr>
        <w:numPr>
          <w:ilvl w:val="0"/>
          <w:numId w:val="2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проведение учений и тренировок по гражданской обороне;</w:t>
      </w:r>
    </w:p>
    <w:p w:rsidR="00E14A67" w:rsidRPr="00E14A67" w:rsidRDefault="00E14A67" w:rsidP="00382154">
      <w:pPr>
        <w:numPr>
          <w:ilvl w:val="0"/>
          <w:numId w:val="2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организационно-методическое руководство и </w:t>
      </w:r>
      <w:proofErr w:type="gramStart"/>
      <w:r w:rsidRPr="00E14A67">
        <w:rPr>
          <w:rFonts w:ascii="Times New Roman" w:hAnsi="Times New Roman"/>
          <w:sz w:val="20"/>
          <w:szCs w:val="20"/>
        </w:rPr>
        <w:t>контроль за</w:t>
      </w:r>
      <w:proofErr w:type="gramEnd"/>
      <w:r w:rsidRPr="00E14A67">
        <w:rPr>
          <w:rFonts w:ascii="Times New Roman" w:hAnsi="Times New Roman"/>
          <w:sz w:val="20"/>
          <w:szCs w:val="20"/>
        </w:rPr>
        <w:t xml:space="preserve"> обучением работников, личного состава формирований и служб организаций, находящихся на территории муниципального образования;</w:t>
      </w:r>
    </w:p>
    <w:p w:rsidR="00E14A67" w:rsidRPr="00E14A67" w:rsidRDefault="00E14A67" w:rsidP="00382154">
      <w:pPr>
        <w:numPr>
          <w:ilvl w:val="0"/>
          <w:numId w:val="2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 имеющих соответствующую лицензию;</w:t>
      </w:r>
    </w:p>
    <w:p w:rsidR="00E14A67" w:rsidRPr="00E14A67" w:rsidRDefault="00E14A67" w:rsidP="00382154">
      <w:pPr>
        <w:numPr>
          <w:ilvl w:val="0"/>
          <w:numId w:val="2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пропаганда знаний в области гражданской обороны.</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оповещению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E14A67" w:rsidRPr="00E14A67" w:rsidRDefault="00E14A67" w:rsidP="00382154">
      <w:pPr>
        <w:numPr>
          <w:ilvl w:val="0"/>
          <w:numId w:val="3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поддержание в состоянии постоянной готовности системы централизованного оповещения населения, осуществление ее модернизации;</w:t>
      </w:r>
    </w:p>
    <w:p w:rsidR="00E14A67" w:rsidRPr="00E14A67" w:rsidRDefault="00E14A67" w:rsidP="00382154">
      <w:pPr>
        <w:numPr>
          <w:ilvl w:val="0"/>
          <w:numId w:val="3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установка специализированных технических средств оповещения и информирования населения в местах массового пребывания людей;</w:t>
      </w:r>
    </w:p>
    <w:p w:rsidR="00E14A67" w:rsidRPr="00E14A67" w:rsidRDefault="00E14A67" w:rsidP="00382154">
      <w:pPr>
        <w:numPr>
          <w:ilvl w:val="0"/>
          <w:numId w:val="3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E14A67" w:rsidRPr="00E14A67" w:rsidRDefault="00E14A67" w:rsidP="00382154">
      <w:pPr>
        <w:numPr>
          <w:ilvl w:val="0"/>
          <w:numId w:val="3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lastRenderedPageBreak/>
        <w:t>сбор информации в области гражданской обороны и обмен ею.</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эвакуации населения, материальных и культурных ценностей в безопасные районы:</w:t>
      </w:r>
    </w:p>
    <w:p w:rsidR="00E14A67" w:rsidRPr="00E14A67" w:rsidRDefault="00E14A67" w:rsidP="00382154">
      <w:pPr>
        <w:numPr>
          <w:ilvl w:val="0"/>
          <w:numId w:val="3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подготовка районов размещения населения, материальных и культурных ценностей, подлежащих эвакуации;</w:t>
      </w:r>
    </w:p>
    <w:p w:rsidR="00E14A67" w:rsidRPr="00E14A67" w:rsidRDefault="00E14A67" w:rsidP="00382154">
      <w:pPr>
        <w:numPr>
          <w:ilvl w:val="0"/>
          <w:numId w:val="3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и организация деятельности эвакуационных органов, а также подготовка их личного состава.</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предоставлению населению средств индивидуальной коллективной защиты:</w:t>
      </w:r>
    </w:p>
    <w:p w:rsidR="00E14A67" w:rsidRPr="00E14A67" w:rsidRDefault="00E14A67" w:rsidP="00382154">
      <w:pPr>
        <w:numPr>
          <w:ilvl w:val="0"/>
          <w:numId w:val="3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E14A67" w:rsidRPr="00E14A67" w:rsidRDefault="00E14A67" w:rsidP="00382154">
      <w:pPr>
        <w:numPr>
          <w:ilvl w:val="0"/>
          <w:numId w:val="3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E14A67" w:rsidRPr="00E14A67" w:rsidRDefault="00E14A67" w:rsidP="00382154">
      <w:pPr>
        <w:numPr>
          <w:ilvl w:val="0"/>
          <w:numId w:val="3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планирование и организация строительства недостающих защитных сооружений гражданской обороны в военное время;</w:t>
      </w:r>
    </w:p>
    <w:p w:rsidR="00E14A67" w:rsidRPr="00E14A67" w:rsidRDefault="00E14A67" w:rsidP="00382154">
      <w:pPr>
        <w:numPr>
          <w:ilvl w:val="0"/>
          <w:numId w:val="3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обеспечение укрытия населения в защитных сооружениях гражданской обороны;</w:t>
      </w:r>
    </w:p>
    <w:p w:rsidR="00E14A67" w:rsidRPr="00E14A67" w:rsidRDefault="00E14A67" w:rsidP="00382154">
      <w:pPr>
        <w:numPr>
          <w:ilvl w:val="0"/>
          <w:numId w:val="3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накопление, хранение, освежение и использование по предназначению средств индивидуальной защиты населения;</w:t>
      </w:r>
    </w:p>
    <w:p w:rsidR="00E14A67" w:rsidRPr="00E14A67" w:rsidRDefault="00E14A67" w:rsidP="00382154">
      <w:pPr>
        <w:numPr>
          <w:ilvl w:val="0"/>
          <w:numId w:val="3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обеспечение выдачи населению средств индивидуальной защиты и предоставления средств коллективной защиты в установленные сроки.</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proofErr w:type="gramStart"/>
      <w:r w:rsidRPr="00E14A67">
        <w:rPr>
          <w:rFonts w:ascii="Times New Roman" w:hAnsi="Times New Roman"/>
          <w:sz w:val="20"/>
          <w:szCs w:val="20"/>
        </w:rPr>
        <w:t>По проведению мероприятий по световой и другим видам маскировки:</w:t>
      </w:r>
      <w:proofErr w:type="gramEnd"/>
    </w:p>
    <w:p w:rsidR="00E14A67" w:rsidRPr="00E14A67" w:rsidRDefault="00E14A67" w:rsidP="00382154">
      <w:pPr>
        <w:numPr>
          <w:ilvl w:val="0"/>
          <w:numId w:val="33"/>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определение перечня объектов, подлежащих маскировке;</w:t>
      </w:r>
    </w:p>
    <w:p w:rsidR="00E14A67" w:rsidRPr="00E14A67" w:rsidRDefault="00E14A67" w:rsidP="00382154">
      <w:pPr>
        <w:numPr>
          <w:ilvl w:val="0"/>
          <w:numId w:val="33"/>
        </w:numPr>
        <w:tabs>
          <w:tab w:val="left" w:pos="993"/>
        </w:tabs>
        <w:spacing w:after="0" w:line="240" w:lineRule="auto"/>
        <w:ind w:left="0" w:firstLine="709"/>
        <w:jc w:val="both"/>
        <w:rPr>
          <w:rFonts w:ascii="Times New Roman" w:hAnsi="Times New Roman"/>
          <w:sz w:val="20"/>
          <w:szCs w:val="20"/>
        </w:rPr>
      </w:pPr>
      <w:proofErr w:type="gramStart"/>
      <w:r w:rsidRPr="00E14A67">
        <w:rPr>
          <w:rFonts w:ascii="Times New Roman" w:hAnsi="Times New Roman"/>
          <w:sz w:val="20"/>
          <w:szCs w:val="20"/>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roofErr w:type="gramEnd"/>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E14A67" w:rsidRPr="00E14A67" w:rsidRDefault="00E14A67" w:rsidP="00382154">
      <w:pPr>
        <w:numPr>
          <w:ilvl w:val="0"/>
          <w:numId w:val="34"/>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E14A67" w:rsidRPr="00E14A67" w:rsidRDefault="00E14A67" w:rsidP="00382154">
      <w:pPr>
        <w:numPr>
          <w:ilvl w:val="0"/>
          <w:numId w:val="34"/>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E14A67">
        <w:rPr>
          <w:rFonts w:ascii="Times New Roman" w:hAnsi="Times New Roman"/>
          <w:sz w:val="20"/>
          <w:szCs w:val="20"/>
        </w:rPr>
        <w:t>дств дл</w:t>
      </w:r>
      <w:proofErr w:type="gramEnd"/>
      <w:r w:rsidRPr="00E14A67">
        <w:rPr>
          <w:rFonts w:ascii="Times New Roman" w:hAnsi="Times New Roman"/>
          <w:sz w:val="20"/>
          <w:szCs w:val="20"/>
        </w:rPr>
        <w:t>я всестороннего обеспечения аварийно-спасательных и других неотложных работ.</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планирование и организация основных видов жизнеобеспечения населения;</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нормированное снабжение населения продовольственными и непродовольственными товарами;</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предоставление населению коммунально-бытовых услуг;</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проведение лечебно-эвакуационных мероприятий;</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организация оказания населению медицинской помощи;</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определение численности населения, оставшегося без жилья;</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E14A67" w:rsidRPr="00E14A67" w:rsidRDefault="00E14A67" w:rsidP="00382154">
      <w:pPr>
        <w:numPr>
          <w:ilvl w:val="0"/>
          <w:numId w:val="35"/>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предоставление населению информационно-психологической поддержки.</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борьбе с пожарами, возникшими при военных конфликтах или вследствие этих конфликтов:</w:t>
      </w:r>
    </w:p>
    <w:p w:rsidR="00E14A67" w:rsidRPr="00E14A67" w:rsidRDefault="00E14A67" w:rsidP="00382154">
      <w:pPr>
        <w:numPr>
          <w:ilvl w:val="0"/>
          <w:numId w:val="36"/>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обнаружению и обозначению районов, подвергшихся радиоактивному, химическому, биологическому и иному заражению:</w:t>
      </w:r>
    </w:p>
    <w:p w:rsidR="00E14A67" w:rsidRPr="00E14A67" w:rsidRDefault="00E14A67" w:rsidP="00382154">
      <w:pPr>
        <w:numPr>
          <w:ilvl w:val="0"/>
          <w:numId w:val="36"/>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E14A67" w:rsidRPr="00E14A67" w:rsidRDefault="00E14A67" w:rsidP="00382154">
      <w:pPr>
        <w:numPr>
          <w:ilvl w:val="0"/>
          <w:numId w:val="36"/>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введение режимов радиационной защиты на территориях, подвергшихся радиоактивному загрязнению;</w:t>
      </w:r>
    </w:p>
    <w:p w:rsidR="00E14A67" w:rsidRPr="00E14A67" w:rsidRDefault="00E14A67" w:rsidP="00382154">
      <w:pPr>
        <w:numPr>
          <w:ilvl w:val="0"/>
          <w:numId w:val="36"/>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E14A67" w:rsidRPr="00E14A67" w:rsidRDefault="00E14A67" w:rsidP="00382154">
      <w:pPr>
        <w:numPr>
          <w:ilvl w:val="1"/>
          <w:numId w:val="27"/>
        </w:numPr>
        <w:tabs>
          <w:tab w:val="left" w:pos="1276"/>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санитарной обработке населения, обеззараживанию зданий и сооружений, специальной обработке техники и территорий:</w:t>
      </w:r>
    </w:p>
    <w:p w:rsidR="00E14A67" w:rsidRPr="00E14A67" w:rsidRDefault="00E14A67" w:rsidP="00382154">
      <w:pPr>
        <w:numPr>
          <w:ilvl w:val="0"/>
          <w:numId w:val="37"/>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lastRenderedPageBreak/>
        <w:t>заблаговременное создание запасов дезактивирующих, дегазирующих веществ и растворов;</w:t>
      </w:r>
    </w:p>
    <w:p w:rsidR="00E14A67" w:rsidRPr="00E14A67" w:rsidRDefault="00E14A67" w:rsidP="00382154">
      <w:pPr>
        <w:numPr>
          <w:ilvl w:val="0"/>
          <w:numId w:val="37"/>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E14A67" w:rsidRPr="00E14A67" w:rsidRDefault="00E14A67" w:rsidP="00382154">
      <w:pPr>
        <w:numPr>
          <w:ilvl w:val="0"/>
          <w:numId w:val="37"/>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E14A67" w:rsidRPr="00E14A67" w:rsidRDefault="00E14A67" w:rsidP="00382154">
      <w:pPr>
        <w:numPr>
          <w:ilvl w:val="1"/>
          <w:numId w:val="27"/>
        </w:numPr>
        <w:tabs>
          <w:tab w:val="left" w:pos="1418"/>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восстановлению и поддержанию порядка в районах, пострадавших при военных конфликтах или вследствие этих конфликтов, а также при чрезвычайных ситуаций природного и техногенного характера:</w:t>
      </w:r>
    </w:p>
    <w:p w:rsidR="00E14A67" w:rsidRPr="00E14A67" w:rsidRDefault="00E14A67" w:rsidP="00382154">
      <w:pPr>
        <w:numPr>
          <w:ilvl w:val="0"/>
          <w:numId w:val="38"/>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и оснащение сил охраны общественного порядка, подготовка их в области гражданской обороны;</w:t>
      </w:r>
    </w:p>
    <w:p w:rsidR="00E14A67" w:rsidRPr="00E14A67" w:rsidRDefault="00E14A67" w:rsidP="00382154">
      <w:pPr>
        <w:numPr>
          <w:ilvl w:val="0"/>
          <w:numId w:val="38"/>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E14A67" w:rsidRPr="00E14A67" w:rsidRDefault="00E14A67" w:rsidP="00382154">
      <w:pPr>
        <w:numPr>
          <w:ilvl w:val="0"/>
          <w:numId w:val="38"/>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обеспечение беспрепятственного передвижения сил гражданской обороны для проведения аварийно-спасательных и других неотложных работ;</w:t>
      </w:r>
    </w:p>
    <w:p w:rsidR="00E14A67" w:rsidRPr="00E14A67" w:rsidRDefault="00E14A67" w:rsidP="00382154">
      <w:pPr>
        <w:numPr>
          <w:ilvl w:val="0"/>
          <w:numId w:val="38"/>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осуществление пропускного режима и поддержание общественного порядка в очагах поражения;</w:t>
      </w:r>
    </w:p>
    <w:p w:rsidR="00E14A67" w:rsidRPr="00E14A67" w:rsidRDefault="00E14A67" w:rsidP="00382154">
      <w:pPr>
        <w:numPr>
          <w:ilvl w:val="0"/>
          <w:numId w:val="38"/>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E14A67" w:rsidRPr="00E14A67" w:rsidRDefault="00E14A67" w:rsidP="00382154">
      <w:pPr>
        <w:numPr>
          <w:ilvl w:val="1"/>
          <w:numId w:val="27"/>
        </w:numPr>
        <w:tabs>
          <w:tab w:val="left" w:pos="1418"/>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вопросам срочного восстановления функционирования необходимых коммунальных служб в военное время:</w:t>
      </w:r>
    </w:p>
    <w:p w:rsidR="00E14A67" w:rsidRPr="00E14A67" w:rsidRDefault="00E14A67" w:rsidP="00382154">
      <w:pPr>
        <w:numPr>
          <w:ilvl w:val="0"/>
          <w:numId w:val="3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обеспечение готовности коммунальных служб к работе в условиях военного времени, разработка планов их действий;</w:t>
      </w:r>
    </w:p>
    <w:p w:rsidR="00E14A67" w:rsidRPr="00E14A67" w:rsidRDefault="00E14A67" w:rsidP="00382154">
      <w:pPr>
        <w:numPr>
          <w:ilvl w:val="0"/>
          <w:numId w:val="3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запасов оборудования и запасных частей для ремонта поврежденных систем газ</w:t>
      </w:r>
      <w:proofErr w:type="gramStart"/>
      <w:r w:rsidRPr="00E14A67">
        <w:rPr>
          <w:rFonts w:ascii="Times New Roman" w:hAnsi="Times New Roman"/>
          <w:sz w:val="20"/>
          <w:szCs w:val="20"/>
        </w:rPr>
        <w:t>о-</w:t>
      </w:r>
      <w:proofErr w:type="gramEnd"/>
      <w:r w:rsidRPr="00E14A67">
        <w:rPr>
          <w:rFonts w:ascii="Times New Roman" w:hAnsi="Times New Roman"/>
          <w:sz w:val="20"/>
          <w:szCs w:val="20"/>
        </w:rPr>
        <w:t xml:space="preserve">, </w:t>
      </w:r>
      <w:proofErr w:type="spellStart"/>
      <w:r w:rsidRPr="00E14A67">
        <w:rPr>
          <w:rFonts w:ascii="Times New Roman" w:hAnsi="Times New Roman"/>
          <w:sz w:val="20"/>
          <w:szCs w:val="20"/>
        </w:rPr>
        <w:t>энерго</w:t>
      </w:r>
      <w:proofErr w:type="spellEnd"/>
      <w:r w:rsidRPr="00E14A67">
        <w:rPr>
          <w:rFonts w:ascii="Times New Roman" w:hAnsi="Times New Roman"/>
          <w:sz w:val="20"/>
          <w:szCs w:val="20"/>
        </w:rPr>
        <w:t>- и водоснабжения;</w:t>
      </w:r>
    </w:p>
    <w:p w:rsidR="00E14A67" w:rsidRPr="00E14A67" w:rsidRDefault="00E14A67" w:rsidP="00382154">
      <w:pPr>
        <w:numPr>
          <w:ilvl w:val="0"/>
          <w:numId w:val="3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и подготовка резерва мобильных сре</w:t>
      </w:r>
      <w:proofErr w:type="gramStart"/>
      <w:r w:rsidRPr="00E14A67">
        <w:rPr>
          <w:rFonts w:ascii="Times New Roman" w:hAnsi="Times New Roman"/>
          <w:sz w:val="20"/>
          <w:szCs w:val="20"/>
        </w:rPr>
        <w:t>дств дл</w:t>
      </w:r>
      <w:proofErr w:type="gramEnd"/>
      <w:r w:rsidRPr="00E14A67">
        <w:rPr>
          <w:rFonts w:ascii="Times New Roman" w:hAnsi="Times New Roman"/>
          <w:sz w:val="20"/>
          <w:szCs w:val="20"/>
        </w:rPr>
        <w:t>я очистки, опреснения и транспортировки воды;</w:t>
      </w:r>
    </w:p>
    <w:p w:rsidR="00E14A67" w:rsidRPr="00E14A67" w:rsidRDefault="00E14A67" w:rsidP="00382154">
      <w:pPr>
        <w:numPr>
          <w:ilvl w:val="0"/>
          <w:numId w:val="3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на водопроводных станциях необходимых запасов реагентов, реактивов, консервантов и дезинфицирующих средств;</w:t>
      </w:r>
    </w:p>
    <w:p w:rsidR="00E14A67" w:rsidRPr="00E14A67" w:rsidRDefault="00E14A67" w:rsidP="00382154">
      <w:pPr>
        <w:numPr>
          <w:ilvl w:val="0"/>
          <w:numId w:val="39"/>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E14A67">
        <w:rPr>
          <w:rFonts w:ascii="Times New Roman" w:hAnsi="Times New Roman"/>
          <w:sz w:val="20"/>
          <w:szCs w:val="20"/>
        </w:rPr>
        <w:t>дств дл</w:t>
      </w:r>
      <w:proofErr w:type="gramEnd"/>
      <w:r w:rsidRPr="00E14A67">
        <w:rPr>
          <w:rFonts w:ascii="Times New Roman" w:hAnsi="Times New Roman"/>
          <w:sz w:val="20"/>
          <w:szCs w:val="20"/>
        </w:rPr>
        <w:t>я организации коммунального снабжения населения.</w:t>
      </w:r>
    </w:p>
    <w:p w:rsidR="00E14A67" w:rsidRPr="00E14A67" w:rsidRDefault="00E14A67" w:rsidP="00382154">
      <w:pPr>
        <w:numPr>
          <w:ilvl w:val="1"/>
          <w:numId w:val="27"/>
        </w:numPr>
        <w:tabs>
          <w:tab w:val="left" w:pos="1418"/>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срочному захоронению трупов в военное время:</w:t>
      </w:r>
    </w:p>
    <w:p w:rsidR="00E14A67" w:rsidRPr="00E14A67" w:rsidRDefault="00E14A67" w:rsidP="00382154">
      <w:pPr>
        <w:numPr>
          <w:ilvl w:val="0"/>
          <w:numId w:val="4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заблаговременное, в мирное время, определение мест возможных захоронений;</w:t>
      </w:r>
    </w:p>
    <w:p w:rsidR="00E14A67" w:rsidRPr="00E14A67" w:rsidRDefault="00E14A67" w:rsidP="00382154">
      <w:pPr>
        <w:numPr>
          <w:ilvl w:val="0"/>
          <w:numId w:val="4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подготовка и обеспечение готовности сил и сре</w:t>
      </w:r>
      <w:proofErr w:type="gramStart"/>
      <w:r w:rsidRPr="00E14A67">
        <w:rPr>
          <w:rFonts w:ascii="Times New Roman" w:hAnsi="Times New Roman"/>
          <w:sz w:val="20"/>
          <w:szCs w:val="20"/>
        </w:rPr>
        <w:t>дств гр</w:t>
      </w:r>
      <w:proofErr w:type="gramEnd"/>
      <w:r w:rsidRPr="00E14A67">
        <w:rPr>
          <w:rFonts w:ascii="Times New Roman" w:hAnsi="Times New Roman"/>
          <w:sz w:val="20"/>
          <w:szCs w:val="20"/>
        </w:rPr>
        <w:t>ажданской обороны для обеспечения мероприятий по захоронению трупов, в том числе на базе специализированных ритуальных организаций;</w:t>
      </w:r>
    </w:p>
    <w:p w:rsidR="00E14A67" w:rsidRPr="00E14A67" w:rsidRDefault="00E14A67" w:rsidP="00382154">
      <w:pPr>
        <w:numPr>
          <w:ilvl w:val="0"/>
          <w:numId w:val="4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оборудование мест погребения (захоронения) тел (останков) погибших;</w:t>
      </w:r>
    </w:p>
    <w:p w:rsidR="00E14A67" w:rsidRPr="00E14A67" w:rsidRDefault="00E14A67" w:rsidP="00382154">
      <w:pPr>
        <w:numPr>
          <w:ilvl w:val="0"/>
          <w:numId w:val="4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E14A67" w:rsidRPr="00E14A67" w:rsidRDefault="00E14A67" w:rsidP="00382154">
      <w:pPr>
        <w:numPr>
          <w:ilvl w:val="0"/>
          <w:numId w:val="40"/>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организация санитарно-эпидемиологического надзора.</w:t>
      </w:r>
    </w:p>
    <w:p w:rsidR="00E14A67" w:rsidRPr="00E14A67" w:rsidRDefault="00E14A67" w:rsidP="00382154">
      <w:pPr>
        <w:numPr>
          <w:ilvl w:val="1"/>
          <w:numId w:val="27"/>
        </w:numPr>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разработке и осуществлению мер, направленных на 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E14A67" w:rsidRPr="00E14A67" w:rsidRDefault="00E14A67" w:rsidP="00382154">
      <w:pPr>
        <w:numPr>
          <w:ilvl w:val="0"/>
          <w:numId w:val="4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создание и организация работы в мирное и военное время комиссии сельского поселения Сентябрьский по вопросам </w:t>
      </w:r>
      <w:proofErr w:type="gramStart"/>
      <w:r w:rsidRPr="00E14A67">
        <w:rPr>
          <w:rFonts w:ascii="Times New Roman" w:hAnsi="Times New Roman"/>
          <w:sz w:val="20"/>
          <w:szCs w:val="20"/>
        </w:rPr>
        <w:t>повышения устойчивости функционирования объектов экономики</w:t>
      </w:r>
      <w:proofErr w:type="gramEnd"/>
      <w:r w:rsidRPr="00E14A67">
        <w:rPr>
          <w:rFonts w:ascii="Times New Roman" w:hAnsi="Times New Roman"/>
          <w:sz w:val="20"/>
          <w:szCs w:val="20"/>
        </w:rPr>
        <w:t>;</w:t>
      </w:r>
    </w:p>
    <w:p w:rsidR="00E14A67" w:rsidRPr="00E14A67" w:rsidRDefault="00E14A67" w:rsidP="00382154">
      <w:pPr>
        <w:numPr>
          <w:ilvl w:val="0"/>
          <w:numId w:val="4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рациональное размещение объектов экономики и инфраструктуры, а также сре</w:t>
      </w:r>
      <w:proofErr w:type="gramStart"/>
      <w:r w:rsidRPr="00E14A67">
        <w:rPr>
          <w:rFonts w:ascii="Times New Roman" w:hAnsi="Times New Roman"/>
          <w:sz w:val="20"/>
          <w:szCs w:val="20"/>
        </w:rPr>
        <w:t>дств пр</w:t>
      </w:r>
      <w:proofErr w:type="gramEnd"/>
      <w:r w:rsidRPr="00E14A67">
        <w:rPr>
          <w:rFonts w:ascii="Times New Roman" w:hAnsi="Times New Roman"/>
          <w:sz w:val="20"/>
          <w:szCs w:val="20"/>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E14A67" w:rsidRPr="00E14A67" w:rsidRDefault="00E14A67" w:rsidP="00382154">
      <w:pPr>
        <w:numPr>
          <w:ilvl w:val="0"/>
          <w:numId w:val="4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E14A67" w:rsidRPr="00E14A67" w:rsidRDefault="00E14A67" w:rsidP="00382154">
      <w:pPr>
        <w:numPr>
          <w:ilvl w:val="0"/>
          <w:numId w:val="4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E14A67" w:rsidRPr="00E14A67" w:rsidRDefault="00E14A67" w:rsidP="00382154">
      <w:pPr>
        <w:numPr>
          <w:ilvl w:val="0"/>
          <w:numId w:val="4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E14A67" w:rsidRPr="00E14A67" w:rsidRDefault="00E14A67" w:rsidP="00382154">
      <w:pPr>
        <w:numPr>
          <w:ilvl w:val="0"/>
          <w:numId w:val="4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создание страхового фонда документации;</w:t>
      </w:r>
    </w:p>
    <w:p w:rsidR="00E14A67" w:rsidRPr="00E14A67" w:rsidRDefault="00E14A67" w:rsidP="00382154">
      <w:pPr>
        <w:numPr>
          <w:ilvl w:val="0"/>
          <w:numId w:val="41"/>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повышение эффективности защиты производственных фондов при воздействии на них современных средств поражения.</w:t>
      </w:r>
    </w:p>
    <w:p w:rsidR="00E14A67" w:rsidRPr="00E14A67" w:rsidRDefault="00E14A67" w:rsidP="00382154">
      <w:pPr>
        <w:numPr>
          <w:ilvl w:val="1"/>
          <w:numId w:val="27"/>
        </w:numPr>
        <w:tabs>
          <w:tab w:val="left" w:pos="1418"/>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 вопросам обеспечения постоянной готовности сил и сре</w:t>
      </w:r>
      <w:proofErr w:type="gramStart"/>
      <w:r w:rsidRPr="00E14A67">
        <w:rPr>
          <w:rFonts w:ascii="Times New Roman" w:hAnsi="Times New Roman"/>
          <w:sz w:val="20"/>
          <w:szCs w:val="20"/>
        </w:rPr>
        <w:t>дств гр</w:t>
      </w:r>
      <w:proofErr w:type="gramEnd"/>
      <w:r w:rsidRPr="00E14A67">
        <w:rPr>
          <w:rFonts w:ascii="Times New Roman" w:hAnsi="Times New Roman"/>
          <w:sz w:val="20"/>
          <w:szCs w:val="20"/>
        </w:rPr>
        <w:t>ажданской обороны:</w:t>
      </w:r>
    </w:p>
    <w:p w:rsidR="00E14A67" w:rsidRPr="00E14A67" w:rsidRDefault="00E14A67" w:rsidP="00382154">
      <w:pPr>
        <w:numPr>
          <w:ilvl w:val="0"/>
          <w:numId w:val="4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 xml:space="preserve">создание и оснащение сил гражданской обороны </w:t>
      </w:r>
      <w:proofErr w:type="gramStart"/>
      <w:r w:rsidRPr="00E14A67">
        <w:rPr>
          <w:rFonts w:ascii="Times New Roman" w:hAnsi="Times New Roman"/>
          <w:sz w:val="20"/>
          <w:szCs w:val="20"/>
        </w:rPr>
        <w:t>современными</w:t>
      </w:r>
      <w:proofErr w:type="gramEnd"/>
      <w:r w:rsidRPr="00E14A67">
        <w:rPr>
          <w:rFonts w:ascii="Times New Roman" w:hAnsi="Times New Roman"/>
          <w:sz w:val="20"/>
          <w:szCs w:val="20"/>
        </w:rPr>
        <w:t xml:space="preserve"> техникой и оборудованием;</w:t>
      </w:r>
    </w:p>
    <w:p w:rsidR="00E14A67" w:rsidRPr="00E14A67" w:rsidRDefault="00E14A67" w:rsidP="00382154">
      <w:pPr>
        <w:numPr>
          <w:ilvl w:val="0"/>
          <w:numId w:val="4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подготовка сил гражданской обороны к действиям, проведение учений и тренировок по гражданской обороне;</w:t>
      </w:r>
    </w:p>
    <w:p w:rsidR="00E14A67" w:rsidRPr="00E14A67" w:rsidRDefault="00E14A67" w:rsidP="00382154">
      <w:pPr>
        <w:numPr>
          <w:ilvl w:val="0"/>
          <w:numId w:val="4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разработка и корректировка планов действий сил гражданской обороны;</w:t>
      </w:r>
    </w:p>
    <w:p w:rsidR="00E14A67" w:rsidRPr="00E14A67" w:rsidRDefault="00E14A67" w:rsidP="00382154">
      <w:pPr>
        <w:numPr>
          <w:ilvl w:val="0"/>
          <w:numId w:val="42"/>
        </w:numPr>
        <w:tabs>
          <w:tab w:val="left" w:pos="993"/>
        </w:tabs>
        <w:spacing w:after="0" w:line="240" w:lineRule="auto"/>
        <w:ind w:left="0" w:firstLine="709"/>
        <w:jc w:val="both"/>
        <w:rPr>
          <w:rFonts w:ascii="Times New Roman" w:hAnsi="Times New Roman"/>
          <w:sz w:val="20"/>
          <w:szCs w:val="20"/>
        </w:rPr>
      </w:pPr>
      <w:r w:rsidRPr="00E14A67">
        <w:rPr>
          <w:rFonts w:ascii="Times New Roman" w:hAnsi="Times New Roman"/>
          <w:sz w:val="20"/>
          <w:szCs w:val="20"/>
        </w:rPr>
        <w:t>определение порядка взаимодействия и привлечения сил и сре</w:t>
      </w:r>
      <w:proofErr w:type="gramStart"/>
      <w:r w:rsidRPr="00E14A67">
        <w:rPr>
          <w:rFonts w:ascii="Times New Roman" w:hAnsi="Times New Roman"/>
          <w:sz w:val="20"/>
          <w:szCs w:val="20"/>
        </w:rPr>
        <w:t>дств гр</w:t>
      </w:r>
      <w:proofErr w:type="gramEnd"/>
      <w:r w:rsidRPr="00E14A67">
        <w:rPr>
          <w:rFonts w:ascii="Times New Roman" w:hAnsi="Times New Roman"/>
          <w:sz w:val="20"/>
          <w:szCs w:val="20"/>
        </w:rPr>
        <w:t>ажданской обороны, а также всестороннее обеспечение их действий.</w:t>
      </w:r>
    </w:p>
    <w:p w:rsidR="00E14A67" w:rsidRPr="00E14A67" w:rsidRDefault="00E14A67" w:rsidP="00E14A67">
      <w:pPr>
        <w:tabs>
          <w:tab w:val="left" w:pos="0"/>
        </w:tabs>
        <w:spacing w:after="0" w:line="240" w:lineRule="auto"/>
        <w:jc w:val="both"/>
        <w:rPr>
          <w:rFonts w:ascii="Times New Roman" w:hAnsi="Times New Roman"/>
          <w:sz w:val="20"/>
          <w:szCs w:val="20"/>
        </w:rPr>
      </w:pPr>
    </w:p>
    <w:p w:rsidR="00E14A67" w:rsidRPr="00E14A67" w:rsidRDefault="00E14A67" w:rsidP="00E14A67">
      <w:pPr>
        <w:tabs>
          <w:tab w:val="left" w:pos="0"/>
        </w:tabs>
        <w:spacing w:after="0" w:line="240" w:lineRule="auto"/>
        <w:jc w:val="both"/>
        <w:rPr>
          <w:rFonts w:ascii="Times New Roman" w:hAnsi="Times New Roman"/>
          <w:sz w:val="20"/>
          <w:szCs w:val="20"/>
        </w:rPr>
      </w:pPr>
    </w:p>
    <w:p w:rsidR="00E14A67" w:rsidRPr="00E14A67" w:rsidRDefault="00E14A67" w:rsidP="00E14A67">
      <w:pPr>
        <w:tabs>
          <w:tab w:val="left" w:pos="0"/>
        </w:tabs>
        <w:spacing w:after="0" w:line="240" w:lineRule="auto"/>
        <w:jc w:val="both"/>
        <w:rPr>
          <w:rFonts w:ascii="Times New Roman" w:hAnsi="Times New Roman"/>
          <w:sz w:val="20"/>
          <w:szCs w:val="20"/>
        </w:rPr>
      </w:pPr>
    </w:p>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 xml:space="preserve"> Приложение 1 к постановлению администрации</w:t>
      </w:r>
      <w:r>
        <w:rPr>
          <w:rFonts w:ascii="Times New Roman" w:hAnsi="Times New Roman"/>
          <w:sz w:val="20"/>
          <w:szCs w:val="20"/>
        </w:rPr>
        <w:t xml:space="preserve"> </w:t>
      </w:r>
      <w:r w:rsidRPr="00E14A67">
        <w:rPr>
          <w:rFonts w:ascii="Times New Roman" w:hAnsi="Times New Roman"/>
          <w:sz w:val="20"/>
          <w:szCs w:val="20"/>
        </w:rPr>
        <w:t xml:space="preserve">сельского поселения </w:t>
      </w:r>
      <w:proofErr w:type="gramStart"/>
      <w:r w:rsidRPr="00E14A67">
        <w:rPr>
          <w:rFonts w:ascii="Times New Roman" w:hAnsi="Times New Roman"/>
          <w:sz w:val="20"/>
          <w:szCs w:val="20"/>
        </w:rPr>
        <w:t>Сентябрьский</w:t>
      </w:r>
      <w:proofErr w:type="gramEnd"/>
      <w:r>
        <w:rPr>
          <w:rFonts w:ascii="Times New Roman" w:hAnsi="Times New Roman"/>
          <w:sz w:val="20"/>
          <w:szCs w:val="20"/>
        </w:rPr>
        <w:t xml:space="preserve"> </w:t>
      </w:r>
      <w:r w:rsidRPr="00E14A67">
        <w:rPr>
          <w:rFonts w:ascii="Times New Roman" w:hAnsi="Times New Roman"/>
          <w:sz w:val="20"/>
          <w:szCs w:val="20"/>
        </w:rPr>
        <w:t xml:space="preserve">от  </w:t>
      </w:r>
      <w:r w:rsidRPr="00E14A67">
        <w:rPr>
          <w:rFonts w:ascii="Times New Roman" w:hAnsi="Times New Roman"/>
          <w:sz w:val="20"/>
          <w:szCs w:val="20"/>
          <w:u w:val="single"/>
        </w:rPr>
        <w:t>05.02.2016</w:t>
      </w:r>
      <w:r w:rsidRPr="00E14A67">
        <w:rPr>
          <w:rFonts w:ascii="Times New Roman" w:hAnsi="Times New Roman"/>
          <w:sz w:val="20"/>
          <w:szCs w:val="20"/>
        </w:rPr>
        <w:t xml:space="preserve">   №</w:t>
      </w:r>
      <w:r w:rsidRPr="00E14A67">
        <w:rPr>
          <w:rFonts w:ascii="Times New Roman" w:hAnsi="Times New Roman"/>
          <w:sz w:val="20"/>
          <w:szCs w:val="20"/>
          <w:u w:val="single"/>
        </w:rPr>
        <w:t xml:space="preserve">   12  -па</w:t>
      </w:r>
    </w:p>
    <w:p w:rsidR="00E14A67" w:rsidRPr="00E14A67" w:rsidRDefault="00E14A67" w:rsidP="00E14A67">
      <w:pPr>
        <w:widowControl w:val="0"/>
        <w:suppressAutoHyphens/>
        <w:spacing w:after="0" w:line="240" w:lineRule="auto"/>
        <w:ind w:left="5940"/>
        <w:jc w:val="both"/>
        <w:rPr>
          <w:rFonts w:ascii="Times New Roman" w:eastAsia="SimSun" w:hAnsi="Times New Roman"/>
          <w:kern w:val="2"/>
          <w:sz w:val="20"/>
          <w:szCs w:val="20"/>
          <w:lang w:eastAsia="hi-IN" w:bidi="hi-IN"/>
        </w:rPr>
      </w:pPr>
    </w:p>
    <w:p w:rsidR="00E14A67" w:rsidRPr="00E14A67" w:rsidRDefault="00E14A67" w:rsidP="00E14A67">
      <w:pPr>
        <w:widowControl w:val="0"/>
        <w:suppressAutoHyphens/>
        <w:spacing w:after="0" w:line="240" w:lineRule="auto"/>
        <w:ind w:left="5940"/>
        <w:jc w:val="both"/>
        <w:rPr>
          <w:rFonts w:ascii="Times New Roman" w:eastAsia="SimSun" w:hAnsi="Times New Roman"/>
          <w:kern w:val="2"/>
          <w:sz w:val="20"/>
          <w:szCs w:val="20"/>
          <w:lang w:eastAsia="hi-IN" w:bidi="hi-IN"/>
        </w:rPr>
      </w:pPr>
    </w:p>
    <w:p w:rsidR="00E14A67" w:rsidRPr="00E14A67" w:rsidRDefault="00E14A67" w:rsidP="00E14A67">
      <w:pPr>
        <w:widowControl w:val="0"/>
        <w:suppressAutoHyphens/>
        <w:spacing w:after="0" w:line="240" w:lineRule="auto"/>
        <w:ind w:left="284"/>
        <w:jc w:val="center"/>
        <w:rPr>
          <w:rFonts w:ascii="Times New Roman" w:eastAsia="SimSun" w:hAnsi="Times New Roman"/>
          <w:kern w:val="2"/>
          <w:sz w:val="20"/>
          <w:szCs w:val="20"/>
          <w:lang w:eastAsia="hi-IN" w:bidi="hi-IN"/>
        </w:rPr>
      </w:pPr>
      <w:r w:rsidRPr="00E14A67">
        <w:rPr>
          <w:rFonts w:ascii="Times New Roman" w:eastAsia="SimSun" w:hAnsi="Times New Roman"/>
          <w:kern w:val="2"/>
          <w:sz w:val="20"/>
          <w:szCs w:val="20"/>
          <w:lang w:eastAsia="hi-IN" w:bidi="hi-IN"/>
        </w:rPr>
        <w:t>Состав органа управления ГО</w:t>
      </w:r>
    </w:p>
    <w:p w:rsidR="00E14A67" w:rsidRPr="00E14A67" w:rsidRDefault="00E14A67" w:rsidP="00E14A67">
      <w:pPr>
        <w:widowControl w:val="0"/>
        <w:suppressAutoHyphens/>
        <w:spacing w:after="0" w:line="240" w:lineRule="auto"/>
        <w:ind w:left="284"/>
        <w:jc w:val="center"/>
        <w:rPr>
          <w:rFonts w:ascii="Times New Roman" w:eastAsia="SimSun" w:hAnsi="Times New Roman"/>
          <w:kern w:val="2"/>
          <w:sz w:val="20"/>
          <w:szCs w:val="20"/>
          <w:lang w:eastAsia="hi-IN" w:bidi="hi-IN"/>
        </w:rPr>
      </w:pPr>
      <w:r w:rsidRPr="00E14A67">
        <w:rPr>
          <w:rFonts w:ascii="Times New Roman" w:eastAsia="SimSun" w:hAnsi="Times New Roman"/>
          <w:kern w:val="2"/>
          <w:sz w:val="20"/>
          <w:szCs w:val="20"/>
          <w:lang w:eastAsia="hi-IN" w:bidi="hi-IN"/>
        </w:rPr>
        <w:t xml:space="preserve">сельского поселения </w:t>
      </w:r>
      <w:proofErr w:type="gramStart"/>
      <w:r w:rsidRPr="00E14A67">
        <w:rPr>
          <w:rFonts w:ascii="Times New Roman" w:eastAsia="SimSun" w:hAnsi="Times New Roman"/>
          <w:kern w:val="2"/>
          <w:sz w:val="20"/>
          <w:szCs w:val="20"/>
          <w:lang w:eastAsia="hi-IN" w:bidi="hi-IN"/>
        </w:rPr>
        <w:t>Сентябрьский</w:t>
      </w:r>
      <w:proofErr w:type="gramEnd"/>
    </w:p>
    <w:p w:rsidR="00E14A67" w:rsidRPr="00E14A67" w:rsidRDefault="00E14A67" w:rsidP="00E14A67">
      <w:pPr>
        <w:widowControl w:val="0"/>
        <w:suppressAutoHyphens/>
        <w:spacing w:after="0" w:line="240" w:lineRule="auto"/>
        <w:rPr>
          <w:rFonts w:ascii="Times New Roman" w:eastAsia="SimSun" w:hAnsi="Times New Roman"/>
          <w:kern w:val="2"/>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00"/>
        <w:gridCol w:w="3498"/>
        <w:gridCol w:w="2700"/>
      </w:tblGrid>
      <w:tr w:rsidR="00E14A67" w:rsidRPr="00E14A67" w:rsidTr="0009312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Cs/>
                <w:sz w:val="20"/>
                <w:szCs w:val="20"/>
              </w:rPr>
            </w:pPr>
            <w:r w:rsidRPr="00E14A67">
              <w:rPr>
                <w:rFonts w:ascii="Times New Roman" w:hAnsi="Times New Roman"/>
                <w:bCs/>
                <w:sz w:val="20"/>
                <w:szCs w:val="20"/>
              </w:rPr>
              <w:t>№</w:t>
            </w:r>
          </w:p>
          <w:p w:rsidR="00E14A67" w:rsidRPr="00E14A67" w:rsidRDefault="00E14A67" w:rsidP="00E14A67">
            <w:pPr>
              <w:spacing w:after="0" w:line="240" w:lineRule="auto"/>
              <w:jc w:val="center"/>
              <w:rPr>
                <w:rFonts w:ascii="Times New Roman" w:hAnsi="Times New Roman"/>
                <w:bCs/>
                <w:sz w:val="20"/>
                <w:szCs w:val="20"/>
              </w:rPr>
            </w:pPr>
            <w:proofErr w:type="gramStart"/>
            <w:r w:rsidRPr="00E14A67">
              <w:rPr>
                <w:rFonts w:ascii="Times New Roman" w:hAnsi="Times New Roman"/>
                <w:bCs/>
                <w:sz w:val="20"/>
                <w:szCs w:val="20"/>
              </w:rPr>
              <w:t>п</w:t>
            </w:r>
            <w:proofErr w:type="gramEnd"/>
            <w:r w:rsidRPr="00E14A67">
              <w:rPr>
                <w:rFonts w:ascii="Times New Roman" w:hAnsi="Times New Roman"/>
                <w:bCs/>
                <w:sz w:val="20"/>
                <w:szCs w:val="20"/>
              </w:rPr>
              <w:t>/п</w:t>
            </w:r>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Cs/>
                <w:sz w:val="20"/>
                <w:szCs w:val="20"/>
              </w:rPr>
            </w:pPr>
            <w:r w:rsidRPr="00E14A67">
              <w:rPr>
                <w:rFonts w:ascii="Times New Roman" w:hAnsi="Times New Roman"/>
                <w:bCs/>
                <w:sz w:val="20"/>
                <w:szCs w:val="20"/>
              </w:rPr>
              <w:t>Ф. И. О.</w:t>
            </w:r>
          </w:p>
        </w:tc>
        <w:tc>
          <w:tcPr>
            <w:tcW w:w="349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Cs/>
                <w:sz w:val="20"/>
                <w:szCs w:val="20"/>
              </w:rPr>
            </w:pPr>
            <w:r w:rsidRPr="00E14A67">
              <w:rPr>
                <w:rFonts w:ascii="Times New Roman" w:hAnsi="Times New Roman"/>
                <w:bCs/>
                <w:sz w:val="20"/>
                <w:szCs w:val="20"/>
              </w:rPr>
              <w:t>Занимаемая</w:t>
            </w:r>
          </w:p>
          <w:p w:rsidR="00E14A67" w:rsidRPr="00E14A67" w:rsidRDefault="00E14A67" w:rsidP="00E14A67">
            <w:pPr>
              <w:spacing w:after="0" w:line="240" w:lineRule="auto"/>
              <w:jc w:val="center"/>
              <w:rPr>
                <w:rFonts w:ascii="Times New Roman" w:hAnsi="Times New Roman"/>
                <w:bCs/>
                <w:sz w:val="20"/>
                <w:szCs w:val="20"/>
              </w:rPr>
            </w:pPr>
            <w:r w:rsidRPr="00E14A67">
              <w:rPr>
                <w:rFonts w:ascii="Times New Roman" w:hAnsi="Times New Roman"/>
                <w:bCs/>
                <w:sz w:val="20"/>
                <w:szCs w:val="20"/>
              </w:rPr>
              <w:t>должность</w:t>
            </w:r>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bCs/>
                <w:sz w:val="20"/>
                <w:szCs w:val="20"/>
              </w:rPr>
            </w:pPr>
            <w:r w:rsidRPr="00E14A67">
              <w:rPr>
                <w:rFonts w:ascii="Times New Roman" w:hAnsi="Times New Roman"/>
                <w:bCs/>
                <w:sz w:val="20"/>
                <w:szCs w:val="20"/>
              </w:rPr>
              <w:t>Должность</w:t>
            </w:r>
          </w:p>
          <w:p w:rsidR="00E14A67" w:rsidRPr="00E14A67" w:rsidRDefault="00E14A67" w:rsidP="00E14A67">
            <w:pPr>
              <w:spacing w:after="0" w:line="240" w:lineRule="auto"/>
              <w:jc w:val="center"/>
              <w:rPr>
                <w:rFonts w:ascii="Times New Roman" w:hAnsi="Times New Roman"/>
                <w:bCs/>
                <w:sz w:val="20"/>
                <w:szCs w:val="20"/>
              </w:rPr>
            </w:pPr>
            <w:r w:rsidRPr="00E14A67">
              <w:rPr>
                <w:rFonts w:ascii="Times New Roman" w:hAnsi="Times New Roman"/>
                <w:bCs/>
                <w:sz w:val="20"/>
                <w:szCs w:val="20"/>
              </w:rPr>
              <w:t>в ГО</w:t>
            </w:r>
          </w:p>
        </w:tc>
      </w:tr>
      <w:tr w:rsidR="00E14A67" w:rsidRPr="00E14A67" w:rsidTr="0009312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1.</w:t>
            </w:r>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bCs/>
                <w:sz w:val="20"/>
                <w:szCs w:val="20"/>
              </w:rPr>
            </w:pPr>
            <w:proofErr w:type="spellStart"/>
            <w:r w:rsidRPr="00E14A67">
              <w:rPr>
                <w:rFonts w:ascii="Times New Roman" w:hAnsi="Times New Roman"/>
                <w:bCs/>
                <w:sz w:val="20"/>
                <w:szCs w:val="20"/>
              </w:rPr>
              <w:t>Светлаков</w:t>
            </w:r>
            <w:proofErr w:type="spellEnd"/>
            <w:r w:rsidRPr="00E14A67">
              <w:rPr>
                <w:rFonts w:ascii="Times New Roman" w:hAnsi="Times New Roman"/>
                <w:bCs/>
                <w:sz w:val="20"/>
                <w:szCs w:val="20"/>
              </w:rPr>
              <w:t xml:space="preserve"> Андрей Владимирович</w:t>
            </w:r>
          </w:p>
        </w:tc>
        <w:tc>
          <w:tcPr>
            <w:tcW w:w="349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bCs/>
                <w:sz w:val="20"/>
                <w:szCs w:val="20"/>
              </w:rPr>
            </w:pPr>
            <w:r w:rsidRPr="00E14A67">
              <w:rPr>
                <w:rFonts w:ascii="Times New Roman" w:hAnsi="Times New Roman"/>
                <w:bCs/>
                <w:sz w:val="20"/>
                <w:szCs w:val="20"/>
              </w:rPr>
              <w:t xml:space="preserve">Глава сельского поселения </w:t>
            </w:r>
            <w:proofErr w:type="gramStart"/>
            <w:r w:rsidRPr="00E14A67">
              <w:rPr>
                <w:rFonts w:ascii="Times New Roman" w:hAnsi="Times New Roman"/>
                <w:bCs/>
                <w:sz w:val="20"/>
                <w:szCs w:val="20"/>
              </w:rPr>
              <w:t>Сентябрьский</w:t>
            </w:r>
            <w:proofErr w:type="gramEnd"/>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bCs/>
                <w:sz w:val="20"/>
                <w:szCs w:val="20"/>
              </w:rPr>
            </w:pPr>
            <w:r w:rsidRPr="00E14A67">
              <w:rPr>
                <w:rFonts w:ascii="Times New Roman" w:hAnsi="Times New Roman"/>
                <w:bCs/>
                <w:sz w:val="20"/>
                <w:szCs w:val="20"/>
              </w:rPr>
              <w:t>Руководитель ГО</w:t>
            </w:r>
          </w:p>
        </w:tc>
      </w:tr>
      <w:tr w:rsidR="00E14A67" w:rsidRPr="00E14A67" w:rsidTr="0009312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2.</w:t>
            </w:r>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Волошин Виталий Васильевич</w:t>
            </w:r>
          </w:p>
        </w:tc>
        <w:tc>
          <w:tcPr>
            <w:tcW w:w="349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Заместитель Главы сельского поселения Сентябрьский</w:t>
            </w:r>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 xml:space="preserve">Заместитель </w:t>
            </w:r>
          </w:p>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руководителя ГО</w:t>
            </w:r>
          </w:p>
        </w:tc>
      </w:tr>
      <w:tr w:rsidR="00E14A67" w:rsidRPr="00E14A67" w:rsidTr="00093127">
        <w:tc>
          <w:tcPr>
            <w:tcW w:w="64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3.</w:t>
            </w:r>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Солдаткина Лариса Юрьевна</w:t>
            </w:r>
          </w:p>
        </w:tc>
        <w:tc>
          <w:tcPr>
            <w:tcW w:w="3498"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rPr>
                <w:rFonts w:ascii="Times New Roman" w:hAnsi="Times New Roman"/>
                <w:sz w:val="20"/>
                <w:szCs w:val="20"/>
              </w:rPr>
            </w:pPr>
            <w:r w:rsidRPr="00E14A67">
              <w:rPr>
                <w:rFonts w:ascii="Times New Roman" w:hAnsi="Times New Roman"/>
                <w:sz w:val="20"/>
                <w:szCs w:val="20"/>
              </w:rPr>
              <w:t xml:space="preserve">Ведущий специалист - землеустроитель </w:t>
            </w:r>
          </w:p>
        </w:tc>
        <w:tc>
          <w:tcPr>
            <w:tcW w:w="2700" w:type="dxa"/>
            <w:tcBorders>
              <w:top w:val="single" w:sz="4" w:space="0" w:color="auto"/>
              <w:left w:val="single" w:sz="4" w:space="0" w:color="auto"/>
              <w:bottom w:val="single" w:sz="4" w:space="0" w:color="auto"/>
              <w:right w:val="single" w:sz="4" w:space="0" w:color="auto"/>
            </w:tcBorders>
            <w:hideMark/>
          </w:tcPr>
          <w:p w:rsidR="00E14A67" w:rsidRPr="00E14A67" w:rsidRDefault="00E14A67" w:rsidP="00E14A67">
            <w:pPr>
              <w:spacing w:after="0" w:line="240" w:lineRule="auto"/>
              <w:ind w:left="-6"/>
              <w:rPr>
                <w:rFonts w:ascii="Times New Roman" w:hAnsi="Times New Roman"/>
                <w:sz w:val="20"/>
                <w:szCs w:val="20"/>
              </w:rPr>
            </w:pPr>
            <w:r w:rsidRPr="00E14A67">
              <w:rPr>
                <w:rFonts w:ascii="Times New Roman" w:hAnsi="Times New Roman"/>
                <w:sz w:val="20"/>
                <w:szCs w:val="20"/>
              </w:rPr>
              <w:t xml:space="preserve">Помощник заместителя руководителя ГО  </w:t>
            </w:r>
          </w:p>
        </w:tc>
      </w:tr>
    </w:tbl>
    <w:p w:rsidR="00E14A67" w:rsidRPr="00081821" w:rsidRDefault="00E14A67" w:rsidP="00E14A67">
      <w:pPr>
        <w:widowControl w:val="0"/>
        <w:suppressAutoHyphens/>
        <w:spacing w:after="120"/>
        <w:ind w:left="283"/>
        <w:jc w:val="center"/>
        <w:rPr>
          <w:rFonts w:ascii="Arial" w:eastAsia="SimSun" w:hAnsi="Arial" w:cs="Arial"/>
          <w:kern w:val="2"/>
          <w:lang w:eastAsia="hi-IN" w:bidi="hi-IN"/>
        </w:rPr>
      </w:pP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Штаб ГО и ЧС</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сельского поселения </w:t>
      </w:r>
      <w:proofErr w:type="gramStart"/>
      <w:r w:rsidRPr="00E14A67">
        <w:rPr>
          <w:rFonts w:ascii="Times New Roman" w:hAnsi="Times New Roman"/>
          <w:sz w:val="20"/>
          <w:szCs w:val="20"/>
        </w:rPr>
        <w:t>Сентябрьский</w:t>
      </w:r>
      <w:proofErr w:type="gramEnd"/>
    </w:p>
    <w:p w:rsidR="00E14A67" w:rsidRPr="00E14A67" w:rsidRDefault="00E14A67" w:rsidP="00E14A67">
      <w:pPr>
        <w:spacing w:after="0" w:line="240" w:lineRule="auto"/>
        <w:rPr>
          <w:rFonts w:ascii="Times New Roman" w:hAnsi="Times New Roman"/>
          <w:sz w:val="20"/>
          <w:szCs w:val="20"/>
        </w:rPr>
      </w:pPr>
    </w:p>
    <w:p w:rsidR="00E14A67" w:rsidRPr="00E14A67" w:rsidRDefault="00E14A67" w:rsidP="00E14A67">
      <w:pPr>
        <w:spacing w:after="0" w:line="240" w:lineRule="auto"/>
        <w:jc w:val="both"/>
        <w:rPr>
          <w:rFonts w:ascii="Times New Roman" w:hAnsi="Times New Roman"/>
          <w:sz w:val="20"/>
          <w:szCs w:val="20"/>
        </w:rPr>
      </w:pPr>
      <w:r w:rsidRPr="00E14A67">
        <w:rPr>
          <w:rFonts w:ascii="Times New Roman" w:hAnsi="Times New Roman"/>
          <w:sz w:val="20"/>
          <w:szCs w:val="20"/>
        </w:rPr>
        <w:t xml:space="preserve">Начальник штаба ГО и ЧС сельского поселения     В.В. Волошин,   </w:t>
      </w:r>
    </w:p>
    <w:p w:rsidR="00E14A67" w:rsidRPr="00E14A67" w:rsidRDefault="00E14A67" w:rsidP="00E14A67">
      <w:pPr>
        <w:spacing w:after="0" w:line="240" w:lineRule="auto"/>
        <w:jc w:val="right"/>
        <w:rPr>
          <w:rFonts w:ascii="Times New Roman" w:hAnsi="Times New Roman"/>
          <w:sz w:val="20"/>
          <w:szCs w:val="20"/>
        </w:rPr>
      </w:pPr>
      <w:r w:rsidRPr="00E14A67">
        <w:rPr>
          <w:rFonts w:ascii="Times New Roman" w:hAnsi="Times New Roman"/>
          <w:sz w:val="20"/>
          <w:szCs w:val="20"/>
        </w:rPr>
        <w:t xml:space="preserve">                                                                                заместитель Главы сельского поселения </w:t>
      </w:r>
    </w:p>
    <w:p w:rsidR="00E14A67" w:rsidRPr="00E14A67" w:rsidRDefault="00E14A67" w:rsidP="00E14A67">
      <w:pPr>
        <w:tabs>
          <w:tab w:val="left" w:pos="1950"/>
          <w:tab w:val="center" w:pos="4677"/>
        </w:tabs>
        <w:spacing w:after="0" w:line="240" w:lineRule="auto"/>
        <w:rPr>
          <w:rFonts w:ascii="Times New Roman" w:hAnsi="Times New Roman"/>
          <w:sz w:val="20"/>
          <w:szCs w:val="20"/>
        </w:rPr>
      </w:pPr>
    </w:p>
    <w:p w:rsidR="00E14A67" w:rsidRPr="00E14A67" w:rsidRDefault="00E14A67" w:rsidP="00E14A67">
      <w:pPr>
        <w:tabs>
          <w:tab w:val="left" w:pos="1950"/>
          <w:tab w:val="center" w:pos="4677"/>
        </w:tabs>
        <w:spacing w:after="0" w:line="240" w:lineRule="auto"/>
        <w:rPr>
          <w:rFonts w:ascii="Times New Roman" w:hAnsi="Times New Roman"/>
          <w:sz w:val="20"/>
          <w:szCs w:val="20"/>
        </w:rPr>
      </w:pPr>
    </w:p>
    <w:p w:rsidR="00E14A67" w:rsidRPr="00E14A67" w:rsidRDefault="00E14A67" w:rsidP="00E14A67">
      <w:pPr>
        <w:tabs>
          <w:tab w:val="left" w:pos="1950"/>
          <w:tab w:val="center" w:pos="4677"/>
        </w:tabs>
        <w:spacing w:after="0" w:line="240" w:lineRule="auto"/>
        <w:rPr>
          <w:rFonts w:ascii="Times New Roman" w:hAnsi="Times New Roman"/>
          <w:sz w:val="20"/>
          <w:szCs w:val="20"/>
        </w:rPr>
      </w:pPr>
      <w:r w:rsidRPr="00E14A67">
        <w:rPr>
          <w:rFonts w:ascii="Times New Roman" w:hAnsi="Times New Roman"/>
          <w:sz w:val="20"/>
          <w:szCs w:val="20"/>
        </w:rPr>
        <w:t>Заместитель начальника штаба ГО и ЧС</w:t>
      </w:r>
    </w:p>
    <w:p w:rsidR="00E14A67" w:rsidRPr="00E14A67" w:rsidRDefault="00E14A67" w:rsidP="00E14A67">
      <w:pPr>
        <w:tabs>
          <w:tab w:val="left" w:pos="1950"/>
          <w:tab w:val="center" w:pos="4677"/>
        </w:tabs>
        <w:spacing w:after="0" w:line="240" w:lineRule="auto"/>
        <w:rPr>
          <w:rFonts w:ascii="Times New Roman" w:hAnsi="Times New Roman"/>
          <w:sz w:val="20"/>
          <w:szCs w:val="20"/>
        </w:rPr>
      </w:pPr>
      <w:r w:rsidRPr="00E14A67">
        <w:rPr>
          <w:rFonts w:ascii="Times New Roman" w:hAnsi="Times New Roman"/>
          <w:sz w:val="20"/>
          <w:szCs w:val="20"/>
        </w:rPr>
        <w:t xml:space="preserve">сельского поселения    </w:t>
      </w:r>
    </w:p>
    <w:p w:rsidR="00E14A67" w:rsidRPr="00E14A67" w:rsidRDefault="00E14A67" w:rsidP="00E14A67">
      <w:pPr>
        <w:tabs>
          <w:tab w:val="left" w:pos="1950"/>
          <w:tab w:val="center" w:pos="4677"/>
          <w:tab w:val="left" w:pos="5400"/>
        </w:tabs>
        <w:spacing w:after="0" w:line="240" w:lineRule="auto"/>
        <w:jc w:val="right"/>
        <w:rPr>
          <w:rFonts w:ascii="Times New Roman" w:hAnsi="Times New Roman"/>
          <w:sz w:val="20"/>
          <w:szCs w:val="20"/>
        </w:rPr>
      </w:pPr>
      <w:r w:rsidRPr="00E14A67">
        <w:rPr>
          <w:rFonts w:ascii="Times New Roman" w:hAnsi="Times New Roman"/>
          <w:sz w:val="20"/>
          <w:szCs w:val="20"/>
        </w:rPr>
        <w:t xml:space="preserve">                                                                                     </w:t>
      </w:r>
      <w:proofErr w:type="spellStart"/>
      <w:r w:rsidRPr="00E14A67">
        <w:rPr>
          <w:rFonts w:ascii="Times New Roman" w:hAnsi="Times New Roman"/>
          <w:sz w:val="20"/>
          <w:szCs w:val="20"/>
        </w:rPr>
        <w:t>Л.Ю.Солдаткина</w:t>
      </w:r>
      <w:proofErr w:type="spellEnd"/>
      <w:r w:rsidRPr="00E14A67">
        <w:rPr>
          <w:rFonts w:ascii="Times New Roman" w:hAnsi="Times New Roman"/>
          <w:sz w:val="20"/>
          <w:szCs w:val="20"/>
        </w:rPr>
        <w:t xml:space="preserve">, </w:t>
      </w:r>
    </w:p>
    <w:p w:rsidR="00E14A67" w:rsidRPr="00E14A67" w:rsidRDefault="00E14A67" w:rsidP="00E14A67">
      <w:pPr>
        <w:spacing w:after="0" w:line="240" w:lineRule="auto"/>
        <w:ind w:left="4956"/>
        <w:rPr>
          <w:rFonts w:ascii="Times New Roman" w:hAnsi="Times New Roman"/>
          <w:sz w:val="20"/>
          <w:szCs w:val="20"/>
        </w:rPr>
      </w:pPr>
      <w:r w:rsidRPr="00E14A67">
        <w:rPr>
          <w:rFonts w:ascii="Times New Roman" w:hAnsi="Times New Roman"/>
          <w:sz w:val="20"/>
          <w:szCs w:val="20"/>
        </w:rPr>
        <w:t xml:space="preserve">ведущий специалист </w:t>
      </w:r>
      <w:proofErr w:type="gramStart"/>
      <w:r w:rsidRPr="00E14A67">
        <w:rPr>
          <w:rFonts w:ascii="Times New Roman" w:hAnsi="Times New Roman"/>
          <w:sz w:val="20"/>
          <w:szCs w:val="20"/>
        </w:rPr>
        <w:t>-з</w:t>
      </w:r>
      <w:proofErr w:type="gramEnd"/>
      <w:r w:rsidRPr="00E14A67">
        <w:rPr>
          <w:rFonts w:ascii="Times New Roman" w:hAnsi="Times New Roman"/>
          <w:sz w:val="20"/>
          <w:szCs w:val="20"/>
        </w:rPr>
        <w:t xml:space="preserve">емлеустроитель, </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                                                              с правом от имени начальника штаба ГО и ЧС</w:t>
      </w:r>
    </w:p>
    <w:p w:rsidR="00E14A67" w:rsidRPr="00E14A67" w:rsidRDefault="00E14A67" w:rsidP="00E14A67">
      <w:pPr>
        <w:spacing w:after="0" w:line="240" w:lineRule="auto"/>
        <w:jc w:val="center"/>
        <w:rPr>
          <w:rFonts w:ascii="Times New Roman" w:hAnsi="Times New Roman"/>
          <w:sz w:val="20"/>
          <w:szCs w:val="20"/>
        </w:rPr>
      </w:pPr>
      <w:r w:rsidRPr="00E14A67">
        <w:rPr>
          <w:rFonts w:ascii="Times New Roman" w:hAnsi="Times New Roman"/>
          <w:sz w:val="20"/>
          <w:szCs w:val="20"/>
        </w:rPr>
        <w:t xml:space="preserve">                                            отдавать распоряжения (указания) по вопросам ГО и ЧС</w:t>
      </w:r>
    </w:p>
    <w:p w:rsidR="00E14A67" w:rsidRPr="00E14A67" w:rsidRDefault="00E14A67" w:rsidP="00E14A67">
      <w:pPr>
        <w:spacing w:after="0" w:line="240" w:lineRule="auto"/>
        <w:jc w:val="center"/>
        <w:rPr>
          <w:rFonts w:ascii="Times New Roman" w:hAnsi="Times New Roman"/>
          <w:sz w:val="20"/>
          <w:szCs w:val="20"/>
        </w:rPr>
      </w:pPr>
    </w:p>
    <w:p w:rsidR="00E14A67" w:rsidRPr="00E14A67" w:rsidRDefault="00E14A67" w:rsidP="00E14A67">
      <w:pPr>
        <w:spacing w:after="0" w:line="240" w:lineRule="auto"/>
        <w:jc w:val="center"/>
        <w:rPr>
          <w:rFonts w:ascii="Times New Roman" w:hAnsi="Times New Roman"/>
          <w:sz w:val="20"/>
          <w:szCs w:val="20"/>
        </w:rPr>
      </w:pPr>
    </w:p>
    <w:p w:rsidR="00E14A67" w:rsidRPr="00E14A67" w:rsidRDefault="00E14A67" w:rsidP="00E14A67">
      <w:pPr>
        <w:tabs>
          <w:tab w:val="left" w:pos="6380"/>
        </w:tabs>
        <w:spacing w:after="0" w:line="240" w:lineRule="auto"/>
        <w:rPr>
          <w:rFonts w:ascii="Times New Roman" w:hAnsi="Times New Roman"/>
          <w:b/>
          <w:sz w:val="20"/>
          <w:szCs w:val="20"/>
        </w:rPr>
      </w:pPr>
      <w:r w:rsidRPr="00E14A67">
        <w:rPr>
          <w:rFonts w:ascii="Times New Roman" w:hAnsi="Times New Roman"/>
          <w:sz w:val="20"/>
          <w:szCs w:val="20"/>
        </w:rPr>
        <w:t>Помощник начальника штаба ГО и ЧС</w:t>
      </w:r>
      <w:r w:rsidRPr="00E14A67">
        <w:rPr>
          <w:rFonts w:ascii="Times New Roman" w:hAnsi="Times New Roman"/>
          <w:b/>
          <w:sz w:val="20"/>
          <w:szCs w:val="20"/>
        </w:rPr>
        <w:t xml:space="preserve">                                                     </w:t>
      </w:r>
    </w:p>
    <w:p w:rsidR="00E14A67" w:rsidRPr="00E14A67" w:rsidRDefault="00E14A67" w:rsidP="00E14A67">
      <w:pPr>
        <w:tabs>
          <w:tab w:val="left" w:pos="6380"/>
        </w:tabs>
        <w:spacing w:after="0" w:line="240" w:lineRule="auto"/>
        <w:jc w:val="right"/>
        <w:rPr>
          <w:rFonts w:ascii="Times New Roman" w:hAnsi="Times New Roman"/>
          <w:sz w:val="20"/>
          <w:szCs w:val="20"/>
        </w:rPr>
      </w:pPr>
      <w:r w:rsidRPr="00E14A67">
        <w:rPr>
          <w:rFonts w:ascii="Times New Roman" w:hAnsi="Times New Roman"/>
          <w:b/>
          <w:sz w:val="20"/>
          <w:szCs w:val="20"/>
        </w:rPr>
        <w:t xml:space="preserve">                                                                                            </w:t>
      </w:r>
      <w:proofErr w:type="spellStart"/>
      <w:r w:rsidRPr="00E14A67">
        <w:rPr>
          <w:rFonts w:ascii="Times New Roman" w:hAnsi="Times New Roman"/>
          <w:sz w:val="20"/>
          <w:szCs w:val="20"/>
        </w:rPr>
        <w:t>М.Д.Бажуков</w:t>
      </w:r>
      <w:proofErr w:type="spellEnd"/>
      <w:r w:rsidRPr="00E14A67">
        <w:rPr>
          <w:rFonts w:ascii="Times New Roman" w:hAnsi="Times New Roman"/>
          <w:sz w:val="20"/>
          <w:szCs w:val="20"/>
        </w:rPr>
        <w:t>,</w:t>
      </w:r>
    </w:p>
    <w:p w:rsidR="00E14A67" w:rsidRPr="00E14A67" w:rsidRDefault="00E14A67" w:rsidP="00E14A67">
      <w:pPr>
        <w:tabs>
          <w:tab w:val="left" w:pos="6380"/>
        </w:tabs>
        <w:spacing w:after="0" w:line="240" w:lineRule="auto"/>
        <w:jc w:val="right"/>
        <w:rPr>
          <w:rFonts w:ascii="Times New Roman" w:hAnsi="Times New Roman"/>
          <w:sz w:val="20"/>
          <w:szCs w:val="20"/>
        </w:rPr>
      </w:pPr>
      <w:r w:rsidRPr="00E14A67">
        <w:rPr>
          <w:rFonts w:ascii="Times New Roman" w:hAnsi="Times New Roman"/>
          <w:sz w:val="20"/>
          <w:szCs w:val="20"/>
        </w:rPr>
        <w:t xml:space="preserve">  участковый уполномоченный полиции</w:t>
      </w:r>
    </w:p>
    <w:p w:rsidR="00E14A67" w:rsidRPr="00E14A67" w:rsidRDefault="00E14A67" w:rsidP="00E14A67">
      <w:pPr>
        <w:spacing w:after="0" w:line="240" w:lineRule="auto"/>
        <w:rPr>
          <w:rFonts w:ascii="Times New Roman" w:hAnsi="Times New Roman"/>
          <w:sz w:val="20"/>
          <w:szCs w:val="20"/>
        </w:rPr>
      </w:pPr>
    </w:p>
    <w:p w:rsidR="00E14A67" w:rsidRPr="00E14A67" w:rsidRDefault="00E14A67" w:rsidP="00E14A67">
      <w:pPr>
        <w:tabs>
          <w:tab w:val="left" w:pos="0"/>
        </w:tabs>
        <w:spacing w:after="0" w:line="240" w:lineRule="auto"/>
        <w:jc w:val="both"/>
        <w:rPr>
          <w:rFonts w:ascii="Times New Roman" w:hAnsi="Times New Roman"/>
          <w:sz w:val="20"/>
          <w:szCs w:val="20"/>
        </w:rPr>
      </w:pPr>
    </w:p>
    <w:p w:rsidR="00E14A67" w:rsidRDefault="00E14A67" w:rsidP="000A7592">
      <w:pPr>
        <w:tabs>
          <w:tab w:val="left" w:pos="2775"/>
        </w:tabs>
        <w:spacing w:after="0" w:line="240" w:lineRule="auto"/>
        <w:rPr>
          <w:rFonts w:ascii="Times New Roman" w:hAnsi="Times New Roman"/>
          <w:b/>
          <w:sz w:val="20"/>
          <w:szCs w:val="20"/>
        </w:rPr>
      </w:pPr>
    </w:p>
    <w:p w:rsidR="000A7592" w:rsidRPr="00351CDC" w:rsidRDefault="000A7592" w:rsidP="000A7592">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0A7592" w:rsidRDefault="000A7592" w:rsidP="000A7592">
      <w:pPr>
        <w:tabs>
          <w:tab w:val="left" w:pos="2775"/>
        </w:tabs>
        <w:spacing w:after="0" w:line="240" w:lineRule="auto"/>
        <w:rPr>
          <w:rFonts w:ascii="Times New Roman" w:hAnsi="Times New Roman"/>
          <w:sz w:val="20"/>
          <w:szCs w:val="20"/>
        </w:rPr>
      </w:pPr>
      <w:r w:rsidRPr="00351CDC">
        <w:rPr>
          <w:rFonts w:ascii="Times New Roman" w:hAnsi="Times New Roman"/>
          <w:sz w:val="20"/>
          <w:szCs w:val="20"/>
        </w:rPr>
        <w:t>1</w:t>
      </w:r>
      <w:r>
        <w:rPr>
          <w:rFonts w:ascii="Times New Roman" w:hAnsi="Times New Roman"/>
          <w:sz w:val="20"/>
          <w:szCs w:val="20"/>
        </w:rPr>
        <w:t>3</w:t>
      </w:r>
      <w:r w:rsidRPr="00351CDC">
        <w:rPr>
          <w:rFonts w:ascii="Times New Roman" w:hAnsi="Times New Roman"/>
          <w:sz w:val="20"/>
          <w:szCs w:val="20"/>
        </w:rPr>
        <w:t xml:space="preserve">-па от 05.02.2016 «Об утверждении порядка подготовки и обучения населения на территории </w:t>
      </w:r>
    </w:p>
    <w:p w:rsidR="000A7592" w:rsidRPr="00351CDC" w:rsidRDefault="000A7592" w:rsidP="000A7592">
      <w:pPr>
        <w:tabs>
          <w:tab w:val="left" w:pos="2775"/>
        </w:tabs>
        <w:spacing w:after="0" w:line="240" w:lineRule="auto"/>
        <w:rPr>
          <w:rFonts w:ascii="Times New Roman" w:hAnsi="Times New Roman"/>
          <w:sz w:val="20"/>
          <w:szCs w:val="20"/>
        </w:rPr>
      </w:pPr>
      <w:r w:rsidRPr="00351CDC">
        <w:rPr>
          <w:rFonts w:ascii="Times New Roman" w:hAnsi="Times New Roman"/>
          <w:sz w:val="20"/>
          <w:szCs w:val="20"/>
        </w:rPr>
        <w:t xml:space="preserve">сельского поселения </w:t>
      </w:r>
      <w:proofErr w:type="gramStart"/>
      <w:r w:rsidRPr="00351CDC">
        <w:rPr>
          <w:rFonts w:ascii="Times New Roman" w:hAnsi="Times New Roman"/>
          <w:sz w:val="20"/>
          <w:szCs w:val="20"/>
        </w:rPr>
        <w:t>Сентябрьский</w:t>
      </w:r>
      <w:proofErr w:type="gramEnd"/>
      <w:r w:rsidRPr="00351CDC">
        <w:rPr>
          <w:rFonts w:ascii="Times New Roman" w:hAnsi="Times New Roman"/>
          <w:sz w:val="20"/>
          <w:szCs w:val="20"/>
        </w:rPr>
        <w:t xml:space="preserve"> в области гражданской обороны и защиты от чрезвычайных ситуаций природного и техногенного характера»</w:t>
      </w:r>
    </w:p>
    <w:p w:rsidR="00351CDC" w:rsidRPr="00E14A67" w:rsidRDefault="00351CDC" w:rsidP="00DE3BDA">
      <w:pPr>
        <w:tabs>
          <w:tab w:val="left" w:pos="2775"/>
        </w:tabs>
        <w:rPr>
          <w:rFonts w:ascii="Times New Roman" w:hAnsi="Times New Roman"/>
          <w:sz w:val="20"/>
          <w:szCs w:val="20"/>
        </w:rPr>
      </w:pPr>
    </w:p>
    <w:p w:rsidR="00E14A67" w:rsidRPr="00E14A67" w:rsidRDefault="00E14A67" w:rsidP="00E14A67">
      <w:pPr>
        <w:autoSpaceDE w:val="0"/>
        <w:autoSpaceDN w:val="0"/>
        <w:adjustRightInd w:val="0"/>
        <w:spacing w:after="0" w:line="240" w:lineRule="auto"/>
        <w:jc w:val="center"/>
        <w:rPr>
          <w:rFonts w:ascii="Times New Roman" w:hAnsi="Times New Roman"/>
          <w:sz w:val="20"/>
          <w:szCs w:val="20"/>
        </w:rPr>
      </w:pPr>
      <w:r w:rsidRPr="00E14A67">
        <w:rPr>
          <w:rFonts w:ascii="Times New Roman" w:hAnsi="Times New Roman"/>
          <w:sz w:val="20"/>
          <w:szCs w:val="20"/>
        </w:rPr>
        <w:t xml:space="preserve">Об утверждении порядка подготовки и обучения населения </w:t>
      </w:r>
    </w:p>
    <w:p w:rsidR="00E14A67" w:rsidRPr="00E14A67" w:rsidRDefault="00E14A67" w:rsidP="00E14A67">
      <w:pPr>
        <w:autoSpaceDE w:val="0"/>
        <w:autoSpaceDN w:val="0"/>
        <w:adjustRightInd w:val="0"/>
        <w:spacing w:after="0" w:line="240" w:lineRule="auto"/>
        <w:jc w:val="center"/>
        <w:rPr>
          <w:rFonts w:ascii="Times New Roman" w:hAnsi="Times New Roman"/>
          <w:sz w:val="20"/>
          <w:szCs w:val="20"/>
        </w:rPr>
      </w:pPr>
      <w:r w:rsidRPr="00E14A67">
        <w:rPr>
          <w:rFonts w:ascii="Times New Roman" w:hAnsi="Times New Roman"/>
          <w:sz w:val="20"/>
          <w:szCs w:val="20"/>
        </w:rPr>
        <w:t xml:space="preserve">на территории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в области гражданской обороны и защиты от чрезвычайных ситуаций природного и техногенного характера</w:t>
      </w:r>
    </w:p>
    <w:p w:rsidR="00E14A67" w:rsidRPr="00E14A67" w:rsidRDefault="00E14A67" w:rsidP="00E14A67">
      <w:pPr>
        <w:autoSpaceDE w:val="0"/>
        <w:autoSpaceDN w:val="0"/>
        <w:adjustRightInd w:val="0"/>
        <w:spacing w:after="0" w:line="240" w:lineRule="auto"/>
        <w:jc w:val="center"/>
        <w:rPr>
          <w:rFonts w:ascii="Times New Roman" w:hAnsi="Times New Roman"/>
          <w:sz w:val="20"/>
          <w:szCs w:val="20"/>
        </w:rPr>
      </w:pPr>
    </w:p>
    <w:p w:rsidR="00E14A67" w:rsidRPr="00E14A67" w:rsidRDefault="00E14A67" w:rsidP="00E14A67">
      <w:pPr>
        <w:autoSpaceDE w:val="0"/>
        <w:autoSpaceDN w:val="0"/>
        <w:adjustRightInd w:val="0"/>
        <w:spacing w:after="0" w:line="240" w:lineRule="auto"/>
        <w:jc w:val="center"/>
        <w:rPr>
          <w:rFonts w:ascii="Times New Roman" w:hAnsi="Times New Roman"/>
          <w:sz w:val="20"/>
          <w:szCs w:val="20"/>
        </w:rPr>
      </w:pPr>
    </w:p>
    <w:p w:rsidR="00E14A67" w:rsidRDefault="00E14A67" w:rsidP="00E14A67">
      <w:pPr>
        <w:autoSpaceDE w:val="0"/>
        <w:autoSpaceDN w:val="0"/>
        <w:adjustRightInd w:val="0"/>
        <w:spacing w:after="0" w:line="240" w:lineRule="auto"/>
        <w:ind w:firstLine="851"/>
        <w:jc w:val="both"/>
        <w:rPr>
          <w:rFonts w:ascii="Times New Roman" w:hAnsi="Times New Roman"/>
          <w:sz w:val="20"/>
          <w:szCs w:val="20"/>
        </w:rPr>
      </w:pPr>
      <w:r w:rsidRPr="00E14A67">
        <w:rPr>
          <w:rFonts w:ascii="Times New Roman" w:hAnsi="Times New Roman"/>
          <w:sz w:val="20"/>
          <w:szCs w:val="20"/>
        </w:rPr>
        <w:t xml:space="preserve">В соответствии со статьей 15 Федерального закона от 06 октября 2003 года </w:t>
      </w:r>
    </w:p>
    <w:p w:rsidR="00E14A67" w:rsidRPr="00E14A67" w:rsidRDefault="00E14A67" w:rsidP="00E14A67">
      <w:pPr>
        <w:autoSpaceDE w:val="0"/>
        <w:autoSpaceDN w:val="0"/>
        <w:adjustRightInd w:val="0"/>
        <w:spacing w:after="0" w:line="240" w:lineRule="auto"/>
        <w:ind w:firstLine="851"/>
        <w:jc w:val="both"/>
        <w:rPr>
          <w:rFonts w:ascii="Times New Roman" w:hAnsi="Times New Roman"/>
          <w:sz w:val="20"/>
          <w:szCs w:val="20"/>
        </w:rPr>
      </w:pPr>
      <w:proofErr w:type="gramStart"/>
      <w:r w:rsidRPr="00E14A67">
        <w:rPr>
          <w:rFonts w:ascii="Times New Roman" w:hAnsi="Times New Roman"/>
          <w:sz w:val="20"/>
          <w:szCs w:val="20"/>
        </w:rPr>
        <w:t xml:space="preserve">№ 131-ФЗ «Об общих принципах организации местного самоуправления в Российской Федерации»,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постановлениями Правительства Российской Федерации от 02 ноября </w:t>
      </w:r>
      <w:r w:rsidR="00FC7B56">
        <w:rPr>
          <w:rFonts w:ascii="Times New Roman" w:hAnsi="Times New Roman"/>
          <w:sz w:val="20"/>
          <w:szCs w:val="20"/>
        </w:rPr>
        <w:t>2</w:t>
      </w:r>
      <w:r w:rsidRPr="00E14A67">
        <w:rPr>
          <w:rFonts w:ascii="Times New Roman" w:hAnsi="Times New Roman"/>
          <w:sz w:val="20"/>
          <w:szCs w:val="20"/>
        </w:rPr>
        <w:t>000 года № 841 «Об утверждении Положения об организации обучения населения</w:t>
      </w:r>
      <w:r w:rsidR="00FC7B56">
        <w:rPr>
          <w:rFonts w:ascii="Times New Roman" w:hAnsi="Times New Roman"/>
          <w:sz w:val="20"/>
          <w:szCs w:val="20"/>
        </w:rPr>
        <w:t xml:space="preserve"> </w:t>
      </w:r>
      <w:r w:rsidRPr="00E14A67">
        <w:rPr>
          <w:rFonts w:ascii="Times New Roman" w:hAnsi="Times New Roman"/>
          <w:sz w:val="20"/>
          <w:szCs w:val="20"/>
        </w:rPr>
        <w:t>в области гражданской обороны</w:t>
      </w:r>
      <w:proofErr w:type="gramEnd"/>
      <w:r w:rsidRPr="00E14A67">
        <w:rPr>
          <w:rFonts w:ascii="Times New Roman" w:hAnsi="Times New Roman"/>
          <w:sz w:val="20"/>
          <w:szCs w:val="20"/>
        </w:rPr>
        <w:t xml:space="preserve">», </w:t>
      </w:r>
      <w:proofErr w:type="gramStart"/>
      <w:r w:rsidRPr="00E14A67">
        <w:rPr>
          <w:rFonts w:ascii="Times New Roman" w:hAnsi="Times New Roman"/>
          <w:sz w:val="20"/>
          <w:szCs w:val="20"/>
        </w:rPr>
        <w:t>от 04 сентября 2003 года № 547 «О подготовке населения в области гражданской обороны и защиты от чрезвычайных ситуаций природного и техногенного характера», постановлением Правительства Ханты-Мансийского автономного округа - Югры от 30 июня 2006 года № 144-п «Об организации подготовки и обучения населения Ханты-Мансийского автономного округа - Югры в области гражданской обороны и защиты от чрезвычайных ситуаций природного и техногенного характера» и на основании</w:t>
      </w:r>
      <w:proofErr w:type="gramEnd"/>
      <w:r w:rsidRPr="00E14A67">
        <w:rPr>
          <w:rFonts w:ascii="Times New Roman" w:hAnsi="Times New Roman"/>
          <w:sz w:val="20"/>
          <w:szCs w:val="20"/>
        </w:rPr>
        <w:t xml:space="preserve"> Устава муниципального образования сельского поселения Сентябрьский, в целях подготовки и обучения различных групп населения на территории сельского поселения Сентябрьский к действиям в чрезвычайных ситуациях и пропаганды знаний и иной информации в области гражданской обороны и защиты от чрезвычайных ситуаций природного и техногенного характера, </w:t>
      </w:r>
      <w:proofErr w:type="gramStart"/>
      <w:r w:rsidRPr="00E14A67">
        <w:rPr>
          <w:rFonts w:ascii="Times New Roman" w:hAnsi="Times New Roman"/>
          <w:sz w:val="20"/>
          <w:szCs w:val="20"/>
        </w:rPr>
        <w:t>п</w:t>
      </w:r>
      <w:proofErr w:type="gramEnd"/>
      <w:r w:rsidRPr="00E14A67">
        <w:rPr>
          <w:rFonts w:ascii="Times New Roman" w:hAnsi="Times New Roman"/>
          <w:sz w:val="20"/>
          <w:szCs w:val="20"/>
        </w:rPr>
        <w:t xml:space="preserve"> о с т а н о в л я ю:</w:t>
      </w:r>
    </w:p>
    <w:p w:rsidR="00E14A67" w:rsidRPr="00E14A67" w:rsidRDefault="00E14A67" w:rsidP="00E14A67">
      <w:pPr>
        <w:tabs>
          <w:tab w:val="left" w:pos="709"/>
          <w:tab w:val="left" w:pos="851"/>
        </w:tabs>
        <w:spacing w:after="0" w:line="240" w:lineRule="auto"/>
        <w:ind w:firstLine="851"/>
        <w:jc w:val="both"/>
        <w:rPr>
          <w:rFonts w:ascii="Times New Roman" w:eastAsia="Calibri" w:hAnsi="Times New Roman"/>
          <w:sz w:val="20"/>
          <w:szCs w:val="20"/>
          <w:lang w:eastAsia="en-US"/>
        </w:rPr>
      </w:pPr>
    </w:p>
    <w:p w:rsidR="00E14A67" w:rsidRPr="00E14A67" w:rsidRDefault="00E14A67" w:rsidP="00382154">
      <w:pPr>
        <w:numPr>
          <w:ilvl w:val="0"/>
          <w:numId w:val="46"/>
        </w:numPr>
        <w:tabs>
          <w:tab w:val="left" w:pos="1134"/>
        </w:tabs>
        <w:spacing w:after="0" w:line="240" w:lineRule="auto"/>
        <w:ind w:left="0" w:firstLine="567"/>
        <w:contextualSpacing/>
        <w:jc w:val="both"/>
        <w:rPr>
          <w:rFonts w:ascii="Times New Roman" w:eastAsia="Calibri" w:hAnsi="Times New Roman"/>
          <w:sz w:val="20"/>
          <w:szCs w:val="20"/>
          <w:lang w:eastAsia="en-US"/>
        </w:rPr>
      </w:pPr>
      <w:r w:rsidRPr="00E14A67">
        <w:rPr>
          <w:rFonts w:ascii="Times New Roman" w:eastAsia="Calibri" w:hAnsi="Times New Roman"/>
          <w:sz w:val="20"/>
          <w:szCs w:val="20"/>
          <w:lang w:eastAsia="en-US"/>
        </w:rPr>
        <w:lastRenderedPageBreak/>
        <w:t>Утвердить Порядок подготовки и обучения населения сельского поселения Сентябрьский в области гражданской обороны и защиты от чрезвычайных ситуаций природного и техногенного характера согласно приложению.</w:t>
      </w:r>
    </w:p>
    <w:p w:rsidR="00E14A67" w:rsidRPr="00E14A67" w:rsidRDefault="00E14A67" w:rsidP="00382154">
      <w:pPr>
        <w:numPr>
          <w:ilvl w:val="0"/>
          <w:numId w:val="46"/>
        </w:numPr>
        <w:tabs>
          <w:tab w:val="left" w:pos="1134"/>
        </w:tabs>
        <w:autoSpaceDE w:val="0"/>
        <w:autoSpaceDN w:val="0"/>
        <w:adjustRightInd w:val="0"/>
        <w:spacing w:after="0" w:line="240" w:lineRule="auto"/>
        <w:ind w:left="0" w:firstLine="567"/>
        <w:contextualSpacing/>
        <w:jc w:val="both"/>
        <w:rPr>
          <w:rFonts w:ascii="Times New Roman" w:hAnsi="Times New Roman"/>
          <w:sz w:val="20"/>
          <w:szCs w:val="20"/>
        </w:rPr>
      </w:pPr>
      <w:r w:rsidRPr="00E14A67">
        <w:rPr>
          <w:rFonts w:ascii="Times New Roman" w:hAnsi="Times New Roman"/>
          <w:sz w:val="20"/>
          <w:szCs w:val="20"/>
        </w:rPr>
        <w:t>Признать утратившим силу</w:t>
      </w:r>
      <w:r w:rsidRPr="00E14A67">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E14A67">
        <w:rPr>
          <w:rFonts w:ascii="Times New Roman" w:eastAsia="Calibri" w:hAnsi="Times New Roman"/>
          <w:sz w:val="20"/>
          <w:szCs w:val="20"/>
          <w:lang w:eastAsia="en-US"/>
        </w:rPr>
        <w:t>Сентябрьский</w:t>
      </w:r>
      <w:proofErr w:type="gramEnd"/>
      <w:r w:rsidRPr="00E14A67">
        <w:rPr>
          <w:rFonts w:ascii="Times New Roman" w:eastAsia="Calibri" w:hAnsi="Times New Roman"/>
          <w:sz w:val="20"/>
          <w:szCs w:val="20"/>
          <w:lang w:eastAsia="en-US"/>
        </w:rPr>
        <w:t xml:space="preserve"> от 18.06.2009 года № 30-па «</w:t>
      </w:r>
      <w:r w:rsidRPr="00E14A67">
        <w:rPr>
          <w:rFonts w:ascii="Times New Roman" w:hAnsi="Times New Roman"/>
          <w:sz w:val="20"/>
          <w:szCs w:val="20"/>
        </w:rPr>
        <w:t>Об организации  подготовки и обучения населения на территории сельского поселения Сентябрьский в области гражданской обороны и защиты от чрезвычайных ситуаций природного и техногенного характера».</w:t>
      </w:r>
    </w:p>
    <w:p w:rsidR="00E14A67" w:rsidRPr="00E14A67" w:rsidRDefault="00E14A67" w:rsidP="00E14A67">
      <w:pPr>
        <w:tabs>
          <w:tab w:val="left" w:pos="0"/>
          <w:tab w:val="left" w:pos="993"/>
        </w:tabs>
        <w:autoSpaceDE w:val="0"/>
        <w:autoSpaceDN w:val="0"/>
        <w:adjustRightInd w:val="0"/>
        <w:spacing w:after="0" w:line="240" w:lineRule="auto"/>
        <w:contextualSpacing/>
        <w:jc w:val="both"/>
        <w:outlineLvl w:val="0"/>
        <w:rPr>
          <w:rFonts w:ascii="Times New Roman" w:hAnsi="Times New Roman"/>
          <w:sz w:val="20"/>
          <w:szCs w:val="20"/>
        </w:rPr>
      </w:pPr>
      <w:r w:rsidRPr="00E14A67">
        <w:rPr>
          <w:rFonts w:ascii="Times New Roman" w:hAnsi="Times New Roman"/>
          <w:sz w:val="20"/>
          <w:szCs w:val="20"/>
        </w:rPr>
        <w:t xml:space="preserve">           </w:t>
      </w:r>
      <w:r w:rsidR="00FC7B56">
        <w:rPr>
          <w:rFonts w:ascii="Times New Roman" w:hAnsi="Times New Roman"/>
          <w:sz w:val="20"/>
          <w:szCs w:val="20"/>
        </w:rPr>
        <w:t>3</w:t>
      </w:r>
      <w:r w:rsidRPr="00E14A67">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E14A67" w:rsidRPr="00E14A67" w:rsidRDefault="00E14A67" w:rsidP="00E14A67">
      <w:pPr>
        <w:tabs>
          <w:tab w:val="left" w:pos="1134"/>
        </w:tabs>
        <w:spacing w:after="0" w:line="240" w:lineRule="auto"/>
        <w:contextualSpacing/>
        <w:jc w:val="both"/>
        <w:rPr>
          <w:rFonts w:ascii="Times New Roman" w:eastAsia="Calibri" w:hAnsi="Times New Roman"/>
          <w:sz w:val="20"/>
          <w:szCs w:val="20"/>
          <w:lang w:eastAsia="en-US"/>
        </w:rPr>
      </w:pPr>
      <w:r w:rsidRPr="00E14A67">
        <w:rPr>
          <w:rFonts w:ascii="Times New Roman" w:eastAsia="Calibri" w:hAnsi="Times New Roman"/>
          <w:sz w:val="20"/>
          <w:szCs w:val="20"/>
          <w:lang w:eastAsia="en-US"/>
        </w:rPr>
        <w:t xml:space="preserve">           </w:t>
      </w:r>
      <w:r w:rsidR="00FC7B56">
        <w:rPr>
          <w:rFonts w:ascii="Times New Roman" w:eastAsia="Calibri" w:hAnsi="Times New Roman"/>
          <w:sz w:val="20"/>
          <w:szCs w:val="20"/>
          <w:lang w:eastAsia="en-US"/>
        </w:rPr>
        <w:t>4</w:t>
      </w:r>
      <w:r w:rsidRPr="00E14A67">
        <w:rPr>
          <w:rFonts w:ascii="Times New Roman" w:eastAsia="Calibri" w:hAnsi="Times New Roman"/>
          <w:sz w:val="20"/>
          <w:szCs w:val="20"/>
          <w:lang w:eastAsia="en-US"/>
        </w:rPr>
        <w:t>.</w:t>
      </w:r>
      <w:proofErr w:type="gramStart"/>
      <w:r w:rsidRPr="00E14A67">
        <w:rPr>
          <w:rFonts w:ascii="Times New Roman" w:eastAsia="Calibri" w:hAnsi="Times New Roman"/>
          <w:sz w:val="20"/>
          <w:szCs w:val="20"/>
          <w:lang w:eastAsia="en-US"/>
        </w:rPr>
        <w:t>Контроль за</w:t>
      </w:r>
      <w:proofErr w:type="gramEnd"/>
      <w:r w:rsidRPr="00E14A67">
        <w:rPr>
          <w:rFonts w:ascii="Times New Roman" w:eastAsia="Calibri" w:hAnsi="Times New Roman"/>
          <w:sz w:val="20"/>
          <w:szCs w:val="20"/>
          <w:lang w:eastAsia="en-US"/>
        </w:rPr>
        <w:t xml:space="preserve"> выполнением постановления возложить на заместителя главы сельского поселения Сентябрьский </w:t>
      </w:r>
      <w:proofErr w:type="spellStart"/>
      <w:r w:rsidRPr="00E14A67">
        <w:rPr>
          <w:rFonts w:ascii="Times New Roman" w:eastAsia="Calibri" w:hAnsi="Times New Roman"/>
          <w:sz w:val="20"/>
          <w:szCs w:val="20"/>
          <w:lang w:eastAsia="en-US"/>
        </w:rPr>
        <w:t>В.В.Волошина</w:t>
      </w:r>
      <w:proofErr w:type="spellEnd"/>
      <w:r w:rsidRPr="00E14A67">
        <w:rPr>
          <w:rFonts w:ascii="Times New Roman" w:eastAsia="Calibri" w:hAnsi="Times New Roman"/>
          <w:sz w:val="20"/>
          <w:szCs w:val="20"/>
          <w:lang w:eastAsia="en-US"/>
        </w:rPr>
        <w:t>.</w:t>
      </w:r>
    </w:p>
    <w:p w:rsidR="00E14A67" w:rsidRPr="00E14A67" w:rsidRDefault="00E14A67" w:rsidP="00E14A67">
      <w:pPr>
        <w:tabs>
          <w:tab w:val="left" w:pos="1134"/>
        </w:tabs>
        <w:spacing w:after="0" w:line="240" w:lineRule="auto"/>
        <w:contextualSpacing/>
        <w:jc w:val="both"/>
        <w:rPr>
          <w:rFonts w:ascii="Times New Roman" w:eastAsia="Calibri" w:hAnsi="Times New Roman"/>
          <w:sz w:val="20"/>
          <w:szCs w:val="20"/>
          <w:lang w:eastAsia="en-US"/>
        </w:rPr>
      </w:pPr>
    </w:p>
    <w:p w:rsidR="00E14A67" w:rsidRPr="00E14A67" w:rsidRDefault="00E14A67" w:rsidP="00E14A67">
      <w:pPr>
        <w:tabs>
          <w:tab w:val="left" w:pos="1134"/>
        </w:tabs>
        <w:spacing w:after="0" w:line="240" w:lineRule="auto"/>
        <w:contextualSpacing/>
        <w:jc w:val="both"/>
        <w:rPr>
          <w:rFonts w:ascii="Times New Roman" w:eastAsia="Calibri" w:hAnsi="Times New Roman"/>
          <w:sz w:val="20"/>
          <w:szCs w:val="20"/>
          <w:lang w:eastAsia="en-US"/>
        </w:rPr>
      </w:pPr>
    </w:p>
    <w:p w:rsidR="00E14A67" w:rsidRPr="00E14A67" w:rsidRDefault="00E14A67" w:rsidP="00E14A67">
      <w:pPr>
        <w:spacing w:after="0" w:line="240" w:lineRule="auto"/>
        <w:jc w:val="both"/>
        <w:rPr>
          <w:rFonts w:ascii="Times New Roman" w:eastAsia="Calibri" w:hAnsi="Times New Roman"/>
          <w:sz w:val="20"/>
          <w:szCs w:val="20"/>
          <w:lang w:eastAsia="en-US"/>
        </w:rPr>
      </w:pPr>
      <w:r w:rsidRPr="00E14A67">
        <w:rPr>
          <w:rFonts w:ascii="Times New Roman" w:eastAsia="Calibri" w:hAnsi="Times New Roman"/>
          <w:sz w:val="20"/>
          <w:szCs w:val="20"/>
          <w:lang w:eastAsia="en-US"/>
        </w:rPr>
        <w:t xml:space="preserve">Глава поселения </w:t>
      </w:r>
      <w:r w:rsidRPr="00E14A67">
        <w:rPr>
          <w:rFonts w:ascii="Times New Roman" w:eastAsia="Calibri" w:hAnsi="Times New Roman"/>
          <w:sz w:val="20"/>
          <w:szCs w:val="20"/>
          <w:lang w:eastAsia="en-US"/>
        </w:rPr>
        <w:tab/>
      </w:r>
      <w:r w:rsidRPr="00E14A67">
        <w:rPr>
          <w:rFonts w:ascii="Times New Roman" w:eastAsia="Calibri" w:hAnsi="Times New Roman"/>
          <w:sz w:val="20"/>
          <w:szCs w:val="20"/>
          <w:lang w:eastAsia="en-US"/>
        </w:rPr>
        <w:tab/>
      </w:r>
      <w:r w:rsidRPr="00E14A67">
        <w:rPr>
          <w:rFonts w:ascii="Times New Roman" w:eastAsia="Calibri" w:hAnsi="Times New Roman"/>
          <w:sz w:val="20"/>
          <w:szCs w:val="20"/>
          <w:lang w:eastAsia="en-US"/>
        </w:rPr>
        <w:tab/>
      </w:r>
      <w:r w:rsidRPr="00E14A67">
        <w:rPr>
          <w:rFonts w:ascii="Times New Roman" w:eastAsia="Calibri" w:hAnsi="Times New Roman"/>
          <w:sz w:val="20"/>
          <w:szCs w:val="20"/>
          <w:lang w:eastAsia="en-US"/>
        </w:rPr>
        <w:tab/>
      </w:r>
      <w:r w:rsidRPr="00E14A67">
        <w:rPr>
          <w:rFonts w:ascii="Times New Roman" w:eastAsia="Calibri" w:hAnsi="Times New Roman"/>
          <w:sz w:val="20"/>
          <w:szCs w:val="20"/>
          <w:lang w:eastAsia="en-US"/>
        </w:rPr>
        <w:tab/>
        <w:t xml:space="preserve">                                          </w:t>
      </w:r>
      <w:proofErr w:type="spellStart"/>
      <w:r w:rsidRPr="00E14A67">
        <w:rPr>
          <w:rFonts w:ascii="Times New Roman" w:eastAsia="Calibri" w:hAnsi="Times New Roman"/>
          <w:sz w:val="20"/>
          <w:szCs w:val="20"/>
          <w:lang w:eastAsia="en-US"/>
        </w:rPr>
        <w:t>А.В.Светлаков</w:t>
      </w:r>
      <w:proofErr w:type="spellEnd"/>
    </w:p>
    <w:p w:rsidR="00E14A67" w:rsidRPr="00E14A67" w:rsidRDefault="00E14A67" w:rsidP="00E14A67">
      <w:pPr>
        <w:spacing w:after="0" w:line="240" w:lineRule="auto"/>
        <w:jc w:val="both"/>
        <w:rPr>
          <w:rFonts w:ascii="Times New Roman" w:eastAsia="Calibri" w:hAnsi="Times New Roman"/>
          <w:sz w:val="20"/>
          <w:szCs w:val="20"/>
          <w:lang w:eastAsia="en-US"/>
        </w:rPr>
      </w:pPr>
    </w:p>
    <w:p w:rsidR="00E14A67" w:rsidRPr="00E14A67" w:rsidRDefault="00E14A67" w:rsidP="00E14A67">
      <w:pPr>
        <w:tabs>
          <w:tab w:val="num" w:pos="0"/>
        </w:tabs>
        <w:spacing w:after="0" w:line="240" w:lineRule="auto"/>
        <w:rPr>
          <w:rFonts w:ascii="Times New Roman" w:eastAsia="Calibri" w:hAnsi="Times New Roman"/>
          <w:sz w:val="20"/>
          <w:szCs w:val="20"/>
          <w:lang w:eastAsia="en-US"/>
        </w:rPr>
      </w:pPr>
    </w:p>
    <w:p w:rsidR="00E14A67" w:rsidRPr="00E14A67" w:rsidRDefault="00E14A67" w:rsidP="00FC7B56">
      <w:pPr>
        <w:spacing w:after="0" w:line="240" w:lineRule="auto"/>
        <w:rPr>
          <w:rFonts w:ascii="Times New Roman" w:eastAsia="Calibri" w:hAnsi="Times New Roman"/>
          <w:sz w:val="20"/>
          <w:szCs w:val="20"/>
          <w:lang w:eastAsia="en-US"/>
        </w:rPr>
      </w:pPr>
      <w:r w:rsidRPr="00E14A67">
        <w:rPr>
          <w:rFonts w:ascii="Times New Roman" w:eastAsia="Calibri" w:hAnsi="Times New Roman"/>
          <w:sz w:val="20"/>
          <w:szCs w:val="20"/>
          <w:lang w:eastAsia="en-US"/>
        </w:rPr>
        <w:t xml:space="preserve">Приложение к постановлению администрации сельского поселения </w:t>
      </w:r>
      <w:proofErr w:type="gramStart"/>
      <w:r w:rsidRPr="00E14A67">
        <w:rPr>
          <w:rFonts w:ascii="Times New Roman" w:eastAsia="Calibri" w:hAnsi="Times New Roman"/>
          <w:sz w:val="20"/>
          <w:szCs w:val="20"/>
          <w:lang w:eastAsia="en-US"/>
        </w:rPr>
        <w:t>Сентябрьский</w:t>
      </w:r>
      <w:proofErr w:type="gramEnd"/>
      <w:r w:rsidR="00FC7B56">
        <w:rPr>
          <w:rFonts w:ascii="Times New Roman" w:eastAsia="Calibri" w:hAnsi="Times New Roman"/>
          <w:sz w:val="20"/>
          <w:szCs w:val="20"/>
          <w:lang w:eastAsia="en-US"/>
        </w:rPr>
        <w:t xml:space="preserve"> </w:t>
      </w:r>
      <w:r w:rsidRPr="00E14A67">
        <w:rPr>
          <w:rFonts w:ascii="Times New Roman" w:eastAsia="Calibri" w:hAnsi="Times New Roman"/>
          <w:sz w:val="20"/>
          <w:szCs w:val="20"/>
          <w:lang w:eastAsia="en-US"/>
        </w:rPr>
        <w:t xml:space="preserve">от </w:t>
      </w:r>
      <w:r w:rsidRPr="00E14A67">
        <w:rPr>
          <w:rFonts w:ascii="Times New Roman" w:eastAsia="Calibri" w:hAnsi="Times New Roman"/>
          <w:sz w:val="20"/>
          <w:szCs w:val="20"/>
          <w:u w:val="single"/>
          <w:lang w:eastAsia="en-US"/>
        </w:rPr>
        <w:t>05.02.2016</w:t>
      </w:r>
      <w:r w:rsidRPr="00E14A67">
        <w:rPr>
          <w:rFonts w:ascii="Times New Roman" w:eastAsia="Calibri" w:hAnsi="Times New Roman"/>
          <w:sz w:val="20"/>
          <w:szCs w:val="20"/>
          <w:lang w:eastAsia="en-US"/>
        </w:rPr>
        <w:t xml:space="preserve">  № </w:t>
      </w:r>
      <w:r w:rsidRPr="00E14A67">
        <w:rPr>
          <w:rFonts w:ascii="Times New Roman" w:eastAsia="Calibri" w:hAnsi="Times New Roman"/>
          <w:sz w:val="20"/>
          <w:szCs w:val="20"/>
          <w:u w:val="single"/>
          <w:lang w:eastAsia="en-US"/>
        </w:rPr>
        <w:t>13-па</w:t>
      </w:r>
    </w:p>
    <w:p w:rsidR="00E14A67" w:rsidRPr="00E14A67" w:rsidRDefault="00E14A67" w:rsidP="00E14A67">
      <w:pPr>
        <w:autoSpaceDE w:val="0"/>
        <w:autoSpaceDN w:val="0"/>
        <w:adjustRightInd w:val="0"/>
        <w:spacing w:after="0" w:line="240" w:lineRule="auto"/>
        <w:ind w:firstLine="540"/>
        <w:jc w:val="both"/>
        <w:rPr>
          <w:rFonts w:ascii="Times New Roman" w:hAnsi="Times New Roman"/>
          <w:sz w:val="20"/>
          <w:szCs w:val="20"/>
        </w:rPr>
      </w:pPr>
    </w:p>
    <w:p w:rsidR="00E14A67" w:rsidRPr="00E14A67" w:rsidRDefault="00E14A67" w:rsidP="00E14A67">
      <w:pPr>
        <w:autoSpaceDE w:val="0"/>
        <w:autoSpaceDN w:val="0"/>
        <w:adjustRightInd w:val="0"/>
        <w:spacing w:after="0" w:line="240" w:lineRule="auto"/>
        <w:ind w:firstLine="540"/>
        <w:jc w:val="both"/>
        <w:rPr>
          <w:rFonts w:ascii="Times New Roman" w:hAnsi="Times New Roman"/>
          <w:sz w:val="20"/>
          <w:szCs w:val="20"/>
        </w:rPr>
      </w:pPr>
    </w:p>
    <w:p w:rsidR="00E14A67" w:rsidRPr="00E14A67" w:rsidRDefault="00E14A67" w:rsidP="00E14A67">
      <w:pPr>
        <w:autoSpaceDE w:val="0"/>
        <w:autoSpaceDN w:val="0"/>
        <w:adjustRightInd w:val="0"/>
        <w:spacing w:after="0" w:line="240" w:lineRule="auto"/>
        <w:jc w:val="center"/>
        <w:rPr>
          <w:rFonts w:ascii="Times New Roman" w:hAnsi="Times New Roman"/>
          <w:bCs/>
          <w:sz w:val="20"/>
          <w:szCs w:val="20"/>
        </w:rPr>
      </w:pPr>
      <w:r w:rsidRPr="00E14A67">
        <w:rPr>
          <w:rFonts w:ascii="Times New Roman" w:hAnsi="Times New Roman"/>
          <w:bCs/>
          <w:sz w:val="20"/>
          <w:szCs w:val="20"/>
        </w:rPr>
        <w:t xml:space="preserve">ПОРЯДОК </w:t>
      </w:r>
    </w:p>
    <w:p w:rsidR="00E14A67" w:rsidRPr="00E14A67" w:rsidRDefault="00E14A67" w:rsidP="00E14A67">
      <w:pPr>
        <w:autoSpaceDE w:val="0"/>
        <w:autoSpaceDN w:val="0"/>
        <w:adjustRightInd w:val="0"/>
        <w:spacing w:after="0" w:line="240" w:lineRule="auto"/>
        <w:jc w:val="center"/>
        <w:rPr>
          <w:rFonts w:ascii="Times New Roman" w:hAnsi="Times New Roman"/>
          <w:sz w:val="20"/>
          <w:szCs w:val="20"/>
        </w:rPr>
      </w:pPr>
      <w:r w:rsidRPr="00E14A67">
        <w:rPr>
          <w:rFonts w:ascii="Times New Roman" w:hAnsi="Times New Roman"/>
          <w:sz w:val="20"/>
          <w:szCs w:val="20"/>
        </w:rPr>
        <w:t xml:space="preserve">подготовки и обучения населения сельского поселения </w:t>
      </w:r>
      <w:proofErr w:type="gramStart"/>
      <w:r w:rsidRPr="00E14A67">
        <w:rPr>
          <w:rFonts w:ascii="Times New Roman" w:hAnsi="Times New Roman"/>
          <w:sz w:val="20"/>
          <w:szCs w:val="20"/>
        </w:rPr>
        <w:t>Сентябрьский</w:t>
      </w:r>
      <w:proofErr w:type="gramEnd"/>
    </w:p>
    <w:p w:rsidR="00E14A67" w:rsidRPr="00E14A67" w:rsidRDefault="00E14A67" w:rsidP="00E14A67">
      <w:pPr>
        <w:autoSpaceDE w:val="0"/>
        <w:autoSpaceDN w:val="0"/>
        <w:adjustRightInd w:val="0"/>
        <w:spacing w:after="0" w:line="240" w:lineRule="auto"/>
        <w:jc w:val="center"/>
        <w:rPr>
          <w:rFonts w:ascii="Times New Roman" w:hAnsi="Times New Roman"/>
          <w:sz w:val="20"/>
          <w:szCs w:val="20"/>
        </w:rPr>
      </w:pPr>
      <w:r w:rsidRPr="00E14A67">
        <w:rPr>
          <w:rFonts w:ascii="Times New Roman" w:hAnsi="Times New Roman"/>
          <w:sz w:val="20"/>
          <w:szCs w:val="20"/>
        </w:rPr>
        <w:t xml:space="preserve">в области гражданской обороны и защиты от чрезвычайных ситуаций </w:t>
      </w:r>
    </w:p>
    <w:p w:rsidR="00E14A67" w:rsidRPr="00E14A67" w:rsidRDefault="00E14A67" w:rsidP="00E14A67">
      <w:pPr>
        <w:autoSpaceDE w:val="0"/>
        <w:autoSpaceDN w:val="0"/>
        <w:adjustRightInd w:val="0"/>
        <w:spacing w:after="0" w:line="240" w:lineRule="auto"/>
        <w:jc w:val="center"/>
        <w:rPr>
          <w:rFonts w:ascii="Times New Roman" w:hAnsi="Times New Roman"/>
          <w:sz w:val="20"/>
          <w:szCs w:val="20"/>
        </w:rPr>
      </w:pPr>
      <w:r w:rsidRPr="00E14A67">
        <w:rPr>
          <w:rFonts w:ascii="Times New Roman" w:hAnsi="Times New Roman"/>
          <w:sz w:val="20"/>
          <w:szCs w:val="20"/>
        </w:rPr>
        <w:t>природного и техногенного характера</w:t>
      </w:r>
    </w:p>
    <w:p w:rsidR="00E14A67" w:rsidRPr="00E14A67" w:rsidRDefault="00E14A67" w:rsidP="00E14A67">
      <w:pPr>
        <w:autoSpaceDE w:val="0"/>
        <w:autoSpaceDN w:val="0"/>
        <w:adjustRightInd w:val="0"/>
        <w:spacing w:after="0" w:line="240" w:lineRule="auto"/>
        <w:ind w:firstLine="540"/>
        <w:jc w:val="both"/>
        <w:rPr>
          <w:rFonts w:ascii="Times New Roman" w:hAnsi="Times New Roman"/>
          <w:sz w:val="20"/>
          <w:szCs w:val="20"/>
        </w:rPr>
      </w:pPr>
    </w:p>
    <w:p w:rsidR="00E14A67" w:rsidRPr="00E14A67" w:rsidRDefault="00E14A67" w:rsidP="00E14A67">
      <w:pPr>
        <w:autoSpaceDE w:val="0"/>
        <w:autoSpaceDN w:val="0"/>
        <w:adjustRightInd w:val="0"/>
        <w:spacing w:after="0" w:line="240" w:lineRule="auto"/>
        <w:ind w:firstLine="851"/>
        <w:jc w:val="both"/>
        <w:rPr>
          <w:rFonts w:ascii="Times New Roman" w:hAnsi="Times New Roman"/>
          <w:sz w:val="20"/>
          <w:szCs w:val="20"/>
        </w:rPr>
      </w:pPr>
      <w:proofErr w:type="gramStart"/>
      <w:r w:rsidRPr="00E14A67">
        <w:rPr>
          <w:rFonts w:ascii="Times New Roman" w:hAnsi="Times New Roman"/>
          <w:sz w:val="20"/>
          <w:szCs w:val="20"/>
        </w:rPr>
        <w:t xml:space="preserve">Настоящий Порядок определяет основные цели, задачи и формы обязательного обучения населения способам защиты и действиям в области гражданской обороны и защиты от чрезвычайных ситуаций природного </w:t>
      </w:r>
      <w:r w:rsidRPr="00E14A67">
        <w:rPr>
          <w:rFonts w:ascii="Times New Roman" w:hAnsi="Times New Roman"/>
          <w:sz w:val="20"/>
          <w:szCs w:val="20"/>
        </w:rPr>
        <w:br/>
        <w:t>и техногенного характера (далее – чрезвычайные ситуации), в том числе в чрезвычайных ситуациях мирного и военного времени, соответствующие функции администрации сельского поселения и организаций независимо от организационно-правовых форм и форм собственности (далее также – организации) на территории</w:t>
      </w:r>
      <w:proofErr w:type="gramEnd"/>
      <w:r w:rsidRPr="00E14A67">
        <w:rPr>
          <w:rFonts w:ascii="Times New Roman" w:hAnsi="Times New Roman"/>
          <w:sz w:val="20"/>
          <w:szCs w:val="20"/>
        </w:rPr>
        <w:t xml:space="preserve">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во исполнение законодательства Российской Федерации, Ханты-Мансийского автономного округа - Югры и нормативных правовых актов администрации сельского поселения Сентябрьский.</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 xml:space="preserve">Основными задачами обучения населения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в области гражданской обороны и защиты от чрезвычайных ситуаций природного и техногенного характера являются:</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r w:rsidRPr="00E14A67">
        <w:rPr>
          <w:rFonts w:ascii="Times New Roman" w:hAnsi="Times New Roman"/>
          <w:sz w:val="20"/>
          <w:szCs w:val="20"/>
        </w:rPr>
        <w:t>обучение действиям по сигналам оповещения, основным способам защиты от опасностей, возникающих при военных конфликтах или вследствие этих конфликтах, а также при чрезвычайных ситуациях природного и техногенного характера, приемам оказания первой медицинской помощи пострадавшим, правилам пользования средствами индивидуальной и коллективной защиты;</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r w:rsidRPr="00E14A67">
        <w:rPr>
          <w:rFonts w:ascii="Times New Roman" w:hAnsi="Times New Roman"/>
          <w:sz w:val="20"/>
          <w:szCs w:val="20"/>
        </w:rPr>
        <w:t>выработка у руководителей гражданской обороны администрации сельского поселения и организаций, председателей комиссий по предупреждению и ликвидации чрезвычайных ситуаций и обеспечению пожарной безопасности умений и навыков управления силами и средствами, входящими в территориальное звено территориальной подсистемы единой государственной системы предупреждения и ликвидации чрезвычайных ситуаций Нефтеюганского района (далее – территориальное звено РСЧС);</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proofErr w:type="gramStart"/>
      <w:r w:rsidRPr="00E14A67">
        <w:rPr>
          <w:rFonts w:ascii="Times New Roman" w:hAnsi="Times New Roman"/>
          <w:sz w:val="20"/>
          <w:szCs w:val="20"/>
        </w:rPr>
        <w:t>практическое усвоение работниками администрации  сельского поселения Сентябрьский и организаций, специально уполномоченных на решение задач по предупреждению и ликвидации чрезвычайных ситуаций, включенными в состав органов управления территориального звена РСЧС (далее – уполномоченные работники), в ходе учений и тренировок порядка действий при различных режимах функционирования территориального звена РСЧС, а также при проведении аварийно-спасательных работ;</w:t>
      </w:r>
      <w:proofErr w:type="gramEnd"/>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r w:rsidRPr="00E14A67">
        <w:rPr>
          <w:rFonts w:ascii="Times New Roman" w:hAnsi="Times New Roman"/>
          <w:sz w:val="20"/>
          <w:szCs w:val="20"/>
        </w:rPr>
        <w:t>совершенствование практических навыков по организации и проведению мероприятий гражданской обороны, предупреждению чрезвычайных ситуаций и ликвидации их последствий;</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r w:rsidRPr="00E14A67">
        <w:rPr>
          <w:rFonts w:ascii="Times New Roman" w:hAnsi="Times New Roman"/>
          <w:sz w:val="20"/>
          <w:szCs w:val="20"/>
        </w:rPr>
        <w:t xml:space="preserve">овладение личным составом нештатных аварийно-спасательных и других видов формирований приемами и способами действий по защите населения, материальных и культурных ценностей, возникающих при военных конфликтах </w:t>
      </w:r>
      <w:r w:rsidRPr="00E14A67">
        <w:rPr>
          <w:rFonts w:ascii="Times New Roman" w:hAnsi="Times New Roman"/>
          <w:sz w:val="20"/>
          <w:szCs w:val="20"/>
        </w:rPr>
        <w:br/>
        <w:t>или вследствие этих конфликтах, а также при чрезвычайных ситуациях природного и техногенного характера.</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 xml:space="preserve">Обучение населения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способам защиты и действиям в чрезвычайных ситуациях мирного и военного времени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 xml:space="preserve">Обучение населения на территории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является обязательным для соответствующих групп населения и проводится в установленном порядке:</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r w:rsidRPr="00E14A67">
        <w:rPr>
          <w:rFonts w:ascii="Times New Roman" w:hAnsi="Times New Roman"/>
          <w:sz w:val="20"/>
          <w:szCs w:val="20"/>
        </w:rPr>
        <w:t>в общеобразовательных учреждениях, учреждениях начального, среднего и высшего профессионального образования;</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567"/>
        <w:contextualSpacing/>
        <w:jc w:val="both"/>
        <w:rPr>
          <w:rFonts w:ascii="Times New Roman" w:hAnsi="Times New Roman"/>
          <w:sz w:val="20"/>
          <w:szCs w:val="20"/>
        </w:rPr>
      </w:pPr>
      <w:r w:rsidRPr="00E14A67">
        <w:rPr>
          <w:rFonts w:ascii="Times New Roman" w:hAnsi="Times New Roman"/>
          <w:sz w:val="20"/>
          <w:szCs w:val="20"/>
        </w:rPr>
        <w:t>в учреждениях дополнительного образования и (или) иных организациях, имеющих соответствующую лицензию;</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567"/>
        <w:contextualSpacing/>
        <w:jc w:val="both"/>
        <w:rPr>
          <w:rFonts w:ascii="Times New Roman" w:hAnsi="Times New Roman"/>
          <w:sz w:val="20"/>
          <w:szCs w:val="20"/>
        </w:rPr>
      </w:pPr>
      <w:r w:rsidRPr="00E14A67">
        <w:rPr>
          <w:rFonts w:ascii="Times New Roman" w:hAnsi="Times New Roman"/>
          <w:sz w:val="20"/>
          <w:szCs w:val="20"/>
        </w:rPr>
        <w:t>по месту работы, месту жительства граждан по программам, разработанным на основе примерных программ, утвержденных МЧС России.</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lastRenderedPageBreak/>
        <w:t>Повышение квалификации в области гражданской обороны, защиты от чрезвычайных ситуаций уполномоченных работников проводится не реже 1 раза в 5 лет.</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Для лиц, впервые назначенных на должность, связанную с выполнением обязанностей в области защиты от чрезвычайных ситуаций,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proofErr w:type="gramStart"/>
      <w:r w:rsidRPr="00E14A67">
        <w:rPr>
          <w:rFonts w:ascii="Times New Roman" w:hAnsi="Times New Roman"/>
          <w:sz w:val="20"/>
          <w:szCs w:val="20"/>
        </w:rPr>
        <w:t>Повышение квалификации может осуществляться по очной и очно-заочной формам обучения (в том числе с использованием дистанционных образовательных технологий).</w:t>
      </w:r>
      <w:proofErr w:type="gramEnd"/>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567"/>
        <w:contextualSpacing/>
        <w:jc w:val="both"/>
        <w:rPr>
          <w:rFonts w:ascii="Times New Roman" w:hAnsi="Times New Roman"/>
          <w:sz w:val="20"/>
          <w:szCs w:val="20"/>
        </w:rPr>
      </w:pPr>
      <w:r w:rsidRPr="00E14A67">
        <w:rPr>
          <w:rFonts w:ascii="Times New Roman" w:hAnsi="Times New Roman"/>
          <w:sz w:val="20"/>
          <w:szCs w:val="20"/>
        </w:rPr>
        <w:t xml:space="preserve">руководители гражданской обороны, председатели комиссий по предупреждению и ликвидации чрезвычайных ситуаций и обеспечению пожарной безопасности администрации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и организаций – в соответствующих учреждениях автономного округа, осуществляющих обучение населения в области гражданской обороны и защиты от чрезвычайных ситуаций природного и техногенного характера и имеющих соответствующие лицензии;</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r w:rsidRPr="00E14A67">
        <w:rPr>
          <w:rFonts w:ascii="Times New Roman" w:hAnsi="Times New Roman"/>
          <w:sz w:val="20"/>
          <w:szCs w:val="20"/>
        </w:rPr>
        <w:t xml:space="preserve">члены комиссии по предупреждению и ликвидации чрезвычайных ситуаций и обеспечению пожарной безопасности администрации сельского поселения </w:t>
      </w:r>
      <w:proofErr w:type="gramStart"/>
      <w:r w:rsidRPr="00E14A67">
        <w:rPr>
          <w:rFonts w:ascii="Times New Roman" w:hAnsi="Times New Roman"/>
          <w:sz w:val="20"/>
          <w:szCs w:val="20"/>
        </w:rPr>
        <w:t>Сентябрьский</w:t>
      </w:r>
      <w:proofErr w:type="gramEnd"/>
      <w:r w:rsidRPr="00E14A67">
        <w:rPr>
          <w:rFonts w:ascii="Times New Roman" w:hAnsi="Times New Roman"/>
          <w:sz w:val="20"/>
          <w:szCs w:val="20"/>
        </w:rPr>
        <w:t xml:space="preserve">  – в учреждениях автономного округа, осуществляющих обучение населения в области гражданской обороны и защиты от чрезвычайных ситуаций природного и техногенного характера и имеющих соответствующие лицензии;</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r w:rsidRPr="00E14A67">
        <w:rPr>
          <w:rFonts w:ascii="Times New Roman" w:hAnsi="Times New Roman"/>
          <w:sz w:val="20"/>
          <w:szCs w:val="20"/>
        </w:rPr>
        <w:t>работники структурных подразделений организаций (работники), специально уполномоченные на решение задач в области гражданской обороны и защиты от чрезвычайных ситуаций, – в учреждениях дополнительного образования и (или) иных организациях, имеющих соответствующие лицензии;</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709"/>
        <w:contextualSpacing/>
        <w:jc w:val="both"/>
        <w:rPr>
          <w:rFonts w:ascii="Times New Roman" w:hAnsi="Times New Roman"/>
          <w:sz w:val="20"/>
          <w:szCs w:val="20"/>
        </w:rPr>
      </w:pPr>
      <w:proofErr w:type="gramStart"/>
      <w:r w:rsidRPr="00E14A67">
        <w:rPr>
          <w:rFonts w:ascii="Times New Roman" w:hAnsi="Times New Roman"/>
          <w:sz w:val="20"/>
          <w:szCs w:val="20"/>
        </w:rPr>
        <w:t xml:space="preserve">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w:t>
      </w:r>
      <w:r w:rsidRPr="00E14A67">
        <w:rPr>
          <w:rFonts w:ascii="Times New Roman" w:hAnsi="Times New Roman"/>
          <w:sz w:val="20"/>
          <w:szCs w:val="20"/>
        </w:rPr>
        <w:br/>
        <w:t>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защиты от чрезвычайных ситуаций, в том числе в учебно-методических</w:t>
      </w:r>
      <w:proofErr w:type="gramEnd"/>
      <w:r w:rsidRPr="00E14A67">
        <w:rPr>
          <w:rFonts w:ascii="Times New Roman" w:hAnsi="Times New Roman"/>
          <w:sz w:val="20"/>
          <w:szCs w:val="20"/>
        </w:rPr>
        <w:t xml:space="preserve"> </w:t>
      </w:r>
      <w:proofErr w:type="gramStart"/>
      <w:r w:rsidRPr="00E14A67">
        <w:rPr>
          <w:rFonts w:ascii="Times New Roman" w:hAnsi="Times New Roman"/>
          <w:sz w:val="20"/>
          <w:szCs w:val="20"/>
        </w:rPr>
        <w:t>центрах</w:t>
      </w:r>
      <w:proofErr w:type="gramEnd"/>
      <w:r w:rsidRPr="00E14A67">
        <w:rPr>
          <w:rFonts w:ascii="Times New Roman" w:hAnsi="Times New Roman"/>
          <w:sz w:val="20"/>
          <w:szCs w:val="20"/>
        </w:rPr>
        <w:t xml:space="preserve"> </w:t>
      </w:r>
      <w:r w:rsidRPr="00E14A67">
        <w:rPr>
          <w:rFonts w:ascii="Times New Roman" w:hAnsi="Times New Roman"/>
          <w:sz w:val="20"/>
          <w:szCs w:val="20"/>
        </w:rPr>
        <w:br/>
        <w:t>по гражданской обороне и чрезвычайным ситуациям субъектов Российской Федерации, а также на курсах гражданской обороны муниципальных образований и в других организациях;</w:t>
      </w:r>
    </w:p>
    <w:p w:rsidR="00E14A67" w:rsidRPr="00E14A67" w:rsidRDefault="00E14A67" w:rsidP="00382154">
      <w:pPr>
        <w:numPr>
          <w:ilvl w:val="0"/>
          <w:numId w:val="47"/>
        </w:numPr>
        <w:tabs>
          <w:tab w:val="num" w:pos="1316"/>
        </w:tabs>
        <w:autoSpaceDE w:val="0"/>
        <w:autoSpaceDN w:val="0"/>
        <w:adjustRightInd w:val="0"/>
        <w:spacing w:after="0" w:line="240" w:lineRule="auto"/>
        <w:ind w:left="0" w:firstLine="567"/>
        <w:contextualSpacing/>
        <w:jc w:val="both"/>
        <w:rPr>
          <w:rFonts w:ascii="Times New Roman" w:hAnsi="Times New Roman"/>
          <w:sz w:val="20"/>
          <w:szCs w:val="20"/>
        </w:rPr>
      </w:pPr>
      <w:r w:rsidRPr="00E14A67">
        <w:rPr>
          <w:rFonts w:ascii="Times New Roman" w:hAnsi="Times New Roman"/>
          <w:sz w:val="20"/>
          <w:szCs w:val="20"/>
        </w:rPr>
        <w:t>руководители организаций, не отнесенных к соответствующим категориям по гражданской обороне, руководители занятий по гражданской обороне, руководители и работники эвакуационных органов организаций, диспетчеры потенциально опасных объектов, руководители служб и формирований, обеспечивающие осуществление мероприятий ГО и ликвидации ЧС организаций, – в учреждениях дополнительного образования и (или) иных организациях, имеющих соответствующие лицензии.</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567"/>
        <w:jc w:val="both"/>
        <w:rPr>
          <w:rFonts w:ascii="Times New Roman" w:hAnsi="Times New Roman"/>
          <w:sz w:val="20"/>
          <w:szCs w:val="20"/>
        </w:rPr>
      </w:pPr>
      <w:r w:rsidRPr="00E14A67">
        <w:rPr>
          <w:rFonts w:ascii="Times New Roman" w:hAnsi="Times New Roman"/>
          <w:sz w:val="20"/>
          <w:szCs w:val="20"/>
        </w:rPr>
        <w:t>Подготовка населения в области гражданской обороны и защиты от чрезвычайных ситуаций предусматривает:</w:t>
      </w:r>
    </w:p>
    <w:p w:rsidR="00E14A67" w:rsidRPr="00E14A67" w:rsidRDefault="00E14A67" w:rsidP="00382154">
      <w:pPr>
        <w:numPr>
          <w:ilvl w:val="1"/>
          <w:numId w:val="44"/>
        </w:numPr>
        <w:tabs>
          <w:tab w:val="num" w:pos="-3402"/>
          <w:tab w:val="num" w:pos="1316"/>
        </w:tabs>
        <w:autoSpaceDE w:val="0"/>
        <w:autoSpaceDN w:val="0"/>
        <w:adjustRightInd w:val="0"/>
        <w:spacing w:after="0" w:line="240" w:lineRule="auto"/>
        <w:ind w:left="0" w:firstLine="851"/>
        <w:jc w:val="both"/>
        <w:rPr>
          <w:rFonts w:ascii="Times New Roman" w:hAnsi="Times New Roman"/>
          <w:sz w:val="20"/>
          <w:szCs w:val="20"/>
        </w:rPr>
      </w:pPr>
      <w:proofErr w:type="gramStart"/>
      <w:r w:rsidRPr="00E14A67">
        <w:rPr>
          <w:rFonts w:ascii="Times New Roman" w:hAnsi="Times New Roman"/>
          <w:sz w:val="20"/>
          <w:szCs w:val="20"/>
        </w:rPr>
        <w:t>Для лиц, занятых в сфере производства и обслуживания, не включенных в состав органов управления территориального звена РСЧС (далее – работающее население), – проведение занятий по месту работы по программам, разработанным на основе примерных программ, утвержденных МЧС России, учитывая, что организации обязаны планировать и осуществлять обучение своих работников способам защиты и действиям в чрезвычайных ситуациях, создавать и поддерживать в соответствующем состоянии учебно-материальную базу</w:t>
      </w:r>
      <w:proofErr w:type="gramEnd"/>
      <w:r w:rsidRPr="00E14A67">
        <w:rPr>
          <w:rFonts w:ascii="Times New Roman" w:hAnsi="Times New Roman"/>
          <w:sz w:val="20"/>
          <w:szCs w:val="20"/>
        </w:rPr>
        <w:t>, а также финансировать подготовку работающего населения в области гражданской обороны и защиты от чрезвычайных ситуаций, подготовку и аттестацию формирований, проведение организациями учений и тренировок.</w:t>
      </w:r>
    </w:p>
    <w:p w:rsidR="00E14A67" w:rsidRPr="00E14A67" w:rsidRDefault="00E14A67" w:rsidP="00382154">
      <w:pPr>
        <w:numPr>
          <w:ilvl w:val="1"/>
          <w:numId w:val="44"/>
        </w:numPr>
        <w:tabs>
          <w:tab w:val="num" w:pos="1316"/>
        </w:tabs>
        <w:autoSpaceDE w:val="0"/>
        <w:autoSpaceDN w:val="0"/>
        <w:adjustRightInd w:val="0"/>
        <w:spacing w:after="0" w:line="240" w:lineRule="auto"/>
        <w:ind w:left="0" w:firstLine="851"/>
        <w:jc w:val="both"/>
        <w:rPr>
          <w:rFonts w:ascii="Times New Roman" w:hAnsi="Times New Roman"/>
          <w:sz w:val="20"/>
          <w:szCs w:val="20"/>
        </w:rPr>
      </w:pPr>
      <w:proofErr w:type="gramStart"/>
      <w:r w:rsidRPr="00E14A67">
        <w:rPr>
          <w:rFonts w:ascii="Times New Roman" w:hAnsi="Times New Roman"/>
          <w:sz w:val="20"/>
          <w:szCs w:val="20"/>
        </w:rPr>
        <w:t>Для граждан, не занятых в сфере производства и обслуживания (далее – неработающее население), – обучение в учебно-консультационных пунктах по гражданской обороне, проведение бесед, лекций, просмотр учебных фильмов, привлечение на учения и тренировки по месту жительства, а также самостоятельное изучение пособий, памяток, листовок и буклетов, прослушивание радиопрограмм, просмотр телепередач по вопросам защиты от чрезвычайных ситуаций, учитывая, что органы местного самоуправления муниципального образования в</w:t>
      </w:r>
      <w:proofErr w:type="gramEnd"/>
      <w:r w:rsidRPr="00E14A67">
        <w:rPr>
          <w:rFonts w:ascii="Times New Roman" w:hAnsi="Times New Roman"/>
          <w:sz w:val="20"/>
          <w:szCs w:val="20"/>
        </w:rPr>
        <w:t xml:space="preserve"> </w:t>
      </w:r>
      <w:proofErr w:type="gramStart"/>
      <w:r w:rsidRPr="00E14A67">
        <w:rPr>
          <w:rFonts w:ascii="Times New Roman" w:hAnsi="Times New Roman"/>
          <w:sz w:val="20"/>
          <w:szCs w:val="20"/>
        </w:rPr>
        <w:t>установленном порядке планируют и осуществляют организацию обучения неработающего населения, пропаганду знаний в области гражданской обороны и защиты от чрезвычайных ситуаций с привлечением местных средств массовой информации,</w:t>
      </w:r>
      <w:r w:rsidRPr="00E14A67">
        <w:rPr>
          <w:rFonts w:ascii="Times New Roman" w:hAnsi="Times New Roman"/>
          <w:sz w:val="20"/>
          <w:szCs w:val="20"/>
        </w:rPr>
        <w:br/>
        <w:t>а также осуществляют финансирование подготовки неработающего населения, проживающего на территории данного муниципального образования.</w:t>
      </w:r>
      <w:proofErr w:type="gramEnd"/>
    </w:p>
    <w:p w:rsidR="00E14A67" w:rsidRPr="00E14A67" w:rsidRDefault="00E14A67" w:rsidP="00382154">
      <w:pPr>
        <w:numPr>
          <w:ilvl w:val="1"/>
          <w:numId w:val="44"/>
        </w:numPr>
        <w:tabs>
          <w:tab w:val="num" w:pos="1316"/>
        </w:tabs>
        <w:autoSpaceDE w:val="0"/>
        <w:autoSpaceDN w:val="0"/>
        <w:adjustRightInd w:val="0"/>
        <w:spacing w:after="0" w:line="240" w:lineRule="auto"/>
        <w:ind w:left="0" w:firstLine="851"/>
        <w:jc w:val="both"/>
        <w:rPr>
          <w:rFonts w:ascii="Times New Roman" w:hAnsi="Times New Roman"/>
          <w:sz w:val="20"/>
          <w:szCs w:val="20"/>
        </w:rPr>
      </w:pPr>
      <w:proofErr w:type="gramStart"/>
      <w:r w:rsidRPr="00E14A67">
        <w:rPr>
          <w:rFonts w:ascii="Times New Roman" w:hAnsi="Times New Roman"/>
          <w:sz w:val="20"/>
          <w:szCs w:val="20"/>
        </w:rPr>
        <w:t xml:space="preserve">Для лиц, </w:t>
      </w:r>
      <w:r w:rsidRPr="00E14A67">
        <w:rPr>
          <w:rFonts w:ascii="Times New Roman" w:eastAsia="Calibri" w:hAnsi="Times New Roman"/>
          <w:sz w:val="20"/>
          <w:szCs w:val="20"/>
          <w:lang w:eastAsia="en-US"/>
        </w:rPr>
        <w:t xml:space="preserve">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w:t>
      </w:r>
      <w:proofErr w:type="spellStart"/>
      <w:r w:rsidRPr="00E14A67">
        <w:rPr>
          <w:rFonts w:ascii="Times New Roman" w:eastAsia="Calibri" w:hAnsi="Times New Roman"/>
          <w:sz w:val="20"/>
          <w:szCs w:val="20"/>
          <w:lang w:eastAsia="en-US"/>
        </w:rPr>
        <w:t>ассистентуры</w:t>
      </w:r>
      <w:proofErr w:type="spellEnd"/>
      <w:r w:rsidRPr="00E14A67">
        <w:rPr>
          <w:rFonts w:ascii="Times New Roman" w:eastAsia="Calibri" w:hAnsi="Times New Roman"/>
          <w:sz w:val="20"/>
          <w:szCs w:val="20"/>
          <w:lang w:eastAsia="en-US"/>
        </w:rPr>
        <w:t xml:space="preserve">-стажировки (далее именуются </w:t>
      </w:r>
      <w:r w:rsidRPr="00E14A67">
        <w:rPr>
          <w:rFonts w:ascii="Times New Roman" w:hAnsi="Times New Roman"/>
          <w:sz w:val="20"/>
          <w:szCs w:val="20"/>
        </w:rPr>
        <w:t>–</w:t>
      </w:r>
      <w:r w:rsidRPr="00E14A67">
        <w:rPr>
          <w:rFonts w:ascii="Times New Roman" w:eastAsia="Calibri" w:hAnsi="Times New Roman"/>
          <w:sz w:val="20"/>
          <w:szCs w:val="20"/>
          <w:lang w:eastAsia="en-US"/>
        </w:rPr>
        <w:t xml:space="preserve"> обучающиеся), </w:t>
      </w:r>
      <w:r w:rsidRPr="00E14A67">
        <w:rPr>
          <w:rFonts w:ascii="Times New Roman" w:hAnsi="Times New Roman"/>
          <w:sz w:val="20"/>
          <w:szCs w:val="20"/>
        </w:rPr>
        <w:t>–</w:t>
      </w:r>
      <w:r w:rsidRPr="00E14A67">
        <w:rPr>
          <w:rFonts w:ascii="Times New Roman" w:eastAsia="Calibri" w:hAnsi="Times New Roman"/>
          <w:sz w:val="20"/>
          <w:szCs w:val="20"/>
          <w:lang w:eastAsia="en-US"/>
        </w:rPr>
        <w:t xml:space="preserve">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w:t>
      </w:r>
      <w:proofErr w:type="gramEnd"/>
      <w:r w:rsidRPr="00E14A67">
        <w:rPr>
          <w:rFonts w:ascii="Times New Roman" w:eastAsia="Calibri" w:hAnsi="Times New Roman"/>
          <w:sz w:val="20"/>
          <w:szCs w:val="20"/>
          <w:lang w:eastAsia="en-US"/>
        </w:rPr>
        <w:t xml:space="preserve">», </w:t>
      </w:r>
      <w:proofErr w:type="gramStart"/>
      <w:r w:rsidRPr="00E14A67">
        <w:rPr>
          <w:rFonts w:ascii="Times New Roman" w:eastAsia="Calibri" w:hAnsi="Times New Roman"/>
          <w:sz w:val="20"/>
          <w:szCs w:val="20"/>
          <w:lang w:eastAsia="en-US"/>
        </w:rPr>
        <w:t xml:space="preserve">утверждаемым Министерством образования и науки Российской Федерации </w:t>
      </w:r>
      <w:r w:rsidRPr="00E14A67">
        <w:rPr>
          <w:rFonts w:ascii="Times New Roman" w:eastAsia="Calibri" w:hAnsi="Times New Roman"/>
          <w:sz w:val="20"/>
          <w:szCs w:val="20"/>
          <w:lang w:eastAsia="en-US"/>
        </w:rPr>
        <w:br/>
        <w:t xml:space="preserve">в установленном порядке, учитывая, что органы управления образованием, образовательные учреждения планируют и организуют подготовку обучающихся и работников подведомственных образовательных учреждений в области </w:t>
      </w:r>
      <w:r w:rsidRPr="00E14A67">
        <w:rPr>
          <w:rFonts w:ascii="Times New Roman" w:eastAsia="Calibri" w:hAnsi="Times New Roman"/>
          <w:sz w:val="20"/>
          <w:szCs w:val="20"/>
          <w:lang w:eastAsia="en-US"/>
        </w:rPr>
        <w:lastRenderedPageBreak/>
        <w:t>гражданской обороны и защиты от чрезвычайных ситуаций, проведение учений и тренировок, дней защиты детей, а также проведение в системе дополнительного образования соревнований «Школа безопасности» и «Юный спасатель»</w:t>
      </w:r>
      <w:proofErr w:type="gramEnd"/>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proofErr w:type="gramStart"/>
      <w:r w:rsidRPr="00E14A67">
        <w:rPr>
          <w:rFonts w:ascii="Times New Roman" w:hAnsi="Times New Roman"/>
          <w:sz w:val="20"/>
          <w:szCs w:val="20"/>
        </w:rPr>
        <w:t>Совершенствование знаний, умений и навыков населения в области гражданской обороны и защиты от чрезвычайных ситуаций осуществляется также в ходе проведения командно-штабных, тактико-специальных и комплексных учений и тренировок, проводимых администрацией сельского поселения Сентябрьский и организациями согласно соответствующим планам основных мероприятий по гражданской обороне, предупреждению и ликвидации чрезвычайных ситуаций на год, учитывая, что координацию и методическое сопровождение по перспективному планированию проведения учений</w:t>
      </w:r>
      <w:proofErr w:type="gramEnd"/>
      <w:r w:rsidRPr="00E14A67">
        <w:rPr>
          <w:rFonts w:ascii="Times New Roman" w:hAnsi="Times New Roman"/>
          <w:sz w:val="20"/>
          <w:szCs w:val="20"/>
        </w:rPr>
        <w:t xml:space="preserve"> и тренировок осуществляет администрация сельского поселения и организации на опережающий период – 3 года, с учетом периодичности проведения командно-штабных, тактико-специальных, комплексных учений и тренировок.</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Администрация сельского поселения в пределах своих полномочий:</w:t>
      </w:r>
    </w:p>
    <w:p w:rsidR="00E14A67" w:rsidRPr="00E14A67" w:rsidRDefault="00E14A67" w:rsidP="00382154">
      <w:pPr>
        <w:numPr>
          <w:ilvl w:val="1"/>
          <w:numId w:val="45"/>
        </w:numPr>
        <w:tabs>
          <w:tab w:val="num" w:pos="1372"/>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Организует подготовку руководителей и специалистов органов управления звеньев территориальной подсистемы РСЧС, организаций, нештатных аварийно-спасательных формирований на основе соблюдения норм федерального законодательства и законодательства Ханты-Мансийского автономного округа - Югры.</w:t>
      </w:r>
    </w:p>
    <w:p w:rsidR="00E14A67" w:rsidRPr="00E14A67" w:rsidRDefault="00E14A67" w:rsidP="00382154">
      <w:pPr>
        <w:numPr>
          <w:ilvl w:val="1"/>
          <w:numId w:val="45"/>
        </w:numPr>
        <w:tabs>
          <w:tab w:val="num" w:pos="1372"/>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Назначает в органах управления, специально уполномоченных на решение задач в области защиты населения и территорий от чрезвычайных ситуаций, уполномоченных решать задачи организации обучения населения в области гражданской обороны и защиты от чрезвычайных ситуаций.</w:t>
      </w:r>
    </w:p>
    <w:p w:rsidR="00E14A67" w:rsidRPr="00E14A67" w:rsidRDefault="00E14A67" w:rsidP="00382154">
      <w:pPr>
        <w:numPr>
          <w:ilvl w:val="1"/>
          <w:numId w:val="45"/>
        </w:numPr>
        <w:tabs>
          <w:tab w:val="num" w:pos="1372"/>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Создает, оснащает и организует деятельность учебно-консультационных пунктов по гражданской обороне для обучения лиц, не занятых в сфере производства и обслуживания.</w:t>
      </w:r>
    </w:p>
    <w:p w:rsidR="00E14A67" w:rsidRPr="00E14A67" w:rsidRDefault="00E14A67" w:rsidP="00382154">
      <w:pPr>
        <w:numPr>
          <w:ilvl w:val="1"/>
          <w:numId w:val="45"/>
        </w:numPr>
        <w:tabs>
          <w:tab w:val="num" w:pos="1372"/>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Планирует и осуществляет работу по развитию и совершенствованию учебной материальной базы муниципальных образований для обучения населения в области гражданской обороны и защиты от чрезвычайных ситуаций.</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proofErr w:type="gramStart"/>
      <w:r w:rsidRPr="00E14A67">
        <w:rPr>
          <w:rFonts w:ascii="Times New Roman" w:hAnsi="Times New Roman"/>
          <w:sz w:val="20"/>
          <w:szCs w:val="20"/>
        </w:rPr>
        <w:t>Финансирование подготовки председателя комиссии по предупреждению и ликвидации чрезвычайных ситуаций и обеспечению пожарной безопасности администрации сельского поселения Сентябрьский, уполномоченных работников соответствующего территориального звена РСЧС, а также подготовки неработающего населения, в том числе проведение администрацией сельского поселения Сентябрьский учений и тренировок, осуществляется за счет средств бюджета муниципального образования в установленном порядке.</w:t>
      </w:r>
      <w:proofErr w:type="gramEnd"/>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Финансирование подготовки работающего населения в области защиты от чрезвычайных ситуаций, подготовки и аттестации формирований, а также проведения организациями учений и тренировок осуществляется за счет средств организаций в соответствии с законодательством.</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За невыполнение или недобросовестное выполнение законодательства в области гражданской обороны и защиты от чрезвычайных ситуаций соответствующие должностные лица и граждане несут ответственность согласно действующему законодательству.</w:t>
      </w:r>
    </w:p>
    <w:p w:rsidR="00E14A67" w:rsidRPr="00E14A67" w:rsidRDefault="00E14A67" w:rsidP="00382154">
      <w:pPr>
        <w:numPr>
          <w:ilvl w:val="0"/>
          <w:numId w:val="43"/>
        </w:numPr>
        <w:tabs>
          <w:tab w:val="num" w:pos="142"/>
          <w:tab w:val="num" w:pos="1316"/>
        </w:tabs>
        <w:autoSpaceDE w:val="0"/>
        <w:autoSpaceDN w:val="0"/>
        <w:adjustRightInd w:val="0"/>
        <w:spacing w:after="0" w:line="240" w:lineRule="auto"/>
        <w:ind w:left="0" w:firstLine="851"/>
        <w:jc w:val="both"/>
        <w:rPr>
          <w:rFonts w:ascii="Times New Roman" w:hAnsi="Times New Roman"/>
          <w:sz w:val="20"/>
          <w:szCs w:val="20"/>
        </w:rPr>
      </w:pPr>
      <w:r w:rsidRPr="00E14A67">
        <w:rPr>
          <w:rFonts w:ascii="Times New Roman" w:hAnsi="Times New Roman"/>
          <w:sz w:val="20"/>
          <w:szCs w:val="20"/>
        </w:rPr>
        <w:t>Общее руководство организацией пропаганды знаний в области защиты населения сельского поселения Сентябрьский и подготовки его к действиям в чрезвычайных ситуациях осуществляют руководители (начальники) гражданской обороны всех уровней в соответствии с законодательством в указанной области.</w:t>
      </w:r>
    </w:p>
    <w:p w:rsidR="00351CDC" w:rsidRDefault="00351CDC" w:rsidP="00DE3BDA">
      <w:pPr>
        <w:tabs>
          <w:tab w:val="left" w:pos="2775"/>
        </w:tabs>
      </w:pPr>
    </w:p>
    <w:p w:rsidR="006361BF" w:rsidRPr="00351CDC" w:rsidRDefault="006361BF" w:rsidP="006361BF">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6361BF" w:rsidRPr="006361BF" w:rsidRDefault="006361BF" w:rsidP="006361BF">
      <w:pPr>
        <w:tabs>
          <w:tab w:val="left" w:pos="2775"/>
        </w:tabs>
        <w:spacing w:after="0" w:line="240" w:lineRule="auto"/>
        <w:rPr>
          <w:rFonts w:ascii="Times New Roman" w:hAnsi="Times New Roman"/>
          <w:bCs/>
          <w:sz w:val="20"/>
          <w:szCs w:val="20"/>
        </w:rPr>
      </w:pPr>
      <w:r w:rsidRPr="00351CDC">
        <w:rPr>
          <w:rFonts w:ascii="Times New Roman" w:hAnsi="Times New Roman"/>
          <w:sz w:val="20"/>
          <w:szCs w:val="20"/>
        </w:rPr>
        <w:t>1</w:t>
      </w:r>
      <w:r w:rsidRPr="006361BF">
        <w:rPr>
          <w:rFonts w:ascii="Times New Roman" w:hAnsi="Times New Roman"/>
          <w:sz w:val="20"/>
          <w:szCs w:val="20"/>
        </w:rPr>
        <w:t>4</w:t>
      </w:r>
      <w:r w:rsidRPr="00351CDC">
        <w:rPr>
          <w:rFonts w:ascii="Times New Roman" w:hAnsi="Times New Roman"/>
          <w:sz w:val="20"/>
          <w:szCs w:val="20"/>
        </w:rPr>
        <w:t>-па от 05.02.2016 «</w:t>
      </w:r>
      <w:r w:rsidRPr="006361BF">
        <w:rPr>
          <w:rFonts w:ascii="Times New Roman" w:hAnsi="Times New Roman"/>
          <w:bCs/>
          <w:sz w:val="20"/>
          <w:szCs w:val="20"/>
        </w:rPr>
        <w:t xml:space="preserve">Об утверждении Положения о сообщении лицами, замещающими </w:t>
      </w:r>
    </w:p>
    <w:p w:rsidR="006361BF" w:rsidRPr="00351CDC" w:rsidRDefault="006361BF" w:rsidP="006361BF">
      <w:pPr>
        <w:tabs>
          <w:tab w:val="left" w:pos="2775"/>
        </w:tabs>
        <w:spacing w:after="0" w:line="240" w:lineRule="auto"/>
        <w:rPr>
          <w:rFonts w:ascii="Times New Roman" w:hAnsi="Times New Roman"/>
          <w:sz w:val="20"/>
          <w:szCs w:val="20"/>
        </w:rPr>
      </w:pPr>
      <w:proofErr w:type="gramStart"/>
      <w:r w:rsidRPr="006361BF">
        <w:rPr>
          <w:rFonts w:ascii="Times New Roman" w:hAnsi="Times New Roman"/>
          <w:bCs/>
          <w:sz w:val="20"/>
          <w:szCs w:val="20"/>
        </w:rPr>
        <w:t xml:space="preserve">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о получении подарка в связи </w:t>
      </w:r>
      <w:r w:rsidRPr="006361BF">
        <w:rPr>
          <w:rFonts w:ascii="Times New Roman" w:hAnsi="Times New Roman"/>
          <w:sz w:val="20"/>
          <w:szCs w:val="20"/>
        </w:rPr>
        <w:t>с протокольными мероприятиями, служебными командировками и другими официальными мероприятиями, участие в которых связано с</w:t>
      </w:r>
      <w:r w:rsidRPr="006361BF">
        <w:rPr>
          <w:rFonts w:ascii="Times New Roman" w:hAnsi="Times New Roman"/>
          <w:bCs/>
          <w:sz w:val="20"/>
          <w:szCs w:val="20"/>
        </w:rPr>
        <w:t xml:space="preserve">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6361BF">
        <w:rPr>
          <w:rFonts w:ascii="Times New Roman" w:hAnsi="Times New Roman"/>
          <w:bCs/>
          <w:sz w:val="20"/>
          <w:szCs w:val="20"/>
        </w:rPr>
        <w:t xml:space="preserve"> его реализации</w:t>
      </w:r>
      <w:r w:rsidRPr="00351CDC">
        <w:rPr>
          <w:rFonts w:ascii="Times New Roman" w:hAnsi="Times New Roman"/>
          <w:sz w:val="20"/>
          <w:szCs w:val="20"/>
        </w:rPr>
        <w:t>»</w:t>
      </w:r>
    </w:p>
    <w:p w:rsidR="00FC7B56" w:rsidRPr="006361BF" w:rsidRDefault="00FC7B56" w:rsidP="00DE3BDA">
      <w:pPr>
        <w:tabs>
          <w:tab w:val="left" w:pos="2775"/>
        </w:tabs>
        <w:rPr>
          <w:rFonts w:ascii="Times New Roman" w:hAnsi="Times New Roman"/>
          <w:sz w:val="20"/>
          <w:szCs w:val="20"/>
        </w:rPr>
      </w:pPr>
    </w:p>
    <w:p w:rsidR="006361BF" w:rsidRPr="006361BF" w:rsidRDefault="006361BF" w:rsidP="006361BF">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6361BF">
        <w:rPr>
          <w:rFonts w:ascii="Times New Roman" w:hAnsi="Times New Roman"/>
          <w:sz w:val="20"/>
          <w:szCs w:val="20"/>
        </w:rPr>
        <w:t>В соответствии с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 на 12.10.2015), п</w:t>
      </w:r>
      <w:r w:rsidRPr="006361BF">
        <w:rPr>
          <w:rFonts w:ascii="Times New Roman" w:eastAsia="Calibri" w:hAnsi="Times New Roman"/>
          <w:sz w:val="20"/>
          <w:szCs w:val="20"/>
          <w:lang w:eastAsia="en-US"/>
        </w:rPr>
        <w:t>остановлением Губернатора Ханты-Мансийского</w:t>
      </w:r>
      <w:proofErr w:type="gramEnd"/>
      <w:r w:rsidRPr="006361BF">
        <w:rPr>
          <w:rFonts w:ascii="Times New Roman" w:eastAsia="Calibri" w:hAnsi="Times New Roman"/>
          <w:sz w:val="20"/>
          <w:szCs w:val="20"/>
          <w:lang w:eastAsia="en-US"/>
        </w:rPr>
        <w:t xml:space="preserve"> </w:t>
      </w:r>
      <w:proofErr w:type="gramStart"/>
      <w:r w:rsidRPr="006361BF">
        <w:rPr>
          <w:rFonts w:ascii="Times New Roman" w:eastAsia="Calibri" w:hAnsi="Times New Roman"/>
          <w:sz w:val="20"/>
          <w:szCs w:val="20"/>
          <w:lang w:eastAsia="en-US"/>
        </w:rPr>
        <w:t>автономного округа – Югры от 18.02.2014 № 15 «Об утверждении Положения о сообщении лицами, замещающими 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о получении подарка в связи с их должностным положением или исполнением ими служебных (должностных) обязанностей, сдаче и оценке подарка</w:t>
      </w:r>
      <w:proofErr w:type="gramEnd"/>
      <w:r w:rsidRPr="006361BF">
        <w:rPr>
          <w:rFonts w:ascii="Times New Roman" w:eastAsia="Calibri" w:hAnsi="Times New Roman"/>
          <w:sz w:val="20"/>
          <w:szCs w:val="20"/>
          <w:lang w:eastAsia="en-US"/>
        </w:rPr>
        <w:t xml:space="preserve">, реализации (выкупе) и зачислении средств, вырученных от его реализации» и Устава </w:t>
      </w:r>
      <w:r w:rsidRPr="006361BF">
        <w:rPr>
          <w:rFonts w:ascii="Times New Roman" w:hAnsi="Times New Roman"/>
          <w:sz w:val="20"/>
          <w:szCs w:val="20"/>
        </w:rPr>
        <w:t xml:space="preserve">сельского поселения Сентябрьский </w:t>
      </w:r>
      <w:proofErr w:type="gramStart"/>
      <w:r w:rsidRPr="006361BF">
        <w:rPr>
          <w:rFonts w:ascii="Times New Roman" w:hAnsi="Times New Roman"/>
          <w:sz w:val="20"/>
          <w:szCs w:val="20"/>
        </w:rPr>
        <w:t>п</w:t>
      </w:r>
      <w:proofErr w:type="gramEnd"/>
      <w:r w:rsidRPr="006361BF">
        <w:rPr>
          <w:rFonts w:ascii="Times New Roman" w:hAnsi="Times New Roman"/>
          <w:sz w:val="20"/>
          <w:szCs w:val="20"/>
        </w:rPr>
        <w:t xml:space="preserve"> о с т а н о в л я ю:</w:t>
      </w:r>
    </w:p>
    <w:p w:rsidR="006361BF" w:rsidRPr="006361BF" w:rsidRDefault="006361BF" w:rsidP="006361BF">
      <w:pPr>
        <w:autoSpaceDE w:val="0"/>
        <w:autoSpaceDN w:val="0"/>
        <w:adjustRightInd w:val="0"/>
        <w:spacing w:after="0" w:line="240" w:lineRule="auto"/>
        <w:ind w:firstLine="720"/>
        <w:jc w:val="both"/>
        <w:rPr>
          <w:rFonts w:ascii="Times New Roman" w:hAnsi="Times New Roman"/>
          <w:sz w:val="20"/>
          <w:szCs w:val="20"/>
        </w:rPr>
      </w:pPr>
    </w:p>
    <w:p w:rsidR="006361BF" w:rsidRPr="006361BF" w:rsidRDefault="006361BF" w:rsidP="006361BF">
      <w:pPr>
        <w:widowControl w:val="0"/>
        <w:tabs>
          <w:tab w:val="left" w:pos="1021"/>
          <w:tab w:val="left" w:pos="1134"/>
        </w:tabs>
        <w:autoSpaceDE w:val="0"/>
        <w:autoSpaceDN w:val="0"/>
        <w:adjustRightInd w:val="0"/>
        <w:spacing w:after="0" w:line="240" w:lineRule="auto"/>
        <w:ind w:firstLine="720"/>
        <w:jc w:val="both"/>
        <w:rPr>
          <w:rFonts w:ascii="Times New Roman" w:hAnsi="Times New Roman"/>
          <w:bCs/>
          <w:sz w:val="20"/>
          <w:szCs w:val="20"/>
        </w:rPr>
      </w:pPr>
      <w:bookmarkStart w:id="4" w:name="Par19"/>
      <w:bookmarkEnd w:id="4"/>
      <w:r w:rsidRPr="006361BF">
        <w:rPr>
          <w:rFonts w:ascii="Times New Roman" w:hAnsi="Times New Roman"/>
          <w:sz w:val="20"/>
          <w:szCs w:val="20"/>
        </w:rPr>
        <w:t>1.</w:t>
      </w:r>
      <w:r w:rsidRPr="006361BF">
        <w:rPr>
          <w:rFonts w:ascii="Times New Roman" w:hAnsi="Times New Roman"/>
          <w:sz w:val="20"/>
          <w:szCs w:val="20"/>
        </w:rPr>
        <w:tab/>
      </w:r>
      <w:proofErr w:type="gramStart"/>
      <w:r w:rsidRPr="006361BF">
        <w:rPr>
          <w:rFonts w:ascii="Times New Roman" w:hAnsi="Times New Roman"/>
          <w:sz w:val="20"/>
          <w:szCs w:val="20"/>
        </w:rPr>
        <w:t xml:space="preserve">Утвердить </w:t>
      </w:r>
      <w:hyperlink r:id="rId21" w:anchor="Par38" w:tooltip="Ссылка на текущий документ" w:history="1">
        <w:r w:rsidRPr="006361BF">
          <w:rPr>
            <w:rFonts w:ascii="Times New Roman" w:hAnsi="Times New Roman"/>
            <w:sz w:val="20"/>
            <w:szCs w:val="20"/>
          </w:rPr>
          <w:t>Положение</w:t>
        </w:r>
      </w:hyperlink>
      <w:r w:rsidRPr="006361BF">
        <w:rPr>
          <w:rFonts w:ascii="Times New Roman" w:hAnsi="Times New Roman"/>
          <w:sz w:val="20"/>
          <w:szCs w:val="20"/>
        </w:rPr>
        <w:t xml:space="preserve"> </w:t>
      </w:r>
      <w:r w:rsidRPr="006361BF">
        <w:rPr>
          <w:rFonts w:ascii="Times New Roman" w:hAnsi="Times New Roman"/>
          <w:bCs/>
          <w:sz w:val="20"/>
          <w:szCs w:val="20"/>
        </w:rPr>
        <w:t xml:space="preserve">о сообщении лицами, замещающими 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о получении подарка в связи </w:t>
      </w:r>
      <w:r w:rsidRPr="006361BF">
        <w:rPr>
          <w:rFonts w:ascii="Times New Roman" w:hAnsi="Times New Roman"/>
          <w:sz w:val="20"/>
          <w:szCs w:val="20"/>
        </w:rPr>
        <w:t xml:space="preserve">с протокольными мероприятиями, служебными командировками и другими официальными </w:t>
      </w:r>
      <w:r w:rsidRPr="006361BF">
        <w:rPr>
          <w:rFonts w:ascii="Times New Roman" w:hAnsi="Times New Roman"/>
          <w:sz w:val="20"/>
          <w:szCs w:val="20"/>
        </w:rPr>
        <w:lastRenderedPageBreak/>
        <w:t>мероприятиями, участие в которых связано с</w:t>
      </w:r>
      <w:r w:rsidRPr="006361BF">
        <w:rPr>
          <w:rFonts w:ascii="Times New Roman" w:hAnsi="Times New Roman"/>
          <w:bCs/>
          <w:sz w:val="20"/>
          <w:szCs w:val="20"/>
        </w:rPr>
        <w:t xml:space="preserve"> исполнением ими служебных (должностных) обязанностей, сдачи и оценки подарка, реализации</w:t>
      </w:r>
      <w:proofErr w:type="gramEnd"/>
      <w:r w:rsidRPr="006361BF">
        <w:rPr>
          <w:rFonts w:ascii="Times New Roman" w:hAnsi="Times New Roman"/>
          <w:bCs/>
          <w:sz w:val="20"/>
          <w:szCs w:val="20"/>
        </w:rPr>
        <w:t xml:space="preserve"> (выкупа) и зачисления средств, вырученных от его реализации согласно приложению.</w:t>
      </w:r>
    </w:p>
    <w:p w:rsidR="006361BF" w:rsidRPr="006361BF" w:rsidRDefault="006361BF" w:rsidP="006361BF">
      <w:pPr>
        <w:widowControl w:val="0"/>
        <w:tabs>
          <w:tab w:val="left" w:pos="1021"/>
          <w:tab w:val="left" w:pos="1134"/>
        </w:tabs>
        <w:autoSpaceDE w:val="0"/>
        <w:autoSpaceDN w:val="0"/>
        <w:adjustRightInd w:val="0"/>
        <w:spacing w:after="0" w:line="240" w:lineRule="auto"/>
        <w:ind w:firstLine="720"/>
        <w:jc w:val="both"/>
        <w:rPr>
          <w:rFonts w:ascii="Times New Roman" w:hAnsi="Times New Roman"/>
          <w:bCs/>
          <w:sz w:val="20"/>
          <w:szCs w:val="20"/>
        </w:rPr>
      </w:pPr>
      <w:r w:rsidRPr="006361BF">
        <w:rPr>
          <w:rFonts w:ascii="Times New Roman" w:hAnsi="Times New Roman"/>
          <w:sz w:val="20"/>
          <w:szCs w:val="20"/>
        </w:rPr>
        <w:t>2.</w:t>
      </w:r>
      <w:r w:rsidRPr="006361BF">
        <w:rPr>
          <w:rFonts w:ascii="Times New Roman" w:hAnsi="Times New Roman"/>
          <w:sz w:val="20"/>
          <w:szCs w:val="20"/>
        </w:rPr>
        <w:tab/>
      </w:r>
      <w:proofErr w:type="gramStart"/>
      <w:r w:rsidRPr="006361BF">
        <w:rPr>
          <w:rFonts w:ascii="Times New Roman" w:hAnsi="Times New Roman"/>
          <w:sz w:val="20"/>
          <w:szCs w:val="20"/>
        </w:rPr>
        <w:t>Признать утратившим силу постановление администрации от 19.03.2014 № 28-па «</w:t>
      </w:r>
      <w:r w:rsidRPr="006361BF">
        <w:rPr>
          <w:rFonts w:ascii="Times New Roman" w:hAnsi="Times New Roman"/>
          <w:bCs/>
          <w:sz w:val="20"/>
          <w:szCs w:val="20"/>
        </w:rPr>
        <w:t>Об утверждении Положения о 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а также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 сдаче и оценке</w:t>
      </w:r>
      <w:proofErr w:type="gramEnd"/>
      <w:r w:rsidRPr="006361BF">
        <w:rPr>
          <w:rFonts w:ascii="Times New Roman" w:hAnsi="Times New Roman"/>
          <w:bCs/>
          <w:sz w:val="20"/>
          <w:szCs w:val="20"/>
        </w:rPr>
        <w:t xml:space="preserve"> подарка, реализации (выкупе) и зачислении средств, вырученных от его реализации</w:t>
      </w:r>
      <w:r w:rsidRPr="006361BF">
        <w:rPr>
          <w:rFonts w:ascii="Times New Roman" w:hAnsi="Times New Roman"/>
          <w:sz w:val="20"/>
          <w:szCs w:val="20"/>
        </w:rPr>
        <w:t xml:space="preserve">». </w:t>
      </w:r>
    </w:p>
    <w:p w:rsidR="006361BF" w:rsidRPr="006361BF" w:rsidRDefault="006361BF" w:rsidP="006361BF">
      <w:pPr>
        <w:widowControl w:val="0"/>
        <w:tabs>
          <w:tab w:val="left" w:pos="1021"/>
          <w:tab w:val="left" w:pos="1134"/>
        </w:tabs>
        <w:autoSpaceDE w:val="0"/>
        <w:autoSpaceDN w:val="0"/>
        <w:adjustRightInd w:val="0"/>
        <w:spacing w:after="0" w:line="240" w:lineRule="auto"/>
        <w:ind w:firstLine="720"/>
        <w:jc w:val="both"/>
        <w:rPr>
          <w:rFonts w:ascii="Times New Roman" w:hAnsi="Times New Roman"/>
          <w:bCs/>
          <w:sz w:val="20"/>
          <w:szCs w:val="20"/>
        </w:rPr>
      </w:pPr>
      <w:r w:rsidRPr="006361BF">
        <w:rPr>
          <w:rFonts w:ascii="Times New Roman" w:hAnsi="Times New Roman"/>
          <w:bCs/>
          <w:sz w:val="20"/>
          <w:szCs w:val="20"/>
        </w:rPr>
        <w:t xml:space="preserve">3. Настоящее постановление подлежит  опубликованию (обнародованию) в информационном </w:t>
      </w:r>
      <w:r w:rsidRPr="006361BF">
        <w:rPr>
          <w:rFonts w:ascii="Times New Roman" w:hAnsi="Times New Roman"/>
          <w:sz w:val="20"/>
          <w:szCs w:val="20"/>
        </w:rPr>
        <w:t xml:space="preserve"> бюллетене «Сентябрьский  вестник» и размещению на официальном сайте администрации сельского поселения Сентябрьский в сети Интернет.</w:t>
      </w:r>
    </w:p>
    <w:p w:rsidR="006361BF" w:rsidRPr="006361BF" w:rsidRDefault="006361BF" w:rsidP="006361BF">
      <w:pPr>
        <w:widowControl w:val="0"/>
        <w:tabs>
          <w:tab w:val="left" w:pos="1021"/>
          <w:tab w:val="left" w:pos="1134"/>
        </w:tabs>
        <w:autoSpaceDE w:val="0"/>
        <w:autoSpaceDN w:val="0"/>
        <w:adjustRightInd w:val="0"/>
        <w:spacing w:after="0" w:line="240" w:lineRule="auto"/>
        <w:ind w:firstLine="720"/>
        <w:jc w:val="both"/>
        <w:rPr>
          <w:rFonts w:ascii="Times New Roman" w:hAnsi="Times New Roman"/>
          <w:bCs/>
          <w:sz w:val="20"/>
          <w:szCs w:val="20"/>
        </w:rPr>
      </w:pPr>
      <w:r w:rsidRPr="006361BF">
        <w:rPr>
          <w:rFonts w:ascii="Times New Roman" w:hAnsi="Times New Roman"/>
          <w:bCs/>
          <w:sz w:val="20"/>
          <w:szCs w:val="20"/>
        </w:rPr>
        <w:t xml:space="preserve">4. </w:t>
      </w:r>
      <w:r w:rsidRPr="006361BF">
        <w:rPr>
          <w:rFonts w:ascii="Times New Roman" w:hAnsi="Times New Roman"/>
          <w:spacing w:val="-4"/>
          <w:sz w:val="20"/>
          <w:szCs w:val="20"/>
        </w:rPr>
        <w:t>Настоящее постановление вступает в силу после официального опубликования (обнародования)</w:t>
      </w:r>
      <w:r w:rsidRPr="006361BF">
        <w:rPr>
          <w:rFonts w:ascii="Times New Roman" w:hAnsi="Times New Roman"/>
          <w:sz w:val="20"/>
          <w:szCs w:val="20"/>
        </w:rPr>
        <w:t>.</w:t>
      </w:r>
    </w:p>
    <w:p w:rsidR="006361BF" w:rsidRPr="006361BF" w:rsidRDefault="006361BF" w:rsidP="006361BF">
      <w:pPr>
        <w:widowControl w:val="0"/>
        <w:tabs>
          <w:tab w:val="left" w:pos="1021"/>
          <w:tab w:val="left" w:pos="1134"/>
        </w:tabs>
        <w:autoSpaceDE w:val="0"/>
        <w:autoSpaceDN w:val="0"/>
        <w:adjustRightInd w:val="0"/>
        <w:spacing w:after="0" w:line="240" w:lineRule="auto"/>
        <w:ind w:firstLine="720"/>
        <w:jc w:val="both"/>
        <w:rPr>
          <w:rFonts w:ascii="Times New Roman" w:eastAsia="Calibri" w:hAnsi="Times New Roman"/>
          <w:color w:val="000000"/>
          <w:sz w:val="20"/>
          <w:szCs w:val="20"/>
          <w:lang w:eastAsia="en-US"/>
        </w:rPr>
      </w:pPr>
    </w:p>
    <w:p w:rsidR="006361BF" w:rsidRPr="006361BF" w:rsidRDefault="006361BF" w:rsidP="006361BF">
      <w:pPr>
        <w:autoSpaceDE w:val="0"/>
        <w:autoSpaceDN w:val="0"/>
        <w:adjustRightInd w:val="0"/>
        <w:spacing w:after="0" w:line="240" w:lineRule="auto"/>
        <w:rPr>
          <w:rFonts w:ascii="Times New Roman" w:eastAsia="Calibri" w:hAnsi="Times New Roman"/>
          <w:color w:val="000000"/>
          <w:sz w:val="20"/>
          <w:szCs w:val="20"/>
          <w:lang w:eastAsia="en-US"/>
        </w:rPr>
      </w:pPr>
    </w:p>
    <w:p w:rsidR="006361BF" w:rsidRPr="006361BF" w:rsidRDefault="006361BF" w:rsidP="006361BF">
      <w:pPr>
        <w:spacing w:after="0" w:line="240" w:lineRule="auto"/>
        <w:jc w:val="both"/>
        <w:rPr>
          <w:rFonts w:ascii="Times New Roman" w:eastAsia="Calibri" w:hAnsi="Times New Roman"/>
          <w:sz w:val="20"/>
          <w:szCs w:val="20"/>
          <w:lang w:eastAsia="en-US"/>
        </w:rPr>
      </w:pPr>
      <w:r w:rsidRPr="006361BF">
        <w:rPr>
          <w:rFonts w:ascii="Times New Roman" w:eastAsia="Calibri" w:hAnsi="Times New Roman"/>
          <w:color w:val="000000"/>
          <w:sz w:val="20"/>
          <w:szCs w:val="20"/>
          <w:lang w:eastAsia="en-US"/>
        </w:rPr>
        <w:t xml:space="preserve">Глава поселения                                                                                          А.В. </w:t>
      </w:r>
      <w:proofErr w:type="spellStart"/>
      <w:r w:rsidRPr="006361BF">
        <w:rPr>
          <w:rFonts w:ascii="Times New Roman" w:eastAsia="Calibri" w:hAnsi="Times New Roman"/>
          <w:color w:val="000000"/>
          <w:sz w:val="20"/>
          <w:szCs w:val="20"/>
          <w:lang w:eastAsia="en-US"/>
        </w:rPr>
        <w:t>Светлаков</w:t>
      </w:r>
      <w:proofErr w:type="spellEnd"/>
    </w:p>
    <w:p w:rsidR="006361BF" w:rsidRPr="006361BF" w:rsidRDefault="006361BF" w:rsidP="006361BF">
      <w:pPr>
        <w:widowControl w:val="0"/>
        <w:autoSpaceDE w:val="0"/>
        <w:autoSpaceDN w:val="0"/>
        <w:adjustRightInd w:val="0"/>
        <w:spacing w:after="0" w:line="240" w:lineRule="auto"/>
        <w:ind w:left="5954"/>
        <w:outlineLvl w:val="0"/>
        <w:rPr>
          <w:rFonts w:ascii="Times New Roman" w:hAnsi="Times New Roman"/>
          <w:sz w:val="20"/>
          <w:szCs w:val="20"/>
        </w:rPr>
      </w:pPr>
    </w:p>
    <w:p w:rsidR="006361BF" w:rsidRPr="006361BF" w:rsidRDefault="006361BF" w:rsidP="006361BF">
      <w:pPr>
        <w:widowControl w:val="0"/>
        <w:autoSpaceDE w:val="0"/>
        <w:autoSpaceDN w:val="0"/>
        <w:adjustRightInd w:val="0"/>
        <w:spacing w:after="0" w:line="240" w:lineRule="auto"/>
        <w:ind w:left="5954"/>
        <w:outlineLvl w:val="0"/>
        <w:rPr>
          <w:rFonts w:ascii="Times New Roman" w:hAnsi="Times New Roman"/>
          <w:sz w:val="20"/>
          <w:szCs w:val="20"/>
        </w:rPr>
      </w:pPr>
    </w:p>
    <w:p w:rsidR="006361BF" w:rsidRPr="006361BF" w:rsidRDefault="006361BF" w:rsidP="006361BF">
      <w:pPr>
        <w:widowControl w:val="0"/>
        <w:autoSpaceDE w:val="0"/>
        <w:autoSpaceDN w:val="0"/>
        <w:adjustRightInd w:val="0"/>
        <w:spacing w:after="0" w:line="240" w:lineRule="auto"/>
        <w:outlineLvl w:val="0"/>
        <w:rPr>
          <w:rFonts w:ascii="Times New Roman" w:hAnsi="Times New Roman"/>
          <w:sz w:val="20"/>
          <w:szCs w:val="20"/>
        </w:rPr>
      </w:pPr>
    </w:p>
    <w:tbl>
      <w:tblPr>
        <w:tblW w:w="4485" w:type="dxa"/>
        <w:tblInd w:w="5971" w:type="dxa"/>
        <w:tblLook w:val="01E0" w:firstRow="1" w:lastRow="1" w:firstColumn="1" w:lastColumn="1" w:noHBand="0" w:noVBand="0"/>
      </w:tblPr>
      <w:tblGrid>
        <w:gridCol w:w="4485"/>
      </w:tblGrid>
      <w:tr w:rsidR="006361BF" w:rsidRPr="006361BF" w:rsidTr="00FA77D1">
        <w:tc>
          <w:tcPr>
            <w:tcW w:w="4485" w:type="dxa"/>
            <w:hideMark/>
          </w:tcPr>
          <w:p w:rsidR="006361BF" w:rsidRPr="006361BF" w:rsidRDefault="006361BF" w:rsidP="006361BF">
            <w:pPr>
              <w:spacing w:after="0" w:line="240" w:lineRule="auto"/>
              <w:rPr>
                <w:rFonts w:ascii="Times New Roman" w:hAnsi="Times New Roman"/>
                <w:sz w:val="20"/>
                <w:szCs w:val="20"/>
              </w:rPr>
            </w:pPr>
            <w:r w:rsidRPr="006361BF">
              <w:rPr>
                <w:rFonts w:ascii="Times New Roman" w:hAnsi="Times New Roman"/>
                <w:sz w:val="20"/>
                <w:szCs w:val="20"/>
              </w:rPr>
              <w:t xml:space="preserve">Приложение  </w:t>
            </w:r>
          </w:p>
        </w:tc>
      </w:tr>
      <w:tr w:rsidR="006361BF" w:rsidRPr="006361BF" w:rsidTr="00FA77D1">
        <w:tc>
          <w:tcPr>
            <w:tcW w:w="4485" w:type="dxa"/>
            <w:hideMark/>
          </w:tcPr>
          <w:p w:rsidR="006361BF" w:rsidRPr="006361BF" w:rsidRDefault="006361BF" w:rsidP="006361BF">
            <w:pPr>
              <w:spacing w:after="0" w:line="240" w:lineRule="auto"/>
              <w:rPr>
                <w:rFonts w:ascii="Times New Roman" w:hAnsi="Times New Roman"/>
                <w:sz w:val="20"/>
                <w:szCs w:val="20"/>
              </w:rPr>
            </w:pPr>
            <w:r w:rsidRPr="006361BF">
              <w:rPr>
                <w:rFonts w:ascii="Times New Roman" w:hAnsi="Times New Roman"/>
                <w:sz w:val="20"/>
                <w:szCs w:val="20"/>
              </w:rPr>
              <w:t>к постановлению администрации</w:t>
            </w:r>
          </w:p>
        </w:tc>
      </w:tr>
      <w:tr w:rsidR="006361BF" w:rsidRPr="006361BF" w:rsidTr="00FA77D1">
        <w:tc>
          <w:tcPr>
            <w:tcW w:w="4485" w:type="dxa"/>
            <w:hideMark/>
          </w:tcPr>
          <w:p w:rsidR="006361BF" w:rsidRPr="006361BF" w:rsidRDefault="006361BF" w:rsidP="006361BF">
            <w:pPr>
              <w:spacing w:after="0" w:line="240" w:lineRule="auto"/>
              <w:rPr>
                <w:rFonts w:ascii="Times New Roman" w:hAnsi="Times New Roman"/>
                <w:sz w:val="20"/>
                <w:szCs w:val="20"/>
              </w:rPr>
            </w:pPr>
            <w:r w:rsidRPr="006361BF">
              <w:rPr>
                <w:rFonts w:ascii="Times New Roman" w:hAnsi="Times New Roman"/>
                <w:sz w:val="20"/>
                <w:szCs w:val="20"/>
              </w:rPr>
              <w:t xml:space="preserve">сельского поселения </w:t>
            </w:r>
            <w:proofErr w:type="gramStart"/>
            <w:r w:rsidRPr="006361BF">
              <w:rPr>
                <w:rFonts w:ascii="Times New Roman" w:hAnsi="Times New Roman"/>
                <w:sz w:val="20"/>
                <w:szCs w:val="20"/>
              </w:rPr>
              <w:t>Сентябрьский</w:t>
            </w:r>
            <w:proofErr w:type="gramEnd"/>
          </w:p>
        </w:tc>
      </w:tr>
      <w:tr w:rsidR="006361BF" w:rsidRPr="006361BF" w:rsidTr="00FA77D1">
        <w:tc>
          <w:tcPr>
            <w:tcW w:w="4485" w:type="dxa"/>
            <w:hideMark/>
          </w:tcPr>
          <w:p w:rsidR="006361BF" w:rsidRPr="006361BF" w:rsidRDefault="006361BF" w:rsidP="006361BF">
            <w:pPr>
              <w:spacing w:after="0" w:line="240" w:lineRule="auto"/>
              <w:rPr>
                <w:rFonts w:ascii="Times New Roman" w:hAnsi="Times New Roman"/>
                <w:sz w:val="20"/>
                <w:szCs w:val="20"/>
                <w:u w:val="single"/>
              </w:rPr>
            </w:pPr>
            <w:r w:rsidRPr="006361BF">
              <w:rPr>
                <w:rFonts w:ascii="Times New Roman" w:hAnsi="Times New Roman"/>
                <w:sz w:val="20"/>
                <w:szCs w:val="20"/>
              </w:rPr>
              <w:t xml:space="preserve">от </w:t>
            </w:r>
            <w:r w:rsidRPr="006361BF">
              <w:rPr>
                <w:rFonts w:ascii="Times New Roman" w:hAnsi="Times New Roman"/>
                <w:sz w:val="20"/>
                <w:szCs w:val="20"/>
                <w:u w:val="single"/>
              </w:rPr>
              <w:t>05.02.2016</w:t>
            </w:r>
            <w:r w:rsidRPr="006361BF">
              <w:rPr>
                <w:rFonts w:ascii="Times New Roman" w:hAnsi="Times New Roman"/>
                <w:sz w:val="20"/>
                <w:szCs w:val="20"/>
              </w:rPr>
              <w:t xml:space="preserve"> №</w:t>
            </w:r>
            <w:r w:rsidRPr="006361BF">
              <w:rPr>
                <w:rFonts w:ascii="Times New Roman" w:hAnsi="Times New Roman"/>
                <w:sz w:val="20"/>
                <w:szCs w:val="20"/>
                <w:u w:val="single"/>
              </w:rPr>
              <w:t>14-па</w:t>
            </w:r>
            <w:r w:rsidRPr="006361BF">
              <w:rPr>
                <w:rFonts w:ascii="Times New Roman" w:hAnsi="Times New Roman"/>
                <w:sz w:val="20"/>
                <w:szCs w:val="20"/>
              </w:rPr>
              <w:t xml:space="preserve">      </w:t>
            </w:r>
          </w:p>
        </w:tc>
      </w:tr>
    </w:tbl>
    <w:p w:rsidR="006361BF" w:rsidRPr="006361BF" w:rsidRDefault="006361BF" w:rsidP="006361BF">
      <w:pPr>
        <w:widowControl w:val="0"/>
        <w:autoSpaceDE w:val="0"/>
        <w:autoSpaceDN w:val="0"/>
        <w:adjustRightInd w:val="0"/>
        <w:spacing w:after="0" w:line="240" w:lineRule="auto"/>
        <w:jc w:val="center"/>
        <w:rPr>
          <w:rFonts w:ascii="Times New Roman" w:eastAsia="Calibri" w:hAnsi="Times New Roman"/>
          <w:color w:val="000000"/>
          <w:sz w:val="20"/>
          <w:szCs w:val="20"/>
          <w:lang w:eastAsia="en-US"/>
        </w:rPr>
      </w:pPr>
    </w:p>
    <w:p w:rsidR="006361BF" w:rsidRPr="006361BF" w:rsidRDefault="006361BF" w:rsidP="006361BF">
      <w:pPr>
        <w:widowControl w:val="0"/>
        <w:autoSpaceDE w:val="0"/>
        <w:autoSpaceDN w:val="0"/>
        <w:adjustRightInd w:val="0"/>
        <w:spacing w:after="0" w:line="240" w:lineRule="auto"/>
        <w:jc w:val="center"/>
        <w:rPr>
          <w:rFonts w:ascii="Times New Roman" w:hAnsi="Times New Roman"/>
          <w:sz w:val="20"/>
          <w:szCs w:val="20"/>
        </w:rPr>
      </w:pPr>
      <w:r w:rsidRPr="006361BF">
        <w:rPr>
          <w:rFonts w:ascii="Times New Roman" w:hAnsi="Times New Roman"/>
          <w:sz w:val="20"/>
          <w:szCs w:val="20"/>
        </w:rPr>
        <w:t xml:space="preserve">Положение </w:t>
      </w:r>
    </w:p>
    <w:p w:rsidR="006361BF" w:rsidRPr="006361BF" w:rsidRDefault="006361BF" w:rsidP="006361BF">
      <w:pPr>
        <w:widowControl w:val="0"/>
        <w:autoSpaceDE w:val="0"/>
        <w:autoSpaceDN w:val="0"/>
        <w:adjustRightInd w:val="0"/>
        <w:spacing w:after="0" w:line="240" w:lineRule="auto"/>
        <w:jc w:val="center"/>
        <w:rPr>
          <w:rFonts w:ascii="Times New Roman" w:hAnsi="Times New Roman"/>
          <w:bCs/>
          <w:sz w:val="20"/>
          <w:szCs w:val="20"/>
        </w:rPr>
      </w:pPr>
      <w:proofErr w:type="gramStart"/>
      <w:r w:rsidRPr="006361BF">
        <w:rPr>
          <w:rFonts w:ascii="Times New Roman" w:hAnsi="Times New Roman"/>
          <w:bCs/>
          <w:sz w:val="20"/>
          <w:szCs w:val="20"/>
        </w:rPr>
        <w:t xml:space="preserve">о сообщении лицами, замещающими 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о получении подарка в связи </w:t>
      </w:r>
      <w:r w:rsidRPr="006361BF">
        <w:rPr>
          <w:rFonts w:ascii="Times New Roman" w:hAnsi="Times New Roman"/>
          <w:sz w:val="20"/>
          <w:szCs w:val="20"/>
        </w:rPr>
        <w:t xml:space="preserve">с протокольными мероприятиями, служебными командировками и другими официальными мероприятиями, участие в которых связано </w:t>
      </w:r>
      <w:r w:rsidRPr="006361BF">
        <w:rPr>
          <w:rFonts w:ascii="Times New Roman" w:hAnsi="Times New Roman"/>
          <w:bCs/>
          <w:sz w:val="20"/>
          <w:szCs w:val="20"/>
        </w:rPr>
        <w:t>с исполнением ими служебных (должностных) обязанностей, сдачи и оценки подарка, реализации (выкупа) и</w:t>
      </w:r>
      <w:proofErr w:type="gramEnd"/>
      <w:r w:rsidRPr="006361BF">
        <w:rPr>
          <w:rFonts w:ascii="Times New Roman" w:hAnsi="Times New Roman"/>
          <w:bCs/>
          <w:sz w:val="20"/>
          <w:szCs w:val="20"/>
        </w:rPr>
        <w:t xml:space="preserve"> зачисления средств, вырученных от его реализации </w:t>
      </w:r>
    </w:p>
    <w:p w:rsidR="006361BF" w:rsidRPr="006361BF" w:rsidRDefault="006361BF" w:rsidP="006361BF">
      <w:pPr>
        <w:widowControl w:val="0"/>
        <w:autoSpaceDE w:val="0"/>
        <w:autoSpaceDN w:val="0"/>
        <w:adjustRightInd w:val="0"/>
        <w:spacing w:after="0" w:line="240" w:lineRule="auto"/>
        <w:jc w:val="center"/>
        <w:rPr>
          <w:rFonts w:ascii="Times New Roman" w:hAnsi="Times New Roman"/>
          <w:b/>
          <w:bCs/>
          <w:sz w:val="20"/>
          <w:szCs w:val="20"/>
        </w:rPr>
      </w:pPr>
      <w:r w:rsidRPr="006361BF">
        <w:rPr>
          <w:rFonts w:ascii="Times New Roman" w:hAnsi="Times New Roman"/>
          <w:bCs/>
          <w:sz w:val="20"/>
          <w:szCs w:val="20"/>
        </w:rPr>
        <w:t>(далее – Положение)</w:t>
      </w:r>
    </w:p>
    <w:p w:rsidR="006361BF" w:rsidRPr="006361BF" w:rsidRDefault="006361BF" w:rsidP="006361BF">
      <w:pPr>
        <w:widowControl w:val="0"/>
        <w:autoSpaceDE w:val="0"/>
        <w:autoSpaceDN w:val="0"/>
        <w:adjustRightInd w:val="0"/>
        <w:spacing w:after="0" w:line="240" w:lineRule="auto"/>
        <w:rPr>
          <w:rFonts w:ascii="Times New Roman" w:hAnsi="Times New Roman"/>
          <w:sz w:val="20"/>
          <w:szCs w:val="20"/>
        </w:rPr>
      </w:pP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hAnsi="Times New Roman"/>
          <w:sz w:val="20"/>
          <w:szCs w:val="20"/>
        </w:rPr>
        <w:t>1.</w:t>
      </w:r>
      <w:r w:rsidRPr="006361BF">
        <w:rPr>
          <w:rFonts w:ascii="Times New Roman" w:hAnsi="Times New Roman"/>
          <w:sz w:val="20"/>
          <w:szCs w:val="20"/>
        </w:rPr>
        <w:tab/>
      </w:r>
      <w:proofErr w:type="gramStart"/>
      <w:r w:rsidRPr="006361BF">
        <w:rPr>
          <w:rFonts w:ascii="Times New Roman" w:hAnsi="Times New Roman"/>
          <w:sz w:val="20"/>
          <w:szCs w:val="20"/>
        </w:rPr>
        <w:t xml:space="preserve">Настоящее Положение определяет порядок сообщения лицами, замещающими </w:t>
      </w:r>
      <w:r w:rsidRPr="006361BF">
        <w:rPr>
          <w:rFonts w:ascii="Times New Roman" w:hAnsi="Times New Roman"/>
          <w:bCs/>
          <w:sz w:val="20"/>
          <w:szCs w:val="20"/>
        </w:rPr>
        <w:t xml:space="preserve">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(далее соответственно – муниципальные служащие, работники) </w:t>
      </w:r>
      <w:r w:rsidRPr="006361BF">
        <w:rPr>
          <w:rFonts w:ascii="Times New Roman" w:hAnsi="Times New Roman"/>
          <w:sz w:val="20"/>
          <w:szCs w:val="20"/>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w:t>
      </w:r>
      <w:proofErr w:type="gramEnd"/>
      <w:r w:rsidRPr="006361BF">
        <w:rPr>
          <w:rFonts w:ascii="Times New Roman" w:hAnsi="Times New Roman"/>
          <w:sz w:val="20"/>
          <w:szCs w:val="20"/>
        </w:rPr>
        <w:t>) обязанностей, сдачи и оценки подарка, реализации (выкупа) и зачисления средств, вырученных от его реализации.</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6361BF">
        <w:rPr>
          <w:rFonts w:ascii="Times New Roman" w:eastAsia="Calibri" w:hAnsi="Times New Roman"/>
          <w:sz w:val="20"/>
          <w:szCs w:val="20"/>
          <w:lang w:eastAsia="en-US"/>
        </w:rPr>
        <w:t>2.</w:t>
      </w:r>
      <w:r w:rsidRPr="006361BF">
        <w:rPr>
          <w:rFonts w:ascii="Times New Roman" w:eastAsia="Calibri" w:hAnsi="Times New Roman"/>
          <w:sz w:val="20"/>
          <w:szCs w:val="20"/>
          <w:lang w:eastAsia="en-US"/>
        </w:rPr>
        <w:tab/>
        <w:t>Для целей настоящего Положения используются следующие понятия:</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6361BF">
        <w:rPr>
          <w:rFonts w:ascii="Times New Roman" w:eastAsia="Calibri" w:hAnsi="Times New Roman"/>
          <w:sz w:val="20"/>
          <w:szCs w:val="20"/>
          <w:lang w:eastAsia="en-US"/>
        </w:rPr>
        <w:t xml:space="preserve">«подарок, полученный в связи с протокольными мероприятиями, служебными командировками и другими официальными мероприятиями» </w:t>
      </w:r>
      <w:r w:rsidRPr="006361BF">
        <w:rPr>
          <w:rFonts w:ascii="Times New Roman" w:hAnsi="Times New Roman"/>
          <w:bCs/>
          <w:sz w:val="20"/>
          <w:szCs w:val="20"/>
        </w:rPr>
        <w:t>–</w:t>
      </w:r>
      <w:r w:rsidRPr="006361BF">
        <w:rPr>
          <w:rFonts w:ascii="Times New Roman" w:eastAsia="Calibri" w:hAnsi="Times New Roman"/>
          <w:sz w:val="20"/>
          <w:szCs w:val="20"/>
          <w:lang w:eastAsia="en-US"/>
        </w:rPr>
        <w:t xml:space="preserve"> подарок, полученный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w:t>
      </w:r>
      <w:proofErr w:type="gramEnd"/>
      <w:r w:rsidRPr="006361BF">
        <w:rPr>
          <w:rFonts w:ascii="Times New Roman" w:eastAsia="Calibri" w:hAnsi="Times New Roman"/>
          <w:sz w:val="20"/>
          <w:szCs w:val="20"/>
          <w:lang w:eastAsia="en-US"/>
        </w:rPr>
        <w:t xml:space="preserve"> своих служебных (должностных) обязанностей, цветов и ценных подарков, которые вручены в качестве поощрения (награды);</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proofErr w:type="gramStart"/>
      <w:r w:rsidRPr="006361BF">
        <w:rPr>
          <w:rFonts w:ascii="Times New Roman" w:eastAsia="Calibri" w:hAnsi="Times New Roman"/>
          <w:sz w:val="20"/>
          <w:szCs w:val="20"/>
          <w:lang w:eastAsia="en-US"/>
        </w:rPr>
        <w:t xml:space="preserve">«получение подарка </w:t>
      </w:r>
      <w:r w:rsidRPr="006361BF">
        <w:rPr>
          <w:rFonts w:ascii="Times New Roman" w:hAnsi="Times New Roman"/>
          <w:sz w:val="20"/>
          <w:szCs w:val="20"/>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6361BF">
        <w:rPr>
          <w:rFonts w:ascii="Times New Roman" w:eastAsia="Calibri" w:hAnsi="Times New Roman"/>
          <w:sz w:val="20"/>
          <w:szCs w:val="20"/>
          <w:lang w:eastAsia="en-US"/>
        </w:rPr>
        <w:t xml:space="preserve">» </w:t>
      </w:r>
      <w:r w:rsidRPr="006361BF">
        <w:rPr>
          <w:rFonts w:ascii="Times New Roman" w:hAnsi="Times New Roman"/>
          <w:bCs/>
          <w:sz w:val="20"/>
          <w:szCs w:val="20"/>
        </w:rPr>
        <w:t>–</w:t>
      </w:r>
      <w:r w:rsidRPr="006361BF">
        <w:rPr>
          <w:rFonts w:ascii="Times New Roman" w:eastAsia="Calibri" w:hAnsi="Times New Roman"/>
          <w:sz w:val="20"/>
          <w:szCs w:val="20"/>
          <w:lang w:eastAsia="en-US"/>
        </w:rPr>
        <w:t xml:space="preserve"> получение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w:t>
      </w:r>
      <w:proofErr w:type="gramEnd"/>
      <w:r w:rsidRPr="006361BF">
        <w:rPr>
          <w:rFonts w:ascii="Times New Roman" w:eastAsia="Calibri" w:hAnsi="Times New Roman"/>
          <w:sz w:val="20"/>
          <w:szCs w:val="20"/>
          <w:lang w:eastAsia="en-US"/>
        </w:rPr>
        <w:t xml:space="preserve">, </w:t>
      </w:r>
      <w:proofErr w:type="gramStart"/>
      <w:r w:rsidRPr="006361BF">
        <w:rPr>
          <w:rFonts w:ascii="Times New Roman" w:eastAsia="Calibri" w:hAnsi="Times New Roman"/>
          <w:sz w:val="20"/>
          <w:szCs w:val="20"/>
          <w:lang w:eastAsia="en-US"/>
        </w:rPr>
        <w:t>определяющими</w:t>
      </w:r>
      <w:proofErr w:type="gramEnd"/>
      <w:r w:rsidRPr="006361BF">
        <w:rPr>
          <w:rFonts w:ascii="Times New Roman" w:eastAsia="Calibri" w:hAnsi="Times New Roman"/>
          <w:sz w:val="20"/>
          <w:szCs w:val="20"/>
          <w:lang w:eastAsia="en-US"/>
        </w:rPr>
        <w:t xml:space="preserve"> особенности правового положения и специфику профессиональной служебной и трудовой деятельности указанных лиц.</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eastAsia="Calibri" w:hAnsi="Times New Roman"/>
          <w:sz w:val="20"/>
          <w:szCs w:val="20"/>
          <w:lang w:eastAsia="en-US"/>
        </w:rPr>
        <w:t>3.</w:t>
      </w:r>
      <w:r w:rsidRPr="006361BF">
        <w:rPr>
          <w:rFonts w:ascii="Times New Roman" w:eastAsia="Calibri" w:hAnsi="Times New Roman"/>
          <w:sz w:val="20"/>
          <w:szCs w:val="20"/>
          <w:lang w:eastAsia="en-US"/>
        </w:rPr>
        <w:tab/>
      </w:r>
      <w:proofErr w:type="gramStart"/>
      <w:r w:rsidRPr="006361BF">
        <w:rPr>
          <w:rFonts w:ascii="Times New Roman" w:eastAsia="Calibri" w:hAnsi="Times New Roman"/>
          <w:sz w:val="20"/>
          <w:szCs w:val="20"/>
          <w:lang w:eastAsia="en-US"/>
        </w:rPr>
        <w:t xml:space="preserve">Муниципальные 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 </w:t>
      </w:r>
      <w:r w:rsidRPr="006361BF">
        <w:rPr>
          <w:rFonts w:ascii="Times New Roman" w:hAnsi="Times New Roman"/>
          <w:sz w:val="20"/>
          <w:szCs w:val="20"/>
        </w:rPr>
        <w:t>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eastAsia="Calibri" w:hAnsi="Times New Roman"/>
          <w:sz w:val="20"/>
          <w:szCs w:val="20"/>
          <w:lang w:eastAsia="en-US"/>
        </w:rPr>
        <w:t>4.</w:t>
      </w:r>
      <w:r w:rsidRPr="006361BF">
        <w:rPr>
          <w:rFonts w:ascii="Times New Roman" w:eastAsia="Calibri" w:hAnsi="Times New Roman"/>
          <w:sz w:val="20"/>
          <w:szCs w:val="20"/>
          <w:lang w:eastAsia="en-US"/>
        </w:rPr>
        <w:tab/>
      </w:r>
      <w:proofErr w:type="gramStart"/>
      <w:r w:rsidRPr="006361BF">
        <w:rPr>
          <w:rFonts w:ascii="Times New Roman" w:eastAsia="Calibri" w:hAnsi="Times New Roman"/>
          <w:sz w:val="20"/>
          <w:szCs w:val="20"/>
          <w:lang w:eastAsia="en-US"/>
        </w:rPr>
        <w:t xml:space="preserve">Муниципальные служащие, работники обязаны в порядке, предусмотренном настоящим Положением, </w:t>
      </w:r>
      <w:bookmarkStart w:id="5" w:name="Par5"/>
      <w:bookmarkEnd w:id="5"/>
      <w:r w:rsidRPr="006361BF">
        <w:rPr>
          <w:rFonts w:ascii="Times New Roman" w:hAnsi="Times New Roman"/>
          <w:sz w:val="20"/>
          <w:szCs w:val="20"/>
        </w:rPr>
        <w:t xml:space="preserve">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сельского поселения Сентябрьский или иную организацию, в которых </w:t>
      </w:r>
      <w:r w:rsidRPr="006361BF">
        <w:rPr>
          <w:rFonts w:ascii="Times New Roman" w:hAnsi="Times New Roman"/>
          <w:sz w:val="20"/>
          <w:szCs w:val="20"/>
        </w:rPr>
        <w:lastRenderedPageBreak/>
        <w:t>указанные лица проходят муниципальную службу или осуществляют трудовую деятельность.</w:t>
      </w:r>
      <w:proofErr w:type="gramEnd"/>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eastAsia="Calibri" w:hAnsi="Times New Roman"/>
          <w:sz w:val="20"/>
          <w:szCs w:val="20"/>
          <w:lang w:eastAsia="en-US"/>
        </w:rPr>
        <w:t>5.</w:t>
      </w:r>
      <w:r w:rsidRPr="006361BF">
        <w:rPr>
          <w:rFonts w:ascii="Times New Roman" w:eastAsia="Calibri" w:hAnsi="Times New Roman"/>
          <w:sz w:val="20"/>
          <w:szCs w:val="20"/>
          <w:lang w:eastAsia="en-US"/>
        </w:rPr>
        <w:tab/>
      </w:r>
      <w:proofErr w:type="gramStart"/>
      <w:r w:rsidRPr="006361BF">
        <w:rPr>
          <w:rFonts w:ascii="Times New Roman" w:eastAsia="Calibri" w:hAnsi="Times New Roman"/>
          <w:sz w:val="20"/>
          <w:szCs w:val="20"/>
          <w:lang w:eastAsia="en-US"/>
        </w:rPr>
        <w:t xml:space="preserve">Уведомление о получении подарка в связи </w:t>
      </w:r>
      <w:r w:rsidRPr="006361BF">
        <w:rPr>
          <w:rFonts w:ascii="Times New Roman" w:hAnsi="Times New Roman"/>
          <w:sz w:val="20"/>
          <w:szCs w:val="20"/>
        </w:rPr>
        <w:t>с протокольными мероприятиями, служебными командировками и другими официальными мероприятиями</w:t>
      </w:r>
      <w:r w:rsidRPr="006361BF">
        <w:rPr>
          <w:rFonts w:ascii="Times New Roman" w:eastAsia="Calibri" w:hAnsi="Times New Roman"/>
          <w:sz w:val="20"/>
          <w:szCs w:val="20"/>
          <w:lang w:eastAsia="en-US"/>
        </w:rPr>
        <w:t xml:space="preserve"> (далее - уведомление), составленное согласно </w:t>
      </w:r>
      <w:hyperlink r:id="rId22" w:history="1">
        <w:r w:rsidRPr="006361BF">
          <w:rPr>
            <w:rFonts w:ascii="Times New Roman" w:eastAsia="Calibri" w:hAnsi="Times New Roman"/>
            <w:sz w:val="20"/>
            <w:szCs w:val="20"/>
            <w:lang w:eastAsia="en-US"/>
          </w:rPr>
          <w:t>приложению</w:t>
        </w:r>
      </w:hyperlink>
      <w:r w:rsidRPr="006361BF">
        <w:rPr>
          <w:rFonts w:ascii="Times New Roman" w:eastAsia="Calibri" w:hAnsi="Times New Roman"/>
          <w:sz w:val="20"/>
          <w:szCs w:val="20"/>
          <w:lang w:eastAsia="en-US"/>
        </w:rPr>
        <w:t xml:space="preserve"> 1 к настоящему Положению, представляется не позднее 3 рабочих дней со дня получения подарка </w:t>
      </w:r>
      <w:r w:rsidRPr="006361BF">
        <w:rPr>
          <w:rFonts w:ascii="Times New Roman" w:hAnsi="Times New Roman"/>
          <w:sz w:val="20"/>
          <w:szCs w:val="20"/>
        </w:rPr>
        <w:t>в уполномоченное структурное подразделение (уполномоченные орган или организацию) органа местного самоуправления сельского поселения Сентябрьский или организации, в которых указанные лица проходят муниципальную службу или осуществляют трудовую</w:t>
      </w:r>
      <w:proofErr w:type="gramEnd"/>
      <w:r w:rsidRPr="006361BF">
        <w:rPr>
          <w:rFonts w:ascii="Times New Roman" w:hAnsi="Times New Roman"/>
          <w:sz w:val="20"/>
          <w:szCs w:val="20"/>
        </w:rPr>
        <w:t xml:space="preserve"> деятельность.</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6361BF">
        <w:rPr>
          <w:rFonts w:ascii="Times New Roman" w:eastAsia="Calibri" w:hAnsi="Times New Roman"/>
          <w:sz w:val="20"/>
          <w:szCs w:val="20"/>
          <w:lang w:eastAsia="en-US"/>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6" w:name="Par6"/>
      <w:bookmarkEnd w:id="6"/>
      <w:r w:rsidRPr="006361BF">
        <w:rPr>
          <w:rFonts w:ascii="Times New Roman" w:eastAsia="Calibri" w:hAnsi="Times New Roman"/>
          <w:sz w:val="20"/>
          <w:szCs w:val="20"/>
          <w:lang w:eastAsia="en-US"/>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6361BF">
        <w:rPr>
          <w:rFonts w:ascii="Times New Roman" w:eastAsia="Calibri" w:hAnsi="Times New Roman"/>
          <w:sz w:val="20"/>
          <w:szCs w:val="20"/>
          <w:lang w:eastAsia="en-US"/>
        </w:rPr>
        <w:t xml:space="preserve">При невозможности подачи уведомления в сроки, указанные в </w:t>
      </w:r>
      <w:hyperlink r:id="rId23" w:anchor="Par5" w:history="1">
        <w:r w:rsidRPr="006361BF">
          <w:rPr>
            <w:rFonts w:ascii="Times New Roman" w:eastAsia="Calibri" w:hAnsi="Times New Roman"/>
            <w:sz w:val="20"/>
            <w:szCs w:val="20"/>
            <w:lang w:eastAsia="en-US"/>
          </w:rPr>
          <w:t>абзацах первом</w:t>
        </w:r>
      </w:hyperlink>
      <w:r w:rsidRPr="006361BF">
        <w:rPr>
          <w:rFonts w:ascii="Times New Roman" w:eastAsia="Calibri" w:hAnsi="Times New Roman"/>
          <w:sz w:val="20"/>
          <w:szCs w:val="20"/>
          <w:lang w:eastAsia="en-US"/>
        </w:rPr>
        <w:t xml:space="preserve"> и </w:t>
      </w:r>
      <w:hyperlink r:id="rId24" w:anchor="Par6" w:history="1">
        <w:r w:rsidRPr="006361BF">
          <w:rPr>
            <w:rFonts w:ascii="Times New Roman" w:eastAsia="Calibri" w:hAnsi="Times New Roman"/>
            <w:sz w:val="20"/>
            <w:szCs w:val="20"/>
            <w:lang w:eastAsia="en-US"/>
          </w:rPr>
          <w:t>втором</w:t>
        </w:r>
      </w:hyperlink>
      <w:r w:rsidRPr="006361BF">
        <w:rPr>
          <w:rFonts w:ascii="Times New Roman" w:eastAsia="Calibri" w:hAnsi="Times New Roman"/>
          <w:sz w:val="20"/>
          <w:szCs w:val="20"/>
          <w:lang w:eastAsia="en-US"/>
        </w:rPr>
        <w:t xml:space="preserve"> настоящего пункта, по причине, не зависящей от муниципального служащего, работника оно представляется не позднее следующего дня после ее устранения.</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6361BF">
        <w:rPr>
          <w:rFonts w:ascii="Times New Roman" w:eastAsia="Calibri" w:hAnsi="Times New Roman"/>
          <w:sz w:val="20"/>
          <w:szCs w:val="20"/>
          <w:lang w:eastAsia="en-US"/>
        </w:rPr>
        <w:t>6.</w:t>
      </w:r>
      <w:r w:rsidRPr="006361BF">
        <w:rPr>
          <w:rFonts w:ascii="Times New Roman" w:eastAsia="Calibri" w:hAnsi="Times New Roman"/>
          <w:sz w:val="20"/>
          <w:szCs w:val="20"/>
          <w:lang w:eastAsia="en-US"/>
        </w:rPr>
        <w:tab/>
      </w:r>
      <w:proofErr w:type="gramStart"/>
      <w:r w:rsidRPr="006361BF">
        <w:rPr>
          <w:rFonts w:ascii="Times New Roman" w:eastAsia="Calibri" w:hAnsi="Times New Roman"/>
          <w:sz w:val="20"/>
          <w:szCs w:val="20"/>
          <w:lang w:eastAsia="en-US"/>
        </w:rP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rsidRPr="006361BF">
        <w:rPr>
          <w:rFonts w:ascii="Times New Roman" w:hAnsi="Times New Roman"/>
          <w:sz w:val="20"/>
          <w:szCs w:val="20"/>
          <w:lang w:eastAsia="en-US"/>
        </w:rPr>
        <w:t>комиссию по поступлению, выбытию, передаче муниципального имущества, материальных запасов, производственно-хозяйственного инвентаря, бланков строгой отчетности в органе местного самоуправления сельского поселения Сентябрьский или соответствующий коллегиальный орган, образованный в соответствии с законодательством о бухгалтерском учете (далее – комиссия или коллегиальный орган).</w:t>
      </w:r>
      <w:proofErr w:type="gramEnd"/>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bookmarkStart w:id="7" w:name="Par9"/>
      <w:bookmarkEnd w:id="7"/>
      <w:r w:rsidRPr="006361BF">
        <w:rPr>
          <w:rFonts w:ascii="Times New Roman" w:eastAsia="Calibri" w:hAnsi="Times New Roman"/>
          <w:sz w:val="20"/>
          <w:szCs w:val="20"/>
          <w:lang w:eastAsia="en-US"/>
        </w:rPr>
        <w:t>7.</w:t>
      </w:r>
      <w:r w:rsidRPr="006361BF">
        <w:rPr>
          <w:rFonts w:ascii="Times New Roman" w:eastAsia="Calibri" w:hAnsi="Times New Roman"/>
          <w:sz w:val="20"/>
          <w:szCs w:val="20"/>
          <w:lang w:eastAsia="en-US"/>
        </w:rPr>
        <w:tab/>
      </w:r>
      <w:proofErr w:type="gramStart"/>
      <w:r w:rsidRPr="006361BF">
        <w:rPr>
          <w:rFonts w:ascii="Times New Roman" w:hAnsi="Times New Roman"/>
          <w:sz w:val="20"/>
          <w:szCs w:val="20"/>
        </w:rPr>
        <w:t>Подарок, стоимость которого подтверждается документами и превышает 3 тыс. рублей либо стоимость которого получившим его муниципальному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6361BF">
        <w:rPr>
          <w:rFonts w:ascii="Times New Roman" w:eastAsia="Calibri" w:hAnsi="Times New Roman"/>
          <w:sz w:val="20"/>
          <w:szCs w:val="20"/>
          <w:lang w:eastAsia="en-US"/>
        </w:rPr>
        <w:t>8.</w:t>
      </w:r>
      <w:r w:rsidRPr="006361BF">
        <w:rPr>
          <w:rFonts w:ascii="Times New Roman" w:eastAsia="Calibri" w:hAnsi="Times New Roman"/>
          <w:sz w:val="20"/>
          <w:szCs w:val="20"/>
          <w:lang w:eastAsia="en-US"/>
        </w:rPr>
        <w:tab/>
      </w:r>
      <w:proofErr w:type="gramStart"/>
      <w:r w:rsidRPr="006361BF">
        <w:rPr>
          <w:rFonts w:ascii="Times New Roman" w:eastAsia="Calibri" w:hAnsi="Times New Roman"/>
          <w:sz w:val="20"/>
          <w:szCs w:val="20"/>
          <w:lang w:eastAsia="en-US"/>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6361BF">
        <w:rPr>
          <w:rFonts w:ascii="Times New Roman" w:eastAsia="Calibri" w:hAnsi="Times New Roman"/>
          <w:sz w:val="20"/>
          <w:szCs w:val="20"/>
          <w:lang w:eastAsia="en-US"/>
        </w:rPr>
        <w:t xml:space="preserve"> или повреждение подарка несет лицо, получившее подарок.</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6361BF">
        <w:rPr>
          <w:rFonts w:ascii="Times New Roman" w:eastAsia="Calibri" w:hAnsi="Times New Roman"/>
          <w:sz w:val="20"/>
          <w:szCs w:val="20"/>
          <w:lang w:eastAsia="en-US"/>
        </w:rPr>
        <w:t>9.</w:t>
      </w:r>
      <w:r w:rsidRPr="006361BF">
        <w:rPr>
          <w:rFonts w:ascii="Times New Roman" w:eastAsia="Calibri" w:hAnsi="Times New Roman"/>
          <w:sz w:val="20"/>
          <w:szCs w:val="20"/>
          <w:lang w:eastAsia="en-US"/>
        </w:rPr>
        <w:tab/>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eastAsia="Calibri" w:hAnsi="Times New Roman"/>
          <w:sz w:val="20"/>
          <w:szCs w:val="20"/>
          <w:lang w:eastAsia="en-US"/>
        </w:rPr>
        <w:t>10.</w:t>
      </w:r>
      <w:r w:rsidRPr="006361BF">
        <w:rPr>
          <w:rFonts w:ascii="Times New Roman" w:eastAsia="Calibri" w:hAnsi="Times New Roman"/>
          <w:sz w:val="20"/>
          <w:szCs w:val="20"/>
          <w:lang w:eastAsia="en-US"/>
        </w:rPr>
        <w:tab/>
      </w:r>
      <w:r w:rsidRPr="006361BF">
        <w:rPr>
          <w:rFonts w:ascii="Times New Roman" w:hAnsi="Times New Roman"/>
          <w:sz w:val="20"/>
          <w:szCs w:val="20"/>
        </w:rPr>
        <w:t xml:space="preserve">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сельского поселения Сентябрьский. </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8" w:name="Par14"/>
      <w:bookmarkEnd w:id="8"/>
      <w:r w:rsidRPr="006361BF">
        <w:rPr>
          <w:rFonts w:ascii="Times New Roman" w:eastAsia="Calibri" w:hAnsi="Times New Roman"/>
          <w:sz w:val="20"/>
          <w:szCs w:val="20"/>
          <w:lang w:eastAsia="en-US"/>
        </w:rPr>
        <w:t>11.</w:t>
      </w:r>
      <w:r w:rsidRPr="006361BF">
        <w:rPr>
          <w:rFonts w:ascii="Times New Roman" w:eastAsia="Calibri" w:hAnsi="Times New Roman"/>
          <w:sz w:val="20"/>
          <w:szCs w:val="20"/>
          <w:lang w:eastAsia="en-US"/>
        </w:rPr>
        <w:tab/>
        <w:t>Муниципальный служащий, работник,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bookmarkStart w:id="9" w:name="Par15"/>
      <w:bookmarkEnd w:id="9"/>
      <w:r w:rsidRPr="006361BF">
        <w:rPr>
          <w:rFonts w:ascii="Times New Roman" w:eastAsia="Calibri" w:hAnsi="Times New Roman"/>
          <w:sz w:val="20"/>
          <w:szCs w:val="20"/>
          <w:lang w:eastAsia="en-US"/>
        </w:rPr>
        <w:t>12.</w:t>
      </w:r>
      <w:r w:rsidRPr="006361BF">
        <w:rPr>
          <w:rFonts w:ascii="Times New Roman" w:eastAsia="Calibri" w:hAnsi="Times New Roman"/>
          <w:sz w:val="20"/>
          <w:szCs w:val="20"/>
          <w:lang w:eastAsia="en-US"/>
        </w:rPr>
        <w:tab/>
      </w:r>
      <w:proofErr w:type="gramStart"/>
      <w:r w:rsidRPr="006361BF">
        <w:rPr>
          <w:rFonts w:ascii="Times New Roman" w:hAnsi="Times New Roman"/>
          <w:sz w:val="20"/>
          <w:szCs w:val="20"/>
        </w:rP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r:id="rId25" w:history="1">
        <w:r w:rsidRPr="006361BF">
          <w:rPr>
            <w:rFonts w:ascii="Times New Roman" w:hAnsi="Times New Roman"/>
            <w:sz w:val="20"/>
            <w:szCs w:val="20"/>
          </w:rPr>
          <w:t>пункте 1</w:t>
        </w:r>
      </w:hyperlink>
      <w:r w:rsidRPr="006361BF">
        <w:rPr>
          <w:rFonts w:ascii="Times New Roman" w:hAnsi="Times New Roman"/>
          <w:sz w:val="20"/>
          <w:szCs w:val="20"/>
        </w:rPr>
        <w:t>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eastAsia="Calibri" w:hAnsi="Times New Roman"/>
          <w:sz w:val="20"/>
          <w:szCs w:val="20"/>
          <w:lang w:eastAsia="en-US"/>
        </w:rPr>
        <w:t>13.</w:t>
      </w:r>
      <w:r w:rsidRPr="006361BF">
        <w:rPr>
          <w:rFonts w:ascii="Times New Roman" w:eastAsia="Calibri" w:hAnsi="Times New Roman"/>
          <w:sz w:val="20"/>
          <w:szCs w:val="20"/>
          <w:lang w:eastAsia="en-US"/>
        </w:rPr>
        <w:tab/>
      </w:r>
      <w:proofErr w:type="gramStart"/>
      <w:r w:rsidRPr="006361BF">
        <w:rPr>
          <w:rFonts w:ascii="Times New Roman" w:hAnsi="Times New Roman"/>
          <w:sz w:val="20"/>
          <w:szCs w:val="20"/>
        </w:rPr>
        <w:t xml:space="preserve">Подарок, в отношении которого не поступило заявление, указанное в </w:t>
      </w:r>
      <w:hyperlink r:id="rId26" w:anchor="Par65" w:tooltip="Ссылка на текущий документ" w:history="1">
        <w:r w:rsidRPr="006361BF">
          <w:rPr>
            <w:rFonts w:ascii="Times New Roman" w:hAnsi="Times New Roman"/>
            <w:sz w:val="20"/>
            <w:szCs w:val="20"/>
          </w:rPr>
          <w:t>пункте 1</w:t>
        </w:r>
      </w:hyperlink>
      <w:r w:rsidRPr="006361BF">
        <w:rPr>
          <w:rFonts w:ascii="Times New Roman" w:hAnsi="Times New Roman"/>
          <w:sz w:val="20"/>
          <w:szCs w:val="20"/>
        </w:rPr>
        <w:t>1 настоящего Положения, может использоваться органом местного самоуправления сельского поселения Сентябрьский, организацией с учетом заключения комиссии или коллегиального органа о целесообразности использования подарка для обеспечения деятельности органов местного самоуправления сельского поселения Сентябрьский, либо о целесообразности передачи подарка в оперативное управление органам местного самоуправления муниципального образования      сельское  поселение Сентябрьский, муниципальным</w:t>
      </w:r>
      <w:proofErr w:type="gramEnd"/>
      <w:r w:rsidRPr="006361BF">
        <w:rPr>
          <w:rFonts w:ascii="Times New Roman" w:hAnsi="Times New Roman"/>
          <w:sz w:val="20"/>
          <w:szCs w:val="20"/>
        </w:rPr>
        <w:t xml:space="preserve"> учреждениям, или в хозяйственное ведение муниципальным предприятиям. </w:t>
      </w:r>
    </w:p>
    <w:p w:rsidR="006361BF" w:rsidRPr="006361BF" w:rsidRDefault="006361BF" w:rsidP="006361BF">
      <w:pPr>
        <w:tabs>
          <w:tab w:val="left" w:pos="1106"/>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10" w:name="Par17"/>
      <w:bookmarkEnd w:id="10"/>
      <w:r w:rsidRPr="006361BF">
        <w:rPr>
          <w:rFonts w:ascii="Times New Roman" w:eastAsia="Calibri" w:hAnsi="Times New Roman"/>
          <w:sz w:val="20"/>
          <w:szCs w:val="20"/>
          <w:lang w:eastAsia="en-US"/>
        </w:rPr>
        <w:t>14.</w:t>
      </w:r>
      <w:r w:rsidRPr="006361BF">
        <w:rPr>
          <w:rFonts w:ascii="Times New Roman" w:eastAsia="Calibri" w:hAnsi="Times New Roman"/>
          <w:sz w:val="20"/>
          <w:szCs w:val="20"/>
          <w:lang w:eastAsia="en-US"/>
        </w:rPr>
        <w:tab/>
      </w:r>
      <w:r w:rsidRPr="006361BF">
        <w:rPr>
          <w:rFonts w:ascii="Times New Roman" w:hAnsi="Times New Roman"/>
          <w:sz w:val="20"/>
          <w:szCs w:val="20"/>
        </w:rPr>
        <w:t xml:space="preserve">В случае нецелесообразности использования подарка руководителем органа местного самоуправления сельского поселения Сентябрьский, организации принимается решение о реализации подарка и проведении оценки его стоимости для реализации (выкупа), осуществляемой </w:t>
      </w:r>
      <w:r w:rsidRPr="006361BF">
        <w:rPr>
          <w:rFonts w:ascii="Times New Roman" w:eastAsia="Calibri" w:hAnsi="Times New Roman"/>
          <w:sz w:val="20"/>
          <w:szCs w:val="20"/>
          <w:lang w:eastAsia="en-US"/>
        </w:rPr>
        <w:t xml:space="preserve">уполномоченными органом </w:t>
      </w:r>
      <w:r w:rsidRPr="006361BF">
        <w:rPr>
          <w:rFonts w:ascii="Times New Roman" w:hAnsi="Times New Roman"/>
          <w:sz w:val="20"/>
          <w:szCs w:val="20"/>
        </w:rPr>
        <w:t>посредством проведения торгов в порядке, предусмотренном законодательством Российской Федерации.</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hAnsi="Times New Roman"/>
          <w:sz w:val="20"/>
          <w:szCs w:val="20"/>
        </w:rPr>
        <w:t>15.</w:t>
      </w:r>
      <w:r w:rsidRPr="006361BF">
        <w:rPr>
          <w:rFonts w:ascii="Times New Roman" w:hAnsi="Times New Roman"/>
          <w:sz w:val="20"/>
          <w:szCs w:val="20"/>
        </w:rPr>
        <w:tab/>
        <w:t xml:space="preserve">Оценка стоимости подарка для реализации (выкупа), предусмотренная </w:t>
      </w:r>
      <w:hyperlink r:id="rId27" w:anchor="Par66" w:tooltip="Ссылка на текущий документ" w:history="1">
        <w:r w:rsidRPr="006361BF">
          <w:rPr>
            <w:rFonts w:ascii="Times New Roman" w:hAnsi="Times New Roman"/>
            <w:sz w:val="20"/>
            <w:szCs w:val="20"/>
          </w:rPr>
          <w:t>пунктами 12</w:t>
        </w:r>
      </w:hyperlink>
      <w:r w:rsidRPr="006361BF">
        <w:rPr>
          <w:rFonts w:ascii="Times New Roman" w:hAnsi="Times New Roman"/>
          <w:sz w:val="20"/>
          <w:szCs w:val="20"/>
        </w:rPr>
        <w:t xml:space="preserve"> и </w:t>
      </w:r>
      <w:hyperlink r:id="rId28" w:anchor="Par68" w:tooltip="Ссылка на текущий документ" w:history="1">
        <w:r w:rsidRPr="006361BF">
          <w:rPr>
            <w:rFonts w:ascii="Times New Roman" w:hAnsi="Times New Roman"/>
            <w:sz w:val="20"/>
            <w:szCs w:val="20"/>
          </w:rPr>
          <w:t>14</w:t>
        </w:r>
      </w:hyperlink>
      <w:r w:rsidRPr="006361BF">
        <w:rPr>
          <w:rFonts w:ascii="Times New Roman" w:hAnsi="Times New Roman"/>
          <w:sz w:val="20"/>
          <w:szCs w:val="20"/>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hAnsi="Times New Roman"/>
          <w:sz w:val="20"/>
          <w:szCs w:val="20"/>
        </w:rPr>
        <w:t>16.</w:t>
      </w:r>
      <w:r w:rsidRPr="006361BF">
        <w:rPr>
          <w:rFonts w:ascii="Times New Roman" w:hAnsi="Times New Roman"/>
          <w:sz w:val="20"/>
          <w:szCs w:val="20"/>
        </w:rPr>
        <w:tab/>
        <w:t>В случае если подарок не выкуплен или не реализован, руководителем органа местного самоуправления сельского поселения Сентябрьский,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361BF" w:rsidRPr="006361BF" w:rsidRDefault="006361BF" w:rsidP="006361BF">
      <w:pPr>
        <w:widowControl w:val="0"/>
        <w:tabs>
          <w:tab w:val="left" w:pos="1106"/>
        </w:tabs>
        <w:autoSpaceDE w:val="0"/>
        <w:autoSpaceDN w:val="0"/>
        <w:adjustRightInd w:val="0"/>
        <w:spacing w:after="0" w:line="240" w:lineRule="auto"/>
        <w:ind w:firstLine="709"/>
        <w:jc w:val="both"/>
        <w:rPr>
          <w:rFonts w:ascii="Times New Roman" w:hAnsi="Times New Roman"/>
          <w:sz w:val="20"/>
          <w:szCs w:val="20"/>
        </w:rPr>
      </w:pPr>
      <w:r w:rsidRPr="006361BF">
        <w:rPr>
          <w:rFonts w:ascii="Times New Roman" w:hAnsi="Times New Roman"/>
          <w:sz w:val="20"/>
          <w:szCs w:val="20"/>
        </w:rPr>
        <w:t>17.</w:t>
      </w:r>
      <w:r w:rsidRPr="006361BF">
        <w:rPr>
          <w:rFonts w:ascii="Times New Roman" w:hAnsi="Times New Roman"/>
          <w:sz w:val="20"/>
          <w:szCs w:val="20"/>
        </w:rPr>
        <w:tab/>
        <w:t>Средства, вырученные от реализации (выкупа) подарка, зачисляются в доход бюджета сельского поселения Сентябрьский в порядке, установленном бюджетным законодательством Российской Федерации.</w:t>
      </w:r>
    </w:p>
    <w:p w:rsidR="006361BF" w:rsidRPr="006361BF" w:rsidRDefault="006361BF" w:rsidP="006361BF">
      <w:pPr>
        <w:widowControl w:val="0"/>
        <w:autoSpaceDE w:val="0"/>
        <w:autoSpaceDN w:val="0"/>
        <w:adjustRightInd w:val="0"/>
        <w:spacing w:after="0"/>
        <w:ind w:firstLine="709"/>
        <w:jc w:val="right"/>
        <w:outlineLvl w:val="1"/>
        <w:rPr>
          <w:rFonts w:ascii="Times New Roman" w:hAnsi="Times New Roman"/>
          <w:sz w:val="20"/>
          <w:szCs w:val="20"/>
        </w:rPr>
      </w:pPr>
    </w:p>
    <w:p w:rsidR="006361BF" w:rsidRPr="006361BF" w:rsidRDefault="006361BF" w:rsidP="006361BF">
      <w:pPr>
        <w:widowControl w:val="0"/>
        <w:autoSpaceDE w:val="0"/>
        <w:autoSpaceDN w:val="0"/>
        <w:adjustRightInd w:val="0"/>
        <w:spacing w:after="0"/>
        <w:ind w:left="4536"/>
        <w:jc w:val="right"/>
        <w:outlineLvl w:val="1"/>
        <w:rPr>
          <w:rFonts w:ascii="Times New Roman" w:hAnsi="Times New Roman"/>
          <w:sz w:val="20"/>
          <w:szCs w:val="20"/>
        </w:rPr>
      </w:pPr>
    </w:p>
    <w:p w:rsidR="006361BF" w:rsidRPr="006361BF" w:rsidRDefault="006361BF" w:rsidP="006361BF">
      <w:pPr>
        <w:widowControl w:val="0"/>
        <w:autoSpaceDE w:val="0"/>
        <w:autoSpaceDN w:val="0"/>
        <w:adjustRightInd w:val="0"/>
        <w:spacing w:after="0"/>
        <w:ind w:left="4536"/>
        <w:jc w:val="both"/>
        <w:outlineLvl w:val="1"/>
        <w:rPr>
          <w:rFonts w:ascii="Times New Roman" w:hAnsi="Times New Roman"/>
          <w:sz w:val="20"/>
          <w:szCs w:val="20"/>
        </w:rPr>
      </w:pPr>
      <w:r w:rsidRPr="006361BF">
        <w:rPr>
          <w:rFonts w:ascii="Times New Roman" w:hAnsi="Times New Roman"/>
          <w:sz w:val="20"/>
          <w:szCs w:val="20"/>
        </w:rPr>
        <w:lastRenderedPageBreak/>
        <w:t>Приложение 1</w:t>
      </w:r>
    </w:p>
    <w:p w:rsidR="006361BF" w:rsidRPr="006361BF" w:rsidRDefault="006361BF" w:rsidP="006361BF">
      <w:pPr>
        <w:widowControl w:val="0"/>
        <w:autoSpaceDE w:val="0"/>
        <w:autoSpaceDN w:val="0"/>
        <w:adjustRightInd w:val="0"/>
        <w:spacing w:after="0" w:line="240" w:lineRule="auto"/>
        <w:ind w:left="4536"/>
        <w:jc w:val="both"/>
        <w:rPr>
          <w:rFonts w:ascii="Times New Roman" w:hAnsi="Times New Roman"/>
          <w:sz w:val="20"/>
          <w:szCs w:val="20"/>
        </w:rPr>
      </w:pPr>
      <w:proofErr w:type="gramStart"/>
      <w:r w:rsidRPr="006361BF">
        <w:rPr>
          <w:rFonts w:ascii="Times New Roman" w:hAnsi="Times New Roman"/>
          <w:sz w:val="20"/>
          <w:szCs w:val="20"/>
        </w:rPr>
        <w:t xml:space="preserve">к </w:t>
      </w:r>
      <w:hyperlink r:id="rId29" w:anchor="Par38" w:tooltip="Ссылка на текущий документ" w:history="1">
        <w:r w:rsidRPr="006361BF">
          <w:rPr>
            <w:rFonts w:ascii="Times New Roman" w:hAnsi="Times New Roman"/>
            <w:sz w:val="20"/>
            <w:szCs w:val="20"/>
          </w:rPr>
          <w:t>Положению</w:t>
        </w:r>
      </w:hyperlink>
      <w:r w:rsidRPr="006361BF">
        <w:rPr>
          <w:rFonts w:ascii="Times New Roman" w:hAnsi="Times New Roman"/>
          <w:sz w:val="20"/>
          <w:szCs w:val="20"/>
        </w:rPr>
        <w:t xml:space="preserve"> </w:t>
      </w:r>
      <w:r w:rsidRPr="006361BF">
        <w:rPr>
          <w:rFonts w:ascii="Times New Roman" w:hAnsi="Times New Roman"/>
          <w:bCs/>
          <w:sz w:val="20"/>
          <w:szCs w:val="20"/>
        </w:rPr>
        <w:t xml:space="preserve">о сообщении лицами, замещающими 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о получении подарка в связи </w:t>
      </w:r>
      <w:r w:rsidRPr="006361BF">
        <w:rPr>
          <w:rFonts w:ascii="Times New Roman" w:hAnsi="Times New Roman"/>
          <w:sz w:val="20"/>
          <w:szCs w:val="20"/>
        </w:rPr>
        <w:t xml:space="preserve">с протокольными мероприятиями, служебными командировками и другими официальными мероприятиями, участие в которых связано </w:t>
      </w:r>
      <w:r w:rsidRPr="006361BF">
        <w:rPr>
          <w:rFonts w:ascii="Times New Roman" w:hAnsi="Times New Roman"/>
          <w:bCs/>
          <w:sz w:val="20"/>
          <w:szCs w:val="20"/>
        </w:rPr>
        <w:t>с исполнением ими служебных (должностных) обязанностей, сдачи и оценки подарка, реализации</w:t>
      </w:r>
      <w:proofErr w:type="gramEnd"/>
      <w:r w:rsidRPr="006361BF">
        <w:rPr>
          <w:rFonts w:ascii="Times New Roman" w:hAnsi="Times New Roman"/>
          <w:bCs/>
          <w:sz w:val="20"/>
          <w:szCs w:val="20"/>
        </w:rPr>
        <w:t xml:space="preserve"> (выкупа) и зачисления средств, вырученных от его реализации</w:t>
      </w:r>
    </w:p>
    <w:p w:rsidR="006361BF" w:rsidRPr="006361BF" w:rsidRDefault="006361BF" w:rsidP="006361BF">
      <w:pPr>
        <w:widowControl w:val="0"/>
        <w:autoSpaceDE w:val="0"/>
        <w:autoSpaceDN w:val="0"/>
        <w:adjustRightInd w:val="0"/>
        <w:ind w:left="5103"/>
        <w:rPr>
          <w:rFonts w:ascii="Times New Roman" w:hAnsi="Times New Roman"/>
          <w:sz w:val="20"/>
          <w:szCs w:val="20"/>
        </w:rPr>
      </w:pPr>
    </w:p>
    <w:p w:rsidR="006361BF" w:rsidRPr="006361BF" w:rsidRDefault="006361BF" w:rsidP="006361BF">
      <w:pPr>
        <w:widowControl w:val="0"/>
        <w:autoSpaceDE w:val="0"/>
        <w:autoSpaceDN w:val="0"/>
        <w:adjustRightInd w:val="0"/>
        <w:jc w:val="center"/>
        <w:rPr>
          <w:rFonts w:ascii="Times New Roman" w:hAnsi="Times New Roman"/>
          <w:sz w:val="20"/>
          <w:szCs w:val="20"/>
        </w:rPr>
      </w:pPr>
      <w:r w:rsidRPr="006361BF">
        <w:rPr>
          <w:rFonts w:ascii="Times New Roman" w:hAnsi="Times New Roman"/>
          <w:sz w:val="20"/>
          <w:szCs w:val="20"/>
        </w:rPr>
        <w:t xml:space="preserve">УВЕДОМЛЕНИЕ О  ПОЛУЧЕНИИ ПОДАРКА </w:t>
      </w:r>
    </w:p>
    <w:p w:rsidR="006361BF" w:rsidRPr="006361BF" w:rsidRDefault="006361BF" w:rsidP="006361BF">
      <w:pPr>
        <w:widowControl w:val="0"/>
        <w:autoSpaceDE w:val="0"/>
        <w:autoSpaceDN w:val="0"/>
        <w:adjustRightInd w:val="0"/>
        <w:spacing w:after="0" w:line="240" w:lineRule="auto"/>
        <w:ind w:left="4111"/>
        <w:rPr>
          <w:rFonts w:ascii="Times New Roman" w:hAnsi="Times New Roman"/>
          <w:sz w:val="20"/>
          <w:szCs w:val="20"/>
        </w:rPr>
      </w:pPr>
      <w:r w:rsidRPr="006361BF">
        <w:rPr>
          <w:rFonts w:ascii="Times New Roman" w:hAnsi="Times New Roman"/>
          <w:sz w:val="20"/>
          <w:szCs w:val="20"/>
        </w:rPr>
        <w:t>__________________________________________</w:t>
      </w:r>
    </w:p>
    <w:p w:rsidR="006361BF" w:rsidRPr="006361BF" w:rsidRDefault="006361BF" w:rsidP="006361BF">
      <w:pPr>
        <w:widowControl w:val="0"/>
        <w:autoSpaceDE w:val="0"/>
        <w:autoSpaceDN w:val="0"/>
        <w:adjustRightInd w:val="0"/>
        <w:spacing w:after="0" w:line="240" w:lineRule="auto"/>
        <w:ind w:left="4111"/>
        <w:jc w:val="center"/>
        <w:rPr>
          <w:rFonts w:ascii="Times New Roman" w:hAnsi="Times New Roman"/>
          <w:sz w:val="20"/>
          <w:szCs w:val="20"/>
        </w:rPr>
      </w:pPr>
      <w:r w:rsidRPr="006361BF">
        <w:rPr>
          <w:rFonts w:ascii="Times New Roman" w:hAnsi="Times New Roman"/>
          <w:sz w:val="20"/>
          <w:szCs w:val="20"/>
        </w:rPr>
        <w:t>(наименование органа местного самоуправления сельского поселения Сентябрьский, его структурного подразделения или организации)</w:t>
      </w:r>
    </w:p>
    <w:p w:rsidR="006361BF" w:rsidRPr="006361BF" w:rsidRDefault="006361BF" w:rsidP="006361BF">
      <w:pPr>
        <w:widowControl w:val="0"/>
        <w:autoSpaceDE w:val="0"/>
        <w:autoSpaceDN w:val="0"/>
        <w:adjustRightInd w:val="0"/>
        <w:spacing w:after="0" w:line="240" w:lineRule="auto"/>
        <w:ind w:left="4111"/>
        <w:rPr>
          <w:rFonts w:ascii="Times New Roman" w:hAnsi="Times New Roman"/>
          <w:sz w:val="20"/>
          <w:szCs w:val="20"/>
        </w:rPr>
      </w:pPr>
      <w:r w:rsidRPr="006361BF">
        <w:rPr>
          <w:rFonts w:ascii="Times New Roman" w:hAnsi="Times New Roman"/>
          <w:sz w:val="20"/>
          <w:szCs w:val="20"/>
        </w:rPr>
        <w:t>__________________________________________</w:t>
      </w:r>
    </w:p>
    <w:p w:rsidR="006361BF" w:rsidRPr="006361BF" w:rsidRDefault="006361BF" w:rsidP="006361BF">
      <w:pPr>
        <w:widowControl w:val="0"/>
        <w:autoSpaceDE w:val="0"/>
        <w:autoSpaceDN w:val="0"/>
        <w:adjustRightInd w:val="0"/>
        <w:spacing w:after="0"/>
        <w:ind w:left="4111"/>
        <w:rPr>
          <w:rFonts w:ascii="Times New Roman" w:hAnsi="Times New Roman"/>
          <w:sz w:val="20"/>
          <w:szCs w:val="20"/>
        </w:rPr>
      </w:pPr>
    </w:p>
    <w:p w:rsidR="006361BF" w:rsidRPr="006361BF" w:rsidRDefault="006361BF" w:rsidP="006361BF">
      <w:pPr>
        <w:widowControl w:val="0"/>
        <w:autoSpaceDE w:val="0"/>
        <w:autoSpaceDN w:val="0"/>
        <w:adjustRightInd w:val="0"/>
        <w:spacing w:after="0"/>
        <w:ind w:left="4111"/>
        <w:rPr>
          <w:rFonts w:ascii="Times New Roman" w:hAnsi="Times New Roman"/>
          <w:sz w:val="20"/>
          <w:szCs w:val="20"/>
        </w:rPr>
      </w:pPr>
      <w:r w:rsidRPr="006361BF">
        <w:rPr>
          <w:rFonts w:ascii="Times New Roman" w:hAnsi="Times New Roman"/>
          <w:sz w:val="20"/>
          <w:szCs w:val="20"/>
        </w:rPr>
        <w:t>от ________________________________________</w:t>
      </w:r>
    </w:p>
    <w:p w:rsidR="006361BF" w:rsidRPr="006361BF" w:rsidRDefault="006361BF" w:rsidP="006361BF">
      <w:pPr>
        <w:widowControl w:val="0"/>
        <w:autoSpaceDE w:val="0"/>
        <w:autoSpaceDN w:val="0"/>
        <w:adjustRightInd w:val="0"/>
        <w:spacing w:after="0"/>
        <w:ind w:left="4111"/>
        <w:jc w:val="center"/>
        <w:rPr>
          <w:rFonts w:ascii="Times New Roman" w:hAnsi="Times New Roman"/>
          <w:sz w:val="20"/>
          <w:szCs w:val="20"/>
        </w:rPr>
      </w:pPr>
      <w:r w:rsidRPr="006361BF">
        <w:rPr>
          <w:rFonts w:ascii="Times New Roman" w:hAnsi="Times New Roman"/>
          <w:sz w:val="20"/>
          <w:szCs w:val="20"/>
        </w:rPr>
        <w:t>(Ф.И.О., занимаемая должность)</w:t>
      </w:r>
    </w:p>
    <w:p w:rsidR="006361BF" w:rsidRPr="006361BF" w:rsidRDefault="006361BF" w:rsidP="006361BF">
      <w:pPr>
        <w:widowControl w:val="0"/>
        <w:autoSpaceDE w:val="0"/>
        <w:autoSpaceDN w:val="0"/>
        <w:adjustRightInd w:val="0"/>
        <w:spacing w:after="0"/>
        <w:ind w:left="4111"/>
        <w:rPr>
          <w:rFonts w:ascii="Times New Roman" w:hAnsi="Times New Roman"/>
          <w:sz w:val="20"/>
          <w:szCs w:val="20"/>
        </w:rPr>
      </w:pPr>
      <w:r w:rsidRPr="006361BF">
        <w:rPr>
          <w:rFonts w:ascii="Times New Roman" w:hAnsi="Times New Roman"/>
          <w:sz w:val="20"/>
          <w:szCs w:val="20"/>
        </w:rPr>
        <w:t>__________________________________________</w:t>
      </w:r>
    </w:p>
    <w:p w:rsidR="006361BF" w:rsidRDefault="006361BF" w:rsidP="006361BF">
      <w:pPr>
        <w:widowControl w:val="0"/>
        <w:autoSpaceDE w:val="0"/>
        <w:autoSpaceDN w:val="0"/>
        <w:adjustRightInd w:val="0"/>
        <w:jc w:val="center"/>
        <w:rPr>
          <w:rFonts w:ascii="Times New Roman" w:hAnsi="Times New Roman"/>
          <w:b/>
          <w:sz w:val="20"/>
          <w:szCs w:val="20"/>
        </w:rPr>
      </w:pPr>
    </w:p>
    <w:p w:rsidR="006361BF" w:rsidRPr="006361BF" w:rsidRDefault="006361BF" w:rsidP="006361BF">
      <w:pPr>
        <w:widowControl w:val="0"/>
        <w:autoSpaceDE w:val="0"/>
        <w:autoSpaceDN w:val="0"/>
        <w:adjustRightInd w:val="0"/>
        <w:jc w:val="center"/>
        <w:rPr>
          <w:rFonts w:ascii="Times New Roman" w:hAnsi="Times New Roman"/>
          <w:b/>
          <w:sz w:val="20"/>
          <w:szCs w:val="20"/>
        </w:rPr>
      </w:pPr>
      <w:r w:rsidRPr="006361BF">
        <w:rPr>
          <w:rFonts w:ascii="Times New Roman" w:hAnsi="Times New Roman"/>
          <w:b/>
          <w:sz w:val="20"/>
          <w:szCs w:val="20"/>
        </w:rPr>
        <w:t xml:space="preserve">Уведомление о получении подарка </w:t>
      </w:r>
    </w:p>
    <w:p w:rsidR="006361BF" w:rsidRPr="006361BF" w:rsidRDefault="006361BF" w:rsidP="006361BF">
      <w:pPr>
        <w:widowControl w:val="0"/>
        <w:autoSpaceDE w:val="0"/>
        <w:autoSpaceDN w:val="0"/>
        <w:adjustRightInd w:val="0"/>
        <w:jc w:val="center"/>
        <w:rPr>
          <w:rFonts w:ascii="Times New Roman" w:hAnsi="Times New Roman"/>
          <w:b/>
          <w:sz w:val="20"/>
          <w:szCs w:val="20"/>
        </w:rPr>
      </w:pPr>
      <w:r w:rsidRPr="006361BF">
        <w:rPr>
          <w:rFonts w:ascii="Times New Roman" w:hAnsi="Times New Roman"/>
          <w:b/>
          <w:sz w:val="20"/>
          <w:szCs w:val="20"/>
        </w:rPr>
        <w:t>от «___»______________20__г. №___</w:t>
      </w: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Извещаю о получении _________________________________________________</w:t>
      </w:r>
    </w:p>
    <w:p w:rsidR="006361BF" w:rsidRPr="006361BF" w:rsidRDefault="006361BF" w:rsidP="006361BF">
      <w:pPr>
        <w:widowControl w:val="0"/>
        <w:autoSpaceDE w:val="0"/>
        <w:autoSpaceDN w:val="0"/>
        <w:adjustRightInd w:val="0"/>
        <w:spacing w:after="0"/>
        <w:jc w:val="center"/>
        <w:rPr>
          <w:rFonts w:ascii="Times New Roman" w:hAnsi="Times New Roman"/>
          <w:sz w:val="20"/>
          <w:szCs w:val="20"/>
        </w:rPr>
      </w:pPr>
      <w:r w:rsidRPr="006361BF">
        <w:rPr>
          <w:rFonts w:ascii="Times New Roman" w:hAnsi="Times New Roman"/>
          <w:sz w:val="20"/>
          <w:szCs w:val="20"/>
        </w:rPr>
        <w:t>(дата получения)</w:t>
      </w: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подарка (</w:t>
      </w:r>
      <w:proofErr w:type="spellStart"/>
      <w:r w:rsidRPr="006361BF">
        <w:rPr>
          <w:rFonts w:ascii="Times New Roman" w:hAnsi="Times New Roman"/>
          <w:sz w:val="20"/>
          <w:szCs w:val="20"/>
        </w:rPr>
        <w:t>ов</w:t>
      </w:r>
      <w:proofErr w:type="spellEnd"/>
      <w:r w:rsidRPr="006361BF">
        <w:rPr>
          <w:rFonts w:ascii="Times New Roman" w:hAnsi="Times New Roman"/>
          <w:sz w:val="20"/>
          <w:szCs w:val="20"/>
        </w:rPr>
        <w:t xml:space="preserve">) </w:t>
      </w:r>
      <w:proofErr w:type="gramStart"/>
      <w:r w:rsidRPr="006361BF">
        <w:rPr>
          <w:rFonts w:ascii="Times New Roman" w:hAnsi="Times New Roman"/>
          <w:sz w:val="20"/>
          <w:szCs w:val="20"/>
        </w:rPr>
        <w:t>на</w:t>
      </w:r>
      <w:proofErr w:type="gramEnd"/>
      <w:r w:rsidRPr="006361BF">
        <w:rPr>
          <w:rFonts w:ascii="Times New Roman" w:hAnsi="Times New Roman"/>
          <w:sz w:val="20"/>
          <w:szCs w:val="20"/>
        </w:rPr>
        <w:t xml:space="preserve"> __________________________________________________________</w:t>
      </w:r>
    </w:p>
    <w:p w:rsidR="006361BF" w:rsidRPr="006361BF" w:rsidRDefault="006361BF" w:rsidP="006361BF">
      <w:pPr>
        <w:widowControl w:val="0"/>
        <w:autoSpaceDE w:val="0"/>
        <w:autoSpaceDN w:val="0"/>
        <w:adjustRightInd w:val="0"/>
        <w:spacing w:after="0"/>
        <w:jc w:val="center"/>
        <w:rPr>
          <w:rFonts w:ascii="Times New Roman" w:hAnsi="Times New Roman"/>
          <w:sz w:val="20"/>
          <w:szCs w:val="20"/>
        </w:rPr>
      </w:pPr>
      <w:proofErr w:type="gramStart"/>
      <w:r w:rsidRPr="006361BF">
        <w:rPr>
          <w:rFonts w:ascii="Times New Roman" w:hAnsi="Times New Roman"/>
          <w:sz w:val="20"/>
          <w:szCs w:val="20"/>
        </w:rPr>
        <w:t>(наименование протокольного мероприятия,</w:t>
      </w:r>
      <w:proofErr w:type="gramEnd"/>
    </w:p>
    <w:p w:rsidR="006361BF" w:rsidRPr="006361BF" w:rsidRDefault="006361BF" w:rsidP="006361BF">
      <w:pPr>
        <w:widowControl w:val="0"/>
        <w:autoSpaceDE w:val="0"/>
        <w:autoSpaceDN w:val="0"/>
        <w:adjustRightInd w:val="0"/>
        <w:spacing w:after="0"/>
        <w:jc w:val="center"/>
        <w:rPr>
          <w:rFonts w:ascii="Times New Roman" w:hAnsi="Times New Roman"/>
          <w:sz w:val="20"/>
          <w:szCs w:val="20"/>
        </w:rPr>
      </w:pPr>
      <w:r w:rsidRPr="006361BF">
        <w:rPr>
          <w:rFonts w:ascii="Times New Roman" w:hAnsi="Times New Roman"/>
          <w:sz w:val="20"/>
          <w:szCs w:val="20"/>
        </w:rPr>
        <w:t>служебной командировки, другого официального мероприятия,</w:t>
      </w:r>
    </w:p>
    <w:p w:rsidR="006361BF" w:rsidRPr="006361BF" w:rsidRDefault="006361BF" w:rsidP="006361BF">
      <w:pPr>
        <w:widowControl w:val="0"/>
        <w:autoSpaceDE w:val="0"/>
        <w:autoSpaceDN w:val="0"/>
        <w:adjustRightInd w:val="0"/>
        <w:spacing w:after="0"/>
        <w:jc w:val="center"/>
        <w:rPr>
          <w:rFonts w:ascii="Times New Roman" w:hAnsi="Times New Roman"/>
          <w:sz w:val="20"/>
          <w:szCs w:val="20"/>
        </w:rPr>
      </w:pPr>
      <w:r w:rsidRPr="006361BF">
        <w:rPr>
          <w:rFonts w:ascii="Times New Roman" w:hAnsi="Times New Roman"/>
          <w:sz w:val="20"/>
          <w:szCs w:val="20"/>
        </w:rPr>
        <w:t>место и дата проведения)</w:t>
      </w:r>
    </w:p>
    <w:p w:rsidR="006361BF" w:rsidRPr="006361BF" w:rsidRDefault="006361BF" w:rsidP="006361BF">
      <w:pPr>
        <w:widowControl w:val="0"/>
        <w:autoSpaceDE w:val="0"/>
        <w:autoSpaceDN w:val="0"/>
        <w:adjustRightInd w:val="0"/>
        <w:spacing w:after="0"/>
        <w:jc w:val="center"/>
        <w:rPr>
          <w:rFonts w:ascii="Times New Roman" w:hAnsi="Times New Roman"/>
          <w:sz w:val="20"/>
          <w:szCs w:val="2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88"/>
        <w:gridCol w:w="2778"/>
        <w:gridCol w:w="1805"/>
        <w:gridCol w:w="1807"/>
      </w:tblGrid>
      <w:tr w:rsidR="006361BF" w:rsidRPr="006361BF" w:rsidTr="00FA77D1">
        <w:tc>
          <w:tcPr>
            <w:tcW w:w="3288" w:type="dxa"/>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jc w:val="center"/>
              <w:rPr>
                <w:rFonts w:ascii="Times New Roman" w:hAnsi="Times New Roman"/>
                <w:sz w:val="20"/>
                <w:szCs w:val="20"/>
              </w:rPr>
            </w:pPr>
            <w:r w:rsidRPr="006361BF">
              <w:rPr>
                <w:rFonts w:ascii="Times New Roman" w:hAnsi="Times New Roman"/>
                <w:sz w:val="20"/>
                <w:szCs w:val="20"/>
              </w:rPr>
              <w:t>Наименование подарка</w:t>
            </w:r>
          </w:p>
        </w:tc>
        <w:tc>
          <w:tcPr>
            <w:tcW w:w="2778" w:type="dxa"/>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jc w:val="center"/>
              <w:rPr>
                <w:rFonts w:ascii="Times New Roman" w:hAnsi="Times New Roman"/>
                <w:sz w:val="20"/>
                <w:szCs w:val="20"/>
              </w:rPr>
            </w:pPr>
            <w:r w:rsidRPr="006361BF">
              <w:rPr>
                <w:rFonts w:ascii="Times New Roman" w:hAnsi="Times New Roman"/>
                <w:sz w:val="20"/>
                <w:szCs w:val="20"/>
              </w:rPr>
              <w:t>Характеристика подарка, его описание</w:t>
            </w:r>
          </w:p>
        </w:tc>
        <w:tc>
          <w:tcPr>
            <w:tcW w:w="1805" w:type="dxa"/>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jc w:val="center"/>
              <w:rPr>
                <w:rFonts w:ascii="Times New Roman" w:hAnsi="Times New Roman"/>
                <w:sz w:val="20"/>
                <w:szCs w:val="20"/>
              </w:rPr>
            </w:pPr>
            <w:r w:rsidRPr="006361BF">
              <w:rPr>
                <w:rFonts w:ascii="Times New Roman" w:hAnsi="Times New Roman"/>
                <w:sz w:val="20"/>
                <w:szCs w:val="20"/>
              </w:rPr>
              <w:t>Количество предметов</w:t>
            </w:r>
          </w:p>
        </w:tc>
        <w:tc>
          <w:tcPr>
            <w:tcW w:w="1807" w:type="dxa"/>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jc w:val="center"/>
              <w:rPr>
                <w:rFonts w:ascii="Times New Roman" w:hAnsi="Times New Roman"/>
                <w:sz w:val="20"/>
                <w:szCs w:val="20"/>
              </w:rPr>
            </w:pPr>
            <w:r w:rsidRPr="006361BF">
              <w:rPr>
                <w:rFonts w:ascii="Times New Roman" w:hAnsi="Times New Roman"/>
                <w:sz w:val="20"/>
                <w:szCs w:val="20"/>
              </w:rPr>
              <w:t>Стоимость</w:t>
            </w:r>
          </w:p>
          <w:p w:rsidR="006361BF" w:rsidRPr="006361BF" w:rsidRDefault="006361BF" w:rsidP="006361BF">
            <w:pPr>
              <w:spacing w:after="0" w:line="240" w:lineRule="auto"/>
              <w:jc w:val="center"/>
              <w:rPr>
                <w:rFonts w:ascii="Times New Roman" w:hAnsi="Times New Roman"/>
                <w:sz w:val="20"/>
                <w:szCs w:val="20"/>
              </w:rPr>
            </w:pPr>
            <w:r w:rsidRPr="006361BF">
              <w:rPr>
                <w:rFonts w:ascii="Times New Roman" w:hAnsi="Times New Roman"/>
                <w:sz w:val="20"/>
                <w:szCs w:val="20"/>
              </w:rPr>
              <w:t>в рублях *</w:t>
            </w:r>
          </w:p>
        </w:tc>
      </w:tr>
      <w:tr w:rsidR="006361BF" w:rsidRPr="006361BF" w:rsidTr="00FA77D1">
        <w:tc>
          <w:tcPr>
            <w:tcW w:w="3288" w:type="dxa"/>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jc w:val="both"/>
              <w:rPr>
                <w:rFonts w:ascii="Times New Roman" w:hAnsi="Times New Roman"/>
                <w:sz w:val="20"/>
                <w:szCs w:val="20"/>
              </w:rPr>
            </w:pPr>
            <w:r w:rsidRPr="006361BF">
              <w:rPr>
                <w:rFonts w:ascii="Times New Roman" w:hAnsi="Times New Roman"/>
                <w:sz w:val="20"/>
                <w:szCs w:val="20"/>
              </w:rPr>
              <w:t>1.</w:t>
            </w:r>
          </w:p>
        </w:tc>
        <w:tc>
          <w:tcPr>
            <w:tcW w:w="2778"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r>
      <w:tr w:rsidR="006361BF" w:rsidRPr="006361BF" w:rsidTr="00FA77D1">
        <w:tc>
          <w:tcPr>
            <w:tcW w:w="3288" w:type="dxa"/>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jc w:val="both"/>
              <w:rPr>
                <w:rFonts w:ascii="Times New Roman" w:hAnsi="Times New Roman"/>
                <w:sz w:val="20"/>
                <w:szCs w:val="20"/>
              </w:rPr>
            </w:pPr>
            <w:r w:rsidRPr="006361BF">
              <w:rPr>
                <w:rFonts w:ascii="Times New Roman" w:hAnsi="Times New Roman"/>
                <w:sz w:val="20"/>
                <w:szCs w:val="20"/>
              </w:rPr>
              <w:t>2.</w:t>
            </w:r>
          </w:p>
        </w:tc>
        <w:tc>
          <w:tcPr>
            <w:tcW w:w="2778"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r>
      <w:tr w:rsidR="006361BF" w:rsidRPr="006361BF" w:rsidTr="00FA77D1">
        <w:tc>
          <w:tcPr>
            <w:tcW w:w="3288"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spacing w:after="0" w:line="240" w:lineRule="auto"/>
              <w:jc w:val="both"/>
              <w:rPr>
                <w:rFonts w:ascii="Times New Roman" w:hAnsi="Times New Roman"/>
                <w:sz w:val="20"/>
                <w:szCs w:val="20"/>
              </w:rPr>
            </w:pPr>
            <w:r w:rsidRPr="006361BF">
              <w:rPr>
                <w:rFonts w:ascii="Times New Roman" w:hAnsi="Times New Roman"/>
                <w:sz w:val="20"/>
                <w:szCs w:val="20"/>
              </w:rPr>
              <w:t>3.</w:t>
            </w:r>
          </w:p>
        </w:tc>
        <w:tc>
          <w:tcPr>
            <w:tcW w:w="2778"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spacing w:after="0" w:line="240" w:lineRule="auto"/>
              <w:jc w:val="both"/>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spacing w:after="0" w:line="240" w:lineRule="auto"/>
              <w:jc w:val="both"/>
              <w:rPr>
                <w:rFonts w:ascii="Times New Roman" w:hAnsi="Times New Roman"/>
                <w:sz w:val="20"/>
                <w:szCs w:val="20"/>
              </w:rPr>
            </w:pPr>
          </w:p>
        </w:tc>
        <w:tc>
          <w:tcPr>
            <w:tcW w:w="1807"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spacing w:after="0" w:line="240" w:lineRule="auto"/>
              <w:jc w:val="both"/>
              <w:rPr>
                <w:rFonts w:ascii="Times New Roman" w:hAnsi="Times New Roman"/>
                <w:sz w:val="20"/>
                <w:szCs w:val="20"/>
              </w:rPr>
            </w:pPr>
          </w:p>
        </w:tc>
      </w:tr>
      <w:tr w:rsidR="006361BF" w:rsidRPr="006361BF" w:rsidTr="00FA77D1">
        <w:tc>
          <w:tcPr>
            <w:tcW w:w="3288" w:type="dxa"/>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jc w:val="both"/>
              <w:rPr>
                <w:rFonts w:ascii="Times New Roman" w:hAnsi="Times New Roman"/>
                <w:sz w:val="20"/>
                <w:szCs w:val="20"/>
              </w:rPr>
            </w:pPr>
            <w:r w:rsidRPr="006361BF">
              <w:rPr>
                <w:rFonts w:ascii="Times New Roman" w:hAnsi="Times New Roman"/>
                <w:sz w:val="20"/>
                <w:szCs w:val="20"/>
              </w:rPr>
              <w:t>Итого</w:t>
            </w:r>
          </w:p>
        </w:tc>
        <w:tc>
          <w:tcPr>
            <w:tcW w:w="2778"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6361BF" w:rsidRPr="006361BF" w:rsidRDefault="006361BF" w:rsidP="006361BF">
            <w:pPr>
              <w:spacing w:after="0" w:line="240" w:lineRule="auto"/>
              <w:jc w:val="both"/>
              <w:rPr>
                <w:rFonts w:ascii="Times New Roman" w:hAnsi="Times New Roman"/>
                <w:sz w:val="20"/>
                <w:szCs w:val="20"/>
              </w:rPr>
            </w:pPr>
          </w:p>
        </w:tc>
      </w:tr>
    </w:tbl>
    <w:p w:rsidR="006361BF" w:rsidRDefault="006361BF" w:rsidP="006361BF">
      <w:pPr>
        <w:widowControl w:val="0"/>
        <w:autoSpaceDE w:val="0"/>
        <w:autoSpaceDN w:val="0"/>
        <w:adjustRightInd w:val="0"/>
        <w:spacing w:after="0"/>
        <w:rPr>
          <w:rFonts w:ascii="Times New Roman" w:hAnsi="Times New Roman"/>
          <w:sz w:val="20"/>
          <w:szCs w:val="20"/>
        </w:rPr>
      </w:pP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Приложение: _______________________________________________ на _____ листах</w:t>
      </w: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 xml:space="preserve">                                           (наименование документа)</w:t>
      </w:r>
    </w:p>
    <w:p w:rsidR="006361BF" w:rsidRPr="006361BF" w:rsidRDefault="006361BF" w:rsidP="006361BF">
      <w:pPr>
        <w:widowControl w:val="0"/>
        <w:autoSpaceDE w:val="0"/>
        <w:autoSpaceDN w:val="0"/>
        <w:adjustRightInd w:val="0"/>
        <w:spacing w:after="0"/>
        <w:rPr>
          <w:rFonts w:ascii="Times New Roman" w:hAnsi="Times New Roman"/>
          <w:sz w:val="20"/>
          <w:szCs w:val="20"/>
        </w:rPr>
      </w:pP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 xml:space="preserve">Лицо, представившее уведомление     ___________          ________________________ </w:t>
      </w: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 xml:space="preserve">                                                                                    (подпись)          (расшифровка подписи)</w:t>
      </w:r>
    </w:p>
    <w:p w:rsidR="006361BF" w:rsidRPr="006361BF" w:rsidRDefault="006361BF" w:rsidP="006361BF">
      <w:pPr>
        <w:widowControl w:val="0"/>
        <w:tabs>
          <w:tab w:val="left" w:pos="1843"/>
        </w:tabs>
        <w:autoSpaceDE w:val="0"/>
        <w:autoSpaceDN w:val="0"/>
        <w:adjustRightInd w:val="0"/>
        <w:rPr>
          <w:rFonts w:ascii="Times New Roman" w:hAnsi="Times New Roman"/>
          <w:sz w:val="20"/>
          <w:szCs w:val="20"/>
        </w:rPr>
      </w:pPr>
      <w:r w:rsidRPr="006361BF">
        <w:rPr>
          <w:rFonts w:ascii="Times New Roman" w:hAnsi="Times New Roman"/>
          <w:sz w:val="20"/>
          <w:szCs w:val="20"/>
        </w:rPr>
        <w:t>"__" _________ 20__ г.</w:t>
      </w: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 xml:space="preserve">Лицо, принявшее  уведомление     ___________                ________________________ </w:t>
      </w: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 xml:space="preserve">                                                                          (подпись)          (расшифровка подписи)</w:t>
      </w:r>
    </w:p>
    <w:p w:rsidR="006361BF" w:rsidRPr="006361BF" w:rsidRDefault="006361BF" w:rsidP="006361BF">
      <w:pPr>
        <w:widowControl w:val="0"/>
        <w:autoSpaceDE w:val="0"/>
        <w:autoSpaceDN w:val="0"/>
        <w:adjustRightInd w:val="0"/>
        <w:rPr>
          <w:rFonts w:ascii="Times New Roman" w:hAnsi="Times New Roman"/>
          <w:sz w:val="20"/>
          <w:szCs w:val="20"/>
        </w:rPr>
      </w:pPr>
      <w:r w:rsidRPr="006361BF">
        <w:rPr>
          <w:rFonts w:ascii="Times New Roman" w:hAnsi="Times New Roman"/>
          <w:sz w:val="20"/>
          <w:szCs w:val="20"/>
        </w:rPr>
        <w:t>"__" _________ 20__ г.</w:t>
      </w:r>
    </w:p>
    <w:p w:rsidR="006361BF" w:rsidRPr="006361BF" w:rsidRDefault="006361BF" w:rsidP="006361BF">
      <w:pPr>
        <w:widowControl w:val="0"/>
        <w:autoSpaceDE w:val="0"/>
        <w:autoSpaceDN w:val="0"/>
        <w:adjustRightInd w:val="0"/>
        <w:rPr>
          <w:rFonts w:ascii="Times New Roman" w:hAnsi="Times New Roman"/>
          <w:sz w:val="20"/>
          <w:szCs w:val="20"/>
        </w:rPr>
      </w:pPr>
      <w:r w:rsidRPr="006361BF">
        <w:rPr>
          <w:rFonts w:ascii="Times New Roman" w:hAnsi="Times New Roman"/>
          <w:sz w:val="20"/>
          <w:szCs w:val="20"/>
        </w:rPr>
        <w:t>Регистрационный номер в журнале регистрации уведомлений ___________________</w:t>
      </w:r>
    </w:p>
    <w:p w:rsidR="006361BF" w:rsidRPr="006361BF" w:rsidRDefault="006361BF" w:rsidP="006361BF">
      <w:pPr>
        <w:widowControl w:val="0"/>
        <w:autoSpaceDE w:val="0"/>
        <w:autoSpaceDN w:val="0"/>
        <w:adjustRightInd w:val="0"/>
        <w:rPr>
          <w:rFonts w:ascii="Times New Roman" w:hAnsi="Times New Roman"/>
          <w:sz w:val="20"/>
          <w:szCs w:val="20"/>
        </w:rPr>
      </w:pPr>
      <w:r w:rsidRPr="006361BF">
        <w:rPr>
          <w:rFonts w:ascii="Times New Roman" w:hAnsi="Times New Roman"/>
          <w:sz w:val="20"/>
          <w:szCs w:val="20"/>
        </w:rPr>
        <w:t>"___" ________ 20__ г.</w:t>
      </w:r>
    </w:p>
    <w:p w:rsidR="006361BF" w:rsidRPr="006361BF" w:rsidRDefault="006361BF" w:rsidP="006361BF">
      <w:pPr>
        <w:widowControl w:val="0"/>
        <w:autoSpaceDE w:val="0"/>
        <w:autoSpaceDN w:val="0"/>
        <w:adjustRightInd w:val="0"/>
        <w:spacing w:after="0"/>
        <w:rPr>
          <w:rFonts w:ascii="Times New Roman" w:hAnsi="Times New Roman"/>
          <w:sz w:val="20"/>
          <w:szCs w:val="20"/>
        </w:rPr>
      </w:pPr>
      <w:r w:rsidRPr="006361BF">
        <w:rPr>
          <w:rFonts w:ascii="Times New Roman" w:hAnsi="Times New Roman"/>
          <w:sz w:val="20"/>
          <w:szCs w:val="20"/>
        </w:rPr>
        <w:t>_________________________</w:t>
      </w:r>
    </w:p>
    <w:p w:rsidR="006361BF" w:rsidRPr="006361BF" w:rsidRDefault="006361BF" w:rsidP="006361BF">
      <w:pPr>
        <w:spacing w:after="0"/>
        <w:rPr>
          <w:rFonts w:ascii="Times New Roman" w:hAnsi="Times New Roman"/>
          <w:sz w:val="20"/>
          <w:szCs w:val="20"/>
        </w:rPr>
      </w:pPr>
      <w:r w:rsidRPr="006361BF">
        <w:rPr>
          <w:rFonts w:ascii="Times New Roman" w:hAnsi="Times New Roman"/>
          <w:sz w:val="20"/>
          <w:szCs w:val="20"/>
        </w:rPr>
        <w:t>* Заполняется при наличии документов, подтверждающих стоимость подарка.</w:t>
      </w:r>
    </w:p>
    <w:p w:rsidR="006361BF" w:rsidRPr="006361BF" w:rsidRDefault="006361BF" w:rsidP="006361BF">
      <w:pPr>
        <w:spacing w:after="0"/>
        <w:rPr>
          <w:rFonts w:ascii="Times New Roman" w:hAnsi="Times New Roman"/>
          <w:sz w:val="20"/>
          <w:szCs w:val="20"/>
        </w:rPr>
        <w:sectPr w:rsidR="006361BF" w:rsidRPr="006361BF" w:rsidSect="006361BF">
          <w:pgSz w:w="11906" w:h="16838"/>
          <w:pgMar w:top="851" w:right="567" w:bottom="1134" w:left="709" w:header="709" w:footer="709" w:gutter="0"/>
          <w:cols w:space="720"/>
        </w:sectPr>
      </w:pPr>
    </w:p>
    <w:p w:rsidR="006361BF" w:rsidRPr="006361BF" w:rsidRDefault="006361BF" w:rsidP="006361BF">
      <w:pPr>
        <w:spacing w:after="0"/>
        <w:ind w:left="8647"/>
        <w:jc w:val="both"/>
        <w:rPr>
          <w:rFonts w:ascii="Times New Roman" w:hAnsi="Times New Roman"/>
          <w:sz w:val="20"/>
          <w:szCs w:val="20"/>
        </w:rPr>
      </w:pPr>
      <w:r w:rsidRPr="006361BF">
        <w:rPr>
          <w:rFonts w:ascii="Times New Roman" w:hAnsi="Times New Roman"/>
          <w:sz w:val="20"/>
          <w:szCs w:val="20"/>
        </w:rPr>
        <w:lastRenderedPageBreak/>
        <w:t xml:space="preserve">Приложение 2 </w:t>
      </w:r>
    </w:p>
    <w:p w:rsidR="006361BF" w:rsidRPr="006361BF" w:rsidRDefault="006361BF" w:rsidP="006361BF">
      <w:pPr>
        <w:widowControl w:val="0"/>
        <w:autoSpaceDE w:val="0"/>
        <w:autoSpaceDN w:val="0"/>
        <w:adjustRightInd w:val="0"/>
        <w:spacing w:after="0" w:line="240" w:lineRule="auto"/>
        <w:ind w:left="8647"/>
        <w:jc w:val="both"/>
        <w:rPr>
          <w:rFonts w:ascii="Times New Roman" w:hAnsi="Times New Roman"/>
          <w:sz w:val="20"/>
          <w:szCs w:val="20"/>
        </w:rPr>
      </w:pPr>
      <w:proofErr w:type="gramStart"/>
      <w:r w:rsidRPr="006361BF">
        <w:rPr>
          <w:rFonts w:ascii="Times New Roman" w:hAnsi="Times New Roman"/>
          <w:sz w:val="20"/>
          <w:szCs w:val="20"/>
        </w:rPr>
        <w:t xml:space="preserve">к </w:t>
      </w:r>
      <w:hyperlink r:id="rId30" w:anchor="Par38" w:tooltip="Ссылка на текущий документ" w:history="1">
        <w:r w:rsidRPr="006361BF">
          <w:rPr>
            <w:rFonts w:ascii="Times New Roman" w:hAnsi="Times New Roman"/>
            <w:sz w:val="20"/>
            <w:szCs w:val="20"/>
          </w:rPr>
          <w:t>Положению</w:t>
        </w:r>
      </w:hyperlink>
      <w:r w:rsidRPr="006361BF">
        <w:rPr>
          <w:rFonts w:ascii="Times New Roman" w:hAnsi="Times New Roman"/>
          <w:sz w:val="20"/>
          <w:szCs w:val="20"/>
        </w:rPr>
        <w:t xml:space="preserve"> </w:t>
      </w:r>
      <w:r w:rsidRPr="006361BF">
        <w:rPr>
          <w:rFonts w:ascii="Times New Roman" w:hAnsi="Times New Roman"/>
          <w:bCs/>
          <w:sz w:val="20"/>
          <w:szCs w:val="20"/>
        </w:rPr>
        <w:t xml:space="preserve">о сообщении лицами, замещающими 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о получении подарка </w:t>
      </w:r>
      <w:r w:rsidRPr="006361BF">
        <w:rPr>
          <w:rFonts w:ascii="Times New Roman" w:hAnsi="Times New Roman"/>
          <w:sz w:val="20"/>
          <w:szCs w:val="20"/>
        </w:rPr>
        <w:t>с протокольными мероприятиями, служебными командировками и другими официальными мероприятиями, участие в которых связано</w:t>
      </w:r>
      <w:r w:rsidRPr="006361BF">
        <w:rPr>
          <w:rFonts w:ascii="Times New Roman" w:hAnsi="Times New Roman"/>
          <w:bCs/>
          <w:sz w:val="20"/>
          <w:szCs w:val="20"/>
        </w:rPr>
        <w:t xml:space="preserve"> с  исполнением ими служебных (должностных) обязанностей, сдачи и оценки подарка, реализации (выкупа) и</w:t>
      </w:r>
      <w:proofErr w:type="gramEnd"/>
      <w:r w:rsidRPr="006361BF">
        <w:rPr>
          <w:rFonts w:ascii="Times New Roman" w:hAnsi="Times New Roman"/>
          <w:bCs/>
          <w:sz w:val="20"/>
          <w:szCs w:val="20"/>
        </w:rPr>
        <w:t xml:space="preserve"> зачисления средств, вырученных от его реализации</w:t>
      </w:r>
    </w:p>
    <w:p w:rsidR="006361BF" w:rsidRPr="006361BF" w:rsidRDefault="006361BF" w:rsidP="006361BF">
      <w:pPr>
        <w:jc w:val="right"/>
        <w:rPr>
          <w:rFonts w:ascii="Times New Roman" w:hAnsi="Times New Roman"/>
          <w:sz w:val="20"/>
          <w:szCs w:val="20"/>
        </w:rPr>
      </w:pPr>
    </w:p>
    <w:p w:rsidR="006361BF" w:rsidRPr="006361BF" w:rsidRDefault="006361BF" w:rsidP="006361BF">
      <w:pPr>
        <w:spacing w:after="0"/>
        <w:jc w:val="center"/>
        <w:rPr>
          <w:rFonts w:ascii="Times New Roman" w:hAnsi="Times New Roman"/>
          <w:sz w:val="20"/>
          <w:szCs w:val="20"/>
        </w:rPr>
      </w:pPr>
      <w:r w:rsidRPr="006361BF">
        <w:rPr>
          <w:rFonts w:ascii="Times New Roman" w:hAnsi="Times New Roman"/>
          <w:sz w:val="20"/>
          <w:szCs w:val="20"/>
        </w:rPr>
        <w:t>ЖУРНАЛ</w:t>
      </w:r>
    </w:p>
    <w:p w:rsidR="006361BF" w:rsidRPr="006361BF" w:rsidRDefault="006361BF" w:rsidP="006361BF">
      <w:pPr>
        <w:spacing w:after="0"/>
        <w:jc w:val="center"/>
        <w:rPr>
          <w:rFonts w:ascii="Times New Roman" w:hAnsi="Times New Roman"/>
          <w:sz w:val="20"/>
          <w:szCs w:val="20"/>
        </w:rPr>
      </w:pPr>
      <w:r w:rsidRPr="006361BF">
        <w:rPr>
          <w:rFonts w:ascii="Times New Roman" w:hAnsi="Times New Roman"/>
          <w:sz w:val="20"/>
          <w:szCs w:val="20"/>
        </w:rPr>
        <w:t>регистрации уведомлений о получении подарков</w:t>
      </w:r>
    </w:p>
    <w:p w:rsidR="006361BF" w:rsidRPr="006361BF" w:rsidRDefault="006361BF" w:rsidP="006361BF">
      <w:pPr>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2552"/>
        <w:gridCol w:w="1643"/>
        <w:gridCol w:w="1643"/>
        <w:gridCol w:w="1643"/>
        <w:gridCol w:w="1643"/>
        <w:gridCol w:w="1643"/>
        <w:gridCol w:w="1643"/>
      </w:tblGrid>
      <w:tr w:rsidR="006361BF" w:rsidRPr="006361BF" w:rsidTr="00FA77D1">
        <w:tc>
          <w:tcPr>
            <w:tcW w:w="2376" w:type="dxa"/>
            <w:gridSpan w:val="2"/>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 xml:space="preserve">Уведомление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spacing w:after="0" w:line="240" w:lineRule="auto"/>
              <w:jc w:val="center"/>
              <w:rPr>
                <w:rFonts w:ascii="Times New Roman" w:hAnsi="Times New Roman"/>
                <w:sz w:val="20"/>
                <w:szCs w:val="20"/>
              </w:rPr>
            </w:pPr>
            <w:r w:rsidRPr="006361BF">
              <w:rPr>
                <w:rFonts w:ascii="Times New Roman" w:hAnsi="Times New Roman"/>
                <w:sz w:val="20"/>
                <w:szCs w:val="20"/>
              </w:rPr>
              <w:t xml:space="preserve">Ф.И.О., </w:t>
            </w:r>
          </w:p>
          <w:p w:rsidR="006361BF" w:rsidRPr="006361BF" w:rsidRDefault="006361BF" w:rsidP="006361BF">
            <w:pPr>
              <w:spacing w:after="0" w:line="240" w:lineRule="auto"/>
              <w:jc w:val="center"/>
              <w:rPr>
                <w:rFonts w:ascii="Times New Roman" w:hAnsi="Times New Roman"/>
                <w:sz w:val="20"/>
                <w:szCs w:val="20"/>
              </w:rPr>
            </w:pPr>
            <w:r w:rsidRPr="006361BF">
              <w:rPr>
                <w:rFonts w:ascii="Times New Roman" w:hAnsi="Times New Roman"/>
                <w:sz w:val="20"/>
                <w:szCs w:val="20"/>
              </w:rPr>
              <w:t>замещаемая должность</w:t>
            </w:r>
          </w:p>
        </w:tc>
        <w:tc>
          <w:tcPr>
            <w:tcW w:w="1643" w:type="dxa"/>
            <w:vMerge w:val="restart"/>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Дата и обстоятельства дарения</w:t>
            </w:r>
          </w:p>
        </w:tc>
        <w:tc>
          <w:tcPr>
            <w:tcW w:w="6572" w:type="dxa"/>
            <w:gridSpan w:val="4"/>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Характеристика подарка</w:t>
            </w:r>
          </w:p>
        </w:tc>
        <w:tc>
          <w:tcPr>
            <w:tcW w:w="1643" w:type="dxa"/>
            <w:vMerge w:val="restart"/>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Место хранения**</w:t>
            </w:r>
          </w:p>
        </w:tc>
      </w:tr>
      <w:tr w:rsidR="006361BF" w:rsidRPr="006361BF" w:rsidTr="00FA77D1">
        <w:tc>
          <w:tcPr>
            <w:tcW w:w="817"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номер</w:t>
            </w:r>
          </w:p>
        </w:tc>
        <w:tc>
          <w:tcPr>
            <w:tcW w:w="1559"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наименование</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описание</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количество предметов</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sz w:val="20"/>
                <w:szCs w:val="20"/>
              </w:rPr>
            </w:pPr>
            <w:r w:rsidRPr="006361BF">
              <w:rPr>
                <w:rFonts w:ascii="Times New Roman" w:hAnsi="Times New Roman"/>
                <w:sz w:val="20"/>
                <w:szCs w:val="20"/>
              </w:rPr>
              <w:t>стоимость*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61BF" w:rsidRPr="006361BF" w:rsidRDefault="006361BF" w:rsidP="006361BF">
            <w:pPr>
              <w:spacing w:after="0" w:line="240" w:lineRule="auto"/>
              <w:rPr>
                <w:rFonts w:ascii="Times New Roman" w:hAnsi="Times New Roman"/>
                <w:sz w:val="20"/>
                <w:szCs w:val="20"/>
              </w:rPr>
            </w:pPr>
          </w:p>
        </w:tc>
      </w:tr>
      <w:tr w:rsidR="006361BF" w:rsidRPr="006361BF" w:rsidTr="00FA77D1">
        <w:tc>
          <w:tcPr>
            <w:tcW w:w="817"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2</w:t>
            </w:r>
          </w:p>
        </w:tc>
        <w:tc>
          <w:tcPr>
            <w:tcW w:w="2552"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3</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4</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5</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6</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7</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8</w:t>
            </w:r>
          </w:p>
        </w:tc>
        <w:tc>
          <w:tcPr>
            <w:tcW w:w="164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center"/>
              <w:rPr>
                <w:rFonts w:ascii="Times New Roman" w:hAnsi="Times New Roman"/>
                <w:b/>
                <w:sz w:val="20"/>
                <w:szCs w:val="20"/>
              </w:rPr>
            </w:pPr>
            <w:r w:rsidRPr="006361BF">
              <w:rPr>
                <w:rFonts w:ascii="Times New Roman" w:hAnsi="Times New Roman"/>
                <w:b/>
                <w:sz w:val="20"/>
                <w:szCs w:val="20"/>
              </w:rPr>
              <w:t>9</w:t>
            </w:r>
          </w:p>
        </w:tc>
      </w:tr>
      <w:tr w:rsidR="006361BF" w:rsidRPr="006361BF" w:rsidTr="00FA77D1">
        <w:tc>
          <w:tcPr>
            <w:tcW w:w="817"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r>
      <w:tr w:rsidR="006361BF" w:rsidRPr="006361BF" w:rsidTr="00FA77D1">
        <w:tc>
          <w:tcPr>
            <w:tcW w:w="817"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center"/>
              <w:rPr>
                <w:rFonts w:ascii="Times New Roman" w:hAnsi="Times New Roman"/>
                <w:sz w:val="20"/>
                <w:szCs w:val="20"/>
              </w:rPr>
            </w:pPr>
          </w:p>
        </w:tc>
      </w:tr>
    </w:tbl>
    <w:p w:rsidR="006361BF" w:rsidRPr="006361BF" w:rsidRDefault="006361BF" w:rsidP="006361BF">
      <w:pPr>
        <w:spacing w:after="0"/>
        <w:rPr>
          <w:rFonts w:ascii="Times New Roman" w:hAnsi="Times New Roman"/>
          <w:sz w:val="20"/>
          <w:szCs w:val="20"/>
        </w:rPr>
      </w:pPr>
    </w:p>
    <w:p w:rsidR="006361BF" w:rsidRPr="006361BF" w:rsidRDefault="006361BF" w:rsidP="006361BF">
      <w:pPr>
        <w:spacing w:after="0"/>
        <w:rPr>
          <w:rFonts w:ascii="Times New Roman" w:hAnsi="Times New Roman"/>
          <w:sz w:val="20"/>
          <w:szCs w:val="20"/>
        </w:rPr>
      </w:pPr>
      <w:r w:rsidRPr="006361BF">
        <w:rPr>
          <w:rFonts w:ascii="Times New Roman" w:hAnsi="Times New Roman"/>
          <w:sz w:val="20"/>
          <w:szCs w:val="20"/>
        </w:rPr>
        <w:t>*   графа 8 заполняется при наличии документов, подтверждающих стоимость подарков</w:t>
      </w:r>
    </w:p>
    <w:p w:rsidR="006361BF" w:rsidRPr="006361BF" w:rsidRDefault="006361BF" w:rsidP="006361BF">
      <w:pPr>
        <w:spacing w:after="0"/>
        <w:rPr>
          <w:rFonts w:ascii="Times New Roman" w:hAnsi="Times New Roman"/>
          <w:sz w:val="20"/>
          <w:szCs w:val="20"/>
        </w:rPr>
      </w:pPr>
      <w:r w:rsidRPr="006361BF">
        <w:rPr>
          <w:rFonts w:ascii="Times New Roman" w:hAnsi="Times New Roman"/>
          <w:sz w:val="20"/>
          <w:szCs w:val="20"/>
        </w:rPr>
        <w:t>** графа 9 заполняется при принятии подарка на ответственное хранение</w:t>
      </w:r>
    </w:p>
    <w:p w:rsidR="006361BF" w:rsidRPr="006361BF" w:rsidRDefault="006361BF" w:rsidP="006361BF">
      <w:pPr>
        <w:spacing w:after="0"/>
        <w:rPr>
          <w:rFonts w:ascii="Times New Roman" w:hAnsi="Times New Roman"/>
          <w:sz w:val="20"/>
          <w:szCs w:val="20"/>
        </w:rPr>
        <w:sectPr w:rsidR="006361BF" w:rsidRPr="006361BF" w:rsidSect="006361BF">
          <w:pgSz w:w="16838" w:h="11906" w:orient="landscape"/>
          <w:pgMar w:top="1134" w:right="1134" w:bottom="567" w:left="709" w:header="709" w:footer="709" w:gutter="0"/>
          <w:cols w:space="720"/>
        </w:sectPr>
      </w:pPr>
    </w:p>
    <w:p w:rsidR="006361BF" w:rsidRPr="006361BF" w:rsidRDefault="006361BF" w:rsidP="006361BF">
      <w:pPr>
        <w:tabs>
          <w:tab w:val="left" w:pos="4820"/>
        </w:tabs>
        <w:spacing w:after="0"/>
        <w:ind w:left="4820"/>
        <w:jc w:val="both"/>
        <w:rPr>
          <w:rFonts w:ascii="Times New Roman" w:hAnsi="Times New Roman"/>
          <w:sz w:val="20"/>
          <w:szCs w:val="20"/>
        </w:rPr>
      </w:pPr>
      <w:r w:rsidRPr="006361BF">
        <w:rPr>
          <w:rFonts w:ascii="Times New Roman" w:hAnsi="Times New Roman"/>
          <w:sz w:val="20"/>
          <w:szCs w:val="20"/>
        </w:rPr>
        <w:lastRenderedPageBreak/>
        <w:t xml:space="preserve">Приложение 3 </w:t>
      </w:r>
    </w:p>
    <w:p w:rsidR="006361BF" w:rsidRPr="006361BF" w:rsidRDefault="006361BF" w:rsidP="006361BF">
      <w:pPr>
        <w:widowControl w:val="0"/>
        <w:tabs>
          <w:tab w:val="left" w:pos="4820"/>
        </w:tabs>
        <w:autoSpaceDE w:val="0"/>
        <w:autoSpaceDN w:val="0"/>
        <w:adjustRightInd w:val="0"/>
        <w:spacing w:after="0" w:line="240" w:lineRule="auto"/>
        <w:ind w:left="4820"/>
        <w:jc w:val="both"/>
        <w:rPr>
          <w:rFonts w:ascii="Times New Roman" w:hAnsi="Times New Roman"/>
          <w:sz w:val="20"/>
          <w:szCs w:val="20"/>
        </w:rPr>
      </w:pPr>
      <w:proofErr w:type="gramStart"/>
      <w:r w:rsidRPr="006361BF">
        <w:rPr>
          <w:rFonts w:ascii="Times New Roman" w:hAnsi="Times New Roman"/>
          <w:sz w:val="20"/>
          <w:szCs w:val="20"/>
        </w:rPr>
        <w:t xml:space="preserve">к </w:t>
      </w:r>
      <w:hyperlink r:id="rId31" w:anchor="Par38" w:tooltip="Ссылка на текущий документ" w:history="1">
        <w:r w:rsidRPr="006361BF">
          <w:rPr>
            <w:rFonts w:ascii="Times New Roman" w:hAnsi="Times New Roman"/>
            <w:sz w:val="20"/>
            <w:szCs w:val="20"/>
          </w:rPr>
          <w:t>Положению</w:t>
        </w:r>
      </w:hyperlink>
      <w:r w:rsidRPr="006361BF">
        <w:rPr>
          <w:rFonts w:ascii="Times New Roman" w:hAnsi="Times New Roman"/>
          <w:sz w:val="20"/>
          <w:szCs w:val="20"/>
        </w:rPr>
        <w:t xml:space="preserve"> </w:t>
      </w:r>
      <w:r w:rsidRPr="006361BF">
        <w:rPr>
          <w:rFonts w:ascii="Times New Roman" w:hAnsi="Times New Roman"/>
          <w:bCs/>
          <w:sz w:val="20"/>
          <w:szCs w:val="20"/>
        </w:rPr>
        <w:t xml:space="preserve">о сообщении лицами, замещающими должности муниципальной службы в органах местного самоуправления  сельского поселения Сентябрьский, а также работниками организаций, в отношении которых муниципальное образование      сельское  поселение Сентябрьский выступает единственным учредителем, о получении подарка в связи </w:t>
      </w:r>
      <w:r w:rsidRPr="006361BF">
        <w:rPr>
          <w:rFonts w:ascii="Times New Roman" w:hAnsi="Times New Roman"/>
          <w:sz w:val="20"/>
          <w:szCs w:val="20"/>
        </w:rPr>
        <w:t>с протокольными мероприятиями, служебными командировками и другими официальными мероприятиями, участие в которых связано</w:t>
      </w:r>
      <w:r w:rsidRPr="006361BF">
        <w:rPr>
          <w:rFonts w:ascii="Times New Roman" w:hAnsi="Times New Roman"/>
          <w:bCs/>
          <w:sz w:val="20"/>
          <w:szCs w:val="20"/>
        </w:rPr>
        <w:t xml:space="preserve"> с исполнением ими служебных (должностных) обязанностей, сдачи и оценки подарка, реализации</w:t>
      </w:r>
      <w:proofErr w:type="gramEnd"/>
      <w:r w:rsidRPr="006361BF">
        <w:rPr>
          <w:rFonts w:ascii="Times New Roman" w:hAnsi="Times New Roman"/>
          <w:bCs/>
          <w:sz w:val="20"/>
          <w:szCs w:val="20"/>
        </w:rPr>
        <w:t xml:space="preserve"> (выкупа) и зачисления средств, вырученных от его реализации</w:t>
      </w:r>
    </w:p>
    <w:p w:rsidR="006361BF" w:rsidRPr="006361BF" w:rsidRDefault="006361BF" w:rsidP="006361BF">
      <w:pPr>
        <w:spacing w:after="0"/>
        <w:ind w:left="4536"/>
        <w:jc w:val="both"/>
        <w:rPr>
          <w:rFonts w:ascii="Times New Roman" w:hAnsi="Times New Roman"/>
          <w:sz w:val="20"/>
          <w:szCs w:val="20"/>
        </w:rPr>
      </w:pPr>
    </w:p>
    <w:p w:rsidR="006361BF" w:rsidRPr="006361BF" w:rsidRDefault="006361BF" w:rsidP="006361BF">
      <w:pPr>
        <w:spacing w:after="0"/>
        <w:jc w:val="center"/>
        <w:rPr>
          <w:rFonts w:ascii="Times New Roman" w:hAnsi="Times New Roman"/>
          <w:sz w:val="20"/>
          <w:szCs w:val="20"/>
        </w:rPr>
      </w:pPr>
      <w:r w:rsidRPr="006361BF">
        <w:rPr>
          <w:rFonts w:ascii="Times New Roman" w:hAnsi="Times New Roman"/>
          <w:sz w:val="20"/>
          <w:szCs w:val="20"/>
        </w:rPr>
        <w:t xml:space="preserve"> АКТ №_____</w:t>
      </w:r>
    </w:p>
    <w:p w:rsidR="006361BF" w:rsidRPr="006361BF" w:rsidRDefault="006361BF" w:rsidP="006361BF">
      <w:pPr>
        <w:spacing w:after="0"/>
        <w:jc w:val="center"/>
        <w:rPr>
          <w:rFonts w:ascii="Times New Roman" w:hAnsi="Times New Roman"/>
          <w:sz w:val="20"/>
          <w:szCs w:val="20"/>
        </w:rPr>
      </w:pPr>
      <w:r w:rsidRPr="006361BF">
        <w:rPr>
          <w:rFonts w:ascii="Times New Roman" w:hAnsi="Times New Roman"/>
          <w:sz w:val="20"/>
          <w:szCs w:val="20"/>
        </w:rPr>
        <w:t xml:space="preserve">приема-передачи подарка </w:t>
      </w:r>
    </w:p>
    <w:p w:rsidR="006361BF" w:rsidRPr="006361BF" w:rsidRDefault="006361BF" w:rsidP="006361BF">
      <w:pPr>
        <w:spacing w:after="0"/>
        <w:jc w:val="center"/>
        <w:rPr>
          <w:rFonts w:ascii="Times New Roman" w:hAnsi="Times New Roman"/>
          <w:sz w:val="20"/>
          <w:szCs w:val="20"/>
        </w:rPr>
      </w:pPr>
      <w:r w:rsidRPr="006361BF">
        <w:rPr>
          <w:rFonts w:ascii="Times New Roman" w:hAnsi="Times New Roman"/>
          <w:sz w:val="20"/>
          <w:szCs w:val="20"/>
        </w:rPr>
        <w:t>«___»____________________ 20__года</w:t>
      </w:r>
    </w:p>
    <w:p w:rsidR="006361BF" w:rsidRPr="006361BF" w:rsidRDefault="006361BF" w:rsidP="006361BF">
      <w:pPr>
        <w:jc w:val="center"/>
        <w:rPr>
          <w:rFonts w:ascii="Times New Roman" w:hAnsi="Times New Roman"/>
          <w:sz w:val="20"/>
          <w:szCs w:val="20"/>
        </w:rPr>
      </w:pPr>
    </w:p>
    <w:p w:rsidR="006361BF" w:rsidRPr="006361BF" w:rsidRDefault="006361BF" w:rsidP="006361BF">
      <w:pPr>
        <w:jc w:val="both"/>
        <w:rPr>
          <w:rFonts w:ascii="Times New Roman" w:hAnsi="Times New Roman"/>
          <w:sz w:val="20"/>
          <w:szCs w:val="20"/>
        </w:rPr>
      </w:pPr>
      <w:r w:rsidRPr="006361BF">
        <w:rPr>
          <w:rFonts w:ascii="Times New Roman" w:hAnsi="Times New Roman"/>
          <w:sz w:val="20"/>
          <w:szCs w:val="20"/>
        </w:rPr>
        <w:t xml:space="preserve">Мы, нижеподписавшиеся, составили настоящий акт о том, что </w:t>
      </w:r>
    </w:p>
    <w:p w:rsidR="006361BF" w:rsidRPr="006361BF" w:rsidRDefault="006361BF" w:rsidP="006361BF">
      <w:pPr>
        <w:spacing w:after="0"/>
        <w:jc w:val="center"/>
        <w:rPr>
          <w:rFonts w:ascii="Times New Roman" w:hAnsi="Times New Roman"/>
          <w:sz w:val="20"/>
          <w:szCs w:val="20"/>
        </w:rPr>
      </w:pPr>
      <w:r w:rsidRPr="006361BF">
        <w:rPr>
          <w:rFonts w:ascii="Times New Roman" w:hAnsi="Times New Roman"/>
          <w:sz w:val="20"/>
          <w:szCs w:val="20"/>
        </w:rPr>
        <w:t>___________________________________________________________ сдал (принял),   (Ф.И.О., замещаемая должность)</w:t>
      </w:r>
    </w:p>
    <w:p w:rsidR="006361BF" w:rsidRPr="006361BF" w:rsidRDefault="006361BF" w:rsidP="006361BF">
      <w:pPr>
        <w:spacing w:after="0"/>
        <w:jc w:val="both"/>
        <w:rPr>
          <w:rFonts w:ascii="Times New Roman" w:hAnsi="Times New Roman"/>
          <w:sz w:val="20"/>
          <w:szCs w:val="20"/>
        </w:rPr>
      </w:pPr>
      <w:r w:rsidRPr="006361BF">
        <w:rPr>
          <w:rFonts w:ascii="Times New Roman" w:hAnsi="Times New Roman"/>
          <w:sz w:val="20"/>
          <w:szCs w:val="20"/>
        </w:rPr>
        <w:t>________________________________________________ принял (передал) подарок:</w:t>
      </w:r>
    </w:p>
    <w:p w:rsidR="006361BF" w:rsidRPr="006361BF" w:rsidRDefault="006361BF" w:rsidP="006361BF">
      <w:pPr>
        <w:spacing w:after="0"/>
        <w:ind w:firstLine="708"/>
        <w:rPr>
          <w:rFonts w:ascii="Times New Roman" w:hAnsi="Times New Roman"/>
          <w:sz w:val="20"/>
          <w:szCs w:val="20"/>
        </w:rPr>
      </w:pPr>
      <w:r w:rsidRPr="006361BF">
        <w:rPr>
          <w:rFonts w:ascii="Times New Roman" w:hAnsi="Times New Roman"/>
          <w:sz w:val="20"/>
          <w:szCs w:val="20"/>
        </w:rPr>
        <w:t>(Ф.И.О., ответственного лица, занимаемая должность)</w:t>
      </w:r>
    </w:p>
    <w:p w:rsidR="006361BF" w:rsidRPr="006361BF" w:rsidRDefault="006361BF" w:rsidP="006361BF">
      <w:pPr>
        <w:ind w:firstLine="708"/>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570"/>
      </w:tblGrid>
      <w:tr w:rsidR="006361BF" w:rsidRPr="006361BF" w:rsidTr="00FA77D1">
        <w:tc>
          <w:tcPr>
            <w:tcW w:w="2392"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both"/>
              <w:rPr>
                <w:rFonts w:ascii="Times New Roman" w:hAnsi="Times New Roman"/>
                <w:sz w:val="20"/>
                <w:szCs w:val="20"/>
              </w:rPr>
            </w:pPr>
            <w:r w:rsidRPr="006361BF">
              <w:rPr>
                <w:rFonts w:ascii="Times New Roman" w:hAnsi="Times New Roman"/>
                <w:sz w:val="20"/>
                <w:szCs w:val="20"/>
              </w:rPr>
              <w:t>Наименование подарка</w:t>
            </w:r>
          </w:p>
        </w:tc>
        <w:tc>
          <w:tcPr>
            <w:tcW w:w="2392"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both"/>
              <w:rPr>
                <w:rFonts w:ascii="Times New Roman" w:hAnsi="Times New Roman"/>
                <w:sz w:val="20"/>
                <w:szCs w:val="20"/>
              </w:rPr>
            </w:pPr>
            <w:r w:rsidRPr="006361BF">
              <w:rPr>
                <w:rFonts w:ascii="Times New Roman" w:hAnsi="Times New Roman"/>
                <w:sz w:val="20"/>
                <w:szCs w:val="20"/>
              </w:rPr>
              <w:t>Характеристика подарка, его описание</w:t>
            </w:r>
          </w:p>
        </w:tc>
        <w:tc>
          <w:tcPr>
            <w:tcW w:w="2393"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both"/>
              <w:rPr>
                <w:rFonts w:ascii="Times New Roman" w:hAnsi="Times New Roman"/>
                <w:sz w:val="20"/>
                <w:szCs w:val="20"/>
              </w:rPr>
            </w:pPr>
            <w:r w:rsidRPr="006361BF">
              <w:rPr>
                <w:rFonts w:ascii="Times New Roman" w:hAnsi="Times New Roman"/>
                <w:sz w:val="20"/>
                <w:szCs w:val="20"/>
              </w:rPr>
              <w:t>Количество предметов</w:t>
            </w:r>
          </w:p>
        </w:tc>
        <w:tc>
          <w:tcPr>
            <w:tcW w:w="2570" w:type="dxa"/>
            <w:tcBorders>
              <w:top w:val="single" w:sz="4" w:space="0" w:color="auto"/>
              <w:left w:val="single" w:sz="4" w:space="0" w:color="auto"/>
              <w:bottom w:val="single" w:sz="4" w:space="0" w:color="auto"/>
              <w:right w:val="single" w:sz="4" w:space="0" w:color="auto"/>
            </w:tcBorders>
            <w:hideMark/>
          </w:tcPr>
          <w:p w:rsidR="006361BF" w:rsidRPr="006361BF" w:rsidRDefault="006361BF" w:rsidP="006361BF">
            <w:pPr>
              <w:jc w:val="both"/>
              <w:rPr>
                <w:rFonts w:ascii="Times New Roman" w:hAnsi="Times New Roman"/>
                <w:sz w:val="20"/>
                <w:szCs w:val="20"/>
              </w:rPr>
            </w:pPr>
            <w:r w:rsidRPr="006361BF">
              <w:rPr>
                <w:rFonts w:ascii="Times New Roman" w:hAnsi="Times New Roman"/>
                <w:sz w:val="20"/>
                <w:szCs w:val="20"/>
              </w:rPr>
              <w:t>Стоимость в рублях*</w:t>
            </w:r>
          </w:p>
        </w:tc>
      </w:tr>
      <w:tr w:rsidR="006361BF" w:rsidRPr="006361BF" w:rsidTr="00FA77D1">
        <w:tc>
          <w:tcPr>
            <w:tcW w:w="2392"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both"/>
              <w:rPr>
                <w:rFonts w:ascii="Times New Roman" w:hAnsi="Times New Roman"/>
                <w:sz w:val="20"/>
                <w:szCs w:val="20"/>
              </w:rPr>
            </w:pPr>
          </w:p>
        </w:tc>
        <w:tc>
          <w:tcPr>
            <w:tcW w:w="2392"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both"/>
              <w:rPr>
                <w:rFonts w:ascii="Times New Roman" w:hAnsi="Times New Roman"/>
                <w:sz w:val="20"/>
                <w:szCs w:val="20"/>
              </w:rPr>
            </w:pPr>
          </w:p>
        </w:tc>
        <w:tc>
          <w:tcPr>
            <w:tcW w:w="2393"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both"/>
              <w:rPr>
                <w:rFonts w:ascii="Times New Roman" w:hAnsi="Times New Roman"/>
                <w:sz w:val="20"/>
                <w:szCs w:val="20"/>
              </w:rPr>
            </w:pPr>
          </w:p>
        </w:tc>
        <w:tc>
          <w:tcPr>
            <w:tcW w:w="2570" w:type="dxa"/>
            <w:tcBorders>
              <w:top w:val="single" w:sz="4" w:space="0" w:color="auto"/>
              <w:left w:val="single" w:sz="4" w:space="0" w:color="auto"/>
              <w:bottom w:val="single" w:sz="4" w:space="0" w:color="auto"/>
              <w:right w:val="single" w:sz="4" w:space="0" w:color="auto"/>
            </w:tcBorders>
          </w:tcPr>
          <w:p w:rsidR="006361BF" w:rsidRPr="006361BF" w:rsidRDefault="006361BF" w:rsidP="006361BF">
            <w:pPr>
              <w:jc w:val="both"/>
              <w:rPr>
                <w:rFonts w:ascii="Times New Roman" w:hAnsi="Times New Roman"/>
                <w:sz w:val="20"/>
                <w:szCs w:val="20"/>
              </w:rPr>
            </w:pPr>
          </w:p>
        </w:tc>
      </w:tr>
    </w:tbl>
    <w:p w:rsidR="006361BF" w:rsidRPr="006361BF" w:rsidRDefault="006361BF" w:rsidP="006361BF">
      <w:pPr>
        <w:ind w:firstLine="708"/>
        <w:jc w:val="both"/>
        <w:rPr>
          <w:rFonts w:ascii="Times New Roman" w:hAnsi="Times New Roman"/>
          <w:sz w:val="20"/>
          <w:szCs w:val="20"/>
        </w:rPr>
      </w:pPr>
    </w:p>
    <w:p w:rsidR="006361BF" w:rsidRPr="006361BF" w:rsidRDefault="006361BF" w:rsidP="006361BF">
      <w:pPr>
        <w:jc w:val="both"/>
        <w:rPr>
          <w:rFonts w:ascii="Times New Roman" w:hAnsi="Times New Roman"/>
          <w:sz w:val="20"/>
          <w:szCs w:val="20"/>
        </w:rPr>
      </w:pPr>
      <w:r w:rsidRPr="006361BF">
        <w:rPr>
          <w:rFonts w:ascii="Times New Roman" w:hAnsi="Times New Roman"/>
          <w:sz w:val="20"/>
          <w:szCs w:val="20"/>
        </w:rPr>
        <w:t>Принял (передал)                                                 Сдал (принял)</w:t>
      </w:r>
    </w:p>
    <w:p w:rsidR="006361BF" w:rsidRPr="006361BF" w:rsidRDefault="006361BF" w:rsidP="006361BF">
      <w:pPr>
        <w:spacing w:after="0"/>
        <w:jc w:val="both"/>
        <w:rPr>
          <w:rFonts w:ascii="Times New Roman" w:hAnsi="Times New Roman"/>
          <w:sz w:val="20"/>
          <w:szCs w:val="20"/>
        </w:rPr>
      </w:pPr>
      <w:r w:rsidRPr="006361BF">
        <w:rPr>
          <w:rFonts w:ascii="Times New Roman" w:hAnsi="Times New Roman"/>
          <w:sz w:val="20"/>
          <w:szCs w:val="20"/>
        </w:rPr>
        <w:t>________    ____________________                       ________        ____________________</w:t>
      </w:r>
    </w:p>
    <w:p w:rsidR="006361BF" w:rsidRPr="006361BF" w:rsidRDefault="006361BF" w:rsidP="006361BF">
      <w:pPr>
        <w:spacing w:after="0"/>
        <w:jc w:val="both"/>
        <w:rPr>
          <w:rFonts w:ascii="Times New Roman" w:hAnsi="Times New Roman"/>
          <w:sz w:val="20"/>
          <w:szCs w:val="20"/>
        </w:rPr>
      </w:pPr>
      <w:r w:rsidRPr="006361BF">
        <w:rPr>
          <w:rFonts w:ascii="Times New Roman" w:hAnsi="Times New Roman"/>
          <w:sz w:val="20"/>
          <w:szCs w:val="20"/>
        </w:rPr>
        <w:t xml:space="preserve">  (подпись)            (расшифровка подписи)                                        (подпись)                   (расшифровка подписи)</w:t>
      </w:r>
    </w:p>
    <w:p w:rsidR="006361BF" w:rsidRPr="006361BF" w:rsidRDefault="006361BF" w:rsidP="006361BF">
      <w:pPr>
        <w:jc w:val="both"/>
        <w:rPr>
          <w:rFonts w:ascii="Times New Roman" w:hAnsi="Times New Roman"/>
          <w:sz w:val="20"/>
          <w:szCs w:val="20"/>
        </w:rPr>
      </w:pPr>
    </w:p>
    <w:p w:rsidR="006361BF" w:rsidRPr="006361BF" w:rsidRDefault="006361BF" w:rsidP="006361BF">
      <w:pPr>
        <w:spacing w:after="0"/>
        <w:jc w:val="both"/>
        <w:rPr>
          <w:rFonts w:ascii="Times New Roman" w:hAnsi="Times New Roman"/>
          <w:sz w:val="20"/>
          <w:szCs w:val="20"/>
        </w:rPr>
      </w:pPr>
      <w:r w:rsidRPr="006361BF">
        <w:rPr>
          <w:rFonts w:ascii="Times New Roman" w:hAnsi="Times New Roman"/>
          <w:sz w:val="20"/>
          <w:szCs w:val="20"/>
        </w:rPr>
        <w:t>Принято к учету  ___________________________________________________________</w:t>
      </w:r>
    </w:p>
    <w:p w:rsidR="006361BF" w:rsidRPr="006361BF" w:rsidRDefault="006361BF" w:rsidP="006361BF">
      <w:pPr>
        <w:spacing w:after="0"/>
        <w:jc w:val="center"/>
        <w:rPr>
          <w:rFonts w:ascii="Times New Roman" w:hAnsi="Times New Roman"/>
          <w:sz w:val="20"/>
          <w:szCs w:val="20"/>
        </w:rPr>
      </w:pPr>
      <w:r w:rsidRPr="006361BF">
        <w:rPr>
          <w:rFonts w:ascii="Times New Roman" w:hAnsi="Times New Roman"/>
          <w:sz w:val="20"/>
          <w:szCs w:val="20"/>
        </w:rPr>
        <w:t xml:space="preserve">                               (наименование органа местного самоуправления, организации)</w:t>
      </w:r>
    </w:p>
    <w:p w:rsidR="006361BF" w:rsidRPr="006361BF" w:rsidRDefault="006361BF" w:rsidP="006361BF">
      <w:pPr>
        <w:spacing w:after="0"/>
        <w:jc w:val="both"/>
        <w:rPr>
          <w:rFonts w:ascii="Times New Roman" w:hAnsi="Times New Roman"/>
          <w:sz w:val="20"/>
          <w:szCs w:val="20"/>
        </w:rPr>
      </w:pPr>
    </w:p>
    <w:p w:rsidR="006361BF" w:rsidRPr="006361BF" w:rsidRDefault="006361BF" w:rsidP="006361BF">
      <w:pPr>
        <w:spacing w:after="0"/>
        <w:jc w:val="both"/>
        <w:rPr>
          <w:rFonts w:ascii="Times New Roman" w:hAnsi="Times New Roman"/>
          <w:sz w:val="20"/>
          <w:szCs w:val="20"/>
        </w:rPr>
      </w:pPr>
      <w:r w:rsidRPr="006361BF">
        <w:rPr>
          <w:rFonts w:ascii="Times New Roman" w:hAnsi="Times New Roman"/>
          <w:sz w:val="20"/>
          <w:szCs w:val="20"/>
        </w:rPr>
        <w:t xml:space="preserve">Исполнитель ________   ____________________       «___»___________ 20__г.                       </w:t>
      </w:r>
    </w:p>
    <w:p w:rsidR="00FC7B56" w:rsidRDefault="006361BF" w:rsidP="006361BF">
      <w:pPr>
        <w:tabs>
          <w:tab w:val="left" w:pos="2775"/>
        </w:tabs>
      </w:pPr>
      <w:r w:rsidRPr="006361BF">
        <w:rPr>
          <w:rFonts w:ascii="Times New Roman" w:hAnsi="Times New Roman"/>
        </w:rPr>
        <w:t xml:space="preserve">                               </w:t>
      </w:r>
      <w:r w:rsidRPr="006361BF">
        <w:rPr>
          <w:rFonts w:ascii="Times New Roman" w:hAnsi="Times New Roman"/>
          <w:sz w:val="18"/>
          <w:szCs w:val="18"/>
        </w:rPr>
        <w:t>(подпись)            (расшифровка подписи)</w:t>
      </w: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FC7B56" w:rsidRPr="000C43CE" w:rsidTr="0009312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FC7B56" w:rsidRPr="000C43CE" w:rsidTr="0009312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FC7B56" w:rsidRPr="000C43CE" w:rsidRDefault="00FC7B56" w:rsidP="0009312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lastRenderedPageBreak/>
                    <w:t>«Сентябрьский вестник»</w:t>
                  </w:r>
                </w:p>
                <w:p w:rsidR="00FC7B56" w:rsidRPr="000C43CE" w:rsidRDefault="00FC7B56" w:rsidP="0009312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FC7B56" w:rsidRPr="000C43CE" w:rsidRDefault="00FC7B56" w:rsidP="00093127">
                  <w:pPr>
                    <w:spacing w:after="0" w:line="240" w:lineRule="auto"/>
                    <w:ind w:left="-120"/>
                    <w:jc w:val="center"/>
                    <w:rPr>
                      <w:rFonts w:ascii="Times New Roman" w:hAnsi="Times New Roman"/>
                      <w:sz w:val="20"/>
                      <w:szCs w:val="20"/>
                    </w:rPr>
                  </w:pPr>
                </w:p>
                <w:p w:rsidR="00FC7B56" w:rsidRPr="000C43CE" w:rsidRDefault="00FC7B56" w:rsidP="0009312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FC7B56" w:rsidRPr="000C43CE" w:rsidRDefault="00FC7B56" w:rsidP="00093127">
                  <w:pPr>
                    <w:spacing w:after="0" w:line="240" w:lineRule="auto"/>
                    <w:jc w:val="center"/>
                    <w:rPr>
                      <w:rFonts w:ascii="Times New Roman" w:hAnsi="Times New Roman"/>
                      <w:b/>
                      <w:sz w:val="20"/>
                      <w:szCs w:val="20"/>
                    </w:rPr>
                  </w:pPr>
                </w:p>
                <w:p w:rsidR="00FC7B56" w:rsidRPr="000C43CE" w:rsidRDefault="00FC7B56" w:rsidP="0009312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FC7B56" w:rsidRPr="000C43CE" w:rsidRDefault="00FC7B56" w:rsidP="0009312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FC7B56" w:rsidRDefault="00FC7B56" w:rsidP="00093127">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FC7B56" w:rsidRPr="000C43CE" w:rsidRDefault="00FC7B56" w:rsidP="0009312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FC7B56" w:rsidRPr="000C43CE" w:rsidRDefault="00FC7B56" w:rsidP="0009312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05.02.2016</w:t>
                  </w:r>
                  <w:r w:rsidRPr="000C43CE">
                    <w:rPr>
                      <w:rFonts w:ascii="Times New Roman" w:hAnsi="Times New Roman"/>
                      <w:sz w:val="20"/>
                      <w:szCs w:val="20"/>
                    </w:rPr>
                    <w:t xml:space="preserve"> </w:t>
                  </w:r>
                </w:p>
                <w:p w:rsidR="00FC7B56" w:rsidRPr="000C43CE" w:rsidRDefault="00FC7B56" w:rsidP="0009312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FC7B56" w:rsidRPr="000C43CE" w:rsidRDefault="00FC7B56" w:rsidP="0009312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FC7B56" w:rsidRPr="000C43CE" w:rsidRDefault="00FC7B56" w:rsidP="0009312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FC7B56" w:rsidRPr="000C43CE" w:rsidRDefault="00FC7B56" w:rsidP="00093127">
            <w:pPr>
              <w:spacing w:after="0" w:line="240" w:lineRule="auto"/>
              <w:jc w:val="center"/>
              <w:rPr>
                <w:rFonts w:ascii="Times New Roman" w:hAnsi="Times New Roman"/>
                <w:sz w:val="20"/>
                <w:szCs w:val="20"/>
              </w:rPr>
            </w:pPr>
          </w:p>
          <w:p w:rsidR="00FC7B56" w:rsidRPr="000C43CE" w:rsidRDefault="00FC7B56" w:rsidP="0009312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FC7B56" w:rsidRPr="000C43CE" w:rsidRDefault="00FC7B56" w:rsidP="00093127">
            <w:pPr>
              <w:spacing w:after="0" w:line="240" w:lineRule="auto"/>
              <w:jc w:val="center"/>
              <w:rPr>
                <w:rFonts w:ascii="Times New Roman" w:hAnsi="Times New Roman"/>
                <w:sz w:val="20"/>
                <w:szCs w:val="20"/>
              </w:rPr>
            </w:pPr>
          </w:p>
          <w:p w:rsidR="00FC7B56" w:rsidRPr="000C43CE" w:rsidRDefault="00FC7B56" w:rsidP="0009312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FC7B56" w:rsidRPr="000C43CE" w:rsidRDefault="00FC7B56" w:rsidP="00093127">
            <w:pPr>
              <w:spacing w:after="0" w:line="240" w:lineRule="auto"/>
              <w:jc w:val="center"/>
              <w:rPr>
                <w:rFonts w:ascii="Times New Roman" w:hAnsi="Times New Roman"/>
                <w:sz w:val="20"/>
                <w:szCs w:val="20"/>
              </w:rPr>
            </w:pPr>
          </w:p>
        </w:tc>
      </w:tr>
    </w:tbl>
    <w:p w:rsidR="00FC7B56" w:rsidRDefault="00FC7B56" w:rsidP="00FC7B56">
      <w:pPr>
        <w:tabs>
          <w:tab w:val="left" w:pos="2775"/>
        </w:tabs>
      </w:pPr>
    </w:p>
    <w:p w:rsidR="00FC7B56" w:rsidRDefault="00FC7B56" w:rsidP="00FC7B56">
      <w:pPr>
        <w:tabs>
          <w:tab w:val="left" w:pos="2775"/>
        </w:tabs>
      </w:pPr>
    </w:p>
    <w:p w:rsidR="00FC7B56" w:rsidRDefault="00FC7B56" w:rsidP="00FC7B56">
      <w:pPr>
        <w:tabs>
          <w:tab w:val="left" w:pos="2775"/>
        </w:tabs>
      </w:pPr>
    </w:p>
    <w:p w:rsidR="00FC7B56" w:rsidRDefault="00FC7B56" w:rsidP="00FC7B56">
      <w:pPr>
        <w:tabs>
          <w:tab w:val="left" w:pos="2775"/>
        </w:tabs>
      </w:pPr>
    </w:p>
    <w:p w:rsidR="00FC7B56" w:rsidRDefault="00FC7B56" w:rsidP="00FC7B56">
      <w:pPr>
        <w:tabs>
          <w:tab w:val="left" w:pos="2775"/>
        </w:tabs>
      </w:pPr>
    </w:p>
    <w:p w:rsidR="006361BF" w:rsidRDefault="006361BF" w:rsidP="00FC7B56">
      <w:pPr>
        <w:tabs>
          <w:tab w:val="left" w:pos="2775"/>
        </w:tabs>
      </w:pPr>
    </w:p>
    <w:p w:rsidR="00351CDC" w:rsidRDefault="00351CDC" w:rsidP="00DE3BDA">
      <w:pPr>
        <w:tabs>
          <w:tab w:val="left" w:pos="2775"/>
        </w:tabs>
      </w:pPr>
    </w:p>
    <w:sectPr w:rsidR="00351CDC" w:rsidSect="006361BF">
      <w:pgSz w:w="11906" w:h="16838"/>
      <w:pgMar w:top="425" w:right="709" w:bottom="35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B08" w:rsidRDefault="00403B08" w:rsidP="001952B6">
      <w:pPr>
        <w:spacing w:after="0" w:line="240" w:lineRule="auto"/>
      </w:pPr>
      <w:r>
        <w:separator/>
      </w:r>
    </w:p>
  </w:endnote>
  <w:endnote w:type="continuationSeparator" w:id="0">
    <w:p w:rsidR="00403B08" w:rsidRDefault="00403B0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B08" w:rsidRDefault="00403B08" w:rsidP="001952B6">
      <w:pPr>
        <w:spacing w:after="0" w:line="240" w:lineRule="auto"/>
      </w:pPr>
      <w:r>
        <w:separator/>
      </w:r>
    </w:p>
  </w:footnote>
  <w:footnote w:type="continuationSeparator" w:id="0">
    <w:p w:rsidR="00403B08" w:rsidRDefault="00403B0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B" w:rsidRPr="00D96366" w:rsidRDefault="00632ED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4C23736"/>
    <w:multiLevelType w:val="multilevel"/>
    <w:tmpl w:val="B24EF2BC"/>
    <w:lvl w:ilvl="0">
      <w:start w:val="14"/>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FC5353"/>
    <w:multiLevelType w:val="hybridMultilevel"/>
    <w:tmpl w:val="D12C3E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C3C100B"/>
    <w:multiLevelType w:val="hybridMultilevel"/>
    <w:tmpl w:val="3D487F5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3B54039"/>
    <w:multiLevelType w:val="hybridMultilevel"/>
    <w:tmpl w:val="27B6F11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50C6663"/>
    <w:multiLevelType w:val="hybridMultilevel"/>
    <w:tmpl w:val="4FFCE8B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9BA0936"/>
    <w:multiLevelType w:val="multilevel"/>
    <w:tmpl w:val="29FC04BA"/>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253E16"/>
    <w:multiLevelType w:val="hybridMultilevel"/>
    <w:tmpl w:val="D8CCBF9C"/>
    <w:lvl w:ilvl="0" w:tplc="1BCE31C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6C3215C"/>
    <w:multiLevelType w:val="hybridMultilevel"/>
    <w:tmpl w:val="F47AAEB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967538E"/>
    <w:multiLevelType w:val="hybridMultilevel"/>
    <w:tmpl w:val="7954F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2B0C86"/>
    <w:multiLevelType w:val="multilevel"/>
    <w:tmpl w:val="86F04412"/>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22">
    <w:nsid w:val="3FA85877"/>
    <w:multiLevelType w:val="hybridMultilevel"/>
    <w:tmpl w:val="B1EE6A54"/>
    <w:lvl w:ilvl="0" w:tplc="7212B45A">
      <w:start w:val="1"/>
      <w:numFmt w:val="decimal"/>
      <w:lvlText w:val="%1."/>
      <w:lvlJc w:val="left"/>
      <w:pPr>
        <w:tabs>
          <w:tab w:val="num" w:pos="1655"/>
        </w:tabs>
        <w:ind w:left="1655" w:hanging="945"/>
      </w:pPr>
      <w:rPr>
        <w:rFonts w:hint="default"/>
      </w:rPr>
    </w:lvl>
    <w:lvl w:ilvl="1" w:tplc="4E44D702">
      <w:start w:val="1"/>
      <w:numFmt w:val="lowerLetter"/>
      <w:lvlText w:val="%2."/>
      <w:lvlJc w:val="left"/>
      <w:pPr>
        <w:tabs>
          <w:tab w:val="num" w:pos="1069"/>
        </w:tabs>
        <w:ind w:left="1069" w:hanging="360"/>
      </w:pPr>
      <w:rPr>
        <w:rFonts w:hint="default"/>
      </w:rPr>
    </w:lvl>
    <w:lvl w:ilvl="2" w:tplc="F0CC6BE6">
      <w:numFmt w:val="none"/>
      <w:lvlText w:val=""/>
      <w:lvlJc w:val="left"/>
      <w:pPr>
        <w:tabs>
          <w:tab w:val="num" w:pos="360"/>
        </w:tabs>
      </w:pPr>
    </w:lvl>
    <w:lvl w:ilvl="3" w:tplc="F18AD558">
      <w:numFmt w:val="none"/>
      <w:lvlText w:val=""/>
      <w:lvlJc w:val="left"/>
      <w:pPr>
        <w:tabs>
          <w:tab w:val="num" w:pos="360"/>
        </w:tabs>
      </w:pPr>
    </w:lvl>
    <w:lvl w:ilvl="4" w:tplc="408805B4">
      <w:numFmt w:val="none"/>
      <w:lvlText w:val=""/>
      <w:lvlJc w:val="left"/>
      <w:pPr>
        <w:tabs>
          <w:tab w:val="num" w:pos="360"/>
        </w:tabs>
      </w:pPr>
    </w:lvl>
    <w:lvl w:ilvl="5" w:tplc="025E4A2A">
      <w:numFmt w:val="none"/>
      <w:lvlText w:val=""/>
      <w:lvlJc w:val="left"/>
      <w:pPr>
        <w:tabs>
          <w:tab w:val="num" w:pos="360"/>
        </w:tabs>
      </w:pPr>
    </w:lvl>
    <w:lvl w:ilvl="6" w:tplc="B77241F0">
      <w:numFmt w:val="none"/>
      <w:lvlText w:val=""/>
      <w:lvlJc w:val="left"/>
      <w:pPr>
        <w:tabs>
          <w:tab w:val="num" w:pos="360"/>
        </w:tabs>
      </w:pPr>
    </w:lvl>
    <w:lvl w:ilvl="7" w:tplc="E5126080">
      <w:numFmt w:val="none"/>
      <w:lvlText w:val=""/>
      <w:lvlJc w:val="left"/>
      <w:pPr>
        <w:tabs>
          <w:tab w:val="num" w:pos="360"/>
        </w:tabs>
      </w:pPr>
    </w:lvl>
    <w:lvl w:ilvl="8" w:tplc="8C16A914">
      <w:numFmt w:val="none"/>
      <w:lvlText w:val=""/>
      <w:lvlJc w:val="left"/>
      <w:pPr>
        <w:tabs>
          <w:tab w:val="num" w:pos="360"/>
        </w:tabs>
      </w:pPr>
    </w:lvl>
  </w:abstractNum>
  <w:abstractNum w:abstractNumId="23">
    <w:nsid w:val="482615E8"/>
    <w:multiLevelType w:val="hybridMultilevel"/>
    <w:tmpl w:val="5A7CE27A"/>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F92B30"/>
    <w:multiLevelType w:val="hybridMultilevel"/>
    <w:tmpl w:val="17C6653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4076F5"/>
    <w:multiLevelType w:val="hybridMultilevel"/>
    <w:tmpl w:val="D95067D8"/>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FA10138"/>
    <w:multiLevelType w:val="hybridMultilevel"/>
    <w:tmpl w:val="BCE2C27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061F28"/>
    <w:multiLevelType w:val="hybridMultilevel"/>
    <w:tmpl w:val="DC4E2AF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EA255A"/>
    <w:multiLevelType w:val="multilevel"/>
    <w:tmpl w:val="113214F0"/>
    <w:lvl w:ilvl="0">
      <w:start w:val="1"/>
      <w:numFmt w:val="decimal"/>
      <w:lvlText w:val="%1."/>
      <w:lvlJc w:val="left"/>
      <w:pPr>
        <w:ind w:left="2051" w:hanging="1200"/>
      </w:pPr>
      <w:rPr>
        <w:rFonts w:hint="default"/>
      </w:rPr>
    </w:lvl>
    <w:lvl w:ilvl="1">
      <w:start w:val="1"/>
      <w:numFmt w:val="decimal"/>
      <w:isLgl/>
      <w:lvlText w:val="%1.%2."/>
      <w:lvlJc w:val="left"/>
      <w:pPr>
        <w:ind w:left="2336" w:hanging="1485"/>
      </w:pPr>
      <w:rPr>
        <w:rFonts w:hint="default"/>
      </w:rPr>
    </w:lvl>
    <w:lvl w:ilvl="2">
      <w:start w:val="1"/>
      <w:numFmt w:val="decimal"/>
      <w:isLgl/>
      <w:lvlText w:val="%1.%2.%3."/>
      <w:lvlJc w:val="left"/>
      <w:pPr>
        <w:ind w:left="2336" w:hanging="1485"/>
      </w:pPr>
      <w:rPr>
        <w:rFonts w:hint="default"/>
      </w:rPr>
    </w:lvl>
    <w:lvl w:ilvl="3">
      <w:start w:val="1"/>
      <w:numFmt w:val="decimal"/>
      <w:isLgl/>
      <w:lvlText w:val="%1.%2.%3.%4."/>
      <w:lvlJc w:val="left"/>
      <w:pPr>
        <w:ind w:left="2336" w:hanging="1485"/>
      </w:pPr>
      <w:rPr>
        <w:rFonts w:hint="default"/>
      </w:rPr>
    </w:lvl>
    <w:lvl w:ilvl="4">
      <w:start w:val="1"/>
      <w:numFmt w:val="decimal"/>
      <w:isLgl/>
      <w:lvlText w:val="%1.%2.%3.%4.%5."/>
      <w:lvlJc w:val="left"/>
      <w:pPr>
        <w:ind w:left="2336" w:hanging="1485"/>
      </w:pPr>
      <w:rPr>
        <w:rFonts w:hint="default"/>
      </w:rPr>
    </w:lvl>
    <w:lvl w:ilvl="5">
      <w:start w:val="1"/>
      <w:numFmt w:val="decimal"/>
      <w:isLgl/>
      <w:lvlText w:val="%1.%2.%3.%4.%5.%6."/>
      <w:lvlJc w:val="left"/>
      <w:pPr>
        <w:ind w:left="2336" w:hanging="1485"/>
      </w:pPr>
      <w:rPr>
        <w:rFonts w:hint="default"/>
      </w:rPr>
    </w:lvl>
    <w:lvl w:ilvl="6">
      <w:start w:val="1"/>
      <w:numFmt w:val="decimal"/>
      <w:isLgl/>
      <w:lvlText w:val="%1.%2.%3.%4.%5.%6.%7."/>
      <w:lvlJc w:val="left"/>
      <w:pPr>
        <w:ind w:left="2336" w:hanging="1485"/>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9">
    <w:nsid w:val="657221C5"/>
    <w:multiLevelType w:val="hybridMultilevel"/>
    <w:tmpl w:val="985A28C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9343E7C"/>
    <w:multiLevelType w:val="hybridMultilevel"/>
    <w:tmpl w:val="D8EC8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30466B"/>
    <w:multiLevelType w:val="hybridMultilevel"/>
    <w:tmpl w:val="05AE5CE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346768"/>
    <w:multiLevelType w:val="multilevel"/>
    <w:tmpl w:val="B61CE92A"/>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8E5F40"/>
    <w:multiLevelType w:val="hybridMultilevel"/>
    <w:tmpl w:val="C76E840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3"/>
  </w:num>
  <w:num w:numId="3">
    <w:abstractNumId w:val="10"/>
  </w:num>
  <w:num w:numId="4">
    <w:abstractNumId w:val="14"/>
  </w:num>
  <w:num w:numId="5">
    <w:abstractNumId w:val="27"/>
  </w:num>
  <w:num w:numId="6">
    <w:abstractNumId w:val="0"/>
  </w:num>
  <w:num w:numId="7">
    <w:abstractNumId w:val="5"/>
  </w:num>
  <w:num w:numId="8">
    <w:abstractNumId w:val="26"/>
  </w:num>
  <w:num w:numId="9">
    <w:abstractNumId w:val="24"/>
  </w:num>
  <w:num w:numId="10">
    <w:abstractNumId w:val="19"/>
  </w:num>
  <w:num w:numId="11">
    <w:abstractNumId w:val="6"/>
  </w:num>
  <w:num w:numId="12">
    <w:abstractNumId w:val="33"/>
  </w:num>
  <w:num w:numId="13">
    <w:abstractNumId w:val="12"/>
  </w:num>
  <w:num w:numId="14">
    <w:abstractNumId w:val="34"/>
  </w:num>
  <w:num w:numId="15">
    <w:abstractNumId w:val="8"/>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5"/>
  </w:num>
  <w:num w:numId="21">
    <w:abstractNumId w:val="31"/>
  </w:num>
  <w:num w:numId="22">
    <w:abstractNumId w:val="28"/>
  </w:num>
  <w:num w:numId="23">
    <w:abstractNumId w:val="4"/>
  </w:num>
  <w:num w:numId="24">
    <w:abstractNumId w:val="1"/>
  </w:num>
  <w:num w:numId="25">
    <w:abstractNumId w:val="42"/>
  </w:num>
  <w:num w:numId="26">
    <w:abstractNumId w:val="21"/>
  </w:num>
  <w:num w:numId="27">
    <w:abstractNumId w:val="2"/>
  </w:num>
  <w:num w:numId="28">
    <w:abstractNumId w:val="16"/>
  </w:num>
  <w:num w:numId="29">
    <w:abstractNumId w:val="41"/>
  </w:num>
  <w:num w:numId="30">
    <w:abstractNumId w:val="39"/>
  </w:num>
  <w:num w:numId="31">
    <w:abstractNumId w:val="20"/>
  </w:num>
  <w:num w:numId="32">
    <w:abstractNumId w:val="37"/>
  </w:num>
  <w:num w:numId="33">
    <w:abstractNumId w:val="3"/>
  </w:num>
  <w:num w:numId="34">
    <w:abstractNumId w:val="11"/>
  </w:num>
  <w:num w:numId="35">
    <w:abstractNumId w:val="46"/>
  </w:num>
  <w:num w:numId="36">
    <w:abstractNumId w:val="44"/>
  </w:num>
  <w:num w:numId="37">
    <w:abstractNumId w:val="9"/>
  </w:num>
  <w:num w:numId="38">
    <w:abstractNumId w:val="36"/>
  </w:num>
  <w:num w:numId="39">
    <w:abstractNumId w:val="17"/>
  </w:num>
  <w:num w:numId="40">
    <w:abstractNumId w:val="29"/>
  </w:num>
  <w:num w:numId="41">
    <w:abstractNumId w:val="30"/>
  </w:num>
  <w:num w:numId="42">
    <w:abstractNumId w:val="7"/>
  </w:num>
  <w:num w:numId="43">
    <w:abstractNumId w:val="22"/>
  </w:num>
  <w:num w:numId="44">
    <w:abstractNumId w:val="13"/>
  </w:num>
  <w:num w:numId="45">
    <w:abstractNumId w:val="45"/>
  </w:num>
  <w:num w:numId="46">
    <w:abstractNumId w:val="38"/>
  </w:num>
  <w:num w:numId="4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403B08"/>
    <w:rsid w:val="00403DDE"/>
    <w:rsid w:val="00407033"/>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61BF"/>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14A67"/>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149FF"/>
    <w:rsid w:val="00F26AFF"/>
    <w:rsid w:val="00F34B7D"/>
    <w:rsid w:val="00F46D52"/>
    <w:rsid w:val="00F51AD5"/>
    <w:rsid w:val="00F56CF7"/>
    <w:rsid w:val="00F6320E"/>
    <w:rsid w:val="00F801CC"/>
    <w:rsid w:val="00F80F12"/>
    <w:rsid w:val="00F8356E"/>
    <w:rsid w:val="00F83CD0"/>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E27FD"/>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consultantplus://offline/ref=A78B203A4414B3B88C2F284ABBC7175D91FDA6B2ECAB9C2EC8D5A63AAA0C46F2782D8EB050E23A74KALDH" TargetMode="External"/><Relationship Id="rId18" Type="http://schemas.openxmlformats.org/officeDocument/2006/relationships/hyperlink" Target="consultantplus://offline/ref=71A61C8C476B2D748D3A667ACD209F65730202C6F0BDDB6A862454AD6FY7hBK" TargetMode="External"/><Relationship Id="rId26" Type="http://schemas.openxmlformats.org/officeDocument/2006/relationships/hyperlink" Target="file:///C:\..\..\..\..\..\BeliaevaEA\Desktop\&#1041;&#1077;&#1083;&#1103;&#1077;&#1074;&#1072;\&#1040;&#1053;&#1056;\&#1082;&#1086;&#1088;&#1088;&#1091;&#1087;&#1094;&#1080;&#1103;\&#1055;&#1086;&#1089;&#1090;&#1072;&#1085;&#1086;&#1074;&#1083;&#1077;&#1085;&#1080;&#1077;%20&#1043;&#1091;&#1073;&#1077;&#1088;&#1085;&#1072;&#1090;&#1086;&#1088;&#1072;%20&#1061;&#1052;&#1040;&#1054;%20-%20&#1070;&#1075;&#1088;&#1099;%20&#1086;&#1090;%2018_02_2014%20N%2015%20%20&#1054;&#1073;.rtf" TargetMode="External"/><Relationship Id="rId3" Type="http://schemas.microsoft.com/office/2007/relationships/stylesWithEffects" Target="stylesWithEffects.xml"/><Relationship Id="rId21" Type="http://schemas.openxmlformats.org/officeDocument/2006/relationships/hyperlink" Target="file:///C:\..\BeliaevaEA\Desktop\&#1041;&#1077;&#1083;&#1103;&#1077;&#1074;&#1072;\&#1040;&#1053;&#1056;\&#1082;&#1086;&#1088;&#1088;&#1091;&#1087;&#1094;&#1080;&#1103;\&#1055;&#1086;&#1089;&#1090;&#1072;&#1085;&#1086;&#1074;&#1083;&#1077;&#1085;&#1080;&#1077;%20&#1043;&#1091;&#1073;&#1077;&#1088;&#1085;&#1072;&#1090;&#1086;&#1088;&#1072;%20&#1061;&#1052;&#1040;&#1054;%20-%20&#1070;&#1075;&#1088;&#1099;%20&#1086;&#1090;%2018_02_2014%20N%2015%20%20&#1054;&#1073;.rtf" TargetMode="External"/><Relationship Id="rId7" Type="http://schemas.openxmlformats.org/officeDocument/2006/relationships/endnotes" Target="endnotes.xml"/><Relationship Id="rId12" Type="http://schemas.openxmlformats.org/officeDocument/2006/relationships/hyperlink" Target="consultantplus://offline/ref=CB0BA469F6B25780F6BAC01BCF786835E3AEDD638929D0AED0DEE6F3FC95FD8AB1CEAC61ACBFCD2505E8EC4CJ7L" TargetMode="External"/><Relationship Id="rId17" Type="http://schemas.openxmlformats.org/officeDocument/2006/relationships/hyperlink" Target="consultantplus://offline/ref=F2A8E804549D4E2C7E00D8A88B787740D89A0C43FE634E1941C128B0BDF113C85EA14A8268055336398A8AN2LEI" TargetMode="External"/><Relationship Id="rId25" Type="http://schemas.openxmlformats.org/officeDocument/2006/relationships/hyperlink" Target="consultantplus://offline/ref=92A15F1C79110FC41DF7E4E360F566A803B7A1DFD758378A72DB85F3C32C828A63896C697E527B46V0V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ED32651C1A8726E0FA096DCC2A263596D653D353B9AA222A48613AB2C1EE0464BAD8F59b430J" TargetMode="External"/><Relationship Id="rId20" Type="http://schemas.openxmlformats.org/officeDocument/2006/relationships/hyperlink" Target="http://sentyabrskiy.ru/" TargetMode="External"/><Relationship Id="rId29" Type="http://schemas.openxmlformats.org/officeDocument/2006/relationships/hyperlink" Target="file:///C:\..\..\..\..\..\BeliaevaEA\Desktop\&#1041;&#1077;&#1083;&#1103;&#1077;&#1074;&#1072;\&#1040;&#1053;&#1056;\&#1082;&#1086;&#1088;&#1088;&#1091;&#1087;&#1094;&#1080;&#1103;\&#1055;&#1086;&#1089;&#1090;&#1072;&#1085;&#1086;&#1074;&#1083;&#1077;&#1085;&#1080;&#1077;%20&#1043;&#1091;&#1073;&#1077;&#1088;&#1085;&#1072;&#1090;&#1086;&#1088;&#1072;%20&#1061;&#1052;&#1040;&#1054;%20-%20&#1070;&#1075;&#1088;&#1099;%20&#1086;&#1090;%2018_02_2014%20N%2015%20%20&#1054;&#1073;.rt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0BA469F6B25780F6BADE16D9143F3AE7AD846B857A8AFEDAD4B34AJBL" TargetMode="External"/><Relationship Id="rId24" Type="http://schemas.openxmlformats.org/officeDocument/2006/relationships/hyperlink" Target="file:///C:\Users\&#1050;&#1088;&#1072;&#1089;&#1085;&#1086;&#1074;&#1072;\Downloads\125-p.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ED32651C1A8726E0FA096DCC2A263596D653D353B9AA222A48613AB2C1EE0464BAD8F59b430J" TargetMode="External"/><Relationship Id="rId23" Type="http://schemas.openxmlformats.org/officeDocument/2006/relationships/hyperlink" Target="file:///C:\Users\&#1050;&#1088;&#1072;&#1089;&#1085;&#1086;&#1074;&#1072;\Downloads\125-p.docx" TargetMode="External"/><Relationship Id="rId28" Type="http://schemas.openxmlformats.org/officeDocument/2006/relationships/hyperlink" Target="file:///C:\..\..\..\..\..\BeliaevaEA\Desktop\&#1041;&#1077;&#1083;&#1103;&#1077;&#1074;&#1072;\&#1040;&#1053;&#1056;\&#1082;&#1086;&#1088;&#1088;&#1091;&#1087;&#1094;&#1080;&#1103;\&#1055;&#1086;&#1089;&#1090;&#1072;&#1085;&#1086;&#1074;&#1083;&#1077;&#1085;&#1080;&#1077;%20&#1043;&#1091;&#1073;&#1077;&#1088;&#1085;&#1072;&#1090;&#1086;&#1088;&#1072;%20&#1061;&#1052;&#1040;&#1054;%20-%20&#1070;&#1075;&#1088;&#1099;%20&#1086;&#1090;%2018_02_2014%20N%2015%20%20&#1054;&#1073;.rtf" TargetMode="External"/><Relationship Id="rId10" Type="http://schemas.openxmlformats.org/officeDocument/2006/relationships/hyperlink" Target="consultantplus://offline/ref=14533BACF0D8B8764411ADE0AB2F73FF40ECE48B1C0D9E6149577ED192B18D301423EE611F2B0B0F30JAL" TargetMode="External"/><Relationship Id="rId19" Type="http://schemas.openxmlformats.org/officeDocument/2006/relationships/hyperlink" Target="consultantplus://offline/ref=A844AE6E8EF91E2116256E2F67EC886822ED47BAB4834BC66EC4BBEB16EA3CBC42D136F2861DC742c5KFJ" TargetMode="External"/><Relationship Id="rId31" Type="http://schemas.openxmlformats.org/officeDocument/2006/relationships/hyperlink" Target="file:///C:\..\..\..\..\..\BeliaevaEA\Desktop\&#1041;&#1077;&#1083;&#1103;&#1077;&#1074;&#1072;\&#1040;&#1053;&#1056;\&#1082;&#1086;&#1088;&#1088;&#1091;&#1087;&#1094;&#1080;&#1103;\&#1055;&#1086;&#1089;&#1090;&#1072;&#1085;&#1086;&#1074;&#1083;&#1077;&#1085;&#1080;&#1077;%20&#1043;&#1091;&#1073;&#1077;&#1088;&#1085;&#1072;&#1090;&#1086;&#1088;&#1072;%20&#1061;&#1052;&#1040;&#1054;%20-%20&#1070;&#1075;&#1088;&#1099;%20&#1086;&#1090;%2018_02_2014%20N%2015%20%20&#1054;&#1073;.rt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7BA44C945BF20BEF1E0C84E6FF0AF9DC0F94C72E075CBB2D74E47FB6CU8l1I" TargetMode="External"/><Relationship Id="rId22" Type="http://schemas.openxmlformats.org/officeDocument/2006/relationships/hyperlink" Target="consultantplus://offline/ref=A47D2A5D02F63CECDA2EB889FF8FC4432F52D23EDA337567F5AAA4B10AA1C994F804955FC58DAAC908t3I" TargetMode="External"/><Relationship Id="rId27" Type="http://schemas.openxmlformats.org/officeDocument/2006/relationships/hyperlink" Target="file:///C:\..\..\..\..\..\BeliaevaEA\Desktop\&#1041;&#1077;&#1083;&#1103;&#1077;&#1074;&#1072;\&#1040;&#1053;&#1056;\&#1082;&#1086;&#1088;&#1088;&#1091;&#1087;&#1094;&#1080;&#1103;\&#1055;&#1086;&#1089;&#1090;&#1072;&#1085;&#1086;&#1074;&#1083;&#1077;&#1085;&#1080;&#1077;%20&#1043;&#1091;&#1073;&#1077;&#1088;&#1085;&#1072;&#1090;&#1086;&#1088;&#1072;%20&#1061;&#1052;&#1040;&#1054;%20-%20&#1070;&#1075;&#1088;&#1099;%20&#1086;&#1090;%2018_02_2014%20N%2015%20%20&#1054;&#1073;.rtf" TargetMode="External"/><Relationship Id="rId30" Type="http://schemas.openxmlformats.org/officeDocument/2006/relationships/hyperlink" Target="file:///C:\..\..\..\..\..\BeliaevaEA\Desktop\&#1041;&#1077;&#1083;&#1103;&#1077;&#1074;&#1072;\&#1040;&#1053;&#1056;\&#1082;&#1086;&#1088;&#1088;&#1091;&#1087;&#1094;&#1080;&#1103;\&#1055;&#1086;&#1089;&#1090;&#1072;&#1085;&#1086;&#1074;&#1083;&#1077;&#1085;&#1080;&#1077;%20&#1043;&#1091;&#1073;&#1077;&#1088;&#1085;&#1072;&#1090;&#1086;&#1088;&#1072;%20&#1061;&#1052;&#1040;&#1054;%20-%20&#1070;&#1075;&#1088;&#1099;%20&#1086;&#1090;%2018_02_2014%20N%2015%20%20&#1054;&#1073;.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1835</TotalTime>
  <Pages>57</Pages>
  <Words>29650</Words>
  <Characters>169011</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120</cp:revision>
  <cp:lastPrinted>2016-12-28T13:25:00Z</cp:lastPrinted>
  <dcterms:created xsi:type="dcterms:W3CDTF">2014-08-08T06:50:00Z</dcterms:created>
  <dcterms:modified xsi:type="dcterms:W3CDTF">2016-12-28T13:26:00Z</dcterms:modified>
</cp:coreProperties>
</file>