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513D32"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513D3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50.8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D53F31" w:rsidP="006C1BFA">
                  <w:pPr>
                    <w:spacing w:after="0"/>
                    <w:jc w:val="center"/>
                    <w:rPr>
                      <w:rFonts w:ascii="Georgia" w:hAnsi="Georgia"/>
                      <w:b/>
                    </w:rPr>
                  </w:pPr>
                  <w:r>
                    <w:rPr>
                      <w:rFonts w:ascii="Georgia" w:hAnsi="Georgia"/>
                      <w:b/>
                    </w:rPr>
                    <w:t>25</w:t>
                  </w:r>
                </w:p>
                <w:p w:rsidR="00DF19C4" w:rsidRDefault="00A33D20" w:rsidP="006C1BFA">
                  <w:pPr>
                    <w:spacing w:after="0"/>
                    <w:jc w:val="center"/>
                    <w:rPr>
                      <w:rFonts w:ascii="Georgia" w:hAnsi="Georgia"/>
                      <w:b/>
                    </w:rPr>
                  </w:pPr>
                  <w:r>
                    <w:rPr>
                      <w:rFonts w:ascii="Georgia" w:hAnsi="Georgia"/>
                      <w:b/>
                    </w:rPr>
                    <w:t>янва</w:t>
                  </w:r>
                  <w:r w:rsidR="00DF19C4">
                    <w:rPr>
                      <w:rFonts w:ascii="Georgia" w:hAnsi="Georgia"/>
                      <w:b/>
                    </w:rPr>
                    <w:t>ря</w:t>
                  </w:r>
                </w:p>
                <w:p w:rsidR="00DF19C4" w:rsidRDefault="00DF19C4" w:rsidP="007C3191">
                  <w:pPr>
                    <w:spacing w:after="0"/>
                    <w:jc w:val="center"/>
                    <w:rPr>
                      <w:rFonts w:ascii="Georgia" w:hAnsi="Georgia"/>
                      <w:b/>
                    </w:rPr>
                  </w:pPr>
                  <w:r>
                    <w:rPr>
                      <w:rFonts w:ascii="Georgia" w:hAnsi="Georgia"/>
                      <w:b/>
                    </w:rPr>
                    <w:t>201</w:t>
                  </w:r>
                  <w:r w:rsidR="00E156E7">
                    <w:rPr>
                      <w:rFonts w:ascii="Georgia" w:hAnsi="Georgia"/>
                      <w:b/>
                    </w:rPr>
                    <w:t>8</w:t>
                  </w:r>
                  <w:bookmarkStart w:id="0" w:name="_GoBack"/>
                  <w:bookmarkEnd w:id="0"/>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53F31">
                    <w:rPr>
                      <w:rFonts w:ascii="Georgia" w:hAnsi="Georgia"/>
                      <w:b/>
                    </w:rPr>
                    <w:t>4</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981C91" w:rsidRDefault="00362470" w:rsidP="00D37FDF">
      <w:pPr>
        <w:tabs>
          <w:tab w:val="left" w:pos="10041"/>
        </w:tabs>
        <w:spacing w:after="0"/>
        <w:rPr>
          <w:rFonts w:ascii="Times New Roman" w:hAnsi="Times New Roman"/>
          <w:sz w:val="20"/>
          <w:szCs w:val="20"/>
        </w:rPr>
      </w:pPr>
      <w:r>
        <w:rPr>
          <w:rFonts w:ascii="Times New Roman" w:hAnsi="Times New Roman"/>
          <w:sz w:val="20"/>
          <w:szCs w:val="20"/>
        </w:rPr>
        <w:t xml:space="preserve">      </w:t>
      </w:r>
      <w:r w:rsidR="00A33D20">
        <w:rPr>
          <w:rFonts w:ascii="Times New Roman" w:hAnsi="Times New Roman"/>
          <w:sz w:val="20"/>
          <w:szCs w:val="20"/>
        </w:rPr>
        <w:t xml:space="preserve">№ </w:t>
      </w:r>
      <w:r w:rsidR="00D53F31">
        <w:rPr>
          <w:rFonts w:ascii="Times New Roman" w:hAnsi="Times New Roman"/>
          <w:sz w:val="20"/>
          <w:szCs w:val="20"/>
        </w:rPr>
        <w:t>12</w:t>
      </w:r>
      <w:r w:rsidR="00A33D20">
        <w:rPr>
          <w:rFonts w:ascii="Times New Roman" w:hAnsi="Times New Roman"/>
          <w:sz w:val="20"/>
          <w:szCs w:val="20"/>
        </w:rPr>
        <w:t xml:space="preserve">-па от </w:t>
      </w:r>
      <w:r w:rsidR="00D53F31">
        <w:rPr>
          <w:rFonts w:ascii="Times New Roman" w:hAnsi="Times New Roman"/>
          <w:sz w:val="20"/>
          <w:szCs w:val="20"/>
        </w:rPr>
        <w:t>25</w:t>
      </w:r>
      <w:r w:rsidR="00A33D20">
        <w:rPr>
          <w:rFonts w:ascii="Times New Roman" w:hAnsi="Times New Roman"/>
          <w:sz w:val="20"/>
          <w:szCs w:val="20"/>
        </w:rPr>
        <w:t>.01.2018 года «</w:t>
      </w:r>
      <w:r w:rsidR="00981C91" w:rsidRPr="00981C91">
        <w:rPr>
          <w:rFonts w:ascii="Times New Roman" w:hAnsi="Times New Roman"/>
          <w:sz w:val="20"/>
          <w:szCs w:val="20"/>
        </w:rPr>
        <w:t xml:space="preserve">Об установлении </w:t>
      </w:r>
    </w:p>
    <w:p w:rsidR="00981C91" w:rsidRDefault="00981C91" w:rsidP="00D37FDF">
      <w:pPr>
        <w:tabs>
          <w:tab w:val="left" w:pos="10041"/>
        </w:tabs>
        <w:spacing w:after="0"/>
        <w:rPr>
          <w:rFonts w:ascii="Times New Roman" w:hAnsi="Times New Roman"/>
          <w:sz w:val="20"/>
          <w:szCs w:val="20"/>
        </w:rPr>
      </w:pPr>
      <w:r>
        <w:rPr>
          <w:rFonts w:ascii="Times New Roman" w:hAnsi="Times New Roman"/>
          <w:sz w:val="20"/>
          <w:szCs w:val="20"/>
        </w:rPr>
        <w:t xml:space="preserve">      </w:t>
      </w:r>
      <w:r w:rsidRPr="00981C91">
        <w:rPr>
          <w:rFonts w:ascii="Times New Roman" w:hAnsi="Times New Roman"/>
          <w:sz w:val="20"/>
          <w:szCs w:val="20"/>
        </w:rPr>
        <w:t xml:space="preserve">квалификационных требований для замещения </w:t>
      </w:r>
    </w:p>
    <w:p w:rsidR="00981C91" w:rsidRDefault="00981C91" w:rsidP="00D37FDF">
      <w:pPr>
        <w:tabs>
          <w:tab w:val="left" w:pos="10041"/>
        </w:tabs>
        <w:spacing w:after="0"/>
        <w:rPr>
          <w:rFonts w:ascii="Times New Roman" w:hAnsi="Times New Roman"/>
          <w:sz w:val="20"/>
          <w:szCs w:val="20"/>
        </w:rPr>
      </w:pPr>
      <w:r>
        <w:rPr>
          <w:rFonts w:ascii="Times New Roman" w:hAnsi="Times New Roman"/>
          <w:sz w:val="20"/>
          <w:szCs w:val="20"/>
        </w:rPr>
        <w:t xml:space="preserve">      </w:t>
      </w:r>
      <w:r w:rsidRPr="00981C91">
        <w:rPr>
          <w:rFonts w:ascii="Times New Roman" w:hAnsi="Times New Roman"/>
          <w:sz w:val="20"/>
          <w:szCs w:val="20"/>
        </w:rPr>
        <w:t xml:space="preserve">должностей муниципальной службы в администрации </w:t>
      </w:r>
    </w:p>
    <w:p w:rsidR="00107969" w:rsidRDefault="00981C91" w:rsidP="00D37FDF">
      <w:pPr>
        <w:tabs>
          <w:tab w:val="left" w:pos="10041"/>
        </w:tabs>
        <w:spacing w:after="0"/>
        <w:rPr>
          <w:rFonts w:ascii="Times New Roman" w:hAnsi="Times New Roman"/>
          <w:sz w:val="20"/>
          <w:szCs w:val="20"/>
        </w:rPr>
      </w:pPr>
      <w:r>
        <w:rPr>
          <w:rFonts w:ascii="Times New Roman" w:hAnsi="Times New Roman"/>
          <w:sz w:val="20"/>
          <w:szCs w:val="20"/>
        </w:rPr>
        <w:t xml:space="preserve">      </w:t>
      </w:r>
      <w:r w:rsidRPr="00981C91">
        <w:rPr>
          <w:rFonts w:ascii="Times New Roman" w:hAnsi="Times New Roman"/>
          <w:sz w:val="20"/>
          <w:szCs w:val="20"/>
        </w:rPr>
        <w:t>сельского поселения Сентябрьский</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53F31" w:rsidRPr="00107969" w:rsidRDefault="00D53F31" w:rsidP="00D53F3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981C91">
        <w:rPr>
          <w:rFonts w:ascii="Times New Roman" w:hAnsi="Times New Roman"/>
          <w:b/>
          <w:sz w:val="20"/>
          <w:szCs w:val="20"/>
        </w:rPr>
        <w:t>3</w:t>
      </w:r>
    </w:p>
    <w:p w:rsidR="00362470" w:rsidRDefault="00362470" w:rsidP="00D53F31">
      <w:pPr>
        <w:tabs>
          <w:tab w:val="left" w:pos="10041"/>
        </w:tabs>
        <w:spacing w:after="0"/>
        <w:rPr>
          <w:rFonts w:ascii="Times New Roman" w:hAnsi="Times New Roman"/>
          <w:sz w:val="20"/>
          <w:szCs w:val="20"/>
        </w:rPr>
      </w:pPr>
      <w:r>
        <w:rPr>
          <w:rFonts w:ascii="Times New Roman" w:hAnsi="Times New Roman"/>
          <w:sz w:val="20"/>
          <w:szCs w:val="20"/>
        </w:rPr>
        <w:t xml:space="preserve">      </w:t>
      </w:r>
      <w:r w:rsidR="00D53F31">
        <w:rPr>
          <w:rFonts w:ascii="Times New Roman" w:hAnsi="Times New Roman"/>
          <w:sz w:val="20"/>
          <w:szCs w:val="20"/>
        </w:rPr>
        <w:t>№ 13-па от 25.01.2018 года «</w:t>
      </w:r>
      <w:r w:rsidR="00D53F31" w:rsidRPr="00D53F31">
        <w:rPr>
          <w:rFonts w:ascii="Times New Roman" w:hAnsi="Times New Roman"/>
          <w:sz w:val="20"/>
          <w:szCs w:val="20"/>
        </w:rPr>
        <w:t xml:space="preserve">Об утверждении </w:t>
      </w:r>
    </w:p>
    <w:p w:rsidR="00362470" w:rsidRDefault="00362470" w:rsidP="00D53F31">
      <w:pPr>
        <w:tabs>
          <w:tab w:val="left" w:pos="10041"/>
        </w:tabs>
        <w:spacing w:after="0"/>
        <w:rPr>
          <w:rFonts w:ascii="Times New Roman" w:hAnsi="Times New Roman"/>
          <w:sz w:val="20"/>
          <w:szCs w:val="20"/>
        </w:rPr>
      </w:pPr>
      <w:r>
        <w:rPr>
          <w:rFonts w:ascii="Times New Roman" w:hAnsi="Times New Roman"/>
          <w:sz w:val="20"/>
          <w:szCs w:val="20"/>
        </w:rPr>
        <w:t xml:space="preserve">      </w:t>
      </w:r>
      <w:r w:rsidR="00D53F31" w:rsidRPr="00D53F31">
        <w:rPr>
          <w:rFonts w:ascii="Times New Roman" w:hAnsi="Times New Roman"/>
          <w:sz w:val="20"/>
          <w:szCs w:val="20"/>
        </w:rPr>
        <w:t xml:space="preserve">«Расчетных нормативов накопления твердых </w:t>
      </w:r>
    </w:p>
    <w:p w:rsidR="00362470" w:rsidRDefault="00362470" w:rsidP="00D53F31">
      <w:pPr>
        <w:tabs>
          <w:tab w:val="left" w:pos="10041"/>
        </w:tabs>
        <w:spacing w:after="0"/>
        <w:rPr>
          <w:rFonts w:ascii="Times New Roman" w:hAnsi="Times New Roman"/>
          <w:sz w:val="20"/>
          <w:szCs w:val="20"/>
        </w:rPr>
      </w:pPr>
      <w:r>
        <w:rPr>
          <w:rFonts w:ascii="Times New Roman" w:hAnsi="Times New Roman"/>
          <w:sz w:val="20"/>
          <w:szCs w:val="20"/>
        </w:rPr>
        <w:t xml:space="preserve">      </w:t>
      </w:r>
      <w:r w:rsidR="00D53F31" w:rsidRPr="00D53F31">
        <w:rPr>
          <w:rFonts w:ascii="Times New Roman" w:hAnsi="Times New Roman"/>
          <w:sz w:val="20"/>
          <w:szCs w:val="20"/>
        </w:rPr>
        <w:t xml:space="preserve">коммунальных отходов для первой зоны </w:t>
      </w:r>
    </w:p>
    <w:p w:rsidR="00D53F31" w:rsidRDefault="00362470" w:rsidP="00D53F31">
      <w:pPr>
        <w:tabs>
          <w:tab w:val="left" w:pos="10041"/>
        </w:tabs>
        <w:spacing w:after="0"/>
        <w:rPr>
          <w:rFonts w:ascii="Times New Roman" w:hAnsi="Times New Roman"/>
          <w:sz w:val="20"/>
          <w:szCs w:val="20"/>
        </w:rPr>
      </w:pPr>
      <w:r>
        <w:rPr>
          <w:rFonts w:ascii="Times New Roman" w:hAnsi="Times New Roman"/>
          <w:sz w:val="20"/>
          <w:szCs w:val="20"/>
        </w:rPr>
        <w:t xml:space="preserve">      </w:t>
      </w:r>
      <w:r w:rsidR="00D53F31" w:rsidRPr="00D53F31">
        <w:rPr>
          <w:rFonts w:ascii="Times New Roman" w:hAnsi="Times New Roman"/>
          <w:sz w:val="20"/>
          <w:szCs w:val="20"/>
        </w:rPr>
        <w:t>деятельности регионального оператора»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362470" w:rsidP="008056EB">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362470">
        <w:rPr>
          <w:rFonts w:ascii="Times New Roman" w:hAnsi="Times New Roman"/>
          <w:b/>
          <w:sz w:val="20"/>
          <w:szCs w:val="20"/>
        </w:rPr>
        <w:t>РЕШЕНИЕ</w:t>
      </w:r>
      <w:r w:rsidR="00981C91">
        <w:rPr>
          <w:rFonts w:ascii="Times New Roman" w:hAnsi="Times New Roman"/>
          <w:b/>
          <w:sz w:val="20"/>
          <w:szCs w:val="20"/>
        </w:rPr>
        <w:t xml:space="preserve">                                                                                                                                                                  4</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 252 от 25.01.2018 года </w:t>
      </w:r>
      <w:r w:rsidR="008A4A2F">
        <w:rPr>
          <w:rFonts w:ascii="Times New Roman" w:hAnsi="Times New Roman"/>
          <w:sz w:val="20"/>
          <w:szCs w:val="20"/>
        </w:rPr>
        <w:t>«</w:t>
      </w:r>
      <w:r w:rsidR="008A4A2F" w:rsidRPr="008A4A2F">
        <w:rPr>
          <w:rFonts w:ascii="Times New Roman" w:hAnsi="Times New Roman"/>
          <w:sz w:val="20"/>
          <w:szCs w:val="20"/>
        </w:rPr>
        <w:t xml:space="preserve">О внесении изменений </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 xml:space="preserve">в Решение Совета депутатов сельского поселения </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 xml:space="preserve">Сентябрьский от 21.08.2012 № 225 «Об утверждении </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 xml:space="preserve">Положения о денежном содержании муниципальных </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 xml:space="preserve">служащих в муниципальном образовании сельское </w:t>
      </w:r>
    </w:p>
    <w:p w:rsidR="00B1191A"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 xml:space="preserve">поселение Сентябрьский» (в редакции от 29.08.2013 </w:t>
      </w:r>
    </w:p>
    <w:p w:rsidR="008A4A2F" w:rsidRDefault="00B1191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008A4A2F" w:rsidRPr="008A4A2F">
        <w:rPr>
          <w:rFonts w:ascii="Times New Roman" w:hAnsi="Times New Roman"/>
          <w:sz w:val="20"/>
          <w:szCs w:val="20"/>
        </w:rPr>
        <w:t>№290, от 24.11.2015 №135)</w:t>
      </w:r>
    </w:p>
    <w:p w:rsidR="00B1191A" w:rsidRPr="008A4A2F" w:rsidRDefault="00B1191A"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B1191A" w:rsidRDefault="00B1191A" w:rsidP="00981C91">
      <w:pPr>
        <w:tabs>
          <w:tab w:val="left" w:pos="9859"/>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362470">
        <w:rPr>
          <w:rFonts w:ascii="Times New Roman" w:hAnsi="Times New Roman"/>
          <w:b/>
          <w:sz w:val="20"/>
          <w:szCs w:val="20"/>
        </w:rPr>
        <w:t>РЕШЕНИЕ</w:t>
      </w:r>
      <w:r w:rsidR="00981C91">
        <w:rPr>
          <w:rFonts w:ascii="Times New Roman" w:hAnsi="Times New Roman"/>
          <w:b/>
          <w:sz w:val="20"/>
          <w:szCs w:val="20"/>
        </w:rPr>
        <w:tab/>
        <w:t>4</w:t>
      </w:r>
    </w:p>
    <w:p w:rsidR="00B1191A" w:rsidRDefault="00B1191A" w:rsidP="00B1191A">
      <w:pPr>
        <w:spacing w:after="0" w:line="240" w:lineRule="auto"/>
        <w:jc w:val="both"/>
        <w:rPr>
          <w:rFonts w:ascii="Times New Roman" w:hAnsi="Times New Roman"/>
          <w:sz w:val="20"/>
          <w:szCs w:val="20"/>
        </w:rPr>
      </w:pPr>
      <w:r>
        <w:rPr>
          <w:rFonts w:ascii="Times New Roman" w:hAnsi="Times New Roman"/>
          <w:sz w:val="20"/>
          <w:szCs w:val="20"/>
        </w:rPr>
        <w:t xml:space="preserve">     № 253 от 25.01.2018 года «</w:t>
      </w:r>
      <w:r w:rsidRPr="00B1191A">
        <w:rPr>
          <w:rFonts w:ascii="Times New Roman" w:hAnsi="Times New Roman"/>
          <w:sz w:val="20"/>
          <w:szCs w:val="20"/>
        </w:rPr>
        <w:t xml:space="preserve">О внесении изменений </w:t>
      </w:r>
    </w:p>
    <w:p w:rsidR="00B1191A" w:rsidRDefault="00981C91" w:rsidP="00B1191A">
      <w:pPr>
        <w:spacing w:after="0" w:line="240" w:lineRule="auto"/>
        <w:jc w:val="both"/>
        <w:rPr>
          <w:rFonts w:ascii="Times New Roman" w:hAnsi="Times New Roman"/>
          <w:sz w:val="20"/>
          <w:szCs w:val="20"/>
        </w:rPr>
      </w:pPr>
      <w:r>
        <w:rPr>
          <w:rFonts w:ascii="Times New Roman" w:hAnsi="Times New Roman"/>
          <w:sz w:val="20"/>
          <w:szCs w:val="20"/>
        </w:rPr>
        <w:t xml:space="preserve">     </w:t>
      </w:r>
      <w:r w:rsidR="00B1191A" w:rsidRPr="00B1191A">
        <w:rPr>
          <w:rFonts w:ascii="Times New Roman" w:hAnsi="Times New Roman"/>
          <w:sz w:val="20"/>
          <w:szCs w:val="20"/>
        </w:rPr>
        <w:t xml:space="preserve">в решение Совета депутатов сельского поселения Сентябрьский </w:t>
      </w:r>
    </w:p>
    <w:p w:rsidR="00B1191A" w:rsidRDefault="00981C91" w:rsidP="00B1191A">
      <w:pPr>
        <w:spacing w:after="0" w:line="240" w:lineRule="auto"/>
        <w:jc w:val="both"/>
        <w:rPr>
          <w:rFonts w:ascii="Times New Roman" w:hAnsi="Times New Roman"/>
          <w:sz w:val="20"/>
          <w:szCs w:val="20"/>
        </w:rPr>
      </w:pPr>
      <w:r>
        <w:rPr>
          <w:rFonts w:ascii="Times New Roman" w:hAnsi="Times New Roman"/>
          <w:sz w:val="20"/>
          <w:szCs w:val="20"/>
        </w:rPr>
        <w:t xml:space="preserve">     </w:t>
      </w:r>
      <w:r w:rsidR="00B1191A" w:rsidRPr="00B1191A">
        <w:rPr>
          <w:rFonts w:ascii="Times New Roman" w:hAnsi="Times New Roman"/>
          <w:sz w:val="20"/>
          <w:szCs w:val="20"/>
        </w:rPr>
        <w:t xml:space="preserve">от </w:t>
      </w:r>
      <w:r w:rsidR="00B1191A">
        <w:rPr>
          <w:rFonts w:ascii="Times New Roman" w:hAnsi="Times New Roman"/>
          <w:sz w:val="20"/>
          <w:szCs w:val="20"/>
        </w:rPr>
        <w:t xml:space="preserve">      </w:t>
      </w:r>
      <w:r w:rsidR="00B1191A" w:rsidRPr="00B1191A">
        <w:rPr>
          <w:rFonts w:ascii="Times New Roman" w:hAnsi="Times New Roman"/>
          <w:sz w:val="20"/>
          <w:szCs w:val="20"/>
        </w:rPr>
        <w:t xml:space="preserve">08.12.2011 № 182 «Об утверждении Положения о </w:t>
      </w:r>
    </w:p>
    <w:p w:rsidR="00B1191A" w:rsidRDefault="00981C91" w:rsidP="00B1191A">
      <w:pPr>
        <w:spacing w:after="0" w:line="240" w:lineRule="auto"/>
        <w:jc w:val="both"/>
        <w:rPr>
          <w:rFonts w:ascii="Times New Roman" w:hAnsi="Times New Roman"/>
          <w:sz w:val="20"/>
          <w:szCs w:val="20"/>
        </w:rPr>
      </w:pPr>
      <w:r>
        <w:rPr>
          <w:rFonts w:ascii="Times New Roman" w:hAnsi="Times New Roman"/>
          <w:sz w:val="20"/>
          <w:szCs w:val="20"/>
        </w:rPr>
        <w:t xml:space="preserve">     </w:t>
      </w:r>
      <w:r w:rsidR="00B1191A" w:rsidRPr="00B1191A">
        <w:rPr>
          <w:rFonts w:ascii="Times New Roman" w:hAnsi="Times New Roman"/>
          <w:sz w:val="20"/>
          <w:szCs w:val="20"/>
        </w:rPr>
        <w:t xml:space="preserve">муниципальном учреждении «Администрация сельского </w:t>
      </w:r>
    </w:p>
    <w:p w:rsidR="00A33D20" w:rsidRDefault="00981C91" w:rsidP="00B1191A">
      <w:pPr>
        <w:spacing w:after="0" w:line="240" w:lineRule="auto"/>
        <w:jc w:val="both"/>
        <w:rPr>
          <w:rFonts w:ascii="Times New Roman" w:hAnsi="Times New Roman"/>
          <w:sz w:val="26"/>
          <w:szCs w:val="26"/>
        </w:rPr>
      </w:pPr>
      <w:r>
        <w:rPr>
          <w:rFonts w:ascii="Times New Roman" w:hAnsi="Times New Roman"/>
          <w:sz w:val="20"/>
          <w:szCs w:val="20"/>
        </w:rPr>
        <w:t xml:space="preserve">     </w:t>
      </w:r>
      <w:r w:rsidR="00B1191A" w:rsidRPr="00B1191A">
        <w:rPr>
          <w:rFonts w:ascii="Times New Roman" w:hAnsi="Times New Roman"/>
          <w:sz w:val="20"/>
          <w:szCs w:val="20"/>
        </w:rPr>
        <w:t>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81C91" w:rsidRPr="00107969" w:rsidRDefault="00981C91" w:rsidP="00981C9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981C91" w:rsidRDefault="00981C91" w:rsidP="00981C91">
      <w:pPr>
        <w:tabs>
          <w:tab w:val="left" w:pos="10041"/>
        </w:tabs>
        <w:spacing w:after="0"/>
        <w:rPr>
          <w:rFonts w:ascii="Times New Roman" w:hAnsi="Times New Roman"/>
          <w:sz w:val="20"/>
          <w:szCs w:val="20"/>
        </w:rPr>
      </w:pPr>
      <w:r>
        <w:rPr>
          <w:rFonts w:ascii="Times New Roman" w:hAnsi="Times New Roman"/>
          <w:sz w:val="20"/>
          <w:szCs w:val="20"/>
        </w:rPr>
        <w:t xml:space="preserve">      № 12-па от 25.01.2018 года «</w:t>
      </w:r>
      <w:r w:rsidRPr="00981C91">
        <w:rPr>
          <w:rFonts w:ascii="Times New Roman" w:hAnsi="Times New Roman"/>
          <w:sz w:val="20"/>
          <w:szCs w:val="20"/>
        </w:rPr>
        <w:t>Об установлении квалификационных требований для замещения должностей муниципальной службы в администрации сельского поселения Сентябрьский</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В соответствии с 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(ред. от 08.12.2017)  и Уставом сельского поселения Сентябрьский,  п о с т а н о в л я ю:</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ab/>
        <w:t xml:space="preserve">1. 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в администрации сельского поселения Сентябрьский (приложение).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ab/>
        <w:t>2. Главному специалисту  администрации сельского поселения Сентябрьский обеспечить приведение должностных инструкций муниципальных служащих в соответствие с настоящим постановлением.</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ab/>
        <w:t>3. Признать утратившим силу постановление администрации сельского поселения Сентябрьский от 13.10.2017№ 168-па «Об установлении квалификационных требований для замещения должностей муниципальной службы в администрации сельского поселения Сентябрьский».</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4.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5. Настоящее постановление вступает в силу после официального опубликования (обнародования) в бюллетене «Сентябрьский вестник».</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6. Контроль за выполнением постановления осуществляю лично.</w:t>
      </w:r>
    </w:p>
    <w:p w:rsidR="00981C91" w:rsidRPr="00981C91" w:rsidRDefault="00981C91" w:rsidP="00981C91">
      <w:pPr>
        <w:spacing w:after="0" w:line="240" w:lineRule="auto"/>
        <w:jc w:val="both"/>
        <w:rPr>
          <w:rFonts w:ascii="Times New Roman" w:hAnsi="Times New Roman"/>
          <w:sz w:val="20"/>
          <w:szCs w:val="20"/>
        </w:rPr>
      </w:pP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Глава поселения</w:t>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r>
      <w:r w:rsidRPr="00981C91">
        <w:rPr>
          <w:rFonts w:ascii="Times New Roman" w:hAnsi="Times New Roman"/>
          <w:sz w:val="20"/>
          <w:szCs w:val="20"/>
        </w:rPr>
        <w:tab/>
        <w:t>А.В. Светлаков</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 </w:t>
      </w:r>
    </w:p>
    <w:p w:rsidR="00981C91" w:rsidRPr="00981C91" w:rsidRDefault="00981C91" w:rsidP="00981C91">
      <w:pPr>
        <w:spacing w:after="0" w:line="240" w:lineRule="auto"/>
        <w:jc w:val="both"/>
        <w:rPr>
          <w:rFonts w:ascii="Times New Roman" w:hAnsi="Times New Roman"/>
          <w:sz w:val="20"/>
          <w:szCs w:val="20"/>
        </w:rPr>
      </w:pP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Приложение </w:t>
      </w:r>
      <w:r>
        <w:rPr>
          <w:rFonts w:ascii="Times New Roman" w:hAnsi="Times New Roman"/>
          <w:sz w:val="20"/>
          <w:szCs w:val="20"/>
        </w:rPr>
        <w:t xml:space="preserve">к постановлению администрации </w:t>
      </w:r>
      <w:r w:rsidRPr="00981C91">
        <w:rPr>
          <w:rFonts w:ascii="Times New Roman" w:hAnsi="Times New Roman"/>
          <w:sz w:val="20"/>
          <w:szCs w:val="20"/>
        </w:rPr>
        <w:t>с</w:t>
      </w:r>
      <w:r>
        <w:rPr>
          <w:rFonts w:ascii="Times New Roman" w:hAnsi="Times New Roman"/>
          <w:sz w:val="20"/>
          <w:szCs w:val="20"/>
        </w:rPr>
        <w:t xml:space="preserve">ельского поселения Сентябрьский </w:t>
      </w:r>
      <w:r w:rsidRPr="00981C91">
        <w:rPr>
          <w:rFonts w:ascii="Times New Roman" w:hAnsi="Times New Roman"/>
          <w:sz w:val="20"/>
          <w:szCs w:val="20"/>
        </w:rPr>
        <w:t>от 25.01.2018 № 12-па</w:t>
      </w:r>
    </w:p>
    <w:p w:rsidR="00981C91" w:rsidRPr="00981C91" w:rsidRDefault="00981C91" w:rsidP="00981C91">
      <w:pPr>
        <w:spacing w:after="0" w:line="240" w:lineRule="auto"/>
        <w:jc w:val="both"/>
        <w:rPr>
          <w:rFonts w:ascii="Times New Roman" w:hAnsi="Times New Roman"/>
          <w:sz w:val="20"/>
          <w:szCs w:val="20"/>
        </w:rPr>
      </w:pP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Квалификационные требования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к уровню профессионального образования, стажу муниципальной службы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или стажу работы по специальности, направлению подготовки, необходимые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для замещения должностей муниципальной службы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в администрации с</w:t>
      </w:r>
      <w:r>
        <w:rPr>
          <w:rFonts w:ascii="Times New Roman" w:hAnsi="Times New Roman"/>
          <w:sz w:val="20"/>
          <w:szCs w:val="20"/>
        </w:rPr>
        <w:t>ельского поселения Сентябрьский</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1.</w:t>
      </w:r>
      <w:r w:rsidRPr="00981C91">
        <w:rPr>
          <w:rFonts w:ascii="Times New Roman" w:hAnsi="Times New Roman"/>
          <w:sz w:val="20"/>
          <w:szCs w:val="20"/>
        </w:rPr>
        <w:tab/>
        <w:t>Для должностей муниципальной службы высшей группы:</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высшее образование;</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не менее четырех лет стажа муниципальной службы или стажа работы по специальности, направлению подготовки.</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1.1. По решению представителя нанимателя (работодателя)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2. Для должностей муниципальной службы главной группы:</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высшее образование;</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не менее двух лет стажа муниципальной службы или стажа работы по специальности, направлению подготовки.</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2.1. По решению представителя нанимателя (работодателя) должности муниципальной службы главной группы могут замещать муниципальные служащие, имеющие среднее профессиональное образование,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пяти лет;</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       2.2. 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 направлению подготовки.</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3. Для должностей муниципальной службы ведущей, старшей, младшей групп:</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профессиональное образование;</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без предъявления требования к стажу.</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       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 xml:space="preserve">Должностной инструкцией муниципального служащего также предусматриваются квалификационные требования к специальности, направлению подготовки. </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981C91" w:rsidRP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lastRenderedPageBreak/>
        <w:t xml:space="preserve">6. В случае, если должностной инструкцией муниципального служащего </w:t>
      </w:r>
    </w:p>
    <w:p w:rsidR="00981C91" w:rsidRDefault="00981C91" w:rsidP="00981C91">
      <w:pPr>
        <w:spacing w:after="0" w:line="240" w:lineRule="auto"/>
        <w:jc w:val="both"/>
        <w:rPr>
          <w:rFonts w:ascii="Times New Roman" w:hAnsi="Times New Roman"/>
          <w:sz w:val="20"/>
          <w:szCs w:val="20"/>
        </w:rPr>
      </w:pPr>
      <w:r w:rsidRPr="00981C91">
        <w:rPr>
          <w:rFonts w:ascii="Times New Roman" w:hAnsi="Times New Roman"/>
          <w:sz w:val="20"/>
          <w:szCs w:val="20"/>
        </w:rPr>
        <w:t>не предусмотрены квалификационные требования к специальности, направлению подготовки,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1191A" w:rsidRDefault="00B1191A" w:rsidP="00D53F31">
      <w:pPr>
        <w:tabs>
          <w:tab w:val="left" w:pos="9717"/>
        </w:tabs>
        <w:spacing w:after="0" w:line="240" w:lineRule="auto"/>
        <w:ind w:left="284"/>
        <w:jc w:val="both"/>
        <w:rPr>
          <w:rFonts w:ascii="Times New Roman" w:hAnsi="Times New Roman"/>
          <w:b/>
          <w:sz w:val="20"/>
          <w:szCs w:val="20"/>
        </w:rPr>
      </w:pPr>
    </w:p>
    <w:p w:rsidR="00D53F31" w:rsidRPr="00107969" w:rsidRDefault="00D53F31" w:rsidP="00D53F3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A33D20" w:rsidRDefault="00D53F31" w:rsidP="00D53F31">
      <w:pPr>
        <w:spacing w:after="0" w:line="240" w:lineRule="auto"/>
        <w:jc w:val="both"/>
        <w:rPr>
          <w:rFonts w:ascii="Times New Roman" w:hAnsi="Times New Roman"/>
          <w:sz w:val="20"/>
          <w:szCs w:val="20"/>
        </w:rPr>
      </w:pPr>
      <w:r>
        <w:rPr>
          <w:rFonts w:ascii="Times New Roman" w:hAnsi="Times New Roman"/>
          <w:sz w:val="20"/>
          <w:szCs w:val="20"/>
        </w:rPr>
        <w:t>№ 13-па от 25.01.2018 года «</w:t>
      </w:r>
      <w:r w:rsidRPr="00D53F31">
        <w:rPr>
          <w:rFonts w:ascii="Times New Roman" w:hAnsi="Times New Roman"/>
          <w:sz w:val="20"/>
          <w:szCs w:val="20"/>
        </w:rPr>
        <w:t>Об утверждении «Расчетных нормативов накопления твердых коммунальных отходов для первой зоны деятельности регионального оператора»</w:t>
      </w:r>
    </w:p>
    <w:p w:rsidR="00362470" w:rsidRPr="00362470" w:rsidRDefault="00362470" w:rsidP="00362470">
      <w:pPr>
        <w:spacing w:after="0" w:line="240" w:lineRule="auto"/>
        <w:jc w:val="both"/>
        <w:rPr>
          <w:rFonts w:ascii="Times New Roman" w:hAnsi="Times New Roman"/>
          <w:sz w:val="20"/>
          <w:szCs w:val="20"/>
        </w:rPr>
      </w:pPr>
      <w:r w:rsidRPr="00362470">
        <w:rPr>
          <w:rFonts w:ascii="Times New Roman" w:hAnsi="Times New Roman"/>
          <w:sz w:val="20"/>
          <w:szCs w:val="20"/>
        </w:rPr>
        <w:t xml:space="preserve">В соответствии с Федеральным законом от 24.06.1998 № 89-ФЗ "Об отходах производства и потребления", законом Ханты-Мансийского автономного округа - Югры от 28.09.2017 № 66-оз «О внесении изменений в Закон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 приказом Департамента промышленности автономного округа от 06.10.2017 №38-П-162 «Об утверждении методических рекомендаций по исполнению органами местного самоуправления муниципальных образований Ханты-Мансийского автономного округа - Югры отдельных полномочий в сфере обращения с твердыми коммунальными отходами», </w:t>
      </w:r>
    </w:p>
    <w:p w:rsidR="00362470" w:rsidRPr="00362470" w:rsidRDefault="00362470" w:rsidP="00362470">
      <w:pPr>
        <w:spacing w:after="0" w:line="240" w:lineRule="auto"/>
        <w:jc w:val="both"/>
        <w:rPr>
          <w:rFonts w:ascii="Times New Roman" w:hAnsi="Times New Roman"/>
          <w:sz w:val="20"/>
          <w:szCs w:val="20"/>
        </w:rPr>
      </w:pPr>
      <w:r w:rsidRPr="00362470">
        <w:rPr>
          <w:rFonts w:ascii="Times New Roman" w:hAnsi="Times New Roman"/>
          <w:sz w:val="20"/>
          <w:szCs w:val="20"/>
        </w:rPr>
        <w:t>п о с т а н о в л я ю:</w:t>
      </w:r>
    </w:p>
    <w:p w:rsidR="00362470" w:rsidRPr="00362470" w:rsidRDefault="00362470" w:rsidP="00362470">
      <w:pPr>
        <w:spacing w:after="0" w:line="240" w:lineRule="auto"/>
        <w:ind w:firstLine="708"/>
        <w:jc w:val="both"/>
        <w:rPr>
          <w:rFonts w:ascii="Times New Roman" w:hAnsi="Times New Roman"/>
          <w:sz w:val="20"/>
          <w:szCs w:val="20"/>
        </w:rPr>
      </w:pPr>
      <w:r w:rsidRPr="00362470">
        <w:rPr>
          <w:rFonts w:ascii="Times New Roman" w:hAnsi="Times New Roman"/>
          <w:sz w:val="20"/>
          <w:szCs w:val="20"/>
        </w:rPr>
        <w:t>1. Утвердить нормативы накопления твердых коммунальных отходов на территории сельского поселения Сентябрьский согласно приложению.</w:t>
      </w:r>
    </w:p>
    <w:p w:rsidR="00362470" w:rsidRPr="00362470" w:rsidRDefault="00362470" w:rsidP="00362470">
      <w:pPr>
        <w:spacing w:after="0" w:line="240" w:lineRule="auto"/>
        <w:ind w:firstLine="567"/>
        <w:jc w:val="both"/>
        <w:rPr>
          <w:rFonts w:ascii="Times New Roman" w:hAnsi="Times New Roman"/>
          <w:sz w:val="20"/>
          <w:szCs w:val="20"/>
        </w:rPr>
      </w:pPr>
      <w:r w:rsidRPr="00362470">
        <w:rPr>
          <w:rFonts w:ascii="Times New Roman" w:hAnsi="Times New Roman"/>
          <w:bCs/>
          <w:sz w:val="20"/>
          <w:szCs w:val="20"/>
        </w:rPr>
        <w:t xml:space="preserve">  2. Настоящее постановление подлежит официальному опубликованию (обнародованию) в </w:t>
      </w:r>
      <w:r w:rsidRPr="00362470">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362470" w:rsidRPr="00362470" w:rsidRDefault="00362470" w:rsidP="00362470">
      <w:pPr>
        <w:spacing w:after="0" w:line="240" w:lineRule="auto"/>
        <w:ind w:firstLine="708"/>
        <w:jc w:val="both"/>
        <w:rPr>
          <w:rFonts w:ascii="Times New Roman" w:hAnsi="Times New Roman"/>
          <w:sz w:val="20"/>
          <w:szCs w:val="20"/>
        </w:rPr>
      </w:pPr>
      <w:r w:rsidRPr="00362470">
        <w:rPr>
          <w:rFonts w:ascii="Times New Roman" w:hAnsi="Times New Roman"/>
          <w:sz w:val="20"/>
          <w:szCs w:val="20"/>
        </w:rPr>
        <w:t>3. Настоящее постановление</w:t>
      </w:r>
      <w:r w:rsidRPr="00362470">
        <w:rPr>
          <w:rFonts w:ascii="Times New Roman" w:hAnsi="Times New Roman"/>
          <w:bCs/>
          <w:sz w:val="20"/>
          <w:szCs w:val="20"/>
        </w:rPr>
        <w:t xml:space="preserve"> </w:t>
      </w:r>
      <w:r w:rsidRPr="00362470">
        <w:rPr>
          <w:rFonts w:ascii="Times New Roman" w:hAnsi="Times New Roman"/>
          <w:sz w:val="20"/>
          <w:szCs w:val="20"/>
        </w:rPr>
        <w:t>вступает в силу с 01 января 2018 года.</w:t>
      </w:r>
    </w:p>
    <w:p w:rsidR="00362470" w:rsidRPr="00362470" w:rsidRDefault="00362470" w:rsidP="00362470">
      <w:pPr>
        <w:spacing w:after="0" w:line="240" w:lineRule="auto"/>
        <w:ind w:firstLine="708"/>
        <w:jc w:val="both"/>
        <w:rPr>
          <w:rFonts w:ascii="Times New Roman" w:hAnsi="Times New Roman"/>
          <w:sz w:val="20"/>
          <w:szCs w:val="20"/>
        </w:rPr>
      </w:pPr>
      <w:r w:rsidRPr="00362470">
        <w:rPr>
          <w:rFonts w:ascii="Times New Roman" w:hAnsi="Times New Roman"/>
          <w:sz w:val="20"/>
          <w:szCs w:val="20"/>
        </w:rPr>
        <w:t>4. Контроль за выполнением настоящего постановления оставляю за собой.</w:t>
      </w:r>
    </w:p>
    <w:p w:rsidR="00362470" w:rsidRPr="00362470" w:rsidRDefault="00362470" w:rsidP="00362470">
      <w:pPr>
        <w:spacing w:after="0" w:line="240" w:lineRule="auto"/>
        <w:jc w:val="both"/>
        <w:rPr>
          <w:rFonts w:ascii="Times New Roman" w:hAnsi="Times New Roman"/>
          <w:sz w:val="20"/>
          <w:szCs w:val="20"/>
        </w:rPr>
      </w:pPr>
    </w:p>
    <w:p w:rsidR="00362470" w:rsidRPr="00362470" w:rsidRDefault="00362470" w:rsidP="00362470">
      <w:pPr>
        <w:spacing w:after="0" w:line="240" w:lineRule="auto"/>
        <w:rPr>
          <w:rFonts w:ascii="Times New Roman" w:hAnsi="Times New Roman"/>
          <w:sz w:val="20"/>
          <w:szCs w:val="20"/>
        </w:rPr>
      </w:pPr>
    </w:p>
    <w:p w:rsidR="00362470" w:rsidRPr="00362470" w:rsidRDefault="00362470" w:rsidP="00362470">
      <w:pPr>
        <w:spacing w:after="0" w:line="240" w:lineRule="auto"/>
        <w:jc w:val="center"/>
        <w:rPr>
          <w:rFonts w:ascii="Times New Roman" w:hAnsi="Times New Roman"/>
          <w:sz w:val="20"/>
          <w:szCs w:val="20"/>
        </w:rPr>
      </w:pPr>
      <w:r w:rsidRPr="00362470">
        <w:rPr>
          <w:rFonts w:ascii="Times New Roman" w:hAnsi="Times New Roman"/>
          <w:sz w:val="20"/>
          <w:szCs w:val="20"/>
        </w:rPr>
        <w:t xml:space="preserve">Глава поселения                                                                               А.В. Светлаков                                                  </w:t>
      </w:r>
    </w:p>
    <w:p w:rsidR="00362470" w:rsidRPr="00362470" w:rsidRDefault="00362470" w:rsidP="00362470">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П</w:t>
      </w:r>
      <w:r w:rsidRPr="00362470">
        <w:rPr>
          <w:rFonts w:ascii="Times New Roman" w:hAnsi="Times New Roman"/>
          <w:color w:val="000000"/>
          <w:sz w:val="20"/>
          <w:szCs w:val="20"/>
        </w:rPr>
        <w:t>риложение к постановлению</w:t>
      </w:r>
      <w:r>
        <w:rPr>
          <w:rFonts w:ascii="Times New Roman" w:hAnsi="Times New Roman"/>
          <w:color w:val="000000"/>
          <w:sz w:val="20"/>
          <w:szCs w:val="20"/>
        </w:rPr>
        <w:t xml:space="preserve"> </w:t>
      </w:r>
      <w:r w:rsidRPr="00362470">
        <w:rPr>
          <w:rFonts w:ascii="Times New Roman" w:hAnsi="Times New Roman"/>
          <w:color w:val="000000"/>
          <w:sz w:val="20"/>
          <w:szCs w:val="20"/>
        </w:rPr>
        <w:t>администрации с. п. Сентябрьский</w:t>
      </w:r>
      <w:r>
        <w:rPr>
          <w:rFonts w:ascii="Times New Roman" w:hAnsi="Times New Roman"/>
          <w:color w:val="000000"/>
          <w:sz w:val="20"/>
          <w:szCs w:val="20"/>
        </w:rPr>
        <w:t xml:space="preserve"> </w:t>
      </w:r>
      <w:r w:rsidRPr="00362470">
        <w:rPr>
          <w:rFonts w:ascii="Times New Roman" w:hAnsi="Times New Roman"/>
          <w:color w:val="000000"/>
          <w:sz w:val="20"/>
          <w:szCs w:val="20"/>
        </w:rPr>
        <w:t>от </w:t>
      </w:r>
      <w:r w:rsidRPr="00362470">
        <w:rPr>
          <w:rFonts w:ascii="Times New Roman" w:hAnsi="Times New Roman"/>
          <w:color w:val="000000"/>
          <w:sz w:val="20"/>
          <w:szCs w:val="20"/>
          <w:u w:val="single"/>
        </w:rPr>
        <w:t>25.01.2018 г.</w:t>
      </w:r>
      <w:r w:rsidRPr="00362470">
        <w:rPr>
          <w:rFonts w:ascii="Times New Roman" w:hAnsi="Times New Roman"/>
          <w:color w:val="000000"/>
          <w:sz w:val="20"/>
          <w:szCs w:val="20"/>
        </w:rPr>
        <w:t> № </w:t>
      </w:r>
      <w:r w:rsidRPr="00362470">
        <w:rPr>
          <w:rFonts w:ascii="Times New Roman" w:hAnsi="Times New Roman"/>
          <w:color w:val="000000"/>
          <w:sz w:val="20"/>
          <w:szCs w:val="20"/>
          <w:u w:val="single"/>
        </w:rPr>
        <w:t>13-па</w:t>
      </w:r>
    </w:p>
    <w:p w:rsidR="00362470" w:rsidRPr="00362470" w:rsidRDefault="00362470" w:rsidP="00362470">
      <w:pPr>
        <w:shd w:val="clear" w:color="auto" w:fill="FFFFFF"/>
        <w:spacing w:after="0" w:line="240" w:lineRule="auto"/>
        <w:rPr>
          <w:rFonts w:ascii="Times New Roman" w:hAnsi="Times New Roman"/>
          <w:color w:val="000000"/>
          <w:sz w:val="20"/>
          <w:szCs w:val="20"/>
        </w:rPr>
      </w:pPr>
    </w:p>
    <w:p w:rsidR="00362470" w:rsidRPr="00362470" w:rsidRDefault="00362470" w:rsidP="00362470">
      <w:pPr>
        <w:shd w:val="clear" w:color="auto" w:fill="FFFFFF"/>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Расчетные нормативы</w:t>
      </w:r>
    </w:p>
    <w:p w:rsidR="00362470" w:rsidRPr="00362470" w:rsidRDefault="00362470" w:rsidP="00362470">
      <w:pPr>
        <w:shd w:val="clear" w:color="auto" w:fill="FFFFFF"/>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накопления твердых коммунальных отходов для первой зоны деятельности регионального оператора на территории сельского поселения Сентябрьский.</w:t>
      </w:r>
    </w:p>
    <w:p w:rsidR="00362470" w:rsidRPr="00362470" w:rsidRDefault="00362470" w:rsidP="00362470">
      <w:pPr>
        <w:shd w:val="clear" w:color="auto" w:fill="FFFFFF"/>
        <w:spacing w:after="0" w:line="240" w:lineRule="auto"/>
        <w:jc w:val="cente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05"/>
        <w:gridCol w:w="2221"/>
        <w:gridCol w:w="1708"/>
        <w:gridCol w:w="1476"/>
      </w:tblGrid>
      <w:tr w:rsidR="00362470" w:rsidRPr="00362470" w:rsidTr="00362470">
        <w:tc>
          <w:tcPr>
            <w:tcW w:w="1560" w:type="dxa"/>
            <w:vMerge w:val="restart"/>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№п/п</w:t>
            </w:r>
          </w:p>
        </w:tc>
        <w:tc>
          <w:tcPr>
            <w:tcW w:w="2605" w:type="dxa"/>
            <w:vMerge w:val="restart"/>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Наименование категории объектов</w:t>
            </w:r>
          </w:p>
        </w:tc>
        <w:tc>
          <w:tcPr>
            <w:tcW w:w="2221" w:type="dxa"/>
            <w:vMerge w:val="restart"/>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Расчетная единица, в отношении которой устанавливается норматив</w:t>
            </w:r>
          </w:p>
        </w:tc>
        <w:tc>
          <w:tcPr>
            <w:tcW w:w="3184" w:type="dxa"/>
            <w:gridSpan w:val="2"/>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Норматив накопления отходов</w:t>
            </w:r>
          </w:p>
        </w:tc>
      </w:tr>
      <w:tr w:rsidR="00362470" w:rsidRPr="00362470" w:rsidTr="00362470">
        <w:tc>
          <w:tcPr>
            <w:tcW w:w="0" w:type="auto"/>
            <w:vMerge/>
            <w:tcBorders>
              <w:top w:val="single" w:sz="4" w:space="0" w:color="auto"/>
              <w:left w:val="single" w:sz="4" w:space="0" w:color="auto"/>
              <w:bottom w:val="single" w:sz="4" w:space="0" w:color="auto"/>
              <w:right w:val="single" w:sz="4" w:space="0" w:color="auto"/>
            </w:tcBorders>
            <w:vAlign w:val="center"/>
            <w:hideMark/>
          </w:tcPr>
          <w:p w:rsidR="00362470" w:rsidRPr="00362470" w:rsidRDefault="00362470" w:rsidP="00362470">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470" w:rsidRPr="00362470" w:rsidRDefault="00362470" w:rsidP="00362470">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470" w:rsidRPr="00362470" w:rsidRDefault="00362470" w:rsidP="00362470">
            <w:pPr>
              <w:spacing w:after="0" w:line="240" w:lineRule="auto"/>
              <w:rPr>
                <w:rFonts w:ascii="Times New Roman" w:hAnsi="Times New Roman"/>
                <w:color w:val="000000"/>
                <w:sz w:val="20"/>
                <w:szCs w:val="20"/>
              </w:rPr>
            </w:pP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кг/год</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м</w:t>
            </w:r>
            <w:r w:rsidRPr="00362470">
              <w:rPr>
                <w:rFonts w:ascii="Times New Roman" w:hAnsi="Times New Roman"/>
                <w:color w:val="000000"/>
                <w:sz w:val="20"/>
                <w:szCs w:val="20"/>
                <w:vertAlign w:val="superscript"/>
              </w:rPr>
              <w:t>3</w:t>
            </w:r>
            <w:r w:rsidRPr="00362470">
              <w:rPr>
                <w:rFonts w:ascii="Times New Roman" w:hAnsi="Times New Roman"/>
                <w:color w:val="000000"/>
                <w:sz w:val="20"/>
                <w:szCs w:val="20"/>
              </w:rPr>
              <w:t>/год</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Административные здания, учреждения, конторы</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Административные, офисные учреждения</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сотрудник</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100,375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1,46</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Предприятия торговли</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Продовольственный магазин</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кв. метр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52,195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0,73</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2.2</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Промтоварный магазин</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кв. метр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20,075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0,365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2.3</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Супермаркет (универмаг)</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кв. метр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32,85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0,73</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3.</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 xml:space="preserve">Предприятия транспортной инфраструктуры  </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3.1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Железнодорожные и автовокзалы, аэропорты</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пассажир</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139,795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2,555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4.</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Дошкольные и учебные заведения</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4.1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Дошкольное образовательное учреждение</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учащийся</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61,685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1,095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4.2</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Общеобразовательное учреждение</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учащийся</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79,935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1,095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5.</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Культурно-развлекательные, спортивные учреждения</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5.1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Клубы, кинотеатры, концертные залы, театры, цирки</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35,77</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0,73</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5.2</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Библиотеки, архивы</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45,625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0,73</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lastRenderedPageBreak/>
              <w:t>6.</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Предприятия службы быта</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6.1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Кафе, рестораны, бары, закусочные, столовые</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91,615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1,095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7.</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Предприятия службы быта</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7.1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гостиницы</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123,735</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1,825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7.2</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Парикмахерские, косметические салоны, салоны красоты</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место</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173,01</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2,555</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8.</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Предприятия с сфере похоронных услуг</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8.1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кладбища</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га общей площади</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3 193,39</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56,21</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9.</w:t>
            </w:r>
          </w:p>
        </w:tc>
        <w:tc>
          <w:tcPr>
            <w:tcW w:w="8010" w:type="dxa"/>
            <w:gridSpan w:val="4"/>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Домовладения</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9.1</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Многоквартирные дома</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проживающий</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155,832</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1,72</w:t>
            </w:r>
          </w:p>
        </w:tc>
      </w:tr>
      <w:tr w:rsidR="00362470" w:rsidRPr="00362470" w:rsidTr="00362470">
        <w:tc>
          <w:tcPr>
            <w:tcW w:w="1560"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9.2</w:t>
            </w:r>
          </w:p>
        </w:tc>
        <w:tc>
          <w:tcPr>
            <w:tcW w:w="2605"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rPr>
                <w:rFonts w:ascii="Times New Roman" w:hAnsi="Times New Roman"/>
                <w:color w:val="000000"/>
                <w:sz w:val="20"/>
                <w:szCs w:val="20"/>
              </w:rPr>
            </w:pPr>
            <w:r w:rsidRPr="00362470">
              <w:rPr>
                <w:rFonts w:ascii="Times New Roman" w:hAnsi="Times New Roman"/>
                <w:color w:val="000000"/>
                <w:sz w:val="20"/>
                <w:szCs w:val="20"/>
              </w:rPr>
              <w:t>Индивидуальные дома</w:t>
            </w:r>
          </w:p>
        </w:tc>
        <w:tc>
          <w:tcPr>
            <w:tcW w:w="2221"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 проживающий</w:t>
            </w:r>
          </w:p>
        </w:tc>
        <w:tc>
          <w:tcPr>
            <w:tcW w:w="1708"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195,934</w:t>
            </w:r>
          </w:p>
        </w:tc>
        <w:tc>
          <w:tcPr>
            <w:tcW w:w="1476" w:type="dxa"/>
            <w:tcBorders>
              <w:top w:val="single" w:sz="4" w:space="0" w:color="auto"/>
              <w:left w:val="single" w:sz="4" w:space="0" w:color="auto"/>
              <w:bottom w:val="single" w:sz="4" w:space="0" w:color="auto"/>
              <w:right w:val="single" w:sz="4" w:space="0" w:color="auto"/>
            </w:tcBorders>
            <w:hideMark/>
          </w:tcPr>
          <w:p w:rsidR="00362470" w:rsidRPr="00362470" w:rsidRDefault="00362470" w:rsidP="00362470">
            <w:pPr>
              <w:tabs>
                <w:tab w:val="left" w:pos="730"/>
              </w:tabs>
              <w:spacing w:after="0" w:line="240" w:lineRule="auto"/>
              <w:jc w:val="center"/>
              <w:rPr>
                <w:rFonts w:ascii="Times New Roman" w:hAnsi="Times New Roman"/>
                <w:color w:val="000000"/>
                <w:sz w:val="20"/>
                <w:szCs w:val="20"/>
              </w:rPr>
            </w:pPr>
            <w:r w:rsidRPr="00362470">
              <w:rPr>
                <w:rFonts w:ascii="Times New Roman" w:hAnsi="Times New Roman"/>
                <w:color w:val="000000"/>
                <w:sz w:val="20"/>
                <w:szCs w:val="20"/>
              </w:rPr>
              <w:t>2,267</w:t>
            </w:r>
          </w:p>
        </w:tc>
      </w:tr>
    </w:tbl>
    <w:p w:rsidR="00A33D20" w:rsidRDefault="00A33D20" w:rsidP="008056EB">
      <w:pPr>
        <w:spacing w:after="0" w:line="240" w:lineRule="auto"/>
        <w:jc w:val="both"/>
        <w:rPr>
          <w:rFonts w:ascii="Times New Roman" w:hAnsi="Times New Roman"/>
          <w:sz w:val="26"/>
          <w:szCs w:val="26"/>
        </w:rPr>
      </w:pPr>
    </w:p>
    <w:p w:rsidR="00B1191A" w:rsidRDefault="00B1191A" w:rsidP="00B1191A">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362470">
        <w:rPr>
          <w:rFonts w:ascii="Times New Roman" w:hAnsi="Times New Roman"/>
          <w:b/>
          <w:sz w:val="20"/>
          <w:szCs w:val="20"/>
        </w:rPr>
        <w:t>РЕШЕНИЕ</w:t>
      </w:r>
    </w:p>
    <w:p w:rsidR="00B1191A" w:rsidRPr="008A4A2F" w:rsidRDefault="00B1191A" w:rsidP="00B1191A">
      <w:pPr>
        <w:spacing w:after="0" w:line="240" w:lineRule="auto"/>
        <w:jc w:val="both"/>
        <w:rPr>
          <w:rFonts w:ascii="Times New Roman" w:hAnsi="Times New Roman"/>
          <w:sz w:val="20"/>
          <w:szCs w:val="20"/>
        </w:rPr>
      </w:pPr>
      <w:r>
        <w:rPr>
          <w:rFonts w:ascii="Times New Roman" w:hAnsi="Times New Roman"/>
          <w:sz w:val="20"/>
          <w:szCs w:val="20"/>
        </w:rPr>
        <w:t>№ 252 от 25.01.2018 года «</w:t>
      </w:r>
      <w:r w:rsidRPr="008A4A2F">
        <w:rPr>
          <w:rFonts w:ascii="Times New Roman" w:hAnsi="Times New Roman"/>
          <w:sz w:val="20"/>
          <w:szCs w:val="20"/>
        </w:rPr>
        <w:t>О внесении изменений в Решение Совета депутатов сельского поселения Сентябрьский от 21.08.2012 № 225 «Об утверждении Положения о денежном содержании муниципальных служащих в муниципальном образовании сельское поселение Сентябрьский» (в редакции от 29.08.2013 №290, от 24.11.2015 №135)</w:t>
      </w:r>
    </w:p>
    <w:p w:rsidR="00A33D20" w:rsidRDefault="00A33D20" w:rsidP="008056EB">
      <w:pPr>
        <w:spacing w:after="0" w:line="240" w:lineRule="auto"/>
        <w:jc w:val="both"/>
        <w:rPr>
          <w:rFonts w:ascii="Times New Roman" w:hAnsi="Times New Roman"/>
          <w:sz w:val="26"/>
          <w:szCs w:val="26"/>
        </w:rPr>
      </w:pPr>
    </w:p>
    <w:p w:rsidR="00B1191A" w:rsidRPr="00B1191A" w:rsidRDefault="00B1191A" w:rsidP="00B1191A">
      <w:pPr>
        <w:tabs>
          <w:tab w:val="left" w:pos="709"/>
        </w:tabs>
        <w:spacing w:after="0" w:line="240" w:lineRule="auto"/>
        <w:jc w:val="both"/>
        <w:rPr>
          <w:rFonts w:ascii="Times New Roman" w:hAnsi="Times New Roman"/>
          <w:sz w:val="20"/>
          <w:szCs w:val="20"/>
        </w:rPr>
      </w:pPr>
      <w:r w:rsidRPr="00B1191A">
        <w:rPr>
          <w:rFonts w:ascii="Times New Roman" w:hAnsi="Times New Roman"/>
          <w:sz w:val="20"/>
          <w:szCs w:val="20"/>
        </w:rPr>
        <w:t>Руководствуясь частью 2 статьи 22 Федерального закона от 02.03.2007 № 25-ФЗ «О муниципальной службе в Российской Федерации» (в ред. от 03.12.2012), частью 2 статьи 53 Федерального закона от 06.10.2003 № 131-ФЗ «Об общих принципах организации местного самоуправления в Российской Федерации» (в ред. от 25.12.2012), Законом Ханты-Мансийского автономного округа – Югры от 20.07.2007 № 113-оз «Об отдельных вопросах муниципальной службы в Ханты-Мансийском автономном округе – Югре» (в ред. от 10.04.2012), Постановлением Правительства Ханты-Мансийского автономного округа-Югры от 24.12.2007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(в ред. от 20.04.2012 № 142-п), Уставом муниципального образования сльское поселение Сентябрьский, Совет депутатов сельского поселения Сентябрьский р е ш и л:</w:t>
      </w:r>
    </w:p>
    <w:p w:rsidR="00B1191A" w:rsidRPr="00B1191A" w:rsidRDefault="00B1191A" w:rsidP="00B1191A">
      <w:pPr>
        <w:spacing w:after="0" w:line="240" w:lineRule="auto"/>
        <w:ind w:firstLine="708"/>
        <w:jc w:val="both"/>
        <w:rPr>
          <w:rFonts w:ascii="Times New Roman" w:hAnsi="Times New Roman"/>
          <w:sz w:val="20"/>
          <w:szCs w:val="20"/>
        </w:rPr>
      </w:pPr>
      <w:r w:rsidRPr="00B1191A">
        <w:rPr>
          <w:rFonts w:ascii="Times New Roman" w:hAnsi="Times New Roman"/>
          <w:sz w:val="20"/>
          <w:szCs w:val="20"/>
        </w:rPr>
        <w:t xml:space="preserve"> </w:t>
      </w:r>
    </w:p>
    <w:p w:rsidR="00B1191A" w:rsidRPr="00B1191A" w:rsidRDefault="00B1191A" w:rsidP="00B1191A">
      <w:pPr>
        <w:widowControl w:val="0"/>
        <w:numPr>
          <w:ilvl w:val="0"/>
          <w:numId w:val="35"/>
        </w:numPr>
        <w:tabs>
          <w:tab w:val="num" w:pos="0"/>
          <w:tab w:val="left" w:pos="1134"/>
        </w:tab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Внести в решение Совета депутатов сельского поселения Сентябрьский от 21.08.2012 № 225 «Об утверждении Положения о денежном содержании муниципальных служащих в муниципальном образовании сельское поселение Сентябрьский» изменения, изложив приложение 2 в редакции согласно приложению к настоящему решению.</w:t>
      </w:r>
    </w:p>
    <w:p w:rsidR="00B1191A" w:rsidRPr="00B1191A" w:rsidRDefault="00B1191A" w:rsidP="00B1191A">
      <w:pPr>
        <w:widowControl w:val="0"/>
        <w:numPr>
          <w:ilvl w:val="0"/>
          <w:numId w:val="35"/>
        </w:numPr>
        <w:tabs>
          <w:tab w:val="num" w:pos="0"/>
          <w:tab w:val="left" w:pos="1134"/>
        </w:tab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w:t>
      </w:r>
    </w:p>
    <w:p w:rsidR="00B1191A" w:rsidRPr="00B1191A" w:rsidRDefault="00B1191A" w:rsidP="00B1191A">
      <w:pPr>
        <w:widowControl w:val="0"/>
        <w:numPr>
          <w:ilvl w:val="0"/>
          <w:numId w:val="35"/>
        </w:numPr>
        <w:tabs>
          <w:tab w:val="num" w:pos="0"/>
          <w:tab w:val="left" w:pos="1134"/>
        </w:tab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Настоящее решение вступает в силу после его официального опубликования (обнародования), и распространяется на правоотношения возникшие с 01 января 2018 года.</w:t>
      </w:r>
    </w:p>
    <w:p w:rsidR="00B1191A" w:rsidRPr="00B1191A" w:rsidRDefault="00B1191A" w:rsidP="00B1191A">
      <w:pPr>
        <w:widowControl w:val="0"/>
        <w:tabs>
          <w:tab w:val="left" w:pos="1134"/>
        </w:tabs>
        <w:autoSpaceDE w:val="0"/>
        <w:autoSpaceDN w:val="0"/>
        <w:adjustRightInd w:val="0"/>
        <w:spacing w:after="0" w:line="240" w:lineRule="auto"/>
        <w:jc w:val="both"/>
        <w:rPr>
          <w:rFonts w:ascii="Times New Roman" w:hAnsi="Times New Roman"/>
          <w:sz w:val="20"/>
          <w:szCs w:val="20"/>
        </w:rPr>
      </w:pPr>
    </w:p>
    <w:p w:rsidR="00B1191A" w:rsidRPr="00B1191A" w:rsidRDefault="00B1191A" w:rsidP="00B1191A">
      <w:pPr>
        <w:tabs>
          <w:tab w:val="left" w:pos="0"/>
        </w:tabs>
        <w:spacing w:after="0" w:line="200" w:lineRule="atLeast"/>
        <w:rPr>
          <w:rFonts w:ascii="Times New Roman" w:hAnsi="Times New Roman"/>
          <w:sz w:val="20"/>
          <w:szCs w:val="20"/>
        </w:rPr>
      </w:pPr>
      <w:r w:rsidRPr="00B1191A">
        <w:rPr>
          <w:rFonts w:ascii="Times New Roman" w:hAnsi="Times New Roman"/>
          <w:sz w:val="20"/>
          <w:szCs w:val="20"/>
        </w:rPr>
        <w:t xml:space="preserve">Глава поселения                                                                            А.В.Светлаков </w:t>
      </w:r>
    </w:p>
    <w:tbl>
      <w:tblPr>
        <w:tblW w:w="4536" w:type="dxa"/>
        <w:tblInd w:w="5211" w:type="dxa"/>
        <w:tblLook w:val="01E0" w:firstRow="1" w:lastRow="1" w:firstColumn="1" w:lastColumn="1" w:noHBand="0" w:noVBand="0"/>
      </w:tblPr>
      <w:tblGrid>
        <w:gridCol w:w="4536"/>
      </w:tblGrid>
      <w:tr w:rsidR="00B1191A" w:rsidRPr="00B1191A" w:rsidTr="00215187">
        <w:tc>
          <w:tcPr>
            <w:tcW w:w="4536" w:type="dxa"/>
            <w:shd w:val="clear" w:color="auto" w:fill="auto"/>
          </w:tcPr>
          <w:p w:rsidR="00B1191A" w:rsidRPr="00B1191A" w:rsidRDefault="00B1191A" w:rsidP="00B1191A">
            <w:pPr>
              <w:spacing w:after="0" w:line="240" w:lineRule="auto"/>
              <w:rPr>
                <w:rFonts w:ascii="Times New Roman" w:hAnsi="Times New Roman"/>
                <w:sz w:val="20"/>
                <w:szCs w:val="20"/>
              </w:rPr>
            </w:pPr>
          </w:p>
          <w:p w:rsidR="00B1191A" w:rsidRPr="00B1191A" w:rsidRDefault="00B1191A" w:rsidP="00B1191A">
            <w:pPr>
              <w:spacing w:after="0" w:line="240" w:lineRule="auto"/>
              <w:rPr>
                <w:rFonts w:ascii="Times New Roman" w:hAnsi="Times New Roman"/>
                <w:sz w:val="20"/>
                <w:szCs w:val="20"/>
              </w:rPr>
            </w:pPr>
            <w:r w:rsidRPr="00B1191A">
              <w:rPr>
                <w:rFonts w:ascii="Times New Roman" w:hAnsi="Times New Roman"/>
                <w:sz w:val="20"/>
                <w:szCs w:val="20"/>
              </w:rPr>
              <w:t xml:space="preserve">Приложение  </w:t>
            </w:r>
          </w:p>
        </w:tc>
      </w:tr>
      <w:tr w:rsidR="00B1191A" w:rsidRPr="00B1191A" w:rsidTr="00215187">
        <w:tc>
          <w:tcPr>
            <w:tcW w:w="4536" w:type="dxa"/>
            <w:shd w:val="clear" w:color="auto" w:fill="auto"/>
          </w:tcPr>
          <w:p w:rsidR="00B1191A" w:rsidRPr="00B1191A" w:rsidRDefault="00B1191A" w:rsidP="00B1191A">
            <w:pPr>
              <w:spacing w:after="0" w:line="240" w:lineRule="auto"/>
              <w:rPr>
                <w:rFonts w:ascii="Times New Roman" w:hAnsi="Times New Roman"/>
                <w:sz w:val="20"/>
                <w:szCs w:val="20"/>
              </w:rPr>
            </w:pPr>
            <w:r w:rsidRPr="00B1191A">
              <w:rPr>
                <w:rFonts w:ascii="Times New Roman" w:hAnsi="Times New Roman"/>
                <w:sz w:val="20"/>
                <w:szCs w:val="20"/>
              </w:rPr>
              <w:t>к решению Совета депутатов</w:t>
            </w:r>
          </w:p>
        </w:tc>
      </w:tr>
      <w:tr w:rsidR="00B1191A" w:rsidRPr="00B1191A" w:rsidTr="00215187">
        <w:tc>
          <w:tcPr>
            <w:tcW w:w="4536" w:type="dxa"/>
            <w:shd w:val="clear" w:color="auto" w:fill="auto"/>
          </w:tcPr>
          <w:p w:rsidR="00B1191A" w:rsidRPr="00B1191A" w:rsidRDefault="00B1191A" w:rsidP="00B1191A">
            <w:pPr>
              <w:spacing w:after="0" w:line="240" w:lineRule="auto"/>
              <w:rPr>
                <w:rFonts w:ascii="Times New Roman" w:hAnsi="Times New Roman"/>
                <w:sz w:val="20"/>
                <w:szCs w:val="20"/>
              </w:rPr>
            </w:pPr>
            <w:r w:rsidRPr="00B1191A">
              <w:rPr>
                <w:rFonts w:ascii="Times New Roman" w:hAnsi="Times New Roman"/>
                <w:sz w:val="20"/>
                <w:szCs w:val="20"/>
              </w:rPr>
              <w:t>сельского поселения Сентябрьский</w:t>
            </w:r>
          </w:p>
        </w:tc>
      </w:tr>
      <w:tr w:rsidR="00B1191A" w:rsidRPr="00B1191A" w:rsidTr="00215187">
        <w:tc>
          <w:tcPr>
            <w:tcW w:w="4536" w:type="dxa"/>
            <w:shd w:val="clear" w:color="auto" w:fill="auto"/>
          </w:tcPr>
          <w:p w:rsidR="00B1191A" w:rsidRPr="00B1191A" w:rsidRDefault="00B1191A" w:rsidP="00B1191A">
            <w:pPr>
              <w:spacing w:after="0" w:line="240" w:lineRule="auto"/>
              <w:rPr>
                <w:rFonts w:ascii="Times New Roman" w:hAnsi="Times New Roman"/>
                <w:sz w:val="20"/>
                <w:szCs w:val="20"/>
              </w:rPr>
            </w:pPr>
            <w:r w:rsidRPr="00B1191A">
              <w:rPr>
                <w:rFonts w:ascii="Times New Roman" w:hAnsi="Times New Roman"/>
                <w:sz w:val="20"/>
                <w:szCs w:val="20"/>
              </w:rPr>
              <w:t>от 25.01.2018 № 252</w:t>
            </w:r>
          </w:p>
        </w:tc>
      </w:tr>
    </w:tbl>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Максимальные размеры должностных окладов муниципальных служащих в муниципальном образовании сельское поселение Сентябрьский</w:t>
      </w:r>
    </w:p>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p>
    <w:tbl>
      <w:tblPr>
        <w:tblW w:w="0" w:type="auto"/>
        <w:tblLayout w:type="fixed"/>
        <w:tblLook w:val="0000" w:firstRow="0" w:lastRow="0" w:firstColumn="0" w:lastColumn="0" w:noHBand="0" w:noVBand="0"/>
      </w:tblPr>
      <w:tblGrid>
        <w:gridCol w:w="709"/>
        <w:gridCol w:w="4361"/>
        <w:gridCol w:w="3402"/>
        <w:gridCol w:w="2268"/>
      </w:tblGrid>
      <w:tr w:rsidR="00B1191A" w:rsidRPr="00B1191A" w:rsidTr="00B1191A">
        <w:trPr>
          <w:trHeight w:val="110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w:t>
            </w:r>
          </w:p>
        </w:tc>
        <w:tc>
          <w:tcPr>
            <w:tcW w:w="4361" w:type="dxa"/>
            <w:tcBorders>
              <w:top w:val="single" w:sz="4" w:space="0" w:color="auto"/>
              <w:left w:val="single" w:sz="4" w:space="0" w:color="auto"/>
              <w:bottom w:val="single" w:sz="4" w:space="0" w:color="auto"/>
              <w:right w:val="single" w:sz="4" w:space="0" w:color="auto"/>
            </w:tcBorders>
            <w:shd w:val="clear" w:color="auto" w:fill="FFFFFF"/>
            <w:vAlign w:val="center"/>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Наименование должностей</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Функциональные признаки / группы</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Максимальный размер должностного оклада,</w:t>
            </w:r>
          </w:p>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(в рублях)</w:t>
            </w:r>
          </w:p>
        </w:tc>
      </w:tr>
      <w:tr w:rsidR="00B1191A" w:rsidRPr="00B1191A" w:rsidTr="00B1191A">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1</w:t>
            </w:r>
          </w:p>
        </w:tc>
        <w:tc>
          <w:tcPr>
            <w:tcW w:w="4361" w:type="dxa"/>
            <w:tcBorders>
              <w:top w:val="single" w:sz="4" w:space="0" w:color="auto"/>
              <w:left w:val="nil"/>
              <w:bottom w:val="single" w:sz="4" w:space="0" w:color="auto"/>
              <w:right w:val="single" w:sz="4" w:space="0" w:color="auto"/>
            </w:tcBorders>
            <w:shd w:val="clear" w:color="auto" w:fill="FFFFFF"/>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2</w:t>
            </w:r>
          </w:p>
        </w:tc>
        <w:tc>
          <w:tcPr>
            <w:tcW w:w="3402" w:type="dxa"/>
            <w:tcBorders>
              <w:top w:val="single" w:sz="4" w:space="0" w:color="auto"/>
              <w:left w:val="nil"/>
              <w:bottom w:val="single" w:sz="4" w:space="0" w:color="auto"/>
              <w:right w:val="single" w:sz="4" w:space="0" w:color="auto"/>
            </w:tcBorders>
            <w:shd w:val="clear" w:color="auto" w:fill="FFFFFF"/>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3</w:t>
            </w:r>
          </w:p>
        </w:tc>
        <w:tc>
          <w:tcPr>
            <w:tcW w:w="2268" w:type="dxa"/>
            <w:tcBorders>
              <w:top w:val="single" w:sz="4" w:space="0" w:color="auto"/>
              <w:left w:val="nil"/>
              <w:bottom w:val="single" w:sz="4" w:space="0" w:color="auto"/>
              <w:right w:val="single" w:sz="4" w:space="0" w:color="auto"/>
            </w:tcBorders>
            <w:shd w:val="clear" w:color="auto" w:fill="FFFFFF"/>
            <w:noWrap/>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4</w:t>
            </w:r>
          </w:p>
        </w:tc>
      </w:tr>
      <w:tr w:rsidR="00B1191A" w:rsidRPr="00B1191A" w:rsidTr="00B1191A">
        <w:trPr>
          <w:trHeight w:val="105"/>
        </w:trPr>
        <w:tc>
          <w:tcPr>
            <w:tcW w:w="709" w:type="dxa"/>
            <w:tcBorders>
              <w:top w:val="nil"/>
              <w:left w:val="single" w:sz="4" w:space="0" w:color="auto"/>
              <w:bottom w:val="single" w:sz="4" w:space="0" w:color="auto"/>
              <w:right w:val="single" w:sz="4" w:space="0" w:color="auto"/>
            </w:tcBorders>
            <w:shd w:val="clear" w:color="auto" w:fill="FFFFFF"/>
            <w:noWrap/>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1.</w:t>
            </w:r>
          </w:p>
        </w:tc>
        <w:tc>
          <w:tcPr>
            <w:tcW w:w="4361"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both"/>
              <w:rPr>
                <w:rFonts w:ascii="Times New Roman" w:hAnsi="Times New Roman"/>
                <w:sz w:val="20"/>
                <w:szCs w:val="20"/>
              </w:rPr>
            </w:pPr>
            <w:r w:rsidRPr="00B1191A">
              <w:rPr>
                <w:rFonts w:ascii="Times New Roman" w:hAnsi="Times New Roman"/>
                <w:sz w:val="20"/>
                <w:szCs w:val="20"/>
              </w:rPr>
              <w:t xml:space="preserve">Заместитель главы </w:t>
            </w:r>
          </w:p>
        </w:tc>
        <w:tc>
          <w:tcPr>
            <w:tcW w:w="3402"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Руководитель/высшая</w:t>
            </w:r>
          </w:p>
        </w:tc>
        <w:tc>
          <w:tcPr>
            <w:tcW w:w="2268" w:type="dxa"/>
            <w:tcBorders>
              <w:top w:val="nil"/>
              <w:left w:val="nil"/>
              <w:bottom w:val="single" w:sz="4" w:space="0" w:color="auto"/>
              <w:right w:val="single" w:sz="4" w:space="0" w:color="auto"/>
            </w:tcBorders>
            <w:shd w:val="clear" w:color="auto" w:fill="FFFFFF"/>
            <w:noWrap/>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2 789</w:t>
            </w:r>
          </w:p>
        </w:tc>
      </w:tr>
      <w:tr w:rsidR="00B1191A" w:rsidRPr="00B1191A" w:rsidTr="00B1191A">
        <w:trPr>
          <w:trHeight w:val="197"/>
        </w:trPr>
        <w:tc>
          <w:tcPr>
            <w:tcW w:w="709" w:type="dxa"/>
            <w:tcBorders>
              <w:top w:val="nil"/>
              <w:left w:val="single" w:sz="4" w:space="0" w:color="auto"/>
              <w:bottom w:val="single" w:sz="4" w:space="0" w:color="auto"/>
              <w:right w:val="single" w:sz="4" w:space="0" w:color="auto"/>
            </w:tcBorders>
            <w:shd w:val="clear" w:color="auto" w:fill="FFFFFF"/>
            <w:noWrap/>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2.</w:t>
            </w:r>
          </w:p>
        </w:tc>
        <w:tc>
          <w:tcPr>
            <w:tcW w:w="4361"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both"/>
              <w:rPr>
                <w:rFonts w:ascii="Times New Roman" w:hAnsi="Times New Roman"/>
                <w:sz w:val="20"/>
                <w:szCs w:val="20"/>
              </w:rPr>
            </w:pPr>
            <w:r w:rsidRPr="00B1191A">
              <w:rPr>
                <w:rFonts w:ascii="Times New Roman" w:hAnsi="Times New Roman"/>
                <w:sz w:val="20"/>
                <w:szCs w:val="20"/>
              </w:rPr>
              <w:t>Начальник отдела учета и отчетности - главный бухгалтер</w:t>
            </w:r>
          </w:p>
        </w:tc>
        <w:tc>
          <w:tcPr>
            <w:tcW w:w="3402"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Руководитель/ главная</w:t>
            </w:r>
          </w:p>
        </w:tc>
        <w:tc>
          <w:tcPr>
            <w:tcW w:w="2268" w:type="dxa"/>
            <w:tcBorders>
              <w:top w:val="nil"/>
              <w:left w:val="nil"/>
              <w:bottom w:val="single" w:sz="4" w:space="0" w:color="auto"/>
              <w:right w:val="single" w:sz="4" w:space="0" w:color="auto"/>
            </w:tcBorders>
            <w:shd w:val="clear" w:color="auto" w:fill="FFFFFF"/>
            <w:noWrap/>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2 457</w:t>
            </w:r>
          </w:p>
        </w:tc>
      </w:tr>
      <w:tr w:rsidR="00B1191A" w:rsidRPr="00B1191A" w:rsidTr="00B1191A">
        <w:trPr>
          <w:trHeight w:val="62"/>
        </w:trPr>
        <w:tc>
          <w:tcPr>
            <w:tcW w:w="709" w:type="dxa"/>
            <w:tcBorders>
              <w:top w:val="nil"/>
              <w:left w:val="single" w:sz="4" w:space="0" w:color="auto"/>
              <w:bottom w:val="single" w:sz="4" w:space="0" w:color="auto"/>
              <w:right w:val="single" w:sz="4" w:space="0" w:color="auto"/>
            </w:tcBorders>
            <w:shd w:val="clear" w:color="auto" w:fill="FFFFFF"/>
            <w:noWrap/>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3.</w:t>
            </w:r>
          </w:p>
        </w:tc>
        <w:tc>
          <w:tcPr>
            <w:tcW w:w="4361"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both"/>
              <w:rPr>
                <w:rFonts w:ascii="Times New Roman" w:hAnsi="Times New Roman"/>
                <w:sz w:val="20"/>
                <w:szCs w:val="20"/>
              </w:rPr>
            </w:pPr>
            <w:r w:rsidRPr="00B1191A">
              <w:rPr>
                <w:rFonts w:ascii="Times New Roman" w:hAnsi="Times New Roman"/>
                <w:sz w:val="20"/>
                <w:szCs w:val="20"/>
              </w:rPr>
              <w:t>Главный специалист</w:t>
            </w:r>
          </w:p>
        </w:tc>
        <w:tc>
          <w:tcPr>
            <w:tcW w:w="3402"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Специалист / старшая</w:t>
            </w:r>
          </w:p>
        </w:tc>
        <w:tc>
          <w:tcPr>
            <w:tcW w:w="2268" w:type="dxa"/>
            <w:tcBorders>
              <w:top w:val="nil"/>
              <w:left w:val="nil"/>
              <w:bottom w:val="single" w:sz="4" w:space="0" w:color="auto"/>
              <w:right w:val="single" w:sz="4" w:space="0" w:color="auto"/>
            </w:tcBorders>
            <w:shd w:val="clear" w:color="auto" w:fill="FFFFFF"/>
            <w:noWrap/>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1 881</w:t>
            </w:r>
          </w:p>
        </w:tc>
      </w:tr>
      <w:tr w:rsidR="00B1191A" w:rsidRPr="00B1191A" w:rsidTr="00B1191A">
        <w:trPr>
          <w:trHeight w:val="62"/>
        </w:trPr>
        <w:tc>
          <w:tcPr>
            <w:tcW w:w="709" w:type="dxa"/>
            <w:tcBorders>
              <w:top w:val="nil"/>
              <w:left w:val="single" w:sz="4" w:space="0" w:color="auto"/>
              <w:bottom w:val="single" w:sz="4" w:space="0" w:color="auto"/>
              <w:right w:val="single" w:sz="4" w:space="0" w:color="auto"/>
            </w:tcBorders>
            <w:shd w:val="clear" w:color="auto" w:fill="FFFFFF"/>
            <w:noWrap/>
          </w:tcPr>
          <w:p w:rsidR="00B1191A" w:rsidRPr="00B1191A" w:rsidRDefault="00B1191A" w:rsidP="00B1191A">
            <w:pPr>
              <w:spacing w:after="0" w:line="240" w:lineRule="auto"/>
              <w:jc w:val="center"/>
              <w:rPr>
                <w:rFonts w:ascii="Times New Roman" w:hAnsi="Times New Roman"/>
                <w:sz w:val="20"/>
                <w:szCs w:val="20"/>
              </w:rPr>
            </w:pPr>
            <w:r w:rsidRPr="00B1191A">
              <w:rPr>
                <w:rFonts w:ascii="Times New Roman" w:hAnsi="Times New Roman"/>
                <w:sz w:val="20"/>
                <w:szCs w:val="20"/>
              </w:rPr>
              <w:t>4.</w:t>
            </w:r>
          </w:p>
        </w:tc>
        <w:tc>
          <w:tcPr>
            <w:tcW w:w="4361"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both"/>
              <w:rPr>
                <w:rFonts w:ascii="Times New Roman" w:hAnsi="Times New Roman"/>
                <w:sz w:val="20"/>
                <w:szCs w:val="20"/>
              </w:rPr>
            </w:pPr>
            <w:r w:rsidRPr="00B1191A">
              <w:rPr>
                <w:rFonts w:ascii="Times New Roman" w:hAnsi="Times New Roman"/>
                <w:sz w:val="20"/>
                <w:szCs w:val="20"/>
              </w:rPr>
              <w:t>Ведущий специалист</w:t>
            </w:r>
          </w:p>
        </w:tc>
        <w:tc>
          <w:tcPr>
            <w:tcW w:w="3402" w:type="dxa"/>
            <w:tcBorders>
              <w:top w:val="nil"/>
              <w:left w:val="nil"/>
              <w:bottom w:val="single" w:sz="4" w:space="0" w:color="auto"/>
              <w:right w:val="single" w:sz="4" w:space="0" w:color="auto"/>
            </w:tcBorders>
            <w:shd w:val="clear" w:color="auto" w:fill="FFFFFF"/>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Специалист / старшая</w:t>
            </w:r>
          </w:p>
        </w:tc>
        <w:tc>
          <w:tcPr>
            <w:tcW w:w="2268" w:type="dxa"/>
            <w:tcBorders>
              <w:top w:val="nil"/>
              <w:left w:val="nil"/>
              <w:bottom w:val="single" w:sz="4" w:space="0" w:color="auto"/>
              <w:right w:val="single" w:sz="4" w:space="0" w:color="auto"/>
            </w:tcBorders>
            <w:shd w:val="clear" w:color="auto" w:fill="FFFFFF"/>
            <w:noWrap/>
          </w:tcPr>
          <w:p w:rsidR="00B1191A" w:rsidRPr="00B1191A" w:rsidRDefault="00B1191A" w:rsidP="00B1191A">
            <w:pPr>
              <w:widowControl w:val="0"/>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1 856</w:t>
            </w:r>
          </w:p>
        </w:tc>
      </w:tr>
    </w:tbl>
    <w:p w:rsidR="00B1191A" w:rsidRPr="00B1191A" w:rsidRDefault="00B1191A" w:rsidP="00B1191A">
      <w:pPr>
        <w:tabs>
          <w:tab w:val="left" w:pos="0"/>
          <w:tab w:val="left" w:pos="900"/>
        </w:tabs>
        <w:suppressAutoHyphens/>
        <w:spacing w:after="0" w:line="200" w:lineRule="atLeast"/>
        <w:jc w:val="both"/>
        <w:rPr>
          <w:rFonts w:ascii="Times New Roman" w:hAnsi="Times New Roman"/>
          <w:sz w:val="20"/>
          <w:szCs w:val="20"/>
          <w:lang w:eastAsia="ar-SA"/>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6"/>
          <w:szCs w:val="26"/>
        </w:rPr>
        <w:tab/>
        <w:t xml:space="preserve"> </w:t>
      </w:r>
    </w:p>
    <w:p w:rsidR="00A671A3" w:rsidRDefault="00A671A3" w:rsidP="00DB6BDE">
      <w:pPr>
        <w:spacing w:after="0" w:line="240" w:lineRule="auto"/>
        <w:ind w:left="284"/>
        <w:jc w:val="both"/>
        <w:rPr>
          <w:rFonts w:ascii="Times New Roman" w:hAnsi="Times New Roman"/>
          <w:b/>
          <w:sz w:val="16"/>
          <w:szCs w:val="16"/>
        </w:rPr>
      </w:pPr>
    </w:p>
    <w:p w:rsidR="00B1191A" w:rsidRDefault="00B1191A" w:rsidP="00B1191A">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Pr="00362470">
        <w:rPr>
          <w:rFonts w:ascii="Times New Roman" w:hAnsi="Times New Roman"/>
          <w:b/>
          <w:sz w:val="20"/>
          <w:szCs w:val="20"/>
        </w:rPr>
        <w:t>РЕШЕНИЕ</w:t>
      </w:r>
    </w:p>
    <w:p w:rsidR="00B1191A" w:rsidRDefault="00B1191A" w:rsidP="00B1191A">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 253 от 25.01.2018 года «</w:t>
      </w:r>
      <w:r w:rsidRPr="00B1191A">
        <w:rPr>
          <w:rFonts w:ascii="Times New Roman" w:hAnsi="Times New Roman"/>
          <w:sz w:val="20"/>
          <w:szCs w:val="20"/>
        </w:rPr>
        <w:t xml:space="preserve">О внесении изменений в решение Совета депутатов сельского поселения Сентябрьский от </w:t>
      </w:r>
      <w:r>
        <w:rPr>
          <w:rFonts w:ascii="Times New Roman" w:hAnsi="Times New Roman"/>
          <w:sz w:val="20"/>
          <w:szCs w:val="20"/>
        </w:rPr>
        <w:t xml:space="preserve">      </w:t>
      </w:r>
      <w:r w:rsidRPr="00B1191A">
        <w:rPr>
          <w:rFonts w:ascii="Times New Roman" w:hAnsi="Times New Roman"/>
          <w:sz w:val="20"/>
          <w:szCs w:val="20"/>
        </w:rPr>
        <w:t>08.12.2011 № 182 «Об утверждении Положения о муниципальном учреждении «Администрация сельского поселения Сентябрьский»</w:t>
      </w:r>
    </w:p>
    <w:p w:rsidR="00B1191A" w:rsidRPr="00B1191A" w:rsidRDefault="00B1191A" w:rsidP="00B1191A">
      <w:pPr>
        <w:spacing w:after="0" w:line="240" w:lineRule="auto"/>
        <w:ind w:firstLine="708"/>
        <w:jc w:val="both"/>
        <w:rPr>
          <w:rFonts w:ascii="Times New Roman" w:hAnsi="Times New Roman"/>
          <w:sz w:val="20"/>
          <w:szCs w:val="20"/>
        </w:rPr>
      </w:pPr>
      <w:r w:rsidRPr="00B1191A">
        <w:rPr>
          <w:rFonts w:ascii="Times New Roman" w:hAnsi="Times New Roman"/>
          <w:sz w:val="20"/>
          <w:szCs w:val="20"/>
        </w:rPr>
        <w:t>В соответствии с частью 3 статьи 42 Федерального закона от 06.10.2003 №131-ФЗ «Об общих принципах организации местного самоуправления в Российской Федерации», для приведения в соответствие учредительные документы Совет депутатов сельского поселения Сентябрьский р е ш и л:</w:t>
      </w:r>
    </w:p>
    <w:p w:rsidR="00B1191A" w:rsidRPr="00B1191A" w:rsidRDefault="00B1191A" w:rsidP="00B1191A">
      <w:pPr>
        <w:spacing w:after="0" w:line="240" w:lineRule="auto"/>
        <w:rPr>
          <w:rFonts w:ascii="Times New Roman" w:hAnsi="Times New Roman"/>
          <w:sz w:val="20"/>
          <w:szCs w:val="20"/>
        </w:rPr>
      </w:pPr>
    </w:p>
    <w:p w:rsidR="00B1191A" w:rsidRPr="00B1191A" w:rsidRDefault="00B1191A" w:rsidP="00B1191A">
      <w:pPr>
        <w:numPr>
          <w:ilvl w:val="0"/>
          <w:numId w:val="43"/>
        </w:numPr>
        <w:tabs>
          <w:tab w:val="left" w:pos="567"/>
          <w:tab w:val="left" w:pos="851"/>
        </w:tabs>
        <w:suppressAutoHyphens/>
        <w:spacing w:after="0" w:line="240" w:lineRule="auto"/>
        <w:ind w:left="0" w:firstLine="567"/>
        <w:jc w:val="both"/>
        <w:rPr>
          <w:rFonts w:ascii="Times New Roman" w:hAnsi="Times New Roman"/>
          <w:sz w:val="20"/>
          <w:szCs w:val="20"/>
        </w:rPr>
      </w:pPr>
      <w:r w:rsidRPr="00B1191A">
        <w:rPr>
          <w:rFonts w:ascii="Times New Roman" w:hAnsi="Times New Roman"/>
          <w:sz w:val="20"/>
          <w:szCs w:val="20"/>
        </w:rPr>
        <w:t xml:space="preserve">Внести в решение </w:t>
      </w:r>
      <w:r w:rsidRPr="00B1191A">
        <w:rPr>
          <w:rFonts w:ascii="Times New Roman" w:hAnsi="Times New Roman"/>
          <w:bCs/>
          <w:sz w:val="20"/>
          <w:szCs w:val="20"/>
        </w:rPr>
        <w:t xml:space="preserve">Совета депутатов </w:t>
      </w:r>
      <w:r w:rsidRPr="00B1191A">
        <w:rPr>
          <w:rFonts w:ascii="Times New Roman" w:hAnsi="Times New Roman"/>
          <w:sz w:val="20"/>
          <w:szCs w:val="20"/>
        </w:rPr>
        <w:t xml:space="preserve">сельского поселения Сентябрьский </w:t>
      </w:r>
      <w:r w:rsidRPr="00B1191A">
        <w:rPr>
          <w:rFonts w:ascii="Times New Roman" w:eastAsia="SimSun" w:hAnsi="Times New Roman"/>
          <w:sz w:val="20"/>
          <w:szCs w:val="20"/>
          <w:lang w:eastAsia="zh-CN"/>
        </w:rPr>
        <w:t>от 08.12.2011 № 182 «Об утверждении Положения о муниципальном учреждении</w:t>
      </w:r>
      <w:r w:rsidRPr="00B1191A">
        <w:rPr>
          <w:rFonts w:ascii="Times New Roman" w:hAnsi="Times New Roman"/>
          <w:sz w:val="20"/>
          <w:szCs w:val="20"/>
        </w:rPr>
        <w:t xml:space="preserve"> </w:t>
      </w:r>
      <w:r w:rsidRPr="00B1191A">
        <w:rPr>
          <w:rFonts w:ascii="Times New Roman" w:eastAsia="SimSun" w:hAnsi="Times New Roman"/>
          <w:sz w:val="20"/>
          <w:szCs w:val="20"/>
          <w:lang w:eastAsia="zh-CN"/>
        </w:rPr>
        <w:t xml:space="preserve">«Администрация сельского поселения Сентябрьский»» изменения, </w:t>
      </w:r>
      <w:r w:rsidRPr="00B1191A">
        <w:rPr>
          <w:rFonts w:ascii="Times New Roman" w:hAnsi="Times New Roman"/>
          <w:sz w:val="20"/>
          <w:szCs w:val="20"/>
        </w:rPr>
        <w:t xml:space="preserve">изложив </w:t>
      </w:r>
      <w:r w:rsidRPr="00B1191A">
        <w:rPr>
          <w:rFonts w:ascii="Times New Roman" w:hAnsi="Times New Roman"/>
          <w:bCs/>
          <w:sz w:val="20"/>
          <w:szCs w:val="20"/>
        </w:rPr>
        <w:t>приложение</w:t>
      </w:r>
      <w:r w:rsidRPr="00B1191A">
        <w:rPr>
          <w:rFonts w:ascii="Times New Roman" w:hAnsi="Times New Roman"/>
          <w:sz w:val="20"/>
          <w:szCs w:val="20"/>
        </w:rPr>
        <w:t xml:space="preserve"> в редакции согласно приложению к настоящему решению.</w:t>
      </w:r>
    </w:p>
    <w:p w:rsidR="00B1191A" w:rsidRPr="00B1191A" w:rsidRDefault="00B1191A" w:rsidP="00B1191A">
      <w:pPr>
        <w:numPr>
          <w:ilvl w:val="0"/>
          <w:numId w:val="43"/>
        </w:numPr>
        <w:tabs>
          <w:tab w:val="left" w:pos="567"/>
          <w:tab w:val="left" w:pos="993"/>
        </w:tabs>
        <w:suppressAutoHyphens/>
        <w:spacing w:after="0" w:line="240" w:lineRule="auto"/>
        <w:ind w:left="0" w:firstLine="567"/>
        <w:jc w:val="both"/>
        <w:rPr>
          <w:rFonts w:ascii="Times New Roman" w:hAnsi="Times New Roman"/>
          <w:sz w:val="20"/>
          <w:szCs w:val="20"/>
        </w:rPr>
      </w:pPr>
      <w:r w:rsidRPr="00B1191A">
        <w:rPr>
          <w:rFonts w:ascii="Times New Roman" w:hAnsi="Times New Roman"/>
          <w:sz w:val="20"/>
          <w:szCs w:val="20"/>
          <w:lang w:eastAsia="ar-SA"/>
        </w:rPr>
        <w:t>Считать утратившим силу решение Совета депутатов сельского поселения Сентябрьский от 05.05.2012 №205 «</w:t>
      </w:r>
      <w:r w:rsidRPr="00B1191A">
        <w:rPr>
          <w:rFonts w:ascii="Times New Roman" w:hAnsi="Times New Roman"/>
          <w:sz w:val="20"/>
          <w:szCs w:val="20"/>
        </w:rPr>
        <w:t>О внесении изменений в решение Совета депутатов сельского поселения Сентябрьский от 08.12.2011 № 182 «Об утверждении Положения о муниципальном учреждении «Администрация сельского поселения Сентябрьский»</w:t>
      </w:r>
      <w:r w:rsidRPr="00B1191A">
        <w:rPr>
          <w:rFonts w:ascii="Times New Roman" w:hAnsi="Times New Roman"/>
          <w:sz w:val="20"/>
          <w:szCs w:val="20"/>
          <w:lang w:eastAsia="ar-SA"/>
        </w:rPr>
        <w:t>».</w:t>
      </w:r>
    </w:p>
    <w:p w:rsidR="00B1191A" w:rsidRPr="00B1191A" w:rsidRDefault="00B1191A" w:rsidP="00B1191A">
      <w:pPr>
        <w:spacing w:after="0" w:line="240" w:lineRule="auto"/>
        <w:ind w:firstLine="567"/>
        <w:jc w:val="both"/>
        <w:rPr>
          <w:rFonts w:ascii="Times New Roman" w:hAnsi="Times New Roman"/>
          <w:bCs/>
          <w:sz w:val="20"/>
          <w:szCs w:val="20"/>
        </w:rPr>
      </w:pPr>
      <w:r w:rsidRPr="00B1191A">
        <w:rPr>
          <w:rFonts w:ascii="Times New Roman" w:hAnsi="Times New Roman"/>
          <w:sz w:val="20"/>
          <w:szCs w:val="20"/>
        </w:rPr>
        <w:t xml:space="preserve">2. </w:t>
      </w:r>
      <w:r w:rsidRPr="00B1191A">
        <w:rPr>
          <w:rFonts w:ascii="Times New Roman" w:hAnsi="Times New Roman"/>
          <w:bCs/>
          <w:sz w:val="20"/>
          <w:szCs w:val="20"/>
        </w:rPr>
        <w:t>Настоящее решение вступает в силу с момента его подписания.</w:t>
      </w:r>
    </w:p>
    <w:p w:rsidR="00B1191A" w:rsidRPr="00B1191A" w:rsidRDefault="00B1191A" w:rsidP="00B1191A">
      <w:pPr>
        <w:tabs>
          <w:tab w:val="left" w:pos="567"/>
          <w:tab w:val="left" w:pos="851"/>
        </w:tabs>
        <w:spacing w:after="0" w:line="240" w:lineRule="auto"/>
        <w:ind w:firstLine="567"/>
        <w:jc w:val="both"/>
        <w:rPr>
          <w:rFonts w:ascii="Times New Roman" w:hAnsi="Times New Roman"/>
          <w:sz w:val="20"/>
          <w:szCs w:val="20"/>
        </w:rPr>
      </w:pPr>
      <w:r w:rsidRPr="00B1191A">
        <w:rPr>
          <w:rFonts w:ascii="Times New Roman" w:hAnsi="Times New Roman"/>
          <w:bCs/>
          <w:sz w:val="20"/>
          <w:szCs w:val="20"/>
        </w:rPr>
        <w:t xml:space="preserve">3.  Настоящее решение подлежит  опубликованию в </w:t>
      </w:r>
      <w:r w:rsidRPr="00B1191A">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B1191A" w:rsidRPr="00B1191A" w:rsidRDefault="00B1191A" w:rsidP="00B1191A">
      <w:pPr>
        <w:autoSpaceDE w:val="0"/>
        <w:autoSpaceDN w:val="0"/>
        <w:adjustRightInd w:val="0"/>
        <w:spacing w:after="0" w:line="240" w:lineRule="auto"/>
        <w:ind w:firstLine="540"/>
        <w:jc w:val="both"/>
        <w:rPr>
          <w:rFonts w:ascii="Times New Roman" w:hAnsi="Times New Roman"/>
          <w:sz w:val="20"/>
          <w:szCs w:val="20"/>
        </w:rPr>
      </w:pPr>
    </w:p>
    <w:p w:rsidR="00B1191A" w:rsidRPr="00B1191A" w:rsidRDefault="00B1191A" w:rsidP="00B1191A">
      <w:pPr>
        <w:spacing w:after="0" w:line="240" w:lineRule="auto"/>
        <w:rPr>
          <w:rFonts w:ascii="Times New Roman" w:hAnsi="Times New Roman"/>
          <w:sz w:val="20"/>
          <w:szCs w:val="20"/>
        </w:rPr>
      </w:pPr>
    </w:p>
    <w:p w:rsidR="00B1191A" w:rsidRPr="00B1191A" w:rsidRDefault="00B1191A" w:rsidP="00B1191A">
      <w:pPr>
        <w:spacing w:after="0" w:line="240" w:lineRule="auto"/>
        <w:rPr>
          <w:rFonts w:ascii="Times New Roman" w:hAnsi="Times New Roman"/>
          <w:sz w:val="20"/>
          <w:szCs w:val="20"/>
        </w:rPr>
      </w:pPr>
      <w:r w:rsidRPr="00B1191A">
        <w:rPr>
          <w:rFonts w:ascii="Times New Roman" w:hAnsi="Times New Roman"/>
          <w:sz w:val="20"/>
          <w:szCs w:val="20"/>
        </w:rPr>
        <w:t>Глава поселения                                                                                         А.В.Светлаков</w:t>
      </w:r>
    </w:p>
    <w:p w:rsidR="00B1191A" w:rsidRPr="00B1191A" w:rsidRDefault="00B1191A" w:rsidP="00B1191A">
      <w:pPr>
        <w:spacing w:after="0" w:line="240" w:lineRule="auto"/>
        <w:rPr>
          <w:rFonts w:ascii="Times New Roman" w:hAnsi="Times New Roman"/>
          <w:sz w:val="20"/>
          <w:szCs w:val="20"/>
        </w:rPr>
      </w:pPr>
    </w:p>
    <w:p w:rsidR="00B1191A" w:rsidRPr="00B1191A" w:rsidRDefault="00B1191A" w:rsidP="00B1191A">
      <w:pPr>
        <w:spacing w:after="0" w:line="240" w:lineRule="auto"/>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B1191A" w:rsidRPr="00B1191A" w:rsidTr="00B1191A">
        <w:tc>
          <w:tcPr>
            <w:tcW w:w="4530" w:type="dxa"/>
            <w:gridSpan w:val="4"/>
          </w:tcPr>
          <w:p w:rsidR="00B1191A" w:rsidRPr="00B1191A" w:rsidRDefault="00B1191A" w:rsidP="00B1191A">
            <w:pPr>
              <w:widowControl w:val="0"/>
              <w:tabs>
                <w:tab w:val="left" w:pos="6379"/>
              </w:tabs>
              <w:autoSpaceDE w:val="0"/>
              <w:autoSpaceDN w:val="0"/>
              <w:adjustRightInd w:val="0"/>
              <w:spacing w:after="0" w:line="240" w:lineRule="auto"/>
              <w:rPr>
                <w:rFonts w:ascii="Times New Roman" w:hAnsi="Times New Roman"/>
                <w:sz w:val="20"/>
                <w:szCs w:val="20"/>
              </w:rPr>
            </w:pPr>
            <w:r w:rsidRPr="00B1191A">
              <w:rPr>
                <w:rFonts w:ascii="Times New Roman" w:hAnsi="Times New Roman"/>
                <w:sz w:val="20"/>
                <w:szCs w:val="20"/>
              </w:rPr>
              <w:t xml:space="preserve">Приложение  к </w:t>
            </w:r>
          </w:p>
          <w:p w:rsidR="00B1191A" w:rsidRPr="00B1191A" w:rsidRDefault="00B1191A" w:rsidP="00B1191A">
            <w:pPr>
              <w:widowControl w:val="0"/>
              <w:tabs>
                <w:tab w:val="left" w:pos="6379"/>
              </w:tabs>
              <w:autoSpaceDE w:val="0"/>
              <w:autoSpaceDN w:val="0"/>
              <w:adjustRightInd w:val="0"/>
              <w:spacing w:after="0" w:line="240" w:lineRule="auto"/>
              <w:rPr>
                <w:rFonts w:ascii="Times New Roman" w:hAnsi="Times New Roman"/>
                <w:sz w:val="20"/>
                <w:szCs w:val="20"/>
              </w:rPr>
            </w:pPr>
            <w:r w:rsidRPr="00B1191A">
              <w:rPr>
                <w:rFonts w:ascii="Times New Roman" w:hAnsi="Times New Roman"/>
                <w:sz w:val="20"/>
                <w:szCs w:val="20"/>
              </w:rPr>
              <w:t xml:space="preserve">решению  Совета депутатов </w:t>
            </w:r>
          </w:p>
          <w:p w:rsidR="00B1191A" w:rsidRPr="00B1191A" w:rsidRDefault="00B1191A" w:rsidP="00B1191A">
            <w:pPr>
              <w:widowControl w:val="0"/>
              <w:tabs>
                <w:tab w:val="left" w:pos="6379"/>
              </w:tabs>
              <w:autoSpaceDE w:val="0"/>
              <w:autoSpaceDN w:val="0"/>
              <w:adjustRightInd w:val="0"/>
              <w:spacing w:after="0" w:line="240" w:lineRule="auto"/>
              <w:rPr>
                <w:rFonts w:ascii="Times New Roman" w:hAnsi="Times New Roman"/>
                <w:sz w:val="20"/>
                <w:szCs w:val="20"/>
              </w:rPr>
            </w:pPr>
            <w:r w:rsidRPr="00B1191A">
              <w:rPr>
                <w:rFonts w:ascii="Times New Roman" w:hAnsi="Times New Roman"/>
                <w:sz w:val="20"/>
                <w:szCs w:val="20"/>
              </w:rPr>
              <w:t>сельского поселения Сентябрьский</w:t>
            </w:r>
          </w:p>
        </w:tc>
      </w:tr>
      <w:tr w:rsidR="00B1191A" w:rsidRPr="00B1191A" w:rsidTr="00B1191A">
        <w:tc>
          <w:tcPr>
            <w:tcW w:w="480" w:type="dxa"/>
          </w:tcPr>
          <w:p w:rsidR="00B1191A" w:rsidRPr="00B1191A" w:rsidRDefault="00B1191A" w:rsidP="00B1191A">
            <w:pPr>
              <w:widowControl w:val="0"/>
              <w:tabs>
                <w:tab w:val="left" w:pos="6379"/>
              </w:tabs>
              <w:autoSpaceDE w:val="0"/>
              <w:autoSpaceDN w:val="0"/>
              <w:adjustRightInd w:val="0"/>
              <w:spacing w:after="0" w:line="240" w:lineRule="auto"/>
              <w:rPr>
                <w:rFonts w:ascii="Times New Roman" w:hAnsi="Times New Roman"/>
                <w:sz w:val="20"/>
                <w:szCs w:val="20"/>
              </w:rPr>
            </w:pPr>
            <w:r w:rsidRPr="00B1191A">
              <w:rPr>
                <w:rFonts w:ascii="Times New Roman" w:hAnsi="Times New Roman"/>
                <w:sz w:val="20"/>
                <w:szCs w:val="20"/>
              </w:rPr>
              <w:t>от</w:t>
            </w:r>
          </w:p>
        </w:tc>
        <w:tc>
          <w:tcPr>
            <w:tcW w:w="1821" w:type="dxa"/>
            <w:tcBorders>
              <w:top w:val="nil"/>
              <w:left w:val="nil"/>
              <w:bottom w:val="single" w:sz="4" w:space="0" w:color="auto"/>
              <w:right w:val="nil"/>
            </w:tcBorders>
          </w:tcPr>
          <w:p w:rsidR="00B1191A" w:rsidRPr="00B1191A" w:rsidRDefault="00B1191A" w:rsidP="00B1191A">
            <w:pPr>
              <w:widowControl w:val="0"/>
              <w:tabs>
                <w:tab w:val="left" w:pos="6379"/>
              </w:tabs>
              <w:autoSpaceDE w:val="0"/>
              <w:autoSpaceDN w:val="0"/>
              <w:adjustRightInd w:val="0"/>
              <w:spacing w:after="0" w:line="240" w:lineRule="auto"/>
              <w:rPr>
                <w:rFonts w:ascii="Times New Roman" w:hAnsi="Times New Roman"/>
                <w:sz w:val="20"/>
                <w:szCs w:val="20"/>
              </w:rPr>
            </w:pPr>
            <w:r w:rsidRPr="00B1191A">
              <w:rPr>
                <w:rFonts w:ascii="Times New Roman" w:hAnsi="Times New Roman"/>
                <w:sz w:val="20"/>
                <w:szCs w:val="20"/>
              </w:rPr>
              <w:t>25.01.2018</w:t>
            </w:r>
          </w:p>
        </w:tc>
        <w:tc>
          <w:tcPr>
            <w:tcW w:w="539" w:type="dxa"/>
          </w:tcPr>
          <w:p w:rsidR="00B1191A" w:rsidRPr="00B1191A" w:rsidRDefault="00B1191A" w:rsidP="00B1191A">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w:t>
            </w:r>
          </w:p>
        </w:tc>
        <w:tc>
          <w:tcPr>
            <w:tcW w:w="1690" w:type="dxa"/>
            <w:tcBorders>
              <w:top w:val="nil"/>
              <w:left w:val="nil"/>
              <w:bottom w:val="single" w:sz="4" w:space="0" w:color="auto"/>
              <w:right w:val="nil"/>
            </w:tcBorders>
          </w:tcPr>
          <w:p w:rsidR="00B1191A" w:rsidRPr="00B1191A" w:rsidRDefault="00B1191A" w:rsidP="00B1191A">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253</w:t>
            </w:r>
          </w:p>
        </w:tc>
      </w:tr>
    </w:tbl>
    <w:p w:rsidR="00B1191A" w:rsidRPr="00B1191A" w:rsidRDefault="00B1191A" w:rsidP="00B1191A">
      <w:pPr>
        <w:tabs>
          <w:tab w:val="num" w:pos="2010"/>
        </w:tabs>
        <w:suppressAutoHyphens/>
        <w:spacing w:after="0" w:line="240" w:lineRule="auto"/>
        <w:jc w:val="both"/>
        <w:rPr>
          <w:rFonts w:ascii="Times New Roman" w:hAnsi="Times New Roman"/>
          <w:sz w:val="20"/>
          <w:szCs w:val="20"/>
          <w:lang w:eastAsia="ar-SA"/>
        </w:rPr>
      </w:pPr>
    </w:p>
    <w:p w:rsidR="00B1191A" w:rsidRPr="00B1191A" w:rsidRDefault="00B1191A" w:rsidP="00B1191A">
      <w:pPr>
        <w:autoSpaceDE w:val="0"/>
        <w:autoSpaceDN w:val="0"/>
        <w:adjustRightInd w:val="0"/>
        <w:spacing w:after="0" w:line="240" w:lineRule="auto"/>
        <w:ind w:left="5700"/>
        <w:jc w:val="center"/>
        <w:rPr>
          <w:rFonts w:ascii="Times New Roman" w:hAnsi="Times New Roman"/>
          <w:sz w:val="20"/>
          <w:szCs w:val="20"/>
        </w:rPr>
      </w:pPr>
      <w:r w:rsidRPr="00B1191A">
        <w:rPr>
          <w:rFonts w:ascii="Times New Roman" w:hAnsi="Times New Roman"/>
          <w:sz w:val="20"/>
          <w:szCs w:val="20"/>
        </w:rPr>
        <w:t xml:space="preserve"> </w:t>
      </w:r>
    </w:p>
    <w:p w:rsidR="00B1191A" w:rsidRPr="00B1191A" w:rsidRDefault="00B1191A" w:rsidP="00B1191A">
      <w:pPr>
        <w:autoSpaceDE w:val="0"/>
        <w:autoSpaceDN w:val="0"/>
        <w:adjustRightInd w:val="0"/>
        <w:spacing w:after="0" w:line="360" w:lineRule="auto"/>
        <w:jc w:val="center"/>
        <w:rPr>
          <w:rFonts w:ascii="Times New Roman" w:hAnsi="Times New Roman"/>
          <w:sz w:val="20"/>
          <w:szCs w:val="20"/>
        </w:rPr>
      </w:pPr>
      <w:r w:rsidRPr="00B1191A">
        <w:rPr>
          <w:rFonts w:ascii="Times New Roman" w:hAnsi="Times New Roman"/>
          <w:sz w:val="20"/>
          <w:szCs w:val="20"/>
        </w:rPr>
        <w:t>ПОЛОЖЕНИЕ О МУНИЦИПАЛЬНОМ УЧРЕЖДЕНИИ</w:t>
      </w:r>
    </w:p>
    <w:p w:rsidR="00B1191A" w:rsidRPr="00B1191A" w:rsidRDefault="00B1191A" w:rsidP="00B1191A">
      <w:pPr>
        <w:autoSpaceDE w:val="0"/>
        <w:autoSpaceDN w:val="0"/>
        <w:adjustRightInd w:val="0"/>
        <w:spacing w:after="0" w:line="360" w:lineRule="auto"/>
        <w:jc w:val="center"/>
        <w:rPr>
          <w:rFonts w:ascii="Times New Roman" w:hAnsi="Times New Roman"/>
          <w:sz w:val="20"/>
          <w:szCs w:val="20"/>
        </w:rPr>
      </w:pPr>
      <w:r w:rsidRPr="00B1191A">
        <w:rPr>
          <w:rFonts w:ascii="Times New Roman" w:hAnsi="Times New Roman"/>
          <w:sz w:val="20"/>
          <w:szCs w:val="20"/>
        </w:rPr>
        <w:t>«АДМИНИСТРАЦИЯ СЕЛЬСКОГО ПОСЕЛЕНИЯ СЕНТЯБРЬСКИЙ»</w:t>
      </w:r>
    </w:p>
    <w:p w:rsidR="00B1191A" w:rsidRPr="00B1191A" w:rsidRDefault="00B1191A" w:rsidP="00B1191A">
      <w:pPr>
        <w:spacing w:after="0" w:line="240" w:lineRule="auto"/>
        <w:rPr>
          <w:rFonts w:ascii="Times New Roman" w:hAnsi="Times New Roman"/>
          <w:sz w:val="20"/>
          <w:szCs w:val="20"/>
        </w:rPr>
      </w:pPr>
    </w:p>
    <w:p w:rsidR="00B1191A" w:rsidRPr="00B1191A" w:rsidRDefault="00B1191A" w:rsidP="00B1191A">
      <w:pPr>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п. Сентябрьский</w:t>
      </w:r>
    </w:p>
    <w:p w:rsidR="00B1191A" w:rsidRPr="00B1191A" w:rsidRDefault="00B1191A" w:rsidP="00B1191A">
      <w:pPr>
        <w:autoSpaceDE w:val="0"/>
        <w:autoSpaceDN w:val="0"/>
        <w:adjustRightInd w:val="0"/>
        <w:spacing w:after="0" w:line="240" w:lineRule="auto"/>
        <w:jc w:val="center"/>
        <w:rPr>
          <w:rFonts w:ascii="Times New Roman" w:hAnsi="Times New Roman"/>
          <w:sz w:val="20"/>
          <w:szCs w:val="20"/>
        </w:rPr>
      </w:pPr>
      <w:r w:rsidRPr="00B1191A">
        <w:rPr>
          <w:rFonts w:ascii="Times New Roman" w:hAnsi="Times New Roman"/>
          <w:sz w:val="20"/>
          <w:szCs w:val="20"/>
        </w:rPr>
        <w:t>2018 год</w:t>
      </w:r>
    </w:p>
    <w:p w:rsidR="00B1191A" w:rsidRPr="00B1191A" w:rsidRDefault="00B1191A" w:rsidP="00B1191A">
      <w:pPr>
        <w:autoSpaceDE w:val="0"/>
        <w:autoSpaceDN w:val="0"/>
        <w:adjustRightInd w:val="0"/>
        <w:spacing w:after="0" w:line="240" w:lineRule="auto"/>
        <w:ind w:firstLine="709"/>
        <w:jc w:val="center"/>
        <w:rPr>
          <w:rFonts w:ascii="Times New Roman" w:hAnsi="Times New Roman"/>
          <w:b/>
          <w:bCs/>
          <w:sz w:val="20"/>
          <w:szCs w:val="20"/>
        </w:rPr>
      </w:pPr>
    </w:p>
    <w:p w:rsidR="00B1191A" w:rsidRPr="00B1191A" w:rsidRDefault="00B1191A" w:rsidP="00B1191A">
      <w:pPr>
        <w:autoSpaceDE w:val="0"/>
        <w:autoSpaceDN w:val="0"/>
        <w:adjustRightInd w:val="0"/>
        <w:spacing w:after="0" w:line="240" w:lineRule="auto"/>
        <w:jc w:val="center"/>
        <w:rPr>
          <w:rFonts w:ascii="Times New Roman" w:hAnsi="Times New Roman"/>
          <w:b/>
          <w:sz w:val="20"/>
          <w:szCs w:val="20"/>
        </w:rPr>
      </w:pPr>
      <w:r w:rsidRPr="00B1191A">
        <w:rPr>
          <w:rFonts w:ascii="Times New Roman" w:hAnsi="Times New Roman"/>
          <w:sz w:val="20"/>
          <w:szCs w:val="20"/>
          <w:lang w:val="en-US"/>
        </w:rPr>
        <w:t>I</w:t>
      </w:r>
      <w:r w:rsidRPr="00B1191A">
        <w:rPr>
          <w:rFonts w:ascii="Times New Roman" w:hAnsi="Times New Roman"/>
          <w:sz w:val="20"/>
          <w:szCs w:val="20"/>
        </w:rPr>
        <w:t>.</w:t>
      </w:r>
      <w:r w:rsidRPr="00B1191A">
        <w:rPr>
          <w:rFonts w:ascii="Times New Roman" w:hAnsi="Times New Roman"/>
          <w:b/>
          <w:sz w:val="20"/>
          <w:szCs w:val="20"/>
        </w:rPr>
        <w:t xml:space="preserve"> </w:t>
      </w:r>
      <w:r w:rsidRPr="00B1191A">
        <w:rPr>
          <w:rFonts w:ascii="Times New Roman" w:hAnsi="Times New Roman"/>
          <w:sz w:val="20"/>
          <w:szCs w:val="20"/>
        </w:rPr>
        <w:t>Общие положения</w:t>
      </w:r>
    </w:p>
    <w:p w:rsidR="00B1191A" w:rsidRPr="00B1191A" w:rsidRDefault="00B1191A" w:rsidP="00B1191A">
      <w:pPr>
        <w:numPr>
          <w:ilvl w:val="0"/>
          <w:numId w:val="36"/>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 xml:space="preserve"> Муниципальное учреждение «Администрация сельского поселения Сентябрьский» (далее по тексту - Администрация поселения) является  исполнительно-распорядительным органом муниципального образования сельское поселение Сентябрьский, образуемая для управленческих функций в целях исполнения полномочий по решению вопросов местного значения поселения.</w:t>
      </w:r>
    </w:p>
    <w:p w:rsidR="00B1191A" w:rsidRPr="00B1191A" w:rsidRDefault="00B1191A" w:rsidP="00B1191A">
      <w:pPr>
        <w:numPr>
          <w:ilvl w:val="0"/>
          <w:numId w:val="36"/>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Администрация поселения является юридическим лицом, действует на основании общих для организации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12.01.1996 № 7-фз «О некоммерческих организациях».</w:t>
      </w:r>
    </w:p>
    <w:p w:rsidR="00B1191A" w:rsidRPr="00B1191A" w:rsidRDefault="00B1191A" w:rsidP="00B1191A">
      <w:pPr>
        <w:numPr>
          <w:ilvl w:val="0"/>
          <w:numId w:val="36"/>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Администрация поселения формируется и осуществляет свою деятельность в соответствии  с законами и иными нормативными правовыми актами Российской Федерации, Ханты-Мансийского автономного округа-Югры, Уставом  сельского поселения Сентябрьский, решениями  Совета поселения  и на основании постановлений и распоряжений администрации поселения.</w:t>
      </w:r>
    </w:p>
    <w:p w:rsidR="00B1191A" w:rsidRPr="00B1191A" w:rsidRDefault="00B1191A" w:rsidP="00B1191A">
      <w:pPr>
        <w:numPr>
          <w:ilvl w:val="0"/>
          <w:numId w:val="36"/>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 xml:space="preserve"> Правовой основой организации деятельности работы Администрации поселения являются постановления и распоряжения администрации сельского поселения Сентябрьский, настоящее положение и регламент Администрации поселения. </w:t>
      </w:r>
    </w:p>
    <w:p w:rsidR="00B1191A" w:rsidRPr="00B1191A" w:rsidRDefault="00B1191A" w:rsidP="00B1191A">
      <w:pPr>
        <w:numPr>
          <w:ilvl w:val="0"/>
          <w:numId w:val="36"/>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 xml:space="preserve">Администрацией поселения руководит Глава поселения на принципах единоначалия. </w:t>
      </w:r>
    </w:p>
    <w:p w:rsidR="00B1191A" w:rsidRPr="00B1191A" w:rsidRDefault="00B1191A" w:rsidP="00B1191A">
      <w:pPr>
        <w:widowControl w:val="0"/>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 xml:space="preserve"> </w:t>
      </w:r>
      <w:r w:rsidRPr="00B1191A">
        <w:rPr>
          <w:rFonts w:ascii="Times New Roman" w:hAnsi="Times New Roman"/>
          <w:sz w:val="20"/>
          <w:szCs w:val="20"/>
          <w:lang w:val="en-US"/>
        </w:rPr>
        <w:t>II</w:t>
      </w:r>
      <w:r w:rsidRPr="00B1191A">
        <w:rPr>
          <w:rFonts w:ascii="Times New Roman" w:hAnsi="Times New Roman"/>
          <w:sz w:val="20"/>
          <w:szCs w:val="20"/>
        </w:rPr>
        <w:t>. Наименование, правовое положение и юридический адрес Администрации поселка</w:t>
      </w:r>
    </w:p>
    <w:p w:rsidR="00B1191A" w:rsidRPr="00B1191A" w:rsidRDefault="00B1191A" w:rsidP="00B1191A">
      <w:pPr>
        <w:numPr>
          <w:ilvl w:val="0"/>
          <w:numId w:val="37"/>
        </w:numPr>
        <w:tabs>
          <w:tab w:val="num" w:pos="1134"/>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Полное официальное наименования – Муниципальное учреждение «Администрация сельского поселения Сентябрьский», сокращенное наименование – МУ «Администрация сельского поселения Сентябрьский».</w:t>
      </w:r>
    </w:p>
    <w:p w:rsidR="00B1191A" w:rsidRPr="00B1191A" w:rsidRDefault="00B1191A" w:rsidP="00B1191A">
      <w:pPr>
        <w:numPr>
          <w:ilvl w:val="0"/>
          <w:numId w:val="37"/>
        </w:numPr>
        <w:tabs>
          <w:tab w:val="left" w:pos="1083"/>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 xml:space="preserve">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 </w:t>
      </w:r>
    </w:p>
    <w:p w:rsidR="00B1191A" w:rsidRPr="00B1191A" w:rsidRDefault="00B1191A" w:rsidP="00B1191A">
      <w:pPr>
        <w:numPr>
          <w:ilvl w:val="0"/>
          <w:numId w:val="37"/>
        </w:numPr>
        <w:tabs>
          <w:tab w:val="num" w:pos="1134"/>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Администрация поселения подлежит государственной регистрации в соответствии с федеральным законом.</w:t>
      </w:r>
    </w:p>
    <w:p w:rsidR="00B1191A" w:rsidRPr="00B1191A" w:rsidRDefault="00B1191A" w:rsidP="00B1191A">
      <w:pPr>
        <w:numPr>
          <w:ilvl w:val="0"/>
          <w:numId w:val="37"/>
        </w:numPr>
        <w:tabs>
          <w:tab w:val="num" w:pos="1134"/>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Администрация поселения  вправе в установленном порядке открывать счета в банках на территории Российской Федерации и за пределами ее территории.</w:t>
      </w:r>
    </w:p>
    <w:p w:rsidR="00B1191A" w:rsidRPr="00B1191A" w:rsidRDefault="00B1191A" w:rsidP="00B1191A">
      <w:pPr>
        <w:numPr>
          <w:ilvl w:val="0"/>
          <w:numId w:val="37"/>
        </w:numPr>
        <w:tabs>
          <w:tab w:val="num" w:pos="1134"/>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Администрация поселения  имеет печать с полным ее наименованием на русском языке, а также имеет штампы и бланки со своим полным наименованием.</w:t>
      </w:r>
    </w:p>
    <w:p w:rsidR="00B1191A" w:rsidRPr="00B1191A" w:rsidRDefault="00B1191A" w:rsidP="00B1191A">
      <w:pPr>
        <w:numPr>
          <w:ilvl w:val="0"/>
          <w:numId w:val="37"/>
        </w:numPr>
        <w:tabs>
          <w:tab w:val="num" w:pos="1134"/>
        </w:tabs>
        <w:suppressAutoHyphens/>
        <w:spacing w:after="0" w:line="240" w:lineRule="auto"/>
        <w:ind w:left="0" w:firstLine="720"/>
        <w:jc w:val="both"/>
        <w:rPr>
          <w:rFonts w:ascii="Times New Roman" w:hAnsi="Times New Roman"/>
          <w:sz w:val="20"/>
          <w:szCs w:val="20"/>
        </w:rPr>
      </w:pPr>
      <w:r w:rsidRPr="00B1191A">
        <w:rPr>
          <w:rFonts w:ascii="Times New Roman" w:hAnsi="Times New Roman"/>
          <w:sz w:val="20"/>
          <w:szCs w:val="20"/>
        </w:rPr>
        <w:t xml:space="preserve">Место нахождения (юридический адрес) Администрации поселения: </w:t>
      </w:r>
      <w:r w:rsidRPr="00B1191A">
        <w:rPr>
          <w:rFonts w:ascii="Times New Roman" w:hAnsi="Times New Roman"/>
          <w:bCs/>
          <w:sz w:val="20"/>
          <w:szCs w:val="20"/>
        </w:rPr>
        <w:t>(628330)</w:t>
      </w:r>
      <w:r w:rsidRPr="00B1191A">
        <w:rPr>
          <w:rFonts w:ascii="Times New Roman" w:hAnsi="Times New Roman"/>
          <w:sz w:val="20"/>
          <w:szCs w:val="20"/>
        </w:rPr>
        <w:t xml:space="preserve"> Российская Федерация, Ханты-Мансийский  автономный округ – Югра, Нефтеюганский район, поселок Сентябрьский, улица КС-5, </w:t>
      </w:r>
      <w:r w:rsidRPr="00B1191A">
        <w:rPr>
          <w:rFonts w:ascii="Times New Roman" w:hAnsi="Times New Roman"/>
          <w:bCs/>
          <w:sz w:val="20"/>
          <w:szCs w:val="20"/>
        </w:rPr>
        <w:t>дом 10.</w:t>
      </w:r>
    </w:p>
    <w:p w:rsidR="00B1191A" w:rsidRPr="00B1191A" w:rsidRDefault="00B1191A" w:rsidP="00B1191A">
      <w:pPr>
        <w:autoSpaceDE w:val="0"/>
        <w:autoSpaceDN w:val="0"/>
        <w:adjustRightInd w:val="0"/>
        <w:spacing w:after="0" w:line="240" w:lineRule="auto"/>
        <w:ind w:firstLine="709"/>
        <w:rPr>
          <w:rFonts w:ascii="Times New Roman" w:hAnsi="Times New Roman"/>
          <w:sz w:val="20"/>
          <w:szCs w:val="20"/>
        </w:rPr>
      </w:pPr>
      <w:r w:rsidRPr="00B1191A">
        <w:rPr>
          <w:rFonts w:ascii="Times New Roman" w:hAnsi="Times New Roman"/>
          <w:sz w:val="20"/>
          <w:szCs w:val="20"/>
          <w:lang w:val="en-US"/>
        </w:rPr>
        <w:t>III</w:t>
      </w:r>
      <w:r w:rsidRPr="00B1191A">
        <w:rPr>
          <w:rFonts w:ascii="Times New Roman" w:hAnsi="Times New Roman"/>
          <w:sz w:val="20"/>
          <w:szCs w:val="20"/>
        </w:rPr>
        <w:t>.  Основные задачи и функции Администрации поселения</w:t>
      </w:r>
    </w:p>
    <w:p w:rsidR="00B1191A" w:rsidRPr="00B1191A" w:rsidRDefault="00B1191A" w:rsidP="00B1191A">
      <w:pPr>
        <w:numPr>
          <w:ilvl w:val="0"/>
          <w:numId w:val="38"/>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lastRenderedPageBreak/>
        <w:t>Основной задачей  Администрации поселения является решение вопросов местного значения поселения на основании и во исполнение действующего законодательства, решений Совета поселения, постановлений  администрации.</w:t>
      </w:r>
    </w:p>
    <w:p w:rsidR="00B1191A" w:rsidRPr="00B1191A" w:rsidRDefault="00B1191A" w:rsidP="00B1191A">
      <w:pPr>
        <w:spacing w:after="0" w:line="240" w:lineRule="auto"/>
        <w:ind w:firstLine="708"/>
        <w:jc w:val="both"/>
        <w:rPr>
          <w:rFonts w:ascii="Times New Roman" w:hAnsi="Times New Roman"/>
          <w:sz w:val="20"/>
          <w:szCs w:val="20"/>
          <w:highlight w:val="yellow"/>
        </w:rPr>
      </w:pPr>
      <w:r w:rsidRPr="00B1191A">
        <w:rPr>
          <w:rFonts w:ascii="Times New Roman" w:hAnsi="Times New Roman"/>
          <w:sz w:val="20"/>
          <w:szCs w:val="20"/>
        </w:rPr>
        <w:t>Администрация поселения осуществляет исполнительно-распорядительные и контрольные  функции по обеспечению исполнения полномочий, наделенных Уставом сельского поселения Сентябрьский.</w:t>
      </w:r>
    </w:p>
    <w:p w:rsidR="00B1191A" w:rsidRPr="00B1191A" w:rsidRDefault="00B1191A" w:rsidP="00B1191A">
      <w:pPr>
        <w:spacing w:after="0" w:line="240" w:lineRule="auto"/>
        <w:ind w:firstLine="708"/>
        <w:rPr>
          <w:rFonts w:ascii="Times New Roman" w:hAnsi="Times New Roman"/>
          <w:sz w:val="20"/>
          <w:szCs w:val="20"/>
        </w:rPr>
      </w:pPr>
      <w:r w:rsidRPr="00B1191A">
        <w:rPr>
          <w:rFonts w:ascii="Times New Roman" w:hAnsi="Times New Roman"/>
          <w:sz w:val="20"/>
          <w:szCs w:val="20"/>
        </w:rPr>
        <w:t>2. К полномочиям администрация поселения относится:</w:t>
      </w:r>
    </w:p>
    <w:p w:rsidR="00B1191A" w:rsidRPr="00B1191A" w:rsidRDefault="00B1191A" w:rsidP="00B1191A">
      <w:pPr>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1) полномочия по решению вопросов местного значения установленных  Уставом сельского поселения;</w:t>
      </w:r>
    </w:p>
    <w:p w:rsidR="00B1191A" w:rsidRPr="00B1191A" w:rsidRDefault="00B1191A" w:rsidP="00B1191A">
      <w:pPr>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B1191A" w:rsidRPr="00B1191A" w:rsidRDefault="00B1191A" w:rsidP="00B1191A">
      <w:pPr>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B1191A" w:rsidRPr="00B1191A" w:rsidRDefault="00B1191A" w:rsidP="00B1191A">
      <w:pPr>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4) полномочия по осуществлению муниципального контроля в соответствии с Феде</w:t>
      </w:r>
      <w:r w:rsidRPr="00B1191A">
        <w:rPr>
          <w:rFonts w:ascii="Times New Roman" w:hAnsi="Times New Roman"/>
          <w:sz w:val="20"/>
          <w:szCs w:val="20"/>
        </w:rPr>
        <w:softHyphen/>
        <w:t>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191A" w:rsidRPr="00B1191A" w:rsidRDefault="00B1191A" w:rsidP="00B1191A">
      <w:pPr>
        <w:tabs>
          <w:tab w:val="left" w:pos="880"/>
          <w:tab w:val="left" w:pos="1100"/>
        </w:tabs>
        <w:autoSpaceDE w:val="0"/>
        <w:autoSpaceDN w:val="0"/>
        <w:adjustRightInd w:val="0"/>
        <w:spacing w:after="0" w:line="240" w:lineRule="auto"/>
        <w:ind w:firstLine="627"/>
        <w:jc w:val="both"/>
        <w:outlineLvl w:val="1"/>
        <w:rPr>
          <w:rFonts w:ascii="Times New Roman" w:hAnsi="Times New Roman"/>
          <w:sz w:val="20"/>
          <w:szCs w:val="20"/>
        </w:rPr>
      </w:pPr>
      <w:r w:rsidRPr="00B1191A">
        <w:rPr>
          <w:rFonts w:ascii="Times New Roman" w:hAnsi="Times New Roman"/>
          <w:sz w:val="20"/>
          <w:szCs w:val="20"/>
        </w:rPr>
        <w:t>5) полномочия в области регулирования тарифов и надбавок организаций коммунального комплекса  в соответствии с частью  2 статьи 5 Федерального закона от 30.12.2004 №210-ФЗ «Об основах регулирования тарифов организаций коммунального комплекса»;</w:t>
      </w:r>
    </w:p>
    <w:p w:rsidR="00B1191A" w:rsidRPr="00B1191A" w:rsidRDefault="00B1191A" w:rsidP="00B1191A">
      <w:pPr>
        <w:autoSpaceDE w:val="0"/>
        <w:autoSpaceDN w:val="0"/>
        <w:adjustRightInd w:val="0"/>
        <w:spacing w:after="0" w:line="240" w:lineRule="auto"/>
        <w:ind w:firstLine="627"/>
        <w:jc w:val="both"/>
        <w:outlineLvl w:val="1"/>
        <w:rPr>
          <w:rFonts w:ascii="Times New Roman" w:hAnsi="Times New Roman"/>
          <w:iCs/>
          <w:sz w:val="20"/>
          <w:szCs w:val="20"/>
        </w:rPr>
      </w:pPr>
      <w:r w:rsidRPr="00B1191A">
        <w:rPr>
          <w:rFonts w:ascii="Times New Roman" w:hAnsi="Times New Roman"/>
          <w:sz w:val="20"/>
          <w:szCs w:val="20"/>
        </w:rPr>
        <w:t xml:space="preserve">6) полномочиями по организации теплоснабжения в соответствии с частью  </w:t>
      </w:r>
      <w:r w:rsidRPr="00B1191A">
        <w:rPr>
          <w:rFonts w:ascii="Times New Roman" w:hAnsi="Times New Roman"/>
          <w:iCs/>
          <w:sz w:val="20"/>
          <w:szCs w:val="20"/>
        </w:rPr>
        <w:t>Федеральный закон от 27.07.2010 №190-ФЗ «О теплоснабжении».</w:t>
      </w:r>
    </w:p>
    <w:p w:rsidR="00B1191A" w:rsidRPr="00B1191A" w:rsidRDefault="00B1191A" w:rsidP="00B1191A">
      <w:pPr>
        <w:spacing w:after="0" w:line="240" w:lineRule="auto"/>
        <w:ind w:firstLine="708"/>
        <w:jc w:val="both"/>
        <w:rPr>
          <w:rFonts w:ascii="Times New Roman" w:hAnsi="Times New Roman"/>
          <w:sz w:val="20"/>
          <w:szCs w:val="20"/>
        </w:rPr>
      </w:pPr>
      <w:r w:rsidRPr="00B1191A">
        <w:rPr>
          <w:rFonts w:ascii="Times New Roman" w:hAnsi="Times New Roman"/>
          <w:sz w:val="20"/>
          <w:szCs w:val="20"/>
        </w:rPr>
        <w:t>3. Администрация поселения обладает иными полномочиями, определенными федеральными законами, законами Ханты-Мансийского автономного округа - Югры, Уставом сельского поселения, иными правовыми актами.</w:t>
      </w:r>
    </w:p>
    <w:p w:rsidR="00B1191A" w:rsidRPr="00B1191A" w:rsidRDefault="00B1191A" w:rsidP="00B1191A">
      <w:pPr>
        <w:numPr>
          <w:ilvl w:val="0"/>
          <w:numId w:val="39"/>
        </w:numPr>
        <w:tabs>
          <w:tab w:val="left" w:pos="969"/>
          <w:tab w:val="num" w:pos="1254"/>
        </w:tabs>
        <w:suppressAutoHyphens/>
        <w:autoSpaceDE w:val="0"/>
        <w:autoSpaceDN w:val="0"/>
        <w:adjustRightInd w:val="0"/>
        <w:spacing w:after="0" w:line="240" w:lineRule="auto"/>
        <w:ind w:left="0" w:firstLine="684"/>
        <w:jc w:val="both"/>
        <w:rPr>
          <w:rFonts w:ascii="Times New Roman" w:hAnsi="Times New Roman"/>
          <w:sz w:val="20"/>
          <w:szCs w:val="20"/>
        </w:rPr>
      </w:pPr>
      <w:r w:rsidRPr="00B1191A">
        <w:rPr>
          <w:rFonts w:ascii="Times New Roman" w:hAnsi="Times New Roman"/>
          <w:sz w:val="20"/>
          <w:szCs w:val="20"/>
        </w:rPr>
        <w:t>Администрация поселения формирует архивные фонды поселения, подготавливает и передает, относящиеся к Архивному фонду Российской Федерации, на постоянное хранение в соответствии со сроками и требованиями, установленные Федеральной архивной службой России и органами управления архивным делом Ханты-Мансийского автономного округа-Югры.  До передачи на постоянное хранение, временно, в пределах установленных сроков хранятся в Администрации поселения.</w:t>
      </w:r>
    </w:p>
    <w:p w:rsidR="00B1191A" w:rsidRPr="00B1191A" w:rsidRDefault="00B1191A" w:rsidP="00B1191A">
      <w:pPr>
        <w:widowControl w:val="0"/>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5. Администрация поселения вправе заключать соглашения с органами местного самоуправления Нефтеюганского района о передаче им осуществления части своих полномочий за счет межбюджетных трансфертов, предоставляемых из бюджета поселения в бюджет Нефтеюганского района в соответствии с Бюджетным кодексом Российской Федерации.</w:t>
      </w:r>
    </w:p>
    <w:p w:rsidR="00B1191A" w:rsidRPr="00B1191A" w:rsidRDefault="00B1191A" w:rsidP="00B1191A">
      <w:pPr>
        <w:widowControl w:val="0"/>
        <w:autoSpaceDE w:val="0"/>
        <w:autoSpaceDN w:val="0"/>
        <w:adjustRightInd w:val="0"/>
        <w:spacing w:after="0" w:line="240" w:lineRule="auto"/>
        <w:ind w:firstLine="684"/>
        <w:jc w:val="both"/>
        <w:rPr>
          <w:rFonts w:ascii="Times New Roman" w:hAnsi="Times New Roman"/>
          <w:sz w:val="20"/>
          <w:szCs w:val="20"/>
        </w:rPr>
      </w:pPr>
      <w:r w:rsidRPr="00B1191A">
        <w:rPr>
          <w:rFonts w:ascii="Times New Roman" w:hAnsi="Times New Roman"/>
          <w:sz w:val="20"/>
          <w:szCs w:val="20"/>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B1191A" w:rsidRPr="00B1191A" w:rsidRDefault="00B1191A" w:rsidP="00B1191A">
      <w:pPr>
        <w:widowControl w:val="0"/>
        <w:autoSpaceDE w:val="0"/>
        <w:autoSpaceDN w:val="0"/>
        <w:adjustRightInd w:val="0"/>
        <w:spacing w:after="0" w:line="240" w:lineRule="auto"/>
        <w:ind w:firstLine="708"/>
        <w:jc w:val="both"/>
        <w:rPr>
          <w:rFonts w:ascii="Times New Roman" w:hAnsi="Times New Roman"/>
          <w:sz w:val="20"/>
          <w:szCs w:val="20"/>
        </w:rPr>
      </w:pPr>
      <w:r w:rsidRPr="00B1191A">
        <w:rPr>
          <w:rFonts w:ascii="Times New Roman" w:hAnsi="Times New Roman"/>
          <w:sz w:val="20"/>
          <w:szCs w:val="20"/>
        </w:rPr>
        <w:t xml:space="preserve">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B1191A" w:rsidRPr="00B1191A" w:rsidRDefault="00B1191A" w:rsidP="00B1191A">
      <w:pPr>
        <w:autoSpaceDE w:val="0"/>
        <w:autoSpaceDN w:val="0"/>
        <w:adjustRightInd w:val="0"/>
        <w:spacing w:after="0" w:line="240" w:lineRule="auto"/>
        <w:ind w:firstLine="709"/>
        <w:rPr>
          <w:rFonts w:ascii="Times New Roman" w:hAnsi="Times New Roman"/>
          <w:sz w:val="20"/>
          <w:szCs w:val="20"/>
        </w:rPr>
      </w:pPr>
      <w:r w:rsidRPr="00B1191A">
        <w:rPr>
          <w:rFonts w:ascii="Times New Roman" w:hAnsi="Times New Roman"/>
          <w:sz w:val="20"/>
          <w:szCs w:val="20"/>
          <w:lang w:val="en-US"/>
        </w:rPr>
        <w:t>IV</w:t>
      </w:r>
      <w:r w:rsidRPr="00B1191A">
        <w:rPr>
          <w:rFonts w:ascii="Times New Roman" w:hAnsi="Times New Roman"/>
          <w:sz w:val="20"/>
          <w:szCs w:val="20"/>
        </w:rPr>
        <w:t>. Структура  Администрации поселения и организации ее работы</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 xml:space="preserve">Структура Администрации поселения включает в себя руководителя  Администрации поселения, должностных лиц по обеспечению исполнения полномочий Главы поселения   и органы администрации поселения.  </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Руководителем  Администрацией поселения является Глава поселения.</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Должностными лицами по обеспечению исполнения полномочий Главы поселения  являются его заместитель, а также руководители органов администрации поселения, которые назначаются и освобождаются от должности Главой поселения и осуществляют свои права и обязанности на основании должностного регламента, утвержденного главой поселения.</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По вопросам  организации работы  Администрации поселения Глава поселения издает распоряжения.  Работа  Администрации поселения организуется в соответствии с  регламентом Администрации поселения, настоящим положением и распоряжениями администрации поселения.</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Полномочия и порядок деятельности органов Администрации поселения определяются положениями об этих органах, утвержденными Главой поселения, за исключением органов Администрации поселения  которые являются юридическими лицами.</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Структура Администрации поселения утверждает Совет поселения по представлению Главы поселения.</w:t>
      </w:r>
    </w:p>
    <w:p w:rsidR="00B1191A" w:rsidRPr="00B1191A" w:rsidRDefault="00B1191A" w:rsidP="00B1191A">
      <w:pPr>
        <w:numPr>
          <w:ilvl w:val="0"/>
          <w:numId w:val="40"/>
        </w:numPr>
        <w:tabs>
          <w:tab w:val="num" w:pos="993"/>
        </w:tabs>
        <w:suppressAutoHyphens/>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Положение  об Администрации поселения, регламент и штатное расписание утверждает Глава поселения.</w:t>
      </w:r>
    </w:p>
    <w:p w:rsidR="00B1191A" w:rsidRPr="00B1191A" w:rsidRDefault="00B1191A" w:rsidP="00B1191A">
      <w:pPr>
        <w:spacing w:after="0" w:line="240" w:lineRule="auto"/>
        <w:ind w:firstLine="709"/>
        <w:jc w:val="both"/>
        <w:rPr>
          <w:rFonts w:ascii="Times New Roman" w:hAnsi="Times New Roman"/>
          <w:sz w:val="20"/>
          <w:szCs w:val="20"/>
        </w:rPr>
      </w:pPr>
      <w:r w:rsidRPr="00B1191A">
        <w:rPr>
          <w:rFonts w:ascii="Times New Roman" w:hAnsi="Times New Roman"/>
          <w:sz w:val="20"/>
          <w:szCs w:val="20"/>
        </w:rPr>
        <w:t>В штатное расписание Администрации поселения включаются  должности, предусмотренные  утвержденным в установленном порядке перечнем муниципальных должностей муниципальной службы, а также должности, не относящиеся к должностям муниципальной службы.</w:t>
      </w:r>
    </w:p>
    <w:p w:rsidR="00B1191A" w:rsidRPr="00B1191A" w:rsidRDefault="00B1191A" w:rsidP="00B1191A">
      <w:pPr>
        <w:widowControl w:val="0"/>
        <w:autoSpaceDE w:val="0"/>
        <w:autoSpaceDN w:val="0"/>
        <w:adjustRightInd w:val="0"/>
        <w:spacing w:after="0" w:line="240" w:lineRule="auto"/>
        <w:ind w:firstLine="720"/>
        <w:jc w:val="both"/>
        <w:rPr>
          <w:rFonts w:ascii="Times New Roman" w:hAnsi="Times New Roman"/>
          <w:sz w:val="20"/>
          <w:szCs w:val="20"/>
        </w:rPr>
      </w:pPr>
      <w:r w:rsidRPr="00B1191A">
        <w:rPr>
          <w:rFonts w:ascii="Times New Roman" w:hAnsi="Times New Roman"/>
          <w:b/>
          <w:sz w:val="20"/>
          <w:szCs w:val="20"/>
          <w:highlight w:val="yellow"/>
        </w:rPr>
        <w:t xml:space="preserve"> </w:t>
      </w:r>
      <w:r w:rsidRPr="00B1191A">
        <w:rPr>
          <w:rFonts w:ascii="Times New Roman" w:hAnsi="Times New Roman"/>
          <w:sz w:val="20"/>
          <w:szCs w:val="20"/>
          <w:lang w:val="en-US"/>
        </w:rPr>
        <w:t>V</w:t>
      </w:r>
      <w:r w:rsidRPr="00B1191A">
        <w:rPr>
          <w:rFonts w:ascii="Times New Roman" w:hAnsi="Times New Roman"/>
          <w:sz w:val="20"/>
          <w:szCs w:val="20"/>
        </w:rPr>
        <w:t>. Финансовая и экономическая основы деятельности Администрации поселения</w:t>
      </w:r>
    </w:p>
    <w:p w:rsidR="00B1191A" w:rsidRPr="00B1191A" w:rsidRDefault="00B1191A" w:rsidP="00B1191A">
      <w:pPr>
        <w:numPr>
          <w:ilvl w:val="0"/>
          <w:numId w:val="41"/>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Финансовую и экономическую основу деятельности  Администрации поселения составляют находящееся в собственности имущество, средства бюджета поселения, предусмотренные на финансирование деятельности администрации поселения, а также имущественные права.</w:t>
      </w:r>
    </w:p>
    <w:p w:rsidR="00B1191A" w:rsidRPr="00B1191A" w:rsidRDefault="00B1191A" w:rsidP="00B1191A">
      <w:pPr>
        <w:numPr>
          <w:ilvl w:val="0"/>
          <w:numId w:val="41"/>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Объекты муниципальной собственности закрепляется за Администрацией поселения  во владение, пользование и распоряжение в соответствии с Гражданским кодексом Российской Федерации. Администрация поселения может от своего имени приобретать и осуществлять имущественные и неимущественные права, нести обязанности, быть истцом и ответчиком в суде.</w:t>
      </w:r>
    </w:p>
    <w:p w:rsidR="00B1191A" w:rsidRPr="00B1191A" w:rsidRDefault="00B1191A" w:rsidP="00B1191A">
      <w:pPr>
        <w:numPr>
          <w:ilvl w:val="0"/>
          <w:numId w:val="41"/>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lastRenderedPageBreak/>
        <w:t>Администрация поселения осуществляет права собственника от имени поселения в отношении муниципального имущества в соответствии с порядком установленным Советом поселения.</w:t>
      </w:r>
    </w:p>
    <w:p w:rsidR="00B1191A" w:rsidRPr="00B1191A" w:rsidRDefault="00B1191A" w:rsidP="00B1191A">
      <w:pPr>
        <w:numPr>
          <w:ilvl w:val="0"/>
          <w:numId w:val="41"/>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Финансовые обязательства, возникшие в связи с решением вопросов местного значения, исполняются за счет средств бюджета поселения, за исключением случаев предусмотренных бюджетным законодательством.</w:t>
      </w:r>
    </w:p>
    <w:p w:rsidR="00B1191A" w:rsidRPr="00B1191A" w:rsidRDefault="00B1191A" w:rsidP="00B1191A">
      <w:pPr>
        <w:autoSpaceDE w:val="0"/>
        <w:autoSpaceDN w:val="0"/>
        <w:adjustRightInd w:val="0"/>
        <w:spacing w:after="0" w:line="240" w:lineRule="auto"/>
        <w:ind w:firstLine="709"/>
        <w:rPr>
          <w:rFonts w:ascii="Times New Roman" w:hAnsi="Times New Roman"/>
          <w:sz w:val="20"/>
          <w:szCs w:val="20"/>
        </w:rPr>
      </w:pPr>
      <w:r w:rsidRPr="00B1191A">
        <w:rPr>
          <w:rFonts w:ascii="Times New Roman" w:hAnsi="Times New Roman"/>
          <w:sz w:val="20"/>
          <w:szCs w:val="20"/>
          <w:lang w:val="en-US"/>
        </w:rPr>
        <w:t>VI</w:t>
      </w:r>
      <w:r w:rsidRPr="00B1191A">
        <w:rPr>
          <w:rFonts w:ascii="Times New Roman" w:hAnsi="Times New Roman"/>
          <w:sz w:val="20"/>
          <w:szCs w:val="20"/>
        </w:rPr>
        <w:t>. Создание, реорганизация и ликвидация Администрации поселения</w:t>
      </w:r>
    </w:p>
    <w:p w:rsidR="00B1191A" w:rsidRPr="00B1191A" w:rsidRDefault="00B1191A" w:rsidP="00B1191A">
      <w:pPr>
        <w:numPr>
          <w:ilvl w:val="0"/>
          <w:numId w:val="42"/>
        </w:numPr>
        <w:tabs>
          <w:tab w:val="num" w:pos="1134"/>
        </w:tabs>
        <w:suppressAutoHyphens/>
        <w:autoSpaceDE w:val="0"/>
        <w:autoSpaceDN w:val="0"/>
        <w:adjustRightInd w:val="0"/>
        <w:spacing w:after="0" w:line="240" w:lineRule="auto"/>
        <w:ind w:left="0" w:firstLine="709"/>
        <w:rPr>
          <w:rFonts w:ascii="Times New Roman" w:hAnsi="Times New Roman"/>
          <w:sz w:val="20"/>
          <w:szCs w:val="20"/>
        </w:rPr>
      </w:pPr>
      <w:r w:rsidRPr="00B1191A">
        <w:rPr>
          <w:rFonts w:ascii="Times New Roman" w:hAnsi="Times New Roman"/>
          <w:sz w:val="20"/>
          <w:szCs w:val="20"/>
        </w:rPr>
        <w:t>Администрация поселения создается без ограничения срока деятельности.</w:t>
      </w:r>
    </w:p>
    <w:p w:rsidR="00B1191A" w:rsidRPr="00B1191A" w:rsidRDefault="00B1191A" w:rsidP="00B1191A">
      <w:pPr>
        <w:numPr>
          <w:ilvl w:val="0"/>
          <w:numId w:val="42"/>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Администрация поселения считается созданной как юридическое лицо с момента ее государственной регистрации в установленном законом порядке. Основанием для государственной регистрации Администрации поселения являются Устав сельского поселения Сентябрьский и распоряжении Главы поселения о создании органа местного самоуправления с правом юридического лица.</w:t>
      </w:r>
    </w:p>
    <w:p w:rsidR="00B1191A" w:rsidRPr="00B1191A" w:rsidRDefault="00B1191A" w:rsidP="00B1191A">
      <w:pPr>
        <w:numPr>
          <w:ilvl w:val="0"/>
          <w:numId w:val="42"/>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Администрация поселения  может быть реорганизована или ликвидирована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B1191A" w:rsidRPr="00B1191A" w:rsidRDefault="00B1191A" w:rsidP="00B1191A">
      <w:pPr>
        <w:numPr>
          <w:ilvl w:val="0"/>
          <w:numId w:val="42"/>
        </w:numPr>
        <w:tabs>
          <w:tab w:val="num"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B1191A">
        <w:rPr>
          <w:rFonts w:ascii="Times New Roman" w:hAnsi="Times New Roman"/>
          <w:sz w:val="20"/>
          <w:szCs w:val="20"/>
        </w:rPr>
        <w:t>Решение о реорганизации или ликвидации Администрации поселения принимает Глава  поселения, за исключением случаев предусмотренных законодательством.</w:t>
      </w:r>
    </w:p>
    <w:p w:rsidR="00B1191A" w:rsidRPr="00B1191A" w:rsidRDefault="00B1191A" w:rsidP="00B1191A">
      <w:pPr>
        <w:spacing w:after="0" w:line="240" w:lineRule="auto"/>
        <w:jc w:val="both"/>
        <w:rPr>
          <w:rFonts w:ascii="Times New Roman" w:hAnsi="Times New Roman"/>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D53F31">
                    <w:rPr>
                      <w:rFonts w:ascii="Times New Roman" w:hAnsi="Times New Roman"/>
                      <w:sz w:val="20"/>
                      <w:szCs w:val="20"/>
                    </w:rPr>
                    <w:t>25</w:t>
                  </w:r>
                  <w:r w:rsidR="00A33D20">
                    <w:rPr>
                      <w:rFonts w:ascii="Times New Roman" w:hAnsi="Times New Roman"/>
                      <w:sz w:val="20"/>
                      <w:szCs w:val="20"/>
                    </w:rPr>
                    <w:t>.01.2018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E156E7">
      <w:headerReference w:type="default" r:id="rId10"/>
      <w:footerReference w:type="default" r:id="rId11"/>
      <w:pgSz w:w="11906" w:h="16838"/>
      <w:pgMar w:top="244" w:right="510" w:bottom="238"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32" w:rsidRDefault="00513D32" w:rsidP="001952B6">
      <w:pPr>
        <w:spacing w:after="0" w:line="240" w:lineRule="auto"/>
      </w:pPr>
      <w:r>
        <w:separator/>
      </w:r>
    </w:p>
  </w:endnote>
  <w:endnote w:type="continuationSeparator" w:id="0">
    <w:p w:rsidR="00513D32" w:rsidRDefault="00513D3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E156E7" w:rsidRPr="00E156E7">
      <w:rPr>
        <w:noProof/>
        <w:lang w:val="ru-RU"/>
      </w:rPr>
      <w:t>1</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32" w:rsidRDefault="00513D32" w:rsidP="001952B6">
      <w:pPr>
        <w:spacing w:after="0" w:line="240" w:lineRule="auto"/>
      </w:pPr>
      <w:r>
        <w:separator/>
      </w:r>
    </w:p>
  </w:footnote>
  <w:footnote w:type="continuationSeparator" w:id="0">
    <w:p w:rsidR="00513D32" w:rsidRDefault="00513D3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683766"/>
    <w:multiLevelType w:val="hybridMultilevel"/>
    <w:tmpl w:val="9FC27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4581F88"/>
    <w:multiLevelType w:val="hybridMultilevel"/>
    <w:tmpl w:val="BE16F3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ACF26BE"/>
    <w:multiLevelType w:val="hybridMultilevel"/>
    <w:tmpl w:val="E0187F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AFE3879"/>
    <w:multiLevelType w:val="hybridMultilevel"/>
    <w:tmpl w:val="6A6C209A"/>
    <w:lvl w:ilvl="0" w:tplc="6BC4D9B8">
      <w:start w:val="1"/>
      <w:numFmt w:val="decimal"/>
      <w:lvlText w:val="%1."/>
      <w:lvlJc w:val="left"/>
      <w:pPr>
        <w:tabs>
          <w:tab w:val="num" w:pos="2494"/>
        </w:tabs>
        <w:ind w:left="2494" w:hanging="106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28615DA9"/>
    <w:multiLevelType w:val="hybridMultilevel"/>
    <w:tmpl w:val="CCD6E10A"/>
    <w:lvl w:ilvl="0" w:tplc="6BC4D9B8">
      <w:start w:val="1"/>
      <w:numFmt w:val="decimal"/>
      <w:lvlText w:val="%1."/>
      <w:lvlJc w:val="left"/>
      <w:pPr>
        <w:tabs>
          <w:tab w:val="num" w:pos="1785"/>
        </w:tabs>
        <w:ind w:left="1785" w:hanging="10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13146FB"/>
    <w:multiLevelType w:val="hybridMultilevel"/>
    <w:tmpl w:val="F26E0AB2"/>
    <w:lvl w:ilvl="0" w:tplc="6BC4D9B8">
      <w:start w:val="1"/>
      <w:numFmt w:val="decimal"/>
      <w:lvlText w:val="%1."/>
      <w:lvlJc w:val="left"/>
      <w:pPr>
        <w:tabs>
          <w:tab w:val="num" w:pos="1785"/>
        </w:tabs>
        <w:ind w:left="1785" w:hanging="106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54A03EC5"/>
    <w:multiLevelType w:val="hybridMultilevel"/>
    <w:tmpl w:val="1772EEEA"/>
    <w:lvl w:ilvl="0" w:tplc="195676C6">
      <w:start w:val="4"/>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2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BFD0A13"/>
    <w:multiLevelType w:val="hybridMultilevel"/>
    <w:tmpl w:val="449476FA"/>
    <w:lvl w:ilvl="0" w:tplc="7C1835A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6D0774DF"/>
    <w:multiLevelType w:val="hybridMultilevel"/>
    <w:tmpl w:val="A4D029A2"/>
    <w:lvl w:ilvl="0" w:tplc="6BC4D9B8">
      <w:start w:val="1"/>
      <w:numFmt w:val="decimal"/>
      <w:lvlText w:val="%1."/>
      <w:lvlJc w:val="left"/>
      <w:pPr>
        <w:tabs>
          <w:tab w:val="num" w:pos="2505"/>
        </w:tabs>
        <w:ind w:left="2505" w:hanging="1065"/>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40"/>
  </w:num>
  <w:num w:numId="3">
    <w:abstractNumId w:val="10"/>
  </w:num>
  <w:num w:numId="4">
    <w:abstractNumId w:val="15"/>
  </w:num>
  <w:num w:numId="5">
    <w:abstractNumId w:val="25"/>
  </w:num>
  <w:num w:numId="6">
    <w:abstractNumId w:val="1"/>
  </w:num>
  <w:num w:numId="7">
    <w:abstractNumId w:val="3"/>
  </w:num>
  <w:num w:numId="8">
    <w:abstractNumId w:val="24"/>
  </w:num>
  <w:num w:numId="9">
    <w:abstractNumId w:val="22"/>
  </w:num>
  <w:num w:numId="10">
    <w:abstractNumId w:val="19"/>
  </w:num>
  <w:num w:numId="11">
    <w:abstractNumId w:val="5"/>
  </w:num>
  <w:num w:numId="12">
    <w:abstractNumId w:val="32"/>
  </w:num>
  <w:num w:numId="13">
    <w:abstractNumId w:val="14"/>
  </w:num>
  <w:num w:numId="14">
    <w:abstractNumId w:val="33"/>
  </w:num>
  <w:num w:numId="15">
    <w:abstractNumId w:val="6"/>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0"/>
  </w:num>
  <w:num w:numId="25">
    <w:abstractNumId w:val="37"/>
  </w:num>
  <w:num w:numId="26">
    <w:abstractNumId w:val="21"/>
  </w:num>
  <w:num w:numId="27">
    <w:abstractNumId w:val="31"/>
  </w:num>
  <w:num w:numId="28">
    <w:abstractNumId w:val="4"/>
  </w:num>
  <w:num w:numId="29">
    <w:abstractNumId w:val="26"/>
  </w:num>
  <w:num w:numId="30">
    <w:abstractNumId w:val="9"/>
  </w:num>
  <w:num w:numId="31">
    <w:abstractNumId w:val="1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2470"/>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3D32"/>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A2BC0"/>
    <w:rsid w:val="008A4A2F"/>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1C91"/>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1A"/>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6807"/>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3F3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123D"/>
    <w:rsid w:val="00DE3BDA"/>
    <w:rsid w:val="00DF19C4"/>
    <w:rsid w:val="00DF29DF"/>
    <w:rsid w:val="00DF3455"/>
    <w:rsid w:val="00DF4E68"/>
    <w:rsid w:val="00E04130"/>
    <w:rsid w:val="00E05BDE"/>
    <w:rsid w:val="00E137E8"/>
    <w:rsid w:val="00E14915"/>
    <w:rsid w:val="00E156E7"/>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53F31"/>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117763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C9E7-38CA-4793-93C3-327FDEE6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182</cp:revision>
  <cp:lastPrinted>2018-03-15T07:38:00Z</cp:lastPrinted>
  <dcterms:created xsi:type="dcterms:W3CDTF">2014-08-08T06:50:00Z</dcterms:created>
  <dcterms:modified xsi:type="dcterms:W3CDTF">2018-03-15T07:38:00Z</dcterms:modified>
</cp:coreProperties>
</file>