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676C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676C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D2C75" w:rsidRDefault="008B3C0A" w:rsidP="006C1BFA">
                  <w:pPr>
                    <w:spacing w:after="0"/>
                    <w:jc w:val="center"/>
                    <w:rPr>
                      <w:rFonts w:ascii="Georgia" w:hAnsi="Georgia"/>
                      <w:b/>
                    </w:rPr>
                  </w:pPr>
                  <w:r>
                    <w:rPr>
                      <w:rFonts w:ascii="Georgia" w:hAnsi="Georgia"/>
                      <w:b/>
                    </w:rPr>
                    <w:t>20</w:t>
                  </w:r>
                </w:p>
                <w:p w:rsidR="00AD2C75" w:rsidRDefault="00851146" w:rsidP="006C1BFA">
                  <w:pPr>
                    <w:spacing w:after="0"/>
                    <w:jc w:val="center"/>
                    <w:rPr>
                      <w:rFonts w:ascii="Georgia" w:hAnsi="Georgia"/>
                      <w:b/>
                    </w:rPr>
                  </w:pPr>
                  <w:r>
                    <w:rPr>
                      <w:rFonts w:ascii="Georgia" w:hAnsi="Georgia"/>
                      <w:b/>
                    </w:rPr>
                    <w:t>декабря</w:t>
                  </w:r>
                </w:p>
                <w:p w:rsidR="00AD2C75" w:rsidRDefault="00AD2C75" w:rsidP="007C3191">
                  <w:pPr>
                    <w:spacing w:after="0"/>
                    <w:jc w:val="center"/>
                    <w:rPr>
                      <w:rFonts w:ascii="Georgia" w:hAnsi="Georgia"/>
                      <w:b/>
                    </w:rPr>
                  </w:pPr>
                  <w:r>
                    <w:rPr>
                      <w:rFonts w:ascii="Georgia" w:hAnsi="Georgia"/>
                      <w:b/>
                    </w:rPr>
                    <w:t>2021</w:t>
                  </w:r>
                </w:p>
                <w:p w:rsidR="00AD2C75" w:rsidRPr="008C3EBF" w:rsidRDefault="00AD2C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D2C75" w:rsidRDefault="00AD2C75" w:rsidP="007C3191">
                  <w:pPr>
                    <w:spacing w:after="0"/>
                    <w:jc w:val="center"/>
                    <w:rPr>
                      <w:rFonts w:ascii="Georgia" w:hAnsi="Georgia"/>
                      <w:b/>
                    </w:rPr>
                  </w:pPr>
                </w:p>
                <w:p w:rsidR="00AD2C75" w:rsidRPr="008C3EBF" w:rsidRDefault="008B3C0A" w:rsidP="007C3191">
                  <w:pPr>
                    <w:spacing w:after="0"/>
                    <w:jc w:val="center"/>
                    <w:rPr>
                      <w:rFonts w:ascii="Georgia" w:hAnsi="Georgia"/>
                      <w:b/>
                    </w:rPr>
                  </w:pPr>
                  <w:r>
                    <w:rPr>
                      <w:rFonts w:ascii="Georgia" w:hAnsi="Georgia"/>
                      <w:b/>
                    </w:rPr>
                    <w:t>№ 53</w:t>
                  </w:r>
                </w:p>
              </w:txbxContent>
            </v:textbox>
          </v:shape>
        </w:pict>
      </w:r>
    </w:p>
    <w:p w:rsidR="00B6013A" w:rsidRPr="008C3EBF" w:rsidRDefault="000676C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BF704E" w:rsidRDefault="00BF704E" w:rsidP="00BF704E">
      <w:pPr>
        <w:tabs>
          <w:tab w:val="right" w:pos="9639"/>
        </w:tabs>
        <w:spacing w:after="0"/>
        <w:rPr>
          <w:rFonts w:ascii="Times New Roman" w:hAnsi="Times New Roman"/>
          <w:b/>
          <w:sz w:val="20"/>
          <w:szCs w:val="20"/>
        </w:rPr>
      </w:pPr>
      <w:r>
        <w:rPr>
          <w:rFonts w:ascii="Times New Roman" w:hAnsi="Times New Roman"/>
          <w:b/>
          <w:sz w:val="20"/>
          <w:szCs w:val="20"/>
        </w:rPr>
        <w:t>РАСПОРЯЖЕНИЕ</w:t>
      </w:r>
      <w:r w:rsidR="00B951B4">
        <w:rPr>
          <w:rFonts w:ascii="Times New Roman" w:hAnsi="Times New Roman"/>
          <w:b/>
          <w:sz w:val="20"/>
          <w:szCs w:val="20"/>
        </w:rPr>
        <w:tab/>
        <w:t>2</w:t>
      </w:r>
    </w:p>
    <w:p w:rsidR="00BF704E" w:rsidRDefault="00BF704E" w:rsidP="00BF704E">
      <w:pPr>
        <w:tabs>
          <w:tab w:val="left" w:pos="10041"/>
        </w:tabs>
        <w:spacing w:after="0"/>
        <w:rPr>
          <w:rFonts w:ascii="Times New Roman" w:hAnsi="Times New Roman"/>
          <w:sz w:val="20"/>
          <w:szCs w:val="20"/>
        </w:rPr>
      </w:pPr>
      <w:r w:rsidRPr="000D27A1">
        <w:rPr>
          <w:rFonts w:ascii="Times New Roman" w:hAnsi="Times New Roman"/>
          <w:sz w:val="20"/>
          <w:szCs w:val="20"/>
        </w:rPr>
        <w:t xml:space="preserve">№107-ра от 17.12.2021 года. «Об утверждении положения </w:t>
      </w:r>
    </w:p>
    <w:p w:rsidR="00BF704E" w:rsidRPr="000D27A1" w:rsidRDefault="00BF704E" w:rsidP="00BF704E">
      <w:pPr>
        <w:tabs>
          <w:tab w:val="left" w:pos="10041"/>
        </w:tabs>
        <w:spacing w:after="0"/>
        <w:rPr>
          <w:rFonts w:ascii="Times New Roman" w:hAnsi="Times New Roman"/>
          <w:sz w:val="20"/>
          <w:szCs w:val="20"/>
        </w:rPr>
      </w:pPr>
      <w:r w:rsidRPr="000D27A1">
        <w:rPr>
          <w:rFonts w:ascii="Times New Roman" w:hAnsi="Times New Roman"/>
          <w:sz w:val="20"/>
          <w:szCs w:val="20"/>
        </w:rPr>
        <w:t>«О порядке проведения служебных проверок»</w:t>
      </w: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51146">
        <w:rPr>
          <w:rFonts w:ascii="Times New Roman" w:hAnsi="Times New Roman"/>
          <w:b/>
          <w:sz w:val="20"/>
          <w:szCs w:val="20"/>
        </w:rPr>
        <w:t xml:space="preserve">                                                                                                                                            </w:t>
      </w:r>
      <w:r w:rsidR="00B951B4">
        <w:rPr>
          <w:rFonts w:ascii="Times New Roman" w:hAnsi="Times New Roman"/>
          <w:b/>
          <w:sz w:val="20"/>
          <w:szCs w:val="20"/>
        </w:rPr>
        <w:t>5</w:t>
      </w:r>
    </w:p>
    <w:p w:rsidR="000D27A1" w:rsidRDefault="00DD7D9A" w:rsidP="008B3C0A">
      <w:pPr>
        <w:tabs>
          <w:tab w:val="left" w:pos="10041"/>
        </w:tabs>
        <w:spacing w:after="0"/>
        <w:rPr>
          <w:rFonts w:ascii="Times New Roman" w:hAnsi="Times New Roman"/>
          <w:sz w:val="20"/>
          <w:szCs w:val="20"/>
        </w:rPr>
      </w:pPr>
      <w:r>
        <w:rPr>
          <w:rFonts w:ascii="Times New Roman" w:hAnsi="Times New Roman"/>
          <w:sz w:val="20"/>
          <w:szCs w:val="20"/>
        </w:rPr>
        <w:t xml:space="preserve">№ </w:t>
      </w:r>
      <w:r w:rsidR="00D443E9">
        <w:rPr>
          <w:rFonts w:ascii="Times New Roman" w:hAnsi="Times New Roman"/>
          <w:sz w:val="20"/>
          <w:szCs w:val="20"/>
        </w:rPr>
        <w:t>1</w:t>
      </w:r>
      <w:r w:rsidR="00851146">
        <w:rPr>
          <w:rFonts w:ascii="Times New Roman" w:hAnsi="Times New Roman"/>
          <w:sz w:val="20"/>
          <w:szCs w:val="20"/>
        </w:rPr>
        <w:t>5</w:t>
      </w:r>
      <w:r w:rsidR="008B3C0A">
        <w:rPr>
          <w:rFonts w:ascii="Times New Roman" w:hAnsi="Times New Roman"/>
          <w:sz w:val="20"/>
          <w:szCs w:val="20"/>
        </w:rPr>
        <w:t>8</w:t>
      </w:r>
      <w:r w:rsidR="00985842">
        <w:rPr>
          <w:rFonts w:ascii="Times New Roman" w:hAnsi="Times New Roman"/>
          <w:sz w:val="20"/>
          <w:szCs w:val="20"/>
        </w:rPr>
        <w:t xml:space="preserve">-па от </w:t>
      </w:r>
      <w:r w:rsidR="008B3C0A">
        <w:rPr>
          <w:rFonts w:ascii="Times New Roman" w:hAnsi="Times New Roman"/>
          <w:sz w:val="20"/>
          <w:szCs w:val="20"/>
        </w:rPr>
        <w:t>20</w:t>
      </w:r>
      <w:r w:rsidR="00851146">
        <w:rPr>
          <w:rFonts w:ascii="Times New Roman" w:hAnsi="Times New Roman"/>
          <w:sz w:val="20"/>
          <w:szCs w:val="20"/>
        </w:rPr>
        <w:t>.12</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8B3C0A" w:rsidRPr="008B3C0A">
        <w:rPr>
          <w:rFonts w:ascii="Times New Roman" w:hAnsi="Times New Roman"/>
          <w:sz w:val="20"/>
          <w:szCs w:val="20"/>
        </w:rPr>
        <w:t xml:space="preserve">О признании </w:t>
      </w:r>
      <w:proofErr w:type="gramStart"/>
      <w:r w:rsidR="008B3C0A" w:rsidRPr="008B3C0A">
        <w:rPr>
          <w:rFonts w:ascii="Times New Roman" w:hAnsi="Times New Roman"/>
          <w:sz w:val="20"/>
          <w:szCs w:val="20"/>
        </w:rPr>
        <w:t>утратившими</w:t>
      </w:r>
      <w:proofErr w:type="gramEnd"/>
      <w:r w:rsidR="008B3C0A" w:rsidRPr="008B3C0A">
        <w:rPr>
          <w:rFonts w:ascii="Times New Roman" w:hAnsi="Times New Roman"/>
          <w:sz w:val="20"/>
          <w:szCs w:val="20"/>
        </w:rPr>
        <w:t xml:space="preserve"> </w:t>
      </w:r>
    </w:p>
    <w:p w:rsidR="000D27A1"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 xml:space="preserve">силу постановлений администрации сельского поселения </w:t>
      </w:r>
    </w:p>
    <w:p w:rsidR="000D27A1" w:rsidRDefault="008B3C0A" w:rsidP="008B3C0A">
      <w:pPr>
        <w:tabs>
          <w:tab w:val="left" w:pos="10041"/>
        </w:tabs>
        <w:spacing w:after="0"/>
        <w:rPr>
          <w:rFonts w:ascii="Times New Roman" w:hAnsi="Times New Roman"/>
          <w:sz w:val="20"/>
          <w:szCs w:val="20"/>
        </w:rPr>
      </w:pPr>
      <w:proofErr w:type="gramStart"/>
      <w:r w:rsidRPr="008B3C0A">
        <w:rPr>
          <w:rFonts w:ascii="Times New Roman" w:hAnsi="Times New Roman"/>
          <w:sz w:val="20"/>
          <w:szCs w:val="20"/>
        </w:rPr>
        <w:t>Сентябрьский</w:t>
      </w:r>
      <w:proofErr w:type="gramEnd"/>
      <w:r w:rsidRPr="008B3C0A">
        <w:rPr>
          <w:rFonts w:ascii="Times New Roman" w:hAnsi="Times New Roman"/>
          <w:sz w:val="20"/>
          <w:szCs w:val="20"/>
        </w:rPr>
        <w:t>: от 15.12.2017 года № 216-па, от 06.08.2018</w:t>
      </w:r>
    </w:p>
    <w:p w:rsidR="000D27A1"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года № 83-па, от 13.12.2019 года № 127-па, от 15.12.2017 года</w:t>
      </w:r>
    </w:p>
    <w:p w:rsidR="000D27A1"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 217-па, от 26.07.2018 года № 73-па, от 13.12.2019 года № 130-па,</w:t>
      </w:r>
    </w:p>
    <w:p w:rsidR="000D27A1"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от 26.07.2018 года № 70-па, от 13.12.2019 года № 131-па, от 06.08.2018 года</w:t>
      </w:r>
    </w:p>
    <w:p w:rsidR="000D27A1"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 xml:space="preserve">№ 87-па, от 27.06.2019 года № 69-па, от 06.08.2018 года № 91-па, </w:t>
      </w:r>
    </w:p>
    <w:p w:rsidR="00AD2C75"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от 13.12.2019 года № 132-па, от 08.06.2018 года № 60-па</w:t>
      </w:r>
    </w:p>
    <w:p w:rsidR="00851146" w:rsidRPr="00AD2C75" w:rsidRDefault="00851146" w:rsidP="00851146">
      <w:pPr>
        <w:tabs>
          <w:tab w:val="left" w:pos="10041"/>
        </w:tabs>
        <w:spacing w:after="0"/>
        <w:rPr>
          <w:rFonts w:ascii="Times New Roman" w:hAnsi="Times New Roman"/>
          <w:sz w:val="20"/>
          <w:szCs w:val="20"/>
        </w:rPr>
      </w:pPr>
    </w:p>
    <w:p w:rsidR="000D27A1" w:rsidRPr="000D27A1" w:rsidRDefault="000D27A1" w:rsidP="00BF704E">
      <w:pPr>
        <w:tabs>
          <w:tab w:val="right" w:pos="9639"/>
        </w:tabs>
        <w:spacing w:after="0"/>
        <w:rPr>
          <w:rFonts w:ascii="Times New Roman" w:hAnsi="Times New Roman"/>
          <w:sz w:val="20"/>
          <w:szCs w:val="20"/>
        </w:rPr>
      </w:pPr>
      <w:r>
        <w:rPr>
          <w:rFonts w:ascii="Times New Roman" w:hAnsi="Times New Roman"/>
          <w:b/>
          <w:sz w:val="20"/>
          <w:szCs w:val="20"/>
        </w:rPr>
        <w:t xml:space="preserve">     </w:t>
      </w:r>
    </w:p>
    <w:p w:rsidR="000D27A1" w:rsidRDefault="000D27A1" w:rsidP="0038264F">
      <w:pPr>
        <w:tabs>
          <w:tab w:val="left" w:pos="10041"/>
        </w:tabs>
        <w:spacing w:after="0"/>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906D3E" w:rsidRDefault="00906D3E"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38264F" w:rsidRDefault="0038264F" w:rsidP="008056EB">
      <w:pPr>
        <w:spacing w:after="0" w:line="240" w:lineRule="auto"/>
        <w:jc w:val="both"/>
        <w:rPr>
          <w:rFonts w:ascii="Times New Roman" w:hAnsi="Times New Roman"/>
          <w:b/>
          <w:sz w:val="20"/>
          <w:szCs w:val="20"/>
        </w:rPr>
      </w:pPr>
    </w:p>
    <w:p w:rsidR="0066077C" w:rsidRDefault="0066077C"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8B3C0A" w:rsidRDefault="008B3C0A" w:rsidP="008056EB">
      <w:pPr>
        <w:spacing w:after="0" w:line="240" w:lineRule="auto"/>
        <w:jc w:val="both"/>
        <w:rPr>
          <w:rFonts w:ascii="Times New Roman" w:hAnsi="Times New Roman"/>
          <w:b/>
          <w:sz w:val="20"/>
          <w:szCs w:val="20"/>
        </w:rPr>
      </w:pPr>
    </w:p>
    <w:p w:rsidR="00B951B4" w:rsidRPr="000D27A1" w:rsidRDefault="00B951B4" w:rsidP="00B951B4">
      <w:pPr>
        <w:tabs>
          <w:tab w:val="left" w:pos="0"/>
        </w:tabs>
        <w:suppressAutoHyphens/>
        <w:spacing w:after="0" w:line="200" w:lineRule="atLeast"/>
        <w:rPr>
          <w:rFonts w:ascii="Times New Roman" w:hAnsi="Times New Roman"/>
          <w:b/>
          <w:sz w:val="20"/>
          <w:szCs w:val="20"/>
          <w:lang w:eastAsia="ar-SA"/>
        </w:rPr>
      </w:pPr>
      <w:r w:rsidRPr="000D27A1">
        <w:rPr>
          <w:rFonts w:ascii="Times New Roman" w:hAnsi="Times New Roman"/>
          <w:b/>
          <w:sz w:val="20"/>
          <w:szCs w:val="20"/>
          <w:lang w:eastAsia="ar-SA"/>
        </w:rPr>
        <w:lastRenderedPageBreak/>
        <w:t>РАСПОРЯЖЕНИЕ</w:t>
      </w:r>
    </w:p>
    <w:p w:rsidR="00B951B4"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№107-ра от 17.12.2021 года. «Об утверждении положения «О порядке проведения служебных проверок»</w:t>
      </w:r>
    </w:p>
    <w:p w:rsidR="00B951B4"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Руководствуясь Трудовым кодексом Российской Федерации, в целях упорядочения деятельности по организации и проведению проверок соблюдения дисциплины труда, на основании Устава  сельского поселения </w:t>
      </w:r>
      <w:proofErr w:type="gramStart"/>
      <w:r w:rsidRPr="000D27A1">
        <w:rPr>
          <w:rFonts w:ascii="Times New Roman" w:hAnsi="Times New Roman"/>
          <w:sz w:val="20"/>
          <w:szCs w:val="20"/>
          <w:lang w:eastAsia="ar-SA"/>
        </w:rPr>
        <w:t>Сентябрьский</w:t>
      </w:r>
      <w:proofErr w:type="gramEnd"/>
      <w:r w:rsidRPr="000D27A1">
        <w:rPr>
          <w:rFonts w:ascii="Times New Roman" w:hAnsi="Times New Roman"/>
          <w:sz w:val="20"/>
          <w:szCs w:val="20"/>
          <w:lang w:eastAsia="ar-SA"/>
        </w:rPr>
        <w:t>:</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 Утвердить Положение о порядке проведения служебных проверок согласно приложению.</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2. Настоящее распоряжение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3. Настоящее распоряжение вступает в силу после его подписания.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4. </w:t>
      </w:r>
      <w:proofErr w:type="gramStart"/>
      <w:r w:rsidRPr="000D27A1">
        <w:rPr>
          <w:rFonts w:ascii="Times New Roman" w:hAnsi="Times New Roman"/>
          <w:sz w:val="20"/>
          <w:szCs w:val="20"/>
          <w:lang w:eastAsia="ar-SA"/>
        </w:rPr>
        <w:t>Контроль за</w:t>
      </w:r>
      <w:proofErr w:type="gramEnd"/>
      <w:r w:rsidRPr="000D27A1">
        <w:rPr>
          <w:rFonts w:ascii="Times New Roman" w:hAnsi="Times New Roman"/>
          <w:sz w:val="20"/>
          <w:szCs w:val="20"/>
          <w:lang w:eastAsia="ar-SA"/>
        </w:rPr>
        <w:t xml:space="preserve"> исполнением настоящего распоряжения возложить на управляющего делами администрации района.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Глава поселения</w:t>
      </w:r>
      <w:r w:rsidRPr="000D27A1">
        <w:rPr>
          <w:rFonts w:ascii="Times New Roman" w:hAnsi="Times New Roman"/>
          <w:sz w:val="20"/>
          <w:szCs w:val="20"/>
          <w:lang w:eastAsia="ar-SA"/>
        </w:rPr>
        <w:tab/>
      </w:r>
      <w:r w:rsidRPr="000D27A1">
        <w:rPr>
          <w:rFonts w:ascii="Times New Roman" w:hAnsi="Times New Roman"/>
          <w:sz w:val="20"/>
          <w:szCs w:val="20"/>
          <w:lang w:eastAsia="ar-SA"/>
        </w:rPr>
        <w:tab/>
      </w:r>
      <w:r w:rsidRPr="000D27A1">
        <w:rPr>
          <w:rFonts w:ascii="Times New Roman" w:hAnsi="Times New Roman"/>
          <w:sz w:val="20"/>
          <w:szCs w:val="20"/>
          <w:lang w:eastAsia="ar-SA"/>
        </w:rPr>
        <w:tab/>
      </w:r>
      <w:r w:rsidRPr="000D27A1">
        <w:rPr>
          <w:rFonts w:ascii="Times New Roman" w:hAnsi="Times New Roman"/>
          <w:sz w:val="20"/>
          <w:szCs w:val="20"/>
          <w:lang w:eastAsia="ar-SA"/>
        </w:rPr>
        <w:tab/>
        <w:t xml:space="preserve">       </w:t>
      </w:r>
      <w:r w:rsidRPr="000D27A1">
        <w:rPr>
          <w:rFonts w:ascii="Times New Roman" w:hAnsi="Times New Roman"/>
          <w:sz w:val="20"/>
          <w:szCs w:val="20"/>
          <w:lang w:eastAsia="ar-SA"/>
        </w:rPr>
        <w:tab/>
      </w:r>
      <w:r w:rsidRPr="000D27A1">
        <w:rPr>
          <w:rFonts w:ascii="Times New Roman" w:hAnsi="Times New Roman"/>
          <w:sz w:val="20"/>
          <w:szCs w:val="20"/>
          <w:lang w:eastAsia="ar-SA"/>
        </w:rPr>
        <w:tab/>
      </w:r>
      <w:r w:rsidRPr="000D27A1">
        <w:rPr>
          <w:rFonts w:ascii="Times New Roman" w:hAnsi="Times New Roman"/>
          <w:sz w:val="20"/>
          <w:szCs w:val="20"/>
          <w:lang w:eastAsia="ar-SA"/>
        </w:rPr>
        <w:tab/>
      </w:r>
      <w:r w:rsidRPr="000D27A1">
        <w:rPr>
          <w:rFonts w:ascii="Times New Roman" w:hAnsi="Times New Roman"/>
          <w:sz w:val="20"/>
          <w:szCs w:val="20"/>
          <w:lang w:eastAsia="ar-SA"/>
        </w:rPr>
        <w:tab/>
        <w:t xml:space="preserve">   А.В. Светлаков </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Приложение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к распоряжению администрации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сельского поселения </w:t>
      </w:r>
      <w:proofErr w:type="gramStart"/>
      <w:r w:rsidRPr="000D27A1">
        <w:rPr>
          <w:rFonts w:ascii="Times New Roman" w:hAnsi="Times New Roman"/>
          <w:sz w:val="20"/>
          <w:szCs w:val="20"/>
          <w:lang w:eastAsia="ar-SA"/>
        </w:rPr>
        <w:t>Сентябрьский</w:t>
      </w:r>
      <w:proofErr w:type="gramEnd"/>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от 17.12.2021 N 107-ра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ПОЛОЖЕНИЕ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О ПОРЯДКЕ ПРОВЕДЕНИЯ СЛУЖЕБНЫХ ПРОВЕРОК</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 Настоящее Положение о порядке проведения служебных проверок (далее - Положение) разработано на основании Трудового кодекса Российской Федерации и определяет порядок проверки фактов, обстоятельств и причин совершения дисциплинарного проступка (далее - служебная проверка) работниками администрации  сельского поселения Сентябрьский, а также руководителями муниципальных учреждений, находящихся в ведомственном подчинении администрации  сельского поселения Сентябрьский (далее - Сотрудники).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2. Основанием для проведения служебной проверки являются факты, свидетельствующие о совершении Сотрудником противоправных действий (бездействий), дисциплинарных проступков, в том числе, факты несоблюдения Сотрудником условий трудового договора, требований должностной инструкции, требования, представления, протесты надзорных органов.</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3. </w:t>
      </w:r>
      <w:proofErr w:type="gramStart"/>
      <w:r w:rsidRPr="000D27A1">
        <w:rPr>
          <w:rFonts w:ascii="Times New Roman" w:hAnsi="Times New Roman"/>
          <w:sz w:val="20"/>
          <w:szCs w:val="20"/>
          <w:lang w:eastAsia="ar-SA"/>
        </w:rPr>
        <w:t>Служебная проверка проводится по решению главы  сельского поселения Сентябрьский (далее - Работодатель), оформленному в виде распоряжения администрации  сельского поселения Сентябрьский.</w:t>
      </w:r>
      <w:proofErr w:type="gramEnd"/>
      <w:r w:rsidRPr="000D27A1">
        <w:rPr>
          <w:rFonts w:ascii="Times New Roman" w:hAnsi="Times New Roman"/>
          <w:sz w:val="20"/>
          <w:szCs w:val="20"/>
          <w:lang w:eastAsia="ar-SA"/>
        </w:rPr>
        <w:t xml:space="preserve"> Проект распоряжения о проведении служебной проверки подготавливается по поручению Работодателя должностным лицом отдела кадровой работы и муниципальной службы администрации  сельского поселения Сентябрьский.</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4. Распоряжение о проведении служебной проверки должно содержать:</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а) фамилию, имя, отчество, должность Сотрудника, в отношении которого должна быть проведена служебная проверка;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б) основания для проведения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сроки проведения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г) требование о представлении Сотрудником объяснения по фактам неисполнения или ненадлежащего исполнения им должностных обязанностей;</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д) цели, задачи, предмет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е) состав комиссии по проведению служебной проверки (далее - Комиссия), с указанием должности, фамилии, имени, отчества каждого члена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5. </w:t>
      </w:r>
      <w:proofErr w:type="gramStart"/>
      <w:r w:rsidRPr="000D27A1">
        <w:rPr>
          <w:rFonts w:ascii="Times New Roman" w:hAnsi="Times New Roman"/>
          <w:sz w:val="20"/>
          <w:szCs w:val="20"/>
          <w:lang w:eastAsia="ar-SA"/>
        </w:rPr>
        <w:t>В состав Комиссии в обязательном порядке включаются: управляющий делами администрации  сельского поселения Сентябрьский, заместитель главы  сельского поселения Сентябрьский, курирующий направление деятельности органа администрации  сельского поселения Сентябрьский, в котором замещает должность Сотрудник, заместитель главы  сельского поселения Сентябрьский, курирующий деятельность муниципального учреждения  сельского поселения Сентябрьский, представители юридическо-правового управления администрации  сельского поселения Сентябрьский и отдела кадровой работы и муниципальной службы администрации  сельского поселения</w:t>
      </w:r>
      <w:proofErr w:type="gramEnd"/>
      <w:r w:rsidRPr="000D27A1">
        <w:rPr>
          <w:rFonts w:ascii="Times New Roman" w:hAnsi="Times New Roman"/>
          <w:sz w:val="20"/>
          <w:szCs w:val="20"/>
          <w:lang w:eastAsia="ar-SA"/>
        </w:rPr>
        <w:t xml:space="preserve"> Сентябрьский.</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6. Работу Комиссии организует председатель Комиссии, в том числе, в части: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а) методической помощи по сбору, обобщению и анализу материалов;</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б) координации, взаимодействию и осуществлению </w:t>
      </w:r>
      <w:proofErr w:type="gramStart"/>
      <w:r w:rsidRPr="000D27A1">
        <w:rPr>
          <w:rFonts w:ascii="Times New Roman" w:hAnsi="Times New Roman"/>
          <w:sz w:val="20"/>
          <w:szCs w:val="20"/>
          <w:lang w:eastAsia="ar-SA"/>
        </w:rPr>
        <w:t>контроля за</w:t>
      </w:r>
      <w:proofErr w:type="gramEnd"/>
      <w:r w:rsidRPr="000D27A1">
        <w:rPr>
          <w:rFonts w:ascii="Times New Roman" w:hAnsi="Times New Roman"/>
          <w:sz w:val="20"/>
          <w:szCs w:val="20"/>
          <w:lang w:eastAsia="ar-SA"/>
        </w:rPr>
        <w:t xml:space="preserve"> работой членов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внесения предложений Работодателю по изменению состава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г) направления запросов о предоставлении необходимых документов и информации с целью выявления обстоятельств, имеющих отношение к проводимой служебной проверке.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Председатель Комиссии несет ответственность за полноту, объективность, соблюдение сроков проведения и представление результатов служебной проверки Работодателю.</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Председатель Комиссии пользуется правами и исполняет обязанности члена Комиссии в соответствии с настоящим Положением.</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7. Комиссия (члены Комиссии) вправе: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lastRenderedPageBreak/>
        <w:t>а) приглашать Сотрудника и предлагать ему, а также иным лицам, которым могут быть известны сведения об обстоятельствах, подлежащих установлению в ходе проведения служебной проверки, представлять письменные объяснения на имя Работодателя, а также иную информацию по существу вопросов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roofErr w:type="gramStart"/>
      <w:r w:rsidRPr="000D27A1">
        <w:rPr>
          <w:rFonts w:ascii="Times New Roman" w:hAnsi="Times New Roman"/>
          <w:sz w:val="20"/>
          <w:szCs w:val="20"/>
          <w:lang w:eastAsia="ar-SA"/>
        </w:rPr>
        <w:t>б) истребовать документы, относящиеся к предмету служебной проверки, из органов администрации  сельского поселения Сентябрьский, муниципальных учреждений и предприятий  сельского поселения Сентябрьский, направлять запросы в иные органы, учреждения и организации;</w:t>
      </w:r>
      <w:proofErr w:type="gramEnd"/>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знакомиться с документами, имеющими значение для проведения служебной проверки, снимать с них копии и в случае необходимости приобщать копии к материалам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г) запрашивать у непосредственного руководителя Сотрудника, служебную характеристику;</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8. Члены Комиссии обязаны:</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а) соблюдать права и свободы Сотрудника и иных лиц, принимающих участие в служебной проверке;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б) обеспечить сохранность и конфиденциальность материалов служебной проверки, не разглашать сведения о результатах ее проведения;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проводить служебную проверку в полном объеме.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9. Сотрудник имеет право:</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а) давать устные или письменные объяснения, представлять заявления, ходатайства и иные документы;</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б) обжаловать решения и действия (бездействие) Комиссии (членов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законодательством тайну.</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10. Работники органов администрации  сельского поселения Сентябрьский, муниципальных учреждений и предприятий  сельского поселения Сентябрьский в рамках проведения служебной проверки представляют запрашиваемые Комиссией документы (копии документов), материалы, акты, справки, объяснения, заключения в сроки, установленные Комиссией.</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11. О назначении служебной проверки Сотрудник, члены Комиссии уведомляются должностным лицом отдела кадровой работы и муниципальной службы администрации  сельского поселения Сентябрьский в течение 2 рабочих дней после издания распоряжения о проведении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От Сотрудника </w:t>
      </w:r>
      <w:proofErr w:type="spellStart"/>
      <w:r w:rsidRPr="000D27A1">
        <w:rPr>
          <w:rFonts w:ascii="Times New Roman" w:hAnsi="Times New Roman"/>
          <w:sz w:val="20"/>
          <w:szCs w:val="20"/>
          <w:lang w:eastAsia="ar-SA"/>
        </w:rPr>
        <w:t>истребуется</w:t>
      </w:r>
      <w:proofErr w:type="spellEnd"/>
      <w:r w:rsidRPr="000D27A1">
        <w:rPr>
          <w:rFonts w:ascii="Times New Roman" w:hAnsi="Times New Roman"/>
          <w:sz w:val="20"/>
          <w:szCs w:val="20"/>
          <w:lang w:eastAsia="ar-SA"/>
        </w:rPr>
        <w:t xml:space="preserve"> письменное объяснение о проверяемых обстоятельствах. Если по истечении 2 рабочих дней указанное объяснение Сотрудником не предоставлено, составляется соответствующий акт по форме, согласно приложению 1 к настоящему Положению.</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Отказ Сотрудника от дачи объяснения в письменной форме не является основанием для прекращения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12. Служебная проверка проводится в срок не позднее 10 рабочих дней после издания распоряжения о проведении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случае нахождения Сотрудника в отпуске, в командировке или при его временной нетрудоспособности, срок проведения служебной проверки продлевается на количество рабочих дней отсутствия Сотрудника.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13. При проведении служебной проверки должны быть полностью, объективно и всесторонне установлены:</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а) факт совершения дисциплинарного проступка, время, место, обстоятельства его совершения либо его отсутствие;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б) вина Сотрудника, а также степень вины каждого лица, в случае совершения дисциплинарного проступка несколькими лицами, либо отсутствие вины Сотрудника;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причины и условия, способствовавшие совершению дисциплинарного проступка;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г) характер и размер вреда, причиненного в результате дисциплинарного проступка;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д) отношение Сотрудника к совершенному им дисциплинарному проступку и его последствиям;</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е) причинно-следственная связь между действиями (бездействием) Сотрудника, совершившего дисциплинарный проступок, и наступившими последствиями.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14. По окончании сбора документов, материалов, актов, справок, объяснений, заключений специалистов по вопросам, отнесенным к проведению служебной проверки, председатель Комиссии назначает дату, время, место заседания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15. В состав Комиссии включается секретарь Комиссии, который,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Секретарь Комиссии ведет протокол заседания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Секретарь Комиссии пользуется правами и исполняет обязанности члена Комиссии в соответствии с настоящим Положением.</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16. На заседании Комиссии заслушиваются пояснения Сотрудника, рассматриваются материалы служебной проверки. Комиссия вправе пригласить на заседание иных лиц и заслушать их устные или рассмотреть письменные пояснения.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Решение Комиссии по вопросам повестки заседания Комиссии принимаются простым большинством голосов присутствующих на заседании членов Комиссии. При равенстве числа голосов, голос председателя Комиссии является решающим. Решения Комиссии носят рекомендательный характер.</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17. Результаты служебной проверки оформляются письменным заключением по форме, согласно приложению 2 к настоящему Положению.</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Письменное заключение по результатам служебной проверки подписывается председателем, секретарем, членами Комиссии и представляется Работодателю не позднее 3 рабочих дней после окончания служебной проверки для принятия соответствующего решения.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18. Материалы служебной проверки формируются в дело о проведении служебной проверки, к которому приобщаются: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lastRenderedPageBreak/>
        <w:t>а) документы (или их копии), содержащие сведения, послужившие основанием для назначения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б) распоряжение о назначении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в) объяснения Сотрудника и иных лиц;</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г) копия заключения по результатам служебной проверки с отметкой об ознакомлении с ним лица, в отношении которого проводилась служебная проверка, либо отказе от ознакомления или проставления подписи об ознакомлении;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д) копия распоряжения Работодателя о применении дисциплинарного взыскания, при наличии;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е) протоко</w:t>
      </w:r>
      <w:proofErr w:type="gramStart"/>
      <w:r w:rsidRPr="000D27A1">
        <w:rPr>
          <w:rFonts w:ascii="Times New Roman" w:hAnsi="Times New Roman"/>
          <w:sz w:val="20"/>
          <w:szCs w:val="20"/>
          <w:lang w:eastAsia="ar-SA"/>
        </w:rPr>
        <w:t>л(</w:t>
      </w:r>
      <w:proofErr w:type="gramEnd"/>
      <w:r w:rsidRPr="000D27A1">
        <w:rPr>
          <w:rFonts w:ascii="Times New Roman" w:hAnsi="Times New Roman"/>
          <w:sz w:val="20"/>
          <w:szCs w:val="20"/>
          <w:lang w:eastAsia="ar-SA"/>
        </w:rPr>
        <w:t>ы) заседания Комиссии;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ж) иные документы, имеющие отношение к проведению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Материалы служебных проверок хранятся в отделе кадровой работы и муниципальной службы администрации  сельского поселения </w:t>
      </w:r>
      <w:proofErr w:type="gramStart"/>
      <w:r w:rsidRPr="000D27A1">
        <w:rPr>
          <w:rFonts w:ascii="Times New Roman" w:hAnsi="Times New Roman"/>
          <w:sz w:val="20"/>
          <w:szCs w:val="20"/>
          <w:lang w:eastAsia="ar-SA"/>
        </w:rPr>
        <w:t>Сентябрьский</w:t>
      </w:r>
      <w:proofErr w:type="gramEnd"/>
      <w:r w:rsidRPr="000D27A1">
        <w:rPr>
          <w:rFonts w:ascii="Times New Roman" w:hAnsi="Times New Roman"/>
          <w:sz w:val="20"/>
          <w:szCs w:val="20"/>
          <w:lang w:eastAsia="ar-SA"/>
        </w:rPr>
        <w:t xml:space="preserve"> и формируются в отдельное номенклатурное дело.</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19. Должностное лицо отдела кадровой работы и муниципальной службы администрации  сельского поселения Сентябрьский не позднее 3 рабочих дней со дня принятия решения Работодателем по результатам рассмотрения письменного заключения Комиссии, знакомит под роспись Сотрудника с заключением и другими материалами служебной проверки в части, его касающейся.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При отказе Сотрудника от ознакомления с письменным заключением составляется соответствующий акт по форме, согласно приложению 1 к настоящему Положению.</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Приложение 1</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к Положению о порядке проведения служебных проверок</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Акт</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Мы, нижеподписавшиеся, составили настоящий акт о том, что</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(должность, фамилия, имя, отчество)</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w:t>
      </w:r>
      <w:proofErr w:type="gramStart"/>
      <w:r w:rsidRPr="000D27A1">
        <w:rPr>
          <w:rFonts w:ascii="Times New Roman" w:hAnsi="Times New Roman"/>
          <w:sz w:val="20"/>
          <w:szCs w:val="20"/>
          <w:lang w:eastAsia="ar-SA"/>
        </w:rPr>
        <w:t>(отказался от объяснений, от удостоверения своей подписью факта</w:t>
      </w:r>
      <w:proofErr w:type="gramEnd"/>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ознакомления с распоряжением о проведении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служебной проверки, с заключением по результатам проведения служебной      проверки и т.п.)</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мотивировав свой отказ 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(указываются мотивы отказа либо делается запись: "ничем свой отказ не       мотивировав")</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Должностное лицо </w:t>
      </w:r>
      <w:proofErr w:type="spellStart"/>
      <w:r w:rsidRPr="000D27A1">
        <w:rPr>
          <w:rFonts w:ascii="Times New Roman" w:hAnsi="Times New Roman"/>
          <w:sz w:val="20"/>
          <w:szCs w:val="20"/>
          <w:lang w:eastAsia="ar-SA"/>
        </w:rPr>
        <w:t>ОКРиМС</w:t>
      </w:r>
      <w:proofErr w:type="spellEnd"/>
      <w:r w:rsidRPr="000D27A1">
        <w:rPr>
          <w:rFonts w:ascii="Times New Roman" w:hAnsi="Times New Roman"/>
          <w:sz w:val="20"/>
          <w:szCs w:val="20"/>
          <w:lang w:eastAsia="ar-SA"/>
        </w:rPr>
        <w:t>, не получившие объяснения (проводившие ознакомление):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 ________________ 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(должность)  (подпись)  (инициалы и фамилия)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Иные лица: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 ________________ 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(должность)  (подпись)  (инициалы и фамилия)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 ________________ 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(должность)  (подпись)  (инициалы и фамилия)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 ___________ 20___ г.</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Приложение 2</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к Положению о порядке проведения</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служебных проверок</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Заключение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по результатам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1. Основание проведения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(основание, дата и номер распоряжения о проведении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2. Служебная проверка проводилась:</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(должность, фамилия, имя, отчество участников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3. Дата проведения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"___" __________ ____ </w:t>
      </w:r>
      <w:proofErr w:type="gramStart"/>
      <w:r w:rsidRPr="000D27A1">
        <w:rPr>
          <w:rFonts w:ascii="Times New Roman" w:hAnsi="Times New Roman"/>
          <w:sz w:val="20"/>
          <w:szCs w:val="20"/>
          <w:lang w:eastAsia="ar-SA"/>
        </w:rPr>
        <w:t>г</w:t>
      </w:r>
      <w:proofErr w:type="gramEnd"/>
      <w:r w:rsidRPr="000D27A1">
        <w:rPr>
          <w:rFonts w:ascii="Times New Roman" w:hAnsi="Times New Roman"/>
          <w:sz w:val="20"/>
          <w:szCs w:val="20"/>
          <w:lang w:eastAsia="ar-SA"/>
        </w:rPr>
        <w:t>.</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(начата)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"___" __________ ____ </w:t>
      </w:r>
      <w:proofErr w:type="gramStart"/>
      <w:r w:rsidRPr="000D27A1">
        <w:rPr>
          <w:rFonts w:ascii="Times New Roman" w:hAnsi="Times New Roman"/>
          <w:sz w:val="20"/>
          <w:szCs w:val="20"/>
          <w:lang w:eastAsia="ar-SA"/>
        </w:rPr>
        <w:t>г</w:t>
      </w:r>
      <w:proofErr w:type="gramEnd"/>
      <w:r w:rsidRPr="000D27A1">
        <w:rPr>
          <w:rFonts w:ascii="Times New Roman" w:hAnsi="Times New Roman"/>
          <w:sz w:val="20"/>
          <w:szCs w:val="20"/>
          <w:lang w:eastAsia="ar-SA"/>
        </w:rPr>
        <w:t>.</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(окончена)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4. Сведения о лице, в отношении которого проводилась служебная проверка: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(должность, ФИО лица, в отношении которого проводилась служебная проверка)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5. Краткое описание совершенного дисциплинарного проступка, противоправных действий, сведения о времени, месте, обстоятельствах их совершения, причин и условий, способствовавших их совершению:</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6. Объяснения государственного служащего, в отношении которого проводилась служебная проверка:</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7. Заключение по результатам служебной проверки:</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w:t>
      </w:r>
      <w:proofErr w:type="gramStart"/>
      <w:r w:rsidRPr="000D27A1">
        <w:rPr>
          <w:rFonts w:ascii="Times New Roman" w:hAnsi="Times New Roman"/>
          <w:sz w:val="20"/>
          <w:szCs w:val="20"/>
          <w:lang w:eastAsia="ar-SA"/>
        </w:rPr>
        <w:t>(факты и обстоятельства, установленные по результатам служебной проверки; отношение сотрудника к совершенному дисциплинарному проступку согласно его письменному объяснению; характер и размер причиненного вреда; заключение о совершении (отсутствии факта совершения) сотрудником дисциплинарного проступка и предложение о применении (отсутствии оснований для применения) к нему дисциплинарного взыскания; предложения о мерах по устранению причин и условий, способствовавших совершению дисциплинарного проступка)</w:t>
      </w:r>
      <w:proofErr w:type="gramEnd"/>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Комиссия по проведению служебной проверке в составе:</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(инициалы и фамилия.) (подпись)</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(инициалы и фамилия.) (подпись)</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 xml:space="preserve"> (инициалы и фамилия.) (подпись)</w:t>
      </w:r>
    </w:p>
    <w:p w:rsidR="00B951B4" w:rsidRPr="000D27A1" w:rsidRDefault="00B951B4" w:rsidP="00B951B4">
      <w:pPr>
        <w:tabs>
          <w:tab w:val="left" w:pos="0"/>
        </w:tabs>
        <w:suppressAutoHyphens/>
        <w:spacing w:after="0" w:line="200" w:lineRule="atLeast"/>
        <w:rPr>
          <w:rFonts w:ascii="Times New Roman" w:hAnsi="Times New Roman"/>
          <w:sz w:val="20"/>
          <w:szCs w:val="20"/>
          <w:lang w:eastAsia="ar-SA"/>
        </w:rPr>
      </w:pPr>
      <w:r w:rsidRPr="000D27A1">
        <w:rPr>
          <w:rFonts w:ascii="Times New Roman" w:hAnsi="Times New Roman"/>
          <w:sz w:val="20"/>
          <w:szCs w:val="20"/>
          <w:lang w:eastAsia="ar-SA"/>
        </w:rPr>
        <w:t>______________________/________________</w:t>
      </w:r>
    </w:p>
    <w:p w:rsidR="008B3C0A" w:rsidRDefault="00B951B4" w:rsidP="00B951B4">
      <w:pPr>
        <w:spacing w:after="0" w:line="240" w:lineRule="auto"/>
        <w:jc w:val="both"/>
        <w:rPr>
          <w:rFonts w:ascii="Times New Roman" w:hAnsi="Times New Roman"/>
          <w:b/>
          <w:sz w:val="20"/>
          <w:szCs w:val="20"/>
        </w:rPr>
      </w:pPr>
      <w:r w:rsidRPr="000D27A1">
        <w:rPr>
          <w:rFonts w:ascii="Times New Roman" w:hAnsi="Times New Roman"/>
          <w:sz w:val="20"/>
          <w:szCs w:val="20"/>
          <w:lang w:eastAsia="ar-SA"/>
        </w:rPr>
        <w:t xml:space="preserve"> (инициалы и фамилия.) (подпись)</w:t>
      </w:r>
    </w:p>
    <w:p w:rsidR="008B3C0A" w:rsidRDefault="008B3C0A" w:rsidP="008056EB">
      <w:pPr>
        <w:spacing w:after="0" w:line="240" w:lineRule="auto"/>
        <w:jc w:val="both"/>
        <w:rPr>
          <w:rFonts w:ascii="Times New Roman" w:hAnsi="Times New Roman"/>
          <w:sz w:val="26"/>
          <w:szCs w:val="26"/>
        </w:rPr>
      </w:pPr>
    </w:p>
    <w:p w:rsidR="0066077C" w:rsidRPr="00107969" w:rsidRDefault="0066077C" w:rsidP="0066077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38264F">
        <w:rPr>
          <w:rFonts w:ascii="Times New Roman" w:hAnsi="Times New Roman"/>
          <w:b/>
          <w:sz w:val="20"/>
          <w:szCs w:val="20"/>
        </w:rPr>
        <w:t xml:space="preserve">                               </w:t>
      </w:r>
    </w:p>
    <w:p w:rsidR="008B3C0A" w:rsidRPr="008B3C0A" w:rsidRDefault="008B3C0A" w:rsidP="008B3C0A">
      <w:pPr>
        <w:tabs>
          <w:tab w:val="left" w:pos="10041"/>
        </w:tabs>
        <w:spacing w:after="0"/>
        <w:rPr>
          <w:rFonts w:ascii="Times New Roman" w:hAnsi="Times New Roman"/>
          <w:sz w:val="20"/>
          <w:szCs w:val="20"/>
        </w:rPr>
      </w:pPr>
      <w:r>
        <w:rPr>
          <w:rFonts w:ascii="Times New Roman" w:hAnsi="Times New Roman"/>
          <w:sz w:val="20"/>
          <w:szCs w:val="20"/>
        </w:rPr>
        <w:t>№ 158-па от 20</w:t>
      </w:r>
      <w:r w:rsidR="0066077C">
        <w:rPr>
          <w:rFonts w:ascii="Times New Roman" w:hAnsi="Times New Roman"/>
          <w:sz w:val="20"/>
          <w:szCs w:val="20"/>
        </w:rPr>
        <w:t>.12.2021 года «</w:t>
      </w:r>
      <w:r w:rsidRPr="008B3C0A">
        <w:rPr>
          <w:rFonts w:ascii="Times New Roman" w:hAnsi="Times New Roman"/>
          <w:sz w:val="20"/>
          <w:szCs w:val="20"/>
        </w:rPr>
        <w:t xml:space="preserve">О признании </w:t>
      </w:r>
      <w:proofErr w:type="gramStart"/>
      <w:r w:rsidRPr="008B3C0A">
        <w:rPr>
          <w:rFonts w:ascii="Times New Roman" w:hAnsi="Times New Roman"/>
          <w:sz w:val="20"/>
          <w:szCs w:val="20"/>
        </w:rPr>
        <w:t>утратившими</w:t>
      </w:r>
      <w:proofErr w:type="gramEnd"/>
      <w:r w:rsidRPr="008B3C0A">
        <w:rPr>
          <w:rFonts w:ascii="Times New Roman" w:hAnsi="Times New Roman"/>
          <w:sz w:val="20"/>
          <w:szCs w:val="20"/>
        </w:rPr>
        <w:t xml:space="preserve"> силу постановлений администрации сельского поселения Сентябрьский: от 15.12.2017 года № 216-па, от 06.08.2018 года № 83-па, </w:t>
      </w:r>
    </w:p>
    <w:p w:rsidR="0066077C" w:rsidRDefault="008B3C0A" w:rsidP="008B3C0A">
      <w:pPr>
        <w:tabs>
          <w:tab w:val="left" w:pos="10041"/>
        </w:tabs>
        <w:spacing w:after="0"/>
        <w:rPr>
          <w:rFonts w:ascii="Times New Roman" w:hAnsi="Times New Roman"/>
          <w:sz w:val="20"/>
          <w:szCs w:val="20"/>
        </w:rPr>
      </w:pPr>
      <w:r w:rsidRPr="008B3C0A">
        <w:rPr>
          <w:rFonts w:ascii="Times New Roman" w:hAnsi="Times New Roman"/>
          <w:sz w:val="20"/>
          <w:szCs w:val="20"/>
        </w:rPr>
        <w:t>от 13.12.2019 года № 127-па, от 15.12.2017 года № 217-па, от 26.07.2018 года № 73-па, от 13.12.2019 года № 130-па, от 26.07.2018 года № 70-па, от 13.12.2019 года № 131-па, от 06.08.2018 года № 87-па, от 27.06.2019 года № 69-па, от 06.08.2018 года № 91-па, от 13.12.2019 года № 132-па, от 08.06.2018 года № 60-па</w:t>
      </w:r>
    </w:p>
    <w:p w:rsidR="00851146" w:rsidRDefault="00851146" w:rsidP="008056EB">
      <w:pPr>
        <w:spacing w:after="0" w:line="240" w:lineRule="auto"/>
        <w:jc w:val="both"/>
        <w:rPr>
          <w:rFonts w:ascii="Times New Roman" w:hAnsi="Times New Roman"/>
          <w:sz w:val="26"/>
          <w:szCs w:val="26"/>
        </w:rPr>
      </w:pP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с целью приведения муниципальных правовых актов в соответствие с действующим законодательством </w:t>
      </w:r>
      <w:proofErr w:type="gramStart"/>
      <w:r w:rsidRPr="008B3C0A">
        <w:rPr>
          <w:rFonts w:ascii="Times New Roman" w:hAnsi="Times New Roman"/>
          <w:sz w:val="20"/>
          <w:szCs w:val="20"/>
          <w:lang w:eastAsia="ar-SA"/>
        </w:rPr>
        <w:t>п</w:t>
      </w:r>
      <w:proofErr w:type="gramEnd"/>
      <w:r w:rsidRPr="008B3C0A">
        <w:rPr>
          <w:rFonts w:ascii="Times New Roman" w:hAnsi="Times New Roman"/>
          <w:sz w:val="20"/>
          <w:szCs w:val="20"/>
          <w:lang w:eastAsia="ar-SA"/>
        </w:rPr>
        <w:t xml:space="preserve"> о с т а н о в л я ю:</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1.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15.12.2017 года № 216-па «О внесении изменений в постановление администрации сельского поселения Сентябрьский от 18.06.2017 № 116-па».</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2. </w:t>
      </w:r>
      <w:proofErr w:type="gramStart"/>
      <w:r w:rsidRPr="008B3C0A">
        <w:rPr>
          <w:rFonts w:ascii="Times New Roman" w:hAnsi="Times New Roman"/>
          <w:sz w:val="20"/>
          <w:szCs w:val="20"/>
          <w:lang w:eastAsia="ar-SA"/>
        </w:rPr>
        <w:t>Признать утратившим силу постановление администрации сельского поселения Сентябрьский от 06.08.2018 года № 83-па «О внесении изменений в постановление администрации сельского поселения Сентябрьский от 18.06.2017 № 116-па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w:t>
      </w:r>
      <w:proofErr w:type="gramEnd"/>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3.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13.12.2019 года № 127-па «О внесении изменений в постановление администрации сельского поселения Сентябрьский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 </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4.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15.12.2017 года № 217-па «О внесении изменений в постановление администрации сельского поселения Сентябрьский от 18.06.2017 № 117-па».</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5. Признать утратившим силу постановление администрации сельского поселения Сентябрьский от 26.07.2018 года № 73-па «О внесении изменений в постановление администрации сельского поселения Сентябрьский от </w:t>
      </w:r>
      <w:r w:rsidRPr="008B3C0A">
        <w:rPr>
          <w:rFonts w:ascii="Times New Roman" w:hAnsi="Times New Roman"/>
          <w:sz w:val="20"/>
          <w:szCs w:val="20"/>
          <w:lang w:eastAsia="ar-SA"/>
        </w:rPr>
        <w:lastRenderedPageBreak/>
        <w:t>15.12.2017 № 199-па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6. Признать утратившим силу постановление администрации сельского поселения Сентябрьский от 13.12.2019 года № 130-па «О внесении изменений в постановление администрации сельского поселения Сентябрьский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7. </w:t>
      </w:r>
      <w:proofErr w:type="gramStart"/>
      <w:r w:rsidRPr="008B3C0A">
        <w:rPr>
          <w:rFonts w:ascii="Times New Roman" w:hAnsi="Times New Roman"/>
          <w:sz w:val="20"/>
          <w:szCs w:val="20"/>
          <w:lang w:eastAsia="ar-SA"/>
        </w:rPr>
        <w:t>Признать утратившим силу постановление администрации сельского поселения Сентябрьский от 26.07.2018 года № 70-па «О внесении изменений в постановление администрации сельского поселения Сентябрьский от 15.12.2017 № 200-па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8. </w:t>
      </w:r>
      <w:proofErr w:type="gramStart"/>
      <w:r w:rsidRPr="008B3C0A">
        <w:rPr>
          <w:rFonts w:ascii="Times New Roman" w:hAnsi="Times New Roman"/>
          <w:sz w:val="20"/>
          <w:szCs w:val="20"/>
          <w:lang w:eastAsia="ar-SA"/>
        </w:rPr>
        <w:t>Признать утратившим силу постановление администрации сельского поселения Сентябрьский от 13.12.2019 года № 131-па «О внесении изменений в постановление администрации сельского поселения Сентябрьский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9.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06.08.2018 года № 87-па «О внесении изменений в постановление администрации сельского поселения Сентябрьский от 15.12.2017 № 201-па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10.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27.06.2019 года № 69-па «О внесении изменений в постановление администрации сельского поселения Сентябрьский от 15.12.2017№ 201-па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11.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06.08.2018 года № 91-па «О внесении изменений в постановление администрации сельского поселения Сентябрьский от 15.12.2017 № 206-па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12.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13.12.2019 года № 132-па «О внесении изменения в постановление администрации сельского поселения Сентябрьский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13. Признать утратившим силу постановление администрации сельского поселения </w:t>
      </w:r>
      <w:proofErr w:type="gramStart"/>
      <w:r w:rsidRPr="008B3C0A">
        <w:rPr>
          <w:rFonts w:ascii="Times New Roman" w:hAnsi="Times New Roman"/>
          <w:sz w:val="20"/>
          <w:szCs w:val="20"/>
          <w:lang w:eastAsia="ar-SA"/>
        </w:rPr>
        <w:t>Сентябрьский</w:t>
      </w:r>
      <w:proofErr w:type="gramEnd"/>
      <w:r w:rsidRPr="008B3C0A">
        <w:rPr>
          <w:rFonts w:ascii="Times New Roman" w:hAnsi="Times New Roman"/>
          <w:sz w:val="20"/>
          <w:szCs w:val="20"/>
          <w:lang w:eastAsia="ar-SA"/>
        </w:rPr>
        <w:t xml:space="preserve"> от 08.06.2018 года № 60-па «О внесении изменений в постановление администрации сельского поселения Сентябрьский от 15.12.2017 № 203-па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14.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15. Настоящее постановление вступает в силу после его официального опубликования (обнародования).</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 xml:space="preserve">16.  </w:t>
      </w:r>
      <w:proofErr w:type="gramStart"/>
      <w:r w:rsidRPr="008B3C0A">
        <w:rPr>
          <w:rFonts w:ascii="Times New Roman" w:hAnsi="Times New Roman"/>
          <w:sz w:val="20"/>
          <w:szCs w:val="20"/>
          <w:lang w:eastAsia="ar-SA"/>
        </w:rPr>
        <w:t>Контроль за</w:t>
      </w:r>
      <w:proofErr w:type="gramEnd"/>
      <w:r w:rsidRPr="008B3C0A">
        <w:rPr>
          <w:rFonts w:ascii="Times New Roman" w:hAnsi="Times New Roman"/>
          <w:sz w:val="20"/>
          <w:szCs w:val="20"/>
          <w:lang w:eastAsia="ar-SA"/>
        </w:rPr>
        <w:t xml:space="preserve"> выполнением постановления осуществляю лично.</w:t>
      </w: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p>
    <w:p w:rsidR="008B3C0A" w:rsidRPr="008B3C0A" w:rsidRDefault="008B3C0A" w:rsidP="008B3C0A">
      <w:pPr>
        <w:tabs>
          <w:tab w:val="left" w:pos="0"/>
        </w:tabs>
        <w:suppressAutoHyphens/>
        <w:spacing w:after="0" w:line="200" w:lineRule="atLeast"/>
        <w:rPr>
          <w:rFonts w:ascii="Times New Roman" w:hAnsi="Times New Roman"/>
          <w:sz w:val="20"/>
          <w:szCs w:val="20"/>
          <w:lang w:eastAsia="ar-SA"/>
        </w:rPr>
      </w:pPr>
    </w:p>
    <w:p w:rsidR="0016772E" w:rsidRDefault="008B3C0A" w:rsidP="008B3C0A">
      <w:pPr>
        <w:tabs>
          <w:tab w:val="left" w:pos="0"/>
        </w:tabs>
        <w:suppressAutoHyphens/>
        <w:spacing w:after="0" w:line="200" w:lineRule="atLeast"/>
        <w:rPr>
          <w:rFonts w:ascii="Times New Roman" w:hAnsi="Times New Roman"/>
          <w:sz w:val="20"/>
          <w:szCs w:val="20"/>
          <w:lang w:eastAsia="ar-SA"/>
        </w:rPr>
      </w:pPr>
      <w:r w:rsidRPr="008B3C0A">
        <w:rPr>
          <w:rFonts w:ascii="Times New Roman" w:hAnsi="Times New Roman"/>
          <w:sz w:val="20"/>
          <w:szCs w:val="20"/>
          <w:lang w:eastAsia="ar-SA"/>
        </w:rPr>
        <w:t>Глава поселения</w:t>
      </w:r>
      <w:r w:rsidRPr="008B3C0A">
        <w:rPr>
          <w:rFonts w:ascii="Times New Roman" w:hAnsi="Times New Roman"/>
          <w:sz w:val="20"/>
          <w:szCs w:val="20"/>
          <w:lang w:eastAsia="ar-SA"/>
        </w:rPr>
        <w:tab/>
      </w:r>
      <w:r w:rsidRPr="008B3C0A">
        <w:rPr>
          <w:rFonts w:ascii="Times New Roman" w:hAnsi="Times New Roman"/>
          <w:sz w:val="20"/>
          <w:szCs w:val="20"/>
          <w:lang w:eastAsia="ar-SA"/>
        </w:rPr>
        <w:tab/>
      </w:r>
      <w:r w:rsidRPr="008B3C0A">
        <w:rPr>
          <w:rFonts w:ascii="Times New Roman" w:hAnsi="Times New Roman"/>
          <w:sz w:val="20"/>
          <w:szCs w:val="20"/>
          <w:lang w:eastAsia="ar-SA"/>
        </w:rPr>
        <w:tab/>
      </w:r>
      <w:r w:rsidRPr="008B3C0A">
        <w:rPr>
          <w:rFonts w:ascii="Times New Roman" w:hAnsi="Times New Roman"/>
          <w:sz w:val="20"/>
          <w:szCs w:val="20"/>
          <w:lang w:eastAsia="ar-SA"/>
        </w:rPr>
        <w:tab/>
      </w:r>
      <w:r w:rsidRPr="008B3C0A">
        <w:rPr>
          <w:rFonts w:ascii="Times New Roman" w:hAnsi="Times New Roman"/>
          <w:sz w:val="20"/>
          <w:szCs w:val="20"/>
          <w:lang w:eastAsia="ar-SA"/>
        </w:rPr>
        <w:tab/>
      </w:r>
      <w:r w:rsidRPr="008B3C0A">
        <w:rPr>
          <w:rFonts w:ascii="Times New Roman" w:hAnsi="Times New Roman"/>
          <w:sz w:val="20"/>
          <w:szCs w:val="20"/>
          <w:lang w:eastAsia="ar-SA"/>
        </w:rPr>
        <w:tab/>
      </w:r>
      <w:r w:rsidRPr="008B3C0A">
        <w:rPr>
          <w:rFonts w:ascii="Times New Roman" w:hAnsi="Times New Roman"/>
          <w:sz w:val="20"/>
          <w:szCs w:val="20"/>
          <w:lang w:eastAsia="ar-SA"/>
        </w:rPr>
        <w:tab/>
      </w:r>
      <w:r w:rsidRPr="008B3C0A">
        <w:rPr>
          <w:rFonts w:ascii="Times New Roman" w:hAnsi="Times New Roman"/>
          <w:sz w:val="20"/>
          <w:szCs w:val="20"/>
          <w:lang w:eastAsia="ar-SA"/>
        </w:rPr>
        <w:tab/>
        <w:t xml:space="preserve">             А.В. Светлаков</w:t>
      </w:r>
    </w:p>
    <w:p w:rsidR="000D27A1" w:rsidRDefault="000D27A1" w:rsidP="008B3C0A">
      <w:pPr>
        <w:tabs>
          <w:tab w:val="left" w:pos="0"/>
        </w:tabs>
        <w:suppressAutoHyphens/>
        <w:spacing w:after="0" w:line="200" w:lineRule="atLeast"/>
        <w:rPr>
          <w:rFonts w:ascii="Times New Roman" w:hAnsi="Times New Roman"/>
          <w:sz w:val="20"/>
          <w:szCs w:val="20"/>
          <w:lang w:eastAsia="ar-SA"/>
        </w:rPr>
      </w:pPr>
    </w:p>
    <w:p w:rsidR="000D27A1" w:rsidRDefault="000D27A1" w:rsidP="008B3C0A">
      <w:pPr>
        <w:tabs>
          <w:tab w:val="left" w:pos="0"/>
        </w:tabs>
        <w:suppressAutoHyphens/>
        <w:spacing w:after="0" w:line="200" w:lineRule="atLeast"/>
        <w:rPr>
          <w:rFonts w:ascii="Times New Roman" w:hAnsi="Times New Roman"/>
          <w:sz w:val="20"/>
          <w:szCs w:val="20"/>
          <w:lang w:eastAsia="ar-SA"/>
        </w:rPr>
      </w:pPr>
    </w:p>
    <w:p w:rsidR="000D27A1" w:rsidRDefault="000D27A1" w:rsidP="008B3C0A">
      <w:pPr>
        <w:tabs>
          <w:tab w:val="left" w:pos="0"/>
        </w:tabs>
        <w:suppressAutoHyphens/>
        <w:spacing w:after="0" w:line="200" w:lineRule="atLeast"/>
        <w:rPr>
          <w:rFonts w:ascii="Times New Roman" w:hAnsi="Times New Roman"/>
          <w:sz w:val="20"/>
          <w:szCs w:val="20"/>
          <w:lang w:eastAsia="ar-SA"/>
        </w:rPr>
      </w:pPr>
    </w:p>
    <w:p w:rsidR="000D27A1" w:rsidRPr="00851146" w:rsidRDefault="000D27A1" w:rsidP="000D27A1">
      <w:pPr>
        <w:tabs>
          <w:tab w:val="left" w:pos="0"/>
        </w:tabs>
        <w:suppressAutoHyphens/>
        <w:spacing w:after="0" w:line="200" w:lineRule="atLeast"/>
        <w:rPr>
          <w:rFonts w:ascii="Times New Roman" w:hAnsi="Times New Roman"/>
          <w:sz w:val="20"/>
          <w:szCs w:val="20"/>
          <w:lang w:eastAsia="ar-SA"/>
        </w:rPr>
        <w:sectPr w:rsidR="000D27A1" w:rsidRPr="00851146">
          <w:pgSz w:w="11906" w:h="16838"/>
          <w:pgMar w:top="567" w:right="566" w:bottom="0"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851146"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B3C0A">
                    <w:rPr>
                      <w:rFonts w:ascii="Times New Roman" w:hAnsi="Times New Roman"/>
                      <w:sz w:val="20"/>
                      <w:szCs w:val="20"/>
                    </w:rPr>
                    <w:t>20</w:t>
                  </w:r>
                  <w:r w:rsidR="00851146">
                    <w:rPr>
                      <w:rFonts w:ascii="Times New Roman" w:hAnsi="Times New Roman"/>
                      <w:sz w:val="20"/>
                      <w:szCs w:val="20"/>
                    </w:rPr>
                    <w:t>.12</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CF" w:rsidRDefault="000676CF" w:rsidP="001952B6">
      <w:pPr>
        <w:spacing w:after="0" w:line="240" w:lineRule="auto"/>
      </w:pPr>
      <w:r>
        <w:separator/>
      </w:r>
    </w:p>
  </w:endnote>
  <w:endnote w:type="continuationSeparator" w:id="0">
    <w:p w:rsidR="000676CF" w:rsidRDefault="000676C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B951B4" w:rsidRPr="00B951B4">
      <w:rPr>
        <w:noProof/>
        <w:lang w:val="ru-RU"/>
      </w:rPr>
      <w:t>7</w:t>
    </w:r>
    <w:r>
      <w:fldChar w:fldCharType="end"/>
    </w:r>
  </w:p>
  <w:p w:rsidR="00AD2C75" w:rsidRDefault="00AD2C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CF" w:rsidRDefault="000676CF" w:rsidP="001952B6">
      <w:pPr>
        <w:spacing w:after="0" w:line="240" w:lineRule="auto"/>
      </w:pPr>
      <w:r>
        <w:separator/>
      </w:r>
    </w:p>
  </w:footnote>
  <w:footnote w:type="continuationSeparator" w:id="0">
    <w:p w:rsidR="000676CF" w:rsidRDefault="000676C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Pr="00D96366" w:rsidRDefault="00AD2C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6086040"/>
    <w:multiLevelType w:val="hybridMultilevel"/>
    <w:tmpl w:val="9AAC21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D7954C4"/>
    <w:multiLevelType w:val="hybridMultilevel"/>
    <w:tmpl w:val="F5FE9144"/>
    <w:lvl w:ilvl="0" w:tplc="49B046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2"/>
  </w:num>
  <w:num w:numId="3">
    <w:abstractNumId w:val="9"/>
  </w:num>
  <w:num w:numId="4">
    <w:abstractNumId w:val="12"/>
  </w:num>
  <w:num w:numId="5">
    <w:abstractNumId w:val="24"/>
  </w:num>
  <w:num w:numId="6">
    <w:abstractNumId w:val="3"/>
  </w:num>
  <w:num w:numId="7">
    <w:abstractNumId w:val="5"/>
  </w:num>
  <w:num w:numId="8">
    <w:abstractNumId w:val="23"/>
  </w:num>
  <w:num w:numId="9">
    <w:abstractNumId w:val="22"/>
  </w:num>
  <w:num w:numId="10">
    <w:abstractNumId w:val="18"/>
  </w:num>
  <w:num w:numId="11">
    <w:abstractNumId w:val="6"/>
  </w:num>
  <w:num w:numId="12">
    <w:abstractNumId w:val="26"/>
  </w:num>
  <w:num w:numId="13">
    <w:abstractNumId w:val="11"/>
  </w:num>
  <w:num w:numId="14">
    <w:abstractNumId w:val="27"/>
  </w:num>
  <w:num w:numId="15">
    <w:abstractNumId w:val="7"/>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4"/>
  </w:num>
  <w:num w:numId="22">
    <w:abstractNumId w:val="2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34"/>
  </w:num>
  <w:num w:numId="3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6CF"/>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27A1"/>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037E"/>
    <w:rsid w:val="00144CF5"/>
    <w:rsid w:val="001464B4"/>
    <w:rsid w:val="00154D82"/>
    <w:rsid w:val="00157C07"/>
    <w:rsid w:val="001631C3"/>
    <w:rsid w:val="001663AB"/>
    <w:rsid w:val="0016772E"/>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264F"/>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648"/>
    <w:rsid w:val="00646C0D"/>
    <w:rsid w:val="00646D33"/>
    <w:rsid w:val="006504EA"/>
    <w:rsid w:val="00653E0F"/>
    <w:rsid w:val="0066077C"/>
    <w:rsid w:val="00661032"/>
    <w:rsid w:val="0066104A"/>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4CB"/>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7F6DB4"/>
    <w:rsid w:val="00800E4F"/>
    <w:rsid w:val="00804F8B"/>
    <w:rsid w:val="008056EB"/>
    <w:rsid w:val="008153BF"/>
    <w:rsid w:val="00817C81"/>
    <w:rsid w:val="008301AD"/>
    <w:rsid w:val="0083251E"/>
    <w:rsid w:val="00832DD2"/>
    <w:rsid w:val="00834A1A"/>
    <w:rsid w:val="0083798C"/>
    <w:rsid w:val="00841138"/>
    <w:rsid w:val="0084157D"/>
    <w:rsid w:val="00842BB4"/>
    <w:rsid w:val="00851146"/>
    <w:rsid w:val="00851E36"/>
    <w:rsid w:val="0086295A"/>
    <w:rsid w:val="00871A9D"/>
    <w:rsid w:val="0087513D"/>
    <w:rsid w:val="0087738C"/>
    <w:rsid w:val="00880B99"/>
    <w:rsid w:val="00882328"/>
    <w:rsid w:val="008846F2"/>
    <w:rsid w:val="00884A5A"/>
    <w:rsid w:val="00884FEB"/>
    <w:rsid w:val="00894D40"/>
    <w:rsid w:val="008A2BC0"/>
    <w:rsid w:val="008B3C0A"/>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6D3E"/>
    <w:rsid w:val="00912CBD"/>
    <w:rsid w:val="00913555"/>
    <w:rsid w:val="00920852"/>
    <w:rsid w:val="009235BB"/>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07FE"/>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2C75"/>
    <w:rsid w:val="00AD5D64"/>
    <w:rsid w:val="00AE052D"/>
    <w:rsid w:val="00AE636E"/>
    <w:rsid w:val="00AF452B"/>
    <w:rsid w:val="00AF5FA0"/>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3293"/>
    <w:rsid w:val="00B5527D"/>
    <w:rsid w:val="00B5676A"/>
    <w:rsid w:val="00B57E39"/>
    <w:rsid w:val="00B6013A"/>
    <w:rsid w:val="00B60D5F"/>
    <w:rsid w:val="00B6560E"/>
    <w:rsid w:val="00B72077"/>
    <w:rsid w:val="00B73DAB"/>
    <w:rsid w:val="00B74E26"/>
    <w:rsid w:val="00B81B62"/>
    <w:rsid w:val="00B836BD"/>
    <w:rsid w:val="00B8544A"/>
    <w:rsid w:val="00B85E7D"/>
    <w:rsid w:val="00B951B4"/>
    <w:rsid w:val="00B95CF5"/>
    <w:rsid w:val="00BA05C9"/>
    <w:rsid w:val="00BA142B"/>
    <w:rsid w:val="00BA24EE"/>
    <w:rsid w:val="00BA7F7C"/>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7F"/>
    <w:rsid w:val="00BE7AF3"/>
    <w:rsid w:val="00BE7D6D"/>
    <w:rsid w:val="00BF1B2D"/>
    <w:rsid w:val="00BF4885"/>
    <w:rsid w:val="00BF65FE"/>
    <w:rsid w:val="00BF704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162A"/>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AC7"/>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21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951B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8">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9">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a">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b">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AD2C75"/>
  </w:style>
  <w:style w:type="numbering" w:customStyle="1" w:styleId="1">
    <w:name w:val="Стиль1"/>
    <w:rsid w:val="0066077C"/>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018895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3025-39A6-421D-99FE-313A5510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3475</TotalTime>
  <Pages>7</Pages>
  <Words>3423</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224</cp:revision>
  <cp:lastPrinted>2018-03-15T07:26:00Z</cp:lastPrinted>
  <dcterms:created xsi:type="dcterms:W3CDTF">2014-08-08T06:50:00Z</dcterms:created>
  <dcterms:modified xsi:type="dcterms:W3CDTF">2021-12-23T12:18:00Z</dcterms:modified>
</cp:coreProperties>
</file>